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CF85" w14:textId="77777777" w:rsidR="003A74E3" w:rsidRDefault="003A74E3">
      <w:pPr>
        <w:contextualSpacing/>
        <w:jc w:val="center"/>
        <w:rPr>
          <w:b/>
          <w:smallCaps/>
          <w:sz w:val="20"/>
          <w:u w:val="single"/>
        </w:rPr>
      </w:pPr>
    </w:p>
    <w:p w14:paraId="61D220C5" w14:textId="77777777" w:rsidR="003A74E3" w:rsidRDefault="003A74E3">
      <w:pPr>
        <w:contextualSpacing/>
        <w:jc w:val="center"/>
        <w:rPr>
          <w:b/>
          <w:smallCaps/>
          <w:sz w:val="20"/>
          <w:u w:val="single"/>
        </w:rPr>
      </w:pPr>
    </w:p>
    <w:p w14:paraId="553FFE5B" w14:textId="77777777" w:rsidR="003A74E3" w:rsidRDefault="003A74E3">
      <w:pPr>
        <w:jc w:val="center"/>
        <w:rPr>
          <w:b/>
          <w:caps/>
          <w:sz w:val="56"/>
        </w:rPr>
      </w:pPr>
    </w:p>
    <w:p w14:paraId="130DCC44" w14:textId="77777777" w:rsidR="003A74E3" w:rsidRDefault="003A74E3">
      <w:pPr>
        <w:jc w:val="center"/>
        <w:rPr>
          <w:b/>
          <w:caps/>
          <w:sz w:val="56"/>
        </w:rPr>
      </w:pPr>
    </w:p>
    <w:p w14:paraId="13621310" w14:textId="77777777" w:rsidR="003A74E3" w:rsidRDefault="003A74E3">
      <w:pPr>
        <w:jc w:val="center"/>
        <w:rPr>
          <w:b/>
          <w:caps/>
          <w:sz w:val="56"/>
        </w:rPr>
      </w:pPr>
    </w:p>
    <w:p w14:paraId="348215CB" w14:textId="77777777" w:rsidR="003A74E3" w:rsidRDefault="003A74E3">
      <w:pPr>
        <w:jc w:val="center"/>
        <w:rPr>
          <w:b/>
          <w:caps/>
          <w:sz w:val="56"/>
        </w:rPr>
      </w:pPr>
    </w:p>
    <w:p w14:paraId="7D8AE36F" w14:textId="77777777" w:rsidR="003A74E3" w:rsidRDefault="00000000">
      <w:pPr>
        <w:jc w:val="center"/>
        <w:rPr>
          <w:b/>
          <w:caps/>
          <w:sz w:val="56"/>
        </w:rPr>
      </w:pPr>
      <w:r>
        <w:rPr>
          <w:b/>
          <w:caps/>
          <w:sz w:val="56"/>
        </w:rPr>
        <w:t>Информационный</w:t>
      </w:r>
    </w:p>
    <w:p w14:paraId="54441F98" w14:textId="77777777" w:rsidR="003A74E3" w:rsidRDefault="00000000">
      <w:pPr>
        <w:jc w:val="center"/>
        <w:rPr>
          <w:b/>
          <w:i/>
          <w:caps/>
          <w:sz w:val="104"/>
        </w:rPr>
      </w:pPr>
      <w:r>
        <w:rPr>
          <w:b/>
          <w:i/>
          <w:caps/>
          <w:sz w:val="104"/>
        </w:rPr>
        <w:t>вестник</w:t>
      </w:r>
    </w:p>
    <w:p w14:paraId="547CF73D" w14:textId="77777777" w:rsidR="003A74E3" w:rsidRDefault="00000000">
      <w:pPr>
        <w:jc w:val="center"/>
        <w:rPr>
          <w:b/>
          <w:sz w:val="48"/>
        </w:rPr>
      </w:pPr>
      <w:r>
        <w:rPr>
          <w:b/>
          <w:sz w:val="48"/>
        </w:rPr>
        <w:t>Совета и администрации муниципального образования муниципального района «Сыктывдинский»</w:t>
      </w:r>
    </w:p>
    <w:p w14:paraId="5925C403" w14:textId="77777777" w:rsidR="003A74E3" w:rsidRDefault="003A74E3">
      <w:pPr>
        <w:jc w:val="center"/>
        <w:rPr>
          <w:b/>
          <w:sz w:val="56"/>
        </w:rPr>
      </w:pPr>
    </w:p>
    <w:p w14:paraId="18DD93AA" w14:textId="77777777" w:rsidR="003A74E3" w:rsidRDefault="003A74E3">
      <w:pPr>
        <w:jc w:val="center"/>
        <w:rPr>
          <w:b/>
          <w:sz w:val="56"/>
        </w:rPr>
      </w:pPr>
    </w:p>
    <w:p w14:paraId="07769BCE" w14:textId="77777777" w:rsidR="003A74E3" w:rsidRDefault="003A74E3">
      <w:pPr>
        <w:jc w:val="center"/>
        <w:rPr>
          <w:b/>
          <w:sz w:val="56"/>
        </w:rPr>
      </w:pPr>
    </w:p>
    <w:p w14:paraId="6C43E668" w14:textId="77777777" w:rsidR="003A74E3" w:rsidRDefault="003A74E3">
      <w:pPr>
        <w:jc w:val="center"/>
        <w:rPr>
          <w:b/>
          <w:sz w:val="56"/>
        </w:rPr>
      </w:pPr>
    </w:p>
    <w:p w14:paraId="03EB02F2" w14:textId="77777777" w:rsidR="003A74E3" w:rsidRDefault="003A74E3">
      <w:pPr>
        <w:jc w:val="center"/>
        <w:rPr>
          <w:b/>
          <w:sz w:val="32"/>
        </w:rPr>
      </w:pPr>
    </w:p>
    <w:p w14:paraId="69DCA566" w14:textId="77777777" w:rsidR="003A74E3" w:rsidRDefault="003A74E3">
      <w:pPr>
        <w:jc w:val="center"/>
        <w:rPr>
          <w:b/>
          <w:sz w:val="32"/>
        </w:rPr>
      </w:pPr>
    </w:p>
    <w:p w14:paraId="50C22FB1" w14:textId="77777777" w:rsidR="003A74E3" w:rsidRDefault="003A74E3">
      <w:pPr>
        <w:jc w:val="center"/>
        <w:rPr>
          <w:b/>
          <w:sz w:val="32"/>
        </w:rPr>
      </w:pPr>
    </w:p>
    <w:p w14:paraId="44AC79E2" w14:textId="77777777" w:rsidR="003A74E3" w:rsidRDefault="003A74E3">
      <w:pPr>
        <w:jc w:val="center"/>
        <w:rPr>
          <w:b/>
          <w:sz w:val="32"/>
        </w:rPr>
      </w:pPr>
    </w:p>
    <w:p w14:paraId="27CCB21D" w14:textId="77777777" w:rsidR="003A74E3" w:rsidRDefault="003A74E3">
      <w:pPr>
        <w:jc w:val="center"/>
        <w:rPr>
          <w:b/>
          <w:sz w:val="32"/>
        </w:rPr>
      </w:pPr>
    </w:p>
    <w:p w14:paraId="72D9C24C" w14:textId="77777777" w:rsidR="003A74E3" w:rsidRDefault="003A74E3">
      <w:pPr>
        <w:jc w:val="center"/>
        <w:rPr>
          <w:b/>
          <w:sz w:val="32"/>
        </w:rPr>
      </w:pPr>
    </w:p>
    <w:p w14:paraId="26FFCD8E" w14:textId="77777777" w:rsidR="003A74E3" w:rsidRDefault="003A74E3">
      <w:pPr>
        <w:jc w:val="center"/>
        <w:rPr>
          <w:b/>
          <w:sz w:val="32"/>
        </w:rPr>
      </w:pPr>
    </w:p>
    <w:p w14:paraId="3E7D8273" w14:textId="77777777" w:rsidR="003A74E3" w:rsidRDefault="003A74E3">
      <w:pPr>
        <w:jc w:val="center"/>
        <w:rPr>
          <w:b/>
          <w:sz w:val="32"/>
        </w:rPr>
      </w:pPr>
    </w:p>
    <w:p w14:paraId="700242A7" w14:textId="77777777" w:rsidR="003A74E3" w:rsidRDefault="003A74E3">
      <w:pPr>
        <w:jc w:val="center"/>
        <w:rPr>
          <w:b/>
          <w:sz w:val="32"/>
        </w:rPr>
      </w:pPr>
    </w:p>
    <w:p w14:paraId="21C3E872" w14:textId="77777777" w:rsidR="003A74E3" w:rsidRDefault="003A74E3">
      <w:pPr>
        <w:jc w:val="center"/>
        <w:rPr>
          <w:b/>
          <w:sz w:val="32"/>
        </w:rPr>
      </w:pPr>
    </w:p>
    <w:p w14:paraId="73B926EA" w14:textId="77777777" w:rsidR="003A74E3" w:rsidRDefault="003A74E3">
      <w:pPr>
        <w:jc w:val="center"/>
        <w:rPr>
          <w:b/>
          <w:sz w:val="32"/>
        </w:rPr>
      </w:pPr>
    </w:p>
    <w:p w14:paraId="2116E67B" w14:textId="7F217C38" w:rsidR="003A74E3" w:rsidRDefault="00000000">
      <w:pPr>
        <w:jc w:val="center"/>
        <w:rPr>
          <w:b/>
          <w:sz w:val="32"/>
        </w:rPr>
      </w:pPr>
      <w:r>
        <w:rPr>
          <w:b/>
          <w:sz w:val="32"/>
        </w:rPr>
        <w:t>№</w:t>
      </w:r>
      <w:r w:rsidR="007F6D24">
        <w:rPr>
          <w:b/>
          <w:sz w:val="32"/>
        </w:rPr>
        <w:t xml:space="preserve"> 1</w:t>
      </w:r>
      <w:r>
        <w:rPr>
          <w:b/>
          <w:sz w:val="32"/>
        </w:rPr>
        <w:t xml:space="preserve"> (часть 1)</w:t>
      </w:r>
    </w:p>
    <w:p w14:paraId="0694BFC0" w14:textId="771FD9D6" w:rsidR="003A74E3" w:rsidRDefault="00000000">
      <w:pPr>
        <w:jc w:val="center"/>
        <w:rPr>
          <w:b/>
          <w:sz w:val="32"/>
        </w:rPr>
      </w:pPr>
      <w:r>
        <w:rPr>
          <w:b/>
          <w:sz w:val="32"/>
        </w:rPr>
        <w:t xml:space="preserve">1 </w:t>
      </w:r>
      <w:r w:rsidR="007F6D24">
        <w:rPr>
          <w:b/>
          <w:sz w:val="32"/>
        </w:rPr>
        <w:t>февраля</w:t>
      </w:r>
      <w:r>
        <w:rPr>
          <w:b/>
          <w:sz w:val="32"/>
        </w:rPr>
        <w:t xml:space="preserve"> 202</w:t>
      </w:r>
      <w:r w:rsidR="007F6D24">
        <w:rPr>
          <w:b/>
          <w:sz w:val="32"/>
        </w:rPr>
        <w:t>4</w:t>
      </w:r>
      <w:r>
        <w:rPr>
          <w:b/>
          <w:sz w:val="32"/>
        </w:rPr>
        <w:t xml:space="preserve"> года</w:t>
      </w:r>
    </w:p>
    <w:p w14:paraId="138CCBAB" w14:textId="77777777" w:rsidR="003A74E3" w:rsidRDefault="003A74E3">
      <w:pPr>
        <w:jc w:val="center"/>
        <w:rPr>
          <w:b/>
          <w:sz w:val="14"/>
        </w:rPr>
      </w:pPr>
    </w:p>
    <w:p w14:paraId="1B6E2B53" w14:textId="77777777" w:rsidR="003A74E3" w:rsidRDefault="00000000">
      <w:pPr>
        <w:jc w:val="center"/>
        <w:rPr>
          <w:b/>
          <w:sz w:val="32"/>
        </w:rPr>
      </w:pPr>
      <w:r>
        <w:rPr>
          <w:b/>
          <w:sz w:val="32"/>
        </w:rPr>
        <w:t>с. Выльгорт</w:t>
      </w:r>
    </w:p>
    <w:p w14:paraId="6C80DE93" w14:textId="77777777" w:rsidR="003A74E3" w:rsidRDefault="003A74E3">
      <w:pPr>
        <w:contextualSpacing/>
        <w:jc w:val="center"/>
        <w:rPr>
          <w:b/>
          <w:smallCaps/>
          <w:sz w:val="20"/>
          <w:u w:val="single"/>
        </w:rPr>
      </w:pPr>
    </w:p>
    <w:p w14:paraId="26E79BEC" w14:textId="77777777" w:rsidR="003A74E3" w:rsidRPr="006F5525" w:rsidRDefault="00000000">
      <w:pPr>
        <w:contextualSpacing/>
        <w:jc w:val="center"/>
        <w:rPr>
          <w:b/>
          <w:smallCaps/>
          <w:sz w:val="20"/>
          <w:u w:val="single"/>
        </w:rPr>
      </w:pPr>
      <w:r w:rsidRPr="006F5525">
        <w:rPr>
          <w:b/>
          <w:smallCaps/>
          <w:sz w:val="20"/>
          <w:u w:val="single"/>
        </w:rPr>
        <w:t>CОДЕРЖАНИЕ:</w:t>
      </w:r>
    </w:p>
    <w:p w14:paraId="1E558394" w14:textId="77777777" w:rsidR="003A74E3" w:rsidRPr="006F5525" w:rsidRDefault="00000000">
      <w:pPr>
        <w:contextualSpacing/>
        <w:rPr>
          <w:b/>
          <w:smallCaps/>
          <w:sz w:val="20"/>
        </w:rPr>
      </w:pPr>
      <w:r w:rsidRPr="006F5525">
        <w:rPr>
          <w:b/>
          <w:smallCaps/>
          <w:sz w:val="20"/>
        </w:rPr>
        <w:t xml:space="preserve">                                                     </w:t>
      </w:r>
    </w:p>
    <w:p w14:paraId="51A58C3F" w14:textId="77777777" w:rsidR="003A74E3" w:rsidRPr="006F5525" w:rsidRDefault="00000000">
      <w:pPr>
        <w:contextualSpacing/>
        <w:jc w:val="center"/>
        <w:rPr>
          <w:b/>
          <w:sz w:val="20"/>
        </w:rPr>
      </w:pPr>
      <w:r w:rsidRPr="006F5525">
        <w:rPr>
          <w:b/>
          <w:sz w:val="20"/>
        </w:rPr>
        <w:t>РАЗДЕЛ ПЕРВЫЙ:</w:t>
      </w:r>
    </w:p>
    <w:p w14:paraId="570231AA" w14:textId="77777777" w:rsidR="003A74E3" w:rsidRPr="006F5525" w:rsidRDefault="00000000">
      <w:pPr>
        <w:contextualSpacing/>
        <w:jc w:val="center"/>
        <w:rPr>
          <w:b/>
          <w:sz w:val="20"/>
        </w:rPr>
      </w:pPr>
      <w:r w:rsidRPr="006F5525">
        <w:rPr>
          <w:b/>
          <w:sz w:val="20"/>
        </w:rPr>
        <w:t xml:space="preserve">нормативно – правовые акты Совета </w:t>
      </w:r>
    </w:p>
    <w:p w14:paraId="0A382C5D" w14:textId="77777777" w:rsidR="003A74E3" w:rsidRPr="006F5525" w:rsidRDefault="00000000">
      <w:pPr>
        <w:contextualSpacing/>
        <w:jc w:val="center"/>
        <w:rPr>
          <w:sz w:val="20"/>
        </w:rPr>
      </w:pPr>
      <w:r w:rsidRPr="006F5525">
        <w:rPr>
          <w:b/>
          <w:sz w:val="20"/>
        </w:rPr>
        <w:t>муниципального района «Сыктывдинский»</w:t>
      </w:r>
      <w:r w:rsidRPr="006F5525">
        <w:rPr>
          <w:sz w:val="20"/>
        </w:rPr>
        <w:t xml:space="preserve"> </w:t>
      </w:r>
      <w:r w:rsidRPr="006F5525">
        <w:rPr>
          <w:b/>
          <w:sz w:val="20"/>
        </w:rPr>
        <w:t>Республики Коми</w:t>
      </w:r>
    </w:p>
    <w:tbl>
      <w:tblPr>
        <w:tblW w:w="9854" w:type="dxa"/>
        <w:tblLook w:val="04A0" w:firstRow="1" w:lastRow="0" w:firstColumn="1" w:lastColumn="0" w:noHBand="0" w:noVBand="1"/>
      </w:tblPr>
      <w:tblGrid>
        <w:gridCol w:w="9111"/>
        <w:gridCol w:w="743"/>
      </w:tblGrid>
      <w:tr w:rsidR="003A74E3" w:rsidRPr="006F5525" w14:paraId="72A5966C" w14:textId="77777777">
        <w:tc>
          <w:tcPr>
            <w:tcW w:w="9111" w:type="dxa"/>
            <w:shd w:val="clear" w:color="auto" w:fill="FFFFFF"/>
          </w:tcPr>
          <w:p w14:paraId="280AAAF4" w14:textId="77777777" w:rsidR="003A74E3" w:rsidRPr="006F5525" w:rsidRDefault="00000000">
            <w:pPr>
              <w:contextualSpacing/>
              <w:jc w:val="center"/>
              <w:rPr>
                <w:sz w:val="20"/>
              </w:rPr>
            </w:pPr>
            <w:r w:rsidRPr="006F5525">
              <w:rPr>
                <w:sz w:val="20"/>
              </w:rPr>
              <w:t>Содержание</w:t>
            </w:r>
          </w:p>
        </w:tc>
        <w:tc>
          <w:tcPr>
            <w:tcW w:w="743" w:type="dxa"/>
            <w:shd w:val="clear" w:color="auto" w:fill="FFFFFF"/>
          </w:tcPr>
          <w:p w14:paraId="3C4D0AD6" w14:textId="77777777" w:rsidR="003A74E3" w:rsidRPr="006F5525" w:rsidRDefault="00000000">
            <w:pPr>
              <w:contextualSpacing/>
              <w:jc w:val="right"/>
              <w:rPr>
                <w:sz w:val="20"/>
              </w:rPr>
            </w:pPr>
            <w:r w:rsidRPr="006F5525">
              <w:rPr>
                <w:sz w:val="20"/>
              </w:rPr>
              <w:t>стр.</w:t>
            </w:r>
          </w:p>
        </w:tc>
      </w:tr>
      <w:tr w:rsidR="003A74E3" w:rsidRPr="006F5525" w14:paraId="58B71E08" w14:textId="77777777">
        <w:tc>
          <w:tcPr>
            <w:tcW w:w="9111" w:type="dxa"/>
            <w:shd w:val="clear" w:color="auto" w:fill="FFFFFF"/>
          </w:tcPr>
          <w:p w14:paraId="55888F8A" w14:textId="227EE050" w:rsidR="003A74E3" w:rsidRPr="006F5525" w:rsidRDefault="00000000">
            <w:pPr>
              <w:jc w:val="both"/>
              <w:rPr>
                <w:sz w:val="20"/>
              </w:rPr>
            </w:pPr>
            <w:r w:rsidRPr="006F5525">
              <w:rPr>
                <w:sz w:val="20"/>
              </w:rPr>
              <w:t xml:space="preserve">Решение Совета муниципального района «Сыктывдинский» от </w:t>
            </w:r>
            <w:r w:rsidR="00A11B59" w:rsidRPr="006F5525">
              <w:rPr>
                <w:sz w:val="20"/>
              </w:rPr>
              <w:t>30</w:t>
            </w:r>
            <w:r w:rsidRPr="006F5525">
              <w:rPr>
                <w:sz w:val="20"/>
              </w:rPr>
              <w:t xml:space="preserve"> </w:t>
            </w:r>
            <w:r w:rsidR="00A11B59" w:rsidRPr="006F5525">
              <w:rPr>
                <w:sz w:val="20"/>
              </w:rPr>
              <w:t>января</w:t>
            </w:r>
            <w:r w:rsidRPr="006F5525">
              <w:rPr>
                <w:sz w:val="20"/>
              </w:rPr>
              <w:t xml:space="preserve"> 202</w:t>
            </w:r>
            <w:r w:rsidR="00A11B59" w:rsidRPr="006F5525">
              <w:rPr>
                <w:sz w:val="20"/>
              </w:rPr>
              <w:t>4</w:t>
            </w:r>
            <w:r w:rsidRPr="006F5525">
              <w:rPr>
                <w:sz w:val="20"/>
              </w:rPr>
              <w:t xml:space="preserve"> года № 3</w:t>
            </w:r>
            <w:r w:rsidR="00A11B59" w:rsidRPr="006F5525">
              <w:rPr>
                <w:sz w:val="20"/>
              </w:rPr>
              <w:t>6</w:t>
            </w:r>
            <w:r w:rsidRPr="006F5525">
              <w:rPr>
                <w:sz w:val="20"/>
              </w:rPr>
              <w:t>/1-1 «</w:t>
            </w:r>
            <w:r w:rsidR="00A11B59" w:rsidRPr="006F5525">
              <w:rPr>
                <w:sz w:val="20"/>
              </w:rPr>
              <w:t>Информация об итогах выполнения плановых показателей по профилактическим осмотрам и диспансеризации взрослого населения муниципального района «Сыктывдинский» за 2023 год</w:t>
            </w:r>
            <w:r w:rsidRPr="006F5525">
              <w:rPr>
                <w:sz w:val="20"/>
              </w:rPr>
              <w:t>».................................................................................................................................................</w:t>
            </w:r>
          </w:p>
        </w:tc>
        <w:tc>
          <w:tcPr>
            <w:tcW w:w="743" w:type="dxa"/>
            <w:shd w:val="clear" w:color="auto" w:fill="FFFFFF"/>
          </w:tcPr>
          <w:p w14:paraId="72F786F5" w14:textId="77777777" w:rsidR="003A74E3" w:rsidRPr="006F5525" w:rsidRDefault="003A74E3">
            <w:pPr>
              <w:rPr>
                <w:sz w:val="20"/>
              </w:rPr>
            </w:pPr>
          </w:p>
          <w:p w14:paraId="1D015F70" w14:textId="77777777" w:rsidR="003A74E3" w:rsidRPr="006F5525" w:rsidRDefault="00000000">
            <w:pPr>
              <w:rPr>
                <w:sz w:val="20"/>
              </w:rPr>
            </w:pPr>
            <w:r w:rsidRPr="006F5525">
              <w:rPr>
                <w:sz w:val="20"/>
              </w:rPr>
              <w:t>3</w:t>
            </w:r>
          </w:p>
        </w:tc>
      </w:tr>
      <w:tr w:rsidR="003A74E3" w:rsidRPr="006F5525" w14:paraId="437F2203" w14:textId="77777777">
        <w:trPr>
          <w:trHeight w:val="629"/>
        </w:trPr>
        <w:tc>
          <w:tcPr>
            <w:tcW w:w="9111" w:type="dxa"/>
            <w:shd w:val="clear" w:color="auto" w:fill="FFFFFF"/>
          </w:tcPr>
          <w:p w14:paraId="04080AA7" w14:textId="5C668F56" w:rsidR="003A74E3" w:rsidRPr="006F5525" w:rsidRDefault="00000000">
            <w:pPr>
              <w:jc w:val="both"/>
              <w:rPr>
                <w:sz w:val="20"/>
              </w:rPr>
            </w:pPr>
            <w:r w:rsidRPr="006F5525">
              <w:rPr>
                <w:sz w:val="20"/>
              </w:rPr>
              <w:t xml:space="preserve">Решение Совета муниципального района «Сыктывдинский» </w:t>
            </w:r>
            <w:r w:rsidR="00A11B59" w:rsidRPr="006F5525">
              <w:rPr>
                <w:sz w:val="20"/>
              </w:rPr>
              <w:t>от 30 января 2024 года № 36/1-</w:t>
            </w:r>
            <w:r w:rsidRPr="006F5525">
              <w:rPr>
                <w:sz w:val="20"/>
              </w:rPr>
              <w:t>2 «</w:t>
            </w:r>
            <w:r w:rsidR="00A11B59" w:rsidRPr="006F5525">
              <w:rPr>
                <w:sz w:val="20"/>
              </w:rPr>
              <w:t>Информация о работе Общественной палаты муниципального района «Сыктывдинский» Республики Коми в 2023 году</w:t>
            </w:r>
            <w:r w:rsidRPr="006F5525">
              <w:rPr>
                <w:sz w:val="20"/>
              </w:rPr>
              <w:t>»..............................................................................................................................</w:t>
            </w:r>
          </w:p>
        </w:tc>
        <w:tc>
          <w:tcPr>
            <w:tcW w:w="743" w:type="dxa"/>
            <w:shd w:val="clear" w:color="auto" w:fill="FFFFFF"/>
          </w:tcPr>
          <w:p w14:paraId="438D51CE" w14:textId="77777777" w:rsidR="003A74E3" w:rsidRPr="006F5525" w:rsidRDefault="003A74E3">
            <w:pPr>
              <w:rPr>
                <w:sz w:val="20"/>
              </w:rPr>
            </w:pPr>
          </w:p>
          <w:p w14:paraId="1F881AF6" w14:textId="77777777" w:rsidR="003A74E3" w:rsidRPr="006F5525" w:rsidRDefault="00000000">
            <w:pPr>
              <w:rPr>
                <w:sz w:val="20"/>
              </w:rPr>
            </w:pPr>
            <w:r w:rsidRPr="006F5525">
              <w:rPr>
                <w:sz w:val="20"/>
              </w:rPr>
              <w:t>3</w:t>
            </w:r>
          </w:p>
        </w:tc>
      </w:tr>
      <w:tr w:rsidR="003A74E3" w:rsidRPr="006F5525" w14:paraId="218B626B" w14:textId="77777777">
        <w:tc>
          <w:tcPr>
            <w:tcW w:w="9111" w:type="dxa"/>
            <w:shd w:val="clear" w:color="auto" w:fill="FFFFFF"/>
          </w:tcPr>
          <w:p w14:paraId="7F48B456" w14:textId="51B2EFBB" w:rsidR="003A74E3" w:rsidRPr="006F5525" w:rsidRDefault="00000000">
            <w:pPr>
              <w:contextualSpacing/>
              <w:jc w:val="both"/>
              <w:outlineLvl w:val="0"/>
              <w:rPr>
                <w:sz w:val="20"/>
              </w:rPr>
            </w:pPr>
            <w:r w:rsidRPr="006F5525">
              <w:rPr>
                <w:sz w:val="20"/>
              </w:rPr>
              <w:t xml:space="preserve">Решение Совета муниципального района «Сыктывдинский» </w:t>
            </w:r>
            <w:r w:rsidR="00A11B59" w:rsidRPr="006F5525">
              <w:rPr>
                <w:sz w:val="20"/>
              </w:rPr>
              <w:t>от 30 января 2024 года № 36/1</w:t>
            </w:r>
            <w:r w:rsidRPr="006F5525">
              <w:rPr>
                <w:sz w:val="20"/>
              </w:rPr>
              <w:t>-3 «</w:t>
            </w:r>
            <w:r w:rsidR="00A11B59" w:rsidRPr="006F5525">
              <w:rPr>
                <w:sz w:val="20"/>
              </w:rPr>
              <w:t>О внесении изменений и дополнений в решение Совета  муниципального района «Сыктывдинский» Республики Коми от 21 декабря 2023 года № 35/12-1 «О бюджете муниципального района «Сыктывдинский» Республики Коми  на 2024 год и плановый период 2025 и 2026 годов»</w:t>
            </w:r>
            <w:r w:rsidRPr="006F5525">
              <w:rPr>
                <w:sz w:val="20"/>
              </w:rPr>
              <w:t>..........................</w:t>
            </w:r>
          </w:p>
        </w:tc>
        <w:tc>
          <w:tcPr>
            <w:tcW w:w="743" w:type="dxa"/>
            <w:shd w:val="clear" w:color="auto" w:fill="FFFFFF"/>
          </w:tcPr>
          <w:p w14:paraId="233B52FC" w14:textId="77777777" w:rsidR="003A74E3" w:rsidRPr="006F5525" w:rsidRDefault="003A74E3">
            <w:pPr>
              <w:rPr>
                <w:sz w:val="20"/>
              </w:rPr>
            </w:pPr>
          </w:p>
          <w:p w14:paraId="35EB5E3F" w14:textId="77777777" w:rsidR="003A74E3" w:rsidRPr="006F5525" w:rsidRDefault="00000000">
            <w:pPr>
              <w:rPr>
                <w:sz w:val="20"/>
              </w:rPr>
            </w:pPr>
            <w:r w:rsidRPr="006F5525">
              <w:rPr>
                <w:sz w:val="20"/>
              </w:rPr>
              <w:t>4</w:t>
            </w:r>
          </w:p>
        </w:tc>
      </w:tr>
      <w:tr w:rsidR="003A74E3" w:rsidRPr="006F5525" w14:paraId="02E8D1DB" w14:textId="77777777">
        <w:tc>
          <w:tcPr>
            <w:tcW w:w="9111" w:type="dxa"/>
            <w:shd w:val="clear" w:color="auto" w:fill="FFFFFF"/>
          </w:tcPr>
          <w:p w14:paraId="7B4B59F1" w14:textId="774DBF6F" w:rsidR="003A74E3" w:rsidRPr="006F5525" w:rsidRDefault="00000000">
            <w:pPr>
              <w:jc w:val="both"/>
              <w:rPr>
                <w:sz w:val="20"/>
              </w:rPr>
            </w:pPr>
            <w:r w:rsidRPr="006F5525">
              <w:rPr>
                <w:sz w:val="20"/>
              </w:rPr>
              <w:t xml:space="preserve">Решение Совета муниципального района «Сыктывдинский» </w:t>
            </w:r>
            <w:r w:rsidR="00A11B59" w:rsidRPr="006F5525">
              <w:rPr>
                <w:sz w:val="20"/>
              </w:rPr>
              <w:t>от 30 января 2024 года № 36/1</w:t>
            </w:r>
            <w:r w:rsidRPr="006F5525">
              <w:rPr>
                <w:sz w:val="20"/>
              </w:rPr>
              <w:t>-4 «</w:t>
            </w:r>
            <w:r w:rsidR="00A11B59" w:rsidRPr="006F5525">
              <w:rPr>
                <w:sz w:val="20"/>
              </w:rPr>
              <w:t>О внесении изменений и дополнений в решение Совета муниципального района «Сыктывдинский» от 31 июля 2013 года № 25/7-6 «О создании муниципального дорожного фонда муниципального образования муниципального района «Сыктывдинский»</w:t>
            </w:r>
            <w:r w:rsidRPr="006F5525">
              <w:rPr>
                <w:sz w:val="20"/>
              </w:rPr>
              <w:t>»....................................................................................................................................</w:t>
            </w:r>
          </w:p>
        </w:tc>
        <w:tc>
          <w:tcPr>
            <w:tcW w:w="743" w:type="dxa"/>
            <w:shd w:val="clear" w:color="auto" w:fill="FFFFFF"/>
          </w:tcPr>
          <w:p w14:paraId="14C65FCD" w14:textId="77777777" w:rsidR="003A74E3" w:rsidRPr="006F5525" w:rsidRDefault="003A74E3">
            <w:pPr>
              <w:rPr>
                <w:sz w:val="20"/>
              </w:rPr>
            </w:pPr>
          </w:p>
          <w:p w14:paraId="1955E8A8" w14:textId="77777777" w:rsidR="003A74E3" w:rsidRPr="006F5525" w:rsidRDefault="003A74E3">
            <w:pPr>
              <w:rPr>
                <w:sz w:val="20"/>
              </w:rPr>
            </w:pPr>
          </w:p>
          <w:p w14:paraId="0FCB3CD1" w14:textId="21CFD9E1" w:rsidR="003A74E3" w:rsidRPr="006F5525" w:rsidRDefault="00000000">
            <w:pPr>
              <w:rPr>
                <w:sz w:val="20"/>
              </w:rPr>
            </w:pPr>
            <w:r w:rsidRPr="006F5525">
              <w:rPr>
                <w:sz w:val="20"/>
              </w:rPr>
              <w:t>1</w:t>
            </w:r>
            <w:r w:rsidR="00FC16FC">
              <w:rPr>
                <w:sz w:val="20"/>
              </w:rPr>
              <w:t>28</w:t>
            </w:r>
          </w:p>
        </w:tc>
      </w:tr>
      <w:tr w:rsidR="003A74E3" w:rsidRPr="006F5525" w14:paraId="7486033B" w14:textId="77777777">
        <w:tc>
          <w:tcPr>
            <w:tcW w:w="9111" w:type="dxa"/>
            <w:shd w:val="clear" w:color="auto" w:fill="FFFFFF"/>
          </w:tcPr>
          <w:p w14:paraId="38C76D51" w14:textId="226C48E1" w:rsidR="003A74E3" w:rsidRPr="006F5525" w:rsidRDefault="00000000">
            <w:pPr>
              <w:contextualSpacing/>
              <w:jc w:val="both"/>
              <w:outlineLvl w:val="0"/>
              <w:rPr>
                <w:sz w:val="20"/>
              </w:rPr>
            </w:pPr>
            <w:r w:rsidRPr="006F5525">
              <w:rPr>
                <w:sz w:val="20"/>
              </w:rPr>
              <w:t xml:space="preserve">Решение Совета муниципального района «Сыктывдинский» </w:t>
            </w:r>
            <w:r w:rsidR="00A11B59" w:rsidRPr="006F5525">
              <w:rPr>
                <w:sz w:val="20"/>
              </w:rPr>
              <w:t>от 30 января 2024 года № 36/1</w:t>
            </w:r>
            <w:r w:rsidRPr="006F5525">
              <w:rPr>
                <w:sz w:val="20"/>
              </w:rPr>
              <w:t>-5 «</w:t>
            </w:r>
            <w:r w:rsidR="00A11B59" w:rsidRPr="006F5525">
              <w:rPr>
                <w:sz w:val="20"/>
              </w:rPr>
              <w:t>О принятии в собственность муниципального района «Сыктывдинский» Республики Коми государственного имущества Республики Коми (ноутбук Гравитон Н 15И-ТП)</w:t>
            </w:r>
            <w:r w:rsidRPr="006F5525">
              <w:rPr>
                <w:sz w:val="20"/>
              </w:rPr>
              <w:t>».............................................................................................................................................</w:t>
            </w:r>
          </w:p>
        </w:tc>
        <w:tc>
          <w:tcPr>
            <w:tcW w:w="743" w:type="dxa"/>
            <w:shd w:val="clear" w:color="auto" w:fill="FFFFFF"/>
          </w:tcPr>
          <w:p w14:paraId="55B97D17" w14:textId="77777777" w:rsidR="003A74E3" w:rsidRPr="006F5525" w:rsidRDefault="003A74E3">
            <w:pPr>
              <w:rPr>
                <w:sz w:val="20"/>
              </w:rPr>
            </w:pPr>
          </w:p>
          <w:p w14:paraId="4800C2D5" w14:textId="77777777" w:rsidR="003A74E3" w:rsidRPr="006F5525" w:rsidRDefault="003A74E3">
            <w:pPr>
              <w:rPr>
                <w:sz w:val="20"/>
              </w:rPr>
            </w:pPr>
          </w:p>
          <w:p w14:paraId="603F394C" w14:textId="214E6EE0" w:rsidR="003A74E3" w:rsidRPr="006F5525" w:rsidRDefault="00000000">
            <w:pPr>
              <w:rPr>
                <w:sz w:val="20"/>
              </w:rPr>
            </w:pPr>
            <w:r w:rsidRPr="006F5525">
              <w:rPr>
                <w:sz w:val="20"/>
              </w:rPr>
              <w:t>1</w:t>
            </w:r>
            <w:r w:rsidR="00FC16FC">
              <w:rPr>
                <w:sz w:val="20"/>
              </w:rPr>
              <w:t>30</w:t>
            </w:r>
          </w:p>
        </w:tc>
      </w:tr>
      <w:tr w:rsidR="003A74E3" w:rsidRPr="006F5525" w14:paraId="5DC9BD01" w14:textId="77777777">
        <w:tc>
          <w:tcPr>
            <w:tcW w:w="9111" w:type="dxa"/>
            <w:shd w:val="clear" w:color="auto" w:fill="FFFFFF"/>
          </w:tcPr>
          <w:p w14:paraId="5436DA7B" w14:textId="693EEBD7" w:rsidR="003A74E3" w:rsidRPr="006F5525" w:rsidRDefault="00000000">
            <w:pPr>
              <w:pStyle w:val="ConsPlusTitle0"/>
              <w:jc w:val="both"/>
              <w:rPr>
                <w:rFonts w:ascii="Times New Roman" w:hAnsi="Times New Roman"/>
                <w:b w:val="0"/>
                <w:sz w:val="20"/>
              </w:rPr>
            </w:pPr>
            <w:r w:rsidRPr="006F5525">
              <w:rPr>
                <w:rFonts w:ascii="Times New Roman" w:hAnsi="Times New Roman"/>
                <w:b w:val="0"/>
                <w:sz w:val="20"/>
              </w:rPr>
              <w:t xml:space="preserve">Решение Совета муниципального района «Сыктывдинский» </w:t>
            </w:r>
            <w:r w:rsidR="00A11B59" w:rsidRPr="006F5525">
              <w:rPr>
                <w:rFonts w:ascii="Times New Roman" w:hAnsi="Times New Roman"/>
                <w:b w:val="0"/>
                <w:sz w:val="20"/>
              </w:rPr>
              <w:t>от 30 января 2024 года № 36/1</w:t>
            </w:r>
            <w:r w:rsidRPr="006F5525">
              <w:rPr>
                <w:rFonts w:ascii="Times New Roman" w:hAnsi="Times New Roman"/>
                <w:b w:val="0"/>
                <w:sz w:val="20"/>
              </w:rPr>
              <w:t>-6 «</w:t>
            </w:r>
            <w:r w:rsidR="00A11B59" w:rsidRPr="006F5525">
              <w:rPr>
                <w:rFonts w:ascii="Times New Roman" w:hAnsi="Times New Roman"/>
                <w:b w:val="0"/>
                <w:sz w:val="20"/>
              </w:rPr>
              <w:t>О принятии в собственность муниципального района «Сыктывдинский» Республики Коми государственного имущества Республики Коми  (оборудование)</w:t>
            </w:r>
            <w:r w:rsidRPr="006F5525">
              <w:rPr>
                <w:rFonts w:ascii="Times New Roman" w:hAnsi="Times New Roman"/>
                <w:b w:val="0"/>
                <w:sz w:val="20"/>
              </w:rPr>
              <w:t>».............................................................................................................................................</w:t>
            </w:r>
          </w:p>
        </w:tc>
        <w:tc>
          <w:tcPr>
            <w:tcW w:w="743" w:type="dxa"/>
            <w:shd w:val="clear" w:color="auto" w:fill="FFFFFF"/>
          </w:tcPr>
          <w:p w14:paraId="576877D3" w14:textId="2E69C1FB" w:rsidR="003A74E3" w:rsidRPr="006F5525" w:rsidRDefault="00000000">
            <w:pPr>
              <w:rPr>
                <w:sz w:val="20"/>
              </w:rPr>
            </w:pPr>
            <w:r w:rsidRPr="006F5525">
              <w:rPr>
                <w:sz w:val="20"/>
              </w:rPr>
              <w:t>1</w:t>
            </w:r>
            <w:r w:rsidR="00FC16FC">
              <w:rPr>
                <w:sz w:val="20"/>
              </w:rPr>
              <w:t>30</w:t>
            </w:r>
          </w:p>
        </w:tc>
      </w:tr>
      <w:tr w:rsidR="003A74E3" w:rsidRPr="006F5525" w14:paraId="3B0DF6D0" w14:textId="77777777">
        <w:tc>
          <w:tcPr>
            <w:tcW w:w="9111" w:type="dxa"/>
            <w:shd w:val="clear" w:color="auto" w:fill="FFFFFF"/>
          </w:tcPr>
          <w:p w14:paraId="1F64CA06" w14:textId="0B440B44" w:rsidR="003A74E3" w:rsidRPr="006F5525" w:rsidRDefault="00000000">
            <w:pPr>
              <w:pStyle w:val="ConsPlusTitle0"/>
              <w:jc w:val="both"/>
              <w:rPr>
                <w:rFonts w:ascii="Times New Roman" w:hAnsi="Times New Roman"/>
                <w:b w:val="0"/>
                <w:sz w:val="20"/>
              </w:rPr>
            </w:pPr>
            <w:r w:rsidRPr="006F5525">
              <w:rPr>
                <w:rFonts w:ascii="Times New Roman" w:hAnsi="Times New Roman"/>
                <w:b w:val="0"/>
                <w:sz w:val="20"/>
              </w:rPr>
              <w:t xml:space="preserve">Решение Совета муниципального района «Сыктывдинский» </w:t>
            </w:r>
            <w:r w:rsidR="00A11B59" w:rsidRPr="006F5525">
              <w:rPr>
                <w:rFonts w:ascii="Times New Roman" w:hAnsi="Times New Roman"/>
                <w:b w:val="0"/>
                <w:sz w:val="20"/>
              </w:rPr>
              <w:t>от 30 января 2024 года № 36/1</w:t>
            </w:r>
            <w:r w:rsidRPr="006F5525">
              <w:rPr>
                <w:rFonts w:ascii="Times New Roman" w:hAnsi="Times New Roman"/>
                <w:b w:val="0"/>
                <w:sz w:val="20"/>
              </w:rPr>
              <w:t>-7 «</w:t>
            </w:r>
            <w:r w:rsidR="00A11B59" w:rsidRPr="006F5525">
              <w:rPr>
                <w:rFonts w:ascii="Times New Roman" w:hAnsi="Times New Roman"/>
                <w:b w:val="0"/>
                <w:sz w:val="20"/>
              </w:rPr>
              <w:t>О внесении изменений в решение Совета муниципального образования муниципального района «Сыктывдинский» от 14 июня 2016 года № 7/6-13 «О мерах социальной поддержки педагогических работников муниципальных образовательных учреждений</w:t>
            </w:r>
            <w:r w:rsidRPr="006F5525">
              <w:rPr>
                <w:rFonts w:ascii="Times New Roman" w:hAnsi="Times New Roman"/>
                <w:b w:val="0"/>
                <w:sz w:val="20"/>
              </w:rPr>
              <w:t>»..............................................................................................................................................</w:t>
            </w:r>
          </w:p>
        </w:tc>
        <w:tc>
          <w:tcPr>
            <w:tcW w:w="743" w:type="dxa"/>
            <w:shd w:val="clear" w:color="auto" w:fill="FFFFFF"/>
          </w:tcPr>
          <w:p w14:paraId="78A708EA" w14:textId="3AFCFE1C" w:rsidR="003A74E3" w:rsidRPr="006F5525" w:rsidRDefault="00000000">
            <w:pPr>
              <w:rPr>
                <w:sz w:val="20"/>
              </w:rPr>
            </w:pPr>
            <w:r w:rsidRPr="006F5525">
              <w:rPr>
                <w:sz w:val="20"/>
              </w:rPr>
              <w:t>1</w:t>
            </w:r>
            <w:r w:rsidR="00FC16FC">
              <w:rPr>
                <w:sz w:val="20"/>
              </w:rPr>
              <w:t>32</w:t>
            </w:r>
          </w:p>
        </w:tc>
      </w:tr>
      <w:tr w:rsidR="003A74E3" w:rsidRPr="006F5525" w14:paraId="5C63AD0E" w14:textId="77777777">
        <w:tc>
          <w:tcPr>
            <w:tcW w:w="9111" w:type="dxa"/>
            <w:shd w:val="clear" w:color="auto" w:fill="FFFFFF"/>
          </w:tcPr>
          <w:p w14:paraId="21C26281" w14:textId="66472D37" w:rsidR="003A74E3" w:rsidRPr="006F5525" w:rsidRDefault="00000000">
            <w:pPr>
              <w:pStyle w:val="ConsPlusTitle0"/>
              <w:jc w:val="both"/>
              <w:rPr>
                <w:rFonts w:ascii="Times New Roman" w:hAnsi="Times New Roman"/>
                <w:b w:val="0"/>
                <w:bCs/>
                <w:sz w:val="20"/>
              </w:rPr>
            </w:pPr>
            <w:r w:rsidRPr="006F5525">
              <w:rPr>
                <w:rFonts w:ascii="Times New Roman" w:hAnsi="Times New Roman"/>
                <w:b w:val="0"/>
                <w:bCs/>
                <w:sz w:val="20"/>
              </w:rPr>
              <w:t xml:space="preserve">Решение Совета муниципального района «Сыктывдинский» </w:t>
            </w:r>
            <w:r w:rsidR="00A11B59" w:rsidRPr="006F5525">
              <w:rPr>
                <w:rFonts w:ascii="Times New Roman" w:hAnsi="Times New Roman"/>
                <w:b w:val="0"/>
                <w:bCs/>
                <w:sz w:val="20"/>
              </w:rPr>
              <w:t>от 30 января 2024 года № 36/1</w:t>
            </w:r>
            <w:r w:rsidRPr="006F5525">
              <w:rPr>
                <w:rFonts w:ascii="Times New Roman" w:hAnsi="Times New Roman"/>
                <w:b w:val="0"/>
                <w:bCs/>
                <w:sz w:val="20"/>
              </w:rPr>
              <w:t>-8 «</w:t>
            </w:r>
            <w:r w:rsidR="00A11B59" w:rsidRPr="006F5525">
              <w:rPr>
                <w:rFonts w:ascii="Times New Roman" w:hAnsi="Times New Roman"/>
                <w:b w:val="0"/>
                <w:bCs/>
                <w:sz w:val="20"/>
              </w:rPr>
              <w:t>О плане работы Совета муниципального района «Сыктывдинский» на 2024 год</w:t>
            </w:r>
            <w:r w:rsidRPr="006F5525">
              <w:rPr>
                <w:rFonts w:ascii="Times New Roman" w:hAnsi="Times New Roman"/>
                <w:b w:val="0"/>
                <w:bCs/>
                <w:sz w:val="20"/>
              </w:rPr>
              <w:t>»..........................................................................................................</w:t>
            </w:r>
          </w:p>
        </w:tc>
        <w:tc>
          <w:tcPr>
            <w:tcW w:w="743" w:type="dxa"/>
            <w:shd w:val="clear" w:color="auto" w:fill="FFFFFF"/>
          </w:tcPr>
          <w:p w14:paraId="3949B9A4" w14:textId="452CDD1C" w:rsidR="003A74E3" w:rsidRPr="006F5525" w:rsidRDefault="00000000">
            <w:pPr>
              <w:rPr>
                <w:sz w:val="20"/>
              </w:rPr>
            </w:pPr>
            <w:r w:rsidRPr="006F5525">
              <w:rPr>
                <w:sz w:val="20"/>
              </w:rPr>
              <w:t>1</w:t>
            </w:r>
            <w:r w:rsidR="00FC16FC">
              <w:rPr>
                <w:sz w:val="20"/>
              </w:rPr>
              <w:t>32</w:t>
            </w:r>
          </w:p>
        </w:tc>
      </w:tr>
    </w:tbl>
    <w:p w14:paraId="2E4075FE" w14:textId="77777777" w:rsidR="003A74E3" w:rsidRPr="006F5525" w:rsidRDefault="003A74E3">
      <w:pPr>
        <w:contextualSpacing/>
        <w:jc w:val="center"/>
        <w:rPr>
          <w:sz w:val="20"/>
        </w:rPr>
      </w:pPr>
    </w:p>
    <w:p w14:paraId="79FB656A" w14:textId="77777777" w:rsidR="003A74E3" w:rsidRPr="006F5525" w:rsidRDefault="003A74E3">
      <w:pPr>
        <w:contextualSpacing/>
        <w:jc w:val="center"/>
        <w:rPr>
          <w:sz w:val="20"/>
        </w:rPr>
      </w:pPr>
    </w:p>
    <w:p w14:paraId="3C6E9309" w14:textId="77777777" w:rsidR="003A74E3" w:rsidRDefault="00000000">
      <w:pPr>
        <w:jc w:val="center"/>
        <w:rPr>
          <w:b/>
          <w:sz w:val="20"/>
        </w:rPr>
      </w:pPr>
      <w:r>
        <w:br w:type="page"/>
      </w:r>
    </w:p>
    <w:p w14:paraId="790BA01A" w14:textId="77777777" w:rsidR="003A74E3" w:rsidRPr="00A11B59" w:rsidRDefault="00000000">
      <w:pPr>
        <w:jc w:val="center"/>
        <w:rPr>
          <w:b/>
          <w:sz w:val="20"/>
        </w:rPr>
      </w:pPr>
      <w:r w:rsidRPr="00A11B59">
        <w:rPr>
          <w:b/>
          <w:sz w:val="20"/>
        </w:rPr>
        <w:lastRenderedPageBreak/>
        <w:t xml:space="preserve">РЕШЕНИЕ </w:t>
      </w:r>
    </w:p>
    <w:p w14:paraId="4E09EB7F" w14:textId="77777777" w:rsidR="003A74E3" w:rsidRPr="00A11B59" w:rsidRDefault="00000000">
      <w:pPr>
        <w:jc w:val="center"/>
        <w:rPr>
          <w:b/>
          <w:sz w:val="20"/>
        </w:rPr>
      </w:pPr>
      <w:r w:rsidRPr="00A11B59">
        <w:rPr>
          <w:b/>
          <w:sz w:val="20"/>
        </w:rPr>
        <w:t>Совета муниципального района «Сыктывдинский» Республики Коми</w:t>
      </w:r>
    </w:p>
    <w:p w14:paraId="20BFEE1D" w14:textId="15B3725E" w:rsidR="003A74E3" w:rsidRPr="00A11B59" w:rsidRDefault="00A11B59">
      <w:pPr>
        <w:jc w:val="center"/>
        <w:rPr>
          <w:sz w:val="20"/>
        </w:rPr>
      </w:pPr>
      <w:r w:rsidRPr="00A11B59">
        <w:rPr>
          <w:sz w:val="20"/>
        </w:rPr>
        <w:t>Информация об итогах выполнения плановых показателей по профилактическим осмотрам и диспансеризации взрослого населения муниципального района «Сыктывдинский» за 2023 год</w:t>
      </w:r>
    </w:p>
    <w:p w14:paraId="7E1E8501" w14:textId="77777777" w:rsidR="003A74E3" w:rsidRPr="00A11B59" w:rsidRDefault="003A74E3">
      <w:pPr>
        <w:pStyle w:val="Standard"/>
        <w:jc w:val="center"/>
        <w:rPr>
          <w:rFonts w:ascii="Times New Roman" w:hAnsi="Times New Roman"/>
          <w:sz w:val="20"/>
        </w:rPr>
      </w:pPr>
    </w:p>
    <w:p w14:paraId="73E17996" w14:textId="4EBEC1D1" w:rsidR="003A74E3" w:rsidRDefault="00000000">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w:t>
      </w:r>
      <w:r w:rsidR="00A11B59">
        <w:rPr>
          <w:sz w:val="20"/>
        </w:rPr>
        <w:t>30</w:t>
      </w:r>
      <w:r>
        <w:rPr>
          <w:sz w:val="20"/>
        </w:rPr>
        <w:t xml:space="preserve"> </w:t>
      </w:r>
      <w:r w:rsidR="00A11B59">
        <w:rPr>
          <w:sz w:val="20"/>
        </w:rPr>
        <w:t>января</w:t>
      </w:r>
      <w:r>
        <w:rPr>
          <w:sz w:val="20"/>
        </w:rPr>
        <w:t xml:space="preserve"> 202</w:t>
      </w:r>
      <w:r w:rsidR="00A11B59">
        <w:rPr>
          <w:sz w:val="20"/>
        </w:rPr>
        <w:t>4</w:t>
      </w:r>
      <w:r>
        <w:rPr>
          <w:sz w:val="20"/>
        </w:rPr>
        <w:t xml:space="preserve"> года </w:t>
      </w:r>
    </w:p>
    <w:p w14:paraId="2C026402" w14:textId="2B9878F7" w:rsidR="003A74E3" w:rsidRDefault="00000000">
      <w:pPr>
        <w:jc w:val="both"/>
        <w:rPr>
          <w:sz w:val="20"/>
        </w:rPr>
      </w:pPr>
      <w:bookmarkStart w:id="0" w:name="_Hlk62571510"/>
      <w:bookmarkStart w:id="1" w:name="_Hlk68793422"/>
      <w:bookmarkEnd w:id="0"/>
      <w:bookmarkEnd w:id="1"/>
      <w:r>
        <w:rPr>
          <w:sz w:val="20"/>
        </w:rPr>
        <w:t>«Сыктывдинский» Республики Коми</w:t>
      </w:r>
      <w:r>
        <w:rPr>
          <w:sz w:val="20"/>
        </w:rPr>
        <w:tab/>
      </w:r>
      <w:r>
        <w:rPr>
          <w:sz w:val="20"/>
        </w:rPr>
        <w:tab/>
        <w:t xml:space="preserve">                                                           № 3</w:t>
      </w:r>
      <w:r w:rsidR="00A11B59">
        <w:rPr>
          <w:sz w:val="20"/>
        </w:rPr>
        <w:t>6</w:t>
      </w:r>
      <w:r>
        <w:rPr>
          <w:sz w:val="20"/>
        </w:rPr>
        <w:t>/1-1</w:t>
      </w:r>
    </w:p>
    <w:p w14:paraId="72C36595" w14:textId="77777777" w:rsidR="003A74E3" w:rsidRDefault="003A74E3">
      <w:pPr>
        <w:widowControl w:val="0"/>
        <w:tabs>
          <w:tab w:val="left" w:pos="1134"/>
        </w:tabs>
        <w:ind w:firstLine="709"/>
        <w:jc w:val="both"/>
        <w:rPr>
          <w:rFonts w:ascii="Times New Roman CYR" w:hAnsi="Times New Roman CYR"/>
          <w:sz w:val="20"/>
        </w:rPr>
      </w:pPr>
    </w:p>
    <w:p w14:paraId="0CDD8484" w14:textId="55E803AF" w:rsidR="00A11B59" w:rsidRPr="00A11B59" w:rsidRDefault="00000000" w:rsidP="00A11B59">
      <w:pPr>
        <w:suppressAutoHyphens/>
        <w:ind w:firstLine="720"/>
        <w:jc w:val="both"/>
        <w:rPr>
          <w:rFonts w:eastAsia="A"/>
          <w:sz w:val="20"/>
          <w:lang w:eastAsia="ar-SA"/>
        </w:rPr>
      </w:pPr>
      <w:r w:rsidRPr="00A11B59">
        <w:rPr>
          <w:sz w:val="20"/>
        </w:rPr>
        <w:t xml:space="preserve">  </w:t>
      </w:r>
      <w:r w:rsidR="00A11B59" w:rsidRPr="00A11B59">
        <w:rPr>
          <w:sz w:val="20"/>
          <w:lang w:eastAsia="ar-SA"/>
        </w:rPr>
        <w:t xml:space="preserve">Заслушав и обсудив информацию главного врача ГБУЗ РК «Сыктывдинская ЦРБ» Плюхович Александра  Александровича </w:t>
      </w:r>
      <w:r w:rsidR="00A11B59" w:rsidRPr="00A11B59">
        <w:rPr>
          <w:sz w:val="20"/>
        </w:rPr>
        <w:t>об итогах выполнения плановых показателей по профилактическим осмотрам и диспансеризации взрослого населения муниципального района «Сыктывдинский» за 2023 год</w:t>
      </w:r>
      <w:r w:rsidR="00A11B59" w:rsidRPr="00A11B59">
        <w:rPr>
          <w:rFonts w:eastAsia="A"/>
          <w:sz w:val="20"/>
          <w:lang w:eastAsia="ar-SA"/>
        </w:rPr>
        <w:t>,</w:t>
      </w:r>
    </w:p>
    <w:p w14:paraId="6B1C0325" w14:textId="40E23F65" w:rsidR="00A11B59" w:rsidRPr="00A11B59" w:rsidRDefault="00A11B59" w:rsidP="00A11B59">
      <w:pPr>
        <w:suppressAutoHyphens/>
        <w:ind w:firstLine="720"/>
        <w:jc w:val="both"/>
        <w:rPr>
          <w:sz w:val="20"/>
          <w:lang w:eastAsia="ar-SA"/>
        </w:rPr>
      </w:pPr>
      <w:r w:rsidRPr="00A11B59">
        <w:rPr>
          <w:sz w:val="20"/>
          <w:lang w:eastAsia="ar-SA"/>
        </w:rPr>
        <w:t>Совет муниципального района «Сыктывдинский» Республики Коми решил:</w:t>
      </w:r>
    </w:p>
    <w:p w14:paraId="2CB18F50" w14:textId="77777777" w:rsidR="00A11B59" w:rsidRPr="00A11B59" w:rsidRDefault="00A11B59" w:rsidP="00A11B59">
      <w:pPr>
        <w:pStyle w:val="affff1"/>
        <w:numPr>
          <w:ilvl w:val="0"/>
          <w:numId w:val="5"/>
        </w:numPr>
        <w:tabs>
          <w:tab w:val="left" w:pos="993"/>
        </w:tabs>
        <w:suppressAutoHyphens/>
        <w:ind w:left="0" w:firstLine="709"/>
        <w:contextualSpacing/>
        <w:rPr>
          <w:rFonts w:ascii="Times New Roman" w:hAnsi="Times New Roman"/>
          <w:sz w:val="20"/>
          <w:lang w:eastAsia="ar-SA"/>
        </w:rPr>
      </w:pPr>
      <w:r w:rsidRPr="00A11B59">
        <w:rPr>
          <w:rFonts w:ascii="Times New Roman" w:hAnsi="Times New Roman"/>
          <w:sz w:val="20"/>
          <w:lang w:eastAsia="ar-SA"/>
        </w:rPr>
        <w:t>Информацию главного врача ГБУЗ РК «Сыктывдинская ЦРБ» Плюхович Александра  Александровича принять к сведению (приложение).</w:t>
      </w:r>
    </w:p>
    <w:p w14:paraId="32D3C70E" w14:textId="77777777" w:rsidR="00A11B59" w:rsidRPr="00A11B59" w:rsidRDefault="00A11B59" w:rsidP="00A11B59">
      <w:pPr>
        <w:tabs>
          <w:tab w:val="num" w:pos="0"/>
          <w:tab w:val="left" w:pos="660"/>
          <w:tab w:val="left" w:pos="675"/>
        </w:tabs>
        <w:suppressAutoHyphens/>
        <w:ind w:firstLine="709"/>
        <w:jc w:val="both"/>
        <w:rPr>
          <w:sz w:val="20"/>
          <w:lang w:eastAsia="ar-SA"/>
        </w:rPr>
      </w:pPr>
      <w:r w:rsidRPr="00A11B59">
        <w:rPr>
          <w:sz w:val="20"/>
          <w:lang w:eastAsia="ar-SA"/>
        </w:rPr>
        <w:t>2. Настоящее решение вступает в силу со дня его официального опубликования.</w:t>
      </w:r>
    </w:p>
    <w:p w14:paraId="01883982" w14:textId="77777777" w:rsidR="00A11B59" w:rsidRPr="00016206" w:rsidRDefault="00A11B59" w:rsidP="00A11B59">
      <w:pPr>
        <w:suppressAutoHyphens/>
        <w:jc w:val="both"/>
        <w:rPr>
          <w:szCs w:val="24"/>
          <w:lang w:eastAsia="ar-SA"/>
        </w:rPr>
      </w:pPr>
    </w:p>
    <w:p w14:paraId="38F13EAE" w14:textId="6212E666" w:rsidR="003A74E3" w:rsidRDefault="003A74E3" w:rsidP="00A11B59">
      <w:pPr>
        <w:ind w:firstLine="720"/>
        <w:jc w:val="both"/>
        <w:rPr>
          <w:sz w:val="20"/>
        </w:rPr>
      </w:pPr>
    </w:p>
    <w:p w14:paraId="19FE7659" w14:textId="77777777" w:rsidR="003A74E3" w:rsidRDefault="003A74E3" w:rsidP="00CB306C">
      <w:pPr>
        <w:jc w:val="both"/>
        <w:rPr>
          <w:sz w:val="20"/>
        </w:rPr>
      </w:pPr>
    </w:p>
    <w:p w14:paraId="520F05B4" w14:textId="29343BA2" w:rsidR="003A74E3" w:rsidRDefault="00000000">
      <w:pPr>
        <w:widowControl w:val="0"/>
        <w:tabs>
          <w:tab w:val="left" w:pos="1134"/>
        </w:tabs>
        <w:jc w:val="both"/>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t xml:space="preserve">                  </w:t>
      </w:r>
      <w:r>
        <w:rPr>
          <w:sz w:val="20"/>
        </w:rPr>
        <w:t xml:space="preserve">           </w:t>
      </w:r>
      <w:r>
        <w:rPr>
          <w:rFonts w:ascii="Times New Roman CYR" w:hAnsi="Times New Roman CYR"/>
          <w:sz w:val="20"/>
        </w:rPr>
        <w:t xml:space="preserve">                                         </w:t>
      </w:r>
      <w:r w:rsidR="00CB306C">
        <w:rPr>
          <w:rFonts w:ascii="Times New Roman CYR" w:hAnsi="Times New Roman CYR"/>
          <w:sz w:val="20"/>
        </w:rPr>
        <w:t xml:space="preserve"> </w:t>
      </w:r>
      <w:r>
        <w:rPr>
          <w:rFonts w:ascii="Times New Roman CYR" w:hAnsi="Times New Roman CYR"/>
          <w:sz w:val="20"/>
        </w:rPr>
        <w:t xml:space="preserve"> </w:t>
      </w:r>
      <w:r w:rsidR="009326E9">
        <w:rPr>
          <w:rFonts w:ascii="Times New Roman CYR" w:hAnsi="Times New Roman CYR"/>
          <w:sz w:val="20"/>
        </w:rPr>
        <w:t xml:space="preserve">  </w:t>
      </w:r>
      <w:r>
        <w:rPr>
          <w:rFonts w:ascii="Times New Roman CYR" w:hAnsi="Times New Roman CYR"/>
          <w:sz w:val="20"/>
        </w:rPr>
        <w:t>А.М. Шкодник</w:t>
      </w:r>
    </w:p>
    <w:p w14:paraId="255AAE46" w14:textId="77777777" w:rsidR="003A74E3" w:rsidRDefault="003A74E3">
      <w:pPr>
        <w:widowControl w:val="0"/>
        <w:tabs>
          <w:tab w:val="left" w:pos="1134"/>
        </w:tabs>
        <w:jc w:val="both"/>
        <w:rPr>
          <w:sz w:val="20"/>
        </w:rPr>
      </w:pPr>
    </w:p>
    <w:p w14:paraId="22DC6BC7" w14:textId="77777777" w:rsidR="003A74E3" w:rsidRDefault="003A74E3">
      <w:pPr>
        <w:widowControl w:val="0"/>
        <w:tabs>
          <w:tab w:val="left" w:pos="1134"/>
        </w:tabs>
        <w:jc w:val="both"/>
        <w:rPr>
          <w:sz w:val="20"/>
        </w:rPr>
      </w:pPr>
    </w:p>
    <w:p w14:paraId="7D1F7B8B" w14:textId="77777777" w:rsidR="003A74E3" w:rsidRDefault="00000000">
      <w:pPr>
        <w:widowControl w:val="0"/>
        <w:tabs>
          <w:tab w:val="left" w:pos="1134"/>
        </w:tabs>
        <w:jc w:val="both"/>
        <w:rPr>
          <w:rFonts w:ascii="Times New Roman CYR" w:hAnsi="Times New Roman CYR"/>
          <w:sz w:val="20"/>
        </w:rPr>
      </w:pPr>
      <w:r>
        <w:rPr>
          <w:rFonts w:ascii="Times New Roman CYR" w:hAnsi="Times New Roman CYR"/>
          <w:sz w:val="20"/>
        </w:rPr>
        <w:t>Глава муниципального района «Сыктывдинский» -</w:t>
      </w:r>
    </w:p>
    <w:p w14:paraId="3BD383EC" w14:textId="04A04AFC" w:rsidR="003A74E3" w:rsidRDefault="00000000">
      <w:pPr>
        <w:widowControl w:val="0"/>
        <w:tabs>
          <w:tab w:val="left" w:pos="1134"/>
        </w:tabs>
        <w:jc w:val="both"/>
        <w:rPr>
          <w:rFonts w:ascii="Times New Roman CYR" w:hAnsi="Times New Roman CYR"/>
          <w:sz w:val="20"/>
        </w:rPr>
      </w:pPr>
      <w:r>
        <w:rPr>
          <w:rFonts w:ascii="Times New Roman CYR" w:hAnsi="Times New Roman CYR"/>
          <w:sz w:val="20"/>
        </w:rPr>
        <w:t>руководитель администрации</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 xml:space="preserve">                                               Л.Ю. Доронина</w:t>
      </w:r>
    </w:p>
    <w:p w14:paraId="3C78DB76" w14:textId="77777777" w:rsidR="003A74E3" w:rsidRDefault="003A74E3">
      <w:pPr>
        <w:contextualSpacing/>
        <w:jc w:val="both"/>
        <w:rPr>
          <w:sz w:val="20"/>
        </w:rPr>
      </w:pPr>
    </w:p>
    <w:p w14:paraId="038818D6" w14:textId="03182418" w:rsidR="003A74E3" w:rsidRDefault="00A11B59">
      <w:pPr>
        <w:rPr>
          <w:sz w:val="20"/>
        </w:rPr>
      </w:pPr>
      <w:r>
        <w:rPr>
          <w:sz w:val="20"/>
        </w:rPr>
        <w:t>30 января 2024 года</w:t>
      </w:r>
    </w:p>
    <w:p w14:paraId="172D6A7D" w14:textId="77777777" w:rsidR="003A74E3" w:rsidRDefault="003A74E3">
      <w:pPr>
        <w:rPr>
          <w:sz w:val="20"/>
        </w:rPr>
      </w:pPr>
    </w:p>
    <w:p w14:paraId="445AFF59" w14:textId="77777777" w:rsidR="003A74E3" w:rsidRPr="000C74D9" w:rsidRDefault="003A74E3">
      <w:pPr>
        <w:rPr>
          <w:sz w:val="20"/>
        </w:rPr>
      </w:pPr>
    </w:p>
    <w:p w14:paraId="7202CD2D" w14:textId="77777777" w:rsidR="003A74E3" w:rsidRPr="000C74D9" w:rsidRDefault="00000000">
      <w:pPr>
        <w:jc w:val="center"/>
        <w:rPr>
          <w:b/>
          <w:sz w:val="20"/>
        </w:rPr>
      </w:pPr>
      <w:r w:rsidRPr="000C74D9">
        <w:rPr>
          <w:b/>
          <w:sz w:val="20"/>
        </w:rPr>
        <w:t xml:space="preserve">РЕШЕНИЕ </w:t>
      </w:r>
    </w:p>
    <w:p w14:paraId="70861B00" w14:textId="77777777" w:rsidR="003A74E3" w:rsidRPr="000C74D9" w:rsidRDefault="00000000">
      <w:pPr>
        <w:jc w:val="center"/>
        <w:rPr>
          <w:b/>
          <w:sz w:val="20"/>
        </w:rPr>
      </w:pPr>
      <w:r w:rsidRPr="000C74D9">
        <w:rPr>
          <w:b/>
          <w:sz w:val="20"/>
        </w:rPr>
        <w:t>Совета муниципального района «Сыктывдинский» Республики Коми</w:t>
      </w:r>
    </w:p>
    <w:p w14:paraId="3D65CFC1" w14:textId="6CF92596" w:rsidR="003A74E3" w:rsidRDefault="000C74D9">
      <w:pPr>
        <w:pStyle w:val="Standard"/>
        <w:jc w:val="center"/>
        <w:rPr>
          <w:rFonts w:ascii="Times New Roman" w:hAnsi="Times New Roman"/>
          <w:sz w:val="20"/>
        </w:rPr>
      </w:pPr>
      <w:r w:rsidRPr="000C74D9">
        <w:rPr>
          <w:rFonts w:ascii="Times New Roman" w:hAnsi="Times New Roman"/>
          <w:sz w:val="20"/>
        </w:rPr>
        <w:t>Информация о работе Общественной палаты муниципального района «Сыктывдинский» Республики Коми в 2023 году</w:t>
      </w:r>
    </w:p>
    <w:p w14:paraId="1D47A888" w14:textId="77777777" w:rsidR="000C74D9" w:rsidRPr="000C74D9" w:rsidRDefault="000C74D9">
      <w:pPr>
        <w:pStyle w:val="Standard"/>
        <w:jc w:val="center"/>
        <w:rPr>
          <w:rFonts w:ascii="Times New Roman" w:hAnsi="Times New Roman"/>
          <w:sz w:val="20"/>
        </w:rPr>
      </w:pPr>
    </w:p>
    <w:p w14:paraId="6512EB56" w14:textId="1D009EFF" w:rsidR="000C74D9" w:rsidRPr="000C74D9" w:rsidRDefault="000C74D9" w:rsidP="000C74D9">
      <w:pPr>
        <w:jc w:val="both"/>
        <w:rPr>
          <w:sz w:val="20"/>
        </w:rPr>
      </w:pPr>
      <w:r w:rsidRPr="000C74D9">
        <w:rPr>
          <w:sz w:val="20"/>
        </w:rPr>
        <w:t xml:space="preserve">Принято Советом муниципального района                     </w:t>
      </w:r>
      <w:r w:rsidRPr="000C74D9">
        <w:rPr>
          <w:sz w:val="20"/>
        </w:rPr>
        <w:tab/>
      </w:r>
      <w:r w:rsidRPr="000C74D9">
        <w:rPr>
          <w:sz w:val="20"/>
        </w:rPr>
        <w:tab/>
      </w:r>
      <w:r w:rsidRPr="000C74D9">
        <w:rPr>
          <w:sz w:val="20"/>
        </w:rPr>
        <w:tab/>
        <w:t xml:space="preserve">                  от 30 января 2024 года </w:t>
      </w:r>
    </w:p>
    <w:p w14:paraId="21DB2380" w14:textId="2AD4C5A0" w:rsidR="000C74D9" w:rsidRPr="000C74D9" w:rsidRDefault="000C74D9" w:rsidP="000C74D9">
      <w:pPr>
        <w:jc w:val="both"/>
        <w:rPr>
          <w:sz w:val="20"/>
        </w:rPr>
      </w:pPr>
      <w:r w:rsidRPr="000C74D9">
        <w:rPr>
          <w:sz w:val="20"/>
        </w:rPr>
        <w:t>«Сыктывдинский» Республики Коми</w:t>
      </w:r>
      <w:r w:rsidRPr="000C74D9">
        <w:rPr>
          <w:sz w:val="20"/>
        </w:rPr>
        <w:tab/>
      </w:r>
      <w:r w:rsidRPr="000C74D9">
        <w:rPr>
          <w:sz w:val="20"/>
        </w:rPr>
        <w:tab/>
        <w:t xml:space="preserve">                                                             № 36/1-2</w:t>
      </w:r>
    </w:p>
    <w:p w14:paraId="6EEDB67F" w14:textId="77777777" w:rsidR="000C74D9" w:rsidRPr="000C74D9" w:rsidRDefault="000C74D9" w:rsidP="000C74D9">
      <w:pPr>
        <w:widowControl w:val="0"/>
        <w:tabs>
          <w:tab w:val="left" w:pos="1134"/>
        </w:tabs>
        <w:ind w:firstLine="709"/>
        <w:jc w:val="both"/>
        <w:rPr>
          <w:rFonts w:ascii="Times New Roman CYR" w:hAnsi="Times New Roman CYR"/>
          <w:sz w:val="20"/>
        </w:rPr>
      </w:pPr>
    </w:p>
    <w:p w14:paraId="57DD6759" w14:textId="77777777" w:rsidR="003A74E3" w:rsidRPr="000C74D9" w:rsidRDefault="003A74E3">
      <w:pPr>
        <w:widowControl w:val="0"/>
        <w:tabs>
          <w:tab w:val="left" w:pos="1134"/>
        </w:tabs>
        <w:ind w:firstLine="709"/>
        <w:jc w:val="both"/>
        <w:rPr>
          <w:rFonts w:ascii="Times New Roman CYR" w:hAnsi="Times New Roman CYR"/>
          <w:sz w:val="20"/>
        </w:rPr>
      </w:pPr>
    </w:p>
    <w:p w14:paraId="67888E28" w14:textId="77777777" w:rsidR="000C74D9" w:rsidRPr="000C74D9" w:rsidRDefault="000C74D9" w:rsidP="000C74D9">
      <w:pPr>
        <w:suppressAutoHyphens/>
        <w:ind w:firstLine="720"/>
        <w:jc w:val="both"/>
        <w:rPr>
          <w:rFonts w:eastAsia="A"/>
          <w:sz w:val="20"/>
          <w:lang w:eastAsia="ar-SA"/>
        </w:rPr>
      </w:pPr>
      <w:r w:rsidRPr="000C74D9">
        <w:rPr>
          <w:sz w:val="20"/>
          <w:lang w:eastAsia="ar-SA"/>
        </w:rPr>
        <w:t xml:space="preserve">Заслушав и обсудив информацию председателя Общественной палаты муниципального района «Сыктывдинский» Муравьевой Людмилы Николаевны </w:t>
      </w:r>
      <w:r w:rsidRPr="000C74D9">
        <w:rPr>
          <w:sz w:val="20"/>
        </w:rPr>
        <w:t>о работе Общественной палаты муниципального района «Сыктывдинский» Республики Коми в 2023 году</w:t>
      </w:r>
      <w:r w:rsidRPr="000C74D9">
        <w:rPr>
          <w:rFonts w:eastAsia="A"/>
          <w:sz w:val="20"/>
          <w:lang w:eastAsia="ar-SA"/>
        </w:rPr>
        <w:t>,</w:t>
      </w:r>
    </w:p>
    <w:p w14:paraId="7CC28033" w14:textId="77777777" w:rsidR="000C74D9" w:rsidRPr="000C74D9" w:rsidRDefault="000C74D9" w:rsidP="000C74D9">
      <w:pPr>
        <w:suppressAutoHyphens/>
        <w:jc w:val="both"/>
        <w:rPr>
          <w:sz w:val="20"/>
          <w:lang w:eastAsia="ar-SA"/>
        </w:rPr>
      </w:pPr>
    </w:p>
    <w:p w14:paraId="4CBD2567" w14:textId="77777777" w:rsidR="000C74D9" w:rsidRPr="000C74D9" w:rsidRDefault="000C74D9" w:rsidP="000C74D9">
      <w:pPr>
        <w:suppressAutoHyphens/>
        <w:ind w:firstLine="720"/>
        <w:jc w:val="both"/>
        <w:rPr>
          <w:sz w:val="20"/>
          <w:lang w:eastAsia="ar-SA"/>
        </w:rPr>
      </w:pPr>
      <w:r w:rsidRPr="000C74D9">
        <w:rPr>
          <w:sz w:val="20"/>
          <w:lang w:eastAsia="ar-SA"/>
        </w:rPr>
        <w:t>Совет муниципального района «Сыктывдинский» Республики Коми решил:</w:t>
      </w:r>
    </w:p>
    <w:p w14:paraId="0F50CA72" w14:textId="77777777" w:rsidR="000C74D9" w:rsidRPr="000C74D9" w:rsidRDefault="000C74D9" w:rsidP="000C74D9">
      <w:pPr>
        <w:suppressAutoHyphens/>
        <w:jc w:val="both"/>
        <w:rPr>
          <w:sz w:val="20"/>
          <w:lang w:eastAsia="ar-SA"/>
        </w:rPr>
      </w:pPr>
    </w:p>
    <w:p w14:paraId="29732BB7" w14:textId="77777777" w:rsidR="000C74D9" w:rsidRPr="000C74D9" w:rsidRDefault="000C74D9" w:rsidP="000C74D9">
      <w:pPr>
        <w:pStyle w:val="affff1"/>
        <w:numPr>
          <w:ilvl w:val="0"/>
          <w:numId w:val="5"/>
        </w:numPr>
        <w:tabs>
          <w:tab w:val="left" w:pos="993"/>
        </w:tabs>
        <w:suppressAutoHyphens/>
        <w:ind w:left="0" w:firstLine="709"/>
        <w:contextualSpacing/>
        <w:rPr>
          <w:rFonts w:ascii="Times New Roman" w:hAnsi="Times New Roman"/>
          <w:sz w:val="20"/>
          <w:lang w:eastAsia="ar-SA"/>
        </w:rPr>
      </w:pPr>
      <w:r w:rsidRPr="000C74D9">
        <w:rPr>
          <w:rFonts w:ascii="Times New Roman" w:hAnsi="Times New Roman"/>
          <w:sz w:val="20"/>
          <w:lang w:eastAsia="ar-SA"/>
        </w:rPr>
        <w:t>Информацию председателя Общественной палаты муниципального района «Сыктывдинский» Муравьевой Людмилы Николаевны принять к сведению (приложение).</w:t>
      </w:r>
    </w:p>
    <w:p w14:paraId="4260DD14" w14:textId="77777777" w:rsidR="000C74D9" w:rsidRPr="000C74D9" w:rsidRDefault="000C74D9" w:rsidP="000C74D9">
      <w:pPr>
        <w:tabs>
          <w:tab w:val="num" w:pos="0"/>
          <w:tab w:val="left" w:pos="660"/>
          <w:tab w:val="left" w:pos="675"/>
        </w:tabs>
        <w:suppressAutoHyphens/>
        <w:ind w:firstLine="709"/>
        <w:jc w:val="both"/>
        <w:rPr>
          <w:sz w:val="20"/>
          <w:lang w:eastAsia="ar-SA"/>
        </w:rPr>
      </w:pPr>
      <w:r w:rsidRPr="000C74D9">
        <w:rPr>
          <w:sz w:val="20"/>
          <w:lang w:eastAsia="ar-SA"/>
        </w:rPr>
        <w:t>2. Настоящее решение вступает в силу со дня его официального опубликования.</w:t>
      </w:r>
    </w:p>
    <w:p w14:paraId="190E1AB0" w14:textId="77777777" w:rsidR="000C74D9" w:rsidRPr="000C74D9" w:rsidRDefault="000C74D9" w:rsidP="000C74D9">
      <w:pPr>
        <w:suppressAutoHyphens/>
        <w:jc w:val="both"/>
        <w:rPr>
          <w:sz w:val="20"/>
          <w:lang w:eastAsia="ar-SA"/>
        </w:rPr>
      </w:pPr>
    </w:p>
    <w:p w14:paraId="4D22A449" w14:textId="77777777" w:rsidR="000C74D9" w:rsidRPr="000C74D9" w:rsidRDefault="000C74D9" w:rsidP="000C74D9">
      <w:pPr>
        <w:suppressAutoHyphens/>
        <w:ind w:firstLine="555"/>
        <w:jc w:val="both"/>
        <w:rPr>
          <w:sz w:val="20"/>
          <w:lang w:eastAsia="ar-SA"/>
        </w:rPr>
      </w:pPr>
    </w:p>
    <w:p w14:paraId="45054FE6" w14:textId="0B402072" w:rsidR="000C74D9" w:rsidRPr="000C74D9" w:rsidRDefault="000C74D9" w:rsidP="000C74D9">
      <w:pPr>
        <w:autoSpaceDE w:val="0"/>
        <w:autoSpaceDN w:val="0"/>
        <w:adjustRightInd w:val="0"/>
        <w:rPr>
          <w:sz w:val="20"/>
        </w:rPr>
      </w:pPr>
      <w:r w:rsidRPr="000C74D9">
        <w:rPr>
          <w:sz w:val="20"/>
        </w:rPr>
        <w:t>Председатель Совета муниципального района</w:t>
      </w:r>
      <w:r w:rsidRPr="000C74D9">
        <w:rPr>
          <w:sz w:val="20"/>
        </w:rPr>
        <w:tab/>
      </w:r>
      <w:r w:rsidRPr="000C74D9">
        <w:rPr>
          <w:sz w:val="20"/>
        </w:rPr>
        <w:tab/>
      </w:r>
      <w:r w:rsidRPr="000C74D9">
        <w:rPr>
          <w:sz w:val="20"/>
        </w:rPr>
        <w:tab/>
      </w:r>
      <w:r w:rsidRPr="000C74D9">
        <w:rPr>
          <w:sz w:val="20"/>
        </w:rPr>
        <w:tab/>
      </w:r>
      <w:r w:rsidRPr="000C74D9">
        <w:rPr>
          <w:sz w:val="20"/>
        </w:rPr>
        <w:tab/>
      </w:r>
      <w:r>
        <w:rPr>
          <w:sz w:val="20"/>
        </w:rPr>
        <w:t xml:space="preserve">                </w:t>
      </w:r>
      <w:r w:rsidRPr="000C74D9">
        <w:rPr>
          <w:sz w:val="20"/>
        </w:rPr>
        <w:t>А.М. Шкодник</w:t>
      </w:r>
    </w:p>
    <w:p w14:paraId="77D6FA0D" w14:textId="77777777" w:rsidR="000C74D9" w:rsidRPr="000C74D9" w:rsidRDefault="000C74D9" w:rsidP="000C74D9">
      <w:pPr>
        <w:autoSpaceDE w:val="0"/>
        <w:autoSpaceDN w:val="0"/>
        <w:adjustRightInd w:val="0"/>
        <w:rPr>
          <w:sz w:val="20"/>
        </w:rPr>
      </w:pPr>
    </w:p>
    <w:p w14:paraId="0D43BA37" w14:textId="77777777" w:rsidR="000C74D9" w:rsidRPr="000C74D9" w:rsidRDefault="000C74D9" w:rsidP="000C74D9">
      <w:pPr>
        <w:autoSpaceDE w:val="0"/>
        <w:autoSpaceDN w:val="0"/>
        <w:adjustRightInd w:val="0"/>
        <w:rPr>
          <w:sz w:val="20"/>
        </w:rPr>
      </w:pPr>
    </w:p>
    <w:p w14:paraId="7A4B7C43" w14:textId="77777777" w:rsidR="000C74D9" w:rsidRPr="000C74D9" w:rsidRDefault="000C74D9" w:rsidP="000C74D9">
      <w:pPr>
        <w:autoSpaceDE w:val="0"/>
        <w:autoSpaceDN w:val="0"/>
        <w:adjustRightInd w:val="0"/>
        <w:rPr>
          <w:sz w:val="20"/>
        </w:rPr>
      </w:pPr>
    </w:p>
    <w:p w14:paraId="3CEAFD97" w14:textId="77777777" w:rsidR="000C74D9" w:rsidRPr="000C74D9" w:rsidRDefault="000C74D9" w:rsidP="000C74D9">
      <w:pPr>
        <w:autoSpaceDE w:val="0"/>
        <w:autoSpaceDN w:val="0"/>
        <w:adjustRightInd w:val="0"/>
        <w:rPr>
          <w:sz w:val="20"/>
        </w:rPr>
      </w:pPr>
      <w:r w:rsidRPr="000C74D9">
        <w:rPr>
          <w:sz w:val="20"/>
        </w:rPr>
        <w:t xml:space="preserve">Глава муниципального района «Сыктывдинский» – </w:t>
      </w:r>
    </w:p>
    <w:p w14:paraId="1E0F6F63" w14:textId="0337DE96" w:rsidR="000C74D9" w:rsidRPr="000C74D9" w:rsidRDefault="000C74D9" w:rsidP="000C74D9">
      <w:pPr>
        <w:autoSpaceDE w:val="0"/>
        <w:autoSpaceDN w:val="0"/>
        <w:adjustRightInd w:val="0"/>
        <w:rPr>
          <w:sz w:val="20"/>
        </w:rPr>
      </w:pPr>
      <w:r w:rsidRPr="000C74D9">
        <w:rPr>
          <w:sz w:val="20"/>
        </w:rPr>
        <w:t xml:space="preserve">руководитель администрации                                                                              </w:t>
      </w:r>
      <w:r>
        <w:rPr>
          <w:sz w:val="20"/>
        </w:rPr>
        <w:t xml:space="preserve">           </w:t>
      </w:r>
      <w:r w:rsidRPr="000C74D9">
        <w:rPr>
          <w:sz w:val="20"/>
        </w:rPr>
        <w:t xml:space="preserve"> </w:t>
      </w:r>
      <w:r>
        <w:rPr>
          <w:sz w:val="20"/>
        </w:rPr>
        <w:t xml:space="preserve">            </w:t>
      </w:r>
      <w:r w:rsidR="006F5525">
        <w:rPr>
          <w:sz w:val="20"/>
        </w:rPr>
        <w:t xml:space="preserve">      </w:t>
      </w:r>
      <w:r w:rsidRPr="000C74D9">
        <w:rPr>
          <w:sz w:val="20"/>
        </w:rPr>
        <w:t>Л.Ю.</w:t>
      </w:r>
      <w:r>
        <w:rPr>
          <w:sz w:val="20"/>
        </w:rPr>
        <w:t xml:space="preserve"> </w:t>
      </w:r>
      <w:r w:rsidRPr="000C74D9">
        <w:rPr>
          <w:sz w:val="20"/>
        </w:rPr>
        <w:t>Доронина</w:t>
      </w:r>
    </w:p>
    <w:p w14:paraId="5C03DD9A" w14:textId="77777777" w:rsidR="00CB306C" w:rsidRDefault="00CB306C" w:rsidP="000C74D9">
      <w:pPr>
        <w:rPr>
          <w:sz w:val="20"/>
        </w:rPr>
      </w:pPr>
    </w:p>
    <w:p w14:paraId="15B2D68F" w14:textId="77777777" w:rsidR="006F5525" w:rsidRDefault="006F5525" w:rsidP="000C74D9">
      <w:pPr>
        <w:rPr>
          <w:sz w:val="20"/>
        </w:rPr>
      </w:pPr>
    </w:p>
    <w:p w14:paraId="244A3FF5" w14:textId="1B595342" w:rsidR="000C74D9" w:rsidRPr="000C74D9" w:rsidRDefault="000C74D9" w:rsidP="000C74D9">
      <w:pPr>
        <w:rPr>
          <w:sz w:val="20"/>
        </w:rPr>
      </w:pPr>
      <w:r w:rsidRPr="000C74D9">
        <w:rPr>
          <w:sz w:val="20"/>
        </w:rPr>
        <w:t>30 января 2024 года</w:t>
      </w:r>
    </w:p>
    <w:p w14:paraId="4F84653C" w14:textId="77777777" w:rsidR="000C74D9" w:rsidRPr="000C74D9" w:rsidRDefault="000C74D9" w:rsidP="000C74D9">
      <w:pPr>
        <w:rPr>
          <w:sz w:val="20"/>
        </w:rPr>
      </w:pPr>
    </w:p>
    <w:p w14:paraId="0331B06F" w14:textId="77777777" w:rsidR="000C74D9" w:rsidRPr="000C74D9" w:rsidRDefault="000C74D9" w:rsidP="000C74D9">
      <w:pPr>
        <w:autoSpaceDE w:val="0"/>
        <w:autoSpaceDN w:val="0"/>
        <w:adjustRightInd w:val="0"/>
        <w:rPr>
          <w:sz w:val="20"/>
        </w:rPr>
      </w:pPr>
    </w:p>
    <w:p w14:paraId="5130E129" w14:textId="77777777" w:rsidR="000C74D9" w:rsidRDefault="000C74D9" w:rsidP="000C74D9">
      <w:pPr>
        <w:rPr>
          <w:szCs w:val="24"/>
        </w:rPr>
      </w:pPr>
    </w:p>
    <w:p w14:paraId="42F3A8B8" w14:textId="77777777" w:rsidR="006F5525" w:rsidRDefault="006F5525" w:rsidP="00CB306C">
      <w:pPr>
        <w:jc w:val="center"/>
        <w:rPr>
          <w:b/>
          <w:sz w:val="20"/>
        </w:rPr>
      </w:pPr>
    </w:p>
    <w:p w14:paraId="437A832A" w14:textId="77777777" w:rsidR="006F5525" w:rsidRDefault="006F5525" w:rsidP="00CB306C">
      <w:pPr>
        <w:jc w:val="center"/>
        <w:rPr>
          <w:b/>
          <w:sz w:val="20"/>
        </w:rPr>
      </w:pPr>
    </w:p>
    <w:p w14:paraId="70B8FBCA" w14:textId="77777777" w:rsidR="006F5525" w:rsidRDefault="006F5525" w:rsidP="00CB306C">
      <w:pPr>
        <w:jc w:val="center"/>
        <w:rPr>
          <w:b/>
          <w:sz w:val="20"/>
        </w:rPr>
      </w:pPr>
    </w:p>
    <w:p w14:paraId="76CE0049" w14:textId="4E06AA1D" w:rsidR="003A74E3" w:rsidRPr="00FE5676" w:rsidRDefault="00000000" w:rsidP="00CB306C">
      <w:pPr>
        <w:jc w:val="center"/>
        <w:rPr>
          <w:b/>
          <w:sz w:val="20"/>
        </w:rPr>
      </w:pPr>
      <w:r w:rsidRPr="00FE5676">
        <w:rPr>
          <w:b/>
          <w:sz w:val="20"/>
        </w:rPr>
        <w:lastRenderedPageBreak/>
        <w:t>РЕШЕНИЕ</w:t>
      </w:r>
    </w:p>
    <w:p w14:paraId="57EDF810" w14:textId="77777777" w:rsidR="003A74E3" w:rsidRPr="00FE5676" w:rsidRDefault="00000000">
      <w:pPr>
        <w:jc w:val="center"/>
        <w:rPr>
          <w:b/>
          <w:sz w:val="20"/>
        </w:rPr>
      </w:pPr>
      <w:r w:rsidRPr="00FE5676">
        <w:rPr>
          <w:b/>
          <w:sz w:val="20"/>
        </w:rPr>
        <w:t>Совета муниципального района «Сыктывдинский» Республики Коми</w:t>
      </w:r>
    </w:p>
    <w:p w14:paraId="7DEF072B" w14:textId="3D5C2352" w:rsidR="003A74E3" w:rsidRPr="00FE5676" w:rsidRDefault="00FD7828">
      <w:pPr>
        <w:contextualSpacing/>
        <w:jc w:val="center"/>
        <w:outlineLvl w:val="0"/>
        <w:rPr>
          <w:sz w:val="20"/>
        </w:rPr>
      </w:pPr>
      <w:r w:rsidRPr="00FE5676">
        <w:rPr>
          <w:sz w:val="20"/>
        </w:rPr>
        <w:t>О внесении изменений и дополнений в решение Совета  муниципального района «Сыктывдинский» Республики Коми от 21 декабря 2023 года № 35/12-1 «О бюджете муниципального района «Сыктывдинский» Республики Коми  на 2024 год и плановый период 2025 и 2026 годов»</w:t>
      </w:r>
    </w:p>
    <w:p w14:paraId="55F30058" w14:textId="77777777" w:rsidR="003A74E3" w:rsidRPr="00FE5676" w:rsidRDefault="003A74E3">
      <w:pPr>
        <w:contextualSpacing/>
        <w:jc w:val="center"/>
        <w:outlineLvl w:val="0"/>
        <w:rPr>
          <w:sz w:val="20"/>
        </w:rPr>
      </w:pPr>
    </w:p>
    <w:p w14:paraId="66611665" w14:textId="09F80C49" w:rsidR="003A74E3" w:rsidRPr="00FE5676" w:rsidRDefault="00000000">
      <w:pPr>
        <w:jc w:val="both"/>
        <w:rPr>
          <w:sz w:val="20"/>
        </w:rPr>
      </w:pPr>
      <w:r w:rsidRPr="00FE5676">
        <w:rPr>
          <w:sz w:val="20"/>
        </w:rPr>
        <w:t xml:space="preserve">Принято Советом муниципального района                     </w:t>
      </w:r>
      <w:r w:rsidRPr="00FE5676">
        <w:rPr>
          <w:sz w:val="20"/>
        </w:rPr>
        <w:tab/>
      </w:r>
      <w:r w:rsidRPr="00FE5676">
        <w:rPr>
          <w:sz w:val="20"/>
        </w:rPr>
        <w:tab/>
      </w:r>
      <w:r w:rsidRPr="00FE5676">
        <w:rPr>
          <w:sz w:val="20"/>
        </w:rPr>
        <w:tab/>
        <w:t xml:space="preserve">                   от </w:t>
      </w:r>
      <w:r w:rsidR="00FD7828" w:rsidRPr="00FE5676">
        <w:rPr>
          <w:sz w:val="20"/>
        </w:rPr>
        <w:t>32</w:t>
      </w:r>
      <w:r w:rsidRPr="00FE5676">
        <w:rPr>
          <w:sz w:val="20"/>
        </w:rPr>
        <w:t xml:space="preserve"> </w:t>
      </w:r>
      <w:r w:rsidR="00FD7828" w:rsidRPr="00FE5676">
        <w:rPr>
          <w:sz w:val="20"/>
        </w:rPr>
        <w:t>января</w:t>
      </w:r>
      <w:r w:rsidRPr="00FE5676">
        <w:rPr>
          <w:sz w:val="20"/>
        </w:rPr>
        <w:t xml:space="preserve"> 202</w:t>
      </w:r>
      <w:r w:rsidR="00FD7828" w:rsidRPr="00FE5676">
        <w:rPr>
          <w:sz w:val="20"/>
        </w:rPr>
        <w:t>4</w:t>
      </w:r>
      <w:r w:rsidRPr="00FE5676">
        <w:rPr>
          <w:sz w:val="20"/>
        </w:rPr>
        <w:t xml:space="preserve"> года </w:t>
      </w:r>
    </w:p>
    <w:p w14:paraId="35A50625" w14:textId="5D27BEA2" w:rsidR="003A74E3" w:rsidRPr="00FE5676" w:rsidRDefault="00000000">
      <w:pPr>
        <w:jc w:val="both"/>
        <w:rPr>
          <w:sz w:val="20"/>
        </w:rPr>
      </w:pPr>
      <w:r w:rsidRPr="00FE5676">
        <w:rPr>
          <w:sz w:val="20"/>
        </w:rPr>
        <w:t>«Сыктывдинский» Республики Коми</w:t>
      </w:r>
      <w:r w:rsidRPr="00FE5676">
        <w:rPr>
          <w:sz w:val="20"/>
        </w:rPr>
        <w:tab/>
      </w:r>
      <w:r w:rsidRPr="00FE5676">
        <w:rPr>
          <w:sz w:val="20"/>
        </w:rPr>
        <w:tab/>
        <w:t xml:space="preserve">                                                             № 3</w:t>
      </w:r>
      <w:r w:rsidR="00FD7828" w:rsidRPr="00FE5676">
        <w:rPr>
          <w:sz w:val="20"/>
        </w:rPr>
        <w:t>6</w:t>
      </w:r>
      <w:r w:rsidRPr="00FE5676">
        <w:rPr>
          <w:sz w:val="20"/>
        </w:rPr>
        <w:t>/1-3</w:t>
      </w:r>
    </w:p>
    <w:p w14:paraId="16E99109" w14:textId="77777777" w:rsidR="003A74E3" w:rsidRPr="00FE5676" w:rsidRDefault="003A74E3">
      <w:pPr>
        <w:jc w:val="both"/>
        <w:rPr>
          <w:sz w:val="20"/>
        </w:rPr>
      </w:pPr>
    </w:p>
    <w:p w14:paraId="34823871" w14:textId="77777777" w:rsidR="00FD7828" w:rsidRPr="00FE5676" w:rsidRDefault="00FD7828" w:rsidP="00FD7828">
      <w:pPr>
        <w:tabs>
          <w:tab w:val="left" w:pos="709"/>
        </w:tabs>
        <w:ind w:firstLine="709"/>
        <w:contextualSpacing/>
        <w:jc w:val="both"/>
        <w:rPr>
          <w:sz w:val="20"/>
        </w:rPr>
      </w:pPr>
      <w:r w:rsidRPr="00FE5676">
        <w:rPr>
          <w:sz w:val="20"/>
        </w:rPr>
        <w:t xml:space="preserve">Руководствуясь частью 1 статьи 9, частями 1, 2, 3 статьи 184.1 Бюджетного кодекса Российской Федерации, пунктом 2 части 10 статьи 35  Федерального закона от 6 октября 2003 года № 131-ФЗ «Об общих принципах организации местного самоуправления в Российской Федерации», пунктом 2 части 1 статьи 26 Устава муниципального района «Сыктывдинский» Республики Коми, статьей 11 решения Совета муниципального образования муниципального района «Сыктывдинский» от 30 ноября 2021 года № 14/11-3 «Об утверждении Положения о бюджетном процессе в муниципальном районе «Сыктывдинский» Республики Коми, </w:t>
      </w:r>
    </w:p>
    <w:p w14:paraId="02BC073B" w14:textId="77777777" w:rsidR="00FD7828" w:rsidRPr="00FE5676" w:rsidRDefault="00FD7828" w:rsidP="00FD7828">
      <w:pPr>
        <w:tabs>
          <w:tab w:val="left" w:pos="709"/>
        </w:tabs>
        <w:ind w:firstLine="709"/>
        <w:contextualSpacing/>
        <w:jc w:val="both"/>
        <w:rPr>
          <w:sz w:val="20"/>
        </w:rPr>
      </w:pPr>
    </w:p>
    <w:p w14:paraId="026E18CC" w14:textId="77777777" w:rsidR="00FD7828" w:rsidRPr="00FE5676" w:rsidRDefault="00FD7828" w:rsidP="00FD7828">
      <w:pPr>
        <w:tabs>
          <w:tab w:val="left" w:pos="709"/>
        </w:tabs>
        <w:ind w:firstLine="709"/>
        <w:contextualSpacing/>
        <w:jc w:val="both"/>
        <w:rPr>
          <w:sz w:val="20"/>
        </w:rPr>
      </w:pPr>
      <w:r w:rsidRPr="00FE5676">
        <w:rPr>
          <w:sz w:val="20"/>
        </w:rPr>
        <w:t>Совет муниципального района «Сыктывдинский» Республики Коми решил:</w:t>
      </w:r>
    </w:p>
    <w:p w14:paraId="54BA0857" w14:textId="77777777" w:rsidR="00FD7828" w:rsidRPr="00FE5676" w:rsidRDefault="00FD7828" w:rsidP="00FD7828">
      <w:pPr>
        <w:tabs>
          <w:tab w:val="left" w:pos="709"/>
        </w:tabs>
        <w:ind w:firstLine="709"/>
        <w:contextualSpacing/>
        <w:jc w:val="both"/>
        <w:rPr>
          <w:sz w:val="20"/>
        </w:rPr>
      </w:pPr>
    </w:p>
    <w:p w14:paraId="7FDEC99A" w14:textId="77777777" w:rsidR="00FD7828" w:rsidRPr="00FE5676" w:rsidRDefault="00FD7828" w:rsidP="00FD7828">
      <w:pPr>
        <w:numPr>
          <w:ilvl w:val="0"/>
          <w:numId w:val="6"/>
        </w:numPr>
        <w:tabs>
          <w:tab w:val="left" w:pos="709"/>
          <w:tab w:val="left" w:pos="851"/>
          <w:tab w:val="left" w:pos="993"/>
        </w:tabs>
        <w:ind w:left="0" w:firstLine="709"/>
        <w:contextualSpacing/>
        <w:jc w:val="both"/>
        <w:rPr>
          <w:sz w:val="20"/>
        </w:rPr>
      </w:pPr>
      <w:r w:rsidRPr="00FE5676">
        <w:rPr>
          <w:sz w:val="20"/>
        </w:rPr>
        <w:t>Внести в решение Совета муниципального района «Сыктывдинский» Республики Коми от 21 декабря 2023 года № 35/12-1 «О бюджете муниципального района «Сыктывдинский» Республики Коми на 2024 год и плановый период 2025 и 2026 годов следующие изменения и дополнения:</w:t>
      </w:r>
    </w:p>
    <w:p w14:paraId="20E90B4A" w14:textId="77777777" w:rsidR="00FD7828" w:rsidRPr="00FE5676" w:rsidRDefault="00FD7828" w:rsidP="00FD7828">
      <w:pPr>
        <w:numPr>
          <w:ilvl w:val="0"/>
          <w:numId w:val="7"/>
        </w:numPr>
        <w:tabs>
          <w:tab w:val="left" w:pos="567"/>
        </w:tabs>
        <w:contextualSpacing/>
        <w:jc w:val="both"/>
        <w:rPr>
          <w:sz w:val="20"/>
        </w:rPr>
      </w:pPr>
      <w:r w:rsidRPr="00FE5676">
        <w:rPr>
          <w:sz w:val="20"/>
        </w:rPr>
        <w:t xml:space="preserve">пункт 1 изложить в следующей редакции: </w:t>
      </w:r>
    </w:p>
    <w:p w14:paraId="2762D08E" w14:textId="77777777" w:rsidR="00FD7828" w:rsidRPr="00FE5676" w:rsidRDefault="00FD7828" w:rsidP="00FD7828">
      <w:pPr>
        <w:tabs>
          <w:tab w:val="left" w:pos="567"/>
        </w:tabs>
        <w:ind w:firstLine="709"/>
        <w:contextualSpacing/>
        <w:jc w:val="both"/>
        <w:rPr>
          <w:sz w:val="20"/>
        </w:rPr>
      </w:pPr>
      <w:r w:rsidRPr="00FE5676">
        <w:rPr>
          <w:sz w:val="20"/>
        </w:rPr>
        <w:t>«1.Утвердить основные характеристики бюджета муниципального района «Сыктывдинский» Республики Коми на 2024 год:</w:t>
      </w:r>
    </w:p>
    <w:p w14:paraId="14E793AE" w14:textId="77777777" w:rsidR="00FD7828" w:rsidRPr="00FE5676" w:rsidRDefault="00FD7828" w:rsidP="00FD7828">
      <w:pPr>
        <w:tabs>
          <w:tab w:val="left" w:pos="709"/>
        </w:tabs>
        <w:ind w:firstLine="709"/>
        <w:contextualSpacing/>
        <w:jc w:val="both"/>
        <w:rPr>
          <w:sz w:val="20"/>
        </w:rPr>
      </w:pPr>
      <w:r w:rsidRPr="00FE5676">
        <w:rPr>
          <w:sz w:val="20"/>
        </w:rPr>
        <w:t xml:space="preserve">   общий объем доходов в сумме 1 996 502,3 тыс.руб.; </w:t>
      </w:r>
    </w:p>
    <w:p w14:paraId="1319479D" w14:textId="77777777" w:rsidR="00FD7828" w:rsidRPr="00FE5676" w:rsidRDefault="00FD7828" w:rsidP="00FD7828">
      <w:pPr>
        <w:tabs>
          <w:tab w:val="left" w:pos="709"/>
        </w:tabs>
        <w:ind w:firstLine="709"/>
        <w:contextualSpacing/>
        <w:jc w:val="both"/>
        <w:rPr>
          <w:sz w:val="20"/>
        </w:rPr>
      </w:pPr>
      <w:r w:rsidRPr="00FE5676">
        <w:rPr>
          <w:sz w:val="20"/>
        </w:rPr>
        <w:t xml:space="preserve">   общий объем расходов в сумме 2 062 725,8 тыс.руб.; </w:t>
      </w:r>
    </w:p>
    <w:p w14:paraId="4BDD1DDD" w14:textId="77777777" w:rsidR="00FD7828" w:rsidRPr="00FE5676" w:rsidRDefault="00FD7828" w:rsidP="00FD7828">
      <w:pPr>
        <w:tabs>
          <w:tab w:val="left" w:pos="709"/>
        </w:tabs>
        <w:ind w:firstLine="709"/>
        <w:contextualSpacing/>
        <w:jc w:val="both"/>
        <w:rPr>
          <w:sz w:val="20"/>
        </w:rPr>
      </w:pPr>
      <w:r w:rsidRPr="00FE5676">
        <w:rPr>
          <w:sz w:val="20"/>
        </w:rPr>
        <w:t xml:space="preserve">   дефицит в сумме 66 223,5 тыс.руб.».</w:t>
      </w:r>
    </w:p>
    <w:p w14:paraId="7CCF7A3A" w14:textId="77777777" w:rsidR="00FD7828" w:rsidRPr="00FE5676" w:rsidRDefault="00FD7828" w:rsidP="00FD7828">
      <w:pPr>
        <w:tabs>
          <w:tab w:val="left" w:pos="567"/>
        </w:tabs>
        <w:ind w:firstLine="709"/>
        <w:contextualSpacing/>
        <w:jc w:val="both"/>
        <w:rPr>
          <w:sz w:val="20"/>
        </w:rPr>
      </w:pPr>
      <w:r w:rsidRPr="00FE5676">
        <w:rPr>
          <w:sz w:val="20"/>
        </w:rPr>
        <w:t>2) в подпункте 1 пункта 6 число «1 557 520,9» заменить числом «1 558 149,8».</w:t>
      </w:r>
    </w:p>
    <w:p w14:paraId="3E910632" w14:textId="77777777" w:rsidR="00FD7828" w:rsidRPr="00FE5676" w:rsidRDefault="00FD7828" w:rsidP="00FD7828">
      <w:pPr>
        <w:tabs>
          <w:tab w:val="left" w:pos="567"/>
          <w:tab w:val="left" w:pos="851"/>
        </w:tabs>
        <w:ind w:firstLine="709"/>
        <w:contextualSpacing/>
        <w:jc w:val="both"/>
        <w:rPr>
          <w:sz w:val="20"/>
        </w:rPr>
      </w:pPr>
      <w:r w:rsidRPr="00FE5676">
        <w:rPr>
          <w:sz w:val="20"/>
        </w:rPr>
        <w:t>3) в подпункте 1 пункта 7 число «72 579,2» заменить числом «73 671,3».</w:t>
      </w:r>
    </w:p>
    <w:p w14:paraId="5CA78135" w14:textId="77777777" w:rsidR="00FD7828" w:rsidRPr="00FE5676" w:rsidRDefault="00FD7828" w:rsidP="00FD7828">
      <w:pPr>
        <w:tabs>
          <w:tab w:val="left" w:pos="567"/>
          <w:tab w:val="left" w:pos="851"/>
        </w:tabs>
        <w:ind w:firstLine="709"/>
        <w:contextualSpacing/>
        <w:jc w:val="both"/>
        <w:rPr>
          <w:sz w:val="20"/>
        </w:rPr>
      </w:pPr>
      <w:r w:rsidRPr="00FE5676">
        <w:rPr>
          <w:sz w:val="20"/>
        </w:rPr>
        <w:t>4) пункт 8 изложить в следующей редакции:</w:t>
      </w:r>
    </w:p>
    <w:p w14:paraId="2114AE50" w14:textId="77777777" w:rsidR="00FD7828" w:rsidRPr="00FE5676" w:rsidRDefault="00FD7828" w:rsidP="00FD7828">
      <w:pPr>
        <w:ind w:firstLine="567"/>
        <w:contextualSpacing/>
        <w:jc w:val="both"/>
        <w:rPr>
          <w:sz w:val="20"/>
        </w:rPr>
      </w:pPr>
      <w:r w:rsidRPr="00FE5676">
        <w:rPr>
          <w:sz w:val="20"/>
        </w:rPr>
        <w:t>«8. Утвердить объем бюджетных ассигнований муниципального Дорожного фонда муниципального района «Сыктывдинский» на 2024 год в размере 44 887,8 тыс.руб., на 2025 год - 42 025,0 тыс.руб., на 2026 год - 42 738,0 тыс.руб.».</w:t>
      </w:r>
    </w:p>
    <w:p w14:paraId="317007A8" w14:textId="77777777" w:rsidR="00FD7828" w:rsidRPr="00FE5676" w:rsidRDefault="00FD7828" w:rsidP="00FD7828">
      <w:pPr>
        <w:numPr>
          <w:ilvl w:val="0"/>
          <w:numId w:val="6"/>
        </w:numPr>
        <w:tabs>
          <w:tab w:val="left" w:pos="709"/>
          <w:tab w:val="left" w:pos="851"/>
          <w:tab w:val="left" w:pos="993"/>
        </w:tabs>
        <w:ind w:left="0" w:firstLine="709"/>
        <w:contextualSpacing/>
        <w:jc w:val="both"/>
        <w:rPr>
          <w:sz w:val="20"/>
        </w:rPr>
      </w:pPr>
      <w:r w:rsidRPr="00FE5676">
        <w:rPr>
          <w:sz w:val="20"/>
        </w:rPr>
        <w:t>Внести в приложения к решению Совета муниципального образования муниципального района «Сыктывдинский» от 21 декабря 2023 года № 35/12-1 следующие изменения:</w:t>
      </w:r>
    </w:p>
    <w:p w14:paraId="31E294A5" w14:textId="77777777" w:rsidR="00FD7828" w:rsidRPr="00FE5676" w:rsidRDefault="00FD7828" w:rsidP="00FD7828">
      <w:pPr>
        <w:tabs>
          <w:tab w:val="left" w:pos="284"/>
        </w:tabs>
        <w:ind w:firstLine="709"/>
        <w:contextualSpacing/>
        <w:jc w:val="both"/>
        <w:rPr>
          <w:sz w:val="20"/>
        </w:rPr>
      </w:pPr>
      <w:r w:rsidRPr="00FE5676">
        <w:rPr>
          <w:sz w:val="20"/>
        </w:rPr>
        <w:t>1) приложения 1-5 изложить в редакции согласно приложению 1-5;</w:t>
      </w:r>
    </w:p>
    <w:p w14:paraId="5C6D44E6" w14:textId="77777777" w:rsidR="00FD7828" w:rsidRPr="00FE5676" w:rsidRDefault="00FD7828" w:rsidP="00FD7828">
      <w:pPr>
        <w:tabs>
          <w:tab w:val="left" w:pos="284"/>
        </w:tabs>
        <w:ind w:firstLine="709"/>
        <w:contextualSpacing/>
        <w:jc w:val="both"/>
        <w:rPr>
          <w:sz w:val="20"/>
        </w:rPr>
      </w:pPr>
      <w:r w:rsidRPr="00FE5676">
        <w:rPr>
          <w:sz w:val="20"/>
        </w:rPr>
        <w:t>2) приложение 10 изложить в редакции согласно приложению 6;</w:t>
      </w:r>
    </w:p>
    <w:p w14:paraId="66F905EB" w14:textId="77777777" w:rsidR="00FD7828" w:rsidRPr="00FE5676" w:rsidRDefault="00FD7828" w:rsidP="00FD7828">
      <w:pPr>
        <w:tabs>
          <w:tab w:val="left" w:pos="284"/>
        </w:tabs>
        <w:ind w:firstLine="709"/>
        <w:contextualSpacing/>
        <w:jc w:val="both"/>
        <w:rPr>
          <w:sz w:val="20"/>
        </w:rPr>
      </w:pPr>
      <w:r w:rsidRPr="00FE5676">
        <w:rPr>
          <w:sz w:val="20"/>
        </w:rPr>
        <w:t>3) приложение 16 изложить в редакции согласно приложению 7.</w:t>
      </w:r>
    </w:p>
    <w:p w14:paraId="7A64E474" w14:textId="77777777" w:rsidR="00FD7828" w:rsidRPr="00FE5676" w:rsidRDefault="00FD7828" w:rsidP="00FD7828">
      <w:pPr>
        <w:tabs>
          <w:tab w:val="left" w:pos="284"/>
          <w:tab w:val="left" w:pos="567"/>
          <w:tab w:val="left" w:pos="709"/>
          <w:tab w:val="left" w:pos="993"/>
        </w:tabs>
        <w:ind w:firstLine="284"/>
        <w:contextualSpacing/>
        <w:jc w:val="both"/>
        <w:rPr>
          <w:sz w:val="20"/>
        </w:rPr>
      </w:pPr>
      <w:r w:rsidRPr="00FE5676">
        <w:rPr>
          <w:sz w:val="20"/>
        </w:rPr>
        <w:t xml:space="preserve">       3. 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Республики Коми и управление финансов администрации муниципального района «Сыктывдинский» Республики Коми.</w:t>
      </w:r>
    </w:p>
    <w:p w14:paraId="0B9D3F6A" w14:textId="77777777" w:rsidR="00FD7828" w:rsidRPr="00FE5676" w:rsidRDefault="00FD7828" w:rsidP="00FD7828">
      <w:pPr>
        <w:tabs>
          <w:tab w:val="left" w:pos="284"/>
          <w:tab w:val="left" w:pos="426"/>
          <w:tab w:val="left" w:pos="709"/>
          <w:tab w:val="left" w:pos="993"/>
        </w:tabs>
        <w:ind w:firstLine="284"/>
        <w:contextualSpacing/>
        <w:jc w:val="both"/>
        <w:rPr>
          <w:sz w:val="20"/>
        </w:rPr>
      </w:pPr>
      <w:r w:rsidRPr="00FE5676">
        <w:rPr>
          <w:sz w:val="20"/>
        </w:rPr>
        <w:t xml:space="preserve">       4. Настоящее решение вступает в силу со дня его официального опубликования.</w:t>
      </w:r>
    </w:p>
    <w:p w14:paraId="2A966FFE" w14:textId="77777777" w:rsidR="00FD7828" w:rsidRPr="00FE5676" w:rsidRDefault="00FD7828" w:rsidP="00FD7828">
      <w:pPr>
        <w:contextualSpacing/>
        <w:jc w:val="both"/>
        <w:rPr>
          <w:sz w:val="20"/>
        </w:rPr>
      </w:pPr>
    </w:p>
    <w:p w14:paraId="68533CBC" w14:textId="77777777" w:rsidR="00FD7828" w:rsidRPr="00FE5676" w:rsidRDefault="00FD7828" w:rsidP="00FD7828">
      <w:pPr>
        <w:contextualSpacing/>
        <w:jc w:val="both"/>
        <w:rPr>
          <w:sz w:val="20"/>
        </w:rPr>
      </w:pPr>
    </w:p>
    <w:p w14:paraId="5C4DF3DA" w14:textId="77777777" w:rsidR="00FD7828" w:rsidRPr="00FE5676" w:rsidRDefault="00FD7828" w:rsidP="00FD7828">
      <w:pPr>
        <w:contextualSpacing/>
        <w:jc w:val="both"/>
        <w:rPr>
          <w:sz w:val="20"/>
        </w:rPr>
      </w:pPr>
    </w:p>
    <w:p w14:paraId="3590E031" w14:textId="3785F65E" w:rsidR="00FD7828" w:rsidRPr="00FE5676" w:rsidRDefault="00FD7828" w:rsidP="00FD7828">
      <w:pPr>
        <w:contextualSpacing/>
        <w:jc w:val="both"/>
        <w:rPr>
          <w:sz w:val="20"/>
        </w:rPr>
      </w:pPr>
      <w:r w:rsidRPr="00FE5676">
        <w:rPr>
          <w:sz w:val="20"/>
        </w:rPr>
        <w:t xml:space="preserve">Председатель Совета муниципального района </w:t>
      </w:r>
      <w:r w:rsidRPr="00FE5676">
        <w:rPr>
          <w:sz w:val="20"/>
        </w:rPr>
        <w:tab/>
        <w:t xml:space="preserve">                                             </w:t>
      </w:r>
      <w:r w:rsidR="00B83FC3">
        <w:rPr>
          <w:sz w:val="20"/>
        </w:rPr>
        <w:t xml:space="preserve">                              </w:t>
      </w:r>
      <w:r w:rsidRPr="00FE5676">
        <w:rPr>
          <w:sz w:val="20"/>
        </w:rPr>
        <w:t xml:space="preserve"> А.М. Шкодник </w:t>
      </w:r>
    </w:p>
    <w:p w14:paraId="11F58428" w14:textId="77777777" w:rsidR="00FD7828" w:rsidRPr="00FE5676" w:rsidRDefault="00FD7828" w:rsidP="00FD7828">
      <w:pPr>
        <w:contextualSpacing/>
        <w:jc w:val="both"/>
        <w:rPr>
          <w:sz w:val="20"/>
        </w:rPr>
      </w:pPr>
    </w:p>
    <w:p w14:paraId="12DBA988" w14:textId="77777777" w:rsidR="00FD7828" w:rsidRPr="00FE5676" w:rsidRDefault="00FD7828" w:rsidP="00FD7828">
      <w:pPr>
        <w:contextualSpacing/>
        <w:jc w:val="both"/>
        <w:rPr>
          <w:sz w:val="20"/>
        </w:rPr>
      </w:pPr>
    </w:p>
    <w:p w14:paraId="10038653" w14:textId="77777777" w:rsidR="00FD7828" w:rsidRPr="00FE5676" w:rsidRDefault="00FD7828" w:rsidP="00FD7828">
      <w:pPr>
        <w:contextualSpacing/>
        <w:jc w:val="both"/>
        <w:rPr>
          <w:sz w:val="20"/>
        </w:rPr>
      </w:pPr>
    </w:p>
    <w:p w14:paraId="7244CF4D" w14:textId="77777777" w:rsidR="00FD7828" w:rsidRPr="00FE5676" w:rsidRDefault="00FD7828" w:rsidP="00FD7828">
      <w:pPr>
        <w:contextualSpacing/>
        <w:jc w:val="both"/>
        <w:rPr>
          <w:sz w:val="20"/>
        </w:rPr>
      </w:pPr>
    </w:p>
    <w:p w14:paraId="54D1C32B" w14:textId="77777777" w:rsidR="00FD7828" w:rsidRPr="00FE5676" w:rsidRDefault="00FD7828" w:rsidP="00FD7828">
      <w:pPr>
        <w:jc w:val="both"/>
        <w:rPr>
          <w:sz w:val="20"/>
        </w:rPr>
      </w:pPr>
      <w:r w:rsidRPr="00FE5676">
        <w:rPr>
          <w:sz w:val="20"/>
        </w:rPr>
        <w:t>Глава муниципального района «Сыктывдинский» –</w:t>
      </w:r>
    </w:p>
    <w:p w14:paraId="0E392EC0" w14:textId="2AC13ED6" w:rsidR="00FD7828" w:rsidRPr="00FE5676" w:rsidRDefault="00FD7828" w:rsidP="00FD7828">
      <w:pPr>
        <w:jc w:val="both"/>
        <w:rPr>
          <w:sz w:val="20"/>
        </w:rPr>
      </w:pPr>
      <w:r w:rsidRPr="00FE5676">
        <w:rPr>
          <w:sz w:val="20"/>
        </w:rPr>
        <w:t xml:space="preserve">руководитель администрации                                                                              </w:t>
      </w:r>
      <w:r w:rsidR="00B83FC3">
        <w:rPr>
          <w:sz w:val="20"/>
        </w:rPr>
        <w:t xml:space="preserve">                              </w:t>
      </w:r>
      <w:r w:rsidR="00BE67E3">
        <w:rPr>
          <w:sz w:val="20"/>
        </w:rPr>
        <w:t xml:space="preserve"> </w:t>
      </w:r>
      <w:r w:rsidRPr="00FE5676">
        <w:rPr>
          <w:sz w:val="20"/>
        </w:rPr>
        <w:t>Л.Ю. Доронина</w:t>
      </w:r>
    </w:p>
    <w:p w14:paraId="42C34554" w14:textId="77777777" w:rsidR="00FD7828" w:rsidRPr="00FE5676" w:rsidRDefault="00FD7828" w:rsidP="00FD7828">
      <w:pPr>
        <w:jc w:val="both"/>
        <w:rPr>
          <w:sz w:val="20"/>
        </w:rPr>
      </w:pPr>
    </w:p>
    <w:p w14:paraId="58478F97" w14:textId="77777777" w:rsidR="00FD7828" w:rsidRDefault="00FD7828" w:rsidP="00FD7828">
      <w:pPr>
        <w:jc w:val="both"/>
        <w:rPr>
          <w:sz w:val="20"/>
        </w:rPr>
      </w:pPr>
    </w:p>
    <w:p w14:paraId="7CD72DDB" w14:textId="77777777" w:rsidR="006F5525" w:rsidRPr="00FE5676" w:rsidRDefault="006F5525" w:rsidP="00FD7828">
      <w:pPr>
        <w:jc w:val="both"/>
        <w:rPr>
          <w:sz w:val="20"/>
        </w:rPr>
      </w:pPr>
    </w:p>
    <w:p w14:paraId="4C5C7928" w14:textId="77777777" w:rsidR="00FD7828" w:rsidRPr="00FE5676" w:rsidRDefault="00FD7828" w:rsidP="00FD7828">
      <w:pPr>
        <w:jc w:val="both"/>
        <w:rPr>
          <w:sz w:val="20"/>
        </w:rPr>
      </w:pPr>
      <w:r w:rsidRPr="00FE5676">
        <w:rPr>
          <w:sz w:val="20"/>
        </w:rPr>
        <w:t>30 января 2024 года</w:t>
      </w:r>
    </w:p>
    <w:p w14:paraId="5248CA92" w14:textId="77777777" w:rsidR="003A74E3" w:rsidRDefault="003A74E3">
      <w:pPr>
        <w:jc w:val="both"/>
        <w:rPr>
          <w:sz w:val="20"/>
        </w:rPr>
      </w:pPr>
    </w:p>
    <w:p w14:paraId="655B325B" w14:textId="77777777" w:rsidR="00FE5676" w:rsidRDefault="00FE5676">
      <w:pPr>
        <w:jc w:val="both"/>
        <w:rPr>
          <w:sz w:val="20"/>
        </w:rPr>
      </w:pPr>
    </w:p>
    <w:p w14:paraId="3ED75D59" w14:textId="77777777" w:rsidR="00FE5676" w:rsidRDefault="00FE5676">
      <w:pPr>
        <w:jc w:val="both"/>
        <w:rPr>
          <w:sz w:val="20"/>
        </w:rPr>
      </w:pPr>
    </w:p>
    <w:p w14:paraId="0DF3FBA1" w14:textId="77777777" w:rsidR="00FE5676" w:rsidRDefault="00FE5676">
      <w:pPr>
        <w:jc w:val="both"/>
        <w:rPr>
          <w:sz w:val="20"/>
        </w:rPr>
      </w:pPr>
    </w:p>
    <w:p w14:paraId="490E4C0A" w14:textId="77777777" w:rsidR="00FE5676" w:rsidRPr="00FE5676" w:rsidRDefault="00FE5676">
      <w:pPr>
        <w:jc w:val="both"/>
        <w:rPr>
          <w:sz w:val="20"/>
        </w:rPr>
      </w:pPr>
    </w:p>
    <w:p w14:paraId="02CE48C4" w14:textId="24060A1C" w:rsidR="006F5525" w:rsidRDefault="00000000" w:rsidP="006F5525">
      <w:pPr>
        <w:jc w:val="right"/>
        <w:rPr>
          <w:sz w:val="20"/>
        </w:rPr>
      </w:pPr>
      <w:r>
        <w:rPr>
          <w:sz w:val="20"/>
        </w:rPr>
        <w:lastRenderedPageBreak/>
        <w:t xml:space="preserve">                                                                                                                                        </w:t>
      </w:r>
      <w:r w:rsidR="00CB306C">
        <w:rPr>
          <w:sz w:val="20"/>
        </w:rPr>
        <w:t xml:space="preserve">     </w:t>
      </w:r>
      <w:r w:rsidR="006F5525">
        <w:rPr>
          <w:sz w:val="20"/>
        </w:rPr>
        <w:t xml:space="preserve">Приложение 1 к решению                                                                                                                                              </w:t>
      </w:r>
    </w:p>
    <w:p w14:paraId="3ECA3AFB" w14:textId="77777777" w:rsidR="006F5525" w:rsidRDefault="006F5525" w:rsidP="006F5525">
      <w:pPr>
        <w:jc w:val="right"/>
        <w:rPr>
          <w:sz w:val="20"/>
        </w:rPr>
      </w:pPr>
      <w:r>
        <w:rPr>
          <w:sz w:val="20"/>
        </w:rPr>
        <w:t xml:space="preserve">    Совета МР "Сыктывдинский"                                                                                                                                                     от 30.01.2024 № 36/1-3</w:t>
      </w:r>
    </w:p>
    <w:p w14:paraId="283A0166" w14:textId="6F45765E" w:rsidR="003A74E3" w:rsidRDefault="003A74E3" w:rsidP="006F5525">
      <w:pPr>
        <w:jc w:val="both"/>
        <w:rPr>
          <w:sz w:val="20"/>
        </w:rPr>
      </w:pPr>
    </w:p>
    <w:tbl>
      <w:tblPr>
        <w:tblW w:w="9351" w:type="dxa"/>
        <w:tblInd w:w="113" w:type="dxa"/>
        <w:tblLayout w:type="fixed"/>
        <w:tblLook w:val="04A0" w:firstRow="1" w:lastRow="0" w:firstColumn="1" w:lastColumn="0" w:noHBand="0" w:noVBand="1"/>
      </w:tblPr>
      <w:tblGrid>
        <w:gridCol w:w="2263"/>
        <w:gridCol w:w="3402"/>
        <w:gridCol w:w="1276"/>
        <w:gridCol w:w="1276"/>
        <w:gridCol w:w="1134"/>
      </w:tblGrid>
      <w:tr w:rsidR="007C3DF7" w:rsidRPr="007547AC" w14:paraId="2FF877A4" w14:textId="77777777" w:rsidTr="00BE67E3">
        <w:trPr>
          <w:trHeight w:val="255"/>
        </w:trPr>
        <w:tc>
          <w:tcPr>
            <w:tcW w:w="226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5F27D4" w14:textId="77777777" w:rsidR="007547AC" w:rsidRPr="007547AC" w:rsidRDefault="007547AC" w:rsidP="007547AC">
            <w:pPr>
              <w:jc w:val="center"/>
              <w:rPr>
                <w:b/>
                <w:bCs/>
                <w:sz w:val="20"/>
              </w:rPr>
            </w:pPr>
            <w:r w:rsidRPr="007547AC">
              <w:rPr>
                <w:b/>
                <w:bCs/>
                <w:sz w:val="20"/>
              </w:rPr>
              <w:t>Код</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787D027" w14:textId="77777777" w:rsidR="007547AC" w:rsidRPr="007547AC" w:rsidRDefault="007547AC" w:rsidP="007547AC">
            <w:pPr>
              <w:jc w:val="center"/>
              <w:rPr>
                <w:b/>
                <w:bCs/>
                <w:sz w:val="20"/>
              </w:rPr>
            </w:pPr>
            <w:r w:rsidRPr="007547AC">
              <w:rPr>
                <w:b/>
                <w:bCs/>
                <w:sz w:val="2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3686"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0491D5F" w14:textId="77777777" w:rsidR="007547AC" w:rsidRPr="007547AC" w:rsidRDefault="007547AC" w:rsidP="007547AC">
            <w:pPr>
              <w:jc w:val="center"/>
              <w:rPr>
                <w:b/>
                <w:bCs/>
                <w:sz w:val="20"/>
              </w:rPr>
            </w:pPr>
            <w:r w:rsidRPr="007547AC">
              <w:rPr>
                <w:b/>
                <w:bCs/>
                <w:sz w:val="20"/>
              </w:rPr>
              <w:t>Сумма (тыс. рублей)</w:t>
            </w:r>
          </w:p>
        </w:tc>
      </w:tr>
      <w:tr w:rsidR="007C3DF7" w:rsidRPr="007547AC" w14:paraId="0D5FE62D" w14:textId="77777777" w:rsidTr="00BE67E3">
        <w:trPr>
          <w:trHeight w:val="255"/>
        </w:trPr>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6A1295E8" w14:textId="77777777" w:rsidR="007547AC" w:rsidRPr="007547AC" w:rsidRDefault="007547AC" w:rsidP="007547AC">
            <w:pPr>
              <w:rPr>
                <w:b/>
                <w:bCs/>
                <w:sz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60DE27C" w14:textId="77777777" w:rsidR="007547AC" w:rsidRPr="007547AC" w:rsidRDefault="007547AC" w:rsidP="007547AC">
            <w:pPr>
              <w:rPr>
                <w:b/>
                <w:bCs/>
                <w:sz w:val="20"/>
              </w:rPr>
            </w:pPr>
          </w:p>
        </w:tc>
        <w:tc>
          <w:tcPr>
            <w:tcW w:w="1276" w:type="dxa"/>
            <w:tcBorders>
              <w:top w:val="nil"/>
              <w:left w:val="nil"/>
              <w:bottom w:val="single" w:sz="4" w:space="0" w:color="000000"/>
              <w:right w:val="single" w:sz="4" w:space="0" w:color="000000"/>
            </w:tcBorders>
            <w:shd w:val="clear" w:color="auto" w:fill="auto"/>
            <w:vAlign w:val="center"/>
            <w:hideMark/>
          </w:tcPr>
          <w:p w14:paraId="3DB69CE4" w14:textId="77777777" w:rsidR="007547AC" w:rsidRPr="007547AC" w:rsidRDefault="007547AC" w:rsidP="007547AC">
            <w:pPr>
              <w:jc w:val="center"/>
              <w:rPr>
                <w:b/>
                <w:bCs/>
                <w:sz w:val="20"/>
              </w:rPr>
            </w:pPr>
            <w:r w:rsidRPr="007547AC">
              <w:rPr>
                <w:b/>
                <w:bCs/>
                <w:sz w:val="20"/>
              </w:rPr>
              <w:t>2024 год</w:t>
            </w:r>
          </w:p>
        </w:tc>
        <w:tc>
          <w:tcPr>
            <w:tcW w:w="1276" w:type="dxa"/>
            <w:tcBorders>
              <w:top w:val="nil"/>
              <w:left w:val="nil"/>
              <w:bottom w:val="single" w:sz="4" w:space="0" w:color="000000"/>
              <w:right w:val="single" w:sz="4" w:space="0" w:color="000000"/>
            </w:tcBorders>
            <w:shd w:val="clear" w:color="auto" w:fill="auto"/>
            <w:vAlign w:val="center"/>
            <w:hideMark/>
          </w:tcPr>
          <w:p w14:paraId="21ADBB9C" w14:textId="77777777" w:rsidR="007547AC" w:rsidRPr="007547AC" w:rsidRDefault="007547AC" w:rsidP="007547AC">
            <w:pPr>
              <w:jc w:val="center"/>
              <w:rPr>
                <w:b/>
                <w:bCs/>
                <w:sz w:val="20"/>
              </w:rPr>
            </w:pPr>
            <w:r w:rsidRPr="007547AC">
              <w:rPr>
                <w:b/>
                <w:bCs/>
                <w:sz w:val="20"/>
              </w:rPr>
              <w:t>2025 год</w:t>
            </w:r>
          </w:p>
        </w:tc>
        <w:tc>
          <w:tcPr>
            <w:tcW w:w="1134" w:type="dxa"/>
            <w:tcBorders>
              <w:top w:val="nil"/>
              <w:left w:val="nil"/>
              <w:bottom w:val="single" w:sz="4" w:space="0" w:color="000000"/>
              <w:right w:val="single" w:sz="4" w:space="0" w:color="000000"/>
            </w:tcBorders>
            <w:shd w:val="clear" w:color="auto" w:fill="auto"/>
            <w:vAlign w:val="center"/>
            <w:hideMark/>
          </w:tcPr>
          <w:p w14:paraId="21030EEA" w14:textId="77777777" w:rsidR="007547AC" w:rsidRPr="007547AC" w:rsidRDefault="007547AC" w:rsidP="007547AC">
            <w:pPr>
              <w:jc w:val="center"/>
              <w:rPr>
                <w:b/>
                <w:bCs/>
                <w:sz w:val="20"/>
              </w:rPr>
            </w:pPr>
            <w:r w:rsidRPr="007547AC">
              <w:rPr>
                <w:b/>
                <w:bCs/>
                <w:sz w:val="20"/>
              </w:rPr>
              <w:t>2026 год</w:t>
            </w:r>
          </w:p>
        </w:tc>
      </w:tr>
      <w:tr w:rsidR="007C3DF7" w:rsidRPr="007547AC" w14:paraId="2EC53674"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330E048C" w14:textId="77777777" w:rsidR="007547AC" w:rsidRPr="007547AC" w:rsidRDefault="007547AC" w:rsidP="007547AC">
            <w:pPr>
              <w:jc w:val="center"/>
              <w:rPr>
                <w:b/>
                <w:bCs/>
                <w:sz w:val="20"/>
              </w:rPr>
            </w:pPr>
            <w:r w:rsidRPr="007547AC">
              <w:rPr>
                <w:b/>
                <w:bCs/>
                <w:sz w:val="20"/>
              </w:rPr>
              <w:t>1 00 00000 00 0000 000</w:t>
            </w:r>
          </w:p>
        </w:tc>
        <w:tc>
          <w:tcPr>
            <w:tcW w:w="3402" w:type="dxa"/>
            <w:tcBorders>
              <w:top w:val="nil"/>
              <w:left w:val="nil"/>
              <w:bottom w:val="single" w:sz="4" w:space="0" w:color="000000"/>
              <w:right w:val="single" w:sz="4" w:space="0" w:color="000000"/>
            </w:tcBorders>
            <w:shd w:val="clear" w:color="auto" w:fill="auto"/>
            <w:hideMark/>
          </w:tcPr>
          <w:p w14:paraId="3BD12B2D" w14:textId="77777777" w:rsidR="007547AC" w:rsidRPr="007547AC" w:rsidRDefault="007547AC" w:rsidP="007547AC">
            <w:pPr>
              <w:rPr>
                <w:b/>
                <w:bCs/>
                <w:sz w:val="20"/>
              </w:rPr>
            </w:pPr>
            <w:r w:rsidRPr="007547AC">
              <w:rPr>
                <w:b/>
                <w:bCs/>
                <w:sz w:val="20"/>
              </w:rPr>
              <w:t>НАЛОГОВЫЕ И НЕНАЛОГОВЫЕ ДОХОДЫ</w:t>
            </w:r>
          </w:p>
        </w:tc>
        <w:tc>
          <w:tcPr>
            <w:tcW w:w="1276" w:type="dxa"/>
            <w:tcBorders>
              <w:top w:val="nil"/>
              <w:left w:val="nil"/>
              <w:bottom w:val="single" w:sz="4" w:space="0" w:color="000000"/>
              <w:right w:val="single" w:sz="4" w:space="0" w:color="000000"/>
            </w:tcBorders>
            <w:shd w:val="clear" w:color="auto" w:fill="auto"/>
            <w:hideMark/>
          </w:tcPr>
          <w:p w14:paraId="62723FA7" w14:textId="77777777" w:rsidR="007547AC" w:rsidRPr="007547AC" w:rsidRDefault="007547AC" w:rsidP="007547AC">
            <w:pPr>
              <w:jc w:val="right"/>
              <w:rPr>
                <w:b/>
                <w:bCs/>
                <w:sz w:val="20"/>
              </w:rPr>
            </w:pPr>
            <w:r w:rsidRPr="007547AC">
              <w:rPr>
                <w:b/>
                <w:bCs/>
                <w:sz w:val="20"/>
              </w:rPr>
              <w:t>438 352,5</w:t>
            </w:r>
          </w:p>
        </w:tc>
        <w:tc>
          <w:tcPr>
            <w:tcW w:w="1276" w:type="dxa"/>
            <w:tcBorders>
              <w:top w:val="nil"/>
              <w:left w:val="nil"/>
              <w:bottom w:val="single" w:sz="4" w:space="0" w:color="000000"/>
              <w:right w:val="single" w:sz="4" w:space="0" w:color="000000"/>
            </w:tcBorders>
            <w:shd w:val="clear" w:color="auto" w:fill="auto"/>
            <w:hideMark/>
          </w:tcPr>
          <w:p w14:paraId="5400CF7F" w14:textId="77777777" w:rsidR="007547AC" w:rsidRPr="007547AC" w:rsidRDefault="007547AC" w:rsidP="007547AC">
            <w:pPr>
              <w:jc w:val="right"/>
              <w:rPr>
                <w:b/>
                <w:bCs/>
                <w:sz w:val="20"/>
              </w:rPr>
            </w:pPr>
            <w:r w:rsidRPr="007547AC">
              <w:rPr>
                <w:b/>
                <w:bCs/>
                <w:sz w:val="20"/>
              </w:rPr>
              <w:t>469 146,8</w:t>
            </w:r>
          </w:p>
        </w:tc>
        <w:tc>
          <w:tcPr>
            <w:tcW w:w="1134" w:type="dxa"/>
            <w:tcBorders>
              <w:top w:val="nil"/>
              <w:left w:val="nil"/>
              <w:bottom w:val="single" w:sz="4" w:space="0" w:color="000000"/>
              <w:right w:val="single" w:sz="4" w:space="0" w:color="000000"/>
            </w:tcBorders>
            <w:shd w:val="clear" w:color="auto" w:fill="auto"/>
            <w:hideMark/>
          </w:tcPr>
          <w:p w14:paraId="3E250F35" w14:textId="77777777" w:rsidR="007547AC" w:rsidRPr="007547AC" w:rsidRDefault="007547AC" w:rsidP="007547AC">
            <w:pPr>
              <w:jc w:val="right"/>
              <w:rPr>
                <w:b/>
                <w:bCs/>
                <w:sz w:val="20"/>
              </w:rPr>
            </w:pPr>
            <w:r w:rsidRPr="007547AC">
              <w:rPr>
                <w:b/>
                <w:bCs/>
                <w:sz w:val="20"/>
              </w:rPr>
              <w:t>528 733,0</w:t>
            </w:r>
          </w:p>
        </w:tc>
      </w:tr>
      <w:tr w:rsidR="007C3DF7" w:rsidRPr="007547AC" w14:paraId="57BD08D5"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5EC6BD95" w14:textId="77777777" w:rsidR="007547AC" w:rsidRPr="007547AC" w:rsidRDefault="007547AC" w:rsidP="007547AC">
            <w:pPr>
              <w:jc w:val="center"/>
              <w:rPr>
                <w:b/>
                <w:bCs/>
                <w:sz w:val="20"/>
              </w:rPr>
            </w:pPr>
            <w:r w:rsidRPr="007547AC">
              <w:rPr>
                <w:b/>
                <w:bCs/>
                <w:sz w:val="20"/>
              </w:rPr>
              <w:t>1 01 00000 00 0000 000</w:t>
            </w:r>
          </w:p>
        </w:tc>
        <w:tc>
          <w:tcPr>
            <w:tcW w:w="3402" w:type="dxa"/>
            <w:tcBorders>
              <w:top w:val="nil"/>
              <w:left w:val="nil"/>
              <w:bottom w:val="single" w:sz="4" w:space="0" w:color="000000"/>
              <w:right w:val="single" w:sz="4" w:space="0" w:color="000000"/>
            </w:tcBorders>
            <w:shd w:val="clear" w:color="auto" w:fill="auto"/>
            <w:hideMark/>
          </w:tcPr>
          <w:p w14:paraId="0963D4E0" w14:textId="77777777" w:rsidR="007547AC" w:rsidRPr="007547AC" w:rsidRDefault="007547AC" w:rsidP="007547AC">
            <w:pPr>
              <w:rPr>
                <w:b/>
                <w:bCs/>
                <w:sz w:val="20"/>
              </w:rPr>
            </w:pPr>
            <w:r w:rsidRPr="007547AC">
              <w:rPr>
                <w:b/>
                <w:bCs/>
                <w:sz w:val="20"/>
              </w:rPr>
              <w:t>НАЛОГИ НА ПРИБЫЛЬ, ДОХОДЫ</w:t>
            </w:r>
          </w:p>
        </w:tc>
        <w:tc>
          <w:tcPr>
            <w:tcW w:w="1276" w:type="dxa"/>
            <w:tcBorders>
              <w:top w:val="nil"/>
              <w:left w:val="nil"/>
              <w:bottom w:val="single" w:sz="4" w:space="0" w:color="000000"/>
              <w:right w:val="single" w:sz="4" w:space="0" w:color="000000"/>
            </w:tcBorders>
            <w:shd w:val="clear" w:color="auto" w:fill="auto"/>
            <w:hideMark/>
          </w:tcPr>
          <w:p w14:paraId="55EA3D63" w14:textId="77777777" w:rsidR="007547AC" w:rsidRPr="007547AC" w:rsidRDefault="007547AC" w:rsidP="007547AC">
            <w:pPr>
              <w:jc w:val="right"/>
              <w:rPr>
                <w:b/>
                <w:bCs/>
                <w:sz w:val="20"/>
              </w:rPr>
            </w:pPr>
            <w:r w:rsidRPr="007547AC">
              <w:rPr>
                <w:b/>
                <w:bCs/>
                <w:sz w:val="20"/>
              </w:rPr>
              <w:t>338 659,0</w:t>
            </w:r>
          </w:p>
        </w:tc>
        <w:tc>
          <w:tcPr>
            <w:tcW w:w="1276" w:type="dxa"/>
            <w:tcBorders>
              <w:top w:val="nil"/>
              <w:left w:val="nil"/>
              <w:bottom w:val="single" w:sz="4" w:space="0" w:color="000000"/>
              <w:right w:val="single" w:sz="4" w:space="0" w:color="000000"/>
            </w:tcBorders>
            <w:shd w:val="clear" w:color="auto" w:fill="auto"/>
            <w:hideMark/>
          </w:tcPr>
          <w:p w14:paraId="1641D8A8" w14:textId="77777777" w:rsidR="007547AC" w:rsidRPr="007547AC" w:rsidRDefault="007547AC" w:rsidP="007547AC">
            <w:pPr>
              <w:jc w:val="right"/>
              <w:rPr>
                <w:b/>
                <w:bCs/>
                <w:sz w:val="20"/>
              </w:rPr>
            </w:pPr>
            <w:r w:rsidRPr="007547AC">
              <w:rPr>
                <w:b/>
                <w:bCs/>
                <w:sz w:val="20"/>
              </w:rPr>
              <w:t>332 115,0</w:t>
            </w:r>
          </w:p>
        </w:tc>
        <w:tc>
          <w:tcPr>
            <w:tcW w:w="1134" w:type="dxa"/>
            <w:tcBorders>
              <w:top w:val="nil"/>
              <w:left w:val="nil"/>
              <w:bottom w:val="single" w:sz="4" w:space="0" w:color="000000"/>
              <w:right w:val="single" w:sz="4" w:space="0" w:color="000000"/>
            </w:tcBorders>
            <w:shd w:val="clear" w:color="auto" w:fill="auto"/>
            <w:hideMark/>
          </w:tcPr>
          <w:p w14:paraId="772168C3" w14:textId="77777777" w:rsidR="007547AC" w:rsidRPr="007547AC" w:rsidRDefault="007547AC" w:rsidP="007547AC">
            <w:pPr>
              <w:jc w:val="right"/>
              <w:rPr>
                <w:b/>
                <w:bCs/>
                <w:sz w:val="20"/>
              </w:rPr>
            </w:pPr>
            <w:r w:rsidRPr="007547AC">
              <w:rPr>
                <w:b/>
                <w:bCs/>
                <w:sz w:val="20"/>
              </w:rPr>
              <w:t>349 096,0</w:t>
            </w:r>
          </w:p>
        </w:tc>
      </w:tr>
      <w:tr w:rsidR="007C3DF7" w:rsidRPr="007547AC" w14:paraId="65AC654A"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0A08C74C" w14:textId="77777777" w:rsidR="007547AC" w:rsidRPr="007547AC" w:rsidRDefault="007547AC" w:rsidP="007547AC">
            <w:pPr>
              <w:jc w:val="center"/>
              <w:rPr>
                <w:b/>
                <w:bCs/>
                <w:sz w:val="20"/>
              </w:rPr>
            </w:pPr>
            <w:r w:rsidRPr="007547AC">
              <w:rPr>
                <w:b/>
                <w:bCs/>
                <w:sz w:val="20"/>
              </w:rPr>
              <w:t>1 01 02000 01 0000 110</w:t>
            </w:r>
          </w:p>
        </w:tc>
        <w:tc>
          <w:tcPr>
            <w:tcW w:w="3402" w:type="dxa"/>
            <w:tcBorders>
              <w:top w:val="nil"/>
              <w:left w:val="nil"/>
              <w:bottom w:val="single" w:sz="4" w:space="0" w:color="000000"/>
              <w:right w:val="single" w:sz="4" w:space="0" w:color="000000"/>
            </w:tcBorders>
            <w:shd w:val="clear" w:color="auto" w:fill="auto"/>
            <w:hideMark/>
          </w:tcPr>
          <w:p w14:paraId="0DD26203" w14:textId="77777777" w:rsidR="007547AC" w:rsidRPr="007547AC" w:rsidRDefault="007547AC" w:rsidP="007547AC">
            <w:pPr>
              <w:rPr>
                <w:b/>
                <w:bCs/>
                <w:sz w:val="20"/>
              </w:rPr>
            </w:pPr>
            <w:r w:rsidRPr="007547AC">
              <w:rPr>
                <w:b/>
                <w:bCs/>
                <w:sz w:val="20"/>
              </w:rPr>
              <w:t>Налог на доходы физических лиц</w:t>
            </w:r>
          </w:p>
        </w:tc>
        <w:tc>
          <w:tcPr>
            <w:tcW w:w="1276" w:type="dxa"/>
            <w:tcBorders>
              <w:top w:val="nil"/>
              <w:left w:val="nil"/>
              <w:bottom w:val="single" w:sz="4" w:space="0" w:color="000000"/>
              <w:right w:val="single" w:sz="4" w:space="0" w:color="000000"/>
            </w:tcBorders>
            <w:shd w:val="clear" w:color="auto" w:fill="auto"/>
            <w:hideMark/>
          </w:tcPr>
          <w:p w14:paraId="5B06D7CB" w14:textId="77777777" w:rsidR="007547AC" w:rsidRPr="007547AC" w:rsidRDefault="007547AC" w:rsidP="007547AC">
            <w:pPr>
              <w:jc w:val="right"/>
              <w:rPr>
                <w:b/>
                <w:bCs/>
                <w:sz w:val="20"/>
              </w:rPr>
            </w:pPr>
            <w:r w:rsidRPr="007547AC">
              <w:rPr>
                <w:b/>
                <w:bCs/>
                <w:sz w:val="20"/>
              </w:rPr>
              <w:t>338 659,0</w:t>
            </w:r>
          </w:p>
        </w:tc>
        <w:tc>
          <w:tcPr>
            <w:tcW w:w="1276" w:type="dxa"/>
            <w:tcBorders>
              <w:top w:val="nil"/>
              <w:left w:val="nil"/>
              <w:bottom w:val="single" w:sz="4" w:space="0" w:color="000000"/>
              <w:right w:val="single" w:sz="4" w:space="0" w:color="000000"/>
            </w:tcBorders>
            <w:shd w:val="clear" w:color="auto" w:fill="auto"/>
            <w:hideMark/>
          </w:tcPr>
          <w:p w14:paraId="30916442" w14:textId="77777777" w:rsidR="007547AC" w:rsidRPr="007547AC" w:rsidRDefault="007547AC" w:rsidP="007547AC">
            <w:pPr>
              <w:jc w:val="right"/>
              <w:rPr>
                <w:b/>
                <w:bCs/>
                <w:sz w:val="20"/>
              </w:rPr>
            </w:pPr>
            <w:r w:rsidRPr="007547AC">
              <w:rPr>
                <w:b/>
                <w:bCs/>
                <w:sz w:val="20"/>
              </w:rPr>
              <w:t>332 115,0</w:t>
            </w:r>
          </w:p>
        </w:tc>
        <w:tc>
          <w:tcPr>
            <w:tcW w:w="1134" w:type="dxa"/>
            <w:tcBorders>
              <w:top w:val="nil"/>
              <w:left w:val="nil"/>
              <w:bottom w:val="single" w:sz="4" w:space="0" w:color="000000"/>
              <w:right w:val="single" w:sz="4" w:space="0" w:color="000000"/>
            </w:tcBorders>
            <w:shd w:val="clear" w:color="auto" w:fill="auto"/>
            <w:hideMark/>
          </w:tcPr>
          <w:p w14:paraId="54C005D3" w14:textId="77777777" w:rsidR="007547AC" w:rsidRPr="007547AC" w:rsidRDefault="007547AC" w:rsidP="007547AC">
            <w:pPr>
              <w:jc w:val="right"/>
              <w:rPr>
                <w:b/>
                <w:bCs/>
                <w:sz w:val="20"/>
              </w:rPr>
            </w:pPr>
            <w:r w:rsidRPr="007547AC">
              <w:rPr>
                <w:b/>
                <w:bCs/>
                <w:sz w:val="20"/>
              </w:rPr>
              <w:t>349 096,0</w:t>
            </w:r>
          </w:p>
        </w:tc>
      </w:tr>
      <w:tr w:rsidR="007C3DF7" w:rsidRPr="007547AC" w14:paraId="792B78BE"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21B6A878" w14:textId="77777777" w:rsidR="007547AC" w:rsidRPr="007547AC" w:rsidRDefault="007547AC" w:rsidP="007547AC">
            <w:pPr>
              <w:jc w:val="center"/>
              <w:rPr>
                <w:b/>
                <w:bCs/>
                <w:sz w:val="20"/>
              </w:rPr>
            </w:pPr>
            <w:r w:rsidRPr="007547AC">
              <w:rPr>
                <w:b/>
                <w:bCs/>
                <w:sz w:val="20"/>
              </w:rPr>
              <w:t>1 01 02010 01 0000 110</w:t>
            </w:r>
          </w:p>
        </w:tc>
        <w:tc>
          <w:tcPr>
            <w:tcW w:w="3402" w:type="dxa"/>
            <w:tcBorders>
              <w:top w:val="nil"/>
              <w:left w:val="nil"/>
              <w:bottom w:val="single" w:sz="4" w:space="0" w:color="000000"/>
              <w:right w:val="single" w:sz="4" w:space="0" w:color="000000"/>
            </w:tcBorders>
            <w:shd w:val="clear" w:color="auto" w:fill="auto"/>
            <w:hideMark/>
          </w:tcPr>
          <w:p w14:paraId="7769BC3D" w14:textId="77777777" w:rsidR="007547AC" w:rsidRPr="007547AC" w:rsidRDefault="007547AC" w:rsidP="007547AC">
            <w:pPr>
              <w:rPr>
                <w:b/>
                <w:bCs/>
                <w:sz w:val="20"/>
              </w:rPr>
            </w:pPr>
            <w:r w:rsidRPr="007547AC">
              <w:rPr>
                <w:b/>
                <w:bCs/>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nil"/>
              <w:bottom w:val="single" w:sz="4" w:space="0" w:color="000000"/>
              <w:right w:val="single" w:sz="4" w:space="0" w:color="000000"/>
            </w:tcBorders>
            <w:shd w:val="clear" w:color="auto" w:fill="auto"/>
            <w:hideMark/>
          </w:tcPr>
          <w:p w14:paraId="2E67564A" w14:textId="77777777" w:rsidR="007547AC" w:rsidRPr="007547AC" w:rsidRDefault="007547AC" w:rsidP="007547AC">
            <w:pPr>
              <w:jc w:val="right"/>
              <w:rPr>
                <w:b/>
                <w:bCs/>
                <w:sz w:val="20"/>
              </w:rPr>
            </w:pPr>
            <w:r w:rsidRPr="007547AC">
              <w:rPr>
                <w:b/>
                <w:bCs/>
                <w:sz w:val="20"/>
              </w:rPr>
              <w:t>328 266,1</w:t>
            </w:r>
          </w:p>
        </w:tc>
        <w:tc>
          <w:tcPr>
            <w:tcW w:w="1276" w:type="dxa"/>
            <w:tcBorders>
              <w:top w:val="nil"/>
              <w:left w:val="nil"/>
              <w:bottom w:val="single" w:sz="4" w:space="0" w:color="000000"/>
              <w:right w:val="single" w:sz="4" w:space="0" w:color="000000"/>
            </w:tcBorders>
            <w:shd w:val="clear" w:color="auto" w:fill="auto"/>
            <w:hideMark/>
          </w:tcPr>
          <w:p w14:paraId="4D661E89" w14:textId="77777777" w:rsidR="007547AC" w:rsidRPr="007547AC" w:rsidRDefault="007547AC" w:rsidP="007547AC">
            <w:pPr>
              <w:jc w:val="right"/>
              <w:rPr>
                <w:b/>
                <w:bCs/>
                <w:sz w:val="20"/>
              </w:rPr>
            </w:pPr>
            <w:r w:rsidRPr="007547AC">
              <w:rPr>
                <w:b/>
                <w:bCs/>
                <w:sz w:val="20"/>
              </w:rPr>
              <w:t>322 373,2</w:t>
            </w:r>
          </w:p>
        </w:tc>
        <w:tc>
          <w:tcPr>
            <w:tcW w:w="1134" w:type="dxa"/>
            <w:tcBorders>
              <w:top w:val="nil"/>
              <w:left w:val="nil"/>
              <w:bottom w:val="single" w:sz="4" w:space="0" w:color="000000"/>
              <w:right w:val="single" w:sz="4" w:space="0" w:color="000000"/>
            </w:tcBorders>
            <w:shd w:val="clear" w:color="auto" w:fill="auto"/>
            <w:hideMark/>
          </w:tcPr>
          <w:p w14:paraId="61AE5CD0" w14:textId="77777777" w:rsidR="007547AC" w:rsidRPr="007547AC" w:rsidRDefault="007547AC" w:rsidP="007547AC">
            <w:pPr>
              <w:jc w:val="right"/>
              <w:rPr>
                <w:b/>
                <w:bCs/>
                <w:sz w:val="20"/>
              </w:rPr>
            </w:pPr>
            <w:r w:rsidRPr="007547AC">
              <w:rPr>
                <w:b/>
                <w:bCs/>
                <w:sz w:val="20"/>
              </w:rPr>
              <w:t>339 168,2</w:t>
            </w:r>
          </w:p>
        </w:tc>
      </w:tr>
      <w:tr w:rsidR="00DD5B72" w:rsidRPr="007547AC" w14:paraId="69A95A70"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13C4016B" w14:textId="77777777" w:rsidR="007547AC" w:rsidRPr="007547AC" w:rsidRDefault="007547AC" w:rsidP="007547AC">
            <w:pPr>
              <w:jc w:val="center"/>
              <w:rPr>
                <w:sz w:val="20"/>
              </w:rPr>
            </w:pPr>
            <w:r w:rsidRPr="007547AC">
              <w:rPr>
                <w:sz w:val="20"/>
              </w:rPr>
              <w:t>1 01 02010 01 0000 110</w:t>
            </w:r>
          </w:p>
        </w:tc>
        <w:tc>
          <w:tcPr>
            <w:tcW w:w="3402" w:type="dxa"/>
            <w:tcBorders>
              <w:top w:val="nil"/>
              <w:left w:val="nil"/>
              <w:bottom w:val="single" w:sz="4" w:space="0" w:color="000000"/>
              <w:right w:val="single" w:sz="4" w:space="0" w:color="000000"/>
            </w:tcBorders>
            <w:shd w:val="clear" w:color="FFFFFF" w:fill="FFFFFF"/>
            <w:hideMark/>
          </w:tcPr>
          <w:p w14:paraId="61772B07" w14:textId="77777777" w:rsidR="007547AC" w:rsidRPr="007547AC" w:rsidRDefault="007547AC" w:rsidP="007547AC">
            <w:pPr>
              <w:rPr>
                <w:sz w:val="20"/>
              </w:rPr>
            </w:pPr>
            <w:r w:rsidRPr="007547AC">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nil"/>
              <w:bottom w:val="single" w:sz="4" w:space="0" w:color="000000"/>
              <w:right w:val="single" w:sz="4" w:space="0" w:color="000000"/>
            </w:tcBorders>
            <w:shd w:val="clear" w:color="auto" w:fill="auto"/>
            <w:hideMark/>
          </w:tcPr>
          <w:p w14:paraId="33BA9E7C" w14:textId="77777777" w:rsidR="007547AC" w:rsidRPr="007547AC" w:rsidRDefault="007547AC" w:rsidP="007547AC">
            <w:pPr>
              <w:jc w:val="right"/>
              <w:rPr>
                <w:sz w:val="20"/>
              </w:rPr>
            </w:pPr>
            <w:r w:rsidRPr="007547AC">
              <w:rPr>
                <w:sz w:val="20"/>
              </w:rPr>
              <w:t>328 266,1</w:t>
            </w:r>
          </w:p>
        </w:tc>
        <w:tc>
          <w:tcPr>
            <w:tcW w:w="1276" w:type="dxa"/>
            <w:tcBorders>
              <w:top w:val="nil"/>
              <w:left w:val="nil"/>
              <w:bottom w:val="single" w:sz="4" w:space="0" w:color="000000"/>
              <w:right w:val="single" w:sz="4" w:space="0" w:color="000000"/>
            </w:tcBorders>
            <w:shd w:val="clear" w:color="auto" w:fill="auto"/>
            <w:hideMark/>
          </w:tcPr>
          <w:p w14:paraId="195EC6F4" w14:textId="77777777" w:rsidR="007547AC" w:rsidRPr="007547AC" w:rsidRDefault="007547AC" w:rsidP="007547AC">
            <w:pPr>
              <w:jc w:val="right"/>
              <w:rPr>
                <w:sz w:val="20"/>
              </w:rPr>
            </w:pPr>
            <w:r w:rsidRPr="007547AC">
              <w:rPr>
                <w:sz w:val="20"/>
              </w:rPr>
              <w:t>322 373,2</w:t>
            </w:r>
          </w:p>
        </w:tc>
        <w:tc>
          <w:tcPr>
            <w:tcW w:w="1134" w:type="dxa"/>
            <w:tcBorders>
              <w:top w:val="nil"/>
              <w:left w:val="nil"/>
              <w:bottom w:val="single" w:sz="4" w:space="0" w:color="000000"/>
              <w:right w:val="single" w:sz="4" w:space="0" w:color="000000"/>
            </w:tcBorders>
            <w:shd w:val="clear" w:color="auto" w:fill="auto"/>
            <w:hideMark/>
          </w:tcPr>
          <w:p w14:paraId="64033230" w14:textId="77777777" w:rsidR="007547AC" w:rsidRPr="007547AC" w:rsidRDefault="007547AC" w:rsidP="007547AC">
            <w:pPr>
              <w:jc w:val="right"/>
              <w:rPr>
                <w:sz w:val="20"/>
              </w:rPr>
            </w:pPr>
            <w:r w:rsidRPr="007547AC">
              <w:rPr>
                <w:sz w:val="20"/>
              </w:rPr>
              <w:t>339 168,2</w:t>
            </w:r>
          </w:p>
        </w:tc>
      </w:tr>
      <w:tr w:rsidR="00DD5B72" w:rsidRPr="007547AC" w14:paraId="32BA38CB"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20FF7652" w14:textId="77777777" w:rsidR="007547AC" w:rsidRPr="007547AC" w:rsidRDefault="007547AC" w:rsidP="007547AC">
            <w:pPr>
              <w:jc w:val="center"/>
              <w:rPr>
                <w:b/>
                <w:bCs/>
                <w:sz w:val="20"/>
              </w:rPr>
            </w:pPr>
            <w:r w:rsidRPr="007547AC">
              <w:rPr>
                <w:b/>
                <w:bCs/>
                <w:sz w:val="20"/>
              </w:rPr>
              <w:t>1 01 02020 01 0000 110</w:t>
            </w:r>
          </w:p>
        </w:tc>
        <w:tc>
          <w:tcPr>
            <w:tcW w:w="3402" w:type="dxa"/>
            <w:tcBorders>
              <w:top w:val="nil"/>
              <w:left w:val="nil"/>
              <w:bottom w:val="single" w:sz="4" w:space="0" w:color="000000"/>
              <w:right w:val="single" w:sz="4" w:space="0" w:color="000000"/>
            </w:tcBorders>
            <w:shd w:val="clear" w:color="auto" w:fill="auto"/>
            <w:hideMark/>
          </w:tcPr>
          <w:p w14:paraId="036AF665" w14:textId="77777777" w:rsidR="007547AC" w:rsidRPr="007547AC" w:rsidRDefault="007547AC" w:rsidP="007547AC">
            <w:pPr>
              <w:rPr>
                <w:b/>
                <w:bCs/>
                <w:sz w:val="20"/>
              </w:rPr>
            </w:pPr>
            <w:r w:rsidRPr="007547AC">
              <w:rPr>
                <w:b/>
                <w:bCs/>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397B228F" w14:textId="77777777" w:rsidR="007547AC" w:rsidRPr="007547AC" w:rsidRDefault="007547AC" w:rsidP="007547AC">
            <w:pPr>
              <w:jc w:val="right"/>
              <w:rPr>
                <w:b/>
                <w:bCs/>
                <w:sz w:val="20"/>
              </w:rPr>
            </w:pPr>
            <w:r w:rsidRPr="007547AC">
              <w:rPr>
                <w:b/>
                <w:bCs/>
                <w:sz w:val="20"/>
              </w:rPr>
              <w:t>526,0</w:t>
            </w:r>
          </w:p>
        </w:tc>
        <w:tc>
          <w:tcPr>
            <w:tcW w:w="1276" w:type="dxa"/>
            <w:tcBorders>
              <w:top w:val="nil"/>
              <w:left w:val="nil"/>
              <w:bottom w:val="single" w:sz="4" w:space="0" w:color="000000"/>
              <w:right w:val="single" w:sz="4" w:space="0" w:color="000000"/>
            </w:tcBorders>
            <w:shd w:val="clear" w:color="auto" w:fill="auto"/>
            <w:hideMark/>
          </w:tcPr>
          <w:p w14:paraId="43E9A5AF" w14:textId="77777777" w:rsidR="007547AC" w:rsidRPr="007547AC" w:rsidRDefault="007547AC" w:rsidP="007547AC">
            <w:pPr>
              <w:jc w:val="right"/>
              <w:rPr>
                <w:b/>
                <w:bCs/>
                <w:sz w:val="20"/>
              </w:rPr>
            </w:pPr>
            <w:r w:rsidRPr="007547AC">
              <w:rPr>
                <w:b/>
                <w:bCs/>
                <w:sz w:val="20"/>
              </w:rPr>
              <w:t>542,0</w:t>
            </w:r>
          </w:p>
        </w:tc>
        <w:tc>
          <w:tcPr>
            <w:tcW w:w="1134" w:type="dxa"/>
            <w:tcBorders>
              <w:top w:val="nil"/>
              <w:left w:val="nil"/>
              <w:bottom w:val="single" w:sz="4" w:space="0" w:color="000000"/>
              <w:right w:val="single" w:sz="4" w:space="0" w:color="000000"/>
            </w:tcBorders>
            <w:shd w:val="clear" w:color="auto" w:fill="auto"/>
            <w:hideMark/>
          </w:tcPr>
          <w:p w14:paraId="75860D54" w14:textId="77777777" w:rsidR="007547AC" w:rsidRPr="007547AC" w:rsidRDefault="007547AC" w:rsidP="007547AC">
            <w:pPr>
              <w:jc w:val="right"/>
              <w:rPr>
                <w:b/>
                <w:bCs/>
                <w:sz w:val="20"/>
              </w:rPr>
            </w:pPr>
            <w:r w:rsidRPr="007547AC">
              <w:rPr>
                <w:b/>
                <w:bCs/>
                <w:sz w:val="20"/>
              </w:rPr>
              <w:t>553,0</w:t>
            </w:r>
          </w:p>
        </w:tc>
      </w:tr>
      <w:tr w:rsidR="00DD5B72" w:rsidRPr="007547AC" w14:paraId="23414EC0"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2D217F2A" w14:textId="77777777" w:rsidR="007547AC" w:rsidRPr="007547AC" w:rsidRDefault="007547AC" w:rsidP="007547AC">
            <w:pPr>
              <w:jc w:val="center"/>
              <w:rPr>
                <w:sz w:val="20"/>
              </w:rPr>
            </w:pPr>
            <w:r w:rsidRPr="007547AC">
              <w:rPr>
                <w:sz w:val="20"/>
              </w:rPr>
              <w:t>1 01 02020 01 0000 110</w:t>
            </w:r>
          </w:p>
        </w:tc>
        <w:tc>
          <w:tcPr>
            <w:tcW w:w="3402" w:type="dxa"/>
            <w:tcBorders>
              <w:top w:val="nil"/>
              <w:left w:val="nil"/>
              <w:bottom w:val="single" w:sz="4" w:space="0" w:color="000000"/>
              <w:right w:val="single" w:sz="4" w:space="0" w:color="000000"/>
            </w:tcBorders>
            <w:shd w:val="clear" w:color="FFFFFF" w:fill="FFFFFF"/>
            <w:hideMark/>
          </w:tcPr>
          <w:p w14:paraId="791849AB" w14:textId="77777777" w:rsidR="007547AC" w:rsidRPr="007547AC" w:rsidRDefault="007547AC" w:rsidP="007547AC">
            <w:pPr>
              <w:rPr>
                <w:sz w:val="20"/>
              </w:rPr>
            </w:pPr>
            <w:r w:rsidRPr="007547AC">
              <w:rPr>
                <w:sz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7547AC">
              <w:rPr>
                <w:sz w:val="20"/>
              </w:rPr>
              <w:lastRenderedPageBreak/>
              <w:t>соответствии со статьей 227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33CF160A" w14:textId="77777777" w:rsidR="007547AC" w:rsidRPr="007547AC" w:rsidRDefault="007547AC" w:rsidP="007547AC">
            <w:pPr>
              <w:jc w:val="right"/>
              <w:rPr>
                <w:sz w:val="20"/>
              </w:rPr>
            </w:pPr>
            <w:r w:rsidRPr="007547AC">
              <w:rPr>
                <w:sz w:val="20"/>
              </w:rPr>
              <w:lastRenderedPageBreak/>
              <w:t>526,0</w:t>
            </w:r>
          </w:p>
        </w:tc>
        <w:tc>
          <w:tcPr>
            <w:tcW w:w="1276" w:type="dxa"/>
            <w:tcBorders>
              <w:top w:val="nil"/>
              <w:left w:val="nil"/>
              <w:bottom w:val="single" w:sz="4" w:space="0" w:color="000000"/>
              <w:right w:val="single" w:sz="4" w:space="0" w:color="000000"/>
            </w:tcBorders>
            <w:shd w:val="clear" w:color="auto" w:fill="auto"/>
            <w:hideMark/>
          </w:tcPr>
          <w:p w14:paraId="2A8D4D49" w14:textId="77777777" w:rsidR="007547AC" w:rsidRPr="007547AC" w:rsidRDefault="007547AC" w:rsidP="007547AC">
            <w:pPr>
              <w:jc w:val="right"/>
              <w:rPr>
                <w:sz w:val="20"/>
              </w:rPr>
            </w:pPr>
            <w:r w:rsidRPr="007547AC">
              <w:rPr>
                <w:sz w:val="20"/>
              </w:rPr>
              <w:t>542,0</w:t>
            </w:r>
          </w:p>
        </w:tc>
        <w:tc>
          <w:tcPr>
            <w:tcW w:w="1134" w:type="dxa"/>
            <w:tcBorders>
              <w:top w:val="nil"/>
              <w:left w:val="nil"/>
              <w:bottom w:val="single" w:sz="4" w:space="0" w:color="000000"/>
              <w:right w:val="single" w:sz="4" w:space="0" w:color="000000"/>
            </w:tcBorders>
            <w:shd w:val="clear" w:color="auto" w:fill="auto"/>
            <w:hideMark/>
          </w:tcPr>
          <w:p w14:paraId="09DAA039" w14:textId="77777777" w:rsidR="007547AC" w:rsidRPr="007547AC" w:rsidRDefault="007547AC" w:rsidP="007547AC">
            <w:pPr>
              <w:jc w:val="right"/>
              <w:rPr>
                <w:sz w:val="20"/>
              </w:rPr>
            </w:pPr>
            <w:r w:rsidRPr="007547AC">
              <w:rPr>
                <w:sz w:val="20"/>
              </w:rPr>
              <w:t>553,0</w:t>
            </w:r>
          </w:p>
        </w:tc>
      </w:tr>
      <w:tr w:rsidR="00DD5B72" w:rsidRPr="007547AC" w14:paraId="1173CB05"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1B76DD64" w14:textId="77777777" w:rsidR="007547AC" w:rsidRPr="007547AC" w:rsidRDefault="007547AC" w:rsidP="007547AC">
            <w:pPr>
              <w:jc w:val="center"/>
              <w:rPr>
                <w:b/>
                <w:bCs/>
                <w:sz w:val="20"/>
              </w:rPr>
            </w:pPr>
            <w:r w:rsidRPr="007547AC">
              <w:rPr>
                <w:b/>
                <w:bCs/>
                <w:sz w:val="20"/>
              </w:rPr>
              <w:t>1 01 02030 01 0000 110</w:t>
            </w:r>
          </w:p>
        </w:tc>
        <w:tc>
          <w:tcPr>
            <w:tcW w:w="3402" w:type="dxa"/>
            <w:tcBorders>
              <w:top w:val="nil"/>
              <w:left w:val="nil"/>
              <w:bottom w:val="single" w:sz="4" w:space="0" w:color="000000"/>
              <w:right w:val="single" w:sz="4" w:space="0" w:color="000000"/>
            </w:tcBorders>
            <w:shd w:val="clear" w:color="auto" w:fill="auto"/>
            <w:hideMark/>
          </w:tcPr>
          <w:p w14:paraId="3A17FD4D" w14:textId="77777777" w:rsidR="007547AC" w:rsidRPr="007547AC" w:rsidRDefault="007547AC" w:rsidP="007547AC">
            <w:pPr>
              <w:rPr>
                <w:b/>
                <w:bCs/>
                <w:sz w:val="20"/>
              </w:rPr>
            </w:pPr>
            <w:r w:rsidRPr="007547AC">
              <w:rPr>
                <w:b/>
                <w:bCs/>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455D40C0" w14:textId="77777777" w:rsidR="007547AC" w:rsidRPr="007547AC" w:rsidRDefault="007547AC" w:rsidP="007547AC">
            <w:pPr>
              <w:jc w:val="right"/>
              <w:rPr>
                <w:b/>
                <w:bCs/>
                <w:sz w:val="20"/>
              </w:rPr>
            </w:pPr>
            <w:r w:rsidRPr="007547AC">
              <w:rPr>
                <w:b/>
                <w:bCs/>
                <w:sz w:val="20"/>
              </w:rPr>
              <w:t>4 468,0</w:t>
            </w:r>
          </w:p>
        </w:tc>
        <w:tc>
          <w:tcPr>
            <w:tcW w:w="1276" w:type="dxa"/>
            <w:tcBorders>
              <w:top w:val="nil"/>
              <w:left w:val="nil"/>
              <w:bottom w:val="single" w:sz="4" w:space="0" w:color="000000"/>
              <w:right w:val="single" w:sz="4" w:space="0" w:color="000000"/>
            </w:tcBorders>
            <w:shd w:val="clear" w:color="auto" w:fill="auto"/>
            <w:hideMark/>
          </w:tcPr>
          <w:p w14:paraId="2589CE0F" w14:textId="77777777" w:rsidR="007547AC" w:rsidRPr="007547AC" w:rsidRDefault="007547AC" w:rsidP="007547AC">
            <w:pPr>
              <w:jc w:val="right"/>
              <w:rPr>
                <w:b/>
                <w:bCs/>
                <w:sz w:val="20"/>
              </w:rPr>
            </w:pPr>
            <w:r w:rsidRPr="007547AC">
              <w:rPr>
                <w:b/>
                <w:bCs/>
                <w:sz w:val="20"/>
              </w:rPr>
              <w:t>4 370,0</w:t>
            </w:r>
          </w:p>
        </w:tc>
        <w:tc>
          <w:tcPr>
            <w:tcW w:w="1134" w:type="dxa"/>
            <w:tcBorders>
              <w:top w:val="nil"/>
              <w:left w:val="nil"/>
              <w:bottom w:val="single" w:sz="4" w:space="0" w:color="000000"/>
              <w:right w:val="single" w:sz="4" w:space="0" w:color="000000"/>
            </w:tcBorders>
            <w:shd w:val="clear" w:color="auto" w:fill="auto"/>
            <w:hideMark/>
          </w:tcPr>
          <w:p w14:paraId="32B2D3CA" w14:textId="77777777" w:rsidR="007547AC" w:rsidRPr="007547AC" w:rsidRDefault="007547AC" w:rsidP="007547AC">
            <w:pPr>
              <w:jc w:val="right"/>
              <w:rPr>
                <w:b/>
                <w:bCs/>
                <w:sz w:val="20"/>
              </w:rPr>
            </w:pPr>
            <w:r w:rsidRPr="007547AC">
              <w:rPr>
                <w:b/>
                <w:bCs/>
                <w:sz w:val="20"/>
              </w:rPr>
              <w:t>4 550,0</w:t>
            </w:r>
          </w:p>
        </w:tc>
      </w:tr>
      <w:tr w:rsidR="00DD5B72" w:rsidRPr="007547AC" w14:paraId="1DFCCC16"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2240421B" w14:textId="77777777" w:rsidR="007547AC" w:rsidRPr="007547AC" w:rsidRDefault="007547AC" w:rsidP="007547AC">
            <w:pPr>
              <w:jc w:val="center"/>
              <w:rPr>
                <w:sz w:val="20"/>
              </w:rPr>
            </w:pPr>
            <w:r w:rsidRPr="007547AC">
              <w:rPr>
                <w:sz w:val="20"/>
              </w:rPr>
              <w:t>1 01 02030 01 0000 110</w:t>
            </w:r>
          </w:p>
        </w:tc>
        <w:tc>
          <w:tcPr>
            <w:tcW w:w="3402" w:type="dxa"/>
            <w:tcBorders>
              <w:top w:val="nil"/>
              <w:left w:val="nil"/>
              <w:bottom w:val="single" w:sz="4" w:space="0" w:color="000000"/>
              <w:right w:val="single" w:sz="4" w:space="0" w:color="000000"/>
            </w:tcBorders>
            <w:shd w:val="clear" w:color="FFFFFF" w:fill="FFFFFF"/>
            <w:hideMark/>
          </w:tcPr>
          <w:p w14:paraId="1634BDA2" w14:textId="77777777" w:rsidR="007547AC" w:rsidRPr="007547AC" w:rsidRDefault="007547AC" w:rsidP="007547AC">
            <w:pPr>
              <w:rPr>
                <w:sz w:val="20"/>
              </w:rPr>
            </w:pPr>
            <w:r w:rsidRPr="007547AC">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005BAFB2" w14:textId="77777777" w:rsidR="007547AC" w:rsidRPr="007547AC" w:rsidRDefault="007547AC" w:rsidP="007547AC">
            <w:pPr>
              <w:jc w:val="right"/>
              <w:rPr>
                <w:sz w:val="20"/>
              </w:rPr>
            </w:pPr>
            <w:r w:rsidRPr="007547AC">
              <w:rPr>
                <w:sz w:val="20"/>
              </w:rPr>
              <w:t>4 468,0</w:t>
            </w:r>
          </w:p>
        </w:tc>
        <w:tc>
          <w:tcPr>
            <w:tcW w:w="1276" w:type="dxa"/>
            <w:tcBorders>
              <w:top w:val="nil"/>
              <w:left w:val="nil"/>
              <w:bottom w:val="single" w:sz="4" w:space="0" w:color="000000"/>
              <w:right w:val="single" w:sz="4" w:space="0" w:color="000000"/>
            </w:tcBorders>
            <w:shd w:val="clear" w:color="auto" w:fill="auto"/>
            <w:hideMark/>
          </w:tcPr>
          <w:p w14:paraId="586FE9D9" w14:textId="77777777" w:rsidR="007547AC" w:rsidRPr="007547AC" w:rsidRDefault="007547AC" w:rsidP="007547AC">
            <w:pPr>
              <w:jc w:val="right"/>
              <w:rPr>
                <w:sz w:val="20"/>
              </w:rPr>
            </w:pPr>
            <w:r w:rsidRPr="007547AC">
              <w:rPr>
                <w:sz w:val="20"/>
              </w:rPr>
              <w:t>4 370,0</w:t>
            </w:r>
          </w:p>
        </w:tc>
        <w:tc>
          <w:tcPr>
            <w:tcW w:w="1134" w:type="dxa"/>
            <w:tcBorders>
              <w:top w:val="nil"/>
              <w:left w:val="nil"/>
              <w:bottom w:val="single" w:sz="4" w:space="0" w:color="000000"/>
              <w:right w:val="single" w:sz="4" w:space="0" w:color="000000"/>
            </w:tcBorders>
            <w:shd w:val="clear" w:color="auto" w:fill="auto"/>
            <w:hideMark/>
          </w:tcPr>
          <w:p w14:paraId="586B0DC9" w14:textId="77777777" w:rsidR="007547AC" w:rsidRPr="007547AC" w:rsidRDefault="007547AC" w:rsidP="007547AC">
            <w:pPr>
              <w:jc w:val="right"/>
              <w:rPr>
                <w:sz w:val="20"/>
              </w:rPr>
            </w:pPr>
            <w:r w:rsidRPr="007547AC">
              <w:rPr>
                <w:sz w:val="20"/>
              </w:rPr>
              <w:t>4 550,0</w:t>
            </w:r>
          </w:p>
        </w:tc>
      </w:tr>
      <w:tr w:rsidR="00DD5B72" w:rsidRPr="007547AC" w14:paraId="67ADDCCA"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062E2955" w14:textId="77777777" w:rsidR="007547AC" w:rsidRPr="007547AC" w:rsidRDefault="007547AC" w:rsidP="007547AC">
            <w:pPr>
              <w:jc w:val="center"/>
              <w:rPr>
                <w:b/>
                <w:bCs/>
                <w:sz w:val="20"/>
              </w:rPr>
            </w:pPr>
            <w:r w:rsidRPr="007547AC">
              <w:rPr>
                <w:b/>
                <w:bCs/>
                <w:sz w:val="20"/>
              </w:rPr>
              <w:t>1 01 02040 01 0000 110</w:t>
            </w:r>
          </w:p>
        </w:tc>
        <w:tc>
          <w:tcPr>
            <w:tcW w:w="3402" w:type="dxa"/>
            <w:tcBorders>
              <w:top w:val="nil"/>
              <w:left w:val="nil"/>
              <w:bottom w:val="single" w:sz="4" w:space="0" w:color="000000"/>
              <w:right w:val="single" w:sz="4" w:space="0" w:color="000000"/>
            </w:tcBorders>
            <w:shd w:val="clear" w:color="auto" w:fill="auto"/>
            <w:hideMark/>
          </w:tcPr>
          <w:p w14:paraId="33F46457" w14:textId="77777777" w:rsidR="007547AC" w:rsidRPr="007547AC" w:rsidRDefault="007547AC" w:rsidP="007547AC">
            <w:pPr>
              <w:rPr>
                <w:b/>
                <w:bCs/>
                <w:sz w:val="20"/>
              </w:rPr>
            </w:pPr>
            <w:r w:rsidRPr="007547AC">
              <w:rPr>
                <w:b/>
                <w:bCs/>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41BA3BDE" w14:textId="77777777" w:rsidR="007547AC" w:rsidRPr="007547AC" w:rsidRDefault="007547AC" w:rsidP="007547AC">
            <w:pPr>
              <w:jc w:val="right"/>
              <w:rPr>
                <w:b/>
                <w:bCs/>
                <w:sz w:val="20"/>
              </w:rPr>
            </w:pPr>
            <w:r w:rsidRPr="007547AC">
              <w:rPr>
                <w:b/>
                <w:bCs/>
                <w:sz w:val="20"/>
              </w:rPr>
              <w:t>56,3</w:t>
            </w:r>
          </w:p>
        </w:tc>
        <w:tc>
          <w:tcPr>
            <w:tcW w:w="1276" w:type="dxa"/>
            <w:tcBorders>
              <w:top w:val="nil"/>
              <w:left w:val="nil"/>
              <w:bottom w:val="single" w:sz="4" w:space="0" w:color="000000"/>
              <w:right w:val="single" w:sz="4" w:space="0" w:color="000000"/>
            </w:tcBorders>
            <w:shd w:val="clear" w:color="auto" w:fill="auto"/>
            <w:hideMark/>
          </w:tcPr>
          <w:p w14:paraId="20977A75" w14:textId="77777777" w:rsidR="007547AC" w:rsidRPr="007547AC" w:rsidRDefault="007547AC" w:rsidP="007547AC">
            <w:pPr>
              <w:jc w:val="right"/>
              <w:rPr>
                <w:b/>
                <w:bCs/>
                <w:sz w:val="20"/>
              </w:rPr>
            </w:pPr>
            <w:r w:rsidRPr="007547AC">
              <w:rPr>
                <w:b/>
                <w:bCs/>
                <w:sz w:val="20"/>
              </w:rPr>
              <w:t>109,8</w:t>
            </w:r>
          </w:p>
        </w:tc>
        <w:tc>
          <w:tcPr>
            <w:tcW w:w="1134" w:type="dxa"/>
            <w:tcBorders>
              <w:top w:val="nil"/>
              <w:left w:val="nil"/>
              <w:bottom w:val="single" w:sz="4" w:space="0" w:color="000000"/>
              <w:right w:val="single" w:sz="4" w:space="0" w:color="000000"/>
            </w:tcBorders>
            <w:shd w:val="clear" w:color="auto" w:fill="auto"/>
            <w:hideMark/>
          </w:tcPr>
          <w:p w14:paraId="6E41A6EE" w14:textId="77777777" w:rsidR="007547AC" w:rsidRPr="007547AC" w:rsidRDefault="007547AC" w:rsidP="007547AC">
            <w:pPr>
              <w:jc w:val="right"/>
              <w:rPr>
                <w:b/>
                <w:bCs/>
                <w:sz w:val="20"/>
              </w:rPr>
            </w:pPr>
            <w:r w:rsidRPr="007547AC">
              <w:rPr>
                <w:b/>
                <w:bCs/>
                <w:sz w:val="20"/>
              </w:rPr>
              <w:t>95,1</w:t>
            </w:r>
          </w:p>
        </w:tc>
      </w:tr>
      <w:tr w:rsidR="00DD5B72" w:rsidRPr="007547AC" w14:paraId="3C6B7A4C"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13FC139E" w14:textId="77777777" w:rsidR="007547AC" w:rsidRPr="007547AC" w:rsidRDefault="007547AC" w:rsidP="007547AC">
            <w:pPr>
              <w:jc w:val="center"/>
              <w:rPr>
                <w:sz w:val="20"/>
              </w:rPr>
            </w:pPr>
            <w:r w:rsidRPr="007547AC">
              <w:rPr>
                <w:sz w:val="20"/>
              </w:rPr>
              <w:t>1 01 02040 01 0000 110</w:t>
            </w:r>
          </w:p>
        </w:tc>
        <w:tc>
          <w:tcPr>
            <w:tcW w:w="3402" w:type="dxa"/>
            <w:tcBorders>
              <w:top w:val="nil"/>
              <w:left w:val="nil"/>
              <w:bottom w:val="single" w:sz="4" w:space="0" w:color="000000"/>
              <w:right w:val="single" w:sz="4" w:space="0" w:color="000000"/>
            </w:tcBorders>
            <w:shd w:val="clear" w:color="FFFFFF" w:fill="FFFFFF"/>
            <w:hideMark/>
          </w:tcPr>
          <w:p w14:paraId="48894CE5" w14:textId="77777777" w:rsidR="007547AC" w:rsidRPr="007547AC" w:rsidRDefault="007547AC" w:rsidP="007547AC">
            <w:pPr>
              <w:rPr>
                <w:sz w:val="20"/>
              </w:rPr>
            </w:pPr>
            <w:r w:rsidRPr="007547AC">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5657C562" w14:textId="77777777" w:rsidR="007547AC" w:rsidRPr="007547AC" w:rsidRDefault="007547AC" w:rsidP="007547AC">
            <w:pPr>
              <w:jc w:val="right"/>
              <w:rPr>
                <w:sz w:val="20"/>
              </w:rPr>
            </w:pPr>
            <w:r w:rsidRPr="007547AC">
              <w:rPr>
                <w:sz w:val="20"/>
              </w:rPr>
              <w:t>56,3</w:t>
            </w:r>
          </w:p>
        </w:tc>
        <w:tc>
          <w:tcPr>
            <w:tcW w:w="1276" w:type="dxa"/>
            <w:tcBorders>
              <w:top w:val="nil"/>
              <w:left w:val="nil"/>
              <w:bottom w:val="single" w:sz="4" w:space="0" w:color="000000"/>
              <w:right w:val="single" w:sz="4" w:space="0" w:color="000000"/>
            </w:tcBorders>
            <w:shd w:val="clear" w:color="auto" w:fill="auto"/>
            <w:hideMark/>
          </w:tcPr>
          <w:p w14:paraId="003C126D" w14:textId="77777777" w:rsidR="007547AC" w:rsidRPr="007547AC" w:rsidRDefault="007547AC" w:rsidP="007547AC">
            <w:pPr>
              <w:jc w:val="right"/>
              <w:rPr>
                <w:sz w:val="20"/>
              </w:rPr>
            </w:pPr>
            <w:r w:rsidRPr="007547AC">
              <w:rPr>
                <w:sz w:val="20"/>
              </w:rPr>
              <w:t>109,8</w:t>
            </w:r>
          </w:p>
        </w:tc>
        <w:tc>
          <w:tcPr>
            <w:tcW w:w="1134" w:type="dxa"/>
            <w:tcBorders>
              <w:top w:val="nil"/>
              <w:left w:val="nil"/>
              <w:bottom w:val="single" w:sz="4" w:space="0" w:color="000000"/>
              <w:right w:val="single" w:sz="4" w:space="0" w:color="000000"/>
            </w:tcBorders>
            <w:shd w:val="clear" w:color="auto" w:fill="auto"/>
            <w:hideMark/>
          </w:tcPr>
          <w:p w14:paraId="1B9BA090" w14:textId="77777777" w:rsidR="007547AC" w:rsidRPr="007547AC" w:rsidRDefault="007547AC" w:rsidP="007547AC">
            <w:pPr>
              <w:jc w:val="right"/>
              <w:rPr>
                <w:sz w:val="20"/>
              </w:rPr>
            </w:pPr>
            <w:r w:rsidRPr="007547AC">
              <w:rPr>
                <w:sz w:val="20"/>
              </w:rPr>
              <w:t>95,1</w:t>
            </w:r>
          </w:p>
        </w:tc>
      </w:tr>
      <w:tr w:rsidR="00DD5B72" w:rsidRPr="007547AC" w14:paraId="06BEDB99" w14:textId="77777777" w:rsidTr="00BE67E3">
        <w:trPr>
          <w:trHeight w:val="2295"/>
        </w:trPr>
        <w:tc>
          <w:tcPr>
            <w:tcW w:w="2263" w:type="dxa"/>
            <w:tcBorders>
              <w:top w:val="nil"/>
              <w:left w:val="single" w:sz="4" w:space="0" w:color="000000"/>
              <w:bottom w:val="single" w:sz="4" w:space="0" w:color="000000"/>
              <w:right w:val="single" w:sz="4" w:space="0" w:color="000000"/>
            </w:tcBorders>
            <w:shd w:val="clear" w:color="auto" w:fill="auto"/>
            <w:hideMark/>
          </w:tcPr>
          <w:p w14:paraId="023F9080" w14:textId="77777777" w:rsidR="007547AC" w:rsidRPr="007547AC" w:rsidRDefault="007547AC" w:rsidP="007547AC">
            <w:pPr>
              <w:jc w:val="center"/>
              <w:rPr>
                <w:b/>
                <w:bCs/>
                <w:sz w:val="20"/>
              </w:rPr>
            </w:pPr>
            <w:r w:rsidRPr="007547AC">
              <w:rPr>
                <w:b/>
                <w:bCs/>
                <w:sz w:val="20"/>
              </w:rPr>
              <w:t>1 01 02080 01 0000 110</w:t>
            </w:r>
          </w:p>
        </w:tc>
        <w:tc>
          <w:tcPr>
            <w:tcW w:w="3402" w:type="dxa"/>
            <w:tcBorders>
              <w:top w:val="nil"/>
              <w:left w:val="nil"/>
              <w:bottom w:val="single" w:sz="4" w:space="0" w:color="000000"/>
              <w:right w:val="single" w:sz="4" w:space="0" w:color="000000"/>
            </w:tcBorders>
            <w:shd w:val="clear" w:color="auto" w:fill="auto"/>
            <w:hideMark/>
          </w:tcPr>
          <w:p w14:paraId="5B973EA3" w14:textId="77777777" w:rsidR="007547AC" w:rsidRPr="007547AC" w:rsidRDefault="007547AC" w:rsidP="007547AC">
            <w:pPr>
              <w:rPr>
                <w:b/>
                <w:bCs/>
                <w:sz w:val="20"/>
              </w:rPr>
            </w:pPr>
            <w:r w:rsidRPr="007547AC">
              <w:rPr>
                <w:b/>
                <w:bCs/>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6" w:type="dxa"/>
            <w:tcBorders>
              <w:top w:val="nil"/>
              <w:left w:val="nil"/>
              <w:bottom w:val="single" w:sz="4" w:space="0" w:color="000000"/>
              <w:right w:val="single" w:sz="4" w:space="0" w:color="000000"/>
            </w:tcBorders>
            <w:shd w:val="clear" w:color="auto" w:fill="auto"/>
            <w:hideMark/>
          </w:tcPr>
          <w:p w14:paraId="544ADFA3" w14:textId="77777777" w:rsidR="007547AC" w:rsidRPr="007547AC" w:rsidRDefault="007547AC" w:rsidP="007547AC">
            <w:pPr>
              <w:jc w:val="right"/>
              <w:rPr>
                <w:b/>
                <w:bCs/>
                <w:sz w:val="20"/>
              </w:rPr>
            </w:pPr>
            <w:r w:rsidRPr="007547AC">
              <w:rPr>
                <w:b/>
                <w:bCs/>
                <w:sz w:val="20"/>
              </w:rPr>
              <w:t>4 617,6</w:t>
            </w:r>
          </w:p>
        </w:tc>
        <w:tc>
          <w:tcPr>
            <w:tcW w:w="1276" w:type="dxa"/>
            <w:tcBorders>
              <w:top w:val="nil"/>
              <w:left w:val="nil"/>
              <w:bottom w:val="single" w:sz="4" w:space="0" w:color="000000"/>
              <w:right w:val="single" w:sz="4" w:space="0" w:color="000000"/>
            </w:tcBorders>
            <w:shd w:val="clear" w:color="auto" w:fill="auto"/>
            <w:hideMark/>
          </w:tcPr>
          <w:p w14:paraId="57725AB0" w14:textId="77777777" w:rsidR="007547AC" w:rsidRPr="007547AC" w:rsidRDefault="007547AC" w:rsidP="007547AC">
            <w:pPr>
              <w:jc w:val="right"/>
              <w:rPr>
                <w:b/>
                <w:bCs/>
                <w:sz w:val="20"/>
              </w:rPr>
            </w:pPr>
            <w:r w:rsidRPr="007547AC">
              <w:rPr>
                <w:b/>
                <w:bCs/>
                <w:sz w:val="20"/>
              </w:rPr>
              <w:t>3 978,0</w:t>
            </w:r>
          </w:p>
        </w:tc>
        <w:tc>
          <w:tcPr>
            <w:tcW w:w="1134" w:type="dxa"/>
            <w:tcBorders>
              <w:top w:val="nil"/>
              <w:left w:val="nil"/>
              <w:bottom w:val="single" w:sz="4" w:space="0" w:color="000000"/>
              <w:right w:val="single" w:sz="4" w:space="0" w:color="000000"/>
            </w:tcBorders>
            <w:shd w:val="clear" w:color="auto" w:fill="auto"/>
            <w:hideMark/>
          </w:tcPr>
          <w:p w14:paraId="590DF00C" w14:textId="77777777" w:rsidR="007547AC" w:rsidRPr="007547AC" w:rsidRDefault="007547AC" w:rsidP="007547AC">
            <w:pPr>
              <w:jc w:val="right"/>
              <w:rPr>
                <w:b/>
                <w:bCs/>
                <w:sz w:val="20"/>
              </w:rPr>
            </w:pPr>
            <w:r w:rsidRPr="007547AC">
              <w:rPr>
                <w:b/>
                <w:bCs/>
                <w:sz w:val="20"/>
              </w:rPr>
              <w:t>3 973,7</w:t>
            </w:r>
          </w:p>
        </w:tc>
      </w:tr>
      <w:tr w:rsidR="00DD5B72" w:rsidRPr="007547AC" w14:paraId="6CD74E4A" w14:textId="77777777" w:rsidTr="00BE67E3">
        <w:trPr>
          <w:trHeight w:val="2295"/>
        </w:trPr>
        <w:tc>
          <w:tcPr>
            <w:tcW w:w="2263" w:type="dxa"/>
            <w:tcBorders>
              <w:top w:val="nil"/>
              <w:left w:val="single" w:sz="4" w:space="0" w:color="000000"/>
              <w:bottom w:val="single" w:sz="4" w:space="0" w:color="000000"/>
              <w:right w:val="single" w:sz="4" w:space="0" w:color="000000"/>
            </w:tcBorders>
            <w:shd w:val="clear" w:color="auto" w:fill="auto"/>
            <w:hideMark/>
          </w:tcPr>
          <w:p w14:paraId="62FB2AE3" w14:textId="77777777" w:rsidR="007547AC" w:rsidRPr="007547AC" w:rsidRDefault="007547AC" w:rsidP="007547AC">
            <w:pPr>
              <w:jc w:val="center"/>
              <w:rPr>
                <w:sz w:val="20"/>
              </w:rPr>
            </w:pPr>
            <w:r w:rsidRPr="007547AC">
              <w:rPr>
                <w:sz w:val="20"/>
              </w:rPr>
              <w:lastRenderedPageBreak/>
              <w:t>1 01 02080 01 0000 110</w:t>
            </w:r>
          </w:p>
        </w:tc>
        <w:tc>
          <w:tcPr>
            <w:tcW w:w="3402" w:type="dxa"/>
            <w:tcBorders>
              <w:top w:val="nil"/>
              <w:left w:val="nil"/>
              <w:bottom w:val="single" w:sz="4" w:space="0" w:color="000000"/>
              <w:right w:val="single" w:sz="4" w:space="0" w:color="000000"/>
            </w:tcBorders>
            <w:shd w:val="clear" w:color="FFFFFF" w:fill="FFFFFF"/>
            <w:hideMark/>
          </w:tcPr>
          <w:p w14:paraId="58A92A0B" w14:textId="77777777" w:rsidR="007547AC" w:rsidRPr="007547AC" w:rsidRDefault="007547AC" w:rsidP="007547AC">
            <w:pPr>
              <w:rPr>
                <w:sz w:val="20"/>
              </w:rPr>
            </w:pPr>
            <w:r w:rsidRPr="007547AC">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6" w:type="dxa"/>
            <w:tcBorders>
              <w:top w:val="nil"/>
              <w:left w:val="nil"/>
              <w:bottom w:val="single" w:sz="4" w:space="0" w:color="000000"/>
              <w:right w:val="single" w:sz="4" w:space="0" w:color="000000"/>
            </w:tcBorders>
            <w:shd w:val="clear" w:color="auto" w:fill="auto"/>
            <w:hideMark/>
          </w:tcPr>
          <w:p w14:paraId="6CBED131" w14:textId="77777777" w:rsidR="007547AC" w:rsidRPr="007547AC" w:rsidRDefault="007547AC" w:rsidP="007547AC">
            <w:pPr>
              <w:jc w:val="right"/>
              <w:rPr>
                <w:sz w:val="20"/>
              </w:rPr>
            </w:pPr>
            <w:r w:rsidRPr="007547AC">
              <w:rPr>
                <w:sz w:val="20"/>
              </w:rPr>
              <w:t>4 617,6</w:t>
            </w:r>
          </w:p>
        </w:tc>
        <w:tc>
          <w:tcPr>
            <w:tcW w:w="1276" w:type="dxa"/>
            <w:tcBorders>
              <w:top w:val="nil"/>
              <w:left w:val="nil"/>
              <w:bottom w:val="single" w:sz="4" w:space="0" w:color="000000"/>
              <w:right w:val="single" w:sz="4" w:space="0" w:color="000000"/>
            </w:tcBorders>
            <w:shd w:val="clear" w:color="auto" w:fill="auto"/>
            <w:hideMark/>
          </w:tcPr>
          <w:p w14:paraId="6F6C45E6" w14:textId="77777777" w:rsidR="007547AC" w:rsidRPr="007547AC" w:rsidRDefault="007547AC" w:rsidP="007547AC">
            <w:pPr>
              <w:jc w:val="right"/>
              <w:rPr>
                <w:sz w:val="20"/>
              </w:rPr>
            </w:pPr>
            <w:r w:rsidRPr="007547AC">
              <w:rPr>
                <w:sz w:val="20"/>
              </w:rPr>
              <w:t>3 978,0</w:t>
            </w:r>
          </w:p>
        </w:tc>
        <w:tc>
          <w:tcPr>
            <w:tcW w:w="1134" w:type="dxa"/>
            <w:tcBorders>
              <w:top w:val="nil"/>
              <w:left w:val="nil"/>
              <w:bottom w:val="single" w:sz="4" w:space="0" w:color="000000"/>
              <w:right w:val="single" w:sz="4" w:space="0" w:color="000000"/>
            </w:tcBorders>
            <w:shd w:val="clear" w:color="auto" w:fill="auto"/>
            <w:hideMark/>
          </w:tcPr>
          <w:p w14:paraId="27C2878F" w14:textId="77777777" w:rsidR="007547AC" w:rsidRPr="007547AC" w:rsidRDefault="007547AC" w:rsidP="007547AC">
            <w:pPr>
              <w:jc w:val="right"/>
              <w:rPr>
                <w:sz w:val="20"/>
              </w:rPr>
            </w:pPr>
            <w:r w:rsidRPr="007547AC">
              <w:rPr>
                <w:sz w:val="20"/>
              </w:rPr>
              <w:t>3 973,7</w:t>
            </w:r>
          </w:p>
        </w:tc>
      </w:tr>
      <w:tr w:rsidR="00DD5B72" w:rsidRPr="007547AC" w14:paraId="6F74E371"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1AE368D1" w14:textId="77777777" w:rsidR="007547AC" w:rsidRPr="007547AC" w:rsidRDefault="007547AC" w:rsidP="007547AC">
            <w:pPr>
              <w:jc w:val="center"/>
              <w:rPr>
                <w:b/>
                <w:bCs/>
                <w:sz w:val="20"/>
              </w:rPr>
            </w:pPr>
            <w:r w:rsidRPr="007547AC">
              <w:rPr>
                <w:b/>
                <w:bCs/>
                <w:sz w:val="20"/>
              </w:rPr>
              <w:t>1 01 02130 01 0000 110</w:t>
            </w:r>
          </w:p>
        </w:tc>
        <w:tc>
          <w:tcPr>
            <w:tcW w:w="3402" w:type="dxa"/>
            <w:tcBorders>
              <w:top w:val="nil"/>
              <w:left w:val="nil"/>
              <w:bottom w:val="single" w:sz="4" w:space="0" w:color="000000"/>
              <w:right w:val="single" w:sz="4" w:space="0" w:color="000000"/>
            </w:tcBorders>
            <w:shd w:val="clear" w:color="auto" w:fill="auto"/>
            <w:hideMark/>
          </w:tcPr>
          <w:p w14:paraId="2138DE30" w14:textId="77777777" w:rsidR="007547AC" w:rsidRPr="007547AC" w:rsidRDefault="007547AC" w:rsidP="007547AC">
            <w:pPr>
              <w:rPr>
                <w:b/>
                <w:bCs/>
                <w:sz w:val="20"/>
              </w:rPr>
            </w:pPr>
            <w:r w:rsidRPr="007547AC">
              <w:rPr>
                <w:b/>
                <w:bCs/>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Borders>
              <w:top w:val="nil"/>
              <w:left w:val="nil"/>
              <w:bottom w:val="single" w:sz="4" w:space="0" w:color="000000"/>
              <w:right w:val="single" w:sz="4" w:space="0" w:color="000000"/>
            </w:tcBorders>
            <w:shd w:val="clear" w:color="auto" w:fill="auto"/>
            <w:hideMark/>
          </w:tcPr>
          <w:p w14:paraId="1DB09D20" w14:textId="77777777" w:rsidR="007547AC" w:rsidRPr="007547AC" w:rsidRDefault="007547AC" w:rsidP="007547AC">
            <w:pPr>
              <w:jc w:val="right"/>
              <w:rPr>
                <w:b/>
                <w:bCs/>
                <w:sz w:val="20"/>
              </w:rPr>
            </w:pPr>
            <w:r w:rsidRPr="007547AC">
              <w:rPr>
                <w:b/>
                <w:bCs/>
                <w:sz w:val="20"/>
              </w:rPr>
              <w:t>725,0</w:t>
            </w:r>
          </w:p>
        </w:tc>
        <w:tc>
          <w:tcPr>
            <w:tcW w:w="1276" w:type="dxa"/>
            <w:tcBorders>
              <w:top w:val="nil"/>
              <w:left w:val="nil"/>
              <w:bottom w:val="single" w:sz="4" w:space="0" w:color="000000"/>
              <w:right w:val="single" w:sz="4" w:space="0" w:color="000000"/>
            </w:tcBorders>
            <w:shd w:val="clear" w:color="auto" w:fill="auto"/>
            <w:hideMark/>
          </w:tcPr>
          <w:p w14:paraId="1B888542" w14:textId="77777777" w:rsidR="007547AC" w:rsidRPr="007547AC" w:rsidRDefault="007547AC" w:rsidP="007547AC">
            <w:pPr>
              <w:jc w:val="right"/>
              <w:rPr>
                <w:b/>
                <w:bCs/>
                <w:sz w:val="20"/>
              </w:rPr>
            </w:pPr>
            <w:r w:rsidRPr="007547AC">
              <w:rPr>
                <w:b/>
                <w:bCs/>
                <w:sz w:val="20"/>
              </w:rPr>
              <w:t>742,0</w:t>
            </w:r>
          </w:p>
        </w:tc>
        <w:tc>
          <w:tcPr>
            <w:tcW w:w="1134" w:type="dxa"/>
            <w:tcBorders>
              <w:top w:val="nil"/>
              <w:left w:val="nil"/>
              <w:bottom w:val="single" w:sz="4" w:space="0" w:color="000000"/>
              <w:right w:val="single" w:sz="4" w:space="0" w:color="000000"/>
            </w:tcBorders>
            <w:shd w:val="clear" w:color="auto" w:fill="auto"/>
            <w:hideMark/>
          </w:tcPr>
          <w:p w14:paraId="5F6CE408" w14:textId="77777777" w:rsidR="007547AC" w:rsidRPr="007547AC" w:rsidRDefault="007547AC" w:rsidP="007547AC">
            <w:pPr>
              <w:jc w:val="right"/>
              <w:rPr>
                <w:b/>
                <w:bCs/>
                <w:sz w:val="20"/>
              </w:rPr>
            </w:pPr>
            <w:r w:rsidRPr="007547AC">
              <w:rPr>
                <w:b/>
                <w:bCs/>
                <w:sz w:val="20"/>
              </w:rPr>
              <w:t>756,0</w:t>
            </w:r>
          </w:p>
        </w:tc>
      </w:tr>
      <w:tr w:rsidR="00DD5B72" w:rsidRPr="007547AC" w14:paraId="5B91EF24"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72464C66" w14:textId="77777777" w:rsidR="007547AC" w:rsidRPr="007547AC" w:rsidRDefault="007547AC" w:rsidP="007547AC">
            <w:pPr>
              <w:jc w:val="center"/>
              <w:rPr>
                <w:sz w:val="20"/>
              </w:rPr>
            </w:pPr>
            <w:r w:rsidRPr="007547AC">
              <w:rPr>
                <w:sz w:val="20"/>
              </w:rPr>
              <w:t>1 01 02130 01 0000 110</w:t>
            </w:r>
          </w:p>
        </w:tc>
        <w:tc>
          <w:tcPr>
            <w:tcW w:w="3402" w:type="dxa"/>
            <w:tcBorders>
              <w:top w:val="nil"/>
              <w:left w:val="nil"/>
              <w:bottom w:val="single" w:sz="4" w:space="0" w:color="000000"/>
              <w:right w:val="single" w:sz="4" w:space="0" w:color="000000"/>
            </w:tcBorders>
            <w:shd w:val="clear" w:color="FFFFFF" w:fill="FFFFFF"/>
            <w:hideMark/>
          </w:tcPr>
          <w:p w14:paraId="0DEDEA0E" w14:textId="77777777" w:rsidR="007547AC" w:rsidRPr="007547AC" w:rsidRDefault="007547AC" w:rsidP="007547AC">
            <w:pPr>
              <w:rPr>
                <w:sz w:val="20"/>
              </w:rPr>
            </w:pPr>
            <w:r w:rsidRPr="007547AC">
              <w:rPr>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Borders>
              <w:top w:val="nil"/>
              <w:left w:val="nil"/>
              <w:bottom w:val="single" w:sz="4" w:space="0" w:color="000000"/>
              <w:right w:val="single" w:sz="4" w:space="0" w:color="000000"/>
            </w:tcBorders>
            <w:shd w:val="clear" w:color="auto" w:fill="auto"/>
            <w:hideMark/>
          </w:tcPr>
          <w:p w14:paraId="7B38DE71" w14:textId="77777777" w:rsidR="007547AC" w:rsidRPr="007547AC" w:rsidRDefault="007547AC" w:rsidP="007547AC">
            <w:pPr>
              <w:jc w:val="right"/>
              <w:rPr>
                <w:sz w:val="20"/>
              </w:rPr>
            </w:pPr>
            <w:r w:rsidRPr="007547AC">
              <w:rPr>
                <w:sz w:val="20"/>
              </w:rPr>
              <w:t>725,0</w:t>
            </w:r>
          </w:p>
        </w:tc>
        <w:tc>
          <w:tcPr>
            <w:tcW w:w="1276" w:type="dxa"/>
            <w:tcBorders>
              <w:top w:val="nil"/>
              <w:left w:val="nil"/>
              <w:bottom w:val="single" w:sz="4" w:space="0" w:color="000000"/>
              <w:right w:val="single" w:sz="4" w:space="0" w:color="000000"/>
            </w:tcBorders>
            <w:shd w:val="clear" w:color="auto" w:fill="auto"/>
            <w:hideMark/>
          </w:tcPr>
          <w:p w14:paraId="4FBAA091" w14:textId="77777777" w:rsidR="007547AC" w:rsidRPr="007547AC" w:rsidRDefault="007547AC" w:rsidP="007547AC">
            <w:pPr>
              <w:jc w:val="right"/>
              <w:rPr>
                <w:sz w:val="20"/>
              </w:rPr>
            </w:pPr>
            <w:r w:rsidRPr="007547AC">
              <w:rPr>
                <w:sz w:val="20"/>
              </w:rPr>
              <w:t>742,0</w:t>
            </w:r>
          </w:p>
        </w:tc>
        <w:tc>
          <w:tcPr>
            <w:tcW w:w="1134" w:type="dxa"/>
            <w:tcBorders>
              <w:top w:val="nil"/>
              <w:left w:val="nil"/>
              <w:bottom w:val="single" w:sz="4" w:space="0" w:color="000000"/>
              <w:right w:val="single" w:sz="4" w:space="0" w:color="000000"/>
            </w:tcBorders>
            <w:shd w:val="clear" w:color="auto" w:fill="auto"/>
            <w:hideMark/>
          </w:tcPr>
          <w:p w14:paraId="45AEBCE8" w14:textId="77777777" w:rsidR="007547AC" w:rsidRPr="007547AC" w:rsidRDefault="007547AC" w:rsidP="007547AC">
            <w:pPr>
              <w:jc w:val="right"/>
              <w:rPr>
                <w:sz w:val="20"/>
              </w:rPr>
            </w:pPr>
            <w:r w:rsidRPr="007547AC">
              <w:rPr>
                <w:sz w:val="20"/>
              </w:rPr>
              <w:t>756,0</w:t>
            </w:r>
          </w:p>
        </w:tc>
      </w:tr>
      <w:tr w:rsidR="00DD5B72" w:rsidRPr="007547AC" w14:paraId="37D55F9F"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08901046" w14:textId="77777777" w:rsidR="007547AC" w:rsidRPr="007547AC" w:rsidRDefault="007547AC" w:rsidP="007547AC">
            <w:pPr>
              <w:jc w:val="center"/>
              <w:rPr>
                <w:b/>
                <w:bCs/>
                <w:sz w:val="20"/>
              </w:rPr>
            </w:pPr>
            <w:r w:rsidRPr="007547AC">
              <w:rPr>
                <w:b/>
                <w:bCs/>
                <w:sz w:val="20"/>
              </w:rPr>
              <w:t>1 03 00000 00 0000 000</w:t>
            </w:r>
          </w:p>
        </w:tc>
        <w:tc>
          <w:tcPr>
            <w:tcW w:w="3402" w:type="dxa"/>
            <w:tcBorders>
              <w:top w:val="nil"/>
              <w:left w:val="nil"/>
              <w:bottom w:val="single" w:sz="4" w:space="0" w:color="000000"/>
              <w:right w:val="single" w:sz="4" w:space="0" w:color="000000"/>
            </w:tcBorders>
            <w:shd w:val="clear" w:color="auto" w:fill="auto"/>
            <w:hideMark/>
          </w:tcPr>
          <w:p w14:paraId="19CCF8E4" w14:textId="77777777" w:rsidR="007547AC" w:rsidRPr="007547AC" w:rsidRDefault="007547AC" w:rsidP="007547AC">
            <w:pPr>
              <w:rPr>
                <w:b/>
                <w:bCs/>
                <w:sz w:val="20"/>
              </w:rPr>
            </w:pPr>
            <w:r w:rsidRPr="007547AC">
              <w:rPr>
                <w:b/>
                <w:bCs/>
                <w:sz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677503CA" w14:textId="77777777" w:rsidR="007547AC" w:rsidRPr="007547AC" w:rsidRDefault="007547AC" w:rsidP="007547AC">
            <w:pPr>
              <w:jc w:val="right"/>
              <w:rPr>
                <w:b/>
                <w:bCs/>
                <w:sz w:val="20"/>
              </w:rPr>
            </w:pPr>
            <w:r w:rsidRPr="007547AC">
              <w:rPr>
                <w:b/>
                <w:bCs/>
                <w:sz w:val="20"/>
              </w:rPr>
              <w:t>25 739,0</w:t>
            </w:r>
          </w:p>
        </w:tc>
        <w:tc>
          <w:tcPr>
            <w:tcW w:w="1276" w:type="dxa"/>
            <w:tcBorders>
              <w:top w:val="nil"/>
              <w:left w:val="nil"/>
              <w:bottom w:val="single" w:sz="4" w:space="0" w:color="000000"/>
              <w:right w:val="single" w:sz="4" w:space="0" w:color="000000"/>
            </w:tcBorders>
            <w:shd w:val="clear" w:color="auto" w:fill="auto"/>
            <w:hideMark/>
          </w:tcPr>
          <w:p w14:paraId="0F1F48BC" w14:textId="77777777" w:rsidR="007547AC" w:rsidRPr="007547AC" w:rsidRDefault="007547AC" w:rsidP="007547AC">
            <w:pPr>
              <w:jc w:val="right"/>
              <w:rPr>
                <w:b/>
                <w:bCs/>
                <w:sz w:val="20"/>
              </w:rPr>
            </w:pPr>
            <w:r w:rsidRPr="007547AC">
              <w:rPr>
                <w:b/>
                <w:bCs/>
                <w:sz w:val="20"/>
              </w:rPr>
              <w:t>26 851,0</w:t>
            </w:r>
          </w:p>
        </w:tc>
        <w:tc>
          <w:tcPr>
            <w:tcW w:w="1134" w:type="dxa"/>
            <w:tcBorders>
              <w:top w:val="nil"/>
              <w:left w:val="nil"/>
              <w:bottom w:val="single" w:sz="4" w:space="0" w:color="000000"/>
              <w:right w:val="single" w:sz="4" w:space="0" w:color="000000"/>
            </w:tcBorders>
            <w:shd w:val="clear" w:color="auto" w:fill="auto"/>
            <w:hideMark/>
          </w:tcPr>
          <w:p w14:paraId="3E35FA70" w14:textId="77777777" w:rsidR="007547AC" w:rsidRPr="007547AC" w:rsidRDefault="007547AC" w:rsidP="007547AC">
            <w:pPr>
              <w:jc w:val="right"/>
              <w:rPr>
                <w:b/>
                <w:bCs/>
                <w:sz w:val="20"/>
              </w:rPr>
            </w:pPr>
            <w:r w:rsidRPr="007547AC">
              <w:rPr>
                <w:b/>
                <w:bCs/>
                <w:sz w:val="20"/>
              </w:rPr>
              <w:t>27 564,0</w:t>
            </w:r>
          </w:p>
        </w:tc>
      </w:tr>
      <w:tr w:rsidR="00DD5B72" w:rsidRPr="007547AC" w14:paraId="08DEAE57"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0FC234CD" w14:textId="77777777" w:rsidR="007547AC" w:rsidRPr="007547AC" w:rsidRDefault="007547AC" w:rsidP="007547AC">
            <w:pPr>
              <w:jc w:val="center"/>
              <w:rPr>
                <w:b/>
                <w:bCs/>
                <w:sz w:val="20"/>
              </w:rPr>
            </w:pPr>
            <w:r w:rsidRPr="007547AC">
              <w:rPr>
                <w:b/>
                <w:bCs/>
                <w:sz w:val="20"/>
              </w:rPr>
              <w:t>1 03 02000 01 0000 110</w:t>
            </w:r>
          </w:p>
        </w:tc>
        <w:tc>
          <w:tcPr>
            <w:tcW w:w="3402" w:type="dxa"/>
            <w:tcBorders>
              <w:top w:val="nil"/>
              <w:left w:val="nil"/>
              <w:bottom w:val="single" w:sz="4" w:space="0" w:color="000000"/>
              <w:right w:val="single" w:sz="4" w:space="0" w:color="000000"/>
            </w:tcBorders>
            <w:shd w:val="clear" w:color="auto" w:fill="auto"/>
            <w:hideMark/>
          </w:tcPr>
          <w:p w14:paraId="28704E60" w14:textId="77777777" w:rsidR="007547AC" w:rsidRPr="007547AC" w:rsidRDefault="007547AC" w:rsidP="007547AC">
            <w:pPr>
              <w:rPr>
                <w:b/>
                <w:bCs/>
                <w:sz w:val="20"/>
              </w:rPr>
            </w:pPr>
            <w:r w:rsidRPr="007547AC">
              <w:rPr>
                <w:b/>
                <w:bCs/>
                <w:sz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777B91A9" w14:textId="77777777" w:rsidR="007547AC" w:rsidRPr="007547AC" w:rsidRDefault="007547AC" w:rsidP="007547AC">
            <w:pPr>
              <w:jc w:val="right"/>
              <w:rPr>
                <w:b/>
                <w:bCs/>
                <w:sz w:val="20"/>
              </w:rPr>
            </w:pPr>
            <w:r w:rsidRPr="007547AC">
              <w:rPr>
                <w:b/>
                <w:bCs/>
                <w:sz w:val="20"/>
              </w:rPr>
              <w:t>25 739,0</w:t>
            </w:r>
          </w:p>
        </w:tc>
        <w:tc>
          <w:tcPr>
            <w:tcW w:w="1276" w:type="dxa"/>
            <w:tcBorders>
              <w:top w:val="nil"/>
              <w:left w:val="nil"/>
              <w:bottom w:val="single" w:sz="4" w:space="0" w:color="000000"/>
              <w:right w:val="single" w:sz="4" w:space="0" w:color="000000"/>
            </w:tcBorders>
            <w:shd w:val="clear" w:color="auto" w:fill="auto"/>
            <w:hideMark/>
          </w:tcPr>
          <w:p w14:paraId="5A9009F6" w14:textId="77777777" w:rsidR="007547AC" w:rsidRPr="007547AC" w:rsidRDefault="007547AC" w:rsidP="007547AC">
            <w:pPr>
              <w:jc w:val="right"/>
              <w:rPr>
                <w:b/>
                <w:bCs/>
                <w:sz w:val="20"/>
              </w:rPr>
            </w:pPr>
            <w:r w:rsidRPr="007547AC">
              <w:rPr>
                <w:b/>
                <w:bCs/>
                <w:sz w:val="20"/>
              </w:rPr>
              <w:t>26 851,0</w:t>
            </w:r>
          </w:p>
        </w:tc>
        <w:tc>
          <w:tcPr>
            <w:tcW w:w="1134" w:type="dxa"/>
            <w:tcBorders>
              <w:top w:val="nil"/>
              <w:left w:val="nil"/>
              <w:bottom w:val="single" w:sz="4" w:space="0" w:color="000000"/>
              <w:right w:val="single" w:sz="4" w:space="0" w:color="000000"/>
            </w:tcBorders>
            <w:shd w:val="clear" w:color="auto" w:fill="auto"/>
            <w:hideMark/>
          </w:tcPr>
          <w:p w14:paraId="62DB0F16" w14:textId="77777777" w:rsidR="007547AC" w:rsidRPr="007547AC" w:rsidRDefault="007547AC" w:rsidP="007547AC">
            <w:pPr>
              <w:jc w:val="right"/>
              <w:rPr>
                <w:b/>
                <w:bCs/>
                <w:sz w:val="20"/>
              </w:rPr>
            </w:pPr>
            <w:r w:rsidRPr="007547AC">
              <w:rPr>
                <w:b/>
                <w:bCs/>
                <w:sz w:val="20"/>
              </w:rPr>
              <w:t>27 564,0</w:t>
            </w:r>
          </w:p>
        </w:tc>
      </w:tr>
      <w:tr w:rsidR="00DD5B72" w:rsidRPr="007547AC" w14:paraId="72EFDB43"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61D2EFEF" w14:textId="77777777" w:rsidR="007547AC" w:rsidRPr="007547AC" w:rsidRDefault="007547AC" w:rsidP="007547AC">
            <w:pPr>
              <w:jc w:val="center"/>
              <w:rPr>
                <w:b/>
                <w:bCs/>
                <w:sz w:val="20"/>
              </w:rPr>
            </w:pPr>
            <w:r w:rsidRPr="007547AC">
              <w:rPr>
                <w:b/>
                <w:bCs/>
                <w:sz w:val="20"/>
              </w:rPr>
              <w:t>1 03 02230 01 0000 110</w:t>
            </w:r>
          </w:p>
        </w:tc>
        <w:tc>
          <w:tcPr>
            <w:tcW w:w="3402" w:type="dxa"/>
            <w:tcBorders>
              <w:top w:val="nil"/>
              <w:left w:val="nil"/>
              <w:bottom w:val="single" w:sz="4" w:space="0" w:color="000000"/>
              <w:right w:val="single" w:sz="4" w:space="0" w:color="000000"/>
            </w:tcBorders>
            <w:shd w:val="clear" w:color="auto" w:fill="auto"/>
            <w:hideMark/>
          </w:tcPr>
          <w:p w14:paraId="744B83BB" w14:textId="77777777" w:rsidR="007547AC" w:rsidRPr="007547AC" w:rsidRDefault="007547AC" w:rsidP="007547AC">
            <w:pPr>
              <w:rPr>
                <w:b/>
                <w:bCs/>
                <w:sz w:val="20"/>
              </w:rPr>
            </w:pPr>
            <w:r w:rsidRPr="007547AC">
              <w:rPr>
                <w:b/>
                <w:bCs/>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hideMark/>
          </w:tcPr>
          <w:p w14:paraId="100989F5" w14:textId="77777777" w:rsidR="007547AC" w:rsidRPr="007547AC" w:rsidRDefault="007547AC" w:rsidP="007547AC">
            <w:pPr>
              <w:jc w:val="right"/>
              <w:rPr>
                <w:b/>
                <w:bCs/>
                <w:sz w:val="20"/>
              </w:rPr>
            </w:pPr>
            <w:r w:rsidRPr="007547AC">
              <w:rPr>
                <w:b/>
                <w:bCs/>
                <w:sz w:val="20"/>
              </w:rPr>
              <w:t>13 424,0</w:t>
            </w:r>
          </w:p>
        </w:tc>
        <w:tc>
          <w:tcPr>
            <w:tcW w:w="1276" w:type="dxa"/>
            <w:tcBorders>
              <w:top w:val="nil"/>
              <w:left w:val="nil"/>
              <w:bottom w:val="single" w:sz="4" w:space="0" w:color="000000"/>
              <w:right w:val="single" w:sz="4" w:space="0" w:color="000000"/>
            </w:tcBorders>
            <w:shd w:val="clear" w:color="auto" w:fill="auto"/>
            <w:hideMark/>
          </w:tcPr>
          <w:p w14:paraId="58FE3A91" w14:textId="77777777" w:rsidR="007547AC" w:rsidRPr="007547AC" w:rsidRDefault="007547AC" w:rsidP="007547AC">
            <w:pPr>
              <w:jc w:val="right"/>
              <w:rPr>
                <w:b/>
                <w:bCs/>
                <w:sz w:val="20"/>
              </w:rPr>
            </w:pPr>
            <w:r w:rsidRPr="007547AC">
              <w:rPr>
                <w:b/>
                <w:bCs/>
                <w:sz w:val="20"/>
              </w:rPr>
              <w:t>13 970,0</w:t>
            </w:r>
          </w:p>
        </w:tc>
        <w:tc>
          <w:tcPr>
            <w:tcW w:w="1134" w:type="dxa"/>
            <w:tcBorders>
              <w:top w:val="nil"/>
              <w:left w:val="nil"/>
              <w:bottom w:val="single" w:sz="4" w:space="0" w:color="000000"/>
              <w:right w:val="single" w:sz="4" w:space="0" w:color="000000"/>
            </w:tcBorders>
            <w:shd w:val="clear" w:color="auto" w:fill="auto"/>
            <w:hideMark/>
          </w:tcPr>
          <w:p w14:paraId="2C19C037" w14:textId="77777777" w:rsidR="007547AC" w:rsidRPr="007547AC" w:rsidRDefault="007547AC" w:rsidP="007547AC">
            <w:pPr>
              <w:jc w:val="right"/>
              <w:rPr>
                <w:b/>
                <w:bCs/>
                <w:sz w:val="20"/>
              </w:rPr>
            </w:pPr>
            <w:r w:rsidRPr="007547AC">
              <w:rPr>
                <w:b/>
                <w:bCs/>
                <w:sz w:val="20"/>
              </w:rPr>
              <w:t>14 358,0</w:t>
            </w:r>
          </w:p>
        </w:tc>
      </w:tr>
      <w:tr w:rsidR="00DD5B72" w:rsidRPr="007547AC" w14:paraId="5DBA930F"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76BB9F02" w14:textId="77777777" w:rsidR="007547AC" w:rsidRPr="007547AC" w:rsidRDefault="007547AC" w:rsidP="007547AC">
            <w:pPr>
              <w:jc w:val="center"/>
              <w:rPr>
                <w:sz w:val="20"/>
              </w:rPr>
            </w:pPr>
            <w:r w:rsidRPr="007547AC">
              <w:rPr>
                <w:sz w:val="20"/>
              </w:rPr>
              <w:t>1 03 02231 01 0000 110</w:t>
            </w:r>
          </w:p>
        </w:tc>
        <w:tc>
          <w:tcPr>
            <w:tcW w:w="3402" w:type="dxa"/>
            <w:tcBorders>
              <w:top w:val="nil"/>
              <w:left w:val="nil"/>
              <w:bottom w:val="single" w:sz="4" w:space="0" w:color="000000"/>
              <w:right w:val="single" w:sz="4" w:space="0" w:color="000000"/>
            </w:tcBorders>
            <w:shd w:val="clear" w:color="FFFFFF" w:fill="FFFFFF"/>
            <w:hideMark/>
          </w:tcPr>
          <w:p w14:paraId="16D011BB" w14:textId="77777777" w:rsidR="007547AC" w:rsidRPr="007547AC" w:rsidRDefault="007547AC" w:rsidP="007547AC">
            <w:pPr>
              <w:rPr>
                <w:sz w:val="20"/>
              </w:rPr>
            </w:pPr>
            <w:r w:rsidRPr="007547AC">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4744EC1B" w14:textId="77777777" w:rsidR="007547AC" w:rsidRPr="007547AC" w:rsidRDefault="007547AC" w:rsidP="007547AC">
            <w:pPr>
              <w:jc w:val="right"/>
              <w:rPr>
                <w:sz w:val="20"/>
              </w:rPr>
            </w:pPr>
            <w:r w:rsidRPr="007547AC">
              <w:rPr>
                <w:sz w:val="20"/>
              </w:rPr>
              <w:t>13 424,0</w:t>
            </w:r>
          </w:p>
        </w:tc>
        <w:tc>
          <w:tcPr>
            <w:tcW w:w="1276" w:type="dxa"/>
            <w:tcBorders>
              <w:top w:val="nil"/>
              <w:left w:val="nil"/>
              <w:bottom w:val="single" w:sz="4" w:space="0" w:color="000000"/>
              <w:right w:val="single" w:sz="4" w:space="0" w:color="000000"/>
            </w:tcBorders>
            <w:shd w:val="clear" w:color="auto" w:fill="auto"/>
            <w:hideMark/>
          </w:tcPr>
          <w:p w14:paraId="3A2291FD" w14:textId="77777777" w:rsidR="007547AC" w:rsidRPr="007547AC" w:rsidRDefault="007547AC" w:rsidP="007547AC">
            <w:pPr>
              <w:jc w:val="right"/>
              <w:rPr>
                <w:sz w:val="20"/>
              </w:rPr>
            </w:pPr>
            <w:r w:rsidRPr="007547AC">
              <w:rPr>
                <w:sz w:val="20"/>
              </w:rPr>
              <w:t>13 970,0</w:t>
            </w:r>
          </w:p>
        </w:tc>
        <w:tc>
          <w:tcPr>
            <w:tcW w:w="1134" w:type="dxa"/>
            <w:tcBorders>
              <w:top w:val="nil"/>
              <w:left w:val="nil"/>
              <w:bottom w:val="single" w:sz="4" w:space="0" w:color="000000"/>
              <w:right w:val="single" w:sz="4" w:space="0" w:color="000000"/>
            </w:tcBorders>
            <w:shd w:val="clear" w:color="auto" w:fill="auto"/>
            <w:hideMark/>
          </w:tcPr>
          <w:p w14:paraId="5B476A01" w14:textId="77777777" w:rsidR="007547AC" w:rsidRPr="007547AC" w:rsidRDefault="007547AC" w:rsidP="007547AC">
            <w:pPr>
              <w:jc w:val="right"/>
              <w:rPr>
                <w:sz w:val="20"/>
              </w:rPr>
            </w:pPr>
            <w:r w:rsidRPr="007547AC">
              <w:rPr>
                <w:sz w:val="20"/>
              </w:rPr>
              <w:t>14 358,0</w:t>
            </w:r>
          </w:p>
        </w:tc>
      </w:tr>
      <w:tr w:rsidR="00DD5B72" w:rsidRPr="007547AC" w14:paraId="1F14E214"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59A89977" w14:textId="77777777" w:rsidR="007547AC" w:rsidRPr="007547AC" w:rsidRDefault="007547AC" w:rsidP="007547AC">
            <w:pPr>
              <w:jc w:val="center"/>
              <w:rPr>
                <w:b/>
                <w:bCs/>
                <w:sz w:val="20"/>
              </w:rPr>
            </w:pPr>
            <w:r w:rsidRPr="007547AC">
              <w:rPr>
                <w:b/>
                <w:bCs/>
                <w:sz w:val="20"/>
              </w:rPr>
              <w:lastRenderedPageBreak/>
              <w:t>1 03 02240 01 0000 110</w:t>
            </w:r>
          </w:p>
        </w:tc>
        <w:tc>
          <w:tcPr>
            <w:tcW w:w="3402" w:type="dxa"/>
            <w:tcBorders>
              <w:top w:val="nil"/>
              <w:left w:val="nil"/>
              <w:bottom w:val="single" w:sz="4" w:space="0" w:color="000000"/>
              <w:right w:val="single" w:sz="4" w:space="0" w:color="000000"/>
            </w:tcBorders>
            <w:shd w:val="clear" w:color="auto" w:fill="auto"/>
            <w:hideMark/>
          </w:tcPr>
          <w:p w14:paraId="34143D1A" w14:textId="77777777" w:rsidR="007547AC" w:rsidRPr="007547AC" w:rsidRDefault="007547AC" w:rsidP="007547AC">
            <w:pPr>
              <w:rPr>
                <w:b/>
                <w:bCs/>
                <w:sz w:val="20"/>
              </w:rPr>
            </w:pPr>
            <w:r w:rsidRPr="007547AC">
              <w:rPr>
                <w:b/>
                <w:bCs/>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hideMark/>
          </w:tcPr>
          <w:p w14:paraId="0778E43E" w14:textId="77777777" w:rsidR="007547AC" w:rsidRPr="007547AC" w:rsidRDefault="007547AC" w:rsidP="007547AC">
            <w:pPr>
              <w:jc w:val="right"/>
              <w:rPr>
                <w:b/>
                <w:bCs/>
                <w:sz w:val="20"/>
              </w:rPr>
            </w:pPr>
            <w:r w:rsidRPr="007547AC">
              <w:rPr>
                <w:b/>
                <w:bCs/>
                <w:sz w:val="20"/>
              </w:rPr>
              <w:t>64,0</w:t>
            </w:r>
          </w:p>
        </w:tc>
        <w:tc>
          <w:tcPr>
            <w:tcW w:w="1276" w:type="dxa"/>
            <w:tcBorders>
              <w:top w:val="nil"/>
              <w:left w:val="nil"/>
              <w:bottom w:val="single" w:sz="4" w:space="0" w:color="000000"/>
              <w:right w:val="single" w:sz="4" w:space="0" w:color="000000"/>
            </w:tcBorders>
            <w:shd w:val="clear" w:color="auto" w:fill="auto"/>
            <w:hideMark/>
          </w:tcPr>
          <w:p w14:paraId="43D8D12D" w14:textId="77777777" w:rsidR="007547AC" w:rsidRPr="007547AC" w:rsidRDefault="007547AC" w:rsidP="007547AC">
            <w:pPr>
              <w:jc w:val="right"/>
              <w:rPr>
                <w:b/>
                <w:bCs/>
                <w:sz w:val="20"/>
              </w:rPr>
            </w:pPr>
            <w:r w:rsidRPr="007547AC">
              <w:rPr>
                <w:b/>
                <w:bCs/>
                <w:sz w:val="20"/>
              </w:rPr>
              <w:t>73,0</w:t>
            </w:r>
          </w:p>
        </w:tc>
        <w:tc>
          <w:tcPr>
            <w:tcW w:w="1134" w:type="dxa"/>
            <w:tcBorders>
              <w:top w:val="nil"/>
              <w:left w:val="nil"/>
              <w:bottom w:val="single" w:sz="4" w:space="0" w:color="000000"/>
              <w:right w:val="single" w:sz="4" w:space="0" w:color="000000"/>
            </w:tcBorders>
            <w:shd w:val="clear" w:color="auto" w:fill="auto"/>
            <w:hideMark/>
          </w:tcPr>
          <w:p w14:paraId="6FDD7D18" w14:textId="77777777" w:rsidR="007547AC" w:rsidRPr="007547AC" w:rsidRDefault="007547AC" w:rsidP="007547AC">
            <w:pPr>
              <w:jc w:val="right"/>
              <w:rPr>
                <w:b/>
                <w:bCs/>
                <w:sz w:val="20"/>
              </w:rPr>
            </w:pPr>
            <w:r w:rsidRPr="007547AC">
              <w:rPr>
                <w:b/>
                <w:bCs/>
                <w:sz w:val="20"/>
              </w:rPr>
              <w:t>76,0</w:t>
            </w:r>
          </w:p>
        </w:tc>
      </w:tr>
      <w:tr w:rsidR="00DD5B72" w:rsidRPr="007547AC" w14:paraId="17FE1CDF" w14:textId="77777777" w:rsidTr="00BE67E3">
        <w:trPr>
          <w:trHeight w:val="2295"/>
        </w:trPr>
        <w:tc>
          <w:tcPr>
            <w:tcW w:w="2263" w:type="dxa"/>
            <w:tcBorders>
              <w:top w:val="nil"/>
              <w:left w:val="single" w:sz="4" w:space="0" w:color="000000"/>
              <w:bottom w:val="single" w:sz="4" w:space="0" w:color="000000"/>
              <w:right w:val="single" w:sz="4" w:space="0" w:color="000000"/>
            </w:tcBorders>
            <w:shd w:val="clear" w:color="auto" w:fill="auto"/>
            <w:hideMark/>
          </w:tcPr>
          <w:p w14:paraId="7F31E384" w14:textId="77777777" w:rsidR="007547AC" w:rsidRPr="007547AC" w:rsidRDefault="007547AC" w:rsidP="007547AC">
            <w:pPr>
              <w:jc w:val="center"/>
              <w:rPr>
                <w:sz w:val="20"/>
              </w:rPr>
            </w:pPr>
            <w:r w:rsidRPr="007547AC">
              <w:rPr>
                <w:sz w:val="20"/>
              </w:rPr>
              <w:t>1 03 02241 01 0000 110</w:t>
            </w:r>
          </w:p>
        </w:tc>
        <w:tc>
          <w:tcPr>
            <w:tcW w:w="3402" w:type="dxa"/>
            <w:tcBorders>
              <w:top w:val="nil"/>
              <w:left w:val="nil"/>
              <w:bottom w:val="single" w:sz="4" w:space="0" w:color="000000"/>
              <w:right w:val="single" w:sz="4" w:space="0" w:color="000000"/>
            </w:tcBorders>
            <w:shd w:val="clear" w:color="FFFFFF" w:fill="FFFFFF"/>
            <w:hideMark/>
          </w:tcPr>
          <w:p w14:paraId="37F23F62" w14:textId="77777777" w:rsidR="007547AC" w:rsidRPr="007547AC" w:rsidRDefault="007547AC" w:rsidP="007547AC">
            <w:pPr>
              <w:rPr>
                <w:sz w:val="20"/>
              </w:rPr>
            </w:pPr>
            <w:r w:rsidRPr="007547AC">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637652F7" w14:textId="77777777" w:rsidR="007547AC" w:rsidRPr="007547AC" w:rsidRDefault="007547AC" w:rsidP="007547AC">
            <w:pPr>
              <w:jc w:val="right"/>
              <w:rPr>
                <w:sz w:val="20"/>
              </w:rPr>
            </w:pPr>
            <w:r w:rsidRPr="007547AC">
              <w:rPr>
                <w:sz w:val="20"/>
              </w:rPr>
              <w:t>64,0</w:t>
            </w:r>
          </w:p>
        </w:tc>
        <w:tc>
          <w:tcPr>
            <w:tcW w:w="1276" w:type="dxa"/>
            <w:tcBorders>
              <w:top w:val="nil"/>
              <w:left w:val="nil"/>
              <w:bottom w:val="single" w:sz="4" w:space="0" w:color="000000"/>
              <w:right w:val="single" w:sz="4" w:space="0" w:color="000000"/>
            </w:tcBorders>
            <w:shd w:val="clear" w:color="auto" w:fill="auto"/>
            <w:hideMark/>
          </w:tcPr>
          <w:p w14:paraId="4D59A8B1" w14:textId="77777777" w:rsidR="007547AC" w:rsidRPr="007547AC" w:rsidRDefault="007547AC" w:rsidP="007547AC">
            <w:pPr>
              <w:jc w:val="right"/>
              <w:rPr>
                <w:sz w:val="20"/>
              </w:rPr>
            </w:pPr>
            <w:r w:rsidRPr="007547AC">
              <w:rPr>
                <w:sz w:val="20"/>
              </w:rPr>
              <w:t>73,0</w:t>
            </w:r>
          </w:p>
        </w:tc>
        <w:tc>
          <w:tcPr>
            <w:tcW w:w="1134" w:type="dxa"/>
            <w:tcBorders>
              <w:top w:val="nil"/>
              <w:left w:val="nil"/>
              <w:bottom w:val="single" w:sz="4" w:space="0" w:color="000000"/>
              <w:right w:val="single" w:sz="4" w:space="0" w:color="000000"/>
            </w:tcBorders>
            <w:shd w:val="clear" w:color="auto" w:fill="auto"/>
            <w:hideMark/>
          </w:tcPr>
          <w:p w14:paraId="03A97BC6" w14:textId="77777777" w:rsidR="007547AC" w:rsidRPr="007547AC" w:rsidRDefault="007547AC" w:rsidP="007547AC">
            <w:pPr>
              <w:jc w:val="right"/>
              <w:rPr>
                <w:sz w:val="20"/>
              </w:rPr>
            </w:pPr>
            <w:r w:rsidRPr="007547AC">
              <w:rPr>
                <w:sz w:val="20"/>
              </w:rPr>
              <w:t>76,0</w:t>
            </w:r>
          </w:p>
        </w:tc>
      </w:tr>
      <w:tr w:rsidR="00DD5B72" w:rsidRPr="007547AC" w14:paraId="1603CE37"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0AA6447F" w14:textId="77777777" w:rsidR="007547AC" w:rsidRPr="007547AC" w:rsidRDefault="007547AC" w:rsidP="007547AC">
            <w:pPr>
              <w:jc w:val="center"/>
              <w:rPr>
                <w:b/>
                <w:bCs/>
                <w:sz w:val="20"/>
              </w:rPr>
            </w:pPr>
            <w:r w:rsidRPr="007547AC">
              <w:rPr>
                <w:b/>
                <w:bCs/>
                <w:sz w:val="20"/>
              </w:rPr>
              <w:t>1 03 02250 01 0000 110</w:t>
            </w:r>
          </w:p>
        </w:tc>
        <w:tc>
          <w:tcPr>
            <w:tcW w:w="3402" w:type="dxa"/>
            <w:tcBorders>
              <w:top w:val="nil"/>
              <w:left w:val="nil"/>
              <w:bottom w:val="single" w:sz="4" w:space="0" w:color="000000"/>
              <w:right w:val="single" w:sz="4" w:space="0" w:color="000000"/>
            </w:tcBorders>
            <w:shd w:val="clear" w:color="auto" w:fill="auto"/>
            <w:hideMark/>
          </w:tcPr>
          <w:p w14:paraId="279E796E" w14:textId="77777777" w:rsidR="007547AC" w:rsidRPr="007547AC" w:rsidRDefault="007547AC" w:rsidP="007547AC">
            <w:pPr>
              <w:rPr>
                <w:b/>
                <w:bCs/>
                <w:sz w:val="20"/>
              </w:rPr>
            </w:pPr>
            <w:r w:rsidRPr="007547AC">
              <w:rPr>
                <w:b/>
                <w:bCs/>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hideMark/>
          </w:tcPr>
          <w:p w14:paraId="05A53AC5" w14:textId="77777777" w:rsidR="007547AC" w:rsidRPr="007547AC" w:rsidRDefault="007547AC" w:rsidP="007547AC">
            <w:pPr>
              <w:jc w:val="right"/>
              <w:rPr>
                <w:b/>
                <w:bCs/>
                <w:sz w:val="20"/>
              </w:rPr>
            </w:pPr>
            <w:r w:rsidRPr="007547AC">
              <w:rPr>
                <w:b/>
                <w:bCs/>
                <w:sz w:val="20"/>
              </w:rPr>
              <w:t>13 919,0</w:t>
            </w:r>
          </w:p>
        </w:tc>
        <w:tc>
          <w:tcPr>
            <w:tcW w:w="1276" w:type="dxa"/>
            <w:tcBorders>
              <w:top w:val="nil"/>
              <w:left w:val="nil"/>
              <w:bottom w:val="single" w:sz="4" w:space="0" w:color="000000"/>
              <w:right w:val="single" w:sz="4" w:space="0" w:color="000000"/>
            </w:tcBorders>
            <w:shd w:val="clear" w:color="auto" w:fill="auto"/>
            <w:hideMark/>
          </w:tcPr>
          <w:p w14:paraId="2ECC47D2" w14:textId="77777777" w:rsidR="007547AC" w:rsidRPr="007547AC" w:rsidRDefault="007547AC" w:rsidP="007547AC">
            <w:pPr>
              <w:jc w:val="right"/>
              <w:rPr>
                <w:b/>
                <w:bCs/>
                <w:sz w:val="20"/>
              </w:rPr>
            </w:pPr>
            <w:r w:rsidRPr="007547AC">
              <w:rPr>
                <w:b/>
                <w:bCs/>
                <w:sz w:val="20"/>
              </w:rPr>
              <w:t>14 545,0</w:t>
            </w:r>
          </w:p>
        </w:tc>
        <w:tc>
          <w:tcPr>
            <w:tcW w:w="1134" w:type="dxa"/>
            <w:tcBorders>
              <w:top w:val="nil"/>
              <w:left w:val="nil"/>
              <w:bottom w:val="single" w:sz="4" w:space="0" w:color="000000"/>
              <w:right w:val="single" w:sz="4" w:space="0" w:color="000000"/>
            </w:tcBorders>
            <w:shd w:val="clear" w:color="auto" w:fill="auto"/>
            <w:hideMark/>
          </w:tcPr>
          <w:p w14:paraId="6DEC1C3A" w14:textId="77777777" w:rsidR="007547AC" w:rsidRPr="007547AC" w:rsidRDefault="007547AC" w:rsidP="007547AC">
            <w:pPr>
              <w:jc w:val="right"/>
              <w:rPr>
                <w:b/>
                <w:bCs/>
                <w:sz w:val="20"/>
              </w:rPr>
            </w:pPr>
            <w:r w:rsidRPr="007547AC">
              <w:rPr>
                <w:b/>
                <w:bCs/>
                <w:sz w:val="20"/>
              </w:rPr>
              <w:t>14 954,0</w:t>
            </w:r>
          </w:p>
        </w:tc>
      </w:tr>
      <w:tr w:rsidR="00DD5B72" w:rsidRPr="007547AC" w14:paraId="20DC2ADA"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2B0AD23F" w14:textId="77777777" w:rsidR="007547AC" w:rsidRPr="007547AC" w:rsidRDefault="007547AC" w:rsidP="007547AC">
            <w:pPr>
              <w:jc w:val="center"/>
              <w:rPr>
                <w:sz w:val="20"/>
              </w:rPr>
            </w:pPr>
            <w:r w:rsidRPr="007547AC">
              <w:rPr>
                <w:sz w:val="20"/>
              </w:rPr>
              <w:t>1 03 02251 01 0000 110</w:t>
            </w:r>
          </w:p>
        </w:tc>
        <w:tc>
          <w:tcPr>
            <w:tcW w:w="3402" w:type="dxa"/>
            <w:tcBorders>
              <w:top w:val="nil"/>
              <w:left w:val="nil"/>
              <w:bottom w:val="single" w:sz="4" w:space="0" w:color="000000"/>
              <w:right w:val="single" w:sz="4" w:space="0" w:color="000000"/>
            </w:tcBorders>
            <w:shd w:val="clear" w:color="FFFFFF" w:fill="FFFFFF"/>
            <w:hideMark/>
          </w:tcPr>
          <w:p w14:paraId="5930928D" w14:textId="77777777" w:rsidR="007547AC" w:rsidRPr="007547AC" w:rsidRDefault="007547AC" w:rsidP="007547AC">
            <w:pPr>
              <w:rPr>
                <w:sz w:val="20"/>
              </w:rPr>
            </w:pPr>
            <w:r w:rsidRPr="007547AC">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377318FE" w14:textId="77777777" w:rsidR="007547AC" w:rsidRPr="007547AC" w:rsidRDefault="007547AC" w:rsidP="007547AC">
            <w:pPr>
              <w:jc w:val="right"/>
              <w:rPr>
                <w:sz w:val="20"/>
              </w:rPr>
            </w:pPr>
            <w:r w:rsidRPr="007547AC">
              <w:rPr>
                <w:sz w:val="20"/>
              </w:rPr>
              <w:t>13 919,0</w:t>
            </w:r>
          </w:p>
        </w:tc>
        <w:tc>
          <w:tcPr>
            <w:tcW w:w="1276" w:type="dxa"/>
            <w:tcBorders>
              <w:top w:val="nil"/>
              <w:left w:val="nil"/>
              <w:bottom w:val="single" w:sz="4" w:space="0" w:color="000000"/>
              <w:right w:val="single" w:sz="4" w:space="0" w:color="000000"/>
            </w:tcBorders>
            <w:shd w:val="clear" w:color="auto" w:fill="auto"/>
            <w:hideMark/>
          </w:tcPr>
          <w:p w14:paraId="5592A615" w14:textId="77777777" w:rsidR="007547AC" w:rsidRPr="007547AC" w:rsidRDefault="007547AC" w:rsidP="007547AC">
            <w:pPr>
              <w:jc w:val="right"/>
              <w:rPr>
                <w:sz w:val="20"/>
              </w:rPr>
            </w:pPr>
            <w:r w:rsidRPr="007547AC">
              <w:rPr>
                <w:sz w:val="20"/>
              </w:rPr>
              <w:t>14 545,0</w:t>
            </w:r>
          </w:p>
        </w:tc>
        <w:tc>
          <w:tcPr>
            <w:tcW w:w="1134" w:type="dxa"/>
            <w:tcBorders>
              <w:top w:val="nil"/>
              <w:left w:val="nil"/>
              <w:bottom w:val="single" w:sz="4" w:space="0" w:color="000000"/>
              <w:right w:val="single" w:sz="4" w:space="0" w:color="000000"/>
            </w:tcBorders>
            <w:shd w:val="clear" w:color="auto" w:fill="auto"/>
            <w:hideMark/>
          </w:tcPr>
          <w:p w14:paraId="75FA5D5A" w14:textId="77777777" w:rsidR="007547AC" w:rsidRPr="007547AC" w:rsidRDefault="007547AC" w:rsidP="007547AC">
            <w:pPr>
              <w:jc w:val="right"/>
              <w:rPr>
                <w:sz w:val="20"/>
              </w:rPr>
            </w:pPr>
            <w:r w:rsidRPr="007547AC">
              <w:rPr>
                <w:sz w:val="20"/>
              </w:rPr>
              <w:t>14 954,0</w:t>
            </w:r>
          </w:p>
        </w:tc>
      </w:tr>
      <w:tr w:rsidR="00DD5B72" w:rsidRPr="007547AC" w14:paraId="732849C3"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3964A910" w14:textId="77777777" w:rsidR="007547AC" w:rsidRPr="007547AC" w:rsidRDefault="007547AC" w:rsidP="007547AC">
            <w:pPr>
              <w:jc w:val="center"/>
              <w:rPr>
                <w:b/>
                <w:bCs/>
                <w:sz w:val="20"/>
              </w:rPr>
            </w:pPr>
            <w:r w:rsidRPr="007547AC">
              <w:rPr>
                <w:b/>
                <w:bCs/>
                <w:sz w:val="20"/>
              </w:rPr>
              <w:t>1 03 02260 01 0000 110</w:t>
            </w:r>
          </w:p>
        </w:tc>
        <w:tc>
          <w:tcPr>
            <w:tcW w:w="3402" w:type="dxa"/>
            <w:tcBorders>
              <w:top w:val="nil"/>
              <w:left w:val="nil"/>
              <w:bottom w:val="single" w:sz="4" w:space="0" w:color="000000"/>
              <w:right w:val="single" w:sz="4" w:space="0" w:color="000000"/>
            </w:tcBorders>
            <w:shd w:val="clear" w:color="auto" w:fill="auto"/>
            <w:hideMark/>
          </w:tcPr>
          <w:p w14:paraId="65B6A9AB" w14:textId="77777777" w:rsidR="007547AC" w:rsidRPr="007547AC" w:rsidRDefault="007547AC" w:rsidP="007547AC">
            <w:pPr>
              <w:rPr>
                <w:b/>
                <w:bCs/>
                <w:sz w:val="20"/>
              </w:rPr>
            </w:pPr>
            <w:r w:rsidRPr="007547AC">
              <w:rPr>
                <w:b/>
                <w:bCs/>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hideMark/>
          </w:tcPr>
          <w:p w14:paraId="2B9803AD" w14:textId="77777777" w:rsidR="007547AC" w:rsidRPr="007547AC" w:rsidRDefault="007547AC" w:rsidP="007547AC">
            <w:pPr>
              <w:jc w:val="right"/>
              <w:rPr>
                <w:b/>
                <w:bCs/>
                <w:sz w:val="20"/>
              </w:rPr>
            </w:pPr>
            <w:r w:rsidRPr="007547AC">
              <w:rPr>
                <w:b/>
                <w:bCs/>
                <w:sz w:val="20"/>
              </w:rPr>
              <w:t>-1 668,0</w:t>
            </w:r>
          </w:p>
        </w:tc>
        <w:tc>
          <w:tcPr>
            <w:tcW w:w="1276" w:type="dxa"/>
            <w:tcBorders>
              <w:top w:val="nil"/>
              <w:left w:val="nil"/>
              <w:bottom w:val="single" w:sz="4" w:space="0" w:color="000000"/>
              <w:right w:val="single" w:sz="4" w:space="0" w:color="000000"/>
            </w:tcBorders>
            <w:shd w:val="clear" w:color="auto" w:fill="auto"/>
            <w:hideMark/>
          </w:tcPr>
          <w:p w14:paraId="01D1D5AC" w14:textId="77777777" w:rsidR="007547AC" w:rsidRPr="007547AC" w:rsidRDefault="007547AC" w:rsidP="007547AC">
            <w:pPr>
              <w:jc w:val="right"/>
              <w:rPr>
                <w:b/>
                <w:bCs/>
                <w:sz w:val="20"/>
              </w:rPr>
            </w:pPr>
            <w:r w:rsidRPr="007547AC">
              <w:rPr>
                <w:b/>
                <w:bCs/>
                <w:sz w:val="20"/>
              </w:rPr>
              <w:t>-1 737,0</w:t>
            </w:r>
          </w:p>
        </w:tc>
        <w:tc>
          <w:tcPr>
            <w:tcW w:w="1134" w:type="dxa"/>
            <w:tcBorders>
              <w:top w:val="nil"/>
              <w:left w:val="nil"/>
              <w:bottom w:val="single" w:sz="4" w:space="0" w:color="000000"/>
              <w:right w:val="single" w:sz="4" w:space="0" w:color="000000"/>
            </w:tcBorders>
            <w:shd w:val="clear" w:color="auto" w:fill="auto"/>
            <w:hideMark/>
          </w:tcPr>
          <w:p w14:paraId="69FEE872" w14:textId="77777777" w:rsidR="007547AC" w:rsidRPr="007547AC" w:rsidRDefault="007547AC" w:rsidP="007547AC">
            <w:pPr>
              <w:jc w:val="right"/>
              <w:rPr>
                <w:b/>
                <w:bCs/>
                <w:sz w:val="20"/>
              </w:rPr>
            </w:pPr>
            <w:r w:rsidRPr="007547AC">
              <w:rPr>
                <w:b/>
                <w:bCs/>
                <w:sz w:val="20"/>
              </w:rPr>
              <w:t>-1 824,0</w:t>
            </w:r>
          </w:p>
        </w:tc>
      </w:tr>
      <w:tr w:rsidR="00DD5B72" w:rsidRPr="007547AC" w14:paraId="2F5E303A"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6BA2A158" w14:textId="77777777" w:rsidR="007547AC" w:rsidRPr="007547AC" w:rsidRDefault="007547AC" w:rsidP="007547AC">
            <w:pPr>
              <w:jc w:val="center"/>
              <w:rPr>
                <w:sz w:val="20"/>
              </w:rPr>
            </w:pPr>
            <w:r w:rsidRPr="007547AC">
              <w:rPr>
                <w:sz w:val="20"/>
              </w:rPr>
              <w:lastRenderedPageBreak/>
              <w:t>1 03 02261 01 0000 110</w:t>
            </w:r>
          </w:p>
        </w:tc>
        <w:tc>
          <w:tcPr>
            <w:tcW w:w="3402" w:type="dxa"/>
            <w:tcBorders>
              <w:top w:val="nil"/>
              <w:left w:val="nil"/>
              <w:bottom w:val="single" w:sz="4" w:space="0" w:color="000000"/>
              <w:right w:val="single" w:sz="4" w:space="0" w:color="000000"/>
            </w:tcBorders>
            <w:shd w:val="clear" w:color="FFFFFF" w:fill="FFFFFF"/>
            <w:hideMark/>
          </w:tcPr>
          <w:p w14:paraId="59148F33" w14:textId="77777777" w:rsidR="007547AC" w:rsidRPr="007547AC" w:rsidRDefault="007547AC" w:rsidP="007547AC">
            <w:pPr>
              <w:rPr>
                <w:sz w:val="20"/>
              </w:rPr>
            </w:pPr>
            <w:r w:rsidRPr="007547AC">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04C67677" w14:textId="77777777" w:rsidR="007547AC" w:rsidRPr="007547AC" w:rsidRDefault="007547AC" w:rsidP="007547AC">
            <w:pPr>
              <w:jc w:val="right"/>
              <w:rPr>
                <w:sz w:val="20"/>
              </w:rPr>
            </w:pPr>
            <w:r w:rsidRPr="007547AC">
              <w:rPr>
                <w:sz w:val="20"/>
              </w:rPr>
              <w:t>-1 668,0</w:t>
            </w:r>
          </w:p>
        </w:tc>
        <w:tc>
          <w:tcPr>
            <w:tcW w:w="1276" w:type="dxa"/>
            <w:tcBorders>
              <w:top w:val="nil"/>
              <w:left w:val="nil"/>
              <w:bottom w:val="single" w:sz="4" w:space="0" w:color="000000"/>
              <w:right w:val="single" w:sz="4" w:space="0" w:color="000000"/>
            </w:tcBorders>
            <w:shd w:val="clear" w:color="auto" w:fill="auto"/>
            <w:hideMark/>
          </w:tcPr>
          <w:p w14:paraId="4CBB6C07" w14:textId="77777777" w:rsidR="007547AC" w:rsidRPr="007547AC" w:rsidRDefault="007547AC" w:rsidP="007547AC">
            <w:pPr>
              <w:jc w:val="right"/>
              <w:rPr>
                <w:sz w:val="20"/>
              </w:rPr>
            </w:pPr>
            <w:r w:rsidRPr="007547AC">
              <w:rPr>
                <w:sz w:val="20"/>
              </w:rPr>
              <w:t>-1 737,0</w:t>
            </w:r>
          </w:p>
        </w:tc>
        <w:tc>
          <w:tcPr>
            <w:tcW w:w="1134" w:type="dxa"/>
            <w:tcBorders>
              <w:top w:val="nil"/>
              <w:left w:val="nil"/>
              <w:bottom w:val="single" w:sz="4" w:space="0" w:color="000000"/>
              <w:right w:val="single" w:sz="4" w:space="0" w:color="000000"/>
            </w:tcBorders>
            <w:shd w:val="clear" w:color="auto" w:fill="auto"/>
            <w:hideMark/>
          </w:tcPr>
          <w:p w14:paraId="4D2C163E" w14:textId="77777777" w:rsidR="007547AC" w:rsidRPr="007547AC" w:rsidRDefault="007547AC" w:rsidP="007547AC">
            <w:pPr>
              <w:jc w:val="right"/>
              <w:rPr>
                <w:sz w:val="20"/>
              </w:rPr>
            </w:pPr>
            <w:r w:rsidRPr="007547AC">
              <w:rPr>
                <w:sz w:val="20"/>
              </w:rPr>
              <w:t>-1 824,0</w:t>
            </w:r>
          </w:p>
        </w:tc>
      </w:tr>
      <w:tr w:rsidR="00DD5B72" w:rsidRPr="007547AC" w14:paraId="303FCFE7"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4B6CE388" w14:textId="77777777" w:rsidR="007547AC" w:rsidRPr="007547AC" w:rsidRDefault="007547AC" w:rsidP="007547AC">
            <w:pPr>
              <w:jc w:val="center"/>
              <w:rPr>
                <w:b/>
                <w:bCs/>
                <w:sz w:val="20"/>
              </w:rPr>
            </w:pPr>
            <w:r w:rsidRPr="007547AC">
              <w:rPr>
                <w:b/>
                <w:bCs/>
                <w:sz w:val="20"/>
              </w:rPr>
              <w:t>1 05 00000 00 0000 000</w:t>
            </w:r>
          </w:p>
        </w:tc>
        <w:tc>
          <w:tcPr>
            <w:tcW w:w="3402" w:type="dxa"/>
            <w:tcBorders>
              <w:top w:val="nil"/>
              <w:left w:val="nil"/>
              <w:bottom w:val="single" w:sz="4" w:space="0" w:color="000000"/>
              <w:right w:val="single" w:sz="4" w:space="0" w:color="000000"/>
            </w:tcBorders>
            <w:shd w:val="clear" w:color="auto" w:fill="auto"/>
            <w:hideMark/>
          </w:tcPr>
          <w:p w14:paraId="2B61B6AB" w14:textId="77777777" w:rsidR="007547AC" w:rsidRPr="007547AC" w:rsidRDefault="007547AC" w:rsidP="007547AC">
            <w:pPr>
              <w:rPr>
                <w:b/>
                <w:bCs/>
                <w:sz w:val="20"/>
              </w:rPr>
            </w:pPr>
            <w:r w:rsidRPr="007547AC">
              <w:rPr>
                <w:b/>
                <w:bCs/>
                <w:sz w:val="20"/>
              </w:rPr>
              <w:t>НАЛОГИ НА СОВОКУПНЫЙ ДОХОД</w:t>
            </w:r>
          </w:p>
        </w:tc>
        <w:tc>
          <w:tcPr>
            <w:tcW w:w="1276" w:type="dxa"/>
            <w:tcBorders>
              <w:top w:val="nil"/>
              <w:left w:val="nil"/>
              <w:bottom w:val="single" w:sz="4" w:space="0" w:color="000000"/>
              <w:right w:val="single" w:sz="4" w:space="0" w:color="000000"/>
            </w:tcBorders>
            <w:shd w:val="clear" w:color="auto" w:fill="auto"/>
            <w:hideMark/>
          </w:tcPr>
          <w:p w14:paraId="5EA984ED" w14:textId="77777777" w:rsidR="007547AC" w:rsidRPr="007547AC" w:rsidRDefault="007547AC" w:rsidP="007547AC">
            <w:pPr>
              <w:jc w:val="right"/>
              <w:rPr>
                <w:b/>
                <w:bCs/>
                <w:sz w:val="20"/>
              </w:rPr>
            </w:pPr>
            <w:r w:rsidRPr="007547AC">
              <w:rPr>
                <w:b/>
                <w:bCs/>
                <w:sz w:val="20"/>
              </w:rPr>
              <w:t>54 448,0</w:t>
            </w:r>
          </w:p>
        </w:tc>
        <w:tc>
          <w:tcPr>
            <w:tcW w:w="1276" w:type="dxa"/>
            <w:tcBorders>
              <w:top w:val="nil"/>
              <w:left w:val="nil"/>
              <w:bottom w:val="single" w:sz="4" w:space="0" w:color="000000"/>
              <w:right w:val="single" w:sz="4" w:space="0" w:color="000000"/>
            </w:tcBorders>
            <w:shd w:val="clear" w:color="auto" w:fill="auto"/>
            <w:hideMark/>
          </w:tcPr>
          <w:p w14:paraId="285D6AE4" w14:textId="77777777" w:rsidR="007547AC" w:rsidRPr="007547AC" w:rsidRDefault="007547AC" w:rsidP="007547AC">
            <w:pPr>
              <w:jc w:val="right"/>
              <w:rPr>
                <w:b/>
                <w:bCs/>
                <w:sz w:val="20"/>
              </w:rPr>
            </w:pPr>
            <w:r w:rsidRPr="007547AC">
              <w:rPr>
                <w:b/>
                <w:bCs/>
                <w:sz w:val="20"/>
              </w:rPr>
              <w:t>91 040,0</w:t>
            </w:r>
          </w:p>
        </w:tc>
        <w:tc>
          <w:tcPr>
            <w:tcW w:w="1134" w:type="dxa"/>
            <w:tcBorders>
              <w:top w:val="nil"/>
              <w:left w:val="nil"/>
              <w:bottom w:val="single" w:sz="4" w:space="0" w:color="000000"/>
              <w:right w:val="single" w:sz="4" w:space="0" w:color="000000"/>
            </w:tcBorders>
            <w:shd w:val="clear" w:color="auto" w:fill="auto"/>
            <w:hideMark/>
          </w:tcPr>
          <w:p w14:paraId="22DA6ACC" w14:textId="77777777" w:rsidR="007547AC" w:rsidRPr="007547AC" w:rsidRDefault="007547AC" w:rsidP="007547AC">
            <w:pPr>
              <w:jc w:val="right"/>
              <w:rPr>
                <w:b/>
                <w:bCs/>
                <w:sz w:val="20"/>
              </w:rPr>
            </w:pPr>
            <w:r w:rsidRPr="007547AC">
              <w:rPr>
                <w:b/>
                <w:bCs/>
                <w:sz w:val="20"/>
              </w:rPr>
              <w:t>132 910,0</w:t>
            </w:r>
          </w:p>
        </w:tc>
      </w:tr>
      <w:tr w:rsidR="00DD5B72" w:rsidRPr="007547AC" w14:paraId="396B20EE"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1B17A8D0" w14:textId="77777777" w:rsidR="007547AC" w:rsidRPr="007547AC" w:rsidRDefault="007547AC" w:rsidP="007547AC">
            <w:pPr>
              <w:jc w:val="center"/>
              <w:rPr>
                <w:b/>
                <w:bCs/>
                <w:sz w:val="20"/>
              </w:rPr>
            </w:pPr>
            <w:r w:rsidRPr="007547AC">
              <w:rPr>
                <w:b/>
                <w:bCs/>
                <w:sz w:val="20"/>
              </w:rPr>
              <w:t>1 05 01000 00 0000 110</w:t>
            </w:r>
          </w:p>
        </w:tc>
        <w:tc>
          <w:tcPr>
            <w:tcW w:w="3402" w:type="dxa"/>
            <w:tcBorders>
              <w:top w:val="nil"/>
              <w:left w:val="nil"/>
              <w:bottom w:val="single" w:sz="4" w:space="0" w:color="000000"/>
              <w:right w:val="single" w:sz="4" w:space="0" w:color="000000"/>
            </w:tcBorders>
            <w:shd w:val="clear" w:color="auto" w:fill="auto"/>
            <w:hideMark/>
          </w:tcPr>
          <w:p w14:paraId="75B3E982" w14:textId="77777777" w:rsidR="007547AC" w:rsidRPr="007547AC" w:rsidRDefault="007547AC" w:rsidP="007547AC">
            <w:pPr>
              <w:rPr>
                <w:b/>
                <w:bCs/>
                <w:sz w:val="20"/>
              </w:rPr>
            </w:pPr>
            <w:r w:rsidRPr="007547AC">
              <w:rPr>
                <w:b/>
                <w:bCs/>
                <w:sz w:val="20"/>
              </w:rPr>
              <w:t>Налог, взимаемый в связи с применением упрощенной системы налогообложения</w:t>
            </w:r>
          </w:p>
        </w:tc>
        <w:tc>
          <w:tcPr>
            <w:tcW w:w="1276" w:type="dxa"/>
            <w:tcBorders>
              <w:top w:val="nil"/>
              <w:left w:val="nil"/>
              <w:bottom w:val="single" w:sz="4" w:space="0" w:color="000000"/>
              <w:right w:val="single" w:sz="4" w:space="0" w:color="000000"/>
            </w:tcBorders>
            <w:shd w:val="clear" w:color="auto" w:fill="auto"/>
            <w:hideMark/>
          </w:tcPr>
          <w:p w14:paraId="1212180A" w14:textId="77777777" w:rsidR="007547AC" w:rsidRPr="007547AC" w:rsidRDefault="007547AC" w:rsidP="007547AC">
            <w:pPr>
              <w:jc w:val="right"/>
              <w:rPr>
                <w:b/>
                <w:bCs/>
                <w:sz w:val="20"/>
              </w:rPr>
            </w:pPr>
            <w:r w:rsidRPr="007547AC">
              <w:rPr>
                <w:b/>
                <w:bCs/>
                <w:sz w:val="20"/>
              </w:rPr>
              <w:t>62 935,0</w:t>
            </w:r>
          </w:p>
        </w:tc>
        <w:tc>
          <w:tcPr>
            <w:tcW w:w="1276" w:type="dxa"/>
            <w:tcBorders>
              <w:top w:val="nil"/>
              <w:left w:val="nil"/>
              <w:bottom w:val="single" w:sz="4" w:space="0" w:color="000000"/>
              <w:right w:val="single" w:sz="4" w:space="0" w:color="000000"/>
            </w:tcBorders>
            <w:shd w:val="clear" w:color="auto" w:fill="auto"/>
            <w:hideMark/>
          </w:tcPr>
          <w:p w14:paraId="5B30FC31" w14:textId="77777777" w:rsidR="007547AC" w:rsidRPr="007547AC" w:rsidRDefault="007547AC" w:rsidP="007547AC">
            <w:pPr>
              <w:jc w:val="right"/>
              <w:rPr>
                <w:b/>
                <w:bCs/>
                <w:sz w:val="20"/>
              </w:rPr>
            </w:pPr>
            <w:r w:rsidRPr="007547AC">
              <w:rPr>
                <w:b/>
                <w:bCs/>
                <w:sz w:val="20"/>
              </w:rPr>
              <w:t>87 812,0</w:t>
            </w:r>
          </w:p>
        </w:tc>
        <w:tc>
          <w:tcPr>
            <w:tcW w:w="1134" w:type="dxa"/>
            <w:tcBorders>
              <w:top w:val="nil"/>
              <w:left w:val="nil"/>
              <w:bottom w:val="single" w:sz="4" w:space="0" w:color="000000"/>
              <w:right w:val="single" w:sz="4" w:space="0" w:color="000000"/>
            </w:tcBorders>
            <w:shd w:val="clear" w:color="auto" w:fill="auto"/>
            <w:hideMark/>
          </w:tcPr>
          <w:p w14:paraId="0147C55D" w14:textId="77777777" w:rsidR="007547AC" w:rsidRPr="007547AC" w:rsidRDefault="007547AC" w:rsidP="007547AC">
            <w:pPr>
              <w:jc w:val="right"/>
              <w:rPr>
                <w:b/>
                <w:bCs/>
                <w:sz w:val="20"/>
              </w:rPr>
            </w:pPr>
            <w:r w:rsidRPr="007547AC">
              <w:rPr>
                <w:b/>
                <w:bCs/>
                <w:sz w:val="20"/>
              </w:rPr>
              <w:t>129 633,0</w:t>
            </w:r>
          </w:p>
        </w:tc>
      </w:tr>
      <w:tr w:rsidR="00DD5B72" w:rsidRPr="007547AC" w14:paraId="57C7A265"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5DDB2161" w14:textId="77777777" w:rsidR="007547AC" w:rsidRPr="007547AC" w:rsidRDefault="007547AC" w:rsidP="007547AC">
            <w:pPr>
              <w:jc w:val="center"/>
              <w:rPr>
                <w:b/>
                <w:bCs/>
                <w:sz w:val="20"/>
              </w:rPr>
            </w:pPr>
            <w:r w:rsidRPr="007547AC">
              <w:rPr>
                <w:b/>
                <w:bCs/>
                <w:sz w:val="20"/>
              </w:rPr>
              <w:t>1 05 01010 01 0000 110</w:t>
            </w:r>
          </w:p>
        </w:tc>
        <w:tc>
          <w:tcPr>
            <w:tcW w:w="3402" w:type="dxa"/>
            <w:tcBorders>
              <w:top w:val="nil"/>
              <w:left w:val="nil"/>
              <w:bottom w:val="single" w:sz="4" w:space="0" w:color="000000"/>
              <w:right w:val="single" w:sz="4" w:space="0" w:color="000000"/>
            </w:tcBorders>
            <w:shd w:val="clear" w:color="auto" w:fill="auto"/>
            <w:hideMark/>
          </w:tcPr>
          <w:p w14:paraId="3A9C6027" w14:textId="77777777" w:rsidR="007547AC" w:rsidRPr="007547AC" w:rsidRDefault="007547AC" w:rsidP="007547AC">
            <w:pPr>
              <w:rPr>
                <w:b/>
                <w:bCs/>
                <w:sz w:val="20"/>
              </w:rPr>
            </w:pPr>
            <w:r w:rsidRPr="007547AC">
              <w:rPr>
                <w:b/>
                <w:bCs/>
                <w:sz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000000"/>
              <w:right w:val="single" w:sz="4" w:space="0" w:color="000000"/>
            </w:tcBorders>
            <w:shd w:val="clear" w:color="auto" w:fill="auto"/>
            <w:hideMark/>
          </w:tcPr>
          <w:p w14:paraId="1C2190D0" w14:textId="77777777" w:rsidR="007547AC" w:rsidRPr="007547AC" w:rsidRDefault="007547AC" w:rsidP="007547AC">
            <w:pPr>
              <w:jc w:val="right"/>
              <w:rPr>
                <w:b/>
                <w:bCs/>
                <w:sz w:val="20"/>
              </w:rPr>
            </w:pPr>
            <w:r w:rsidRPr="007547AC">
              <w:rPr>
                <w:b/>
                <w:bCs/>
                <w:sz w:val="20"/>
              </w:rPr>
              <w:t>34 431,0</w:t>
            </w:r>
          </w:p>
        </w:tc>
        <w:tc>
          <w:tcPr>
            <w:tcW w:w="1276" w:type="dxa"/>
            <w:tcBorders>
              <w:top w:val="nil"/>
              <w:left w:val="nil"/>
              <w:bottom w:val="single" w:sz="4" w:space="0" w:color="000000"/>
              <w:right w:val="single" w:sz="4" w:space="0" w:color="000000"/>
            </w:tcBorders>
            <w:shd w:val="clear" w:color="auto" w:fill="auto"/>
            <w:hideMark/>
          </w:tcPr>
          <w:p w14:paraId="4EBD2A78" w14:textId="77777777" w:rsidR="007547AC" w:rsidRPr="007547AC" w:rsidRDefault="007547AC" w:rsidP="007547AC">
            <w:pPr>
              <w:jc w:val="right"/>
              <w:rPr>
                <w:b/>
                <w:bCs/>
                <w:sz w:val="20"/>
              </w:rPr>
            </w:pPr>
            <w:r w:rsidRPr="007547AC">
              <w:rPr>
                <w:b/>
                <w:bCs/>
                <w:sz w:val="20"/>
              </w:rPr>
              <w:t>48 056,0</w:t>
            </w:r>
          </w:p>
        </w:tc>
        <w:tc>
          <w:tcPr>
            <w:tcW w:w="1134" w:type="dxa"/>
            <w:tcBorders>
              <w:top w:val="nil"/>
              <w:left w:val="nil"/>
              <w:bottom w:val="single" w:sz="4" w:space="0" w:color="000000"/>
              <w:right w:val="single" w:sz="4" w:space="0" w:color="000000"/>
            </w:tcBorders>
            <w:shd w:val="clear" w:color="auto" w:fill="auto"/>
            <w:hideMark/>
          </w:tcPr>
          <w:p w14:paraId="4A130C31" w14:textId="77777777" w:rsidR="007547AC" w:rsidRPr="007547AC" w:rsidRDefault="007547AC" w:rsidP="007547AC">
            <w:pPr>
              <w:jc w:val="right"/>
              <w:rPr>
                <w:b/>
                <w:bCs/>
                <w:sz w:val="20"/>
              </w:rPr>
            </w:pPr>
            <w:r w:rsidRPr="007547AC">
              <w:rPr>
                <w:b/>
                <w:bCs/>
                <w:sz w:val="20"/>
              </w:rPr>
              <w:t>71 121,0</w:t>
            </w:r>
          </w:p>
        </w:tc>
      </w:tr>
      <w:tr w:rsidR="00DD5B72" w:rsidRPr="007547AC" w14:paraId="550D080B"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20ADDA6E" w14:textId="77777777" w:rsidR="007547AC" w:rsidRPr="007547AC" w:rsidRDefault="007547AC" w:rsidP="007547AC">
            <w:pPr>
              <w:jc w:val="center"/>
              <w:rPr>
                <w:sz w:val="20"/>
              </w:rPr>
            </w:pPr>
            <w:r w:rsidRPr="007547AC">
              <w:rPr>
                <w:sz w:val="20"/>
              </w:rPr>
              <w:t>1 05 01011 01 0000 110</w:t>
            </w:r>
          </w:p>
        </w:tc>
        <w:tc>
          <w:tcPr>
            <w:tcW w:w="3402" w:type="dxa"/>
            <w:tcBorders>
              <w:top w:val="nil"/>
              <w:left w:val="nil"/>
              <w:bottom w:val="single" w:sz="4" w:space="0" w:color="000000"/>
              <w:right w:val="single" w:sz="4" w:space="0" w:color="000000"/>
            </w:tcBorders>
            <w:shd w:val="clear" w:color="FFFFFF" w:fill="FFFFFF"/>
            <w:hideMark/>
          </w:tcPr>
          <w:p w14:paraId="48A16A5A" w14:textId="77777777" w:rsidR="007547AC" w:rsidRPr="007547AC" w:rsidRDefault="007547AC" w:rsidP="007547AC">
            <w:pPr>
              <w:rPr>
                <w:sz w:val="20"/>
              </w:rPr>
            </w:pPr>
            <w:r w:rsidRPr="007547AC">
              <w:rPr>
                <w:sz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000000"/>
              <w:right w:val="single" w:sz="4" w:space="0" w:color="000000"/>
            </w:tcBorders>
            <w:shd w:val="clear" w:color="auto" w:fill="auto"/>
            <w:hideMark/>
          </w:tcPr>
          <w:p w14:paraId="7379E7F7" w14:textId="77777777" w:rsidR="007547AC" w:rsidRPr="007547AC" w:rsidRDefault="007547AC" w:rsidP="007547AC">
            <w:pPr>
              <w:jc w:val="right"/>
              <w:rPr>
                <w:sz w:val="20"/>
              </w:rPr>
            </w:pPr>
            <w:r w:rsidRPr="007547AC">
              <w:rPr>
                <w:sz w:val="20"/>
              </w:rPr>
              <w:t>34 431,0</w:t>
            </w:r>
          </w:p>
        </w:tc>
        <w:tc>
          <w:tcPr>
            <w:tcW w:w="1276" w:type="dxa"/>
            <w:tcBorders>
              <w:top w:val="nil"/>
              <w:left w:val="nil"/>
              <w:bottom w:val="single" w:sz="4" w:space="0" w:color="000000"/>
              <w:right w:val="single" w:sz="4" w:space="0" w:color="000000"/>
            </w:tcBorders>
            <w:shd w:val="clear" w:color="auto" w:fill="auto"/>
            <w:hideMark/>
          </w:tcPr>
          <w:p w14:paraId="26C4F6CD" w14:textId="77777777" w:rsidR="007547AC" w:rsidRPr="007547AC" w:rsidRDefault="007547AC" w:rsidP="007547AC">
            <w:pPr>
              <w:jc w:val="right"/>
              <w:rPr>
                <w:sz w:val="20"/>
              </w:rPr>
            </w:pPr>
            <w:r w:rsidRPr="007547AC">
              <w:rPr>
                <w:sz w:val="20"/>
              </w:rPr>
              <w:t>48 056,0</w:t>
            </w:r>
          </w:p>
        </w:tc>
        <w:tc>
          <w:tcPr>
            <w:tcW w:w="1134" w:type="dxa"/>
            <w:tcBorders>
              <w:top w:val="nil"/>
              <w:left w:val="nil"/>
              <w:bottom w:val="single" w:sz="4" w:space="0" w:color="000000"/>
              <w:right w:val="single" w:sz="4" w:space="0" w:color="000000"/>
            </w:tcBorders>
            <w:shd w:val="clear" w:color="auto" w:fill="auto"/>
            <w:hideMark/>
          </w:tcPr>
          <w:p w14:paraId="6D3CEAEA" w14:textId="77777777" w:rsidR="007547AC" w:rsidRPr="007547AC" w:rsidRDefault="007547AC" w:rsidP="007547AC">
            <w:pPr>
              <w:jc w:val="right"/>
              <w:rPr>
                <w:sz w:val="20"/>
              </w:rPr>
            </w:pPr>
            <w:r w:rsidRPr="007547AC">
              <w:rPr>
                <w:sz w:val="20"/>
              </w:rPr>
              <w:t>71 121,0</w:t>
            </w:r>
          </w:p>
        </w:tc>
      </w:tr>
      <w:tr w:rsidR="00DD5B72" w:rsidRPr="007547AC" w14:paraId="7F5B819C"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6FFA83B5" w14:textId="77777777" w:rsidR="007547AC" w:rsidRPr="007547AC" w:rsidRDefault="007547AC" w:rsidP="007547AC">
            <w:pPr>
              <w:jc w:val="center"/>
              <w:rPr>
                <w:b/>
                <w:bCs/>
                <w:sz w:val="20"/>
              </w:rPr>
            </w:pPr>
            <w:r w:rsidRPr="007547AC">
              <w:rPr>
                <w:b/>
                <w:bCs/>
                <w:sz w:val="20"/>
              </w:rPr>
              <w:t>1 05 01020 01 0000 110</w:t>
            </w:r>
          </w:p>
        </w:tc>
        <w:tc>
          <w:tcPr>
            <w:tcW w:w="3402" w:type="dxa"/>
            <w:tcBorders>
              <w:top w:val="nil"/>
              <w:left w:val="nil"/>
              <w:bottom w:val="single" w:sz="4" w:space="0" w:color="000000"/>
              <w:right w:val="single" w:sz="4" w:space="0" w:color="000000"/>
            </w:tcBorders>
            <w:shd w:val="clear" w:color="auto" w:fill="auto"/>
            <w:hideMark/>
          </w:tcPr>
          <w:p w14:paraId="789B9E4D" w14:textId="77777777" w:rsidR="007547AC" w:rsidRPr="007547AC" w:rsidRDefault="007547AC" w:rsidP="007547AC">
            <w:pPr>
              <w:rPr>
                <w:b/>
                <w:bCs/>
                <w:sz w:val="20"/>
              </w:rPr>
            </w:pPr>
            <w:r w:rsidRPr="007547AC">
              <w:rPr>
                <w:b/>
                <w:bCs/>
                <w:sz w:val="20"/>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000000"/>
              <w:right w:val="single" w:sz="4" w:space="0" w:color="000000"/>
            </w:tcBorders>
            <w:shd w:val="clear" w:color="auto" w:fill="auto"/>
            <w:hideMark/>
          </w:tcPr>
          <w:p w14:paraId="0514F161" w14:textId="77777777" w:rsidR="007547AC" w:rsidRPr="007547AC" w:rsidRDefault="007547AC" w:rsidP="007547AC">
            <w:pPr>
              <w:jc w:val="right"/>
              <w:rPr>
                <w:b/>
                <w:bCs/>
                <w:sz w:val="20"/>
              </w:rPr>
            </w:pPr>
            <w:r w:rsidRPr="007547AC">
              <w:rPr>
                <w:b/>
                <w:bCs/>
                <w:sz w:val="20"/>
              </w:rPr>
              <w:t>28 504,0</w:t>
            </w:r>
          </w:p>
        </w:tc>
        <w:tc>
          <w:tcPr>
            <w:tcW w:w="1276" w:type="dxa"/>
            <w:tcBorders>
              <w:top w:val="nil"/>
              <w:left w:val="nil"/>
              <w:bottom w:val="single" w:sz="4" w:space="0" w:color="000000"/>
              <w:right w:val="single" w:sz="4" w:space="0" w:color="000000"/>
            </w:tcBorders>
            <w:shd w:val="clear" w:color="auto" w:fill="auto"/>
            <w:hideMark/>
          </w:tcPr>
          <w:p w14:paraId="0F7CBE07" w14:textId="77777777" w:rsidR="007547AC" w:rsidRPr="007547AC" w:rsidRDefault="007547AC" w:rsidP="007547AC">
            <w:pPr>
              <w:jc w:val="right"/>
              <w:rPr>
                <w:b/>
                <w:bCs/>
                <w:sz w:val="20"/>
              </w:rPr>
            </w:pPr>
            <w:r w:rsidRPr="007547AC">
              <w:rPr>
                <w:b/>
                <w:bCs/>
                <w:sz w:val="20"/>
              </w:rPr>
              <w:t>39 756,0</w:t>
            </w:r>
          </w:p>
        </w:tc>
        <w:tc>
          <w:tcPr>
            <w:tcW w:w="1134" w:type="dxa"/>
            <w:tcBorders>
              <w:top w:val="nil"/>
              <w:left w:val="nil"/>
              <w:bottom w:val="single" w:sz="4" w:space="0" w:color="000000"/>
              <w:right w:val="single" w:sz="4" w:space="0" w:color="000000"/>
            </w:tcBorders>
            <w:shd w:val="clear" w:color="auto" w:fill="auto"/>
            <w:hideMark/>
          </w:tcPr>
          <w:p w14:paraId="3F92D754" w14:textId="77777777" w:rsidR="007547AC" w:rsidRPr="007547AC" w:rsidRDefault="007547AC" w:rsidP="007547AC">
            <w:pPr>
              <w:jc w:val="right"/>
              <w:rPr>
                <w:b/>
                <w:bCs/>
                <w:sz w:val="20"/>
              </w:rPr>
            </w:pPr>
            <w:r w:rsidRPr="007547AC">
              <w:rPr>
                <w:b/>
                <w:bCs/>
                <w:sz w:val="20"/>
              </w:rPr>
              <w:t>58 512,0</w:t>
            </w:r>
          </w:p>
        </w:tc>
      </w:tr>
      <w:tr w:rsidR="00DD5B72" w:rsidRPr="007547AC" w14:paraId="6A075041"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7488448A" w14:textId="77777777" w:rsidR="007547AC" w:rsidRPr="007547AC" w:rsidRDefault="007547AC" w:rsidP="007547AC">
            <w:pPr>
              <w:jc w:val="center"/>
              <w:rPr>
                <w:sz w:val="20"/>
              </w:rPr>
            </w:pPr>
            <w:r w:rsidRPr="007547AC">
              <w:rPr>
                <w:sz w:val="20"/>
              </w:rPr>
              <w:t>1 05 01021 01 0000 110</w:t>
            </w:r>
          </w:p>
        </w:tc>
        <w:tc>
          <w:tcPr>
            <w:tcW w:w="3402" w:type="dxa"/>
            <w:tcBorders>
              <w:top w:val="nil"/>
              <w:left w:val="nil"/>
              <w:bottom w:val="single" w:sz="4" w:space="0" w:color="000000"/>
              <w:right w:val="single" w:sz="4" w:space="0" w:color="000000"/>
            </w:tcBorders>
            <w:shd w:val="clear" w:color="FFFFFF" w:fill="FFFFFF"/>
            <w:hideMark/>
          </w:tcPr>
          <w:p w14:paraId="2ABA608A" w14:textId="77777777" w:rsidR="007547AC" w:rsidRPr="007547AC" w:rsidRDefault="007547AC" w:rsidP="007547AC">
            <w:pPr>
              <w:rPr>
                <w:sz w:val="20"/>
              </w:rPr>
            </w:pPr>
            <w:r w:rsidRPr="007547AC">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4B165218" w14:textId="77777777" w:rsidR="007547AC" w:rsidRPr="007547AC" w:rsidRDefault="007547AC" w:rsidP="007547AC">
            <w:pPr>
              <w:jc w:val="right"/>
              <w:rPr>
                <w:sz w:val="20"/>
              </w:rPr>
            </w:pPr>
            <w:r w:rsidRPr="007547AC">
              <w:rPr>
                <w:sz w:val="20"/>
              </w:rPr>
              <w:t>28 504,0</w:t>
            </w:r>
          </w:p>
        </w:tc>
        <w:tc>
          <w:tcPr>
            <w:tcW w:w="1276" w:type="dxa"/>
            <w:tcBorders>
              <w:top w:val="nil"/>
              <w:left w:val="nil"/>
              <w:bottom w:val="single" w:sz="4" w:space="0" w:color="000000"/>
              <w:right w:val="single" w:sz="4" w:space="0" w:color="000000"/>
            </w:tcBorders>
            <w:shd w:val="clear" w:color="auto" w:fill="auto"/>
            <w:hideMark/>
          </w:tcPr>
          <w:p w14:paraId="325832E5" w14:textId="77777777" w:rsidR="007547AC" w:rsidRPr="007547AC" w:rsidRDefault="007547AC" w:rsidP="007547AC">
            <w:pPr>
              <w:jc w:val="right"/>
              <w:rPr>
                <w:sz w:val="20"/>
              </w:rPr>
            </w:pPr>
            <w:r w:rsidRPr="007547AC">
              <w:rPr>
                <w:sz w:val="20"/>
              </w:rPr>
              <w:t>39 756,0</w:t>
            </w:r>
          </w:p>
        </w:tc>
        <w:tc>
          <w:tcPr>
            <w:tcW w:w="1134" w:type="dxa"/>
            <w:tcBorders>
              <w:top w:val="nil"/>
              <w:left w:val="nil"/>
              <w:bottom w:val="single" w:sz="4" w:space="0" w:color="000000"/>
              <w:right w:val="single" w:sz="4" w:space="0" w:color="000000"/>
            </w:tcBorders>
            <w:shd w:val="clear" w:color="auto" w:fill="auto"/>
            <w:hideMark/>
          </w:tcPr>
          <w:p w14:paraId="7CA53C4D" w14:textId="77777777" w:rsidR="007547AC" w:rsidRPr="007547AC" w:rsidRDefault="007547AC" w:rsidP="007547AC">
            <w:pPr>
              <w:jc w:val="right"/>
              <w:rPr>
                <w:sz w:val="20"/>
              </w:rPr>
            </w:pPr>
            <w:r w:rsidRPr="007547AC">
              <w:rPr>
                <w:sz w:val="20"/>
              </w:rPr>
              <w:t>58 512,0</w:t>
            </w:r>
          </w:p>
        </w:tc>
      </w:tr>
      <w:tr w:rsidR="00DD5B72" w:rsidRPr="007547AC" w14:paraId="2288B671"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359EB83D" w14:textId="77777777" w:rsidR="007547AC" w:rsidRPr="007547AC" w:rsidRDefault="007547AC" w:rsidP="007547AC">
            <w:pPr>
              <w:jc w:val="center"/>
              <w:rPr>
                <w:b/>
                <w:bCs/>
                <w:sz w:val="20"/>
              </w:rPr>
            </w:pPr>
            <w:r w:rsidRPr="007547AC">
              <w:rPr>
                <w:b/>
                <w:bCs/>
                <w:sz w:val="20"/>
              </w:rPr>
              <w:t>1 05 03000 01 0000 110</w:t>
            </w:r>
          </w:p>
        </w:tc>
        <w:tc>
          <w:tcPr>
            <w:tcW w:w="3402" w:type="dxa"/>
            <w:tcBorders>
              <w:top w:val="nil"/>
              <w:left w:val="nil"/>
              <w:bottom w:val="single" w:sz="4" w:space="0" w:color="000000"/>
              <w:right w:val="single" w:sz="4" w:space="0" w:color="000000"/>
            </w:tcBorders>
            <w:shd w:val="clear" w:color="auto" w:fill="auto"/>
            <w:hideMark/>
          </w:tcPr>
          <w:p w14:paraId="250EC1D8" w14:textId="77777777" w:rsidR="007547AC" w:rsidRPr="007547AC" w:rsidRDefault="007547AC" w:rsidP="007547AC">
            <w:pPr>
              <w:rPr>
                <w:b/>
                <w:bCs/>
                <w:sz w:val="20"/>
              </w:rPr>
            </w:pPr>
            <w:r w:rsidRPr="007547AC">
              <w:rPr>
                <w:b/>
                <w:bCs/>
                <w:sz w:val="20"/>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hideMark/>
          </w:tcPr>
          <w:p w14:paraId="422F5276" w14:textId="77777777" w:rsidR="007547AC" w:rsidRPr="007547AC" w:rsidRDefault="007547AC" w:rsidP="007547AC">
            <w:pPr>
              <w:jc w:val="right"/>
              <w:rPr>
                <w:b/>
                <w:bCs/>
                <w:sz w:val="20"/>
              </w:rPr>
            </w:pPr>
            <w:r w:rsidRPr="007547AC">
              <w:rPr>
                <w:b/>
                <w:bCs/>
                <w:sz w:val="20"/>
              </w:rPr>
              <w:t>-10 075,0</w:t>
            </w:r>
          </w:p>
        </w:tc>
        <w:tc>
          <w:tcPr>
            <w:tcW w:w="1276" w:type="dxa"/>
            <w:tcBorders>
              <w:top w:val="nil"/>
              <w:left w:val="nil"/>
              <w:bottom w:val="single" w:sz="4" w:space="0" w:color="000000"/>
              <w:right w:val="single" w:sz="4" w:space="0" w:color="000000"/>
            </w:tcBorders>
            <w:shd w:val="clear" w:color="auto" w:fill="auto"/>
            <w:hideMark/>
          </w:tcPr>
          <w:p w14:paraId="2C7B4E49" w14:textId="77777777" w:rsidR="007547AC" w:rsidRPr="007547AC" w:rsidRDefault="007547AC" w:rsidP="007547AC">
            <w:pPr>
              <w:jc w:val="right"/>
              <w:rPr>
                <w:b/>
                <w:bCs/>
                <w:sz w:val="20"/>
              </w:rPr>
            </w:pPr>
            <w:r w:rsidRPr="007547AC">
              <w:rPr>
                <w:b/>
                <w:bCs/>
                <w:sz w:val="20"/>
              </w:rPr>
              <w:t>1 554,0</w:t>
            </w:r>
          </w:p>
        </w:tc>
        <w:tc>
          <w:tcPr>
            <w:tcW w:w="1134" w:type="dxa"/>
            <w:tcBorders>
              <w:top w:val="nil"/>
              <w:left w:val="nil"/>
              <w:bottom w:val="single" w:sz="4" w:space="0" w:color="000000"/>
              <w:right w:val="single" w:sz="4" w:space="0" w:color="000000"/>
            </w:tcBorders>
            <w:shd w:val="clear" w:color="auto" w:fill="auto"/>
            <w:hideMark/>
          </w:tcPr>
          <w:p w14:paraId="1177230F" w14:textId="77777777" w:rsidR="007547AC" w:rsidRPr="007547AC" w:rsidRDefault="007547AC" w:rsidP="007547AC">
            <w:pPr>
              <w:jc w:val="right"/>
              <w:rPr>
                <w:b/>
                <w:bCs/>
                <w:sz w:val="20"/>
              </w:rPr>
            </w:pPr>
            <w:r w:rsidRPr="007547AC">
              <w:rPr>
                <w:b/>
                <w:bCs/>
                <w:sz w:val="20"/>
              </w:rPr>
              <w:t>1 559,0</w:t>
            </w:r>
          </w:p>
        </w:tc>
      </w:tr>
      <w:tr w:rsidR="00DD5B72" w:rsidRPr="007547AC" w14:paraId="03E68A30"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71CBC52B" w14:textId="77777777" w:rsidR="007547AC" w:rsidRPr="007547AC" w:rsidRDefault="007547AC" w:rsidP="007547AC">
            <w:pPr>
              <w:jc w:val="center"/>
              <w:rPr>
                <w:b/>
                <w:bCs/>
                <w:sz w:val="20"/>
              </w:rPr>
            </w:pPr>
            <w:r w:rsidRPr="007547AC">
              <w:rPr>
                <w:b/>
                <w:bCs/>
                <w:sz w:val="20"/>
              </w:rPr>
              <w:t>1 05 03010 01 0000 110</w:t>
            </w:r>
          </w:p>
        </w:tc>
        <w:tc>
          <w:tcPr>
            <w:tcW w:w="3402" w:type="dxa"/>
            <w:tcBorders>
              <w:top w:val="nil"/>
              <w:left w:val="nil"/>
              <w:bottom w:val="single" w:sz="4" w:space="0" w:color="000000"/>
              <w:right w:val="single" w:sz="4" w:space="0" w:color="000000"/>
            </w:tcBorders>
            <w:shd w:val="clear" w:color="auto" w:fill="auto"/>
            <w:hideMark/>
          </w:tcPr>
          <w:p w14:paraId="315804B3" w14:textId="77777777" w:rsidR="007547AC" w:rsidRPr="007547AC" w:rsidRDefault="007547AC" w:rsidP="007547AC">
            <w:pPr>
              <w:rPr>
                <w:b/>
                <w:bCs/>
                <w:sz w:val="20"/>
              </w:rPr>
            </w:pPr>
            <w:r w:rsidRPr="007547AC">
              <w:rPr>
                <w:b/>
                <w:bCs/>
                <w:sz w:val="20"/>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hideMark/>
          </w:tcPr>
          <w:p w14:paraId="18B90718" w14:textId="77777777" w:rsidR="007547AC" w:rsidRPr="007547AC" w:rsidRDefault="007547AC" w:rsidP="007547AC">
            <w:pPr>
              <w:jc w:val="right"/>
              <w:rPr>
                <w:b/>
                <w:bCs/>
                <w:sz w:val="20"/>
              </w:rPr>
            </w:pPr>
            <w:r w:rsidRPr="007547AC">
              <w:rPr>
                <w:b/>
                <w:bCs/>
                <w:sz w:val="20"/>
              </w:rPr>
              <w:t>-10 075,0</w:t>
            </w:r>
          </w:p>
        </w:tc>
        <w:tc>
          <w:tcPr>
            <w:tcW w:w="1276" w:type="dxa"/>
            <w:tcBorders>
              <w:top w:val="nil"/>
              <w:left w:val="nil"/>
              <w:bottom w:val="single" w:sz="4" w:space="0" w:color="000000"/>
              <w:right w:val="single" w:sz="4" w:space="0" w:color="000000"/>
            </w:tcBorders>
            <w:shd w:val="clear" w:color="auto" w:fill="auto"/>
            <w:hideMark/>
          </w:tcPr>
          <w:p w14:paraId="0D51E2D0" w14:textId="77777777" w:rsidR="007547AC" w:rsidRPr="007547AC" w:rsidRDefault="007547AC" w:rsidP="007547AC">
            <w:pPr>
              <w:jc w:val="right"/>
              <w:rPr>
                <w:b/>
                <w:bCs/>
                <w:sz w:val="20"/>
              </w:rPr>
            </w:pPr>
            <w:r w:rsidRPr="007547AC">
              <w:rPr>
                <w:b/>
                <w:bCs/>
                <w:sz w:val="20"/>
              </w:rPr>
              <w:t>1 554,0</w:t>
            </w:r>
          </w:p>
        </w:tc>
        <w:tc>
          <w:tcPr>
            <w:tcW w:w="1134" w:type="dxa"/>
            <w:tcBorders>
              <w:top w:val="nil"/>
              <w:left w:val="nil"/>
              <w:bottom w:val="single" w:sz="4" w:space="0" w:color="000000"/>
              <w:right w:val="single" w:sz="4" w:space="0" w:color="000000"/>
            </w:tcBorders>
            <w:shd w:val="clear" w:color="auto" w:fill="auto"/>
            <w:hideMark/>
          </w:tcPr>
          <w:p w14:paraId="1976F6CB" w14:textId="77777777" w:rsidR="007547AC" w:rsidRPr="007547AC" w:rsidRDefault="007547AC" w:rsidP="007547AC">
            <w:pPr>
              <w:jc w:val="right"/>
              <w:rPr>
                <w:b/>
                <w:bCs/>
                <w:sz w:val="20"/>
              </w:rPr>
            </w:pPr>
            <w:r w:rsidRPr="007547AC">
              <w:rPr>
                <w:b/>
                <w:bCs/>
                <w:sz w:val="20"/>
              </w:rPr>
              <w:t>1 559,0</w:t>
            </w:r>
          </w:p>
        </w:tc>
      </w:tr>
      <w:tr w:rsidR="00DD5B72" w:rsidRPr="007547AC" w14:paraId="7AB66D88"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3E500F02" w14:textId="77777777" w:rsidR="007547AC" w:rsidRPr="007547AC" w:rsidRDefault="007547AC" w:rsidP="007547AC">
            <w:pPr>
              <w:jc w:val="center"/>
              <w:rPr>
                <w:sz w:val="20"/>
              </w:rPr>
            </w:pPr>
            <w:r w:rsidRPr="007547AC">
              <w:rPr>
                <w:sz w:val="20"/>
              </w:rPr>
              <w:t>1 05 03010 01 0000 110</w:t>
            </w:r>
          </w:p>
        </w:tc>
        <w:tc>
          <w:tcPr>
            <w:tcW w:w="3402" w:type="dxa"/>
            <w:tcBorders>
              <w:top w:val="nil"/>
              <w:left w:val="nil"/>
              <w:bottom w:val="single" w:sz="4" w:space="0" w:color="000000"/>
              <w:right w:val="single" w:sz="4" w:space="0" w:color="000000"/>
            </w:tcBorders>
            <w:shd w:val="clear" w:color="FFFFFF" w:fill="FFFFFF"/>
            <w:hideMark/>
          </w:tcPr>
          <w:p w14:paraId="205C82B7" w14:textId="77777777" w:rsidR="007547AC" w:rsidRPr="007547AC" w:rsidRDefault="007547AC" w:rsidP="007547AC">
            <w:pPr>
              <w:rPr>
                <w:sz w:val="20"/>
              </w:rPr>
            </w:pPr>
            <w:r w:rsidRPr="007547AC">
              <w:rPr>
                <w:sz w:val="20"/>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hideMark/>
          </w:tcPr>
          <w:p w14:paraId="180F68CB" w14:textId="77777777" w:rsidR="007547AC" w:rsidRPr="007547AC" w:rsidRDefault="007547AC" w:rsidP="007547AC">
            <w:pPr>
              <w:jc w:val="right"/>
              <w:rPr>
                <w:sz w:val="20"/>
              </w:rPr>
            </w:pPr>
            <w:r w:rsidRPr="007547AC">
              <w:rPr>
                <w:sz w:val="20"/>
              </w:rPr>
              <w:t>-10 075,0</w:t>
            </w:r>
          </w:p>
        </w:tc>
        <w:tc>
          <w:tcPr>
            <w:tcW w:w="1276" w:type="dxa"/>
            <w:tcBorders>
              <w:top w:val="nil"/>
              <w:left w:val="nil"/>
              <w:bottom w:val="single" w:sz="4" w:space="0" w:color="000000"/>
              <w:right w:val="single" w:sz="4" w:space="0" w:color="000000"/>
            </w:tcBorders>
            <w:shd w:val="clear" w:color="auto" w:fill="auto"/>
            <w:hideMark/>
          </w:tcPr>
          <w:p w14:paraId="22340412" w14:textId="77777777" w:rsidR="007547AC" w:rsidRPr="007547AC" w:rsidRDefault="007547AC" w:rsidP="007547AC">
            <w:pPr>
              <w:jc w:val="right"/>
              <w:rPr>
                <w:sz w:val="20"/>
              </w:rPr>
            </w:pPr>
            <w:r w:rsidRPr="007547AC">
              <w:rPr>
                <w:sz w:val="20"/>
              </w:rPr>
              <w:t>1 554,0</w:t>
            </w:r>
          </w:p>
        </w:tc>
        <w:tc>
          <w:tcPr>
            <w:tcW w:w="1134" w:type="dxa"/>
            <w:tcBorders>
              <w:top w:val="nil"/>
              <w:left w:val="nil"/>
              <w:bottom w:val="single" w:sz="4" w:space="0" w:color="000000"/>
              <w:right w:val="single" w:sz="4" w:space="0" w:color="000000"/>
            </w:tcBorders>
            <w:shd w:val="clear" w:color="auto" w:fill="auto"/>
            <w:hideMark/>
          </w:tcPr>
          <w:p w14:paraId="408CF597" w14:textId="77777777" w:rsidR="007547AC" w:rsidRPr="007547AC" w:rsidRDefault="007547AC" w:rsidP="007547AC">
            <w:pPr>
              <w:jc w:val="right"/>
              <w:rPr>
                <w:sz w:val="20"/>
              </w:rPr>
            </w:pPr>
            <w:r w:rsidRPr="007547AC">
              <w:rPr>
                <w:sz w:val="20"/>
              </w:rPr>
              <w:t>1 559,0</w:t>
            </w:r>
          </w:p>
        </w:tc>
      </w:tr>
      <w:tr w:rsidR="00DD5B72" w:rsidRPr="007547AC" w14:paraId="2FEEB6CE"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4394E5C7" w14:textId="77777777" w:rsidR="007547AC" w:rsidRPr="007547AC" w:rsidRDefault="007547AC" w:rsidP="007547AC">
            <w:pPr>
              <w:jc w:val="center"/>
              <w:rPr>
                <w:b/>
                <w:bCs/>
                <w:sz w:val="20"/>
              </w:rPr>
            </w:pPr>
            <w:r w:rsidRPr="007547AC">
              <w:rPr>
                <w:b/>
                <w:bCs/>
                <w:sz w:val="20"/>
              </w:rPr>
              <w:t>1 05 04000 02 0000 110</w:t>
            </w:r>
          </w:p>
        </w:tc>
        <w:tc>
          <w:tcPr>
            <w:tcW w:w="3402" w:type="dxa"/>
            <w:tcBorders>
              <w:top w:val="nil"/>
              <w:left w:val="nil"/>
              <w:bottom w:val="single" w:sz="4" w:space="0" w:color="000000"/>
              <w:right w:val="single" w:sz="4" w:space="0" w:color="000000"/>
            </w:tcBorders>
            <w:shd w:val="clear" w:color="auto" w:fill="auto"/>
            <w:hideMark/>
          </w:tcPr>
          <w:p w14:paraId="423FE85F" w14:textId="77777777" w:rsidR="007547AC" w:rsidRPr="007547AC" w:rsidRDefault="007547AC" w:rsidP="007547AC">
            <w:pPr>
              <w:rPr>
                <w:b/>
                <w:bCs/>
                <w:sz w:val="20"/>
              </w:rPr>
            </w:pPr>
            <w:r w:rsidRPr="007547AC">
              <w:rPr>
                <w:b/>
                <w:bCs/>
                <w:sz w:val="20"/>
              </w:rPr>
              <w:t>Налог, взимаемый в связи с применением патентной системы налогообложения</w:t>
            </w:r>
          </w:p>
        </w:tc>
        <w:tc>
          <w:tcPr>
            <w:tcW w:w="1276" w:type="dxa"/>
            <w:tcBorders>
              <w:top w:val="nil"/>
              <w:left w:val="nil"/>
              <w:bottom w:val="single" w:sz="4" w:space="0" w:color="000000"/>
              <w:right w:val="single" w:sz="4" w:space="0" w:color="000000"/>
            </w:tcBorders>
            <w:shd w:val="clear" w:color="auto" w:fill="auto"/>
            <w:hideMark/>
          </w:tcPr>
          <w:p w14:paraId="28C25FA0" w14:textId="77777777" w:rsidR="007547AC" w:rsidRPr="007547AC" w:rsidRDefault="007547AC" w:rsidP="007547AC">
            <w:pPr>
              <w:jc w:val="right"/>
              <w:rPr>
                <w:b/>
                <w:bCs/>
                <w:sz w:val="20"/>
              </w:rPr>
            </w:pPr>
            <w:r w:rsidRPr="007547AC">
              <w:rPr>
                <w:b/>
                <w:bCs/>
                <w:sz w:val="20"/>
              </w:rPr>
              <w:t>1 588,0</w:t>
            </w:r>
          </w:p>
        </w:tc>
        <w:tc>
          <w:tcPr>
            <w:tcW w:w="1276" w:type="dxa"/>
            <w:tcBorders>
              <w:top w:val="nil"/>
              <w:left w:val="nil"/>
              <w:bottom w:val="single" w:sz="4" w:space="0" w:color="000000"/>
              <w:right w:val="single" w:sz="4" w:space="0" w:color="000000"/>
            </w:tcBorders>
            <w:shd w:val="clear" w:color="auto" w:fill="auto"/>
            <w:hideMark/>
          </w:tcPr>
          <w:p w14:paraId="43DB522B" w14:textId="77777777" w:rsidR="007547AC" w:rsidRPr="007547AC" w:rsidRDefault="007547AC" w:rsidP="007547AC">
            <w:pPr>
              <w:jc w:val="right"/>
              <w:rPr>
                <w:b/>
                <w:bCs/>
                <w:sz w:val="20"/>
              </w:rPr>
            </w:pPr>
            <w:r w:rsidRPr="007547AC">
              <w:rPr>
                <w:b/>
                <w:bCs/>
                <w:sz w:val="20"/>
              </w:rPr>
              <w:t>1 674,0</w:t>
            </w:r>
          </w:p>
        </w:tc>
        <w:tc>
          <w:tcPr>
            <w:tcW w:w="1134" w:type="dxa"/>
            <w:tcBorders>
              <w:top w:val="nil"/>
              <w:left w:val="nil"/>
              <w:bottom w:val="single" w:sz="4" w:space="0" w:color="000000"/>
              <w:right w:val="single" w:sz="4" w:space="0" w:color="000000"/>
            </w:tcBorders>
            <w:shd w:val="clear" w:color="auto" w:fill="auto"/>
            <w:hideMark/>
          </w:tcPr>
          <w:p w14:paraId="4FEC1BAE" w14:textId="77777777" w:rsidR="007547AC" w:rsidRPr="007547AC" w:rsidRDefault="007547AC" w:rsidP="007547AC">
            <w:pPr>
              <w:jc w:val="right"/>
              <w:rPr>
                <w:b/>
                <w:bCs/>
                <w:sz w:val="20"/>
              </w:rPr>
            </w:pPr>
            <w:r w:rsidRPr="007547AC">
              <w:rPr>
                <w:b/>
                <w:bCs/>
                <w:sz w:val="20"/>
              </w:rPr>
              <w:t>1 718,0</w:t>
            </w:r>
          </w:p>
        </w:tc>
      </w:tr>
      <w:tr w:rsidR="00DD5B72" w:rsidRPr="007547AC" w14:paraId="3D547AA6"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73E7D972" w14:textId="77777777" w:rsidR="007547AC" w:rsidRPr="007547AC" w:rsidRDefault="007547AC" w:rsidP="007547AC">
            <w:pPr>
              <w:jc w:val="center"/>
              <w:rPr>
                <w:b/>
                <w:bCs/>
                <w:sz w:val="20"/>
              </w:rPr>
            </w:pPr>
            <w:r w:rsidRPr="007547AC">
              <w:rPr>
                <w:b/>
                <w:bCs/>
                <w:sz w:val="20"/>
              </w:rPr>
              <w:t>1 05 04020 02 0000 110</w:t>
            </w:r>
          </w:p>
        </w:tc>
        <w:tc>
          <w:tcPr>
            <w:tcW w:w="3402" w:type="dxa"/>
            <w:tcBorders>
              <w:top w:val="nil"/>
              <w:left w:val="nil"/>
              <w:bottom w:val="single" w:sz="4" w:space="0" w:color="000000"/>
              <w:right w:val="single" w:sz="4" w:space="0" w:color="000000"/>
            </w:tcBorders>
            <w:shd w:val="clear" w:color="auto" w:fill="auto"/>
            <w:hideMark/>
          </w:tcPr>
          <w:p w14:paraId="208DD7BD" w14:textId="77777777" w:rsidR="007547AC" w:rsidRPr="007547AC" w:rsidRDefault="007547AC" w:rsidP="007547AC">
            <w:pPr>
              <w:rPr>
                <w:b/>
                <w:bCs/>
                <w:sz w:val="20"/>
              </w:rPr>
            </w:pPr>
            <w:r w:rsidRPr="007547AC">
              <w:rPr>
                <w:b/>
                <w:bCs/>
                <w:sz w:val="20"/>
              </w:rPr>
              <w:t>Налог, взимаемый в связи с применением патентной системы налогообложения, зачисляемый в бюджеты муниципальных районов5</w:t>
            </w:r>
          </w:p>
        </w:tc>
        <w:tc>
          <w:tcPr>
            <w:tcW w:w="1276" w:type="dxa"/>
            <w:tcBorders>
              <w:top w:val="nil"/>
              <w:left w:val="nil"/>
              <w:bottom w:val="single" w:sz="4" w:space="0" w:color="000000"/>
              <w:right w:val="single" w:sz="4" w:space="0" w:color="000000"/>
            </w:tcBorders>
            <w:shd w:val="clear" w:color="auto" w:fill="auto"/>
            <w:hideMark/>
          </w:tcPr>
          <w:p w14:paraId="7C9A21BB" w14:textId="77777777" w:rsidR="007547AC" w:rsidRPr="007547AC" w:rsidRDefault="007547AC" w:rsidP="007547AC">
            <w:pPr>
              <w:jc w:val="right"/>
              <w:rPr>
                <w:b/>
                <w:bCs/>
                <w:sz w:val="20"/>
              </w:rPr>
            </w:pPr>
            <w:r w:rsidRPr="007547AC">
              <w:rPr>
                <w:b/>
                <w:bCs/>
                <w:sz w:val="20"/>
              </w:rPr>
              <w:t>1 588,0</w:t>
            </w:r>
          </w:p>
        </w:tc>
        <w:tc>
          <w:tcPr>
            <w:tcW w:w="1276" w:type="dxa"/>
            <w:tcBorders>
              <w:top w:val="nil"/>
              <w:left w:val="nil"/>
              <w:bottom w:val="single" w:sz="4" w:space="0" w:color="000000"/>
              <w:right w:val="single" w:sz="4" w:space="0" w:color="000000"/>
            </w:tcBorders>
            <w:shd w:val="clear" w:color="auto" w:fill="auto"/>
            <w:hideMark/>
          </w:tcPr>
          <w:p w14:paraId="400D0C5A" w14:textId="77777777" w:rsidR="007547AC" w:rsidRPr="007547AC" w:rsidRDefault="007547AC" w:rsidP="007547AC">
            <w:pPr>
              <w:jc w:val="right"/>
              <w:rPr>
                <w:b/>
                <w:bCs/>
                <w:sz w:val="20"/>
              </w:rPr>
            </w:pPr>
            <w:r w:rsidRPr="007547AC">
              <w:rPr>
                <w:b/>
                <w:bCs/>
                <w:sz w:val="20"/>
              </w:rPr>
              <w:t>1 674,0</w:t>
            </w:r>
          </w:p>
        </w:tc>
        <w:tc>
          <w:tcPr>
            <w:tcW w:w="1134" w:type="dxa"/>
            <w:tcBorders>
              <w:top w:val="nil"/>
              <w:left w:val="nil"/>
              <w:bottom w:val="single" w:sz="4" w:space="0" w:color="000000"/>
              <w:right w:val="single" w:sz="4" w:space="0" w:color="000000"/>
            </w:tcBorders>
            <w:shd w:val="clear" w:color="auto" w:fill="auto"/>
            <w:hideMark/>
          </w:tcPr>
          <w:p w14:paraId="4F9FB7A1" w14:textId="77777777" w:rsidR="007547AC" w:rsidRPr="007547AC" w:rsidRDefault="007547AC" w:rsidP="007547AC">
            <w:pPr>
              <w:jc w:val="right"/>
              <w:rPr>
                <w:b/>
                <w:bCs/>
                <w:sz w:val="20"/>
              </w:rPr>
            </w:pPr>
            <w:r w:rsidRPr="007547AC">
              <w:rPr>
                <w:b/>
                <w:bCs/>
                <w:sz w:val="20"/>
              </w:rPr>
              <w:t>1 718,0</w:t>
            </w:r>
          </w:p>
        </w:tc>
      </w:tr>
      <w:tr w:rsidR="00DD5B72" w:rsidRPr="007547AC" w14:paraId="4FCC086A"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6CF20001" w14:textId="77777777" w:rsidR="007547AC" w:rsidRPr="007547AC" w:rsidRDefault="007547AC" w:rsidP="007547AC">
            <w:pPr>
              <w:jc w:val="center"/>
              <w:rPr>
                <w:sz w:val="20"/>
              </w:rPr>
            </w:pPr>
            <w:r w:rsidRPr="007547AC">
              <w:rPr>
                <w:sz w:val="20"/>
              </w:rPr>
              <w:t>1 05 04020 02 0000 110</w:t>
            </w:r>
          </w:p>
        </w:tc>
        <w:tc>
          <w:tcPr>
            <w:tcW w:w="3402" w:type="dxa"/>
            <w:tcBorders>
              <w:top w:val="nil"/>
              <w:left w:val="nil"/>
              <w:bottom w:val="single" w:sz="4" w:space="0" w:color="000000"/>
              <w:right w:val="single" w:sz="4" w:space="0" w:color="000000"/>
            </w:tcBorders>
            <w:shd w:val="clear" w:color="FFFFFF" w:fill="FFFFFF"/>
            <w:hideMark/>
          </w:tcPr>
          <w:p w14:paraId="1AF70E11" w14:textId="77777777" w:rsidR="007547AC" w:rsidRPr="007547AC" w:rsidRDefault="007547AC" w:rsidP="007547AC">
            <w:pPr>
              <w:rPr>
                <w:sz w:val="20"/>
              </w:rPr>
            </w:pPr>
            <w:r w:rsidRPr="007547AC">
              <w:rPr>
                <w:sz w:val="20"/>
              </w:rPr>
              <w:t>Налог, взимаемый в связи с применением патентной системы налогообложения, зачисляемый в бюджеты муниципальных районов5</w:t>
            </w:r>
          </w:p>
        </w:tc>
        <w:tc>
          <w:tcPr>
            <w:tcW w:w="1276" w:type="dxa"/>
            <w:tcBorders>
              <w:top w:val="nil"/>
              <w:left w:val="nil"/>
              <w:bottom w:val="single" w:sz="4" w:space="0" w:color="000000"/>
              <w:right w:val="single" w:sz="4" w:space="0" w:color="000000"/>
            </w:tcBorders>
            <w:shd w:val="clear" w:color="auto" w:fill="auto"/>
            <w:hideMark/>
          </w:tcPr>
          <w:p w14:paraId="12E364A4" w14:textId="77777777" w:rsidR="007547AC" w:rsidRPr="007547AC" w:rsidRDefault="007547AC" w:rsidP="007547AC">
            <w:pPr>
              <w:jc w:val="right"/>
              <w:rPr>
                <w:sz w:val="20"/>
              </w:rPr>
            </w:pPr>
            <w:r w:rsidRPr="007547AC">
              <w:rPr>
                <w:sz w:val="20"/>
              </w:rPr>
              <w:t>1 588,0</w:t>
            </w:r>
          </w:p>
        </w:tc>
        <w:tc>
          <w:tcPr>
            <w:tcW w:w="1276" w:type="dxa"/>
            <w:tcBorders>
              <w:top w:val="nil"/>
              <w:left w:val="nil"/>
              <w:bottom w:val="single" w:sz="4" w:space="0" w:color="000000"/>
              <w:right w:val="single" w:sz="4" w:space="0" w:color="000000"/>
            </w:tcBorders>
            <w:shd w:val="clear" w:color="auto" w:fill="auto"/>
            <w:hideMark/>
          </w:tcPr>
          <w:p w14:paraId="38989F7A" w14:textId="77777777" w:rsidR="007547AC" w:rsidRPr="007547AC" w:rsidRDefault="007547AC" w:rsidP="007547AC">
            <w:pPr>
              <w:jc w:val="right"/>
              <w:rPr>
                <w:sz w:val="20"/>
              </w:rPr>
            </w:pPr>
            <w:r w:rsidRPr="007547AC">
              <w:rPr>
                <w:sz w:val="20"/>
              </w:rPr>
              <w:t>1 674,0</w:t>
            </w:r>
          </w:p>
        </w:tc>
        <w:tc>
          <w:tcPr>
            <w:tcW w:w="1134" w:type="dxa"/>
            <w:tcBorders>
              <w:top w:val="nil"/>
              <w:left w:val="nil"/>
              <w:bottom w:val="single" w:sz="4" w:space="0" w:color="000000"/>
              <w:right w:val="single" w:sz="4" w:space="0" w:color="000000"/>
            </w:tcBorders>
            <w:shd w:val="clear" w:color="auto" w:fill="auto"/>
            <w:hideMark/>
          </w:tcPr>
          <w:p w14:paraId="522AD220" w14:textId="77777777" w:rsidR="007547AC" w:rsidRPr="007547AC" w:rsidRDefault="007547AC" w:rsidP="007547AC">
            <w:pPr>
              <w:jc w:val="right"/>
              <w:rPr>
                <w:sz w:val="20"/>
              </w:rPr>
            </w:pPr>
            <w:r w:rsidRPr="007547AC">
              <w:rPr>
                <w:sz w:val="20"/>
              </w:rPr>
              <w:t>1 718,0</w:t>
            </w:r>
          </w:p>
        </w:tc>
      </w:tr>
      <w:tr w:rsidR="00DD5B72" w:rsidRPr="007547AC" w14:paraId="6E68580F"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616BAED6" w14:textId="77777777" w:rsidR="007547AC" w:rsidRPr="007547AC" w:rsidRDefault="007547AC" w:rsidP="007547AC">
            <w:pPr>
              <w:jc w:val="center"/>
              <w:rPr>
                <w:b/>
                <w:bCs/>
                <w:sz w:val="20"/>
              </w:rPr>
            </w:pPr>
            <w:r w:rsidRPr="007547AC">
              <w:rPr>
                <w:b/>
                <w:bCs/>
                <w:sz w:val="20"/>
              </w:rPr>
              <w:t>1 08 00000 00 0000 000</w:t>
            </w:r>
          </w:p>
        </w:tc>
        <w:tc>
          <w:tcPr>
            <w:tcW w:w="3402" w:type="dxa"/>
            <w:tcBorders>
              <w:top w:val="nil"/>
              <w:left w:val="nil"/>
              <w:bottom w:val="single" w:sz="4" w:space="0" w:color="000000"/>
              <w:right w:val="single" w:sz="4" w:space="0" w:color="000000"/>
            </w:tcBorders>
            <w:shd w:val="clear" w:color="auto" w:fill="auto"/>
            <w:hideMark/>
          </w:tcPr>
          <w:p w14:paraId="7B1F29E5" w14:textId="77777777" w:rsidR="007547AC" w:rsidRPr="007547AC" w:rsidRDefault="007547AC" w:rsidP="007547AC">
            <w:pPr>
              <w:rPr>
                <w:b/>
                <w:bCs/>
                <w:sz w:val="20"/>
              </w:rPr>
            </w:pPr>
            <w:r w:rsidRPr="007547AC">
              <w:rPr>
                <w:b/>
                <w:bCs/>
                <w:sz w:val="20"/>
              </w:rPr>
              <w:t>ГОСУДАРСТВЕННАЯ ПОШЛИНА</w:t>
            </w:r>
          </w:p>
        </w:tc>
        <w:tc>
          <w:tcPr>
            <w:tcW w:w="1276" w:type="dxa"/>
            <w:tcBorders>
              <w:top w:val="nil"/>
              <w:left w:val="nil"/>
              <w:bottom w:val="single" w:sz="4" w:space="0" w:color="000000"/>
              <w:right w:val="single" w:sz="4" w:space="0" w:color="000000"/>
            </w:tcBorders>
            <w:shd w:val="clear" w:color="auto" w:fill="auto"/>
            <w:hideMark/>
          </w:tcPr>
          <w:p w14:paraId="75973471" w14:textId="77777777" w:rsidR="007547AC" w:rsidRPr="007547AC" w:rsidRDefault="007547AC" w:rsidP="007547AC">
            <w:pPr>
              <w:jc w:val="right"/>
              <w:rPr>
                <w:b/>
                <w:bCs/>
                <w:sz w:val="20"/>
              </w:rPr>
            </w:pPr>
            <w:r w:rsidRPr="007547AC">
              <w:rPr>
                <w:b/>
                <w:bCs/>
                <w:sz w:val="20"/>
              </w:rPr>
              <w:t>4 429,0</w:t>
            </w:r>
          </w:p>
        </w:tc>
        <w:tc>
          <w:tcPr>
            <w:tcW w:w="1276" w:type="dxa"/>
            <w:tcBorders>
              <w:top w:val="nil"/>
              <w:left w:val="nil"/>
              <w:bottom w:val="single" w:sz="4" w:space="0" w:color="000000"/>
              <w:right w:val="single" w:sz="4" w:space="0" w:color="000000"/>
            </w:tcBorders>
            <w:shd w:val="clear" w:color="auto" w:fill="auto"/>
            <w:hideMark/>
          </w:tcPr>
          <w:p w14:paraId="44C3D5CD" w14:textId="77777777" w:rsidR="007547AC" w:rsidRPr="007547AC" w:rsidRDefault="007547AC" w:rsidP="007547AC">
            <w:pPr>
              <w:jc w:val="right"/>
              <w:rPr>
                <w:b/>
                <w:bCs/>
                <w:sz w:val="20"/>
              </w:rPr>
            </w:pPr>
            <w:r w:rsidRPr="007547AC">
              <w:rPr>
                <w:b/>
                <w:bCs/>
                <w:sz w:val="20"/>
              </w:rPr>
              <w:t>4 440,0</w:t>
            </w:r>
          </w:p>
        </w:tc>
        <w:tc>
          <w:tcPr>
            <w:tcW w:w="1134" w:type="dxa"/>
            <w:tcBorders>
              <w:top w:val="nil"/>
              <w:left w:val="nil"/>
              <w:bottom w:val="single" w:sz="4" w:space="0" w:color="000000"/>
              <w:right w:val="single" w:sz="4" w:space="0" w:color="000000"/>
            </w:tcBorders>
            <w:shd w:val="clear" w:color="auto" w:fill="auto"/>
            <w:hideMark/>
          </w:tcPr>
          <w:p w14:paraId="27EDF1F7" w14:textId="77777777" w:rsidR="007547AC" w:rsidRPr="007547AC" w:rsidRDefault="007547AC" w:rsidP="007547AC">
            <w:pPr>
              <w:jc w:val="right"/>
              <w:rPr>
                <w:b/>
                <w:bCs/>
                <w:sz w:val="20"/>
              </w:rPr>
            </w:pPr>
            <w:r w:rsidRPr="007547AC">
              <w:rPr>
                <w:b/>
                <w:bCs/>
                <w:sz w:val="20"/>
              </w:rPr>
              <w:t>4 456,0</w:t>
            </w:r>
          </w:p>
        </w:tc>
      </w:tr>
      <w:tr w:rsidR="00DD5B72" w:rsidRPr="007547AC" w14:paraId="461181B9"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340734A8" w14:textId="77777777" w:rsidR="007547AC" w:rsidRPr="007547AC" w:rsidRDefault="007547AC" w:rsidP="007547AC">
            <w:pPr>
              <w:jc w:val="center"/>
              <w:rPr>
                <w:b/>
                <w:bCs/>
                <w:sz w:val="20"/>
              </w:rPr>
            </w:pPr>
            <w:r w:rsidRPr="007547AC">
              <w:rPr>
                <w:b/>
                <w:bCs/>
                <w:sz w:val="20"/>
              </w:rPr>
              <w:t>1 08 03000 01 0000 110</w:t>
            </w:r>
          </w:p>
        </w:tc>
        <w:tc>
          <w:tcPr>
            <w:tcW w:w="3402" w:type="dxa"/>
            <w:tcBorders>
              <w:top w:val="nil"/>
              <w:left w:val="nil"/>
              <w:bottom w:val="single" w:sz="4" w:space="0" w:color="000000"/>
              <w:right w:val="single" w:sz="4" w:space="0" w:color="000000"/>
            </w:tcBorders>
            <w:shd w:val="clear" w:color="auto" w:fill="auto"/>
            <w:hideMark/>
          </w:tcPr>
          <w:p w14:paraId="137BD897" w14:textId="77777777" w:rsidR="007547AC" w:rsidRPr="007547AC" w:rsidRDefault="007547AC" w:rsidP="007547AC">
            <w:pPr>
              <w:rPr>
                <w:b/>
                <w:bCs/>
                <w:sz w:val="20"/>
              </w:rPr>
            </w:pPr>
            <w:r w:rsidRPr="007547AC">
              <w:rPr>
                <w:b/>
                <w:bCs/>
                <w:sz w:val="20"/>
              </w:rPr>
              <w:t xml:space="preserve">Государственная пошлина по делам, рассматриваемым в судах общей юрисдикции, мировыми </w:t>
            </w:r>
            <w:r w:rsidRPr="007547AC">
              <w:rPr>
                <w:b/>
                <w:bCs/>
                <w:sz w:val="20"/>
              </w:rPr>
              <w:lastRenderedPageBreak/>
              <w:t>судьями</w:t>
            </w:r>
          </w:p>
        </w:tc>
        <w:tc>
          <w:tcPr>
            <w:tcW w:w="1276" w:type="dxa"/>
            <w:tcBorders>
              <w:top w:val="nil"/>
              <w:left w:val="nil"/>
              <w:bottom w:val="single" w:sz="4" w:space="0" w:color="000000"/>
              <w:right w:val="single" w:sz="4" w:space="0" w:color="000000"/>
            </w:tcBorders>
            <w:shd w:val="clear" w:color="auto" w:fill="auto"/>
            <w:hideMark/>
          </w:tcPr>
          <w:p w14:paraId="1130DE3E" w14:textId="77777777" w:rsidR="007547AC" w:rsidRPr="007547AC" w:rsidRDefault="007547AC" w:rsidP="007547AC">
            <w:pPr>
              <w:jc w:val="right"/>
              <w:rPr>
                <w:b/>
                <w:bCs/>
                <w:sz w:val="20"/>
              </w:rPr>
            </w:pPr>
            <w:r w:rsidRPr="007547AC">
              <w:rPr>
                <w:b/>
                <w:bCs/>
                <w:sz w:val="20"/>
              </w:rPr>
              <w:lastRenderedPageBreak/>
              <w:t>4 429,0</w:t>
            </w:r>
          </w:p>
        </w:tc>
        <w:tc>
          <w:tcPr>
            <w:tcW w:w="1276" w:type="dxa"/>
            <w:tcBorders>
              <w:top w:val="nil"/>
              <w:left w:val="nil"/>
              <w:bottom w:val="single" w:sz="4" w:space="0" w:color="000000"/>
              <w:right w:val="single" w:sz="4" w:space="0" w:color="000000"/>
            </w:tcBorders>
            <w:shd w:val="clear" w:color="auto" w:fill="auto"/>
            <w:hideMark/>
          </w:tcPr>
          <w:p w14:paraId="1ACAABA5" w14:textId="77777777" w:rsidR="007547AC" w:rsidRPr="007547AC" w:rsidRDefault="007547AC" w:rsidP="007547AC">
            <w:pPr>
              <w:jc w:val="right"/>
              <w:rPr>
                <w:b/>
                <w:bCs/>
                <w:sz w:val="20"/>
              </w:rPr>
            </w:pPr>
            <w:r w:rsidRPr="007547AC">
              <w:rPr>
                <w:b/>
                <w:bCs/>
                <w:sz w:val="20"/>
              </w:rPr>
              <w:t>4 440,0</w:t>
            </w:r>
          </w:p>
        </w:tc>
        <w:tc>
          <w:tcPr>
            <w:tcW w:w="1134" w:type="dxa"/>
            <w:tcBorders>
              <w:top w:val="nil"/>
              <w:left w:val="nil"/>
              <w:bottom w:val="single" w:sz="4" w:space="0" w:color="000000"/>
              <w:right w:val="single" w:sz="4" w:space="0" w:color="000000"/>
            </w:tcBorders>
            <w:shd w:val="clear" w:color="auto" w:fill="auto"/>
            <w:hideMark/>
          </w:tcPr>
          <w:p w14:paraId="6C27987A" w14:textId="77777777" w:rsidR="007547AC" w:rsidRPr="007547AC" w:rsidRDefault="007547AC" w:rsidP="007547AC">
            <w:pPr>
              <w:jc w:val="right"/>
              <w:rPr>
                <w:b/>
                <w:bCs/>
                <w:sz w:val="20"/>
              </w:rPr>
            </w:pPr>
            <w:r w:rsidRPr="007547AC">
              <w:rPr>
                <w:b/>
                <w:bCs/>
                <w:sz w:val="20"/>
              </w:rPr>
              <w:t>4 456,0</w:t>
            </w:r>
          </w:p>
        </w:tc>
      </w:tr>
      <w:tr w:rsidR="00DD5B72" w:rsidRPr="007547AC" w14:paraId="4345BAB6"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28AA645C" w14:textId="77777777" w:rsidR="007547AC" w:rsidRPr="007547AC" w:rsidRDefault="007547AC" w:rsidP="007547AC">
            <w:pPr>
              <w:jc w:val="center"/>
              <w:rPr>
                <w:b/>
                <w:bCs/>
                <w:sz w:val="20"/>
              </w:rPr>
            </w:pPr>
            <w:r w:rsidRPr="007547AC">
              <w:rPr>
                <w:b/>
                <w:bCs/>
                <w:sz w:val="20"/>
              </w:rPr>
              <w:t>1 08 03010 01 0000 110</w:t>
            </w:r>
          </w:p>
        </w:tc>
        <w:tc>
          <w:tcPr>
            <w:tcW w:w="3402" w:type="dxa"/>
            <w:tcBorders>
              <w:top w:val="nil"/>
              <w:left w:val="nil"/>
              <w:bottom w:val="single" w:sz="4" w:space="0" w:color="000000"/>
              <w:right w:val="single" w:sz="4" w:space="0" w:color="000000"/>
            </w:tcBorders>
            <w:shd w:val="clear" w:color="auto" w:fill="auto"/>
            <w:hideMark/>
          </w:tcPr>
          <w:p w14:paraId="2BD8E235" w14:textId="77777777" w:rsidR="007547AC" w:rsidRPr="007547AC" w:rsidRDefault="007547AC" w:rsidP="007547AC">
            <w:pPr>
              <w:rPr>
                <w:b/>
                <w:bCs/>
                <w:sz w:val="20"/>
              </w:rPr>
            </w:pPr>
            <w:r w:rsidRPr="007547AC">
              <w:rPr>
                <w:b/>
                <w:bCs/>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3A6ADB5A" w14:textId="77777777" w:rsidR="007547AC" w:rsidRPr="007547AC" w:rsidRDefault="007547AC" w:rsidP="007547AC">
            <w:pPr>
              <w:jc w:val="right"/>
              <w:rPr>
                <w:b/>
                <w:bCs/>
                <w:sz w:val="20"/>
              </w:rPr>
            </w:pPr>
            <w:r w:rsidRPr="007547AC">
              <w:rPr>
                <w:b/>
                <w:bCs/>
                <w:sz w:val="20"/>
              </w:rPr>
              <w:t>4 429,0</w:t>
            </w:r>
          </w:p>
        </w:tc>
        <w:tc>
          <w:tcPr>
            <w:tcW w:w="1276" w:type="dxa"/>
            <w:tcBorders>
              <w:top w:val="nil"/>
              <w:left w:val="nil"/>
              <w:bottom w:val="single" w:sz="4" w:space="0" w:color="000000"/>
              <w:right w:val="single" w:sz="4" w:space="0" w:color="000000"/>
            </w:tcBorders>
            <w:shd w:val="clear" w:color="auto" w:fill="auto"/>
            <w:hideMark/>
          </w:tcPr>
          <w:p w14:paraId="306DEC34" w14:textId="77777777" w:rsidR="007547AC" w:rsidRPr="007547AC" w:rsidRDefault="007547AC" w:rsidP="007547AC">
            <w:pPr>
              <w:jc w:val="right"/>
              <w:rPr>
                <w:b/>
                <w:bCs/>
                <w:sz w:val="20"/>
              </w:rPr>
            </w:pPr>
            <w:r w:rsidRPr="007547AC">
              <w:rPr>
                <w:b/>
                <w:bCs/>
                <w:sz w:val="20"/>
              </w:rPr>
              <w:t>4 440,0</w:t>
            </w:r>
          </w:p>
        </w:tc>
        <w:tc>
          <w:tcPr>
            <w:tcW w:w="1134" w:type="dxa"/>
            <w:tcBorders>
              <w:top w:val="nil"/>
              <w:left w:val="nil"/>
              <w:bottom w:val="single" w:sz="4" w:space="0" w:color="000000"/>
              <w:right w:val="single" w:sz="4" w:space="0" w:color="000000"/>
            </w:tcBorders>
            <w:shd w:val="clear" w:color="auto" w:fill="auto"/>
            <w:hideMark/>
          </w:tcPr>
          <w:p w14:paraId="040B5EEF" w14:textId="77777777" w:rsidR="007547AC" w:rsidRPr="007547AC" w:rsidRDefault="007547AC" w:rsidP="007547AC">
            <w:pPr>
              <w:jc w:val="right"/>
              <w:rPr>
                <w:b/>
                <w:bCs/>
                <w:sz w:val="20"/>
              </w:rPr>
            </w:pPr>
            <w:r w:rsidRPr="007547AC">
              <w:rPr>
                <w:b/>
                <w:bCs/>
                <w:sz w:val="20"/>
              </w:rPr>
              <w:t>4 456,0</w:t>
            </w:r>
          </w:p>
        </w:tc>
      </w:tr>
      <w:tr w:rsidR="00DD5B72" w:rsidRPr="007547AC" w14:paraId="6707057B"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6518A152" w14:textId="77777777" w:rsidR="007547AC" w:rsidRPr="007547AC" w:rsidRDefault="007547AC" w:rsidP="007547AC">
            <w:pPr>
              <w:jc w:val="center"/>
              <w:rPr>
                <w:sz w:val="20"/>
              </w:rPr>
            </w:pPr>
            <w:r w:rsidRPr="007547AC">
              <w:rPr>
                <w:sz w:val="20"/>
              </w:rPr>
              <w:t>1 08 03010 01 0000 110</w:t>
            </w:r>
          </w:p>
        </w:tc>
        <w:tc>
          <w:tcPr>
            <w:tcW w:w="3402" w:type="dxa"/>
            <w:tcBorders>
              <w:top w:val="nil"/>
              <w:left w:val="nil"/>
              <w:bottom w:val="single" w:sz="4" w:space="0" w:color="000000"/>
              <w:right w:val="single" w:sz="4" w:space="0" w:color="000000"/>
            </w:tcBorders>
            <w:shd w:val="clear" w:color="FFFFFF" w:fill="FFFFFF"/>
            <w:hideMark/>
          </w:tcPr>
          <w:p w14:paraId="7CF1B262" w14:textId="77777777" w:rsidR="007547AC" w:rsidRPr="007547AC" w:rsidRDefault="007547AC" w:rsidP="007547AC">
            <w:pPr>
              <w:rPr>
                <w:sz w:val="20"/>
              </w:rPr>
            </w:pPr>
            <w:r w:rsidRPr="007547AC">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5F555382" w14:textId="77777777" w:rsidR="007547AC" w:rsidRPr="007547AC" w:rsidRDefault="007547AC" w:rsidP="007547AC">
            <w:pPr>
              <w:jc w:val="right"/>
              <w:rPr>
                <w:sz w:val="20"/>
              </w:rPr>
            </w:pPr>
            <w:r w:rsidRPr="007547AC">
              <w:rPr>
                <w:sz w:val="20"/>
              </w:rPr>
              <w:t>4 429,0</w:t>
            </w:r>
          </w:p>
        </w:tc>
        <w:tc>
          <w:tcPr>
            <w:tcW w:w="1276" w:type="dxa"/>
            <w:tcBorders>
              <w:top w:val="nil"/>
              <w:left w:val="nil"/>
              <w:bottom w:val="single" w:sz="4" w:space="0" w:color="000000"/>
              <w:right w:val="single" w:sz="4" w:space="0" w:color="000000"/>
            </w:tcBorders>
            <w:shd w:val="clear" w:color="auto" w:fill="auto"/>
            <w:hideMark/>
          </w:tcPr>
          <w:p w14:paraId="67719072" w14:textId="77777777" w:rsidR="007547AC" w:rsidRPr="007547AC" w:rsidRDefault="007547AC" w:rsidP="007547AC">
            <w:pPr>
              <w:jc w:val="right"/>
              <w:rPr>
                <w:sz w:val="20"/>
              </w:rPr>
            </w:pPr>
            <w:r w:rsidRPr="007547AC">
              <w:rPr>
                <w:sz w:val="20"/>
              </w:rPr>
              <w:t>4 440,0</w:t>
            </w:r>
          </w:p>
        </w:tc>
        <w:tc>
          <w:tcPr>
            <w:tcW w:w="1134" w:type="dxa"/>
            <w:tcBorders>
              <w:top w:val="nil"/>
              <w:left w:val="nil"/>
              <w:bottom w:val="single" w:sz="4" w:space="0" w:color="000000"/>
              <w:right w:val="single" w:sz="4" w:space="0" w:color="000000"/>
            </w:tcBorders>
            <w:shd w:val="clear" w:color="auto" w:fill="auto"/>
            <w:hideMark/>
          </w:tcPr>
          <w:p w14:paraId="0ABF46AD" w14:textId="77777777" w:rsidR="007547AC" w:rsidRPr="007547AC" w:rsidRDefault="007547AC" w:rsidP="007547AC">
            <w:pPr>
              <w:jc w:val="right"/>
              <w:rPr>
                <w:sz w:val="20"/>
              </w:rPr>
            </w:pPr>
            <w:r w:rsidRPr="007547AC">
              <w:rPr>
                <w:sz w:val="20"/>
              </w:rPr>
              <w:t>4 456,0</w:t>
            </w:r>
          </w:p>
        </w:tc>
      </w:tr>
      <w:tr w:rsidR="00DD5B72" w:rsidRPr="007547AC" w14:paraId="50B54C20"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136A2716" w14:textId="77777777" w:rsidR="007547AC" w:rsidRPr="007547AC" w:rsidRDefault="007547AC" w:rsidP="007547AC">
            <w:pPr>
              <w:jc w:val="center"/>
              <w:rPr>
                <w:b/>
                <w:bCs/>
                <w:sz w:val="20"/>
              </w:rPr>
            </w:pPr>
            <w:r w:rsidRPr="007547AC">
              <w:rPr>
                <w:b/>
                <w:bCs/>
                <w:sz w:val="20"/>
              </w:rPr>
              <w:t>1 11 00000 00 0000 000</w:t>
            </w:r>
          </w:p>
        </w:tc>
        <w:tc>
          <w:tcPr>
            <w:tcW w:w="3402" w:type="dxa"/>
            <w:tcBorders>
              <w:top w:val="nil"/>
              <w:left w:val="nil"/>
              <w:bottom w:val="single" w:sz="4" w:space="0" w:color="000000"/>
              <w:right w:val="single" w:sz="4" w:space="0" w:color="000000"/>
            </w:tcBorders>
            <w:shd w:val="clear" w:color="auto" w:fill="auto"/>
            <w:hideMark/>
          </w:tcPr>
          <w:p w14:paraId="6A6A43F1" w14:textId="77777777" w:rsidR="007547AC" w:rsidRPr="007547AC" w:rsidRDefault="007547AC" w:rsidP="007547AC">
            <w:pPr>
              <w:rPr>
                <w:b/>
                <w:bCs/>
                <w:sz w:val="20"/>
              </w:rPr>
            </w:pPr>
            <w:r w:rsidRPr="007547AC">
              <w:rPr>
                <w:b/>
                <w:bCs/>
                <w:sz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14:paraId="09BD634C" w14:textId="77777777" w:rsidR="007547AC" w:rsidRPr="007547AC" w:rsidRDefault="007547AC" w:rsidP="007547AC">
            <w:pPr>
              <w:jc w:val="right"/>
              <w:rPr>
                <w:b/>
                <w:bCs/>
                <w:sz w:val="20"/>
              </w:rPr>
            </w:pPr>
            <w:r w:rsidRPr="007547AC">
              <w:rPr>
                <w:b/>
                <w:bCs/>
                <w:sz w:val="20"/>
              </w:rPr>
              <w:t>7 845,0</w:t>
            </w:r>
          </w:p>
        </w:tc>
        <w:tc>
          <w:tcPr>
            <w:tcW w:w="1276" w:type="dxa"/>
            <w:tcBorders>
              <w:top w:val="nil"/>
              <w:left w:val="nil"/>
              <w:bottom w:val="single" w:sz="4" w:space="0" w:color="000000"/>
              <w:right w:val="single" w:sz="4" w:space="0" w:color="000000"/>
            </w:tcBorders>
            <w:shd w:val="clear" w:color="auto" w:fill="auto"/>
            <w:hideMark/>
          </w:tcPr>
          <w:p w14:paraId="41971FEB" w14:textId="77777777" w:rsidR="007547AC" w:rsidRPr="007547AC" w:rsidRDefault="007547AC" w:rsidP="007547AC">
            <w:pPr>
              <w:jc w:val="right"/>
              <w:rPr>
                <w:b/>
                <w:bCs/>
                <w:sz w:val="20"/>
              </w:rPr>
            </w:pPr>
            <w:r w:rsidRPr="007547AC">
              <w:rPr>
                <w:b/>
                <w:bCs/>
                <w:sz w:val="20"/>
              </w:rPr>
              <w:t>7 845,0</w:t>
            </w:r>
          </w:p>
        </w:tc>
        <w:tc>
          <w:tcPr>
            <w:tcW w:w="1134" w:type="dxa"/>
            <w:tcBorders>
              <w:top w:val="nil"/>
              <w:left w:val="nil"/>
              <w:bottom w:val="single" w:sz="4" w:space="0" w:color="000000"/>
              <w:right w:val="single" w:sz="4" w:space="0" w:color="000000"/>
            </w:tcBorders>
            <w:shd w:val="clear" w:color="auto" w:fill="auto"/>
            <w:hideMark/>
          </w:tcPr>
          <w:p w14:paraId="5DB054E2" w14:textId="77777777" w:rsidR="007547AC" w:rsidRPr="007547AC" w:rsidRDefault="007547AC" w:rsidP="007547AC">
            <w:pPr>
              <w:jc w:val="right"/>
              <w:rPr>
                <w:b/>
                <w:bCs/>
                <w:sz w:val="20"/>
              </w:rPr>
            </w:pPr>
            <w:r w:rsidRPr="007547AC">
              <w:rPr>
                <w:b/>
                <w:bCs/>
                <w:sz w:val="20"/>
              </w:rPr>
              <w:t>7 845,0</w:t>
            </w:r>
          </w:p>
        </w:tc>
      </w:tr>
      <w:tr w:rsidR="00DD5B72" w:rsidRPr="007547AC" w14:paraId="57F3B403"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5636424A" w14:textId="77777777" w:rsidR="007547AC" w:rsidRPr="007547AC" w:rsidRDefault="007547AC" w:rsidP="007547AC">
            <w:pPr>
              <w:jc w:val="center"/>
              <w:rPr>
                <w:b/>
                <w:bCs/>
                <w:sz w:val="20"/>
              </w:rPr>
            </w:pPr>
            <w:r w:rsidRPr="007547AC">
              <w:rPr>
                <w:b/>
                <w:bCs/>
                <w:sz w:val="20"/>
              </w:rPr>
              <w:t>1 11 05000 00 0000 120</w:t>
            </w:r>
          </w:p>
        </w:tc>
        <w:tc>
          <w:tcPr>
            <w:tcW w:w="3402" w:type="dxa"/>
            <w:tcBorders>
              <w:top w:val="nil"/>
              <w:left w:val="nil"/>
              <w:bottom w:val="single" w:sz="4" w:space="0" w:color="000000"/>
              <w:right w:val="single" w:sz="4" w:space="0" w:color="000000"/>
            </w:tcBorders>
            <w:shd w:val="clear" w:color="auto" w:fill="auto"/>
            <w:hideMark/>
          </w:tcPr>
          <w:p w14:paraId="7A99E27A" w14:textId="77777777" w:rsidR="007547AC" w:rsidRPr="007547AC" w:rsidRDefault="007547AC" w:rsidP="007547AC">
            <w:pPr>
              <w:rPr>
                <w:b/>
                <w:bCs/>
                <w:sz w:val="20"/>
              </w:rPr>
            </w:pPr>
            <w:r w:rsidRPr="007547AC">
              <w:rPr>
                <w:b/>
                <w:bCs/>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hideMark/>
          </w:tcPr>
          <w:p w14:paraId="7C925B1A" w14:textId="77777777" w:rsidR="007547AC" w:rsidRPr="007547AC" w:rsidRDefault="007547AC" w:rsidP="007547AC">
            <w:pPr>
              <w:jc w:val="right"/>
              <w:rPr>
                <w:b/>
                <w:bCs/>
                <w:sz w:val="20"/>
              </w:rPr>
            </w:pPr>
            <w:r w:rsidRPr="007547AC">
              <w:rPr>
                <w:b/>
                <w:bCs/>
                <w:sz w:val="20"/>
              </w:rPr>
              <w:t>7 625,0</w:t>
            </w:r>
          </w:p>
        </w:tc>
        <w:tc>
          <w:tcPr>
            <w:tcW w:w="1276" w:type="dxa"/>
            <w:tcBorders>
              <w:top w:val="nil"/>
              <w:left w:val="nil"/>
              <w:bottom w:val="single" w:sz="4" w:space="0" w:color="000000"/>
              <w:right w:val="single" w:sz="4" w:space="0" w:color="000000"/>
            </w:tcBorders>
            <w:shd w:val="clear" w:color="auto" w:fill="auto"/>
            <w:hideMark/>
          </w:tcPr>
          <w:p w14:paraId="15BDED28" w14:textId="77777777" w:rsidR="007547AC" w:rsidRPr="007547AC" w:rsidRDefault="007547AC" w:rsidP="007547AC">
            <w:pPr>
              <w:jc w:val="right"/>
              <w:rPr>
                <w:b/>
                <w:bCs/>
                <w:sz w:val="20"/>
              </w:rPr>
            </w:pPr>
            <w:r w:rsidRPr="007547AC">
              <w:rPr>
                <w:b/>
                <w:bCs/>
                <w:sz w:val="20"/>
              </w:rPr>
              <w:t>7 625,0</w:t>
            </w:r>
          </w:p>
        </w:tc>
        <w:tc>
          <w:tcPr>
            <w:tcW w:w="1134" w:type="dxa"/>
            <w:tcBorders>
              <w:top w:val="nil"/>
              <w:left w:val="nil"/>
              <w:bottom w:val="single" w:sz="4" w:space="0" w:color="000000"/>
              <w:right w:val="single" w:sz="4" w:space="0" w:color="000000"/>
            </w:tcBorders>
            <w:shd w:val="clear" w:color="auto" w:fill="auto"/>
            <w:hideMark/>
          </w:tcPr>
          <w:p w14:paraId="323FE2FC" w14:textId="77777777" w:rsidR="007547AC" w:rsidRPr="007547AC" w:rsidRDefault="007547AC" w:rsidP="007547AC">
            <w:pPr>
              <w:jc w:val="right"/>
              <w:rPr>
                <w:b/>
                <w:bCs/>
                <w:sz w:val="20"/>
              </w:rPr>
            </w:pPr>
            <w:r w:rsidRPr="007547AC">
              <w:rPr>
                <w:b/>
                <w:bCs/>
                <w:sz w:val="20"/>
              </w:rPr>
              <w:t>7 625,0</w:t>
            </w:r>
          </w:p>
        </w:tc>
      </w:tr>
      <w:tr w:rsidR="00DD5B72" w:rsidRPr="007547AC" w14:paraId="4F6999F6"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3B4DC875" w14:textId="77777777" w:rsidR="007547AC" w:rsidRPr="007547AC" w:rsidRDefault="007547AC" w:rsidP="007547AC">
            <w:pPr>
              <w:jc w:val="center"/>
              <w:rPr>
                <w:b/>
                <w:bCs/>
                <w:sz w:val="20"/>
              </w:rPr>
            </w:pPr>
            <w:r w:rsidRPr="007547AC">
              <w:rPr>
                <w:b/>
                <w:bCs/>
                <w:sz w:val="20"/>
              </w:rPr>
              <w:t>1 11 05010 00 0000 120</w:t>
            </w:r>
          </w:p>
        </w:tc>
        <w:tc>
          <w:tcPr>
            <w:tcW w:w="3402" w:type="dxa"/>
            <w:tcBorders>
              <w:top w:val="nil"/>
              <w:left w:val="nil"/>
              <w:bottom w:val="single" w:sz="4" w:space="0" w:color="000000"/>
              <w:right w:val="single" w:sz="4" w:space="0" w:color="000000"/>
            </w:tcBorders>
            <w:shd w:val="clear" w:color="auto" w:fill="auto"/>
            <w:hideMark/>
          </w:tcPr>
          <w:p w14:paraId="32100387" w14:textId="77777777" w:rsidR="007547AC" w:rsidRPr="007547AC" w:rsidRDefault="007547AC" w:rsidP="007547AC">
            <w:pPr>
              <w:rPr>
                <w:b/>
                <w:bCs/>
                <w:sz w:val="20"/>
              </w:rPr>
            </w:pPr>
            <w:r w:rsidRPr="007547AC">
              <w:rPr>
                <w:b/>
                <w:bCs/>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auto" w:fill="auto"/>
            <w:hideMark/>
          </w:tcPr>
          <w:p w14:paraId="2B640F69" w14:textId="77777777" w:rsidR="007547AC" w:rsidRPr="007547AC" w:rsidRDefault="007547AC" w:rsidP="007547AC">
            <w:pPr>
              <w:jc w:val="right"/>
              <w:rPr>
                <w:b/>
                <w:bCs/>
                <w:sz w:val="20"/>
              </w:rPr>
            </w:pPr>
            <w:r w:rsidRPr="007547AC">
              <w:rPr>
                <w:b/>
                <w:bCs/>
                <w:sz w:val="20"/>
              </w:rPr>
              <w:t>5 000,0</w:t>
            </w:r>
          </w:p>
        </w:tc>
        <w:tc>
          <w:tcPr>
            <w:tcW w:w="1276" w:type="dxa"/>
            <w:tcBorders>
              <w:top w:val="nil"/>
              <w:left w:val="nil"/>
              <w:bottom w:val="single" w:sz="4" w:space="0" w:color="000000"/>
              <w:right w:val="single" w:sz="4" w:space="0" w:color="000000"/>
            </w:tcBorders>
            <w:shd w:val="clear" w:color="auto" w:fill="auto"/>
            <w:hideMark/>
          </w:tcPr>
          <w:p w14:paraId="38AFFFEB" w14:textId="77777777" w:rsidR="007547AC" w:rsidRPr="007547AC" w:rsidRDefault="007547AC" w:rsidP="007547AC">
            <w:pPr>
              <w:jc w:val="right"/>
              <w:rPr>
                <w:b/>
                <w:bCs/>
                <w:sz w:val="20"/>
              </w:rPr>
            </w:pPr>
            <w:r w:rsidRPr="007547AC">
              <w:rPr>
                <w:b/>
                <w:bCs/>
                <w:sz w:val="20"/>
              </w:rPr>
              <w:t>5 000,0</w:t>
            </w:r>
          </w:p>
        </w:tc>
        <w:tc>
          <w:tcPr>
            <w:tcW w:w="1134" w:type="dxa"/>
            <w:tcBorders>
              <w:top w:val="nil"/>
              <w:left w:val="nil"/>
              <w:bottom w:val="single" w:sz="4" w:space="0" w:color="000000"/>
              <w:right w:val="single" w:sz="4" w:space="0" w:color="000000"/>
            </w:tcBorders>
            <w:shd w:val="clear" w:color="auto" w:fill="auto"/>
            <w:hideMark/>
          </w:tcPr>
          <w:p w14:paraId="52F9ACDE" w14:textId="77777777" w:rsidR="007547AC" w:rsidRPr="007547AC" w:rsidRDefault="007547AC" w:rsidP="007547AC">
            <w:pPr>
              <w:jc w:val="right"/>
              <w:rPr>
                <w:b/>
                <w:bCs/>
                <w:sz w:val="20"/>
              </w:rPr>
            </w:pPr>
            <w:r w:rsidRPr="007547AC">
              <w:rPr>
                <w:b/>
                <w:bCs/>
                <w:sz w:val="20"/>
              </w:rPr>
              <w:t>5 000,0</w:t>
            </w:r>
          </w:p>
        </w:tc>
      </w:tr>
      <w:tr w:rsidR="00DD5B72" w:rsidRPr="007547AC" w14:paraId="3C086D5F"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21445FFD" w14:textId="77777777" w:rsidR="007547AC" w:rsidRPr="007547AC" w:rsidRDefault="007547AC" w:rsidP="007547AC">
            <w:pPr>
              <w:jc w:val="center"/>
              <w:rPr>
                <w:sz w:val="20"/>
              </w:rPr>
            </w:pPr>
            <w:r w:rsidRPr="007547AC">
              <w:rPr>
                <w:sz w:val="20"/>
              </w:rPr>
              <w:t>1 11 05013 05 0000 120</w:t>
            </w:r>
          </w:p>
        </w:tc>
        <w:tc>
          <w:tcPr>
            <w:tcW w:w="3402" w:type="dxa"/>
            <w:tcBorders>
              <w:top w:val="nil"/>
              <w:left w:val="nil"/>
              <w:bottom w:val="single" w:sz="4" w:space="0" w:color="000000"/>
              <w:right w:val="single" w:sz="4" w:space="0" w:color="000000"/>
            </w:tcBorders>
            <w:shd w:val="clear" w:color="FFFFFF" w:fill="FFFFFF"/>
            <w:hideMark/>
          </w:tcPr>
          <w:p w14:paraId="57233CC8" w14:textId="77777777" w:rsidR="007547AC" w:rsidRPr="007547AC" w:rsidRDefault="007547AC" w:rsidP="007547AC">
            <w:pPr>
              <w:rPr>
                <w:sz w:val="20"/>
              </w:rPr>
            </w:pPr>
            <w:r w:rsidRPr="007547AC">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auto" w:fill="auto"/>
            <w:hideMark/>
          </w:tcPr>
          <w:p w14:paraId="7DDFB69E" w14:textId="77777777" w:rsidR="007547AC" w:rsidRPr="007547AC" w:rsidRDefault="007547AC" w:rsidP="007547AC">
            <w:pPr>
              <w:jc w:val="right"/>
              <w:rPr>
                <w:sz w:val="20"/>
              </w:rPr>
            </w:pPr>
            <w:r w:rsidRPr="007547AC">
              <w:rPr>
                <w:sz w:val="20"/>
              </w:rPr>
              <w:t>5 000,0</w:t>
            </w:r>
          </w:p>
        </w:tc>
        <w:tc>
          <w:tcPr>
            <w:tcW w:w="1276" w:type="dxa"/>
            <w:tcBorders>
              <w:top w:val="nil"/>
              <w:left w:val="nil"/>
              <w:bottom w:val="single" w:sz="4" w:space="0" w:color="000000"/>
              <w:right w:val="single" w:sz="4" w:space="0" w:color="000000"/>
            </w:tcBorders>
            <w:shd w:val="clear" w:color="auto" w:fill="auto"/>
            <w:hideMark/>
          </w:tcPr>
          <w:p w14:paraId="0A6DD62B" w14:textId="77777777" w:rsidR="007547AC" w:rsidRPr="007547AC" w:rsidRDefault="007547AC" w:rsidP="007547AC">
            <w:pPr>
              <w:jc w:val="right"/>
              <w:rPr>
                <w:sz w:val="20"/>
              </w:rPr>
            </w:pPr>
            <w:r w:rsidRPr="007547AC">
              <w:rPr>
                <w:sz w:val="20"/>
              </w:rPr>
              <w:t>5 000,0</w:t>
            </w:r>
          </w:p>
        </w:tc>
        <w:tc>
          <w:tcPr>
            <w:tcW w:w="1134" w:type="dxa"/>
            <w:tcBorders>
              <w:top w:val="nil"/>
              <w:left w:val="nil"/>
              <w:bottom w:val="single" w:sz="4" w:space="0" w:color="000000"/>
              <w:right w:val="single" w:sz="4" w:space="0" w:color="000000"/>
            </w:tcBorders>
            <w:shd w:val="clear" w:color="auto" w:fill="auto"/>
            <w:hideMark/>
          </w:tcPr>
          <w:p w14:paraId="32BDF262" w14:textId="77777777" w:rsidR="007547AC" w:rsidRPr="007547AC" w:rsidRDefault="007547AC" w:rsidP="007547AC">
            <w:pPr>
              <w:jc w:val="right"/>
              <w:rPr>
                <w:sz w:val="20"/>
              </w:rPr>
            </w:pPr>
            <w:r w:rsidRPr="007547AC">
              <w:rPr>
                <w:sz w:val="20"/>
              </w:rPr>
              <w:t>5 000,0</w:t>
            </w:r>
          </w:p>
        </w:tc>
      </w:tr>
      <w:tr w:rsidR="00DD5B72" w:rsidRPr="007547AC" w14:paraId="7A9651C4"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2A58B233" w14:textId="77777777" w:rsidR="007547AC" w:rsidRPr="007547AC" w:rsidRDefault="007547AC" w:rsidP="007547AC">
            <w:pPr>
              <w:jc w:val="center"/>
              <w:rPr>
                <w:b/>
                <w:bCs/>
                <w:sz w:val="20"/>
              </w:rPr>
            </w:pPr>
            <w:r w:rsidRPr="007547AC">
              <w:rPr>
                <w:b/>
                <w:bCs/>
                <w:sz w:val="20"/>
              </w:rPr>
              <w:t>1 11 05020 00 0000 120</w:t>
            </w:r>
          </w:p>
        </w:tc>
        <w:tc>
          <w:tcPr>
            <w:tcW w:w="3402" w:type="dxa"/>
            <w:tcBorders>
              <w:top w:val="nil"/>
              <w:left w:val="nil"/>
              <w:bottom w:val="single" w:sz="4" w:space="0" w:color="000000"/>
              <w:right w:val="single" w:sz="4" w:space="0" w:color="000000"/>
            </w:tcBorders>
            <w:shd w:val="clear" w:color="auto" w:fill="auto"/>
            <w:hideMark/>
          </w:tcPr>
          <w:p w14:paraId="27B91C74" w14:textId="77777777" w:rsidR="007547AC" w:rsidRPr="007547AC" w:rsidRDefault="007547AC" w:rsidP="007547AC">
            <w:pPr>
              <w:rPr>
                <w:b/>
                <w:bCs/>
                <w:sz w:val="20"/>
              </w:rPr>
            </w:pPr>
            <w:r w:rsidRPr="007547AC">
              <w:rPr>
                <w:b/>
                <w:bCs/>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hideMark/>
          </w:tcPr>
          <w:p w14:paraId="03856463" w14:textId="77777777" w:rsidR="007547AC" w:rsidRPr="007547AC" w:rsidRDefault="007547AC" w:rsidP="007547AC">
            <w:pPr>
              <w:jc w:val="right"/>
              <w:rPr>
                <w:b/>
                <w:bCs/>
                <w:sz w:val="20"/>
              </w:rPr>
            </w:pPr>
            <w:r w:rsidRPr="007547AC">
              <w:rPr>
                <w:b/>
                <w:bCs/>
                <w:sz w:val="20"/>
              </w:rPr>
              <w:t>25,0</w:t>
            </w:r>
          </w:p>
        </w:tc>
        <w:tc>
          <w:tcPr>
            <w:tcW w:w="1276" w:type="dxa"/>
            <w:tcBorders>
              <w:top w:val="nil"/>
              <w:left w:val="nil"/>
              <w:bottom w:val="single" w:sz="4" w:space="0" w:color="000000"/>
              <w:right w:val="single" w:sz="4" w:space="0" w:color="000000"/>
            </w:tcBorders>
            <w:shd w:val="clear" w:color="auto" w:fill="auto"/>
            <w:hideMark/>
          </w:tcPr>
          <w:p w14:paraId="2F68E010" w14:textId="77777777" w:rsidR="007547AC" w:rsidRPr="007547AC" w:rsidRDefault="007547AC" w:rsidP="007547AC">
            <w:pPr>
              <w:jc w:val="right"/>
              <w:rPr>
                <w:b/>
                <w:bCs/>
                <w:sz w:val="20"/>
              </w:rPr>
            </w:pPr>
            <w:r w:rsidRPr="007547AC">
              <w:rPr>
                <w:b/>
                <w:bCs/>
                <w:sz w:val="20"/>
              </w:rPr>
              <w:t>25,0</w:t>
            </w:r>
          </w:p>
        </w:tc>
        <w:tc>
          <w:tcPr>
            <w:tcW w:w="1134" w:type="dxa"/>
            <w:tcBorders>
              <w:top w:val="nil"/>
              <w:left w:val="nil"/>
              <w:bottom w:val="single" w:sz="4" w:space="0" w:color="000000"/>
              <w:right w:val="single" w:sz="4" w:space="0" w:color="000000"/>
            </w:tcBorders>
            <w:shd w:val="clear" w:color="auto" w:fill="auto"/>
            <w:hideMark/>
          </w:tcPr>
          <w:p w14:paraId="6568A532" w14:textId="77777777" w:rsidR="007547AC" w:rsidRPr="007547AC" w:rsidRDefault="007547AC" w:rsidP="007547AC">
            <w:pPr>
              <w:jc w:val="right"/>
              <w:rPr>
                <w:b/>
                <w:bCs/>
                <w:sz w:val="20"/>
              </w:rPr>
            </w:pPr>
            <w:r w:rsidRPr="007547AC">
              <w:rPr>
                <w:b/>
                <w:bCs/>
                <w:sz w:val="20"/>
              </w:rPr>
              <w:t>25,0</w:t>
            </w:r>
          </w:p>
        </w:tc>
      </w:tr>
      <w:tr w:rsidR="00DD5B72" w:rsidRPr="007547AC" w14:paraId="32055CE1"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73CBCDE7" w14:textId="77777777" w:rsidR="007547AC" w:rsidRPr="007547AC" w:rsidRDefault="007547AC" w:rsidP="007547AC">
            <w:pPr>
              <w:jc w:val="center"/>
              <w:rPr>
                <w:sz w:val="20"/>
              </w:rPr>
            </w:pPr>
            <w:r w:rsidRPr="007547AC">
              <w:rPr>
                <w:sz w:val="20"/>
              </w:rPr>
              <w:lastRenderedPageBreak/>
              <w:t>1 11 05025 05 0000 120</w:t>
            </w:r>
          </w:p>
        </w:tc>
        <w:tc>
          <w:tcPr>
            <w:tcW w:w="3402" w:type="dxa"/>
            <w:tcBorders>
              <w:top w:val="nil"/>
              <w:left w:val="nil"/>
              <w:bottom w:val="single" w:sz="4" w:space="0" w:color="000000"/>
              <w:right w:val="single" w:sz="4" w:space="0" w:color="000000"/>
            </w:tcBorders>
            <w:shd w:val="clear" w:color="FFFFFF" w:fill="FFFFFF"/>
            <w:hideMark/>
          </w:tcPr>
          <w:p w14:paraId="6CA700F0" w14:textId="77777777" w:rsidR="007547AC" w:rsidRPr="007547AC" w:rsidRDefault="007547AC" w:rsidP="007547AC">
            <w:pPr>
              <w:rPr>
                <w:sz w:val="20"/>
              </w:rPr>
            </w:pPr>
            <w:r w:rsidRPr="007547AC">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hideMark/>
          </w:tcPr>
          <w:p w14:paraId="5DDBF84A" w14:textId="77777777" w:rsidR="007547AC" w:rsidRPr="007547AC" w:rsidRDefault="007547AC" w:rsidP="007547AC">
            <w:pPr>
              <w:jc w:val="right"/>
              <w:rPr>
                <w:sz w:val="20"/>
              </w:rPr>
            </w:pPr>
            <w:r w:rsidRPr="007547AC">
              <w:rPr>
                <w:sz w:val="20"/>
              </w:rPr>
              <w:t>25,0</w:t>
            </w:r>
          </w:p>
        </w:tc>
        <w:tc>
          <w:tcPr>
            <w:tcW w:w="1276" w:type="dxa"/>
            <w:tcBorders>
              <w:top w:val="nil"/>
              <w:left w:val="nil"/>
              <w:bottom w:val="single" w:sz="4" w:space="0" w:color="000000"/>
              <w:right w:val="single" w:sz="4" w:space="0" w:color="000000"/>
            </w:tcBorders>
            <w:shd w:val="clear" w:color="auto" w:fill="auto"/>
            <w:hideMark/>
          </w:tcPr>
          <w:p w14:paraId="5AD10786" w14:textId="77777777" w:rsidR="007547AC" w:rsidRPr="007547AC" w:rsidRDefault="007547AC" w:rsidP="007547AC">
            <w:pPr>
              <w:jc w:val="right"/>
              <w:rPr>
                <w:sz w:val="20"/>
              </w:rPr>
            </w:pPr>
            <w:r w:rsidRPr="007547AC">
              <w:rPr>
                <w:sz w:val="20"/>
              </w:rPr>
              <w:t>25,0</w:t>
            </w:r>
          </w:p>
        </w:tc>
        <w:tc>
          <w:tcPr>
            <w:tcW w:w="1134" w:type="dxa"/>
            <w:tcBorders>
              <w:top w:val="nil"/>
              <w:left w:val="nil"/>
              <w:bottom w:val="single" w:sz="4" w:space="0" w:color="000000"/>
              <w:right w:val="single" w:sz="4" w:space="0" w:color="000000"/>
            </w:tcBorders>
            <w:shd w:val="clear" w:color="auto" w:fill="auto"/>
            <w:hideMark/>
          </w:tcPr>
          <w:p w14:paraId="201A74F3" w14:textId="77777777" w:rsidR="007547AC" w:rsidRPr="007547AC" w:rsidRDefault="007547AC" w:rsidP="007547AC">
            <w:pPr>
              <w:jc w:val="right"/>
              <w:rPr>
                <w:sz w:val="20"/>
              </w:rPr>
            </w:pPr>
            <w:r w:rsidRPr="007547AC">
              <w:rPr>
                <w:sz w:val="20"/>
              </w:rPr>
              <w:t>25,0</w:t>
            </w:r>
          </w:p>
        </w:tc>
      </w:tr>
      <w:tr w:rsidR="00DD5B72" w:rsidRPr="007547AC" w14:paraId="545FFC01"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12C8EBF9" w14:textId="77777777" w:rsidR="007547AC" w:rsidRPr="007547AC" w:rsidRDefault="007547AC" w:rsidP="007547AC">
            <w:pPr>
              <w:jc w:val="center"/>
              <w:rPr>
                <w:b/>
                <w:bCs/>
                <w:sz w:val="20"/>
              </w:rPr>
            </w:pPr>
            <w:r w:rsidRPr="007547AC">
              <w:rPr>
                <w:b/>
                <w:bCs/>
                <w:sz w:val="20"/>
              </w:rPr>
              <w:t>1 11 05030 00 0000 120</w:t>
            </w:r>
          </w:p>
        </w:tc>
        <w:tc>
          <w:tcPr>
            <w:tcW w:w="3402" w:type="dxa"/>
            <w:tcBorders>
              <w:top w:val="nil"/>
              <w:left w:val="nil"/>
              <w:bottom w:val="single" w:sz="4" w:space="0" w:color="000000"/>
              <w:right w:val="single" w:sz="4" w:space="0" w:color="000000"/>
            </w:tcBorders>
            <w:shd w:val="clear" w:color="auto" w:fill="auto"/>
            <w:hideMark/>
          </w:tcPr>
          <w:p w14:paraId="411166D4" w14:textId="77777777" w:rsidR="007547AC" w:rsidRPr="007547AC" w:rsidRDefault="007547AC" w:rsidP="007547AC">
            <w:pPr>
              <w:rPr>
                <w:b/>
                <w:bCs/>
                <w:sz w:val="20"/>
              </w:rPr>
            </w:pPr>
            <w:r w:rsidRPr="007547AC">
              <w:rPr>
                <w:b/>
                <w:bCs/>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hideMark/>
          </w:tcPr>
          <w:p w14:paraId="53A2B5C5" w14:textId="77777777" w:rsidR="007547AC" w:rsidRPr="007547AC" w:rsidRDefault="007547AC" w:rsidP="007547AC">
            <w:pPr>
              <w:jc w:val="right"/>
              <w:rPr>
                <w:b/>
                <w:bCs/>
                <w:sz w:val="20"/>
              </w:rPr>
            </w:pPr>
            <w:r w:rsidRPr="007547AC">
              <w:rPr>
                <w:b/>
                <w:bCs/>
                <w:sz w:val="20"/>
              </w:rPr>
              <w:t>100,0</w:t>
            </w:r>
          </w:p>
        </w:tc>
        <w:tc>
          <w:tcPr>
            <w:tcW w:w="1276" w:type="dxa"/>
            <w:tcBorders>
              <w:top w:val="nil"/>
              <w:left w:val="nil"/>
              <w:bottom w:val="single" w:sz="4" w:space="0" w:color="000000"/>
              <w:right w:val="single" w:sz="4" w:space="0" w:color="000000"/>
            </w:tcBorders>
            <w:shd w:val="clear" w:color="auto" w:fill="auto"/>
            <w:hideMark/>
          </w:tcPr>
          <w:p w14:paraId="24242FD8" w14:textId="77777777" w:rsidR="007547AC" w:rsidRPr="007547AC" w:rsidRDefault="007547AC" w:rsidP="007547AC">
            <w:pPr>
              <w:jc w:val="right"/>
              <w:rPr>
                <w:b/>
                <w:bCs/>
                <w:sz w:val="20"/>
              </w:rPr>
            </w:pPr>
            <w:r w:rsidRPr="007547AC">
              <w:rPr>
                <w:b/>
                <w:bCs/>
                <w:sz w:val="20"/>
              </w:rPr>
              <w:t>100,0</w:t>
            </w:r>
          </w:p>
        </w:tc>
        <w:tc>
          <w:tcPr>
            <w:tcW w:w="1134" w:type="dxa"/>
            <w:tcBorders>
              <w:top w:val="nil"/>
              <w:left w:val="nil"/>
              <w:bottom w:val="single" w:sz="4" w:space="0" w:color="000000"/>
              <w:right w:val="single" w:sz="4" w:space="0" w:color="000000"/>
            </w:tcBorders>
            <w:shd w:val="clear" w:color="auto" w:fill="auto"/>
            <w:hideMark/>
          </w:tcPr>
          <w:p w14:paraId="1B4C2CD1" w14:textId="77777777" w:rsidR="007547AC" w:rsidRPr="007547AC" w:rsidRDefault="007547AC" w:rsidP="007547AC">
            <w:pPr>
              <w:jc w:val="right"/>
              <w:rPr>
                <w:b/>
                <w:bCs/>
                <w:sz w:val="20"/>
              </w:rPr>
            </w:pPr>
            <w:r w:rsidRPr="007547AC">
              <w:rPr>
                <w:b/>
                <w:bCs/>
                <w:sz w:val="20"/>
              </w:rPr>
              <w:t>100,0</w:t>
            </w:r>
          </w:p>
        </w:tc>
      </w:tr>
      <w:tr w:rsidR="00DD5B72" w:rsidRPr="007547AC" w14:paraId="36CA3214"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0153A768" w14:textId="77777777" w:rsidR="007547AC" w:rsidRPr="007547AC" w:rsidRDefault="007547AC" w:rsidP="007547AC">
            <w:pPr>
              <w:jc w:val="center"/>
              <w:rPr>
                <w:sz w:val="20"/>
              </w:rPr>
            </w:pPr>
            <w:r w:rsidRPr="007547AC">
              <w:rPr>
                <w:sz w:val="20"/>
              </w:rPr>
              <w:t>1 11 05035 05 0000 120</w:t>
            </w:r>
          </w:p>
        </w:tc>
        <w:tc>
          <w:tcPr>
            <w:tcW w:w="3402" w:type="dxa"/>
            <w:tcBorders>
              <w:top w:val="nil"/>
              <w:left w:val="nil"/>
              <w:bottom w:val="single" w:sz="4" w:space="0" w:color="000000"/>
              <w:right w:val="single" w:sz="4" w:space="0" w:color="000000"/>
            </w:tcBorders>
            <w:shd w:val="clear" w:color="FFFFFF" w:fill="FFFFFF"/>
            <w:hideMark/>
          </w:tcPr>
          <w:p w14:paraId="0149E99F" w14:textId="77777777" w:rsidR="007547AC" w:rsidRPr="007547AC" w:rsidRDefault="007547AC" w:rsidP="007547AC">
            <w:pPr>
              <w:rPr>
                <w:sz w:val="20"/>
              </w:rPr>
            </w:pPr>
            <w:r w:rsidRPr="007547AC">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hideMark/>
          </w:tcPr>
          <w:p w14:paraId="0B942C04" w14:textId="77777777" w:rsidR="007547AC" w:rsidRPr="007547AC" w:rsidRDefault="007547AC" w:rsidP="007547AC">
            <w:pPr>
              <w:jc w:val="right"/>
              <w:rPr>
                <w:sz w:val="20"/>
              </w:rPr>
            </w:pPr>
            <w:r w:rsidRPr="007547AC">
              <w:rPr>
                <w:sz w:val="20"/>
              </w:rPr>
              <w:t>100,0</w:t>
            </w:r>
          </w:p>
        </w:tc>
        <w:tc>
          <w:tcPr>
            <w:tcW w:w="1276" w:type="dxa"/>
            <w:tcBorders>
              <w:top w:val="nil"/>
              <w:left w:val="nil"/>
              <w:bottom w:val="single" w:sz="4" w:space="0" w:color="000000"/>
              <w:right w:val="single" w:sz="4" w:space="0" w:color="000000"/>
            </w:tcBorders>
            <w:shd w:val="clear" w:color="auto" w:fill="auto"/>
            <w:hideMark/>
          </w:tcPr>
          <w:p w14:paraId="4E695DB8" w14:textId="77777777" w:rsidR="007547AC" w:rsidRPr="007547AC" w:rsidRDefault="007547AC" w:rsidP="007547AC">
            <w:pPr>
              <w:jc w:val="right"/>
              <w:rPr>
                <w:sz w:val="20"/>
              </w:rPr>
            </w:pPr>
            <w:r w:rsidRPr="007547AC">
              <w:rPr>
                <w:sz w:val="20"/>
              </w:rPr>
              <w:t>100,0</w:t>
            </w:r>
          </w:p>
        </w:tc>
        <w:tc>
          <w:tcPr>
            <w:tcW w:w="1134" w:type="dxa"/>
            <w:tcBorders>
              <w:top w:val="nil"/>
              <w:left w:val="nil"/>
              <w:bottom w:val="single" w:sz="4" w:space="0" w:color="000000"/>
              <w:right w:val="single" w:sz="4" w:space="0" w:color="000000"/>
            </w:tcBorders>
            <w:shd w:val="clear" w:color="auto" w:fill="auto"/>
            <w:hideMark/>
          </w:tcPr>
          <w:p w14:paraId="3B3D3940" w14:textId="77777777" w:rsidR="007547AC" w:rsidRPr="007547AC" w:rsidRDefault="007547AC" w:rsidP="007547AC">
            <w:pPr>
              <w:jc w:val="right"/>
              <w:rPr>
                <w:sz w:val="20"/>
              </w:rPr>
            </w:pPr>
            <w:r w:rsidRPr="007547AC">
              <w:rPr>
                <w:sz w:val="20"/>
              </w:rPr>
              <w:t>100,0</w:t>
            </w:r>
          </w:p>
        </w:tc>
      </w:tr>
      <w:tr w:rsidR="00DD5B72" w:rsidRPr="007547AC" w14:paraId="4F6E8934"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05EFFD57" w14:textId="77777777" w:rsidR="007547AC" w:rsidRPr="007547AC" w:rsidRDefault="007547AC" w:rsidP="007547AC">
            <w:pPr>
              <w:jc w:val="center"/>
              <w:rPr>
                <w:b/>
                <w:bCs/>
                <w:sz w:val="20"/>
              </w:rPr>
            </w:pPr>
            <w:r w:rsidRPr="007547AC">
              <w:rPr>
                <w:b/>
                <w:bCs/>
                <w:sz w:val="20"/>
              </w:rPr>
              <w:t>1 11 05070 00 0000 120</w:t>
            </w:r>
          </w:p>
        </w:tc>
        <w:tc>
          <w:tcPr>
            <w:tcW w:w="3402" w:type="dxa"/>
            <w:tcBorders>
              <w:top w:val="nil"/>
              <w:left w:val="nil"/>
              <w:bottom w:val="single" w:sz="4" w:space="0" w:color="000000"/>
              <w:right w:val="single" w:sz="4" w:space="0" w:color="000000"/>
            </w:tcBorders>
            <w:shd w:val="clear" w:color="auto" w:fill="auto"/>
            <w:hideMark/>
          </w:tcPr>
          <w:p w14:paraId="62D69E70" w14:textId="77777777" w:rsidR="007547AC" w:rsidRPr="007547AC" w:rsidRDefault="007547AC" w:rsidP="007547AC">
            <w:pPr>
              <w:rPr>
                <w:b/>
                <w:bCs/>
                <w:sz w:val="20"/>
              </w:rPr>
            </w:pPr>
            <w:r w:rsidRPr="007547AC">
              <w:rPr>
                <w:b/>
                <w:bCs/>
                <w:sz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000000"/>
              <w:right w:val="single" w:sz="4" w:space="0" w:color="000000"/>
            </w:tcBorders>
            <w:shd w:val="clear" w:color="auto" w:fill="auto"/>
            <w:hideMark/>
          </w:tcPr>
          <w:p w14:paraId="5E89127E" w14:textId="77777777" w:rsidR="007547AC" w:rsidRPr="007547AC" w:rsidRDefault="007547AC" w:rsidP="007547AC">
            <w:pPr>
              <w:jc w:val="right"/>
              <w:rPr>
                <w:b/>
                <w:bCs/>
                <w:sz w:val="20"/>
              </w:rPr>
            </w:pPr>
            <w:r w:rsidRPr="007547AC">
              <w:rPr>
                <w:b/>
                <w:bCs/>
                <w:sz w:val="20"/>
              </w:rPr>
              <w:t>2 500,0</w:t>
            </w:r>
          </w:p>
        </w:tc>
        <w:tc>
          <w:tcPr>
            <w:tcW w:w="1276" w:type="dxa"/>
            <w:tcBorders>
              <w:top w:val="nil"/>
              <w:left w:val="nil"/>
              <w:bottom w:val="single" w:sz="4" w:space="0" w:color="000000"/>
              <w:right w:val="single" w:sz="4" w:space="0" w:color="000000"/>
            </w:tcBorders>
            <w:shd w:val="clear" w:color="auto" w:fill="auto"/>
            <w:hideMark/>
          </w:tcPr>
          <w:p w14:paraId="4B974384" w14:textId="77777777" w:rsidR="007547AC" w:rsidRPr="007547AC" w:rsidRDefault="007547AC" w:rsidP="007547AC">
            <w:pPr>
              <w:jc w:val="right"/>
              <w:rPr>
                <w:b/>
                <w:bCs/>
                <w:sz w:val="20"/>
              </w:rPr>
            </w:pPr>
            <w:r w:rsidRPr="007547AC">
              <w:rPr>
                <w:b/>
                <w:bCs/>
                <w:sz w:val="20"/>
              </w:rPr>
              <w:t>2 500,0</w:t>
            </w:r>
          </w:p>
        </w:tc>
        <w:tc>
          <w:tcPr>
            <w:tcW w:w="1134" w:type="dxa"/>
            <w:tcBorders>
              <w:top w:val="nil"/>
              <w:left w:val="nil"/>
              <w:bottom w:val="single" w:sz="4" w:space="0" w:color="000000"/>
              <w:right w:val="single" w:sz="4" w:space="0" w:color="000000"/>
            </w:tcBorders>
            <w:shd w:val="clear" w:color="auto" w:fill="auto"/>
            <w:hideMark/>
          </w:tcPr>
          <w:p w14:paraId="0505ED55" w14:textId="77777777" w:rsidR="007547AC" w:rsidRPr="007547AC" w:rsidRDefault="007547AC" w:rsidP="007547AC">
            <w:pPr>
              <w:jc w:val="right"/>
              <w:rPr>
                <w:b/>
                <w:bCs/>
                <w:sz w:val="20"/>
              </w:rPr>
            </w:pPr>
            <w:r w:rsidRPr="007547AC">
              <w:rPr>
                <w:b/>
                <w:bCs/>
                <w:sz w:val="20"/>
              </w:rPr>
              <w:t>2 500,0</w:t>
            </w:r>
          </w:p>
        </w:tc>
      </w:tr>
      <w:tr w:rsidR="00DD5B72" w:rsidRPr="007547AC" w14:paraId="2755E1D3"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5E9279FD" w14:textId="77777777" w:rsidR="007547AC" w:rsidRPr="007547AC" w:rsidRDefault="007547AC" w:rsidP="007547AC">
            <w:pPr>
              <w:jc w:val="center"/>
              <w:rPr>
                <w:sz w:val="20"/>
              </w:rPr>
            </w:pPr>
            <w:r w:rsidRPr="007547AC">
              <w:rPr>
                <w:sz w:val="20"/>
              </w:rPr>
              <w:t>1 11 05075 05 0000 120</w:t>
            </w:r>
          </w:p>
        </w:tc>
        <w:tc>
          <w:tcPr>
            <w:tcW w:w="3402" w:type="dxa"/>
            <w:tcBorders>
              <w:top w:val="nil"/>
              <w:left w:val="nil"/>
              <w:bottom w:val="single" w:sz="4" w:space="0" w:color="000000"/>
              <w:right w:val="single" w:sz="4" w:space="0" w:color="000000"/>
            </w:tcBorders>
            <w:shd w:val="clear" w:color="FFFFFF" w:fill="FFFFFF"/>
            <w:hideMark/>
          </w:tcPr>
          <w:p w14:paraId="345EC08B" w14:textId="77777777" w:rsidR="007547AC" w:rsidRPr="007547AC" w:rsidRDefault="007547AC" w:rsidP="007547AC">
            <w:pPr>
              <w:rPr>
                <w:sz w:val="20"/>
              </w:rPr>
            </w:pPr>
            <w:r w:rsidRPr="007547AC">
              <w:rPr>
                <w:sz w:val="20"/>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000000"/>
              <w:right w:val="single" w:sz="4" w:space="0" w:color="000000"/>
            </w:tcBorders>
            <w:shd w:val="clear" w:color="auto" w:fill="auto"/>
            <w:hideMark/>
          </w:tcPr>
          <w:p w14:paraId="320D61F9" w14:textId="77777777" w:rsidR="007547AC" w:rsidRPr="007547AC" w:rsidRDefault="007547AC" w:rsidP="007547AC">
            <w:pPr>
              <w:jc w:val="right"/>
              <w:rPr>
                <w:sz w:val="20"/>
              </w:rPr>
            </w:pPr>
            <w:r w:rsidRPr="007547AC">
              <w:rPr>
                <w:sz w:val="20"/>
              </w:rPr>
              <w:t>2 500,0</w:t>
            </w:r>
          </w:p>
        </w:tc>
        <w:tc>
          <w:tcPr>
            <w:tcW w:w="1276" w:type="dxa"/>
            <w:tcBorders>
              <w:top w:val="nil"/>
              <w:left w:val="nil"/>
              <w:bottom w:val="single" w:sz="4" w:space="0" w:color="000000"/>
              <w:right w:val="single" w:sz="4" w:space="0" w:color="000000"/>
            </w:tcBorders>
            <w:shd w:val="clear" w:color="auto" w:fill="auto"/>
            <w:hideMark/>
          </w:tcPr>
          <w:p w14:paraId="46746041" w14:textId="77777777" w:rsidR="007547AC" w:rsidRPr="007547AC" w:rsidRDefault="007547AC" w:rsidP="007547AC">
            <w:pPr>
              <w:jc w:val="right"/>
              <w:rPr>
                <w:sz w:val="20"/>
              </w:rPr>
            </w:pPr>
            <w:r w:rsidRPr="007547AC">
              <w:rPr>
                <w:sz w:val="20"/>
              </w:rPr>
              <w:t>2 500,0</w:t>
            </w:r>
          </w:p>
        </w:tc>
        <w:tc>
          <w:tcPr>
            <w:tcW w:w="1134" w:type="dxa"/>
            <w:tcBorders>
              <w:top w:val="nil"/>
              <w:left w:val="nil"/>
              <w:bottom w:val="single" w:sz="4" w:space="0" w:color="000000"/>
              <w:right w:val="single" w:sz="4" w:space="0" w:color="000000"/>
            </w:tcBorders>
            <w:shd w:val="clear" w:color="auto" w:fill="auto"/>
            <w:hideMark/>
          </w:tcPr>
          <w:p w14:paraId="799D6C6F" w14:textId="77777777" w:rsidR="007547AC" w:rsidRPr="007547AC" w:rsidRDefault="007547AC" w:rsidP="007547AC">
            <w:pPr>
              <w:jc w:val="right"/>
              <w:rPr>
                <w:sz w:val="20"/>
              </w:rPr>
            </w:pPr>
            <w:r w:rsidRPr="007547AC">
              <w:rPr>
                <w:sz w:val="20"/>
              </w:rPr>
              <w:t>2 500,0</w:t>
            </w:r>
          </w:p>
        </w:tc>
      </w:tr>
      <w:tr w:rsidR="00DD5B72" w:rsidRPr="007547AC" w14:paraId="681DBD21"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24C52D1A" w14:textId="77777777" w:rsidR="007547AC" w:rsidRPr="007547AC" w:rsidRDefault="007547AC" w:rsidP="007547AC">
            <w:pPr>
              <w:jc w:val="center"/>
              <w:rPr>
                <w:b/>
                <w:bCs/>
                <w:sz w:val="20"/>
              </w:rPr>
            </w:pPr>
            <w:r w:rsidRPr="007547AC">
              <w:rPr>
                <w:b/>
                <w:bCs/>
                <w:sz w:val="20"/>
              </w:rPr>
              <w:t>1 11 09000 00 0000 120</w:t>
            </w:r>
          </w:p>
        </w:tc>
        <w:tc>
          <w:tcPr>
            <w:tcW w:w="3402" w:type="dxa"/>
            <w:tcBorders>
              <w:top w:val="nil"/>
              <w:left w:val="nil"/>
              <w:bottom w:val="single" w:sz="4" w:space="0" w:color="000000"/>
              <w:right w:val="single" w:sz="4" w:space="0" w:color="000000"/>
            </w:tcBorders>
            <w:shd w:val="clear" w:color="auto" w:fill="auto"/>
            <w:hideMark/>
          </w:tcPr>
          <w:p w14:paraId="3B6002EE" w14:textId="77777777" w:rsidR="007547AC" w:rsidRPr="007547AC" w:rsidRDefault="007547AC" w:rsidP="007547AC">
            <w:pPr>
              <w:rPr>
                <w:b/>
                <w:bCs/>
                <w:sz w:val="20"/>
              </w:rPr>
            </w:pPr>
            <w:r w:rsidRPr="007547AC">
              <w:rPr>
                <w:b/>
                <w:bCs/>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hideMark/>
          </w:tcPr>
          <w:p w14:paraId="6D5D3F0C" w14:textId="77777777" w:rsidR="007547AC" w:rsidRPr="007547AC" w:rsidRDefault="007547AC" w:rsidP="007547AC">
            <w:pPr>
              <w:jc w:val="right"/>
              <w:rPr>
                <w:b/>
                <w:bCs/>
                <w:sz w:val="20"/>
              </w:rPr>
            </w:pPr>
            <w:r w:rsidRPr="007547AC">
              <w:rPr>
                <w:b/>
                <w:bCs/>
                <w:sz w:val="20"/>
              </w:rPr>
              <w:t>220,0</w:t>
            </w:r>
          </w:p>
        </w:tc>
        <w:tc>
          <w:tcPr>
            <w:tcW w:w="1276" w:type="dxa"/>
            <w:tcBorders>
              <w:top w:val="nil"/>
              <w:left w:val="nil"/>
              <w:bottom w:val="single" w:sz="4" w:space="0" w:color="000000"/>
              <w:right w:val="single" w:sz="4" w:space="0" w:color="000000"/>
            </w:tcBorders>
            <w:shd w:val="clear" w:color="auto" w:fill="auto"/>
            <w:hideMark/>
          </w:tcPr>
          <w:p w14:paraId="2D48A05A" w14:textId="77777777" w:rsidR="007547AC" w:rsidRPr="007547AC" w:rsidRDefault="007547AC" w:rsidP="007547AC">
            <w:pPr>
              <w:jc w:val="right"/>
              <w:rPr>
                <w:b/>
                <w:bCs/>
                <w:sz w:val="20"/>
              </w:rPr>
            </w:pPr>
            <w:r w:rsidRPr="007547AC">
              <w:rPr>
                <w:b/>
                <w:bCs/>
                <w:sz w:val="20"/>
              </w:rPr>
              <w:t>220,0</w:t>
            </w:r>
          </w:p>
        </w:tc>
        <w:tc>
          <w:tcPr>
            <w:tcW w:w="1134" w:type="dxa"/>
            <w:tcBorders>
              <w:top w:val="nil"/>
              <w:left w:val="nil"/>
              <w:bottom w:val="single" w:sz="4" w:space="0" w:color="000000"/>
              <w:right w:val="single" w:sz="4" w:space="0" w:color="000000"/>
            </w:tcBorders>
            <w:shd w:val="clear" w:color="auto" w:fill="auto"/>
            <w:hideMark/>
          </w:tcPr>
          <w:p w14:paraId="563C733D" w14:textId="77777777" w:rsidR="007547AC" w:rsidRPr="007547AC" w:rsidRDefault="007547AC" w:rsidP="007547AC">
            <w:pPr>
              <w:jc w:val="right"/>
              <w:rPr>
                <w:b/>
                <w:bCs/>
                <w:sz w:val="20"/>
              </w:rPr>
            </w:pPr>
            <w:r w:rsidRPr="007547AC">
              <w:rPr>
                <w:b/>
                <w:bCs/>
                <w:sz w:val="20"/>
              </w:rPr>
              <w:t>220,0</w:t>
            </w:r>
          </w:p>
        </w:tc>
      </w:tr>
      <w:tr w:rsidR="00DD5B72" w:rsidRPr="007547AC" w14:paraId="64487507"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57ED9040" w14:textId="77777777" w:rsidR="007547AC" w:rsidRPr="007547AC" w:rsidRDefault="007547AC" w:rsidP="007547AC">
            <w:pPr>
              <w:jc w:val="center"/>
              <w:rPr>
                <w:b/>
                <w:bCs/>
                <w:sz w:val="20"/>
              </w:rPr>
            </w:pPr>
            <w:r w:rsidRPr="007547AC">
              <w:rPr>
                <w:b/>
                <w:bCs/>
                <w:sz w:val="20"/>
              </w:rPr>
              <w:t>1 11 09040 00 0000 120</w:t>
            </w:r>
          </w:p>
        </w:tc>
        <w:tc>
          <w:tcPr>
            <w:tcW w:w="3402" w:type="dxa"/>
            <w:tcBorders>
              <w:top w:val="nil"/>
              <w:left w:val="nil"/>
              <w:bottom w:val="single" w:sz="4" w:space="0" w:color="000000"/>
              <w:right w:val="single" w:sz="4" w:space="0" w:color="000000"/>
            </w:tcBorders>
            <w:shd w:val="clear" w:color="auto" w:fill="auto"/>
            <w:hideMark/>
          </w:tcPr>
          <w:p w14:paraId="4FC3CB5B" w14:textId="77777777" w:rsidR="007547AC" w:rsidRPr="007547AC" w:rsidRDefault="007547AC" w:rsidP="007547AC">
            <w:pPr>
              <w:rPr>
                <w:b/>
                <w:bCs/>
                <w:sz w:val="20"/>
              </w:rPr>
            </w:pPr>
            <w:r w:rsidRPr="007547AC">
              <w:rPr>
                <w:b/>
                <w:bCs/>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hideMark/>
          </w:tcPr>
          <w:p w14:paraId="255D2F50" w14:textId="77777777" w:rsidR="007547AC" w:rsidRPr="007547AC" w:rsidRDefault="007547AC" w:rsidP="007547AC">
            <w:pPr>
              <w:jc w:val="right"/>
              <w:rPr>
                <w:b/>
                <w:bCs/>
                <w:sz w:val="20"/>
              </w:rPr>
            </w:pPr>
            <w:r w:rsidRPr="007547AC">
              <w:rPr>
                <w:b/>
                <w:bCs/>
                <w:sz w:val="20"/>
              </w:rPr>
              <w:t>220,0</w:t>
            </w:r>
          </w:p>
        </w:tc>
        <w:tc>
          <w:tcPr>
            <w:tcW w:w="1276" w:type="dxa"/>
            <w:tcBorders>
              <w:top w:val="nil"/>
              <w:left w:val="nil"/>
              <w:bottom w:val="single" w:sz="4" w:space="0" w:color="000000"/>
              <w:right w:val="single" w:sz="4" w:space="0" w:color="000000"/>
            </w:tcBorders>
            <w:shd w:val="clear" w:color="auto" w:fill="auto"/>
            <w:hideMark/>
          </w:tcPr>
          <w:p w14:paraId="02ECCDF5" w14:textId="77777777" w:rsidR="007547AC" w:rsidRPr="007547AC" w:rsidRDefault="007547AC" w:rsidP="007547AC">
            <w:pPr>
              <w:jc w:val="right"/>
              <w:rPr>
                <w:b/>
                <w:bCs/>
                <w:sz w:val="20"/>
              </w:rPr>
            </w:pPr>
            <w:r w:rsidRPr="007547AC">
              <w:rPr>
                <w:b/>
                <w:bCs/>
                <w:sz w:val="20"/>
              </w:rPr>
              <w:t>220,0</w:t>
            </w:r>
          </w:p>
        </w:tc>
        <w:tc>
          <w:tcPr>
            <w:tcW w:w="1134" w:type="dxa"/>
            <w:tcBorders>
              <w:top w:val="nil"/>
              <w:left w:val="nil"/>
              <w:bottom w:val="single" w:sz="4" w:space="0" w:color="000000"/>
              <w:right w:val="single" w:sz="4" w:space="0" w:color="000000"/>
            </w:tcBorders>
            <w:shd w:val="clear" w:color="auto" w:fill="auto"/>
            <w:hideMark/>
          </w:tcPr>
          <w:p w14:paraId="51A5E4D4" w14:textId="77777777" w:rsidR="007547AC" w:rsidRPr="007547AC" w:rsidRDefault="007547AC" w:rsidP="007547AC">
            <w:pPr>
              <w:jc w:val="right"/>
              <w:rPr>
                <w:b/>
                <w:bCs/>
                <w:sz w:val="20"/>
              </w:rPr>
            </w:pPr>
            <w:r w:rsidRPr="007547AC">
              <w:rPr>
                <w:b/>
                <w:bCs/>
                <w:sz w:val="20"/>
              </w:rPr>
              <w:t>220,0</w:t>
            </w:r>
          </w:p>
        </w:tc>
      </w:tr>
      <w:tr w:rsidR="00DD5B72" w:rsidRPr="007547AC" w14:paraId="47FE1042"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4ABE807C" w14:textId="77777777" w:rsidR="007547AC" w:rsidRPr="007547AC" w:rsidRDefault="007547AC" w:rsidP="007547AC">
            <w:pPr>
              <w:jc w:val="center"/>
              <w:rPr>
                <w:sz w:val="20"/>
              </w:rPr>
            </w:pPr>
            <w:r w:rsidRPr="007547AC">
              <w:rPr>
                <w:sz w:val="20"/>
              </w:rPr>
              <w:lastRenderedPageBreak/>
              <w:t>1 11 09045 05 0000 120</w:t>
            </w:r>
          </w:p>
        </w:tc>
        <w:tc>
          <w:tcPr>
            <w:tcW w:w="3402" w:type="dxa"/>
            <w:tcBorders>
              <w:top w:val="nil"/>
              <w:left w:val="nil"/>
              <w:bottom w:val="single" w:sz="4" w:space="0" w:color="000000"/>
              <w:right w:val="single" w:sz="4" w:space="0" w:color="000000"/>
            </w:tcBorders>
            <w:shd w:val="clear" w:color="FFFFFF" w:fill="FFFFFF"/>
            <w:hideMark/>
          </w:tcPr>
          <w:p w14:paraId="0953E0F4" w14:textId="77777777" w:rsidR="007547AC" w:rsidRPr="007547AC" w:rsidRDefault="007547AC" w:rsidP="007547AC">
            <w:pPr>
              <w:rPr>
                <w:sz w:val="20"/>
              </w:rPr>
            </w:pPr>
            <w:r w:rsidRPr="007547AC">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hideMark/>
          </w:tcPr>
          <w:p w14:paraId="71E9A430" w14:textId="77777777" w:rsidR="007547AC" w:rsidRPr="007547AC" w:rsidRDefault="007547AC" w:rsidP="007547AC">
            <w:pPr>
              <w:jc w:val="right"/>
              <w:rPr>
                <w:sz w:val="20"/>
              </w:rPr>
            </w:pPr>
            <w:r w:rsidRPr="007547AC">
              <w:rPr>
                <w:sz w:val="20"/>
              </w:rPr>
              <w:t>220,0</w:t>
            </w:r>
          </w:p>
        </w:tc>
        <w:tc>
          <w:tcPr>
            <w:tcW w:w="1276" w:type="dxa"/>
            <w:tcBorders>
              <w:top w:val="nil"/>
              <w:left w:val="nil"/>
              <w:bottom w:val="single" w:sz="4" w:space="0" w:color="000000"/>
              <w:right w:val="single" w:sz="4" w:space="0" w:color="000000"/>
            </w:tcBorders>
            <w:shd w:val="clear" w:color="auto" w:fill="auto"/>
            <w:hideMark/>
          </w:tcPr>
          <w:p w14:paraId="2B4CC471" w14:textId="77777777" w:rsidR="007547AC" w:rsidRPr="007547AC" w:rsidRDefault="007547AC" w:rsidP="007547AC">
            <w:pPr>
              <w:jc w:val="right"/>
              <w:rPr>
                <w:sz w:val="20"/>
              </w:rPr>
            </w:pPr>
            <w:r w:rsidRPr="007547AC">
              <w:rPr>
                <w:sz w:val="20"/>
              </w:rPr>
              <w:t>220,0</w:t>
            </w:r>
          </w:p>
        </w:tc>
        <w:tc>
          <w:tcPr>
            <w:tcW w:w="1134" w:type="dxa"/>
            <w:tcBorders>
              <w:top w:val="nil"/>
              <w:left w:val="nil"/>
              <w:bottom w:val="single" w:sz="4" w:space="0" w:color="000000"/>
              <w:right w:val="single" w:sz="4" w:space="0" w:color="000000"/>
            </w:tcBorders>
            <w:shd w:val="clear" w:color="auto" w:fill="auto"/>
            <w:hideMark/>
          </w:tcPr>
          <w:p w14:paraId="3B18F865" w14:textId="77777777" w:rsidR="007547AC" w:rsidRPr="007547AC" w:rsidRDefault="007547AC" w:rsidP="007547AC">
            <w:pPr>
              <w:jc w:val="right"/>
              <w:rPr>
                <w:sz w:val="20"/>
              </w:rPr>
            </w:pPr>
            <w:r w:rsidRPr="007547AC">
              <w:rPr>
                <w:sz w:val="20"/>
              </w:rPr>
              <w:t>220,0</w:t>
            </w:r>
          </w:p>
        </w:tc>
      </w:tr>
      <w:tr w:rsidR="00DD5B72" w:rsidRPr="007547AC" w14:paraId="475AC0B9"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78C29E72" w14:textId="77777777" w:rsidR="007547AC" w:rsidRPr="007547AC" w:rsidRDefault="007547AC" w:rsidP="007547AC">
            <w:pPr>
              <w:jc w:val="center"/>
              <w:rPr>
                <w:b/>
                <w:bCs/>
                <w:sz w:val="20"/>
              </w:rPr>
            </w:pPr>
            <w:r w:rsidRPr="007547AC">
              <w:rPr>
                <w:b/>
                <w:bCs/>
                <w:sz w:val="20"/>
              </w:rPr>
              <w:t>1 12 00000 00 0000 000</w:t>
            </w:r>
          </w:p>
        </w:tc>
        <w:tc>
          <w:tcPr>
            <w:tcW w:w="3402" w:type="dxa"/>
            <w:tcBorders>
              <w:top w:val="nil"/>
              <w:left w:val="nil"/>
              <w:bottom w:val="single" w:sz="4" w:space="0" w:color="000000"/>
              <w:right w:val="single" w:sz="4" w:space="0" w:color="000000"/>
            </w:tcBorders>
            <w:shd w:val="clear" w:color="auto" w:fill="auto"/>
            <w:hideMark/>
          </w:tcPr>
          <w:p w14:paraId="5D457FE3" w14:textId="77777777" w:rsidR="007547AC" w:rsidRPr="007547AC" w:rsidRDefault="007547AC" w:rsidP="007547AC">
            <w:pPr>
              <w:rPr>
                <w:b/>
                <w:bCs/>
                <w:sz w:val="20"/>
              </w:rPr>
            </w:pPr>
            <w:r w:rsidRPr="007547AC">
              <w:rPr>
                <w:b/>
                <w:bCs/>
                <w:sz w:val="20"/>
              </w:rPr>
              <w:t>ПЛАТЕЖИ ПРИ ПОЛЬЗОВАНИИ ПРИРОДНЫМИ РЕСУРСАМИ</w:t>
            </w:r>
          </w:p>
        </w:tc>
        <w:tc>
          <w:tcPr>
            <w:tcW w:w="1276" w:type="dxa"/>
            <w:tcBorders>
              <w:top w:val="nil"/>
              <w:left w:val="nil"/>
              <w:bottom w:val="single" w:sz="4" w:space="0" w:color="000000"/>
              <w:right w:val="single" w:sz="4" w:space="0" w:color="000000"/>
            </w:tcBorders>
            <w:shd w:val="clear" w:color="auto" w:fill="auto"/>
            <w:hideMark/>
          </w:tcPr>
          <w:p w14:paraId="4E4806B3" w14:textId="77777777" w:rsidR="007547AC" w:rsidRPr="007547AC" w:rsidRDefault="007547AC" w:rsidP="007547AC">
            <w:pPr>
              <w:jc w:val="right"/>
              <w:rPr>
                <w:b/>
                <w:bCs/>
                <w:sz w:val="20"/>
              </w:rPr>
            </w:pPr>
            <w:r w:rsidRPr="007547AC">
              <w:rPr>
                <w:b/>
                <w:bCs/>
                <w:sz w:val="20"/>
              </w:rPr>
              <w:t>596,8</w:t>
            </w:r>
          </w:p>
        </w:tc>
        <w:tc>
          <w:tcPr>
            <w:tcW w:w="1276" w:type="dxa"/>
            <w:tcBorders>
              <w:top w:val="nil"/>
              <w:left w:val="nil"/>
              <w:bottom w:val="single" w:sz="4" w:space="0" w:color="000000"/>
              <w:right w:val="single" w:sz="4" w:space="0" w:color="000000"/>
            </w:tcBorders>
            <w:shd w:val="clear" w:color="auto" w:fill="auto"/>
            <w:hideMark/>
          </w:tcPr>
          <w:p w14:paraId="3C35D5B2" w14:textId="77777777" w:rsidR="007547AC" w:rsidRPr="007547AC" w:rsidRDefault="007547AC" w:rsidP="007547AC">
            <w:pPr>
              <w:jc w:val="right"/>
              <w:rPr>
                <w:b/>
                <w:bCs/>
                <w:sz w:val="20"/>
              </w:rPr>
            </w:pPr>
            <w:r w:rsidRPr="007547AC">
              <w:rPr>
                <w:b/>
                <w:bCs/>
                <w:sz w:val="20"/>
              </w:rPr>
              <w:t>580,3</w:t>
            </w:r>
          </w:p>
        </w:tc>
        <w:tc>
          <w:tcPr>
            <w:tcW w:w="1134" w:type="dxa"/>
            <w:tcBorders>
              <w:top w:val="nil"/>
              <w:left w:val="nil"/>
              <w:bottom w:val="single" w:sz="4" w:space="0" w:color="000000"/>
              <w:right w:val="single" w:sz="4" w:space="0" w:color="000000"/>
            </w:tcBorders>
            <w:shd w:val="clear" w:color="auto" w:fill="auto"/>
            <w:hideMark/>
          </w:tcPr>
          <w:p w14:paraId="7853F13E" w14:textId="77777777" w:rsidR="007547AC" w:rsidRPr="007547AC" w:rsidRDefault="007547AC" w:rsidP="007547AC">
            <w:pPr>
              <w:jc w:val="right"/>
              <w:rPr>
                <w:b/>
                <w:bCs/>
                <w:sz w:val="20"/>
              </w:rPr>
            </w:pPr>
            <w:r w:rsidRPr="007547AC">
              <w:rPr>
                <w:b/>
                <w:bCs/>
                <w:sz w:val="20"/>
              </w:rPr>
              <w:t>588,5</w:t>
            </w:r>
          </w:p>
        </w:tc>
      </w:tr>
      <w:tr w:rsidR="00DD5B72" w:rsidRPr="007547AC" w14:paraId="2B516A66"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7FA053F1" w14:textId="77777777" w:rsidR="007547AC" w:rsidRPr="007547AC" w:rsidRDefault="007547AC" w:rsidP="007547AC">
            <w:pPr>
              <w:jc w:val="center"/>
              <w:rPr>
                <w:b/>
                <w:bCs/>
                <w:sz w:val="20"/>
              </w:rPr>
            </w:pPr>
            <w:r w:rsidRPr="007547AC">
              <w:rPr>
                <w:b/>
                <w:bCs/>
                <w:sz w:val="20"/>
              </w:rPr>
              <w:t>1 12 01000 01 0000 120</w:t>
            </w:r>
          </w:p>
        </w:tc>
        <w:tc>
          <w:tcPr>
            <w:tcW w:w="3402" w:type="dxa"/>
            <w:tcBorders>
              <w:top w:val="nil"/>
              <w:left w:val="nil"/>
              <w:bottom w:val="single" w:sz="4" w:space="0" w:color="000000"/>
              <w:right w:val="single" w:sz="4" w:space="0" w:color="000000"/>
            </w:tcBorders>
            <w:shd w:val="clear" w:color="auto" w:fill="auto"/>
            <w:hideMark/>
          </w:tcPr>
          <w:p w14:paraId="44C1437B" w14:textId="77777777" w:rsidR="007547AC" w:rsidRPr="007547AC" w:rsidRDefault="007547AC" w:rsidP="007547AC">
            <w:pPr>
              <w:rPr>
                <w:b/>
                <w:bCs/>
                <w:sz w:val="20"/>
              </w:rPr>
            </w:pPr>
            <w:r w:rsidRPr="007547AC">
              <w:rPr>
                <w:b/>
                <w:bCs/>
                <w:sz w:val="20"/>
              </w:rPr>
              <w:t>Плата за негативное воздействие на окружающую среду</w:t>
            </w:r>
          </w:p>
        </w:tc>
        <w:tc>
          <w:tcPr>
            <w:tcW w:w="1276" w:type="dxa"/>
            <w:tcBorders>
              <w:top w:val="nil"/>
              <w:left w:val="nil"/>
              <w:bottom w:val="single" w:sz="4" w:space="0" w:color="000000"/>
              <w:right w:val="single" w:sz="4" w:space="0" w:color="000000"/>
            </w:tcBorders>
            <w:shd w:val="clear" w:color="auto" w:fill="auto"/>
            <w:hideMark/>
          </w:tcPr>
          <w:p w14:paraId="45469422" w14:textId="77777777" w:rsidR="007547AC" w:rsidRPr="007547AC" w:rsidRDefault="007547AC" w:rsidP="007547AC">
            <w:pPr>
              <w:jc w:val="right"/>
              <w:rPr>
                <w:b/>
                <w:bCs/>
                <w:sz w:val="20"/>
              </w:rPr>
            </w:pPr>
            <w:r w:rsidRPr="007547AC">
              <w:rPr>
                <w:b/>
                <w:bCs/>
                <w:sz w:val="20"/>
              </w:rPr>
              <w:t>596,8</w:t>
            </w:r>
          </w:p>
        </w:tc>
        <w:tc>
          <w:tcPr>
            <w:tcW w:w="1276" w:type="dxa"/>
            <w:tcBorders>
              <w:top w:val="nil"/>
              <w:left w:val="nil"/>
              <w:bottom w:val="single" w:sz="4" w:space="0" w:color="000000"/>
              <w:right w:val="single" w:sz="4" w:space="0" w:color="000000"/>
            </w:tcBorders>
            <w:shd w:val="clear" w:color="auto" w:fill="auto"/>
            <w:hideMark/>
          </w:tcPr>
          <w:p w14:paraId="3FADBD02" w14:textId="77777777" w:rsidR="007547AC" w:rsidRPr="007547AC" w:rsidRDefault="007547AC" w:rsidP="007547AC">
            <w:pPr>
              <w:jc w:val="right"/>
              <w:rPr>
                <w:b/>
                <w:bCs/>
                <w:sz w:val="20"/>
              </w:rPr>
            </w:pPr>
            <w:r w:rsidRPr="007547AC">
              <w:rPr>
                <w:b/>
                <w:bCs/>
                <w:sz w:val="20"/>
              </w:rPr>
              <w:t>580,3</w:t>
            </w:r>
          </w:p>
        </w:tc>
        <w:tc>
          <w:tcPr>
            <w:tcW w:w="1134" w:type="dxa"/>
            <w:tcBorders>
              <w:top w:val="nil"/>
              <w:left w:val="nil"/>
              <w:bottom w:val="single" w:sz="4" w:space="0" w:color="000000"/>
              <w:right w:val="single" w:sz="4" w:space="0" w:color="000000"/>
            </w:tcBorders>
            <w:shd w:val="clear" w:color="auto" w:fill="auto"/>
            <w:hideMark/>
          </w:tcPr>
          <w:p w14:paraId="0738DBB5" w14:textId="77777777" w:rsidR="007547AC" w:rsidRPr="007547AC" w:rsidRDefault="007547AC" w:rsidP="007547AC">
            <w:pPr>
              <w:jc w:val="right"/>
              <w:rPr>
                <w:b/>
                <w:bCs/>
                <w:sz w:val="20"/>
              </w:rPr>
            </w:pPr>
            <w:r w:rsidRPr="007547AC">
              <w:rPr>
                <w:b/>
                <w:bCs/>
                <w:sz w:val="20"/>
              </w:rPr>
              <w:t>588,5</w:t>
            </w:r>
          </w:p>
        </w:tc>
      </w:tr>
      <w:tr w:rsidR="00DD5B72" w:rsidRPr="007547AC" w14:paraId="01AB0154"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6D6B9502" w14:textId="77777777" w:rsidR="007547AC" w:rsidRPr="007547AC" w:rsidRDefault="007547AC" w:rsidP="007547AC">
            <w:pPr>
              <w:jc w:val="center"/>
              <w:rPr>
                <w:b/>
                <w:bCs/>
                <w:sz w:val="20"/>
              </w:rPr>
            </w:pPr>
            <w:r w:rsidRPr="007547AC">
              <w:rPr>
                <w:b/>
                <w:bCs/>
                <w:sz w:val="20"/>
              </w:rPr>
              <w:t>1 12 01010 01 0000 120</w:t>
            </w:r>
          </w:p>
        </w:tc>
        <w:tc>
          <w:tcPr>
            <w:tcW w:w="3402" w:type="dxa"/>
            <w:tcBorders>
              <w:top w:val="nil"/>
              <w:left w:val="nil"/>
              <w:bottom w:val="single" w:sz="4" w:space="0" w:color="000000"/>
              <w:right w:val="single" w:sz="4" w:space="0" w:color="000000"/>
            </w:tcBorders>
            <w:shd w:val="clear" w:color="auto" w:fill="auto"/>
            <w:hideMark/>
          </w:tcPr>
          <w:p w14:paraId="53405248" w14:textId="77777777" w:rsidR="007547AC" w:rsidRPr="007547AC" w:rsidRDefault="007547AC" w:rsidP="007547AC">
            <w:pPr>
              <w:rPr>
                <w:b/>
                <w:bCs/>
                <w:sz w:val="20"/>
              </w:rPr>
            </w:pPr>
            <w:r w:rsidRPr="007547AC">
              <w:rPr>
                <w:b/>
                <w:bCs/>
                <w:sz w:val="20"/>
              </w:rPr>
              <w:t>Плата за выбросы загрязняющих веществ в атмосферный воздух стационарными объектами7</w:t>
            </w:r>
          </w:p>
        </w:tc>
        <w:tc>
          <w:tcPr>
            <w:tcW w:w="1276" w:type="dxa"/>
            <w:tcBorders>
              <w:top w:val="nil"/>
              <w:left w:val="nil"/>
              <w:bottom w:val="single" w:sz="4" w:space="0" w:color="000000"/>
              <w:right w:val="single" w:sz="4" w:space="0" w:color="000000"/>
            </w:tcBorders>
            <w:shd w:val="clear" w:color="auto" w:fill="auto"/>
            <w:hideMark/>
          </w:tcPr>
          <w:p w14:paraId="65A16500" w14:textId="77777777" w:rsidR="007547AC" w:rsidRPr="007547AC" w:rsidRDefault="007547AC" w:rsidP="007547AC">
            <w:pPr>
              <w:jc w:val="right"/>
              <w:rPr>
                <w:b/>
                <w:bCs/>
                <w:sz w:val="20"/>
              </w:rPr>
            </w:pPr>
            <w:r w:rsidRPr="007547AC">
              <w:rPr>
                <w:b/>
                <w:bCs/>
                <w:sz w:val="20"/>
              </w:rPr>
              <w:t>73,4</w:t>
            </w:r>
          </w:p>
        </w:tc>
        <w:tc>
          <w:tcPr>
            <w:tcW w:w="1276" w:type="dxa"/>
            <w:tcBorders>
              <w:top w:val="nil"/>
              <w:left w:val="nil"/>
              <w:bottom w:val="single" w:sz="4" w:space="0" w:color="000000"/>
              <w:right w:val="single" w:sz="4" w:space="0" w:color="000000"/>
            </w:tcBorders>
            <w:shd w:val="clear" w:color="auto" w:fill="auto"/>
            <w:hideMark/>
          </w:tcPr>
          <w:p w14:paraId="7BACB0D3" w14:textId="77777777" w:rsidR="007547AC" w:rsidRPr="007547AC" w:rsidRDefault="007547AC" w:rsidP="007547AC">
            <w:pPr>
              <w:jc w:val="right"/>
              <w:rPr>
                <w:b/>
                <w:bCs/>
                <w:sz w:val="20"/>
              </w:rPr>
            </w:pPr>
            <w:r w:rsidRPr="007547AC">
              <w:rPr>
                <w:b/>
                <w:bCs/>
                <w:sz w:val="20"/>
              </w:rPr>
              <w:t>71,3</w:t>
            </w:r>
          </w:p>
        </w:tc>
        <w:tc>
          <w:tcPr>
            <w:tcW w:w="1134" w:type="dxa"/>
            <w:tcBorders>
              <w:top w:val="nil"/>
              <w:left w:val="nil"/>
              <w:bottom w:val="single" w:sz="4" w:space="0" w:color="000000"/>
              <w:right w:val="single" w:sz="4" w:space="0" w:color="000000"/>
            </w:tcBorders>
            <w:shd w:val="clear" w:color="auto" w:fill="auto"/>
            <w:hideMark/>
          </w:tcPr>
          <w:p w14:paraId="2B088A36" w14:textId="77777777" w:rsidR="007547AC" w:rsidRPr="007547AC" w:rsidRDefault="007547AC" w:rsidP="007547AC">
            <w:pPr>
              <w:jc w:val="right"/>
              <w:rPr>
                <w:b/>
                <w:bCs/>
                <w:sz w:val="20"/>
              </w:rPr>
            </w:pPr>
            <w:r w:rsidRPr="007547AC">
              <w:rPr>
                <w:b/>
                <w:bCs/>
                <w:sz w:val="20"/>
              </w:rPr>
              <w:t>72,3</w:t>
            </w:r>
          </w:p>
        </w:tc>
      </w:tr>
      <w:tr w:rsidR="00DD5B72" w:rsidRPr="007547AC" w14:paraId="49C133A0"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185EA07A" w14:textId="77777777" w:rsidR="007547AC" w:rsidRPr="007547AC" w:rsidRDefault="007547AC" w:rsidP="007547AC">
            <w:pPr>
              <w:jc w:val="center"/>
              <w:rPr>
                <w:sz w:val="20"/>
              </w:rPr>
            </w:pPr>
            <w:r w:rsidRPr="007547AC">
              <w:rPr>
                <w:sz w:val="20"/>
              </w:rPr>
              <w:t>1 12 01010 01 0000 120</w:t>
            </w:r>
          </w:p>
        </w:tc>
        <w:tc>
          <w:tcPr>
            <w:tcW w:w="3402" w:type="dxa"/>
            <w:tcBorders>
              <w:top w:val="nil"/>
              <w:left w:val="nil"/>
              <w:bottom w:val="single" w:sz="4" w:space="0" w:color="000000"/>
              <w:right w:val="single" w:sz="4" w:space="0" w:color="000000"/>
            </w:tcBorders>
            <w:shd w:val="clear" w:color="FFFFFF" w:fill="FFFFFF"/>
            <w:hideMark/>
          </w:tcPr>
          <w:p w14:paraId="013F1B34" w14:textId="77777777" w:rsidR="007547AC" w:rsidRPr="007547AC" w:rsidRDefault="007547AC" w:rsidP="007547AC">
            <w:pPr>
              <w:rPr>
                <w:sz w:val="20"/>
              </w:rPr>
            </w:pPr>
            <w:r w:rsidRPr="007547AC">
              <w:rPr>
                <w:sz w:val="20"/>
              </w:rPr>
              <w:t>Плата за выбросы загрязняющих веществ в атмосферный воздух стационарными объектами7</w:t>
            </w:r>
          </w:p>
        </w:tc>
        <w:tc>
          <w:tcPr>
            <w:tcW w:w="1276" w:type="dxa"/>
            <w:tcBorders>
              <w:top w:val="nil"/>
              <w:left w:val="nil"/>
              <w:bottom w:val="single" w:sz="4" w:space="0" w:color="000000"/>
              <w:right w:val="single" w:sz="4" w:space="0" w:color="000000"/>
            </w:tcBorders>
            <w:shd w:val="clear" w:color="auto" w:fill="auto"/>
            <w:hideMark/>
          </w:tcPr>
          <w:p w14:paraId="6D034AD1" w14:textId="77777777" w:rsidR="007547AC" w:rsidRPr="007547AC" w:rsidRDefault="007547AC" w:rsidP="007547AC">
            <w:pPr>
              <w:jc w:val="right"/>
              <w:rPr>
                <w:sz w:val="20"/>
              </w:rPr>
            </w:pPr>
            <w:r w:rsidRPr="007547AC">
              <w:rPr>
                <w:sz w:val="20"/>
              </w:rPr>
              <w:t>73,4</w:t>
            </w:r>
          </w:p>
        </w:tc>
        <w:tc>
          <w:tcPr>
            <w:tcW w:w="1276" w:type="dxa"/>
            <w:tcBorders>
              <w:top w:val="nil"/>
              <w:left w:val="nil"/>
              <w:bottom w:val="single" w:sz="4" w:space="0" w:color="000000"/>
              <w:right w:val="single" w:sz="4" w:space="0" w:color="000000"/>
            </w:tcBorders>
            <w:shd w:val="clear" w:color="auto" w:fill="auto"/>
            <w:hideMark/>
          </w:tcPr>
          <w:p w14:paraId="325A2538" w14:textId="77777777" w:rsidR="007547AC" w:rsidRPr="007547AC" w:rsidRDefault="007547AC" w:rsidP="007547AC">
            <w:pPr>
              <w:jc w:val="right"/>
              <w:rPr>
                <w:sz w:val="20"/>
              </w:rPr>
            </w:pPr>
            <w:r w:rsidRPr="007547AC">
              <w:rPr>
                <w:sz w:val="20"/>
              </w:rPr>
              <w:t>71,3</w:t>
            </w:r>
          </w:p>
        </w:tc>
        <w:tc>
          <w:tcPr>
            <w:tcW w:w="1134" w:type="dxa"/>
            <w:tcBorders>
              <w:top w:val="nil"/>
              <w:left w:val="nil"/>
              <w:bottom w:val="single" w:sz="4" w:space="0" w:color="000000"/>
              <w:right w:val="single" w:sz="4" w:space="0" w:color="000000"/>
            </w:tcBorders>
            <w:shd w:val="clear" w:color="auto" w:fill="auto"/>
            <w:hideMark/>
          </w:tcPr>
          <w:p w14:paraId="4752ACEF" w14:textId="77777777" w:rsidR="007547AC" w:rsidRPr="007547AC" w:rsidRDefault="007547AC" w:rsidP="007547AC">
            <w:pPr>
              <w:jc w:val="right"/>
              <w:rPr>
                <w:sz w:val="20"/>
              </w:rPr>
            </w:pPr>
            <w:r w:rsidRPr="007547AC">
              <w:rPr>
                <w:sz w:val="20"/>
              </w:rPr>
              <w:t>72,3</w:t>
            </w:r>
          </w:p>
        </w:tc>
      </w:tr>
      <w:tr w:rsidR="00DD5B72" w:rsidRPr="007547AC" w14:paraId="0A71C992"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13E6630F" w14:textId="77777777" w:rsidR="007547AC" w:rsidRPr="007547AC" w:rsidRDefault="007547AC" w:rsidP="007547AC">
            <w:pPr>
              <w:jc w:val="center"/>
              <w:rPr>
                <w:b/>
                <w:bCs/>
                <w:sz w:val="20"/>
              </w:rPr>
            </w:pPr>
            <w:r w:rsidRPr="007547AC">
              <w:rPr>
                <w:b/>
                <w:bCs/>
                <w:sz w:val="20"/>
              </w:rPr>
              <w:t>1 12 01030 01 0000 120</w:t>
            </w:r>
          </w:p>
        </w:tc>
        <w:tc>
          <w:tcPr>
            <w:tcW w:w="3402" w:type="dxa"/>
            <w:tcBorders>
              <w:top w:val="nil"/>
              <w:left w:val="nil"/>
              <w:bottom w:val="single" w:sz="4" w:space="0" w:color="000000"/>
              <w:right w:val="single" w:sz="4" w:space="0" w:color="000000"/>
            </w:tcBorders>
            <w:shd w:val="clear" w:color="auto" w:fill="auto"/>
            <w:hideMark/>
          </w:tcPr>
          <w:p w14:paraId="0872F970" w14:textId="77777777" w:rsidR="007547AC" w:rsidRPr="007547AC" w:rsidRDefault="007547AC" w:rsidP="007547AC">
            <w:pPr>
              <w:rPr>
                <w:b/>
                <w:bCs/>
                <w:sz w:val="20"/>
              </w:rPr>
            </w:pPr>
            <w:r w:rsidRPr="007547AC">
              <w:rPr>
                <w:b/>
                <w:bCs/>
                <w:sz w:val="20"/>
              </w:rPr>
              <w:t>Плата за сбросы загрязняющих веществ в водные объекты</w:t>
            </w:r>
          </w:p>
        </w:tc>
        <w:tc>
          <w:tcPr>
            <w:tcW w:w="1276" w:type="dxa"/>
            <w:tcBorders>
              <w:top w:val="nil"/>
              <w:left w:val="nil"/>
              <w:bottom w:val="single" w:sz="4" w:space="0" w:color="000000"/>
              <w:right w:val="single" w:sz="4" w:space="0" w:color="000000"/>
            </w:tcBorders>
            <w:shd w:val="clear" w:color="auto" w:fill="auto"/>
            <w:hideMark/>
          </w:tcPr>
          <w:p w14:paraId="3DD80000" w14:textId="77777777" w:rsidR="007547AC" w:rsidRPr="007547AC" w:rsidRDefault="007547AC" w:rsidP="007547AC">
            <w:pPr>
              <w:jc w:val="right"/>
              <w:rPr>
                <w:b/>
                <w:bCs/>
                <w:sz w:val="20"/>
              </w:rPr>
            </w:pPr>
            <w:r w:rsidRPr="007547AC">
              <w:rPr>
                <w:b/>
                <w:bCs/>
                <w:sz w:val="20"/>
              </w:rPr>
              <w:t>483,3</w:t>
            </w:r>
          </w:p>
        </w:tc>
        <w:tc>
          <w:tcPr>
            <w:tcW w:w="1276" w:type="dxa"/>
            <w:tcBorders>
              <w:top w:val="nil"/>
              <w:left w:val="nil"/>
              <w:bottom w:val="single" w:sz="4" w:space="0" w:color="000000"/>
              <w:right w:val="single" w:sz="4" w:space="0" w:color="000000"/>
            </w:tcBorders>
            <w:shd w:val="clear" w:color="auto" w:fill="auto"/>
            <w:hideMark/>
          </w:tcPr>
          <w:p w14:paraId="2284D053" w14:textId="77777777" w:rsidR="007547AC" w:rsidRPr="007547AC" w:rsidRDefault="007547AC" w:rsidP="007547AC">
            <w:pPr>
              <w:jc w:val="right"/>
              <w:rPr>
                <w:b/>
                <w:bCs/>
                <w:sz w:val="20"/>
              </w:rPr>
            </w:pPr>
            <w:r w:rsidRPr="007547AC">
              <w:rPr>
                <w:b/>
                <w:bCs/>
                <w:sz w:val="20"/>
              </w:rPr>
              <w:t>469,9</w:t>
            </w:r>
          </w:p>
        </w:tc>
        <w:tc>
          <w:tcPr>
            <w:tcW w:w="1134" w:type="dxa"/>
            <w:tcBorders>
              <w:top w:val="nil"/>
              <w:left w:val="nil"/>
              <w:bottom w:val="single" w:sz="4" w:space="0" w:color="000000"/>
              <w:right w:val="single" w:sz="4" w:space="0" w:color="000000"/>
            </w:tcBorders>
            <w:shd w:val="clear" w:color="auto" w:fill="auto"/>
            <w:hideMark/>
          </w:tcPr>
          <w:p w14:paraId="5C38CF33" w14:textId="77777777" w:rsidR="007547AC" w:rsidRPr="007547AC" w:rsidRDefault="007547AC" w:rsidP="007547AC">
            <w:pPr>
              <w:jc w:val="right"/>
              <w:rPr>
                <w:b/>
                <w:bCs/>
                <w:sz w:val="20"/>
              </w:rPr>
            </w:pPr>
            <w:r w:rsidRPr="007547AC">
              <w:rPr>
                <w:b/>
                <w:bCs/>
                <w:sz w:val="20"/>
              </w:rPr>
              <w:t>476,6</w:t>
            </w:r>
          </w:p>
        </w:tc>
      </w:tr>
      <w:tr w:rsidR="00DD5B72" w:rsidRPr="007547AC" w14:paraId="6A0E2C63"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4A4EAB0C" w14:textId="77777777" w:rsidR="007547AC" w:rsidRPr="007547AC" w:rsidRDefault="007547AC" w:rsidP="007547AC">
            <w:pPr>
              <w:jc w:val="center"/>
              <w:rPr>
                <w:sz w:val="20"/>
              </w:rPr>
            </w:pPr>
            <w:r w:rsidRPr="007547AC">
              <w:rPr>
                <w:sz w:val="20"/>
              </w:rPr>
              <w:t>1 12 01030 01 0000 120</w:t>
            </w:r>
          </w:p>
        </w:tc>
        <w:tc>
          <w:tcPr>
            <w:tcW w:w="3402" w:type="dxa"/>
            <w:tcBorders>
              <w:top w:val="nil"/>
              <w:left w:val="nil"/>
              <w:bottom w:val="single" w:sz="4" w:space="0" w:color="000000"/>
              <w:right w:val="single" w:sz="4" w:space="0" w:color="000000"/>
            </w:tcBorders>
            <w:shd w:val="clear" w:color="FFFFFF" w:fill="FFFFFF"/>
            <w:hideMark/>
          </w:tcPr>
          <w:p w14:paraId="4704D05D" w14:textId="77777777" w:rsidR="007547AC" w:rsidRPr="007547AC" w:rsidRDefault="007547AC" w:rsidP="007547AC">
            <w:pPr>
              <w:rPr>
                <w:sz w:val="20"/>
              </w:rPr>
            </w:pPr>
            <w:r w:rsidRPr="007547AC">
              <w:rPr>
                <w:sz w:val="20"/>
              </w:rPr>
              <w:t>Плата за сбросы загрязняющих веществ в водные объекты</w:t>
            </w:r>
          </w:p>
        </w:tc>
        <w:tc>
          <w:tcPr>
            <w:tcW w:w="1276" w:type="dxa"/>
            <w:tcBorders>
              <w:top w:val="nil"/>
              <w:left w:val="nil"/>
              <w:bottom w:val="single" w:sz="4" w:space="0" w:color="000000"/>
              <w:right w:val="single" w:sz="4" w:space="0" w:color="000000"/>
            </w:tcBorders>
            <w:shd w:val="clear" w:color="auto" w:fill="auto"/>
            <w:hideMark/>
          </w:tcPr>
          <w:p w14:paraId="1EBA53EF" w14:textId="77777777" w:rsidR="007547AC" w:rsidRPr="007547AC" w:rsidRDefault="007547AC" w:rsidP="007547AC">
            <w:pPr>
              <w:jc w:val="right"/>
              <w:rPr>
                <w:sz w:val="20"/>
              </w:rPr>
            </w:pPr>
            <w:r w:rsidRPr="007547AC">
              <w:rPr>
                <w:sz w:val="20"/>
              </w:rPr>
              <w:t>483,3</w:t>
            </w:r>
          </w:p>
        </w:tc>
        <w:tc>
          <w:tcPr>
            <w:tcW w:w="1276" w:type="dxa"/>
            <w:tcBorders>
              <w:top w:val="nil"/>
              <w:left w:val="nil"/>
              <w:bottom w:val="single" w:sz="4" w:space="0" w:color="000000"/>
              <w:right w:val="single" w:sz="4" w:space="0" w:color="000000"/>
            </w:tcBorders>
            <w:shd w:val="clear" w:color="auto" w:fill="auto"/>
            <w:hideMark/>
          </w:tcPr>
          <w:p w14:paraId="6D32AAA0" w14:textId="77777777" w:rsidR="007547AC" w:rsidRPr="007547AC" w:rsidRDefault="007547AC" w:rsidP="007547AC">
            <w:pPr>
              <w:jc w:val="right"/>
              <w:rPr>
                <w:sz w:val="20"/>
              </w:rPr>
            </w:pPr>
            <w:r w:rsidRPr="007547AC">
              <w:rPr>
                <w:sz w:val="20"/>
              </w:rPr>
              <w:t>469,9</w:t>
            </w:r>
          </w:p>
        </w:tc>
        <w:tc>
          <w:tcPr>
            <w:tcW w:w="1134" w:type="dxa"/>
            <w:tcBorders>
              <w:top w:val="nil"/>
              <w:left w:val="nil"/>
              <w:bottom w:val="single" w:sz="4" w:space="0" w:color="000000"/>
              <w:right w:val="single" w:sz="4" w:space="0" w:color="000000"/>
            </w:tcBorders>
            <w:shd w:val="clear" w:color="auto" w:fill="auto"/>
            <w:hideMark/>
          </w:tcPr>
          <w:p w14:paraId="4BC89BCF" w14:textId="77777777" w:rsidR="007547AC" w:rsidRPr="007547AC" w:rsidRDefault="007547AC" w:rsidP="007547AC">
            <w:pPr>
              <w:jc w:val="right"/>
              <w:rPr>
                <w:sz w:val="20"/>
              </w:rPr>
            </w:pPr>
            <w:r w:rsidRPr="007547AC">
              <w:rPr>
                <w:sz w:val="20"/>
              </w:rPr>
              <w:t>476,6</w:t>
            </w:r>
          </w:p>
        </w:tc>
      </w:tr>
      <w:tr w:rsidR="00DD5B72" w:rsidRPr="007547AC" w14:paraId="5C0723D3"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3CC9CA26" w14:textId="77777777" w:rsidR="007547AC" w:rsidRPr="007547AC" w:rsidRDefault="007547AC" w:rsidP="007547AC">
            <w:pPr>
              <w:jc w:val="center"/>
              <w:rPr>
                <w:b/>
                <w:bCs/>
                <w:sz w:val="20"/>
              </w:rPr>
            </w:pPr>
            <w:r w:rsidRPr="007547AC">
              <w:rPr>
                <w:b/>
                <w:bCs/>
                <w:sz w:val="20"/>
              </w:rPr>
              <w:t>1 12 01040 01 0000 120</w:t>
            </w:r>
          </w:p>
        </w:tc>
        <w:tc>
          <w:tcPr>
            <w:tcW w:w="3402" w:type="dxa"/>
            <w:tcBorders>
              <w:top w:val="nil"/>
              <w:left w:val="nil"/>
              <w:bottom w:val="single" w:sz="4" w:space="0" w:color="000000"/>
              <w:right w:val="single" w:sz="4" w:space="0" w:color="000000"/>
            </w:tcBorders>
            <w:shd w:val="clear" w:color="auto" w:fill="auto"/>
            <w:hideMark/>
          </w:tcPr>
          <w:p w14:paraId="245CFB22" w14:textId="77777777" w:rsidR="007547AC" w:rsidRPr="007547AC" w:rsidRDefault="007547AC" w:rsidP="007547AC">
            <w:pPr>
              <w:rPr>
                <w:b/>
                <w:bCs/>
                <w:sz w:val="20"/>
              </w:rPr>
            </w:pPr>
            <w:r w:rsidRPr="007547AC">
              <w:rPr>
                <w:b/>
                <w:bCs/>
                <w:sz w:val="20"/>
              </w:rPr>
              <w:t>Плата за размещение отходов производства и потребления</w:t>
            </w:r>
          </w:p>
        </w:tc>
        <w:tc>
          <w:tcPr>
            <w:tcW w:w="1276" w:type="dxa"/>
            <w:tcBorders>
              <w:top w:val="nil"/>
              <w:left w:val="nil"/>
              <w:bottom w:val="single" w:sz="4" w:space="0" w:color="000000"/>
              <w:right w:val="single" w:sz="4" w:space="0" w:color="000000"/>
            </w:tcBorders>
            <w:shd w:val="clear" w:color="auto" w:fill="auto"/>
            <w:hideMark/>
          </w:tcPr>
          <w:p w14:paraId="1E1B0D56" w14:textId="77777777" w:rsidR="007547AC" w:rsidRPr="007547AC" w:rsidRDefault="007547AC" w:rsidP="007547AC">
            <w:pPr>
              <w:jc w:val="right"/>
              <w:rPr>
                <w:b/>
                <w:bCs/>
                <w:sz w:val="20"/>
              </w:rPr>
            </w:pPr>
            <w:r w:rsidRPr="007547AC">
              <w:rPr>
                <w:b/>
                <w:bCs/>
                <w:sz w:val="20"/>
              </w:rPr>
              <w:t>40,1</w:t>
            </w:r>
          </w:p>
        </w:tc>
        <w:tc>
          <w:tcPr>
            <w:tcW w:w="1276" w:type="dxa"/>
            <w:tcBorders>
              <w:top w:val="nil"/>
              <w:left w:val="nil"/>
              <w:bottom w:val="single" w:sz="4" w:space="0" w:color="000000"/>
              <w:right w:val="single" w:sz="4" w:space="0" w:color="000000"/>
            </w:tcBorders>
            <w:shd w:val="clear" w:color="auto" w:fill="auto"/>
            <w:hideMark/>
          </w:tcPr>
          <w:p w14:paraId="0EDB68BF" w14:textId="77777777" w:rsidR="007547AC" w:rsidRPr="007547AC" w:rsidRDefault="007547AC" w:rsidP="007547AC">
            <w:pPr>
              <w:jc w:val="right"/>
              <w:rPr>
                <w:b/>
                <w:bCs/>
                <w:sz w:val="20"/>
              </w:rPr>
            </w:pPr>
            <w:r w:rsidRPr="007547AC">
              <w:rPr>
                <w:b/>
                <w:bCs/>
                <w:sz w:val="20"/>
              </w:rPr>
              <w:t>39,1</w:t>
            </w:r>
          </w:p>
        </w:tc>
        <w:tc>
          <w:tcPr>
            <w:tcW w:w="1134" w:type="dxa"/>
            <w:tcBorders>
              <w:top w:val="nil"/>
              <w:left w:val="nil"/>
              <w:bottom w:val="single" w:sz="4" w:space="0" w:color="000000"/>
              <w:right w:val="single" w:sz="4" w:space="0" w:color="000000"/>
            </w:tcBorders>
            <w:shd w:val="clear" w:color="auto" w:fill="auto"/>
            <w:hideMark/>
          </w:tcPr>
          <w:p w14:paraId="124E2C53" w14:textId="77777777" w:rsidR="007547AC" w:rsidRPr="007547AC" w:rsidRDefault="007547AC" w:rsidP="007547AC">
            <w:pPr>
              <w:jc w:val="right"/>
              <w:rPr>
                <w:b/>
                <w:bCs/>
                <w:sz w:val="20"/>
              </w:rPr>
            </w:pPr>
            <w:r w:rsidRPr="007547AC">
              <w:rPr>
                <w:b/>
                <w:bCs/>
                <w:sz w:val="20"/>
              </w:rPr>
              <w:t>39,6</w:t>
            </w:r>
          </w:p>
        </w:tc>
      </w:tr>
      <w:tr w:rsidR="00DD5B72" w:rsidRPr="007547AC" w14:paraId="1966F7C5"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18F62DEC" w14:textId="77777777" w:rsidR="007547AC" w:rsidRPr="007547AC" w:rsidRDefault="007547AC" w:rsidP="007547AC">
            <w:pPr>
              <w:jc w:val="center"/>
              <w:rPr>
                <w:sz w:val="20"/>
              </w:rPr>
            </w:pPr>
            <w:r w:rsidRPr="007547AC">
              <w:rPr>
                <w:sz w:val="20"/>
              </w:rPr>
              <w:t>1 12 01041 01 0000 120</w:t>
            </w:r>
          </w:p>
        </w:tc>
        <w:tc>
          <w:tcPr>
            <w:tcW w:w="3402" w:type="dxa"/>
            <w:tcBorders>
              <w:top w:val="nil"/>
              <w:left w:val="nil"/>
              <w:bottom w:val="single" w:sz="4" w:space="0" w:color="000000"/>
              <w:right w:val="single" w:sz="4" w:space="0" w:color="000000"/>
            </w:tcBorders>
            <w:shd w:val="clear" w:color="FFFFFF" w:fill="FFFFFF"/>
            <w:hideMark/>
          </w:tcPr>
          <w:p w14:paraId="374C6929" w14:textId="77777777" w:rsidR="007547AC" w:rsidRPr="007547AC" w:rsidRDefault="007547AC" w:rsidP="007547AC">
            <w:pPr>
              <w:rPr>
                <w:sz w:val="20"/>
              </w:rPr>
            </w:pPr>
            <w:r w:rsidRPr="007547AC">
              <w:rPr>
                <w:sz w:val="20"/>
              </w:rPr>
              <w:t>Плата за размещение отходов производства</w:t>
            </w:r>
          </w:p>
        </w:tc>
        <w:tc>
          <w:tcPr>
            <w:tcW w:w="1276" w:type="dxa"/>
            <w:tcBorders>
              <w:top w:val="nil"/>
              <w:left w:val="nil"/>
              <w:bottom w:val="single" w:sz="4" w:space="0" w:color="000000"/>
              <w:right w:val="single" w:sz="4" w:space="0" w:color="000000"/>
            </w:tcBorders>
            <w:shd w:val="clear" w:color="auto" w:fill="auto"/>
            <w:hideMark/>
          </w:tcPr>
          <w:p w14:paraId="096B2D1A" w14:textId="77777777" w:rsidR="007547AC" w:rsidRPr="007547AC" w:rsidRDefault="007547AC" w:rsidP="007547AC">
            <w:pPr>
              <w:jc w:val="right"/>
              <w:rPr>
                <w:sz w:val="20"/>
              </w:rPr>
            </w:pPr>
            <w:r w:rsidRPr="007547AC">
              <w:rPr>
                <w:sz w:val="20"/>
              </w:rPr>
              <w:t>40,1</w:t>
            </w:r>
          </w:p>
        </w:tc>
        <w:tc>
          <w:tcPr>
            <w:tcW w:w="1276" w:type="dxa"/>
            <w:tcBorders>
              <w:top w:val="nil"/>
              <w:left w:val="nil"/>
              <w:bottom w:val="single" w:sz="4" w:space="0" w:color="000000"/>
              <w:right w:val="single" w:sz="4" w:space="0" w:color="000000"/>
            </w:tcBorders>
            <w:shd w:val="clear" w:color="auto" w:fill="auto"/>
            <w:hideMark/>
          </w:tcPr>
          <w:p w14:paraId="6FAE04CD" w14:textId="77777777" w:rsidR="007547AC" w:rsidRPr="007547AC" w:rsidRDefault="007547AC" w:rsidP="007547AC">
            <w:pPr>
              <w:jc w:val="right"/>
              <w:rPr>
                <w:sz w:val="20"/>
              </w:rPr>
            </w:pPr>
            <w:r w:rsidRPr="007547AC">
              <w:rPr>
                <w:sz w:val="20"/>
              </w:rPr>
              <w:t>39,1</w:t>
            </w:r>
          </w:p>
        </w:tc>
        <w:tc>
          <w:tcPr>
            <w:tcW w:w="1134" w:type="dxa"/>
            <w:tcBorders>
              <w:top w:val="nil"/>
              <w:left w:val="nil"/>
              <w:bottom w:val="single" w:sz="4" w:space="0" w:color="000000"/>
              <w:right w:val="single" w:sz="4" w:space="0" w:color="000000"/>
            </w:tcBorders>
            <w:shd w:val="clear" w:color="auto" w:fill="auto"/>
            <w:hideMark/>
          </w:tcPr>
          <w:p w14:paraId="01FB1BD2" w14:textId="77777777" w:rsidR="007547AC" w:rsidRPr="007547AC" w:rsidRDefault="007547AC" w:rsidP="007547AC">
            <w:pPr>
              <w:jc w:val="right"/>
              <w:rPr>
                <w:sz w:val="20"/>
              </w:rPr>
            </w:pPr>
            <w:r w:rsidRPr="007547AC">
              <w:rPr>
                <w:sz w:val="20"/>
              </w:rPr>
              <w:t>39,6</w:t>
            </w:r>
          </w:p>
        </w:tc>
      </w:tr>
      <w:tr w:rsidR="00DD5B72" w:rsidRPr="007547AC" w14:paraId="04242DF5"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1E3C080D" w14:textId="77777777" w:rsidR="007547AC" w:rsidRPr="007547AC" w:rsidRDefault="007547AC" w:rsidP="007547AC">
            <w:pPr>
              <w:jc w:val="center"/>
              <w:rPr>
                <w:b/>
                <w:bCs/>
                <w:sz w:val="20"/>
              </w:rPr>
            </w:pPr>
            <w:r w:rsidRPr="007547AC">
              <w:rPr>
                <w:b/>
                <w:bCs/>
                <w:sz w:val="20"/>
              </w:rPr>
              <w:t>1 14 00000 00 0000 000</w:t>
            </w:r>
          </w:p>
        </w:tc>
        <w:tc>
          <w:tcPr>
            <w:tcW w:w="3402" w:type="dxa"/>
            <w:tcBorders>
              <w:top w:val="nil"/>
              <w:left w:val="nil"/>
              <w:bottom w:val="single" w:sz="4" w:space="0" w:color="000000"/>
              <w:right w:val="single" w:sz="4" w:space="0" w:color="000000"/>
            </w:tcBorders>
            <w:shd w:val="clear" w:color="auto" w:fill="auto"/>
            <w:hideMark/>
          </w:tcPr>
          <w:p w14:paraId="000DB025" w14:textId="77777777" w:rsidR="007547AC" w:rsidRPr="007547AC" w:rsidRDefault="007547AC" w:rsidP="007547AC">
            <w:pPr>
              <w:rPr>
                <w:b/>
                <w:bCs/>
                <w:sz w:val="20"/>
              </w:rPr>
            </w:pPr>
            <w:r w:rsidRPr="007547AC">
              <w:rPr>
                <w:b/>
                <w:bCs/>
                <w:sz w:val="20"/>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auto" w:fill="auto"/>
            <w:hideMark/>
          </w:tcPr>
          <w:p w14:paraId="282B319E" w14:textId="77777777" w:rsidR="007547AC" w:rsidRPr="007547AC" w:rsidRDefault="007547AC" w:rsidP="007547AC">
            <w:pPr>
              <w:jc w:val="right"/>
              <w:rPr>
                <w:b/>
                <w:bCs/>
                <w:sz w:val="20"/>
              </w:rPr>
            </w:pPr>
            <w:r w:rsidRPr="007547AC">
              <w:rPr>
                <w:b/>
                <w:bCs/>
                <w:sz w:val="20"/>
              </w:rPr>
              <w:t>5 159,2</w:t>
            </w:r>
          </w:p>
        </w:tc>
        <w:tc>
          <w:tcPr>
            <w:tcW w:w="1276" w:type="dxa"/>
            <w:tcBorders>
              <w:top w:val="nil"/>
              <w:left w:val="nil"/>
              <w:bottom w:val="single" w:sz="4" w:space="0" w:color="000000"/>
              <w:right w:val="single" w:sz="4" w:space="0" w:color="000000"/>
            </w:tcBorders>
            <w:shd w:val="clear" w:color="auto" w:fill="auto"/>
            <w:hideMark/>
          </w:tcPr>
          <w:p w14:paraId="1C1B3A64" w14:textId="77777777" w:rsidR="007547AC" w:rsidRPr="007547AC" w:rsidRDefault="007547AC" w:rsidP="007547AC">
            <w:pPr>
              <w:jc w:val="right"/>
              <w:rPr>
                <w:b/>
                <w:bCs/>
                <w:sz w:val="20"/>
              </w:rPr>
            </w:pPr>
            <w:r w:rsidRPr="007547AC">
              <w:rPr>
                <w:b/>
                <w:bCs/>
                <w:sz w:val="20"/>
              </w:rPr>
              <w:t>4 800,0</w:t>
            </w:r>
          </w:p>
        </w:tc>
        <w:tc>
          <w:tcPr>
            <w:tcW w:w="1134" w:type="dxa"/>
            <w:tcBorders>
              <w:top w:val="nil"/>
              <w:left w:val="nil"/>
              <w:bottom w:val="single" w:sz="4" w:space="0" w:color="000000"/>
              <w:right w:val="single" w:sz="4" w:space="0" w:color="000000"/>
            </w:tcBorders>
            <w:shd w:val="clear" w:color="auto" w:fill="auto"/>
            <w:hideMark/>
          </w:tcPr>
          <w:p w14:paraId="5B9BD416" w14:textId="77777777" w:rsidR="007547AC" w:rsidRPr="007547AC" w:rsidRDefault="007547AC" w:rsidP="007547AC">
            <w:pPr>
              <w:jc w:val="right"/>
              <w:rPr>
                <w:b/>
                <w:bCs/>
                <w:sz w:val="20"/>
              </w:rPr>
            </w:pPr>
            <w:r w:rsidRPr="007547AC">
              <w:rPr>
                <w:b/>
                <w:bCs/>
                <w:sz w:val="20"/>
              </w:rPr>
              <w:t>4 800,0</w:t>
            </w:r>
          </w:p>
        </w:tc>
      </w:tr>
      <w:tr w:rsidR="00DD5B72" w:rsidRPr="007547AC" w14:paraId="5E76768A"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7B03BAEF" w14:textId="77777777" w:rsidR="007547AC" w:rsidRPr="007547AC" w:rsidRDefault="007547AC" w:rsidP="007547AC">
            <w:pPr>
              <w:jc w:val="center"/>
              <w:rPr>
                <w:b/>
                <w:bCs/>
                <w:sz w:val="20"/>
              </w:rPr>
            </w:pPr>
            <w:r w:rsidRPr="007547AC">
              <w:rPr>
                <w:b/>
                <w:bCs/>
                <w:sz w:val="20"/>
              </w:rPr>
              <w:t>1 14 06000 00 0000 430</w:t>
            </w:r>
          </w:p>
        </w:tc>
        <w:tc>
          <w:tcPr>
            <w:tcW w:w="3402" w:type="dxa"/>
            <w:tcBorders>
              <w:top w:val="nil"/>
              <w:left w:val="nil"/>
              <w:bottom w:val="single" w:sz="4" w:space="0" w:color="000000"/>
              <w:right w:val="single" w:sz="4" w:space="0" w:color="000000"/>
            </w:tcBorders>
            <w:shd w:val="clear" w:color="auto" w:fill="auto"/>
            <w:hideMark/>
          </w:tcPr>
          <w:p w14:paraId="59276619" w14:textId="77777777" w:rsidR="007547AC" w:rsidRPr="007547AC" w:rsidRDefault="007547AC" w:rsidP="007547AC">
            <w:pPr>
              <w:rPr>
                <w:b/>
                <w:bCs/>
                <w:sz w:val="20"/>
              </w:rPr>
            </w:pPr>
            <w:r w:rsidRPr="007547AC">
              <w:rPr>
                <w:b/>
                <w:bCs/>
                <w:sz w:val="20"/>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14:paraId="5784AFE9" w14:textId="77777777" w:rsidR="007547AC" w:rsidRPr="007547AC" w:rsidRDefault="007547AC" w:rsidP="007547AC">
            <w:pPr>
              <w:jc w:val="right"/>
              <w:rPr>
                <w:b/>
                <w:bCs/>
                <w:sz w:val="20"/>
              </w:rPr>
            </w:pPr>
            <w:r w:rsidRPr="007547AC">
              <w:rPr>
                <w:b/>
                <w:bCs/>
                <w:sz w:val="20"/>
              </w:rPr>
              <w:t>2 500,0</w:t>
            </w:r>
          </w:p>
        </w:tc>
        <w:tc>
          <w:tcPr>
            <w:tcW w:w="1276" w:type="dxa"/>
            <w:tcBorders>
              <w:top w:val="nil"/>
              <w:left w:val="nil"/>
              <w:bottom w:val="single" w:sz="4" w:space="0" w:color="000000"/>
              <w:right w:val="single" w:sz="4" w:space="0" w:color="000000"/>
            </w:tcBorders>
            <w:shd w:val="clear" w:color="auto" w:fill="auto"/>
            <w:hideMark/>
          </w:tcPr>
          <w:p w14:paraId="185D6DE4" w14:textId="77777777" w:rsidR="007547AC" w:rsidRPr="007547AC" w:rsidRDefault="007547AC" w:rsidP="007547AC">
            <w:pPr>
              <w:jc w:val="right"/>
              <w:rPr>
                <w:b/>
                <w:bCs/>
                <w:sz w:val="20"/>
              </w:rPr>
            </w:pPr>
            <w:r w:rsidRPr="007547AC">
              <w:rPr>
                <w:b/>
                <w:bCs/>
                <w:sz w:val="20"/>
              </w:rPr>
              <w:t>2 500,0</w:t>
            </w:r>
          </w:p>
        </w:tc>
        <w:tc>
          <w:tcPr>
            <w:tcW w:w="1134" w:type="dxa"/>
            <w:tcBorders>
              <w:top w:val="nil"/>
              <w:left w:val="nil"/>
              <w:bottom w:val="single" w:sz="4" w:space="0" w:color="000000"/>
              <w:right w:val="single" w:sz="4" w:space="0" w:color="000000"/>
            </w:tcBorders>
            <w:shd w:val="clear" w:color="auto" w:fill="auto"/>
            <w:hideMark/>
          </w:tcPr>
          <w:p w14:paraId="534D7B0D" w14:textId="77777777" w:rsidR="007547AC" w:rsidRPr="007547AC" w:rsidRDefault="007547AC" w:rsidP="007547AC">
            <w:pPr>
              <w:jc w:val="right"/>
              <w:rPr>
                <w:b/>
                <w:bCs/>
                <w:sz w:val="20"/>
              </w:rPr>
            </w:pPr>
            <w:r w:rsidRPr="007547AC">
              <w:rPr>
                <w:b/>
                <w:bCs/>
                <w:sz w:val="20"/>
              </w:rPr>
              <w:t>2 500,0</w:t>
            </w:r>
          </w:p>
        </w:tc>
      </w:tr>
      <w:tr w:rsidR="00DD5B72" w:rsidRPr="007547AC" w14:paraId="239FAB44"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01AE7DA7" w14:textId="77777777" w:rsidR="007547AC" w:rsidRPr="007547AC" w:rsidRDefault="007547AC" w:rsidP="007547AC">
            <w:pPr>
              <w:jc w:val="center"/>
              <w:rPr>
                <w:b/>
                <w:bCs/>
                <w:sz w:val="20"/>
              </w:rPr>
            </w:pPr>
            <w:r w:rsidRPr="007547AC">
              <w:rPr>
                <w:b/>
                <w:bCs/>
                <w:sz w:val="20"/>
              </w:rPr>
              <w:t>1 14 06010 00 0000 430</w:t>
            </w:r>
          </w:p>
        </w:tc>
        <w:tc>
          <w:tcPr>
            <w:tcW w:w="3402" w:type="dxa"/>
            <w:tcBorders>
              <w:top w:val="nil"/>
              <w:left w:val="nil"/>
              <w:bottom w:val="single" w:sz="4" w:space="0" w:color="000000"/>
              <w:right w:val="single" w:sz="4" w:space="0" w:color="000000"/>
            </w:tcBorders>
            <w:shd w:val="clear" w:color="auto" w:fill="auto"/>
            <w:hideMark/>
          </w:tcPr>
          <w:p w14:paraId="1E172A44" w14:textId="77777777" w:rsidR="007547AC" w:rsidRPr="007547AC" w:rsidRDefault="007547AC" w:rsidP="007547AC">
            <w:pPr>
              <w:rPr>
                <w:b/>
                <w:bCs/>
                <w:sz w:val="20"/>
              </w:rPr>
            </w:pPr>
            <w:r w:rsidRPr="007547AC">
              <w:rPr>
                <w:b/>
                <w:bCs/>
                <w:sz w:val="20"/>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000000"/>
              <w:right w:val="single" w:sz="4" w:space="0" w:color="000000"/>
            </w:tcBorders>
            <w:shd w:val="clear" w:color="auto" w:fill="auto"/>
            <w:hideMark/>
          </w:tcPr>
          <w:p w14:paraId="79BD27D4" w14:textId="77777777" w:rsidR="007547AC" w:rsidRPr="007547AC" w:rsidRDefault="007547AC" w:rsidP="007547AC">
            <w:pPr>
              <w:jc w:val="right"/>
              <w:rPr>
                <w:b/>
                <w:bCs/>
                <w:sz w:val="20"/>
              </w:rPr>
            </w:pPr>
            <w:r w:rsidRPr="007547AC">
              <w:rPr>
                <w:b/>
                <w:bCs/>
                <w:sz w:val="20"/>
              </w:rPr>
              <w:t>2 500,0</w:t>
            </w:r>
          </w:p>
        </w:tc>
        <w:tc>
          <w:tcPr>
            <w:tcW w:w="1276" w:type="dxa"/>
            <w:tcBorders>
              <w:top w:val="nil"/>
              <w:left w:val="nil"/>
              <w:bottom w:val="single" w:sz="4" w:space="0" w:color="000000"/>
              <w:right w:val="single" w:sz="4" w:space="0" w:color="000000"/>
            </w:tcBorders>
            <w:shd w:val="clear" w:color="auto" w:fill="auto"/>
            <w:hideMark/>
          </w:tcPr>
          <w:p w14:paraId="68ADD88A" w14:textId="77777777" w:rsidR="007547AC" w:rsidRPr="007547AC" w:rsidRDefault="007547AC" w:rsidP="007547AC">
            <w:pPr>
              <w:jc w:val="right"/>
              <w:rPr>
                <w:b/>
                <w:bCs/>
                <w:sz w:val="20"/>
              </w:rPr>
            </w:pPr>
            <w:r w:rsidRPr="007547AC">
              <w:rPr>
                <w:b/>
                <w:bCs/>
                <w:sz w:val="20"/>
              </w:rPr>
              <w:t>2 500,0</w:t>
            </w:r>
          </w:p>
        </w:tc>
        <w:tc>
          <w:tcPr>
            <w:tcW w:w="1134" w:type="dxa"/>
            <w:tcBorders>
              <w:top w:val="nil"/>
              <w:left w:val="nil"/>
              <w:bottom w:val="single" w:sz="4" w:space="0" w:color="000000"/>
              <w:right w:val="single" w:sz="4" w:space="0" w:color="000000"/>
            </w:tcBorders>
            <w:shd w:val="clear" w:color="auto" w:fill="auto"/>
            <w:hideMark/>
          </w:tcPr>
          <w:p w14:paraId="70590EF4" w14:textId="77777777" w:rsidR="007547AC" w:rsidRPr="007547AC" w:rsidRDefault="007547AC" w:rsidP="007547AC">
            <w:pPr>
              <w:jc w:val="right"/>
              <w:rPr>
                <w:b/>
                <w:bCs/>
                <w:sz w:val="20"/>
              </w:rPr>
            </w:pPr>
            <w:r w:rsidRPr="007547AC">
              <w:rPr>
                <w:b/>
                <w:bCs/>
                <w:sz w:val="20"/>
              </w:rPr>
              <w:t>2 500,0</w:t>
            </w:r>
          </w:p>
        </w:tc>
      </w:tr>
      <w:tr w:rsidR="00DD5B72" w:rsidRPr="007547AC" w14:paraId="1AC6A245"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3F7A16A9" w14:textId="77777777" w:rsidR="007547AC" w:rsidRPr="007547AC" w:rsidRDefault="007547AC" w:rsidP="007547AC">
            <w:pPr>
              <w:jc w:val="center"/>
              <w:rPr>
                <w:sz w:val="20"/>
              </w:rPr>
            </w:pPr>
            <w:r w:rsidRPr="007547AC">
              <w:rPr>
                <w:sz w:val="20"/>
              </w:rPr>
              <w:t>1 14 06013 05 0000 430</w:t>
            </w:r>
          </w:p>
        </w:tc>
        <w:tc>
          <w:tcPr>
            <w:tcW w:w="3402" w:type="dxa"/>
            <w:tcBorders>
              <w:top w:val="nil"/>
              <w:left w:val="nil"/>
              <w:bottom w:val="single" w:sz="4" w:space="0" w:color="000000"/>
              <w:right w:val="single" w:sz="4" w:space="0" w:color="000000"/>
            </w:tcBorders>
            <w:shd w:val="clear" w:color="FFFFFF" w:fill="FFFFFF"/>
            <w:hideMark/>
          </w:tcPr>
          <w:p w14:paraId="49C42BC2" w14:textId="77777777" w:rsidR="007547AC" w:rsidRPr="007547AC" w:rsidRDefault="007547AC" w:rsidP="007547AC">
            <w:pPr>
              <w:rPr>
                <w:sz w:val="20"/>
              </w:rPr>
            </w:pPr>
            <w:r w:rsidRPr="007547AC">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14:paraId="05CF8D91" w14:textId="77777777" w:rsidR="007547AC" w:rsidRPr="007547AC" w:rsidRDefault="007547AC" w:rsidP="007547AC">
            <w:pPr>
              <w:jc w:val="right"/>
              <w:rPr>
                <w:sz w:val="20"/>
              </w:rPr>
            </w:pPr>
            <w:r w:rsidRPr="007547AC">
              <w:rPr>
                <w:sz w:val="20"/>
              </w:rPr>
              <w:t>2 500,0</w:t>
            </w:r>
          </w:p>
        </w:tc>
        <w:tc>
          <w:tcPr>
            <w:tcW w:w="1276" w:type="dxa"/>
            <w:tcBorders>
              <w:top w:val="nil"/>
              <w:left w:val="nil"/>
              <w:bottom w:val="single" w:sz="4" w:space="0" w:color="000000"/>
              <w:right w:val="single" w:sz="4" w:space="0" w:color="000000"/>
            </w:tcBorders>
            <w:shd w:val="clear" w:color="auto" w:fill="auto"/>
            <w:hideMark/>
          </w:tcPr>
          <w:p w14:paraId="0676B039" w14:textId="77777777" w:rsidR="007547AC" w:rsidRPr="007547AC" w:rsidRDefault="007547AC" w:rsidP="007547AC">
            <w:pPr>
              <w:jc w:val="right"/>
              <w:rPr>
                <w:sz w:val="20"/>
              </w:rPr>
            </w:pPr>
            <w:r w:rsidRPr="007547AC">
              <w:rPr>
                <w:sz w:val="20"/>
              </w:rPr>
              <w:t>2 500,0</w:t>
            </w:r>
          </w:p>
        </w:tc>
        <w:tc>
          <w:tcPr>
            <w:tcW w:w="1134" w:type="dxa"/>
            <w:tcBorders>
              <w:top w:val="nil"/>
              <w:left w:val="nil"/>
              <w:bottom w:val="single" w:sz="4" w:space="0" w:color="000000"/>
              <w:right w:val="single" w:sz="4" w:space="0" w:color="000000"/>
            </w:tcBorders>
            <w:shd w:val="clear" w:color="auto" w:fill="auto"/>
            <w:hideMark/>
          </w:tcPr>
          <w:p w14:paraId="12532532" w14:textId="77777777" w:rsidR="007547AC" w:rsidRPr="007547AC" w:rsidRDefault="007547AC" w:rsidP="007547AC">
            <w:pPr>
              <w:jc w:val="right"/>
              <w:rPr>
                <w:sz w:val="20"/>
              </w:rPr>
            </w:pPr>
            <w:r w:rsidRPr="007547AC">
              <w:rPr>
                <w:sz w:val="20"/>
              </w:rPr>
              <w:t>2 500,0</w:t>
            </w:r>
          </w:p>
        </w:tc>
      </w:tr>
      <w:tr w:rsidR="00DD5B72" w:rsidRPr="007547AC" w14:paraId="752A697C"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514BDFE5" w14:textId="77777777" w:rsidR="007547AC" w:rsidRPr="007547AC" w:rsidRDefault="007547AC" w:rsidP="007547AC">
            <w:pPr>
              <w:jc w:val="center"/>
              <w:rPr>
                <w:b/>
                <w:bCs/>
                <w:sz w:val="20"/>
              </w:rPr>
            </w:pPr>
            <w:r w:rsidRPr="007547AC">
              <w:rPr>
                <w:b/>
                <w:bCs/>
                <w:sz w:val="20"/>
              </w:rPr>
              <w:t>1 14 06300 00 0000 430</w:t>
            </w:r>
          </w:p>
        </w:tc>
        <w:tc>
          <w:tcPr>
            <w:tcW w:w="3402" w:type="dxa"/>
            <w:tcBorders>
              <w:top w:val="nil"/>
              <w:left w:val="nil"/>
              <w:bottom w:val="single" w:sz="4" w:space="0" w:color="000000"/>
              <w:right w:val="single" w:sz="4" w:space="0" w:color="000000"/>
            </w:tcBorders>
            <w:shd w:val="clear" w:color="auto" w:fill="auto"/>
            <w:hideMark/>
          </w:tcPr>
          <w:p w14:paraId="66D9422F" w14:textId="77777777" w:rsidR="007547AC" w:rsidRPr="007547AC" w:rsidRDefault="007547AC" w:rsidP="007547AC">
            <w:pPr>
              <w:rPr>
                <w:b/>
                <w:bCs/>
                <w:sz w:val="20"/>
              </w:rPr>
            </w:pPr>
            <w:r w:rsidRPr="007547AC">
              <w:rPr>
                <w:b/>
                <w:bCs/>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14:paraId="37CCF7CA" w14:textId="77777777" w:rsidR="007547AC" w:rsidRPr="007547AC" w:rsidRDefault="007547AC" w:rsidP="007547AC">
            <w:pPr>
              <w:jc w:val="right"/>
              <w:rPr>
                <w:b/>
                <w:bCs/>
                <w:sz w:val="20"/>
              </w:rPr>
            </w:pPr>
            <w:r w:rsidRPr="007547AC">
              <w:rPr>
                <w:b/>
                <w:bCs/>
                <w:sz w:val="20"/>
              </w:rPr>
              <w:t>2 300,0</w:t>
            </w:r>
          </w:p>
        </w:tc>
        <w:tc>
          <w:tcPr>
            <w:tcW w:w="1276" w:type="dxa"/>
            <w:tcBorders>
              <w:top w:val="nil"/>
              <w:left w:val="nil"/>
              <w:bottom w:val="single" w:sz="4" w:space="0" w:color="000000"/>
              <w:right w:val="single" w:sz="4" w:space="0" w:color="000000"/>
            </w:tcBorders>
            <w:shd w:val="clear" w:color="auto" w:fill="auto"/>
            <w:hideMark/>
          </w:tcPr>
          <w:p w14:paraId="4D4ADDBE" w14:textId="77777777" w:rsidR="007547AC" w:rsidRPr="007547AC" w:rsidRDefault="007547AC" w:rsidP="007547AC">
            <w:pPr>
              <w:jc w:val="right"/>
              <w:rPr>
                <w:b/>
                <w:bCs/>
                <w:sz w:val="20"/>
              </w:rPr>
            </w:pPr>
            <w:r w:rsidRPr="007547AC">
              <w:rPr>
                <w:b/>
                <w:bCs/>
                <w:sz w:val="20"/>
              </w:rPr>
              <w:t>2 300,0</w:t>
            </w:r>
          </w:p>
        </w:tc>
        <w:tc>
          <w:tcPr>
            <w:tcW w:w="1134" w:type="dxa"/>
            <w:tcBorders>
              <w:top w:val="nil"/>
              <w:left w:val="nil"/>
              <w:bottom w:val="single" w:sz="4" w:space="0" w:color="000000"/>
              <w:right w:val="single" w:sz="4" w:space="0" w:color="000000"/>
            </w:tcBorders>
            <w:shd w:val="clear" w:color="auto" w:fill="auto"/>
            <w:hideMark/>
          </w:tcPr>
          <w:p w14:paraId="4C29A84D" w14:textId="77777777" w:rsidR="007547AC" w:rsidRPr="007547AC" w:rsidRDefault="007547AC" w:rsidP="007547AC">
            <w:pPr>
              <w:jc w:val="right"/>
              <w:rPr>
                <w:b/>
                <w:bCs/>
                <w:sz w:val="20"/>
              </w:rPr>
            </w:pPr>
            <w:r w:rsidRPr="007547AC">
              <w:rPr>
                <w:b/>
                <w:bCs/>
                <w:sz w:val="20"/>
              </w:rPr>
              <w:t>2 300,0</w:t>
            </w:r>
          </w:p>
        </w:tc>
      </w:tr>
      <w:tr w:rsidR="00DD5B72" w:rsidRPr="007547AC" w14:paraId="7A103214"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771DC03E" w14:textId="77777777" w:rsidR="007547AC" w:rsidRPr="007547AC" w:rsidRDefault="007547AC" w:rsidP="007547AC">
            <w:pPr>
              <w:jc w:val="center"/>
              <w:rPr>
                <w:b/>
                <w:bCs/>
                <w:sz w:val="20"/>
              </w:rPr>
            </w:pPr>
            <w:r w:rsidRPr="007547AC">
              <w:rPr>
                <w:b/>
                <w:bCs/>
                <w:sz w:val="20"/>
              </w:rPr>
              <w:t>1 14 06310 00 0000 430</w:t>
            </w:r>
          </w:p>
        </w:tc>
        <w:tc>
          <w:tcPr>
            <w:tcW w:w="3402" w:type="dxa"/>
            <w:tcBorders>
              <w:top w:val="nil"/>
              <w:left w:val="nil"/>
              <w:bottom w:val="single" w:sz="4" w:space="0" w:color="000000"/>
              <w:right w:val="single" w:sz="4" w:space="0" w:color="000000"/>
            </w:tcBorders>
            <w:shd w:val="clear" w:color="auto" w:fill="auto"/>
            <w:hideMark/>
          </w:tcPr>
          <w:p w14:paraId="4B64F0A6" w14:textId="77777777" w:rsidR="007547AC" w:rsidRPr="007547AC" w:rsidRDefault="007547AC" w:rsidP="007547AC">
            <w:pPr>
              <w:rPr>
                <w:b/>
                <w:bCs/>
                <w:sz w:val="20"/>
              </w:rPr>
            </w:pPr>
            <w:r w:rsidRPr="007547AC">
              <w:rPr>
                <w:b/>
                <w:bCs/>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7547AC">
              <w:rPr>
                <w:b/>
                <w:bCs/>
                <w:sz w:val="20"/>
              </w:rPr>
              <w:lastRenderedPageBreak/>
              <w:t>государственная собственность на которые не разграничена</w:t>
            </w:r>
          </w:p>
        </w:tc>
        <w:tc>
          <w:tcPr>
            <w:tcW w:w="1276" w:type="dxa"/>
            <w:tcBorders>
              <w:top w:val="nil"/>
              <w:left w:val="nil"/>
              <w:bottom w:val="single" w:sz="4" w:space="0" w:color="000000"/>
              <w:right w:val="single" w:sz="4" w:space="0" w:color="000000"/>
            </w:tcBorders>
            <w:shd w:val="clear" w:color="auto" w:fill="auto"/>
            <w:hideMark/>
          </w:tcPr>
          <w:p w14:paraId="7A710052" w14:textId="77777777" w:rsidR="007547AC" w:rsidRPr="007547AC" w:rsidRDefault="007547AC" w:rsidP="007547AC">
            <w:pPr>
              <w:jc w:val="right"/>
              <w:rPr>
                <w:b/>
                <w:bCs/>
                <w:sz w:val="20"/>
              </w:rPr>
            </w:pPr>
            <w:r w:rsidRPr="007547AC">
              <w:rPr>
                <w:b/>
                <w:bCs/>
                <w:sz w:val="20"/>
              </w:rPr>
              <w:lastRenderedPageBreak/>
              <w:t>2 000,0</w:t>
            </w:r>
          </w:p>
        </w:tc>
        <w:tc>
          <w:tcPr>
            <w:tcW w:w="1276" w:type="dxa"/>
            <w:tcBorders>
              <w:top w:val="nil"/>
              <w:left w:val="nil"/>
              <w:bottom w:val="single" w:sz="4" w:space="0" w:color="000000"/>
              <w:right w:val="single" w:sz="4" w:space="0" w:color="000000"/>
            </w:tcBorders>
            <w:shd w:val="clear" w:color="auto" w:fill="auto"/>
            <w:hideMark/>
          </w:tcPr>
          <w:p w14:paraId="5C2638D5" w14:textId="77777777" w:rsidR="007547AC" w:rsidRPr="007547AC" w:rsidRDefault="007547AC" w:rsidP="007547AC">
            <w:pPr>
              <w:jc w:val="right"/>
              <w:rPr>
                <w:b/>
                <w:bCs/>
                <w:sz w:val="20"/>
              </w:rPr>
            </w:pPr>
            <w:r w:rsidRPr="007547AC">
              <w:rPr>
                <w:b/>
                <w:bCs/>
                <w:sz w:val="20"/>
              </w:rPr>
              <w:t>2 000,0</w:t>
            </w:r>
          </w:p>
        </w:tc>
        <w:tc>
          <w:tcPr>
            <w:tcW w:w="1134" w:type="dxa"/>
            <w:tcBorders>
              <w:top w:val="nil"/>
              <w:left w:val="nil"/>
              <w:bottom w:val="single" w:sz="4" w:space="0" w:color="000000"/>
              <w:right w:val="single" w:sz="4" w:space="0" w:color="000000"/>
            </w:tcBorders>
            <w:shd w:val="clear" w:color="auto" w:fill="auto"/>
            <w:hideMark/>
          </w:tcPr>
          <w:p w14:paraId="415F24B6" w14:textId="77777777" w:rsidR="007547AC" w:rsidRPr="007547AC" w:rsidRDefault="007547AC" w:rsidP="007547AC">
            <w:pPr>
              <w:jc w:val="right"/>
              <w:rPr>
                <w:b/>
                <w:bCs/>
                <w:sz w:val="20"/>
              </w:rPr>
            </w:pPr>
            <w:r w:rsidRPr="007547AC">
              <w:rPr>
                <w:b/>
                <w:bCs/>
                <w:sz w:val="20"/>
              </w:rPr>
              <w:t>2 000,0</w:t>
            </w:r>
          </w:p>
        </w:tc>
      </w:tr>
      <w:tr w:rsidR="00DD5B72" w:rsidRPr="007547AC" w14:paraId="7D823EAD"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5A5E32E8" w14:textId="77777777" w:rsidR="007547AC" w:rsidRPr="007547AC" w:rsidRDefault="007547AC" w:rsidP="007547AC">
            <w:pPr>
              <w:jc w:val="center"/>
              <w:rPr>
                <w:sz w:val="20"/>
              </w:rPr>
            </w:pPr>
            <w:r w:rsidRPr="007547AC">
              <w:rPr>
                <w:sz w:val="20"/>
              </w:rPr>
              <w:t>1 14 06313 05 0000 430</w:t>
            </w:r>
          </w:p>
        </w:tc>
        <w:tc>
          <w:tcPr>
            <w:tcW w:w="3402" w:type="dxa"/>
            <w:tcBorders>
              <w:top w:val="nil"/>
              <w:left w:val="nil"/>
              <w:bottom w:val="single" w:sz="4" w:space="0" w:color="000000"/>
              <w:right w:val="single" w:sz="4" w:space="0" w:color="000000"/>
            </w:tcBorders>
            <w:shd w:val="clear" w:color="FFFFFF" w:fill="FFFFFF"/>
            <w:hideMark/>
          </w:tcPr>
          <w:p w14:paraId="6AD3E20B" w14:textId="77777777" w:rsidR="007547AC" w:rsidRPr="007547AC" w:rsidRDefault="007547AC" w:rsidP="007547AC">
            <w:pPr>
              <w:rPr>
                <w:sz w:val="20"/>
              </w:rPr>
            </w:pPr>
            <w:r w:rsidRPr="007547AC">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14:paraId="5D93B22F" w14:textId="77777777" w:rsidR="007547AC" w:rsidRPr="007547AC" w:rsidRDefault="007547AC" w:rsidP="007547AC">
            <w:pPr>
              <w:jc w:val="right"/>
              <w:rPr>
                <w:sz w:val="20"/>
              </w:rPr>
            </w:pPr>
            <w:r w:rsidRPr="007547AC">
              <w:rPr>
                <w:sz w:val="20"/>
              </w:rPr>
              <w:t>2 000,0</w:t>
            </w:r>
          </w:p>
        </w:tc>
        <w:tc>
          <w:tcPr>
            <w:tcW w:w="1276" w:type="dxa"/>
            <w:tcBorders>
              <w:top w:val="nil"/>
              <w:left w:val="nil"/>
              <w:bottom w:val="single" w:sz="4" w:space="0" w:color="000000"/>
              <w:right w:val="single" w:sz="4" w:space="0" w:color="000000"/>
            </w:tcBorders>
            <w:shd w:val="clear" w:color="auto" w:fill="auto"/>
            <w:hideMark/>
          </w:tcPr>
          <w:p w14:paraId="0627AE63" w14:textId="77777777" w:rsidR="007547AC" w:rsidRPr="007547AC" w:rsidRDefault="007547AC" w:rsidP="007547AC">
            <w:pPr>
              <w:jc w:val="right"/>
              <w:rPr>
                <w:sz w:val="20"/>
              </w:rPr>
            </w:pPr>
            <w:r w:rsidRPr="007547AC">
              <w:rPr>
                <w:sz w:val="20"/>
              </w:rPr>
              <w:t>2 000,0</w:t>
            </w:r>
          </w:p>
        </w:tc>
        <w:tc>
          <w:tcPr>
            <w:tcW w:w="1134" w:type="dxa"/>
            <w:tcBorders>
              <w:top w:val="nil"/>
              <w:left w:val="nil"/>
              <w:bottom w:val="single" w:sz="4" w:space="0" w:color="000000"/>
              <w:right w:val="single" w:sz="4" w:space="0" w:color="000000"/>
            </w:tcBorders>
            <w:shd w:val="clear" w:color="auto" w:fill="auto"/>
            <w:hideMark/>
          </w:tcPr>
          <w:p w14:paraId="3B59C25D" w14:textId="77777777" w:rsidR="007547AC" w:rsidRPr="007547AC" w:rsidRDefault="007547AC" w:rsidP="007547AC">
            <w:pPr>
              <w:jc w:val="right"/>
              <w:rPr>
                <w:sz w:val="20"/>
              </w:rPr>
            </w:pPr>
            <w:r w:rsidRPr="007547AC">
              <w:rPr>
                <w:sz w:val="20"/>
              </w:rPr>
              <w:t>2 000,0</w:t>
            </w:r>
          </w:p>
        </w:tc>
      </w:tr>
      <w:tr w:rsidR="00DD5B72" w:rsidRPr="007547AC" w14:paraId="2B46F88C"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08AB6B56" w14:textId="77777777" w:rsidR="007547AC" w:rsidRPr="007547AC" w:rsidRDefault="007547AC" w:rsidP="007547AC">
            <w:pPr>
              <w:jc w:val="center"/>
              <w:rPr>
                <w:b/>
                <w:bCs/>
                <w:sz w:val="20"/>
              </w:rPr>
            </w:pPr>
            <w:r w:rsidRPr="007547AC">
              <w:rPr>
                <w:b/>
                <w:bCs/>
                <w:sz w:val="20"/>
              </w:rPr>
              <w:t>1 14 06320 00 0000 430</w:t>
            </w:r>
          </w:p>
        </w:tc>
        <w:tc>
          <w:tcPr>
            <w:tcW w:w="3402" w:type="dxa"/>
            <w:tcBorders>
              <w:top w:val="nil"/>
              <w:left w:val="nil"/>
              <w:bottom w:val="single" w:sz="4" w:space="0" w:color="000000"/>
              <w:right w:val="single" w:sz="4" w:space="0" w:color="000000"/>
            </w:tcBorders>
            <w:shd w:val="clear" w:color="auto" w:fill="auto"/>
            <w:hideMark/>
          </w:tcPr>
          <w:p w14:paraId="334178B7" w14:textId="77777777" w:rsidR="007547AC" w:rsidRPr="007547AC" w:rsidRDefault="007547AC" w:rsidP="007547AC">
            <w:pPr>
              <w:rPr>
                <w:b/>
                <w:bCs/>
                <w:sz w:val="20"/>
              </w:rPr>
            </w:pPr>
            <w:r w:rsidRPr="007547AC">
              <w:rPr>
                <w:b/>
                <w:bCs/>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276" w:type="dxa"/>
            <w:tcBorders>
              <w:top w:val="nil"/>
              <w:left w:val="nil"/>
              <w:bottom w:val="single" w:sz="4" w:space="0" w:color="000000"/>
              <w:right w:val="single" w:sz="4" w:space="0" w:color="000000"/>
            </w:tcBorders>
            <w:shd w:val="clear" w:color="auto" w:fill="auto"/>
            <w:hideMark/>
          </w:tcPr>
          <w:p w14:paraId="71C0E057" w14:textId="77777777" w:rsidR="007547AC" w:rsidRPr="007547AC" w:rsidRDefault="007547AC" w:rsidP="007547AC">
            <w:pPr>
              <w:jc w:val="right"/>
              <w:rPr>
                <w:b/>
                <w:bCs/>
                <w:sz w:val="20"/>
              </w:rPr>
            </w:pPr>
            <w:r w:rsidRPr="007547AC">
              <w:rPr>
                <w:b/>
                <w:bCs/>
                <w:sz w:val="20"/>
              </w:rPr>
              <w:t>300,0</w:t>
            </w:r>
          </w:p>
        </w:tc>
        <w:tc>
          <w:tcPr>
            <w:tcW w:w="1276" w:type="dxa"/>
            <w:tcBorders>
              <w:top w:val="nil"/>
              <w:left w:val="nil"/>
              <w:bottom w:val="single" w:sz="4" w:space="0" w:color="000000"/>
              <w:right w:val="single" w:sz="4" w:space="0" w:color="000000"/>
            </w:tcBorders>
            <w:shd w:val="clear" w:color="auto" w:fill="auto"/>
            <w:hideMark/>
          </w:tcPr>
          <w:p w14:paraId="0F6B5DF9" w14:textId="77777777" w:rsidR="007547AC" w:rsidRPr="007547AC" w:rsidRDefault="007547AC" w:rsidP="007547AC">
            <w:pPr>
              <w:jc w:val="right"/>
              <w:rPr>
                <w:b/>
                <w:bCs/>
                <w:sz w:val="20"/>
              </w:rPr>
            </w:pPr>
            <w:r w:rsidRPr="007547AC">
              <w:rPr>
                <w:b/>
                <w:bCs/>
                <w:sz w:val="20"/>
              </w:rPr>
              <w:t>300,0</w:t>
            </w:r>
          </w:p>
        </w:tc>
        <w:tc>
          <w:tcPr>
            <w:tcW w:w="1134" w:type="dxa"/>
            <w:tcBorders>
              <w:top w:val="nil"/>
              <w:left w:val="nil"/>
              <w:bottom w:val="single" w:sz="4" w:space="0" w:color="000000"/>
              <w:right w:val="single" w:sz="4" w:space="0" w:color="000000"/>
            </w:tcBorders>
            <w:shd w:val="clear" w:color="auto" w:fill="auto"/>
            <w:hideMark/>
          </w:tcPr>
          <w:p w14:paraId="2500D062" w14:textId="77777777" w:rsidR="007547AC" w:rsidRPr="007547AC" w:rsidRDefault="007547AC" w:rsidP="007547AC">
            <w:pPr>
              <w:jc w:val="right"/>
              <w:rPr>
                <w:b/>
                <w:bCs/>
                <w:sz w:val="20"/>
              </w:rPr>
            </w:pPr>
            <w:r w:rsidRPr="007547AC">
              <w:rPr>
                <w:b/>
                <w:bCs/>
                <w:sz w:val="20"/>
              </w:rPr>
              <w:t>300,0</w:t>
            </w:r>
          </w:p>
        </w:tc>
      </w:tr>
      <w:tr w:rsidR="00DD5B72" w:rsidRPr="007547AC" w14:paraId="5D8FD079"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5CB9EE7F" w14:textId="77777777" w:rsidR="007547AC" w:rsidRPr="007547AC" w:rsidRDefault="007547AC" w:rsidP="007547AC">
            <w:pPr>
              <w:jc w:val="center"/>
              <w:rPr>
                <w:sz w:val="20"/>
              </w:rPr>
            </w:pPr>
            <w:r w:rsidRPr="007547AC">
              <w:rPr>
                <w:sz w:val="20"/>
              </w:rPr>
              <w:t>1 14 06325 05 0000 430</w:t>
            </w:r>
          </w:p>
        </w:tc>
        <w:tc>
          <w:tcPr>
            <w:tcW w:w="3402" w:type="dxa"/>
            <w:tcBorders>
              <w:top w:val="nil"/>
              <w:left w:val="nil"/>
              <w:bottom w:val="single" w:sz="4" w:space="0" w:color="000000"/>
              <w:right w:val="single" w:sz="4" w:space="0" w:color="000000"/>
            </w:tcBorders>
            <w:shd w:val="clear" w:color="FFFFFF" w:fill="FFFFFF"/>
            <w:hideMark/>
          </w:tcPr>
          <w:p w14:paraId="63FF5D98" w14:textId="77777777" w:rsidR="007547AC" w:rsidRPr="007547AC" w:rsidRDefault="007547AC" w:rsidP="007547AC">
            <w:pPr>
              <w:rPr>
                <w:sz w:val="20"/>
              </w:rPr>
            </w:pPr>
            <w:r w:rsidRPr="007547AC">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14:paraId="56B679CB" w14:textId="77777777" w:rsidR="007547AC" w:rsidRPr="007547AC" w:rsidRDefault="007547AC" w:rsidP="007547AC">
            <w:pPr>
              <w:jc w:val="right"/>
              <w:rPr>
                <w:sz w:val="20"/>
              </w:rPr>
            </w:pPr>
            <w:r w:rsidRPr="007547AC">
              <w:rPr>
                <w:sz w:val="20"/>
              </w:rPr>
              <w:t>300,0</w:t>
            </w:r>
          </w:p>
        </w:tc>
        <w:tc>
          <w:tcPr>
            <w:tcW w:w="1276" w:type="dxa"/>
            <w:tcBorders>
              <w:top w:val="nil"/>
              <w:left w:val="nil"/>
              <w:bottom w:val="single" w:sz="4" w:space="0" w:color="000000"/>
              <w:right w:val="single" w:sz="4" w:space="0" w:color="000000"/>
            </w:tcBorders>
            <w:shd w:val="clear" w:color="auto" w:fill="auto"/>
            <w:hideMark/>
          </w:tcPr>
          <w:p w14:paraId="316B37F7" w14:textId="77777777" w:rsidR="007547AC" w:rsidRPr="007547AC" w:rsidRDefault="007547AC" w:rsidP="007547AC">
            <w:pPr>
              <w:jc w:val="right"/>
              <w:rPr>
                <w:sz w:val="20"/>
              </w:rPr>
            </w:pPr>
            <w:r w:rsidRPr="007547AC">
              <w:rPr>
                <w:sz w:val="20"/>
              </w:rPr>
              <w:t>300,0</w:t>
            </w:r>
          </w:p>
        </w:tc>
        <w:tc>
          <w:tcPr>
            <w:tcW w:w="1134" w:type="dxa"/>
            <w:tcBorders>
              <w:top w:val="nil"/>
              <w:left w:val="nil"/>
              <w:bottom w:val="single" w:sz="4" w:space="0" w:color="000000"/>
              <w:right w:val="single" w:sz="4" w:space="0" w:color="000000"/>
            </w:tcBorders>
            <w:shd w:val="clear" w:color="auto" w:fill="auto"/>
            <w:hideMark/>
          </w:tcPr>
          <w:p w14:paraId="794EC2B0" w14:textId="77777777" w:rsidR="007547AC" w:rsidRPr="007547AC" w:rsidRDefault="007547AC" w:rsidP="007547AC">
            <w:pPr>
              <w:jc w:val="right"/>
              <w:rPr>
                <w:sz w:val="20"/>
              </w:rPr>
            </w:pPr>
            <w:r w:rsidRPr="007547AC">
              <w:rPr>
                <w:sz w:val="20"/>
              </w:rPr>
              <w:t>300,0</w:t>
            </w:r>
          </w:p>
        </w:tc>
      </w:tr>
      <w:tr w:rsidR="00DD5B72" w:rsidRPr="007547AC" w14:paraId="46C0E80E"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713D9995" w14:textId="77777777" w:rsidR="007547AC" w:rsidRPr="007547AC" w:rsidRDefault="007547AC" w:rsidP="007547AC">
            <w:pPr>
              <w:jc w:val="center"/>
              <w:rPr>
                <w:b/>
                <w:bCs/>
                <w:sz w:val="20"/>
              </w:rPr>
            </w:pPr>
            <w:r w:rsidRPr="007547AC">
              <w:rPr>
                <w:b/>
                <w:bCs/>
                <w:sz w:val="20"/>
              </w:rPr>
              <w:t>1 14 13000 00 0000 000</w:t>
            </w:r>
          </w:p>
        </w:tc>
        <w:tc>
          <w:tcPr>
            <w:tcW w:w="3402" w:type="dxa"/>
            <w:tcBorders>
              <w:top w:val="nil"/>
              <w:left w:val="nil"/>
              <w:bottom w:val="single" w:sz="4" w:space="0" w:color="000000"/>
              <w:right w:val="single" w:sz="4" w:space="0" w:color="000000"/>
            </w:tcBorders>
            <w:shd w:val="clear" w:color="auto" w:fill="auto"/>
            <w:hideMark/>
          </w:tcPr>
          <w:p w14:paraId="6339CAFC" w14:textId="77777777" w:rsidR="007547AC" w:rsidRPr="007547AC" w:rsidRDefault="007547AC" w:rsidP="007547AC">
            <w:pPr>
              <w:rPr>
                <w:b/>
                <w:bCs/>
                <w:sz w:val="20"/>
              </w:rPr>
            </w:pPr>
            <w:r w:rsidRPr="007547AC">
              <w:rPr>
                <w:b/>
                <w:bCs/>
                <w:sz w:val="20"/>
              </w:rPr>
              <w:t>Доходы от приватизации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14:paraId="3B2D0814" w14:textId="77777777" w:rsidR="007547AC" w:rsidRPr="007547AC" w:rsidRDefault="007547AC" w:rsidP="007547AC">
            <w:pPr>
              <w:jc w:val="right"/>
              <w:rPr>
                <w:b/>
                <w:bCs/>
                <w:sz w:val="20"/>
              </w:rPr>
            </w:pPr>
            <w:r w:rsidRPr="007547AC">
              <w:rPr>
                <w:b/>
                <w:bCs/>
                <w:sz w:val="20"/>
              </w:rPr>
              <w:t>359,2</w:t>
            </w:r>
          </w:p>
        </w:tc>
        <w:tc>
          <w:tcPr>
            <w:tcW w:w="1276" w:type="dxa"/>
            <w:tcBorders>
              <w:top w:val="nil"/>
              <w:left w:val="nil"/>
              <w:bottom w:val="single" w:sz="4" w:space="0" w:color="000000"/>
              <w:right w:val="single" w:sz="4" w:space="0" w:color="000000"/>
            </w:tcBorders>
            <w:shd w:val="clear" w:color="auto" w:fill="auto"/>
            <w:hideMark/>
          </w:tcPr>
          <w:p w14:paraId="499BBBA2"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767A23EB" w14:textId="77777777" w:rsidR="007547AC" w:rsidRPr="007547AC" w:rsidRDefault="007547AC" w:rsidP="007547AC">
            <w:pPr>
              <w:jc w:val="right"/>
              <w:rPr>
                <w:b/>
                <w:bCs/>
                <w:sz w:val="20"/>
              </w:rPr>
            </w:pPr>
            <w:r w:rsidRPr="007547AC">
              <w:rPr>
                <w:b/>
                <w:bCs/>
                <w:sz w:val="20"/>
              </w:rPr>
              <w:t>0,0</w:t>
            </w:r>
          </w:p>
        </w:tc>
      </w:tr>
      <w:tr w:rsidR="00DD5B72" w:rsidRPr="007547AC" w14:paraId="1F6C1792"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71933A53" w14:textId="77777777" w:rsidR="007547AC" w:rsidRPr="007547AC" w:rsidRDefault="007547AC" w:rsidP="007547AC">
            <w:pPr>
              <w:jc w:val="center"/>
              <w:rPr>
                <w:b/>
                <w:bCs/>
                <w:sz w:val="20"/>
              </w:rPr>
            </w:pPr>
            <w:r w:rsidRPr="007547AC">
              <w:rPr>
                <w:b/>
                <w:bCs/>
                <w:sz w:val="20"/>
              </w:rPr>
              <w:t>1 14 13050 05 0000 410</w:t>
            </w:r>
          </w:p>
        </w:tc>
        <w:tc>
          <w:tcPr>
            <w:tcW w:w="3402" w:type="dxa"/>
            <w:tcBorders>
              <w:top w:val="nil"/>
              <w:left w:val="nil"/>
              <w:bottom w:val="single" w:sz="4" w:space="0" w:color="000000"/>
              <w:right w:val="single" w:sz="4" w:space="0" w:color="000000"/>
            </w:tcBorders>
            <w:shd w:val="clear" w:color="auto" w:fill="auto"/>
            <w:hideMark/>
          </w:tcPr>
          <w:p w14:paraId="383168CE" w14:textId="77777777" w:rsidR="007547AC" w:rsidRPr="007547AC" w:rsidRDefault="007547AC" w:rsidP="007547AC">
            <w:pPr>
              <w:rPr>
                <w:b/>
                <w:bCs/>
                <w:sz w:val="20"/>
              </w:rPr>
            </w:pPr>
            <w:r w:rsidRPr="007547AC">
              <w:rPr>
                <w:b/>
                <w:bCs/>
                <w:sz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tcBorders>
              <w:top w:val="nil"/>
              <w:left w:val="nil"/>
              <w:bottom w:val="single" w:sz="4" w:space="0" w:color="000000"/>
              <w:right w:val="single" w:sz="4" w:space="0" w:color="000000"/>
            </w:tcBorders>
            <w:shd w:val="clear" w:color="auto" w:fill="auto"/>
            <w:hideMark/>
          </w:tcPr>
          <w:p w14:paraId="5A8E7AFB" w14:textId="77777777" w:rsidR="007547AC" w:rsidRPr="007547AC" w:rsidRDefault="007547AC" w:rsidP="007547AC">
            <w:pPr>
              <w:jc w:val="right"/>
              <w:rPr>
                <w:b/>
                <w:bCs/>
                <w:sz w:val="20"/>
              </w:rPr>
            </w:pPr>
            <w:r w:rsidRPr="007547AC">
              <w:rPr>
                <w:b/>
                <w:bCs/>
                <w:sz w:val="20"/>
              </w:rPr>
              <w:t>359,2</w:t>
            </w:r>
          </w:p>
        </w:tc>
        <w:tc>
          <w:tcPr>
            <w:tcW w:w="1276" w:type="dxa"/>
            <w:tcBorders>
              <w:top w:val="nil"/>
              <w:left w:val="nil"/>
              <w:bottom w:val="single" w:sz="4" w:space="0" w:color="000000"/>
              <w:right w:val="single" w:sz="4" w:space="0" w:color="000000"/>
            </w:tcBorders>
            <w:shd w:val="clear" w:color="auto" w:fill="auto"/>
            <w:hideMark/>
          </w:tcPr>
          <w:p w14:paraId="2710C85A"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49E2DE04" w14:textId="77777777" w:rsidR="007547AC" w:rsidRPr="007547AC" w:rsidRDefault="007547AC" w:rsidP="007547AC">
            <w:pPr>
              <w:jc w:val="right"/>
              <w:rPr>
                <w:b/>
                <w:bCs/>
                <w:sz w:val="20"/>
              </w:rPr>
            </w:pPr>
            <w:r w:rsidRPr="007547AC">
              <w:rPr>
                <w:b/>
                <w:bCs/>
                <w:sz w:val="20"/>
              </w:rPr>
              <w:t>0,0</w:t>
            </w:r>
          </w:p>
        </w:tc>
      </w:tr>
      <w:tr w:rsidR="00DD5B72" w:rsidRPr="007547AC" w14:paraId="6B082D04"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10D106E5" w14:textId="77777777" w:rsidR="007547AC" w:rsidRPr="007547AC" w:rsidRDefault="007547AC" w:rsidP="007547AC">
            <w:pPr>
              <w:jc w:val="center"/>
              <w:rPr>
                <w:sz w:val="20"/>
              </w:rPr>
            </w:pPr>
            <w:r w:rsidRPr="007547AC">
              <w:rPr>
                <w:sz w:val="20"/>
              </w:rPr>
              <w:t>1 14 13050 05 0000 410</w:t>
            </w:r>
          </w:p>
        </w:tc>
        <w:tc>
          <w:tcPr>
            <w:tcW w:w="3402" w:type="dxa"/>
            <w:tcBorders>
              <w:top w:val="nil"/>
              <w:left w:val="nil"/>
              <w:bottom w:val="single" w:sz="4" w:space="0" w:color="000000"/>
              <w:right w:val="single" w:sz="4" w:space="0" w:color="000000"/>
            </w:tcBorders>
            <w:shd w:val="clear" w:color="FFFFFF" w:fill="FFFFFF"/>
            <w:hideMark/>
          </w:tcPr>
          <w:p w14:paraId="3E024447" w14:textId="77777777" w:rsidR="007547AC" w:rsidRPr="007547AC" w:rsidRDefault="007547AC" w:rsidP="007547AC">
            <w:pPr>
              <w:rPr>
                <w:sz w:val="20"/>
              </w:rPr>
            </w:pPr>
            <w:r w:rsidRPr="007547AC">
              <w:rPr>
                <w:sz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tcBorders>
              <w:top w:val="nil"/>
              <w:left w:val="nil"/>
              <w:bottom w:val="single" w:sz="4" w:space="0" w:color="000000"/>
              <w:right w:val="single" w:sz="4" w:space="0" w:color="000000"/>
            </w:tcBorders>
            <w:shd w:val="clear" w:color="auto" w:fill="auto"/>
            <w:hideMark/>
          </w:tcPr>
          <w:p w14:paraId="78021D66" w14:textId="77777777" w:rsidR="007547AC" w:rsidRPr="007547AC" w:rsidRDefault="007547AC" w:rsidP="007547AC">
            <w:pPr>
              <w:jc w:val="right"/>
              <w:rPr>
                <w:sz w:val="20"/>
              </w:rPr>
            </w:pPr>
            <w:r w:rsidRPr="007547AC">
              <w:rPr>
                <w:sz w:val="20"/>
              </w:rPr>
              <w:t>359,2</w:t>
            </w:r>
          </w:p>
        </w:tc>
        <w:tc>
          <w:tcPr>
            <w:tcW w:w="1276" w:type="dxa"/>
            <w:tcBorders>
              <w:top w:val="nil"/>
              <w:left w:val="nil"/>
              <w:bottom w:val="single" w:sz="4" w:space="0" w:color="000000"/>
              <w:right w:val="single" w:sz="4" w:space="0" w:color="000000"/>
            </w:tcBorders>
            <w:shd w:val="clear" w:color="auto" w:fill="auto"/>
            <w:hideMark/>
          </w:tcPr>
          <w:p w14:paraId="042EC872"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11CC7098" w14:textId="77777777" w:rsidR="007547AC" w:rsidRPr="007547AC" w:rsidRDefault="007547AC" w:rsidP="007547AC">
            <w:pPr>
              <w:jc w:val="right"/>
              <w:rPr>
                <w:sz w:val="20"/>
              </w:rPr>
            </w:pPr>
            <w:r w:rsidRPr="007547AC">
              <w:rPr>
                <w:sz w:val="20"/>
              </w:rPr>
              <w:t>0,0</w:t>
            </w:r>
          </w:p>
        </w:tc>
      </w:tr>
      <w:tr w:rsidR="00DD5B72" w:rsidRPr="007547AC" w14:paraId="36EDEFC9"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33B3DC54" w14:textId="77777777" w:rsidR="007547AC" w:rsidRPr="007547AC" w:rsidRDefault="007547AC" w:rsidP="007547AC">
            <w:pPr>
              <w:jc w:val="center"/>
              <w:rPr>
                <w:b/>
                <w:bCs/>
                <w:sz w:val="20"/>
              </w:rPr>
            </w:pPr>
            <w:r w:rsidRPr="007547AC">
              <w:rPr>
                <w:b/>
                <w:bCs/>
                <w:sz w:val="20"/>
              </w:rPr>
              <w:t>1 16 00000 00 0000 000</w:t>
            </w:r>
          </w:p>
        </w:tc>
        <w:tc>
          <w:tcPr>
            <w:tcW w:w="3402" w:type="dxa"/>
            <w:tcBorders>
              <w:top w:val="nil"/>
              <w:left w:val="nil"/>
              <w:bottom w:val="single" w:sz="4" w:space="0" w:color="000000"/>
              <w:right w:val="single" w:sz="4" w:space="0" w:color="000000"/>
            </w:tcBorders>
            <w:shd w:val="clear" w:color="auto" w:fill="auto"/>
            <w:hideMark/>
          </w:tcPr>
          <w:p w14:paraId="16184F52" w14:textId="77777777" w:rsidR="007547AC" w:rsidRPr="007547AC" w:rsidRDefault="007547AC" w:rsidP="007547AC">
            <w:pPr>
              <w:rPr>
                <w:b/>
                <w:bCs/>
                <w:sz w:val="20"/>
              </w:rPr>
            </w:pPr>
            <w:r w:rsidRPr="007547AC">
              <w:rPr>
                <w:b/>
                <w:bCs/>
                <w:sz w:val="20"/>
              </w:rPr>
              <w:t>ШТРАФЫ, САНКЦИИ, ВОЗМЕЩЕНИЕ УЩЕРБА</w:t>
            </w:r>
          </w:p>
        </w:tc>
        <w:tc>
          <w:tcPr>
            <w:tcW w:w="1276" w:type="dxa"/>
            <w:tcBorders>
              <w:top w:val="nil"/>
              <w:left w:val="nil"/>
              <w:bottom w:val="single" w:sz="4" w:space="0" w:color="000000"/>
              <w:right w:val="single" w:sz="4" w:space="0" w:color="000000"/>
            </w:tcBorders>
            <w:shd w:val="clear" w:color="auto" w:fill="auto"/>
            <w:hideMark/>
          </w:tcPr>
          <w:p w14:paraId="3DA7B73C" w14:textId="77777777" w:rsidR="007547AC" w:rsidRPr="007547AC" w:rsidRDefault="007547AC" w:rsidP="007547AC">
            <w:pPr>
              <w:jc w:val="right"/>
              <w:rPr>
                <w:b/>
                <w:bCs/>
                <w:sz w:val="20"/>
              </w:rPr>
            </w:pPr>
            <w:r w:rsidRPr="007547AC">
              <w:rPr>
                <w:b/>
                <w:bCs/>
                <w:sz w:val="20"/>
              </w:rPr>
              <w:t>1 476,5</w:t>
            </w:r>
          </w:p>
        </w:tc>
        <w:tc>
          <w:tcPr>
            <w:tcW w:w="1276" w:type="dxa"/>
            <w:tcBorders>
              <w:top w:val="nil"/>
              <w:left w:val="nil"/>
              <w:bottom w:val="single" w:sz="4" w:space="0" w:color="000000"/>
              <w:right w:val="single" w:sz="4" w:space="0" w:color="000000"/>
            </w:tcBorders>
            <w:shd w:val="clear" w:color="auto" w:fill="auto"/>
            <w:hideMark/>
          </w:tcPr>
          <w:p w14:paraId="662D4658" w14:textId="77777777" w:rsidR="007547AC" w:rsidRPr="007547AC" w:rsidRDefault="007547AC" w:rsidP="007547AC">
            <w:pPr>
              <w:jc w:val="right"/>
              <w:rPr>
                <w:b/>
                <w:bCs/>
                <w:sz w:val="20"/>
              </w:rPr>
            </w:pPr>
            <w:r w:rsidRPr="007547AC">
              <w:rPr>
                <w:b/>
                <w:bCs/>
                <w:sz w:val="20"/>
              </w:rPr>
              <w:t>1 475,5</w:t>
            </w:r>
          </w:p>
        </w:tc>
        <w:tc>
          <w:tcPr>
            <w:tcW w:w="1134" w:type="dxa"/>
            <w:tcBorders>
              <w:top w:val="nil"/>
              <w:left w:val="nil"/>
              <w:bottom w:val="single" w:sz="4" w:space="0" w:color="000000"/>
              <w:right w:val="single" w:sz="4" w:space="0" w:color="000000"/>
            </w:tcBorders>
            <w:shd w:val="clear" w:color="auto" w:fill="auto"/>
            <w:hideMark/>
          </w:tcPr>
          <w:p w14:paraId="71F09E18" w14:textId="77777777" w:rsidR="007547AC" w:rsidRPr="007547AC" w:rsidRDefault="007547AC" w:rsidP="007547AC">
            <w:pPr>
              <w:jc w:val="right"/>
              <w:rPr>
                <w:b/>
                <w:bCs/>
                <w:sz w:val="20"/>
              </w:rPr>
            </w:pPr>
            <w:r w:rsidRPr="007547AC">
              <w:rPr>
                <w:b/>
                <w:bCs/>
                <w:sz w:val="20"/>
              </w:rPr>
              <w:t>1 473,5</w:t>
            </w:r>
          </w:p>
        </w:tc>
      </w:tr>
      <w:tr w:rsidR="00DD5B72" w:rsidRPr="007547AC" w14:paraId="0119BB0B"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6114CF9A" w14:textId="77777777" w:rsidR="007547AC" w:rsidRPr="007547AC" w:rsidRDefault="007547AC" w:rsidP="007547AC">
            <w:pPr>
              <w:jc w:val="center"/>
              <w:rPr>
                <w:b/>
                <w:bCs/>
                <w:sz w:val="20"/>
              </w:rPr>
            </w:pPr>
            <w:r w:rsidRPr="007547AC">
              <w:rPr>
                <w:b/>
                <w:bCs/>
                <w:sz w:val="20"/>
              </w:rPr>
              <w:t>1 16 01000 01 0000 140</w:t>
            </w:r>
          </w:p>
        </w:tc>
        <w:tc>
          <w:tcPr>
            <w:tcW w:w="3402" w:type="dxa"/>
            <w:tcBorders>
              <w:top w:val="nil"/>
              <w:left w:val="nil"/>
              <w:bottom w:val="single" w:sz="4" w:space="0" w:color="000000"/>
              <w:right w:val="single" w:sz="4" w:space="0" w:color="000000"/>
            </w:tcBorders>
            <w:shd w:val="clear" w:color="auto" w:fill="auto"/>
            <w:hideMark/>
          </w:tcPr>
          <w:p w14:paraId="766D4220" w14:textId="77777777" w:rsidR="007547AC" w:rsidRPr="007547AC" w:rsidRDefault="007547AC" w:rsidP="007547AC">
            <w:pPr>
              <w:rPr>
                <w:b/>
                <w:bCs/>
                <w:sz w:val="20"/>
              </w:rPr>
            </w:pPr>
            <w:r w:rsidRPr="007547AC">
              <w:rPr>
                <w:b/>
                <w:bCs/>
                <w:sz w:val="20"/>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000000"/>
              <w:right w:val="single" w:sz="4" w:space="0" w:color="000000"/>
            </w:tcBorders>
            <w:shd w:val="clear" w:color="auto" w:fill="auto"/>
            <w:hideMark/>
          </w:tcPr>
          <w:p w14:paraId="588EB724" w14:textId="77777777" w:rsidR="007547AC" w:rsidRPr="007547AC" w:rsidRDefault="007547AC" w:rsidP="007547AC">
            <w:pPr>
              <w:jc w:val="right"/>
              <w:rPr>
                <w:b/>
                <w:bCs/>
                <w:sz w:val="20"/>
              </w:rPr>
            </w:pPr>
            <w:r w:rsidRPr="007547AC">
              <w:rPr>
                <w:b/>
                <w:bCs/>
                <w:sz w:val="20"/>
              </w:rPr>
              <w:t>1 172,0</w:t>
            </w:r>
          </w:p>
        </w:tc>
        <w:tc>
          <w:tcPr>
            <w:tcW w:w="1276" w:type="dxa"/>
            <w:tcBorders>
              <w:top w:val="nil"/>
              <w:left w:val="nil"/>
              <w:bottom w:val="single" w:sz="4" w:space="0" w:color="000000"/>
              <w:right w:val="single" w:sz="4" w:space="0" w:color="000000"/>
            </w:tcBorders>
            <w:shd w:val="clear" w:color="auto" w:fill="auto"/>
            <w:hideMark/>
          </w:tcPr>
          <w:p w14:paraId="7614C11B" w14:textId="77777777" w:rsidR="007547AC" w:rsidRPr="007547AC" w:rsidRDefault="007547AC" w:rsidP="007547AC">
            <w:pPr>
              <w:jc w:val="right"/>
              <w:rPr>
                <w:b/>
                <w:bCs/>
                <w:sz w:val="20"/>
              </w:rPr>
            </w:pPr>
            <w:r w:rsidRPr="007547AC">
              <w:rPr>
                <w:b/>
                <w:bCs/>
                <w:sz w:val="20"/>
              </w:rPr>
              <w:t>1 172,0</w:t>
            </w:r>
          </w:p>
        </w:tc>
        <w:tc>
          <w:tcPr>
            <w:tcW w:w="1134" w:type="dxa"/>
            <w:tcBorders>
              <w:top w:val="nil"/>
              <w:left w:val="nil"/>
              <w:bottom w:val="single" w:sz="4" w:space="0" w:color="000000"/>
              <w:right w:val="single" w:sz="4" w:space="0" w:color="000000"/>
            </w:tcBorders>
            <w:shd w:val="clear" w:color="auto" w:fill="auto"/>
            <w:hideMark/>
          </w:tcPr>
          <w:p w14:paraId="154131A1" w14:textId="77777777" w:rsidR="007547AC" w:rsidRPr="007547AC" w:rsidRDefault="007547AC" w:rsidP="007547AC">
            <w:pPr>
              <w:jc w:val="right"/>
              <w:rPr>
                <w:b/>
                <w:bCs/>
                <w:sz w:val="20"/>
              </w:rPr>
            </w:pPr>
            <w:r w:rsidRPr="007547AC">
              <w:rPr>
                <w:b/>
                <w:bCs/>
                <w:sz w:val="20"/>
              </w:rPr>
              <w:t>1 172,0</w:t>
            </w:r>
          </w:p>
        </w:tc>
      </w:tr>
      <w:tr w:rsidR="00DD5B72" w:rsidRPr="007547AC" w14:paraId="4586FF08"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53294865" w14:textId="77777777" w:rsidR="007547AC" w:rsidRPr="007547AC" w:rsidRDefault="007547AC" w:rsidP="007547AC">
            <w:pPr>
              <w:jc w:val="center"/>
              <w:rPr>
                <w:b/>
                <w:bCs/>
                <w:sz w:val="20"/>
              </w:rPr>
            </w:pPr>
            <w:r w:rsidRPr="007547AC">
              <w:rPr>
                <w:b/>
                <w:bCs/>
                <w:sz w:val="20"/>
              </w:rPr>
              <w:t>1 16 01050 01 0000 140</w:t>
            </w:r>
          </w:p>
        </w:tc>
        <w:tc>
          <w:tcPr>
            <w:tcW w:w="3402" w:type="dxa"/>
            <w:tcBorders>
              <w:top w:val="nil"/>
              <w:left w:val="nil"/>
              <w:bottom w:val="single" w:sz="4" w:space="0" w:color="000000"/>
              <w:right w:val="single" w:sz="4" w:space="0" w:color="000000"/>
            </w:tcBorders>
            <w:shd w:val="clear" w:color="auto" w:fill="auto"/>
            <w:hideMark/>
          </w:tcPr>
          <w:p w14:paraId="71CB3BC2" w14:textId="77777777" w:rsidR="007547AC" w:rsidRPr="007547AC" w:rsidRDefault="007547AC" w:rsidP="007547AC">
            <w:pPr>
              <w:rPr>
                <w:b/>
                <w:bCs/>
                <w:sz w:val="20"/>
              </w:rPr>
            </w:pPr>
            <w:r w:rsidRPr="007547AC">
              <w:rPr>
                <w:b/>
                <w:bCs/>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nil"/>
              <w:left w:val="nil"/>
              <w:bottom w:val="single" w:sz="4" w:space="0" w:color="000000"/>
              <w:right w:val="single" w:sz="4" w:space="0" w:color="000000"/>
            </w:tcBorders>
            <w:shd w:val="clear" w:color="auto" w:fill="auto"/>
            <w:hideMark/>
          </w:tcPr>
          <w:p w14:paraId="1CC06A74" w14:textId="77777777" w:rsidR="007547AC" w:rsidRPr="007547AC" w:rsidRDefault="007547AC" w:rsidP="007547AC">
            <w:pPr>
              <w:jc w:val="right"/>
              <w:rPr>
                <w:b/>
                <w:bCs/>
                <w:sz w:val="20"/>
              </w:rPr>
            </w:pPr>
            <w:r w:rsidRPr="007547AC">
              <w:rPr>
                <w:b/>
                <w:bCs/>
                <w:sz w:val="20"/>
              </w:rPr>
              <w:t>73,8</w:t>
            </w:r>
          </w:p>
        </w:tc>
        <w:tc>
          <w:tcPr>
            <w:tcW w:w="1276" w:type="dxa"/>
            <w:tcBorders>
              <w:top w:val="nil"/>
              <w:left w:val="nil"/>
              <w:bottom w:val="single" w:sz="4" w:space="0" w:color="000000"/>
              <w:right w:val="single" w:sz="4" w:space="0" w:color="000000"/>
            </w:tcBorders>
            <w:shd w:val="clear" w:color="auto" w:fill="auto"/>
            <w:hideMark/>
          </w:tcPr>
          <w:p w14:paraId="1CC0AA0D" w14:textId="77777777" w:rsidR="007547AC" w:rsidRPr="007547AC" w:rsidRDefault="007547AC" w:rsidP="007547AC">
            <w:pPr>
              <w:jc w:val="right"/>
              <w:rPr>
                <w:b/>
                <w:bCs/>
                <w:sz w:val="20"/>
              </w:rPr>
            </w:pPr>
            <w:r w:rsidRPr="007547AC">
              <w:rPr>
                <w:b/>
                <w:bCs/>
                <w:sz w:val="20"/>
              </w:rPr>
              <w:t>73,8</w:t>
            </w:r>
          </w:p>
        </w:tc>
        <w:tc>
          <w:tcPr>
            <w:tcW w:w="1134" w:type="dxa"/>
            <w:tcBorders>
              <w:top w:val="nil"/>
              <w:left w:val="nil"/>
              <w:bottom w:val="single" w:sz="4" w:space="0" w:color="000000"/>
              <w:right w:val="single" w:sz="4" w:space="0" w:color="000000"/>
            </w:tcBorders>
            <w:shd w:val="clear" w:color="auto" w:fill="auto"/>
            <w:hideMark/>
          </w:tcPr>
          <w:p w14:paraId="26487A42" w14:textId="77777777" w:rsidR="007547AC" w:rsidRPr="007547AC" w:rsidRDefault="007547AC" w:rsidP="007547AC">
            <w:pPr>
              <w:jc w:val="right"/>
              <w:rPr>
                <w:b/>
                <w:bCs/>
                <w:sz w:val="20"/>
              </w:rPr>
            </w:pPr>
            <w:r w:rsidRPr="007547AC">
              <w:rPr>
                <w:b/>
                <w:bCs/>
                <w:sz w:val="20"/>
              </w:rPr>
              <w:t>73,9</w:t>
            </w:r>
          </w:p>
        </w:tc>
      </w:tr>
      <w:tr w:rsidR="00DD5B72" w:rsidRPr="007547AC" w14:paraId="444A410F"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66F2B391" w14:textId="77777777" w:rsidR="007547AC" w:rsidRPr="007547AC" w:rsidRDefault="007547AC" w:rsidP="007547AC">
            <w:pPr>
              <w:jc w:val="center"/>
              <w:rPr>
                <w:sz w:val="20"/>
              </w:rPr>
            </w:pPr>
            <w:r w:rsidRPr="007547AC">
              <w:rPr>
                <w:sz w:val="20"/>
              </w:rPr>
              <w:lastRenderedPageBreak/>
              <w:t>1 16 01053 01 0000 140</w:t>
            </w:r>
          </w:p>
        </w:tc>
        <w:tc>
          <w:tcPr>
            <w:tcW w:w="3402" w:type="dxa"/>
            <w:tcBorders>
              <w:top w:val="nil"/>
              <w:left w:val="nil"/>
              <w:bottom w:val="single" w:sz="4" w:space="0" w:color="000000"/>
              <w:right w:val="single" w:sz="4" w:space="0" w:color="000000"/>
            </w:tcBorders>
            <w:shd w:val="clear" w:color="FFFFFF" w:fill="FFFFFF"/>
            <w:hideMark/>
          </w:tcPr>
          <w:p w14:paraId="07DF9D77" w14:textId="77777777" w:rsidR="007547AC" w:rsidRPr="007547AC" w:rsidRDefault="007547AC" w:rsidP="007547AC">
            <w:pPr>
              <w:rPr>
                <w:sz w:val="20"/>
              </w:rPr>
            </w:pPr>
            <w:r w:rsidRPr="007547AC">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28A8A544" w14:textId="77777777" w:rsidR="007547AC" w:rsidRPr="007547AC" w:rsidRDefault="007547AC" w:rsidP="007547AC">
            <w:pPr>
              <w:jc w:val="right"/>
              <w:rPr>
                <w:sz w:val="20"/>
              </w:rPr>
            </w:pPr>
            <w:r w:rsidRPr="007547AC">
              <w:rPr>
                <w:sz w:val="20"/>
              </w:rPr>
              <w:t>73,8</w:t>
            </w:r>
          </w:p>
        </w:tc>
        <w:tc>
          <w:tcPr>
            <w:tcW w:w="1276" w:type="dxa"/>
            <w:tcBorders>
              <w:top w:val="nil"/>
              <w:left w:val="nil"/>
              <w:bottom w:val="single" w:sz="4" w:space="0" w:color="000000"/>
              <w:right w:val="single" w:sz="4" w:space="0" w:color="000000"/>
            </w:tcBorders>
            <w:shd w:val="clear" w:color="auto" w:fill="auto"/>
            <w:hideMark/>
          </w:tcPr>
          <w:p w14:paraId="68D8DCAB" w14:textId="77777777" w:rsidR="007547AC" w:rsidRPr="007547AC" w:rsidRDefault="007547AC" w:rsidP="007547AC">
            <w:pPr>
              <w:jc w:val="right"/>
              <w:rPr>
                <w:sz w:val="20"/>
              </w:rPr>
            </w:pPr>
            <w:r w:rsidRPr="007547AC">
              <w:rPr>
                <w:sz w:val="20"/>
              </w:rPr>
              <w:t>73,8</w:t>
            </w:r>
          </w:p>
        </w:tc>
        <w:tc>
          <w:tcPr>
            <w:tcW w:w="1134" w:type="dxa"/>
            <w:tcBorders>
              <w:top w:val="nil"/>
              <w:left w:val="nil"/>
              <w:bottom w:val="single" w:sz="4" w:space="0" w:color="000000"/>
              <w:right w:val="single" w:sz="4" w:space="0" w:color="000000"/>
            </w:tcBorders>
            <w:shd w:val="clear" w:color="auto" w:fill="auto"/>
            <w:hideMark/>
          </w:tcPr>
          <w:p w14:paraId="62968A73" w14:textId="77777777" w:rsidR="007547AC" w:rsidRPr="007547AC" w:rsidRDefault="007547AC" w:rsidP="007547AC">
            <w:pPr>
              <w:jc w:val="right"/>
              <w:rPr>
                <w:sz w:val="20"/>
              </w:rPr>
            </w:pPr>
            <w:r w:rsidRPr="007547AC">
              <w:rPr>
                <w:sz w:val="20"/>
              </w:rPr>
              <w:t>73,9</w:t>
            </w:r>
          </w:p>
        </w:tc>
      </w:tr>
      <w:tr w:rsidR="00DD5B72" w:rsidRPr="007547AC" w14:paraId="08DBBA58"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6FAEA9C6" w14:textId="77777777" w:rsidR="007547AC" w:rsidRPr="007547AC" w:rsidRDefault="007547AC" w:rsidP="007547AC">
            <w:pPr>
              <w:jc w:val="center"/>
              <w:rPr>
                <w:b/>
                <w:bCs/>
                <w:sz w:val="20"/>
              </w:rPr>
            </w:pPr>
            <w:r w:rsidRPr="007547AC">
              <w:rPr>
                <w:b/>
                <w:bCs/>
                <w:sz w:val="20"/>
              </w:rPr>
              <w:t>1 16 01060 01 0000 140</w:t>
            </w:r>
          </w:p>
        </w:tc>
        <w:tc>
          <w:tcPr>
            <w:tcW w:w="3402" w:type="dxa"/>
            <w:tcBorders>
              <w:top w:val="nil"/>
              <w:left w:val="nil"/>
              <w:bottom w:val="single" w:sz="4" w:space="0" w:color="000000"/>
              <w:right w:val="single" w:sz="4" w:space="0" w:color="000000"/>
            </w:tcBorders>
            <w:shd w:val="clear" w:color="auto" w:fill="auto"/>
            <w:hideMark/>
          </w:tcPr>
          <w:p w14:paraId="1AB3FC28" w14:textId="77777777" w:rsidR="007547AC" w:rsidRPr="007547AC" w:rsidRDefault="007547AC" w:rsidP="007547AC">
            <w:pPr>
              <w:rPr>
                <w:b/>
                <w:bCs/>
                <w:sz w:val="20"/>
              </w:rPr>
            </w:pPr>
            <w:r w:rsidRPr="007547AC">
              <w:rPr>
                <w:b/>
                <w:bCs/>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nil"/>
              <w:left w:val="nil"/>
              <w:bottom w:val="single" w:sz="4" w:space="0" w:color="000000"/>
              <w:right w:val="single" w:sz="4" w:space="0" w:color="000000"/>
            </w:tcBorders>
            <w:shd w:val="clear" w:color="auto" w:fill="auto"/>
            <w:hideMark/>
          </w:tcPr>
          <w:p w14:paraId="05DD3B50" w14:textId="77777777" w:rsidR="007547AC" w:rsidRPr="007547AC" w:rsidRDefault="007547AC" w:rsidP="007547AC">
            <w:pPr>
              <w:jc w:val="right"/>
              <w:rPr>
                <w:b/>
                <w:bCs/>
                <w:sz w:val="20"/>
              </w:rPr>
            </w:pPr>
            <w:r w:rsidRPr="007547AC">
              <w:rPr>
                <w:b/>
                <w:bCs/>
                <w:sz w:val="20"/>
              </w:rPr>
              <w:t>270,1</w:t>
            </w:r>
          </w:p>
        </w:tc>
        <w:tc>
          <w:tcPr>
            <w:tcW w:w="1276" w:type="dxa"/>
            <w:tcBorders>
              <w:top w:val="nil"/>
              <w:left w:val="nil"/>
              <w:bottom w:val="single" w:sz="4" w:space="0" w:color="000000"/>
              <w:right w:val="single" w:sz="4" w:space="0" w:color="000000"/>
            </w:tcBorders>
            <w:shd w:val="clear" w:color="auto" w:fill="auto"/>
            <w:hideMark/>
          </w:tcPr>
          <w:p w14:paraId="1339290F" w14:textId="77777777" w:rsidR="007547AC" w:rsidRPr="007547AC" w:rsidRDefault="007547AC" w:rsidP="007547AC">
            <w:pPr>
              <w:jc w:val="right"/>
              <w:rPr>
                <w:b/>
                <w:bCs/>
                <w:sz w:val="20"/>
              </w:rPr>
            </w:pPr>
            <w:r w:rsidRPr="007547AC">
              <w:rPr>
                <w:b/>
                <w:bCs/>
                <w:sz w:val="20"/>
              </w:rPr>
              <w:t>270,1</w:t>
            </w:r>
          </w:p>
        </w:tc>
        <w:tc>
          <w:tcPr>
            <w:tcW w:w="1134" w:type="dxa"/>
            <w:tcBorders>
              <w:top w:val="nil"/>
              <w:left w:val="nil"/>
              <w:bottom w:val="single" w:sz="4" w:space="0" w:color="000000"/>
              <w:right w:val="single" w:sz="4" w:space="0" w:color="000000"/>
            </w:tcBorders>
            <w:shd w:val="clear" w:color="auto" w:fill="auto"/>
            <w:hideMark/>
          </w:tcPr>
          <w:p w14:paraId="12E8D262" w14:textId="77777777" w:rsidR="007547AC" w:rsidRPr="007547AC" w:rsidRDefault="007547AC" w:rsidP="007547AC">
            <w:pPr>
              <w:jc w:val="right"/>
              <w:rPr>
                <w:b/>
                <w:bCs/>
                <w:sz w:val="20"/>
              </w:rPr>
            </w:pPr>
            <w:r w:rsidRPr="007547AC">
              <w:rPr>
                <w:b/>
                <w:bCs/>
                <w:sz w:val="20"/>
              </w:rPr>
              <w:t>270,1</w:t>
            </w:r>
          </w:p>
        </w:tc>
      </w:tr>
      <w:tr w:rsidR="00DD5B72" w:rsidRPr="007547AC" w14:paraId="013CB669"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7088730B" w14:textId="77777777" w:rsidR="007547AC" w:rsidRPr="007547AC" w:rsidRDefault="007547AC" w:rsidP="007547AC">
            <w:pPr>
              <w:jc w:val="center"/>
              <w:rPr>
                <w:sz w:val="20"/>
              </w:rPr>
            </w:pPr>
            <w:r w:rsidRPr="007547AC">
              <w:rPr>
                <w:sz w:val="20"/>
              </w:rPr>
              <w:t>1 16 01063 01 0000 140</w:t>
            </w:r>
          </w:p>
        </w:tc>
        <w:tc>
          <w:tcPr>
            <w:tcW w:w="3402" w:type="dxa"/>
            <w:tcBorders>
              <w:top w:val="nil"/>
              <w:left w:val="nil"/>
              <w:bottom w:val="single" w:sz="4" w:space="0" w:color="000000"/>
              <w:right w:val="single" w:sz="4" w:space="0" w:color="000000"/>
            </w:tcBorders>
            <w:shd w:val="clear" w:color="FFFFFF" w:fill="FFFFFF"/>
            <w:hideMark/>
          </w:tcPr>
          <w:p w14:paraId="3DB26C3A" w14:textId="77777777" w:rsidR="007547AC" w:rsidRPr="007547AC" w:rsidRDefault="007547AC" w:rsidP="007547AC">
            <w:pPr>
              <w:rPr>
                <w:sz w:val="20"/>
              </w:rPr>
            </w:pPr>
            <w:r w:rsidRPr="007547AC">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00EEB109" w14:textId="77777777" w:rsidR="007547AC" w:rsidRPr="007547AC" w:rsidRDefault="007547AC" w:rsidP="007547AC">
            <w:pPr>
              <w:jc w:val="right"/>
              <w:rPr>
                <w:sz w:val="20"/>
              </w:rPr>
            </w:pPr>
            <w:r w:rsidRPr="007547AC">
              <w:rPr>
                <w:sz w:val="20"/>
              </w:rPr>
              <w:t>270,1</w:t>
            </w:r>
          </w:p>
        </w:tc>
        <w:tc>
          <w:tcPr>
            <w:tcW w:w="1276" w:type="dxa"/>
            <w:tcBorders>
              <w:top w:val="nil"/>
              <w:left w:val="nil"/>
              <w:bottom w:val="single" w:sz="4" w:space="0" w:color="000000"/>
              <w:right w:val="single" w:sz="4" w:space="0" w:color="000000"/>
            </w:tcBorders>
            <w:shd w:val="clear" w:color="auto" w:fill="auto"/>
            <w:hideMark/>
          </w:tcPr>
          <w:p w14:paraId="600A5014" w14:textId="77777777" w:rsidR="007547AC" w:rsidRPr="007547AC" w:rsidRDefault="007547AC" w:rsidP="007547AC">
            <w:pPr>
              <w:jc w:val="right"/>
              <w:rPr>
                <w:sz w:val="20"/>
              </w:rPr>
            </w:pPr>
            <w:r w:rsidRPr="007547AC">
              <w:rPr>
                <w:sz w:val="20"/>
              </w:rPr>
              <w:t>270,1</w:t>
            </w:r>
          </w:p>
        </w:tc>
        <w:tc>
          <w:tcPr>
            <w:tcW w:w="1134" w:type="dxa"/>
            <w:tcBorders>
              <w:top w:val="nil"/>
              <w:left w:val="nil"/>
              <w:bottom w:val="single" w:sz="4" w:space="0" w:color="000000"/>
              <w:right w:val="single" w:sz="4" w:space="0" w:color="000000"/>
            </w:tcBorders>
            <w:shd w:val="clear" w:color="auto" w:fill="auto"/>
            <w:hideMark/>
          </w:tcPr>
          <w:p w14:paraId="06AEF6BF" w14:textId="77777777" w:rsidR="007547AC" w:rsidRPr="007547AC" w:rsidRDefault="007547AC" w:rsidP="007547AC">
            <w:pPr>
              <w:jc w:val="right"/>
              <w:rPr>
                <w:sz w:val="20"/>
              </w:rPr>
            </w:pPr>
            <w:r w:rsidRPr="007547AC">
              <w:rPr>
                <w:sz w:val="20"/>
              </w:rPr>
              <w:t>270,1</w:t>
            </w:r>
          </w:p>
        </w:tc>
      </w:tr>
      <w:tr w:rsidR="00DD5B72" w:rsidRPr="007547AC" w14:paraId="30634B70"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112E9664" w14:textId="77777777" w:rsidR="007547AC" w:rsidRPr="007547AC" w:rsidRDefault="007547AC" w:rsidP="007547AC">
            <w:pPr>
              <w:jc w:val="center"/>
              <w:rPr>
                <w:b/>
                <w:bCs/>
                <w:sz w:val="20"/>
              </w:rPr>
            </w:pPr>
            <w:r w:rsidRPr="007547AC">
              <w:rPr>
                <w:b/>
                <w:bCs/>
                <w:sz w:val="20"/>
              </w:rPr>
              <w:t>1 16 01070 01 0000 140</w:t>
            </w:r>
          </w:p>
        </w:tc>
        <w:tc>
          <w:tcPr>
            <w:tcW w:w="3402" w:type="dxa"/>
            <w:tcBorders>
              <w:top w:val="nil"/>
              <w:left w:val="nil"/>
              <w:bottom w:val="single" w:sz="4" w:space="0" w:color="000000"/>
              <w:right w:val="single" w:sz="4" w:space="0" w:color="000000"/>
            </w:tcBorders>
            <w:shd w:val="clear" w:color="auto" w:fill="auto"/>
            <w:hideMark/>
          </w:tcPr>
          <w:p w14:paraId="434C2F4E" w14:textId="77777777" w:rsidR="007547AC" w:rsidRPr="007547AC" w:rsidRDefault="007547AC" w:rsidP="007547AC">
            <w:pPr>
              <w:rPr>
                <w:b/>
                <w:bCs/>
                <w:sz w:val="20"/>
              </w:rPr>
            </w:pPr>
            <w:r w:rsidRPr="007547AC">
              <w:rPr>
                <w:b/>
                <w:bCs/>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nil"/>
              <w:left w:val="nil"/>
              <w:bottom w:val="single" w:sz="4" w:space="0" w:color="000000"/>
              <w:right w:val="single" w:sz="4" w:space="0" w:color="000000"/>
            </w:tcBorders>
            <w:shd w:val="clear" w:color="auto" w:fill="auto"/>
            <w:hideMark/>
          </w:tcPr>
          <w:p w14:paraId="5CBF926C" w14:textId="77777777" w:rsidR="007547AC" w:rsidRPr="007547AC" w:rsidRDefault="007547AC" w:rsidP="007547AC">
            <w:pPr>
              <w:jc w:val="right"/>
              <w:rPr>
                <w:b/>
                <w:bCs/>
                <w:sz w:val="20"/>
              </w:rPr>
            </w:pPr>
            <w:r w:rsidRPr="007547AC">
              <w:rPr>
                <w:b/>
                <w:bCs/>
                <w:sz w:val="20"/>
              </w:rPr>
              <w:t>46,4</w:t>
            </w:r>
          </w:p>
        </w:tc>
        <w:tc>
          <w:tcPr>
            <w:tcW w:w="1276" w:type="dxa"/>
            <w:tcBorders>
              <w:top w:val="nil"/>
              <w:left w:val="nil"/>
              <w:bottom w:val="single" w:sz="4" w:space="0" w:color="000000"/>
              <w:right w:val="single" w:sz="4" w:space="0" w:color="000000"/>
            </w:tcBorders>
            <w:shd w:val="clear" w:color="auto" w:fill="auto"/>
            <w:hideMark/>
          </w:tcPr>
          <w:p w14:paraId="3C611B8A" w14:textId="77777777" w:rsidR="007547AC" w:rsidRPr="007547AC" w:rsidRDefault="007547AC" w:rsidP="007547AC">
            <w:pPr>
              <w:jc w:val="right"/>
              <w:rPr>
                <w:b/>
                <w:bCs/>
                <w:sz w:val="20"/>
              </w:rPr>
            </w:pPr>
            <w:r w:rsidRPr="007547AC">
              <w:rPr>
                <w:b/>
                <w:bCs/>
                <w:sz w:val="20"/>
              </w:rPr>
              <w:t>46,4</w:t>
            </w:r>
          </w:p>
        </w:tc>
        <w:tc>
          <w:tcPr>
            <w:tcW w:w="1134" w:type="dxa"/>
            <w:tcBorders>
              <w:top w:val="nil"/>
              <w:left w:val="nil"/>
              <w:bottom w:val="single" w:sz="4" w:space="0" w:color="000000"/>
              <w:right w:val="single" w:sz="4" w:space="0" w:color="000000"/>
            </w:tcBorders>
            <w:shd w:val="clear" w:color="auto" w:fill="auto"/>
            <w:hideMark/>
          </w:tcPr>
          <w:p w14:paraId="746A62F5" w14:textId="77777777" w:rsidR="007547AC" w:rsidRPr="007547AC" w:rsidRDefault="007547AC" w:rsidP="007547AC">
            <w:pPr>
              <w:jc w:val="right"/>
              <w:rPr>
                <w:b/>
                <w:bCs/>
                <w:sz w:val="20"/>
              </w:rPr>
            </w:pPr>
            <w:r w:rsidRPr="007547AC">
              <w:rPr>
                <w:b/>
                <w:bCs/>
                <w:sz w:val="20"/>
              </w:rPr>
              <w:t>46,4</w:t>
            </w:r>
          </w:p>
        </w:tc>
      </w:tr>
      <w:tr w:rsidR="00DD5B72" w:rsidRPr="007547AC" w14:paraId="163160C0"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6C51DA08" w14:textId="77777777" w:rsidR="007547AC" w:rsidRPr="007547AC" w:rsidRDefault="007547AC" w:rsidP="007547AC">
            <w:pPr>
              <w:jc w:val="center"/>
              <w:rPr>
                <w:sz w:val="20"/>
              </w:rPr>
            </w:pPr>
            <w:r w:rsidRPr="007547AC">
              <w:rPr>
                <w:sz w:val="20"/>
              </w:rPr>
              <w:t>1 16 01073 01 0000 140</w:t>
            </w:r>
          </w:p>
        </w:tc>
        <w:tc>
          <w:tcPr>
            <w:tcW w:w="3402" w:type="dxa"/>
            <w:tcBorders>
              <w:top w:val="nil"/>
              <w:left w:val="nil"/>
              <w:bottom w:val="single" w:sz="4" w:space="0" w:color="000000"/>
              <w:right w:val="single" w:sz="4" w:space="0" w:color="000000"/>
            </w:tcBorders>
            <w:shd w:val="clear" w:color="FFFFFF" w:fill="FFFFFF"/>
            <w:hideMark/>
          </w:tcPr>
          <w:p w14:paraId="1B2656A6" w14:textId="77777777" w:rsidR="007547AC" w:rsidRPr="007547AC" w:rsidRDefault="007547AC" w:rsidP="007547AC">
            <w:pPr>
              <w:rPr>
                <w:sz w:val="20"/>
              </w:rPr>
            </w:pPr>
            <w:r w:rsidRPr="007547AC">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28D6EDF5" w14:textId="77777777" w:rsidR="007547AC" w:rsidRPr="007547AC" w:rsidRDefault="007547AC" w:rsidP="007547AC">
            <w:pPr>
              <w:jc w:val="right"/>
              <w:rPr>
                <w:sz w:val="20"/>
              </w:rPr>
            </w:pPr>
            <w:r w:rsidRPr="007547AC">
              <w:rPr>
                <w:sz w:val="20"/>
              </w:rPr>
              <w:t>46,4</w:t>
            </w:r>
          </w:p>
        </w:tc>
        <w:tc>
          <w:tcPr>
            <w:tcW w:w="1276" w:type="dxa"/>
            <w:tcBorders>
              <w:top w:val="nil"/>
              <w:left w:val="nil"/>
              <w:bottom w:val="single" w:sz="4" w:space="0" w:color="000000"/>
              <w:right w:val="single" w:sz="4" w:space="0" w:color="000000"/>
            </w:tcBorders>
            <w:shd w:val="clear" w:color="auto" w:fill="auto"/>
            <w:hideMark/>
          </w:tcPr>
          <w:p w14:paraId="587386B3" w14:textId="77777777" w:rsidR="007547AC" w:rsidRPr="007547AC" w:rsidRDefault="007547AC" w:rsidP="007547AC">
            <w:pPr>
              <w:jc w:val="right"/>
              <w:rPr>
                <w:sz w:val="20"/>
              </w:rPr>
            </w:pPr>
            <w:r w:rsidRPr="007547AC">
              <w:rPr>
                <w:sz w:val="20"/>
              </w:rPr>
              <w:t>46,4</w:t>
            </w:r>
          </w:p>
        </w:tc>
        <w:tc>
          <w:tcPr>
            <w:tcW w:w="1134" w:type="dxa"/>
            <w:tcBorders>
              <w:top w:val="nil"/>
              <w:left w:val="nil"/>
              <w:bottom w:val="single" w:sz="4" w:space="0" w:color="000000"/>
              <w:right w:val="single" w:sz="4" w:space="0" w:color="000000"/>
            </w:tcBorders>
            <w:shd w:val="clear" w:color="auto" w:fill="auto"/>
            <w:hideMark/>
          </w:tcPr>
          <w:p w14:paraId="630371CB" w14:textId="77777777" w:rsidR="007547AC" w:rsidRPr="007547AC" w:rsidRDefault="007547AC" w:rsidP="007547AC">
            <w:pPr>
              <w:jc w:val="right"/>
              <w:rPr>
                <w:sz w:val="20"/>
              </w:rPr>
            </w:pPr>
            <w:r w:rsidRPr="007547AC">
              <w:rPr>
                <w:sz w:val="20"/>
              </w:rPr>
              <w:t>46,4</w:t>
            </w:r>
          </w:p>
        </w:tc>
      </w:tr>
      <w:tr w:rsidR="00DD5B72" w:rsidRPr="007547AC" w14:paraId="3E96767E"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7F595DB8" w14:textId="77777777" w:rsidR="007547AC" w:rsidRPr="007547AC" w:rsidRDefault="007547AC" w:rsidP="007547AC">
            <w:pPr>
              <w:jc w:val="center"/>
              <w:rPr>
                <w:b/>
                <w:bCs/>
                <w:sz w:val="20"/>
              </w:rPr>
            </w:pPr>
            <w:r w:rsidRPr="007547AC">
              <w:rPr>
                <w:b/>
                <w:bCs/>
                <w:sz w:val="20"/>
              </w:rPr>
              <w:t>1 16 01080 01 0000 140</w:t>
            </w:r>
          </w:p>
        </w:tc>
        <w:tc>
          <w:tcPr>
            <w:tcW w:w="3402" w:type="dxa"/>
            <w:tcBorders>
              <w:top w:val="nil"/>
              <w:left w:val="nil"/>
              <w:bottom w:val="single" w:sz="4" w:space="0" w:color="000000"/>
              <w:right w:val="single" w:sz="4" w:space="0" w:color="000000"/>
            </w:tcBorders>
            <w:shd w:val="clear" w:color="auto" w:fill="auto"/>
            <w:hideMark/>
          </w:tcPr>
          <w:p w14:paraId="226D4FFC" w14:textId="77777777" w:rsidR="007547AC" w:rsidRPr="007547AC" w:rsidRDefault="007547AC" w:rsidP="007547AC">
            <w:pPr>
              <w:rPr>
                <w:b/>
                <w:bCs/>
                <w:sz w:val="20"/>
              </w:rPr>
            </w:pPr>
            <w:r w:rsidRPr="007547AC">
              <w:rPr>
                <w:b/>
                <w:bCs/>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7547AC">
              <w:rPr>
                <w:b/>
                <w:bCs/>
                <w:sz w:val="20"/>
              </w:rPr>
              <w:lastRenderedPageBreak/>
              <w:t>природопользования</w:t>
            </w:r>
          </w:p>
        </w:tc>
        <w:tc>
          <w:tcPr>
            <w:tcW w:w="1276" w:type="dxa"/>
            <w:tcBorders>
              <w:top w:val="nil"/>
              <w:left w:val="nil"/>
              <w:bottom w:val="single" w:sz="4" w:space="0" w:color="000000"/>
              <w:right w:val="single" w:sz="4" w:space="0" w:color="000000"/>
            </w:tcBorders>
            <w:shd w:val="clear" w:color="auto" w:fill="auto"/>
            <w:hideMark/>
          </w:tcPr>
          <w:p w14:paraId="56A23F00" w14:textId="77777777" w:rsidR="007547AC" w:rsidRPr="007547AC" w:rsidRDefault="007547AC" w:rsidP="007547AC">
            <w:pPr>
              <w:jc w:val="right"/>
              <w:rPr>
                <w:b/>
                <w:bCs/>
                <w:sz w:val="20"/>
              </w:rPr>
            </w:pPr>
            <w:r w:rsidRPr="007547AC">
              <w:rPr>
                <w:b/>
                <w:bCs/>
                <w:sz w:val="20"/>
              </w:rPr>
              <w:lastRenderedPageBreak/>
              <w:t>183,6</w:t>
            </w:r>
          </w:p>
        </w:tc>
        <w:tc>
          <w:tcPr>
            <w:tcW w:w="1276" w:type="dxa"/>
            <w:tcBorders>
              <w:top w:val="nil"/>
              <w:left w:val="nil"/>
              <w:bottom w:val="single" w:sz="4" w:space="0" w:color="000000"/>
              <w:right w:val="single" w:sz="4" w:space="0" w:color="000000"/>
            </w:tcBorders>
            <w:shd w:val="clear" w:color="auto" w:fill="auto"/>
            <w:hideMark/>
          </w:tcPr>
          <w:p w14:paraId="2957D5A4" w14:textId="77777777" w:rsidR="007547AC" w:rsidRPr="007547AC" w:rsidRDefault="007547AC" w:rsidP="007547AC">
            <w:pPr>
              <w:jc w:val="right"/>
              <w:rPr>
                <w:b/>
                <w:bCs/>
                <w:sz w:val="20"/>
              </w:rPr>
            </w:pPr>
            <w:r w:rsidRPr="007547AC">
              <w:rPr>
                <w:b/>
                <w:bCs/>
                <w:sz w:val="20"/>
              </w:rPr>
              <w:t>183,6</w:t>
            </w:r>
          </w:p>
        </w:tc>
        <w:tc>
          <w:tcPr>
            <w:tcW w:w="1134" w:type="dxa"/>
            <w:tcBorders>
              <w:top w:val="nil"/>
              <w:left w:val="nil"/>
              <w:bottom w:val="single" w:sz="4" w:space="0" w:color="000000"/>
              <w:right w:val="single" w:sz="4" w:space="0" w:color="000000"/>
            </w:tcBorders>
            <w:shd w:val="clear" w:color="auto" w:fill="auto"/>
            <w:hideMark/>
          </w:tcPr>
          <w:p w14:paraId="29ABCAF9" w14:textId="77777777" w:rsidR="007547AC" w:rsidRPr="007547AC" w:rsidRDefault="007547AC" w:rsidP="007547AC">
            <w:pPr>
              <w:jc w:val="right"/>
              <w:rPr>
                <w:b/>
                <w:bCs/>
                <w:sz w:val="20"/>
              </w:rPr>
            </w:pPr>
            <w:r w:rsidRPr="007547AC">
              <w:rPr>
                <w:b/>
                <w:bCs/>
                <w:sz w:val="20"/>
              </w:rPr>
              <w:t>183,6</w:t>
            </w:r>
          </w:p>
        </w:tc>
      </w:tr>
      <w:tr w:rsidR="00DD5B72" w:rsidRPr="007547AC" w14:paraId="13B0789D"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2D4C96EB" w14:textId="77777777" w:rsidR="007547AC" w:rsidRPr="007547AC" w:rsidRDefault="007547AC" w:rsidP="007547AC">
            <w:pPr>
              <w:jc w:val="center"/>
              <w:rPr>
                <w:sz w:val="20"/>
              </w:rPr>
            </w:pPr>
            <w:r w:rsidRPr="007547AC">
              <w:rPr>
                <w:sz w:val="20"/>
              </w:rPr>
              <w:t>1 16 01083 01 0000 140</w:t>
            </w:r>
          </w:p>
        </w:tc>
        <w:tc>
          <w:tcPr>
            <w:tcW w:w="3402" w:type="dxa"/>
            <w:tcBorders>
              <w:top w:val="nil"/>
              <w:left w:val="nil"/>
              <w:bottom w:val="single" w:sz="4" w:space="0" w:color="000000"/>
              <w:right w:val="single" w:sz="4" w:space="0" w:color="000000"/>
            </w:tcBorders>
            <w:shd w:val="clear" w:color="FFFFFF" w:fill="FFFFFF"/>
            <w:hideMark/>
          </w:tcPr>
          <w:p w14:paraId="6E46725C" w14:textId="77777777" w:rsidR="007547AC" w:rsidRPr="007547AC" w:rsidRDefault="007547AC" w:rsidP="007547AC">
            <w:pPr>
              <w:rPr>
                <w:sz w:val="20"/>
              </w:rPr>
            </w:pPr>
            <w:r w:rsidRPr="007547AC">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1F9E2E15" w14:textId="77777777" w:rsidR="007547AC" w:rsidRPr="007547AC" w:rsidRDefault="007547AC" w:rsidP="007547AC">
            <w:pPr>
              <w:jc w:val="right"/>
              <w:rPr>
                <w:sz w:val="20"/>
              </w:rPr>
            </w:pPr>
            <w:r w:rsidRPr="007547AC">
              <w:rPr>
                <w:sz w:val="20"/>
              </w:rPr>
              <w:t>183,6</w:t>
            </w:r>
          </w:p>
        </w:tc>
        <w:tc>
          <w:tcPr>
            <w:tcW w:w="1276" w:type="dxa"/>
            <w:tcBorders>
              <w:top w:val="nil"/>
              <w:left w:val="nil"/>
              <w:bottom w:val="single" w:sz="4" w:space="0" w:color="000000"/>
              <w:right w:val="single" w:sz="4" w:space="0" w:color="000000"/>
            </w:tcBorders>
            <w:shd w:val="clear" w:color="auto" w:fill="auto"/>
            <w:hideMark/>
          </w:tcPr>
          <w:p w14:paraId="125A9C72" w14:textId="77777777" w:rsidR="007547AC" w:rsidRPr="007547AC" w:rsidRDefault="007547AC" w:rsidP="007547AC">
            <w:pPr>
              <w:jc w:val="right"/>
              <w:rPr>
                <w:sz w:val="20"/>
              </w:rPr>
            </w:pPr>
            <w:r w:rsidRPr="007547AC">
              <w:rPr>
                <w:sz w:val="20"/>
              </w:rPr>
              <w:t>183,6</w:t>
            </w:r>
          </w:p>
        </w:tc>
        <w:tc>
          <w:tcPr>
            <w:tcW w:w="1134" w:type="dxa"/>
            <w:tcBorders>
              <w:top w:val="nil"/>
              <w:left w:val="nil"/>
              <w:bottom w:val="single" w:sz="4" w:space="0" w:color="000000"/>
              <w:right w:val="single" w:sz="4" w:space="0" w:color="000000"/>
            </w:tcBorders>
            <w:shd w:val="clear" w:color="auto" w:fill="auto"/>
            <w:hideMark/>
          </w:tcPr>
          <w:p w14:paraId="39307976" w14:textId="77777777" w:rsidR="007547AC" w:rsidRPr="007547AC" w:rsidRDefault="007547AC" w:rsidP="007547AC">
            <w:pPr>
              <w:jc w:val="right"/>
              <w:rPr>
                <w:sz w:val="20"/>
              </w:rPr>
            </w:pPr>
            <w:r w:rsidRPr="007547AC">
              <w:rPr>
                <w:sz w:val="20"/>
              </w:rPr>
              <w:t>183,6</w:t>
            </w:r>
          </w:p>
        </w:tc>
      </w:tr>
      <w:tr w:rsidR="007C3DF7" w:rsidRPr="007547AC" w14:paraId="5B04A4B2"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740FE338" w14:textId="77777777" w:rsidR="007547AC" w:rsidRPr="007547AC" w:rsidRDefault="007547AC" w:rsidP="007547AC">
            <w:pPr>
              <w:jc w:val="center"/>
              <w:rPr>
                <w:b/>
                <w:bCs/>
                <w:sz w:val="20"/>
              </w:rPr>
            </w:pPr>
            <w:r w:rsidRPr="007547AC">
              <w:rPr>
                <w:b/>
                <w:bCs/>
                <w:sz w:val="20"/>
              </w:rPr>
              <w:t>1 16 01110 01 0000 140</w:t>
            </w:r>
          </w:p>
        </w:tc>
        <w:tc>
          <w:tcPr>
            <w:tcW w:w="3402" w:type="dxa"/>
            <w:tcBorders>
              <w:top w:val="nil"/>
              <w:left w:val="nil"/>
              <w:bottom w:val="single" w:sz="4" w:space="0" w:color="000000"/>
              <w:right w:val="single" w:sz="4" w:space="0" w:color="000000"/>
            </w:tcBorders>
            <w:shd w:val="clear" w:color="auto" w:fill="auto"/>
            <w:hideMark/>
          </w:tcPr>
          <w:p w14:paraId="208CC06D" w14:textId="77777777" w:rsidR="007547AC" w:rsidRPr="007547AC" w:rsidRDefault="007547AC" w:rsidP="007547AC">
            <w:pPr>
              <w:rPr>
                <w:b/>
                <w:bCs/>
                <w:sz w:val="20"/>
              </w:rPr>
            </w:pPr>
            <w:r w:rsidRPr="007547AC">
              <w:rPr>
                <w:b/>
                <w:bCs/>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276" w:type="dxa"/>
            <w:tcBorders>
              <w:top w:val="nil"/>
              <w:left w:val="nil"/>
              <w:bottom w:val="single" w:sz="4" w:space="0" w:color="000000"/>
              <w:right w:val="single" w:sz="4" w:space="0" w:color="000000"/>
            </w:tcBorders>
            <w:shd w:val="clear" w:color="auto" w:fill="auto"/>
            <w:hideMark/>
          </w:tcPr>
          <w:p w14:paraId="52BECA6C" w14:textId="77777777" w:rsidR="007547AC" w:rsidRPr="007547AC" w:rsidRDefault="007547AC" w:rsidP="007547AC">
            <w:pPr>
              <w:jc w:val="right"/>
              <w:rPr>
                <w:b/>
                <w:bCs/>
                <w:sz w:val="20"/>
              </w:rPr>
            </w:pPr>
            <w:r w:rsidRPr="007547AC">
              <w:rPr>
                <w:b/>
                <w:bCs/>
                <w:sz w:val="20"/>
              </w:rPr>
              <w:t>2,7</w:t>
            </w:r>
          </w:p>
        </w:tc>
        <w:tc>
          <w:tcPr>
            <w:tcW w:w="1276" w:type="dxa"/>
            <w:tcBorders>
              <w:top w:val="nil"/>
              <w:left w:val="nil"/>
              <w:bottom w:val="single" w:sz="4" w:space="0" w:color="000000"/>
              <w:right w:val="single" w:sz="4" w:space="0" w:color="000000"/>
            </w:tcBorders>
            <w:shd w:val="clear" w:color="auto" w:fill="auto"/>
            <w:hideMark/>
          </w:tcPr>
          <w:p w14:paraId="7C686D3E" w14:textId="77777777" w:rsidR="007547AC" w:rsidRPr="007547AC" w:rsidRDefault="007547AC" w:rsidP="007547AC">
            <w:pPr>
              <w:jc w:val="right"/>
              <w:rPr>
                <w:b/>
                <w:bCs/>
                <w:sz w:val="20"/>
              </w:rPr>
            </w:pPr>
            <w:r w:rsidRPr="007547AC">
              <w:rPr>
                <w:b/>
                <w:bCs/>
                <w:sz w:val="20"/>
              </w:rPr>
              <w:t>2,7</w:t>
            </w:r>
          </w:p>
        </w:tc>
        <w:tc>
          <w:tcPr>
            <w:tcW w:w="1134" w:type="dxa"/>
            <w:tcBorders>
              <w:top w:val="nil"/>
              <w:left w:val="nil"/>
              <w:bottom w:val="single" w:sz="4" w:space="0" w:color="000000"/>
              <w:right w:val="single" w:sz="4" w:space="0" w:color="000000"/>
            </w:tcBorders>
            <w:shd w:val="clear" w:color="auto" w:fill="auto"/>
            <w:hideMark/>
          </w:tcPr>
          <w:p w14:paraId="4D33E5D3" w14:textId="77777777" w:rsidR="007547AC" w:rsidRPr="007547AC" w:rsidRDefault="007547AC" w:rsidP="007547AC">
            <w:pPr>
              <w:jc w:val="right"/>
              <w:rPr>
                <w:b/>
                <w:bCs/>
                <w:sz w:val="20"/>
              </w:rPr>
            </w:pPr>
            <w:r w:rsidRPr="007547AC">
              <w:rPr>
                <w:b/>
                <w:bCs/>
                <w:sz w:val="20"/>
              </w:rPr>
              <w:t>2,7</w:t>
            </w:r>
          </w:p>
        </w:tc>
      </w:tr>
      <w:tr w:rsidR="007C3DF7" w:rsidRPr="007547AC" w14:paraId="0A43EBAB"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5C2F20B9" w14:textId="77777777" w:rsidR="007547AC" w:rsidRPr="007547AC" w:rsidRDefault="007547AC" w:rsidP="007547AC">
            <w:pPr>
              <w:jc w:val="center"/>
              <w:rPr>
                <w:sz w:val="20"/>
              </w:rPr>
            </w:pPr>
            <w:r w:rsidRPr="007547AC">
              <w:rPr>
                <w:sz w:val="20"/>
              </w:rPr>
              <w:t>1 16 01113 01 0000 140</w:t>
            </w:r>
          </w:p>
        </w:tc>
        <w:tc>
          <w:tcPr>
            <w:tcW w:w="3402" w:type="dxa"/>
            <w:tcBorders>
              <w:top w:val="nil"/>
              <w:left w:val="nil"/>
              <w:bottom w:val="single" w:sz="4" w:space="0" w:color="000000"/>
              <w:right w:val="single" w:sz="4" w:space="0" w:color="000000"/>
            </w:tcBorders>
            <w:shd w:val="clear" w:color="FFFFFF" w:fill="FFFFFF"/>
            <w:hideMark/>
          </w:tcPr>
          <w:p w14:paraId="17072DCE" w14:textId="77777777" w:rsidR="007547AC" w:rsidRPr="007547AC" w:rsidRDefault="007547AC" w:rsidP="007547AC">
            <w:pPr>
              <w:rPr>
                <w:sz w:val="20"/>
              </w:rPr>
            </w:pPr>
            <w:r w:rsidRPr="007547AC">
              <w:rPr>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0974EE16" w14:textId="77777777" w:rsidR="007547AC" w:rsidRPr="007547AC" w:rsidRDefault="007547AC" w:rsidP="007547AC">
            <w:pPr>
              <w:jc w:val="right"/>
              <w:rPr>
                <w:sz w:val="20"/>
              </w:rPr>
            </w:pPr>
            <w:r w:rsidRPr="007547AC">
              <w:rPr>
                <w:sz w:val="20"/>
              </w:rPr>
              <w:t>2,7</w:t>
            </w:r>
          </w:p>
        </w:tc>
        <w:tc>
          <w:tcPr>
            <w:tcW w:w="1276" w:type="dxa"/>
            <w:tcBorders>
              <w:top w:val="nil"/>
              <w:left w:val="nil"/>
              <w:bottom w:val="single" w:sz="4" w:space="0" w:color="000000"/>
              <w:right w:val="single" w:sz="4" w:space="0" w:color="000000"/>
            </w:tcBorders>
            <w:shd w:val="clear" w:color="auto" w:fill="auto"/>
            <w:hideMark/>
          </w:tcPr>
          <w:p w14:paraId="65DE88F3" w14:textId="77777777" w:rsidR="007547AC" w:rsidRPr="007547AC" w:rsidRDefault="007547AC" w:rsidP="007547AC">
            <w:pPr>
              <w:jc w:val="right"/>
              <w:rPr>
                <w:sz w:val="20"/>
              </w:rPr>
            </w:pPr>
            <w:r w:rsidRPr="007547AC">
              <w:rPr>
                <w:sz w:val="20"/>
              </w:rPr>
              <w:t>2,7</w:t>
            </w:r>
          </w:p>
        </w:tc>
        <w:tc>
          <w:tcPr>
            <w:tcW w:w="1134" w:type="dxa"/>
            <w:tcBorders>
              <w:top w:val="nil"/>
              <w:left w:val="nil"/>
              <w:bottom w:val="single" w:sz="4" w:space="0" w:color="000000"/>
              <w:right w:val="single" w:sz="4" w:space="0" w:color="000000"/>
            </w:tcBorders>
            <w:shd w:val="clear" w:color="auto" w:fill="auto"/>
            <w:hideMark/>
          </w:tcPr>
          <w:p w14:paraId="2538ACA5" w14:textId="77777777" w:rsidR="007547AC" w:rsidRPr="007547AC" w:rsidRDefault="007547AC" w:rsidP="007547AC">
            <w:pPr>
              <w:jc w:val="right"/>
              <w:rPr>
                <w:sz w:val="20"/>
              </w:rPr>
            </w:pPr>
            <w:r w:rsidRPr="007547AC">
              <w:rPr>
                <w:sz w:val="20"/>
              </w:rPr>
              <w:t>2,7</w:t>
            </w:r>
          </w:p>
        </w:tc>
      </w:tr>
      <w:tr w:rsidR="007C3DF7" w:rsidRPr="007547AC" w14:paraId="4F214854"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6AB4BBA9" w14:textId="77777777" w:rsidR="007547AC" w:rsidRPr="007547AC" w:rsidRDefault="007547AC" w:rsidP="007547AC">
            <w:pPr>
              <w:jc w:val="center"/>
              <w:rPr>
                <w:b/>
                <w:bCs/>
                <w:sz w:val="20"/>
              </w:rPr>
            </w:pPr>
            <w:r w:rsidRPr="007547AC">
              <w:rPr>
                <w:b/>
                <w:bCs/>
                <w:sz w:val="20"/>
              </w:rPr>
              <w:t>1 16 01130 01 0000 140</w:t>
            </w:r>
          </w:p>
        </w:tc>
        <w:tc>
          <w:tcPr>
            <w:tcW w:w="3402" w:type="dxa"/>
            <w:tcBorders>
              <w:top w:val="nil"/>
              <w:left w:val="nil"/>
              <w:bottom w:val="single" w:sz="4" w:space="0" w:color="000000"/>
              <w:right w:val="single" w:sz="4" w:space="0" w:color="000000"/>
            </w:tcBorders>
            <w:shd w:val="clear" w:color="auto" w:fill="auto"/>
            <w:hideMark/>
          </w:tcPr>
          <w:p w14:paraId="3290399B" w14:textId="77777777" w:rsidR="007547AC" w:rsidRPr="007547AC" w:rsidRDefault="007547AC" w:rsidP="007547AC">
            <w:pPr>
              <w:rPr>
                <w:b/>
                <w:bCs/>
                <w:sz w:val="20"/>
              </w:rPr>
            </w:pPr>
            <w:r w:rsidRPr="007547AC">
              <w:rPr>
                <w:b/>
                <w:bCs/>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tcBorders>
              <w:top w:val="nil"/>
              <w:left w:val="nil"/>
              <w:bottom w:val="single" w:sz="4" w:space="0" w:color="000000"/>
              <w:right w:val="single" w:sz="4" w:space="0" w:color="000000"/>
            </w:tcBorders>
            <w:shd w:val="clear" w:color="auto" w:fill="auto"/>
            <w:hideMark/>
          </w:tcPr>
          <w:p w14:paraId="61FEC8C5" w14:textId="77777777" w:rsidR="007547AC" w:rsidRPr="007547AC" w:rsidRDefault="007547AC" w:rsidP="007547AC">
            <w:pPr>
              <w:jc w:val="right"/>
              <w:rPr>
                <w:b/>
                <w:bCs/>
                <w:sz w:val="20"/>
              </w:rPr>
            </w:pPr>
            <w:r w:rsidRPr="007547AC">
              <w:rPr>
                <w:b/>
                <w:bCs/>
                <w:sz w:val="20"/>
              </w:rPr>
              <w:t>10,3</w:t>
            </w:r>
          </w:p>
        </w:tc>
        <w:tc>
          <w:tcPr>
            <w:tcW w:w="1276" w:type="dxa"/>
            <w:tcBorders>
              <w:top w:val="nil"/>
              <w:left w:val="nil"/>
              <w:bottom w:val="single" w:sz="4" w:space="0" w:color="000000"/>
              <w:right w:val="single" w:sz="4" w:space="0" w:color="000000"/>
            </w:tcBorders>
            <w:shd w:val="clear" w:color="auto" w:fill="auto"/>
            <w:hideMark/>
          </w:tcPr>
          <w:p w14:paraId="06692921" w14:textId="77777777" w:rsidR="007547AC" w:rsidRPr="007547AC" w:rsidRDefault="007547AC" w:rsidP="007547AC">
            <w:pPr>
              <w:jc w:val="right"/>
              <w:rPr>
                <w:b/>
                <w:bCs/>
                <w:sz w:val="20"/>
              </w:rPr>
            </w:pPr>
            <w:r w:rsidRPr="007547AC">
              <w:rPr>
                <w:b/>
                <w:bCs/>
                <w:sz w:val="20"/>
              </w:rPr>
              <w:t>10,3</w:t>
            </w:r>
          </w:p>
        </w:tc>
        <w:tc>
          <w:tcPr>
            <w:tcW w:w="1134" w:type="dxa"/>
            <w:tcBorders>
              <w:top w:val="nil"/>
              <w:left w:val="nil"/>
              <w:bottom w:val="single" w:sz="4" w:space="0" w:color="000000"/>
              <w:right w:val="single" w:sz="4" w:space="0" w:color="000000"/>
            </w:tcBorders>
            <w:shd w:val="clear" w:color="auto" w:fill="auto"/>
            <w:hideMark/>
          </w:tcPr>
          <w:p w14:paraId="0B5B7843" w14:textId="77777777" w:rsidR="007547AC" w:rsidRPr="007547AC" w:rsidRDefault="007547AC" w:rsidP="007547AC">
            <w:pPr>
              <w:jc w:val="right"/>
              <w:rPr>
                <w:b/>
                <w:bCs/>
                <w:sz w:val="20"/>
              </w:rPr>
            </w:pPr>
            <w:r w:rsidRPr="007547AC">
              <w:rPr>
                <w:b/>
                <w:bCs/>
                <w:sz w:val="20"/>
              </w:rPr>
              <w:t>10,3</w:t>
            </w:r>
          </w:p>
        </w:tc>
      </w:tr>
      <w:tr w:rsidR="007C3DF7" w:rsidRPr="007547AC" w14:paraId="12CC1DDB"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4AE09BE0" w14:textId="77777777" w:rsidR="007547AC" w:rsidRPr="007547AC" w:rsidRDefault="007547AC" w:rsidP="007547AC">
            <w:pPr>
              <w:jc w:val="center"/>
              <w:rPr>
                <w:sz w:val="20"/>
              </w:rPr>
            </w:pPr>
            <w:r w:rsidRPr="007547AC">
              <w:rPr>
                <w:sz w:val="20"/>
              </w:rPr>
              <w:t>1 16 01133 01 0000 140</w:t>
            </w:r>
          </w:p>
        </w:tc>
        <w:tc>
          <w:tcPr>
            <w:tcW w:w="3402" w:type="dxa"/>
            <w:tcBorders>
              <w:top w:val="nil"/>
              <w:left w:val="nil"/>
              <w:bottom w:val="single" w:sz="4" w:space="0" w:color="000000"/>
              <w:right w:val="single" w:sz="4" w:space="0" w:color="000000"/>
            </w:tcBorders>
            <w:shd w:val="clear" w:color="FFFFFF" w:fill="FFFFFF"/>
            <w:hideMark/>
          </w:tcPr>
          <w:p w14:paraId="25C8C6A7" w14:textId="77777777" w:rsidR="007547AC" w:rsidRPr="007547AC" w:rsidRDefault="007547AC" w:rsidP="007547AC">
            <w:pPr>
              <w:rPr>
                <w:sz w:val="20"/>
              </w:rPr>
            </w:pPr>
            <w:r w:rsidRPr="007547AC">
              <w:rPr>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2279CC30" w14:textId="77777777" w:rsidR="007547AC" w:rsidRPr="007547AC" w:rsidRDefault="007547AC" w:rsidP="007547AC">
            <w:pPr>
              <w:jc w:val="right"/>
              <w:rPr>
                <w:sz w:val="20"/>
              </w:rPr>
            </w:pPr>
            <w:r w:rsidRPr="007547AC">
              <w:rPr>
                <w:sz w:val="20"/>
              </w:rPr>
              <w:t>10,3</w:t>
            </w:r>
          </w:p>
        </w:tc>
        <w:tc>
          <w:tcPr>
            <w:tcW w:w="1276" w:type="dxa"/>
            <w:tcBorders>
              <w:top w:val="nil"/>
              <w:left w:val="nil"/>
              <w:bottom w:val="single" w:sz="4" w:space="0" w:color="000000"/>
              <w:right w:val="single" w:sz="4" w:space="0" w:color="000000"/>
            </w:tcBorders>
            <w:shd w:val="clear" w:color="auto" w:fill="auto"/>
            <w:hideMark/>
          </w:tcPr>
          <w:p w14:paraId="359B06E9" w14:textId="77777777" w:rsidR="007547AC" w:rsidRPr="007547AC" w:rsidRDefault="007547AC" w:rsidP="007547AC">
            <w:pPr>
              <w:jc w:val="right"/>
              <w:rPr>
                <w:sz w:val="20"/>
              </w:rPr>
            </w:pPr>
            <w:r w:rsidRPr="007547AC">
              <w:rPr>
                <w:sz w:val="20"/>
              </w:rPr>
              <w:t>10,3</w:t>
            </w:r>
          </w:p>
        </w:tc>
        <w:tc>
          <w:tcPr>
            <w:tcW w:w="1134" w:type="dxa"/>
            <w:tcBorders>
              <w:top w:val="nil"/>
              <w:left w:val="nil"/>
              <w:bottom w:val="single" w:sz="4" w:space="0" w:color="000000"/>
              <w:right w:val="single" w:sz="4" w:space="0" w:color="000000"/>
            </w:tcBorders>
            <w:shd w:val="clear" w:color="auto" w:fill="auto"/>
            <w:hideMark/>
          </w:tcPr>
          <w:p w14:paraId="1764D856" w14:textId="77777777" w:rsidR="007547AC" w:rsidRPr="007547AC" w:rsidRDefault="007547AC" w:rsidP="007547AC">
            <w:pPr>
              <w:jc w:val="right"/>
              <w:rPr>
                <w:sz w:val="20"/>
              </w:rPr>
            </w:pPr>
            <w:r w:rsidRPr="007547AC">
              <w:rPr>
                <w:sz w:val="20"/>
              </w:rPr>
              <w:t>10,3</w:t>
            </w:r>
          </w:p>
        </w:tc>
      </w:tr>
      <w:tr w:rsidR="007C3DF7" w:rsidRPr="007547AC" w14:paraId="31B07749"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3BA22064" w14:textId="77777777" w:rsidR="007547AC" w:rsidRPr="007547AC" w:rsidRDefault="007547AC" w:rsidP="007547AC">
            <w:pPr>
              <w:jc w:val="center"/>
              <w:rPr>
                <w:b/>
                <w:bCs/>
                <w:sz w:val="20"/>
              </w:rPr>
            </w:pPr>
            <w:r w:rsidRPr="007547AC">
              <w:rPr>
                <w:b/>
                <w:bCs/>
                <w:sz w:val="20"/>
              </w:rPr>
              <w:t>1 16 01140 01 0000 140</w:t>
            </w:r>
          </w:p>
        </w:tc>
        <w:tc>
          <w:tcPr>
            <w:tcW w:w="3402" w:type="dxa"/>
            <w:tcBorders>
              <w:top w:val="nil"/>
              <w:left w:val="nil"/>
              <w:bottom w:val="single" w:sz="4" w:space="0" w:color="000000"/>
              <w:right w:val="single" w:sz="4" w:space="0" w:color="000000"/>
            </w:tcBorders>
            <w:shd w:val="clear" w:color="auto" w:fill="auto"/>
            <w:hideMark/>
          </w:tcPr>
          <w:p w14:paraId="55C18141" w14:textId="77777777" w:rsidR="007547AC" w:rsidRPr="007547AC" w:rsidRDefault="007547AC" w:rsidP="007547AC">
            <w:pPr>
              <w:rPr>
                <w:b/>
                <w:bCs/>
                <w:sz w:val="20"/>
              </w:rPr>
            </w:pPr>
            <w:r w:rsidRPr="007547AC">
              <w:rPr>
                <w:b/>
                <w:bCs/>
                <w:sz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7547AC">
              <w:rPr>
                <w:b/>
                <w:bCs/>
                <w:sz w:val="20"/>
              </w:rPr>
              <w:lastRenderedPageBreak/>
              <w:t>деятельности и деятельности саморегулируемых организаций</w:t>
            </w:r>
          </w:p>
        </w:tc>
        <w:tc>
          <w:tcPr>
            <w:tcW w:w="1276" w:type="dxa"/>
            <w:tcBorders>
              <w:top w:val="nil"/>
              <w:left w:val="nil"/>
              <w:bottom w:val="single" w:sz="4" w:space="0" w:color="000000"/>
              <w:right w:val="single" w:sz="4" w:space="0" w:color="000000"/>
            </w:tcBorders>
            <w:shd w:val="clear" w:color="auto" w:fill="auto"/>
            <w:hideMark/>
          </w:tcPr>
          <w:p w14:paraId="7B888E26" w14:textId="77777777" w:rsidR="007547AC" w:rsidRPr="007547AC" w:rsidRDefault="007547AC" w:rsidP="007547AC">
            <w:pPr>
              <w:jc w:val="right"/>
              <w:rPr>
                <w:b/>
                <w:bCs/>
                <w:sz w:val="20"/>
              </w:rPr>
            </w:pPr>
            <w:r w:rsidRPr="007547AC">
              <w:rPr>
                <w:b/>
                <w:bCs/>
                <w:sz w:val="20"/>
              </w:rPr>
              <w:lastRenderedPageBreak/>
              <w:t>75,0</w:t>
            </w:r>
          </w:p>
        </w:tc>
        <w:tc>
          <w:tcPr>
            <w:tcW w:w="1276" w:type="dxa"/>
            <w:tcBorders>
              <w:top w:val="nil"/>
              <w:left w:val="nil"/>
              <w:bottom w:val="single" w:sz="4" w:space="0" w:color="000000"/>
              <w:right w:val="single" w:sz="4" w:space="0" w:color="000000"/>
            </w:tcBorders>
            <w:shd w:val="clear" w:color="auto" w:fill="auto"/>
            <w:hideMark/>
          </w:tcPr>
          <w:p w14:paraId="40C24B74" w14:textId="77777777" w:rsidR="007547AC" w:rsidRPr="007547AC" w:rsidRDefault="007547AC" w:rsidP="007547AC">
            <w:pPr>
              <w:jc w:val="right"/>
              <w:rPr>
                <w:b/>
                <w:bCs/>
                <w:sz w:val="20"/>
              </w:rPr>
            </w:pPr>
            <w:r w:rsidRPr="007547AC">
              <w:rPr>
                <w:b/>
                <w:bCs/>
                <w:sz w:val="20"/>
              </w:rPr>
              <w:t>75,0</w:t>
            </w:r>
          </w:p>
        </w:tc>
        <w:tc>
          <w:tcPr>
            <w:tcW w:w="1134" w:type="dxa"/>
            <w:tcBorders>
              <w:top w:val="nil"/>
              <w:left w:val="nil"/>
              <w:bottom w:val="single" w:sz="4" w:space="0" w:color="000000"/>
              <w:right w:val="single" w:sz="4" w:space="0" w:color="000000"/>
            </w:tcBorders>
            <w:shd w:val="clear" w:color="auto" w:fill="auto"/>
            <w:hideMark/>
          </w:tcPr>
          <w:p w14:paraId="78D58085" w14:textId="77777777" w:rsidR="007547AC" w:rsidRPr="007547AC" w:rsidRDefault="007547AC" w:rsidP="007547AC">
            <w:pPr>
              <w:jc w:val="right"/>
              <w:rPr>
                <w:b/>
                <w:bCs/>
                <w:sz w:val="20"/>
              </w:rPr>
            </w:pPr>
            <w:r w:rsidRPr="007547AC">
              <w:rPr>
                <w:b/>
                <w:bCs/>
                <w:sz w:val="20"/>
              </w:rPr>
              <w:t>74,9</w:t>
            </w:r>
          </w:p>
        </w:tc>
      </w:tr>
      <w:tr w:rsidR="007C3DF7" w:rsidRPr="007547AC" w14:paraId="076EB54F"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59DD06DB" w14:textId="77777777" w:rsidR="007547AC" w:rsidRPr="007547AC" w:rsidRDefault="007547AC" w:rsidP="007547AC">
            <w:pPr>
              <w:jc w:val="center"/>
              <w:rPr>
                <w:sz w:val="20"/>
              </w:rPr>
            </w:pPr>
            <w:r w:rsidRPr="007547AC">
              <w:rPr>
                <w:sz w:val="20"/>
              </w:rPr>
              <w:t>1 16 01143 01 0000 140</w:t>
            </w:r>
          </w:p>
        </w:tc>
        <w:tc>
          <w:tcPr>
            <w:tcW w:w="3402" w:type="dxa"/>
            <w:tcBorders>
              <w:top w:val="nil"/>
              <w:left w:val="nil"/>
              <w:bottom w:val="single" w:sz="4" w:space="0" w:color="000000"/>
              <w:right w:val="single" w:sz="4" w:space="0" w:color="000000"/>
            </w:tcBorders>
            <w:shd w:val="clear" w:color="FFFFFF" w:fill="FFFFFF"/>
            <w:hideMark/>
          </w:tcPr>
          <w:p w14:paraId="0F5CE983" w14:textId="77777777" w:rsidR="007547AC" w:rsidRPr="007547AC" w:rsidRDefault="007547AC" w:rsidP="007547AC">
            <w:pPr>
              <w:rPr>
                <w:sz w:val="20"/>
              </w:rPr>
            </w:pPr>
            <w:r w:rsidRPr="007547AC">
              <w:rPr>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7A76F3EB" w14:textId="77777777" w:rsidR="007547AC" w:rsidRPr="007547AC" w:rsidRDefault="007547AC" w:rsidP="007547AC">
            <w:pPr>
              <w:jc w:val="right"/>
              <w:rPr>
                <w:sz w:val="20"/>
              </w:rPr>
            </w:pPr>
            <w:r w:rsidRPr="007547AC">
              <w:rPr>
                <w:sz w:val="20"/>
              </w:rPr>
              <w:t>75,0</w:t>
            </w:r>
          </w:p>
        </w:tc>
        <w:tc>
          <w:tcPr>
            <w:tcW w:w="1276" w:type="dxa"/>
            <w:tcBorders>
              <w:top w:val="nil"/>
              <w:left w:val="nil"/>
              <w:bottom w:val="single" w:sz="4" w:space="0" w:color="000000"/>
              <w:right w:val="single" w:sz="4" w:space="0" w:color="000000"/>
            </w:tcBorders>
            <w:shd w:val="clear" w:color="auto" w:fill="auto"/>
            <w:hideMark/>
          </w:tcPr>
          <w:p w14:paraId="40787A74" w14:textId="77777777" w:rsidR="007547AC" w:rsidRPr="007547AC" w:rsidRDefault="007547AC" w:rsidP="007547AC">
            <w:pPr>
              <w:jc w:val="right"/>
              <w:rPr>
                <w:sz w:val="20"/>
              </w:rPr>
            </w:pPr>
            <w:r w:rsidRPr="007547AC">
              <w:rPr>
                <w:sz w:val="20"/>
              </w:rPr>
              <w:t>75,0</w:t>
            </w:r>
          </w:p>
        </w:tc>
        <w:tc>
          <w:tcPr>
            <w:tcW w:w="1134" w:type="dxa"/>
            <w:tcBorders>
              <w:top w:val="nil"/>
              <w:left w:val="nil"/>
              <w:bottom w:val="single" w:sz="4" w:space="0" w:color="000000"/>
              <w:right w:val="single" w:sz="4" w:space="0" w:color="000000"/>
            </w:tcBorders>
            <w:shd w:val="clear" w:color="auto" w:fill="auto"/>
            <w:hideMark/>
          </w:tcPr>
          <w:p w14:paraId="68FE862F" w14:textId="77777777" w:rsidR="007547AC" w:rsidRPr="007547AC" w:rsidRDefault="007547AC" w:rsidP="007547AC">
            <w:pPr>
              <w:jc w:val="right"/>
              <w:rPr>
                <w:sz w:val="20"/>
              </w:rPr>
            </w:pPr>
            <w:r w:rsidRPr="007547AC">
              <w:rPr>
                <w:sz w:val="20"/>
              </w:rPr>
              <w:t>74,9</w:t>
            </w:r>
          </w:p>
        </w:tc>
      </w:tr>
      <w:tr w:rsidR="007C3DF7" w:rsidRPr="007547AC" w14:paraId="36C407FE"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3D2E5152" w14:textId="77777777" w:rsidR="007547AC" w:rsidRPr="007547AC" w:rsidRDefault="007547AC" w:rsidP="007547AC">
            <w:pPr>
              <w:jc w:val="center"/>
              <w:rPr>
                <w:b/>
                <w:bCs/>
                <w:sz w:val="20"/>
              </w:rPr>
            </w:pPr>
            <w:r w:rsidRPr="007547AC">
              <w:rPr>
                <w:b/>
                <w:bCs/>
                <w:sz w:val="20"/>
              </w:rPr>
              <w:t>1 16 01150 01 0000 140</w:t>
            </w:r>
          </w:p>
        </w:tc>
        <w:tc>
          <w:tcPr>
            <w:tcW w:w="3402" w:type="dxa"/>
            <w:tcBorders>
              <w:top w:val="nil"/>
              <w:left w:val="nil"/>
              <w:bottom w:val="single" w:sz="4" w:space="0" w:color="000000"/>
              <w:right w:val="single" w:sz="4" w:space="0" w:color="000000"/>
            </w:tcBorders>
            <w:shd w:val="clear" w:color="auto" w:fill="auto"/>
            <w:hideMark/>
          </w:tcPr>
          <w:p w14:paraId="34F2846A" w14:textId="77777777" w:rsidR="007547AC" w:rsidRPr="007547AC" w:rsidRDefault="007547AC" w:rsidP="007547AC">
            <w:pPr>
              <w:rPr>
                <w:b/>
                <w:bCs/>
                <w:sz w:val="20"/>
              </w:rPr>
            </w:pPr>
            <w:r w:rsidRPr="007547AC">
              <w:rPr>
                <w:b/>
                <w:bCs/>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nil"/>
              <w:left w:val="nil"/>
              <w:bottom w:val="single" w:sz="4" w:space="0" w:color="000000"/>
              <w:right w:val="single" w:sz="4" w:space="0" w:color="000000"/>
            </w:tcBorders>
            <w:shd w:val="clear" w:color="auto" w:fill="auto"/>
            <w:hideMark/>
          </w:tcPr>
          <w:p w14:paraId="56CEB73D" w14:textId="77777777" w:rsidR="007547AC" w:rsidRPr="007547AC" w:rsidRDefault="007547AC" w:rsidP="007547AC">
            <w:pPr>
              <w:jc w:val="right"/>
              <w:rPr>
                <w:b/>
                <w:bCs/>
                <w:sz w:val="20"/>
              </w:rPr>
            </w:pPr>
            <w:r w:rsidRPr="007547AC">
              <w:rPr>
                <w:b/>
                <w:bCs/>
                <w:sz w:val="20"/>
              </w:rPr>
              <w:t>43,7</w:t>
            </w:r>
          </w:p>
        </w:tc>
        <w:tc>
          <w:tcPr>
            <w:tcW w:w="1276" w:type="dxa"/>
            <w:tcBorders>
              <w:top w:val="nil"/>
              <w:left w:val="nil"/>
              <w:bottom w:val="single" w:sz="4" w:space="0" w:color="000000"/>
              <w:right w:val="single" w:sz="4" w:space="0" w:color="000000"/>
            </w:tcBorders>
            <w:shd w:val="clear" w:color="auto" w:fill="auto"/>
            <w:hideMark/>
          </w:tcPr>
          <w:p w14:paraId="53588C1B" w14:textId="77777777" w:rsidR="007547AC" w:rsidRPr="007547AC" w:rsidRDefault="007547AC" w:rsidP="007547AC">
            <w:pPr>
              <w:jc w:val="right"/>
              <w:rPr>
                <w:b/>
                <w:bCs/>
                <w:sz w:val="20"/>
              </w:rPr>
            </w:pPr>
            <w:r w:rsidRPr="007547AC">
              <w:rPr>
                <w:b/>
                <w:bCs/>
                <w:sz w:val="20"/>
              </w:rPr>
              <w:t>43,7</w:t>
            </w:r>
          </w:p>
        </w:tc>
        <w:tc>
          <w:tcPr>
            <w:tcW w:w="1134" w:type="dxa"/>
            <w:tcBorders>
              <w:top w:val="nil"/>
              <w:left w:val="nil"/>
              <w:bottom w:val="single" w:sz="4" w:space="0" w:color="000000"/>
              <w:right w:val="single" w:sz="4" w:space="0" w:color="000000"/>
            </w:tcBorders>
            <w:shd w:val="clear" w:color="auto" w:fill="auto"/>
            <w:hideMark/>
          </w:tcPr>
          <w:p w14:paraId="0703C5B3" w14:textId="77777777" w:rsidR="007547AC" w:rsidRPr="007547AC" w:rsidRDefault="007547AC" w:rsidP="007547AC">
            <w:pPr>
              <w:jc w:val="right"/>
              <w:rPr>
                <w:b/>
                <w:bCs/>
                <w:sz w:val="20"/>
              </w:rPr>
            </w:pPr>
            <w:r w:rsidRPr="007547AC">
              <w:rPr>
                <w:b/>
                <w:bCs/>
                <w:sz w:val="20"/>
              </w:rPr>
              <w:t>43,7</w:t>
            </w:r>
          </w:p>
        </w:tc>
      </w:tr>
      <w:tr w:rsidR="007C3DF7" w:rsidRPr="007547AC" w14:paraId="42962DC3"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19737C4F" w14:textId="77777777" w:rsidR="007547AC" w:rsidRPr="007547AC" w:rsidRDefault="007547AC" w:rsidP="007547AC">
            <w:pPr>
              <w:jc w:val="center"/>
              <w:rPr>
                <w:sz w:val="20"/>
              </w:rPr>
            </w:pPr>
            <w:r w:rsidRPr="007547AC">
              <w:rPr>
                <w:sz w:val="20"/>
              </w:rPr>
              <w:t>1 16 01153 01 0000 140</w:t>
            </w:r>
          </w:p>
        </w:tc>
        <w:tc>
          <w:tcPr>
            <w:tcW w:w="3402" w:type="dxa"/>
            <w:tcBorders>
              <w:top w:val="nil"/>
              <w:left w:val="nil"/>
              <w:bottom w:val="single" w:sz="4" w:space="0" w:color="000000"/>
              <w:right w:val="single" w:sz="4" w:space="0" w:color="000000"/>
            </w:tcBorders>
            <w:shd w:val="clear" w:color="FFFFFF" w:fill="FFFFFF"/>
            <w:hideMark/>
          </w:tcPr>
          <w:p w14:paraId="7E749ECA" w14:textId="77777777" w:rsidR="007547AC" w:rsidRPr="007547AC" w:rsidRDefault="007547AC" w:rsidP="007547AC">
            <w:pPr>
              <w:rPr>
                <w:sz w:val="20"/>
              </w:rPr>
            </w:pPr>
            <w:r w:rsidRPr="007547AC">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5AFC9F25" w14:textId="77777777" w:rsidR="007547AC" w:rsidRPr="007547AC" w:rsidRDefault="007547AC" w:rsidP="007547AC">
            <w:pPr>
              <w:jc w:val="right"/>
              <w:rPr>
                <w:sz w:val="20"/>
              </w:rPr>
            </w:pPr>
            <w:r w:rsidRPr="007547AC">
              <w:rPr>
                <w:sz w:val="20"/>
              </w:rPr>
              <w:t>43,7</w:t>
            </w:r>
          </w:p>
        </w:tc>
        <w:tc>
          <w:tcPr>
            <w:tcW w:w="1276" w:type="dxa"/>
            <w:tcBorders>
              <w:top w:val="nil"/>
              <w:left w:val="nil"/>
              <w:bottom w:val="single" w:sz="4" w:space="0" w:color="000000"/>
              <w:right w:val="single" w:sz="4" w:space="0" w:color="000000"/>
            </w:tcBorders>
            <w:shd w:val="clear" w:color="auto" w:fill="auto"/>
            <w:hideMark/>
          </w:tcPr>
          <w:p w14:paraId="287240B5" w14:textId="77777777" w:rsidR="007547AC" w:rsidRPr="007547AC" w:rsidRDefault="007547AC" w:rsidP="007547AC">
            <w:pPr>
              <w:jc w:val="right"/>
              <w:rPr>
                <w:sz w:val="20"/>
              </w:rPr>
            </w:pPr>
            <w:r w:rsidRPr="007547AC">
              <w:rPr>
                <w:sz w:val="20"/>
              </w:rPr>
              <w:t>43,7</w:t>
            </w:r>
          </w:p>
        </w:tc>
        <w:tc>
          <w:tcPr>
            <w:tcW w:w="1134" w:type="dxa"/>
            <w:tcBorders>
              <w:top w:val="nil"/>
              <w:left w:val="nil"/>
              <w:bottom w:val="single" w:sz="4" w:space="0" w:color="000000"/>
              <w:right w:val="single" w:sz="4" w:space="0" w:color="000000"/>
            </w:tcBorders>
            <w:shd w:val="clear" w:color="auto" w:fill="auto"/>
            <w:hideMark/>
          </w:tcPr>
          <w:p w14:paraId="422939AB" w14:textId="77777777" w:rsidR="007547AC" w:rsidRPr="007547AC" w:rsidRDefault="007547AC" w:rsidP="007547AC">
            <w:pPr>
              <w:jc w:val="right"/>
              <w:rPr>
                <w:sz w:val="20"/>
              </w:rPr>
            </w:pPr>
            <w:r w:rsidRPr="007547AC">
              <w:rPr>
                <w:sz w:val="20"/>
              </w:rPr>
              <w:t>43,7</w:t>
            </w:r>
          </w:p>
        </w:tc>
      </w:tr>
      <w:tr w:rsidR="007C3DF7" w:rsidRPr="007547AC" w14:paraId="6F2A5BAA"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1666671C" w14:textId="77777777" w:rsidR="007547AC" w:rsidRPr="007547AC" w:rsidRDefault="007547AC" w:rsidP="007547AC">
            <w:pPr>
              <w:jc w:val="center"/>
              <w:rPr>
                <w:b/>
                <w:bCs/>
                <w:sz w:val="20"/>
              </w:rPr>
            </w:pPr>
            <w:r w:rsidRPr="007547AC">
              <w:rPr>
                <w:b/>
                <w:bCs/>
                <w:sz w:val="20"/>
              </w:rPr>
              <w:t>1 16 01170 01 0000 140</w:t>
            </w:r>
          </w:p>
        </w:tc>
        <w:tc>
          <w:tcPr>
            <w:tcW w:w="3402" w:type="dxa"/>
            <w:tcBorders>
              <w:top w:val="nil"/>
              <w:left w:val="nil"/>
              <w:bottom w:val="single" w:sz="4" w:space="0" w:color="000000"/>
              <w:right w:val="single" w:sz="4" w:space="0" w:color="000000"/>
            </w:tcBorders>
            <w:shd w:val="clear" w:color="auto" w:fill="auto"/>
            <w:hideMark/>
          </w:tcPr>
          <w:p w14:paraId="718E6BC5" w14:textId="77777777" w:rsidR="007547AC" w:rsidRPr="007547AC" w:rsidRDefault="007547AC" w:rsidP="007547AC">
            <w:pPr>
              <w:rPr>
                <w:b/>
                <w:bCs/>
                <w:sz w:val="20"/>
              </w:rPr>
            </w:pPr>
            <w:r w:rsidRPr="007547AC">
              <w:rPr>
                <w:b/>
                <w:bCs/>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tcBorders>
              <w:top w:val="nil"/>
              <w:left w:val="nil"/>
              <w:bottom w:val="single" w:sz="4" w:space="0" w:color="000000"/>
              <w:right w:val="single" w:sz="4" w:space="0" w:color="000000"/>
            </w:tcBorders>
            <w:shd w:val="clear" w:color="auto" w:fill="auto"/>
            <w:hideMark/>
          </w:tcPr>
          <w:p w14:paraId="7FC95328" w14:textId="77777777" w:rsidR="007547AC" w:rsidRPr="007547AC" w:rsidRDefault="007547AC" w:rsidP="007547AC">
            <w:pPr>
              <w:jc w:val="right"/>
              <w:rPr>
                <w:b/>
                <w:bCs/>
                <w:sz w:val="20"/>
              </w:rPr>
            </w:pPr>
            <w:r w:rsidRPr="007547AC">
              <w:rPr>
                <w:b/>
                <w:bCs/>
                <w:sz w:val="20"/>
              </w:rPr>
              <w:t>3,9</w:t>
            </w:r>
          </w:p>
        </w:tc>
        <w:tc>
          <w:tcPr>
            <w:tcW w:w="1276" w:type="dxa"/>
            <w:tcBorders>
              <w:top w:val="nil"/>
              <w:left w:val="nil"/>
              <w:bottom w:val="single" w:sz="4" w:space="0" w:color="000000"/>
              <w:right w:val="single" w:sz="4" w:space="0" w:color="000000"/>
            </w:tcBorders>
            <w:shd w:val="clear" w:color="auto" w:fill="auto"/>
            <w:hideMark/>
          </w:tcPr>
          <w:p w14:paraId="698829A1" w14:textId="77777777" w:rsidR="007547AC" w:rsidRPr="007547AC" w:rsidRDefault="007547AC" w:rsidP="007547AC">
            <w:pPr>
              <w:jc w:val="right"/>
              <w:rPr>
                <w:b/>
                <w:bCs/>
                <w:sz w:val="20"/>
              </w:rPr>
            </w:pPr>
            <w:r w:rsidRPr="007547AC">
              <w:rPr>
                <w:b/>
                <w:bCs/>
                <w:sz w:val="20"/>
              </w:rPr>
              <w:t>3,9</w:t>
            </w:r>
          </w:p>
        </w:tc>
        <w:tc>
          <w:tcPr>
            <w:tcW w:w="1134" w:type="dxa"/>
            <w:tcBorders>
              <w:top w:val="nil"/>
              <w:left w:val="nil"/>
              <w:bottom w:val="single" w:sz="4" w:space="0" w:color="000000"/>
              <w:right w:val="single" w:sz="4" w:space="0" w:color="000000"/>
            </w:tcBorders>
            <w:shd w:val="clear" w:color="auto" w:fill="auto"/>
            <w:hideMark/>
          </w:tcPr>
          <w:p w14:paraId="27B1E852" w14:textId="77777777" w:rsidR="007547AC" w:rsidRPr="007547AC" w:rsidRDefault="007547AC" w:rsidP="007547AC">
            <w:pPr>
              <w:jc w:val="right"/>
              <w:rPr>
                <w:b/>
                <w:bCs/>
                <w:sz w:val="20"/>
              </w:rPr>
            </w:pPr>
            <w:r w:rsidRPr="007547AC">
              <w:rPr>
                <w:b/>
                <w:bCs/>
                <w:sz w:val="20"/>
              </w:rPr>
              <w:t>3,9</w:t>
            </w:r>
          </w:p>
        </w:tc>
      </w:tr>
      <w:tr w:rsidR="007C3DF7" w:rsidRPr="007547AC" w14:paraId="536C5170"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470B8CB5" w14:textId="77777777" w:rsidR="007547AC" w:rsidRPr="007547AC" w:rsidRDefault="007547AC" w:rsidP="007547AC">
            <w:pPr>
              <w:jc w:val="center"/>
              <w:rPr>
                <w:sz w:val="20"/>
              </w:rPr>
            </w:pPr>
            <w:r w:rsidRPr="007547AC">
              <w:rPr>
                <w:sz w:val="20"/>
              </w:rPr>
              <w:t>1 16 01173 01 0000 140</w:t>
            </w:r>
          </w:p>
        </w:tc>
        <w:tc>
          <w:tcPr>
            <w:tcW w:w="3402" w:type="dxa"/>
            <w:tcBorders>
              <w:top w:val="nil"/>
              <w:left w:val="nil"/>
              <w:bottom w:val="single" w:sz="4" w:space="0" w:color="000000"/>
              <w:right w:val="single" w:sz="4" w:space="0" w:color="000000"/>
            </w:tcBorders>
            <w:shd w:val="clear" w:color="FFFFFF" w:fill="FFFFFF"/>
            <w:hideMark/>
          </w:tcPr>
          <w:p w14:paraId="2121D0A6" w14:textId="77777777" w:rsidR="007547AC" w:rsidRPr="007547AC" w:rsidRDefault="007547AC" w:rsidP="007547AC">
            <w:pPr>
              <w:rPr>
                <w:sz w:val="20"/>
              </w:rPr>
            </w:pPr>
            <w:r w:rsidRPr="007547AC">
              <w:rPr>
                <w:sz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w:t>
            </w:r>
            <w:r w:rsidRPr="007547AC">
              <w:rPr>
                <w:sz w:val="20"/>
              </w:rPr>
              <w:lastRenderedPageBreak/>
              <w:t>их прав</w:t>
            </w:r>
          </w:p>
        </w:tc>
        <w:tc>
          <w:tcPr>
            <w:tcW w:w="1276" w:type="dxa"/>
            <w:tcBorders>
              <w:top w:val="nil"/>
              <w:left w:val="nil"/>
              <w:bottom w:val="single" w:sz="4" w:space="0" w:color="000000"/>
              <w:right w:val="single" w:sz="4" w:space="0" w:color="000000"/>
            </w:tcBorders>
            <w:shd w:val="clear" w:color="auto" w:fill="auto"/>
            <w:hideMark/>
          </w:tcPr>
          <w:p w14:paraId="294E426E" w14:textId="77777777" w:rsidR="007547AC" w:rsidRPr="007547AC" w:rsidRDefault="007547AC" w:rsidP="007547AC">
            <w:pPr>
              <w:jc w:val="right"/>
              <w:rPr>
                <w:sz w:val="20"/>
              </w:rPr>
            </w:pPr>
            <w:r w:rsidRPr="007547AC">
              <w:rPr>
                <w:sz w:val="20"/>
              </w:rPr>
              <w:lastRenderedPageBreak/>
              <w:t>3,9</w:t>
            </w:r>
          </w:p>
        </w:tc>
        <w:tc>
          <w:tcPr>
            <w:tcW w:w="1276" w:type="dxa"/>
            <w:tcBorders>
              <w:top w:val="nil"/>
              <w:left w:val="nil"/>
              <w:bottom w:val="single" w:sz="4" w:space="0" w:color="000000"/>
              <w:right w:val="single" w:sz="4" w:space="0" w:color="000000"/>
            </w:tcBorders>
            <w:shd w:val="clear" w:color="auto" w:fill="auto"/>
            <w:hideMark/>
          </w:tcPr>
          <w:p w14:paraId="3A572C6F" w14:textId="77777777" w:rsidR="007547AC" w:rsidRPr="007547AC" w:rsidRDefault="007547AC" w:rsidP="007547AC">
            <w:pPr>
              <w:jc w:val="right"/>
              <w:rPr>
                <w:sz w:val="20"/>
              </w:rPr>
            </w:pPr>
            <w:r w:rsidRPr="007547AC">
              <w:rPr>
                <w:sz w:val="20"/>
              </w:rPr>
              <w:t>3,9</w:t>
            </w:r>
          </w:p>
        </w:tc>
        <w:tc>
          <w:tcPr>
            <w:tcW w:w="1134" w:type="dxa"/>
            <w:tcBorders>
              <w:top w:val="nil"/>
              <w:left w:val="nil"/>
              <w:bottom w:val="single" w:sz="4" w:space="0" w:color="000000"/>
              <w:right w:val="single" w:sz="4" w:space="0" w:color="000000"/>
            </w:tcBorders>
            <w:shd w:val="clear" w:color="auto" w:fill="auto"/>
            <w:hideMark/>
          </w:tcPr>
          <w:p w14:paraId="3D507A30" w14:textId="77777777" w:rsidR="007547AC" w:rsidRPr="007547AC" w:rsidRDefault="007547AC" w:rsidP="007547AC">
            <w:pPr>
              <w:jc w:val="right"/>
              <w:rPr>
                <w:sz w:val="20"/>
              </w:rPr>
            </w:pPr>
            <w:r w:rsidRPr="007547AC">
              <w:rPr>
                <w:sz w:val="20"/>
              </w:rPr>
              <w:t>3,9</w:t>
            </w:r>
          </w:p>
        </w:tc>
      </w:tr>
      <w:tr w:rsidR="007C3DF7" w:rsidRPr="007547AC" w14:paraId="73928BFA"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7D7D12E5" w14:textId="77777777" w:rsidR="007547AC" w:rsidRPr="007547AC" w:rsidRDefault="007547AC" w:rsidP="007547AC">
            <w:pPr>
              <w:jc w:val="center"/>
              <w:rPr>
                <w:b/>
                <w:bCs/>
                <w:sz w:val="20"/>
              </w:rPr>
            </w:pPr>
            <w:r w:rsidRPr="007547AC">
              <w:rPr>
                <w:b/>
                <w:bCs/>
                <w:sz w:val="20"/>
              </w:rPr>
              <w:t>1 16 01190 01 0000 140</w:t>
            </w:r>
          </w:p>
        </w:tc>
        <w:tc>
          <w:tcPr>
            <w:tcW w:w="3402" w:type="dxa"/>
            <w:tcBorders>
              <w:top w:val="nil"/>
              <w:left w:val="nil"/>
              <w:bottom w:val="single" w:sz="4" w:space="0" w:color="000000"/>
              <w:right w:val="single" w:sz="4" w:space="0" w:color="000000"/>
            </w:tcBorders>
            <w:shd w:val="clear" w:color="auto" w:fill="auto"/>
            <w:hideMark/>
          </w:tcPr>
          <w:p w14:paraId="424AD9E5" w14:textId="77777777" w:rsidR="007547AC" w:rsidRPr="007547AC" w:rsidRDefault="007547AC" w:rsidP="007547AC">
            <w:pPr>
              <w:rPr>
                <w:b/>
                <w:bCs/>
                <w:sz w:val="20"/>
              </w:rPr>
            </w:pPr>
            <w:r w:rsidRPr="007547AC">
              <w:rPr>
                <w:b/>
                <w:bCs/>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nil"/>
              <w:left w:val="nil"/>
              <w:bottom w:val="single" w:sz="4" w:space="0" w:color="000000"/>
              <w:right w:val="single" w:sz="4" w:space="0" w:color="000000"/>
            </w:tcBorders>
            <w:shd w:val="clear" w:color="auto" w:fill="auto"/>
            <w:hideMark/>
          </w:tcPr>
          <w:p w14:paraId="4C960606" w14:textId="77777777" w:rsidR="007547AC" w:rsidRPr="007547AC" w:rsidRDefault="007547AC" w:rsidP="007547AC">
            <w:pPr>
              <w:jc w:val="right"/>
              <w:rPr>
                <w:b/>
                <w:bCs/>
                <w:sz w:val="20"/>
              </w:rPr>
            </w:pPr>
            <w:r w:rsidRPr="007547AC">
              <w:rPr>
                <w:b/>
                <w:bCs/>
                <w:sz w:val="20"/>
              </w:rPr>
              <w:t>155,3</w:t>
            </w:r>
          </w:p>
        </w:tc>
        <w:tc>
          <w:tcPr>
            <w:tcW w:w="1276" w:type="dxa"/>
            <w:tcBorders>
              <w:top w:val="nil"/>
              <w:left w:val="nil"/>
              <w:bottom w:val="single" w:sz="4" w:space="0" w:color="000000"/>
              <w:right w:val="single" w:sz="4" w:space="0" w:color="000000"/>
            </w:tcBorders>
            <w:shd w:val="clear" w:color="auto" w:fill="auto"/>
            <w:hideMark/>
          </w:tcPr>
          <w:p w14:paraId="3271FA3C" w14:textId="77777777" w:rsidR="007547AC" w:rsidRPr="007547AC" w:rsidRDefault="007547AC" w:rsidP="007547AC">
            <w:pPr>
              <w:jc w:val="right"/>
              <w:rPr>
                <w:b/>
                <w:bCs/>
                <w:sz w:val="20"/>
              </w:rPr>
            </w:pPr>
            <w:r w:rsidRPr="007547AC">
              <w:rPr>
                <w:b/>
                <w:bCs/>
                <w:sz w:val="20"/>
              </w:rPr>
              <w:t>155,3</w:t>
            </w:r>
          </w:p>
        </w:tc>
        <w:tc>
          <w:tcPr>
            <w:tcW w:w="1134" w:type="dxa"/>
            <w:tcBorders>
              <w:top w:val="nil"/>
              <w:left w:val="nil"/>
              <w:bottom w:val="single" w:sz="4" w:space="0" w:color="000000"/>
              <w:right w:val="single" w:sz="4" w:space="0" w:color="000000"/>
            </w:tcBorders>
            <w:shd w:val="clear" w:color="auto" w:fill="auto"/>
            <w:hideMark/>
          </w:tcPr>
          <w:p w14:paraId="59999268" w14:textId="77777777" w:rsidR="007547AC" w:rsidRPr="007547AC" w:rsidRDefault="007547AC" w:rsidP="007547AC">
            <w:pPr>
              <w:jc w:val="right"/>
              <w:rPr>
                <w:b/>
                <w:bCs/>
                <w:sz w:val="20"/>
              </w:rPr>
            </w:pPr>
            <w:r w:rsidRPr="007547AC">
              <w:rPr>
                <w:b/>
                <w:bCs/>
                <w:sz w:val="20"/>
              </w:rPr>
              <w:t>155,3</w:t>
            </w:r>
          </w:p>
        </w:tc>
      </w:tr>
      <w:tr w:rsidR="007C3DF7" w:rsidRPr="007547AC" w14:paraId="2D09D5FC"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5810DABF" w14:textId="77777777" w:rsidR="007547AC" w:rsidRPr="007547AC" w:rsidRDefault="007547AC" w:rsidP="007547AC">
            <w:pPr>
              <w:jc w:val="center"/>
              <w:rPr>
                <w:sz w:val="20"/>
              </w:rPr>
            </w:pPr>
            <w:r w:rsidRPr="007547AC">
              <w:rPr>
                <w:sz w:val="20"/>
              </w:rPr>
              <w:t>1 16 01193 01 0000 140</w:t>
            </w:r>
          </w:p>
        </w:tc>
        <w:tc>
          <w:tcPr>
            <w:tcW w:w="3402" w:type="dxa"/>
            <w:tcBorders>
              <w:top w:val="nil"/>
              <w:left w:val="nil"/>
              <w:bottom w:val="single" w:sz="4" w:space="0" w:color="000000"/>
              <w:right w:val="single" w:sz="4" w:space="0" w:color="000000"/>
            </w:tcBorders>
            <w:shd w:val="clear" w:color="FFFFFF" w:fill="FFFFFF"/>
            <w:hideMark/>
          </w:tcPr>
          <w:p w14:paraId="19A4C501" w14:textId="77777777" w:rsidR="007547AC" w:rsidRPr="007547AC" w:rsidRDefault="007547AC" w:rsidP="007547AC">
            <w:pPr>
              <w:rPr>
                <w:sz w:val="20"/>
              </w:rPr>
            </w:pPr>
            <w:r w:rsidRPr="007547AC">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61267541" w14:textId="77777777" w:rsidR="007547AC" w:rsidRPr="007547AC" w:rsidRDefault="007547AC" w:rsidP="007547AC">
            <w:pPr>
              <w:jc w:val="right"/>
              <w:rPr>
                <w:sz w:val="20"/>
              </w:rPr>
            </w:pPr>
            <w:r w:rsidRPr="007547AC">
              <w:rPr>
                <w:sz w:val="20"/>
              </w:rPr>
              <w:t>155,3</w:t>
            </w:r>
          </w:p>
        </w:tc>
        <w:tc>
          <w:tcPr>
            <w:tcW w:w="1276" w:type="dxa"/>
            <w:tcBorders>
              <w:top w:val="nil"/>
              <w:left w:val="nil"/>
              <w:bottom w:val="single" w:sz="4" w:space="0" w:color="000000"/>
              <w:right w:val="single" w:sz="4" w:space="0" w:color="000000"/>
            </w:tcBorders>
            <w:shd w:val="clear" w:color="auto" w:fill="auto"/>
            <w:hideMark/>
          </w:tcPr>
          <w:p w14:paraId="1B6D19CE" w14:textId="77777777" w:rsidR="007547AC" w:rsidRPr="007547AC" w:rsidRDefault="007547AC" w:rsidP="007547AC">
            <w:pPr>
              <w:jc w:val="right"/>
              <w:rPr>
                <w:sz w:val="20"/>
              </w:rPr>
            </w:pPr>
            <w:r w:rsidRPr="007547AC">
              <w:rPr>
                <w:sz w:val="20"/>
              </w:rPr>
              <w:t>155,3</w:t>
            </w:r>
          </w:p>
        </w:tc>
        <w:tc>
          <w:tcPr>
            <w:tcW w:w="1134" w:type="dxa"/>
            <w:tcBorders>
              <w:top w:val="nil"/>
              <w:left w:val="nil"/>
              <w:bottom w:val="single" w:sz="4" w:space="0" w:color="000000"/>
              <w:right w:val="single" w:sz="4" w:space="0" w:color="000000"/>
            </w:tcBorders>
            <w:shd w:val="clear" w:color="auto" w:fill="auto"/>
            <w:hideMark/>
          </w:tcPr>
          <w:p w14:paraId="4383A97C" w14:textId="77777777" w:rsidR="007547AC" w:rsidRPr="007547AC" w:rsidRDefault="007547AC" w:rsidP="007547AC">
            <w:pPr>
              <w:jc w:val="right"/>
              <w:rPr>
                <w:sz w:val="20"/>
              </w:rPr>
            </w:pPr>
            <w:r w:rsidRPr="007547AC">
              <w:rPr>
                <w:sz w:val="20"/>
              </w:rPr>
              <w:t>155,3</w:t>
            </w:r>
          </w:p>
        </w:tc>
      </w:tr>
      <w:tr w:rsidR="007C3DF7" w:rsidRPr="007547AC" w14:paraId="00717DF2"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6D62F983" w14:textId="77777777" w:rsidR="007547AC" w:rsidRPr="007547AC" w:rsidRDefault="007547AC" w:rsidP="007547AC">
            <w:pPr>
              <w:jc w:val="center"/>
              <w:rPr>
                <w:b/>
                <w:bCs/>
                <w:sz w:val="20"/>
              </w:rPr>
            </w:pPr>
            <w:r w:rsidRPr="007547AC">
              <w:rPr>
                <w:b/>
                <w:bCs/>
                <w:sz w:val="20"/>
              </w:rPr>
              <w:t>1 16 01200 01 0000 140</w:t>
            </w:r>
          </w:p>
        </w:tc>
        <w:tc>
          <w:tcPr>
            <w:tcW w:w="3402" w:type="dxa"/>
            <w:tcBorders>
              <w:top w:val="nil"/>
              <w:left w:val="nil"/>
              <w:bottom w:val="single" w:sz="4" w:space="0" w:color="000000"/>
              <w:right w:val="single" w:sz="4" w:space="0" w:color="000000"/>
            </w:tcBorders>
            <w:shd w:val="clear" w:color="auto" w:fill="auto"/>
            <w:hideMark/>
          </w:tcPr>
          <w:p w14:paraId="090B160C" w14:textId="77777777" w:rsidR="007547AC" w:rsidRPr="007547AC" w:rsidRDefault="007547AC" w:rsidP="007547AC">
            <w:pPr>
              <w:rPr>
                <w:b/>
                <w:bCs/>
                <w:sz w:val="20"/>
              </w:rPr>
            </w:pPr>
            <w:r w:rsidRPr="007547AC">
              <w:rPr>
                <w:b/>
                <w:bCs/>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nil"/>
              <w:left w:val="nil"/>
              <w:bottom w:val="single" w:sz="4" w:space="0" w:color="000000"/>
              <w:right w:val="single" w:sz="4" w:space="0" w:color="000000"/>
            </w:tcBorders>
            <w:shd w:val="clear" w:color="auto" w:fill="auto"/>
            <w:hideMark/>
          </w:tcPr>
          <w:p w14:paraId="09597CCA" w14:textId="77777777" w:rsidR="007547AC" w:rsidRPr="007547AC" w:rsidRDefault="007547AC" w:rsidP="007547AC">
            <w:pPr>
              <w:jc w:val="right"/>
              <w:rPr>
                <w:b/>
                <w:bCs/>
                <w:sz w:val="20"/>
              </w:rPr>
            </w:pPr>
            <w:r w:rsidRPr="007547AC">
              <w:rPr>
                <w:b/>
                <w:bCs/>
                <w:sz w:val="20"/>
              </w:rPr>
              <w:t>307,2</w:t>
            </w:r>
          </w:p>
        </w:tc>
        <w:tc>
          <w:tcPr>
            <w:tcW w:w="1276" w:type="dxa"/>
            <w:tcBorders>
              <w:top w:val="nil"/>
              <w:left w:val="nil"/>
              <w:bottom w:val="single" w:sz="4" w:space="0" w:color="000000"/>
              <w:right w:val="single" w:sz="4" w:space="0" w:color="000000"/>
            </w:tcBorders>
            <w:shd w:val="clear" w:color="auto" w:fill="auto"/>
            <w:hideMark/>
          </w:tcPr>
          <w:p w14:paraId="49150E39" w14:textId="77777777" w:rsidR="007547AC" w:rsidRPr="007547AC" w:rsidRDefault="007547AC" w:rsidP="007547AC">
            <w:pPr>
              <w:jc w:val="right"/>
              <w:rPr>
                <w:b/>
                <w:bCs/>
                <w:sz w:val="20"/>
              </w:rPr>
            </w:pPr>
            <w:r w:rsidRPr="007547AC">
              <w:rPr>
                <w:b/>
                <w:bCs/>
                <w:sz w:val="20"/>
              </w:rPr>
              <w:t>307,2</w:t>
            </w:r>
          </w:p>
        </w:tc>
        <w:tc>
          <w:tcPr>
            <w:tcW w:w="1134" w:type="dxa"/>
            <w:tcBorders>
              <w:top w:val="nil"/>
              <w:left w:val="nil"/>
              <w:bottom w:val="single" w:sz="4" w:space="0" w:color="000000"/>
              <w:right w:val="single" w:sz="4" w:space="0" w:color="000000"/>
            </w:tcBorders>
            <w:shd w:val="clear" w:color="auto" w:fill="auto"/>
            <w:hideMark/>
          </w:tcPr>
          <w:p w14:paraId="47CF8D6E" w14:textId="77777777" w:rsidR="007547AC" w:rsidRPr="007547AC" w:rsidRDefault="007547AC" w:rsidP="007547AC">
            <w:pPr>
              <w:jc w:val="right"/>
              <w:rPr>
                <w:b/>
                <w:bCs/>
                <w:sz w:val="20"/>
              </w:rPr>
            </w:pPr>
            <w:r w:rsidRPr="007547AC">
              <w:rPr>
                <w:b/>
                <w:bCs/>
                <w:sz w:val="20"/>
              </w:rPr>
              <w:t>307,2</w:t>
            </w:r>
          </w:p>
        </w:tc>
      </w:tr>
      <w:tr w:rsidR="007C3DF7" w:rsidRPr="007547AC" w14:paraId="14782E93"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1CF95D3F" w14:textId="77777777" w:rsidR="007547AC" w:rsidRPr="007547AC" w:rsidRDefault="007547AC" w:rsidP="007547AC">
            <w:pPr>
              <w:jc w:val="center"/>
              <w:rPr>
                <w:sz w:val="20"/>
              </w:rPr>
            </w:pPr>
            <w:r w:rsidRPr="007547AC">
              <w:rPr>
                <w:sz w:val="20"/>
              </w:rPr>
              <w:t>1 16 01203 01 0000 140</w:t>
            </w:r>
          </w:p>
        </w:tc>
        <w:tc>
          <w:tcPr>
            <w:tcW w:w="3402" w:type="dxa"/>
            <w:tcBorders>
              <w:top w:val="nil"/>
              <w:left w:val="nil"/>
              <w:bottom w:val="single" w:sz="4" w:space="0" w:color="000000"/>
              <w:right w:val="single" w:sz="4" w:space="0" w:color="000000"/>
            </w:tcBorders>
            <w:shd w:val="clear" w:color="FFFFFF" w:fill="FFFFFF"/>
            <w:hideMark/>
          </w:tcPr>
          <w:p w14:paraId="257AF36F" w14:textId="77777777" w:rsidR="007547AC" w:rsidRPr="007547AC" w:rsidRDefault="007547AC" w:rsidP="007547AC">
            <w:pPr>
              <w:rPr>
                <w:sz w:val="20"/>
              </w:rPr>
            </w:pPr>
            <w:r w:rsidRPr="007547AC">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78D9BB7B" w14:textId="77777777" w:rsidR="007547AC" w:rsidRPr="007547AC" w:rsidRDefault="007547AC" w:rsidP="007547AC">
            <w:pPr>
              <w:jc w:val="right"/>
              <w:rPr>
                <w:sz w:val="20"/>
              </w:rPr>
            </w:pPr>
            <w:r w:rsidRPr="007547AC">
              <w:rPr>
                <w:sz w:val="20"/>
              </w:rPr>
              <w:t>307,2</w:t>
            </w:r>
          </w:p>
        </w:tc>
        <w:tc>
          <w:tcPr>
            <w:tcW w:w="1276" w:type="dxa"/>
            <w:tcBorders>
              <w:top w:val="nil"/>
              <w:left w:val="nil"/>
              <w:bottom w:val="single" w:sz="4" w:space="0" w:color="000000"/>
              <w:right w:val="single" w:sz="4" w:space="0" w:color="000000"/>
            </w:tcBorders>
            <w:shd w:val="clear" w:color="auto" w:fill="auto"/>
            <w:hideMark/>
          </w:tcPr>
          <w:p w14:paraId="53FA512F" w14:textId="77777777" w:rsidR="007547AC" w:rsidRPr="007547AC" w:rsidRDefault="007547AC" w:rsidP="007547AC">
            <w:pPr>
              <w:jc w:val="right"/>
              <w:rPr>
                <w:sz w:val="20"/>
              </w:rPr>
            </w:pPr>
            <w:r w:rsidRPr="007547AC">
              <w:rPr>
                <w:sz w:val="20"/>
              </w:rPr>
              <w:t>307,2</w:t>
            </w:r>
          </w:p>
        </w:tc>
        <w:tc>
          <w:tcPr>
            <w:tcW w:w="1134" w:type="dxa"/>
            <w:tcBorders>
              <w:top w:val="nil"/>
              <w:left w:val="nil"/>
              <w:bottom w:val="single" w:sz="4" w:space="0" w:color="000000"/>
              <w:right w:val="single" w:sz="4" w:space="0" w:color="000000"/>
            </w:tcBorders>
            <w:shd w:val="clear" w:color="auto" w:fill="auto"/>
            <w:hideMark/>
          </w:tcPr>
          <w:p w14:paraId="45096518" w14:textId="77777777" w:rsidR="007547AC" w:rsidRPr="007547AC" w:rsidRDefault="007547AC" w:rsidP="007547AC">
            <w:pPr>
              <w:jc w:val="right"/>
              <w:rPr>
                <w:sz w:val="20"/>
              </w:rPr>
            </w:pPr>
            <w:r w:rsidRPr="007547AC">
              <w:rPr>
                <w:sz w:val="20"/>
              </w:rPr>
              <w:t>307,2</w:t>
            </w:r>
          </w:p>
        </w:tc>
      </w:tr>
      <w:tr w:rsidR="007C3DF7" w:rsidRPr="007547AC" w14:paraId="62ADC7A8"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619F839C" w14:textId="77777777" w:rsidR="007547AC" w:rsidRPr="007547AC" w:rsidRDefault="007547AC" w:rsidP="007547AC">
            <w:pPr>
              <w:jc w:val="center"/>
              <w:rPr>
                <w:b/>
                <w:bCs/>
                <w:sz w:val="20"/>
              </w:rPr>
            </w:pPr>
            <w:r w:rsidRPr="007547AC">
              <w:rPr>
                <w:b/>
                <w:bCs/>
                <w:sz w:val="20"/>
              </w:rPr>
              <w:t>1 16 01330 00 0000 140</w:t>
            </w:r>
          </w:p>
        </w:tc>
        <w:tc>
          <w:tcPr>
            <w:tcW w:w="3402" w:type="dxa"/>
            <w:tcBorders>
              <w:top w:val="nil"/>
              <w:left w:val="nil"/>
              <w:bottom w:val="single" w:sz="4" w:space="0" w:color="000000"/>
              <w:right w:val="single" w:sz="4" w:space="0" w:color="000000"/>
            </w:tcBorders>
            <w:shd w:val="clear" w:color="auto" w:fill="auto"/>
            <w:hideMark/>
          </w:tcPr>
          <w:p w14:paraId="3F88D914" w14:textId="77777777" w:rsidR="007547AC" w:rsidRPr="007547AC" w:rsidRDefault="007547AC" w:rsidP="007547AC">
            <w:pPr>
              <w:rPr>
                <w:b/>
                <w:bCs/>
                <w:sz w:val="20"/>
              </w:rPr>
            </w:pPr>
            <w:r w:rsidRPr="007547AC">
              <w:rPr>
                <w:b/>
                <w:bCs/>
                <w:sz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w:t>
            </w:r>
            <w:r w:rsidRPr="007547AC">
              <w:rPr>
                <w:b/>
                <w:bCs/>
                <w:sz w:val="20"/>
              </w:rPr>
              <w:lastRenderedPageBreak/>
              <w:t>спиртосодержащую продукцию</w:t>
            </w:r>
          </w:p>
        </w:tc>
        <w:tc>
          <w:tcPr>
            <w:tcW w:w="1276" w:type="dxa"/>
            <w:tcBorders>
              <w:top w:val="nil"/>
              <w:left w:val="nil"/>
              <w:bottom w:val="single" w:sz="4" w:space="0" w:color="000000"/>
              <w:right w:val="single" w:sz="4" w:space="0" w:color="000000"/>
            </w:tcBorders>
            <w:shd w:val="clear" w:color="auto" w:fill="auto"/>
            <w:hideMark/>
          </w:tcPr>
          <w:p w14:paraId="7FFCB332" w14:textId="77777777" w:rsidR="007547AC" w:rsidRPr="007547AC" w:rsidRDefault="007547AC" w:rsidP="007547AC">
            <w:pPr>
              <w:jc w:val="right"/>
              <w:rPr>
                <w:b/>
                <w:bCs/>
                <w:sz w:val="20"/>
              </w:rPr>
            </w:pPr>
            <w:r w:rsidRPr="007547AC">
              <w:rPr>
                <w:b/>
                <w:bCs/>
                <w:sz w:val="20"/>
              </w:rPr>
              <w:lastRenderedPageBreak/>
              <w:t>16,2</w:t>
            </w:r>
          </w:p>
        </w:tc>
        <w:tc>
          <w:tcPr>
            <w:tcW w:w="1276" w:type="dxa"/>
            <w:tcBorders>
              <w:top w:val="nil"/>
              <w:left w:val="nil"/>
              <w:bottom w:val="single" w:sz="4" w:space="0" w:color="000000"/>
              <w:right w:val="single" w:sz="4" w:space="0" w:color="000000"/>
            </w:tcBorders>
            <w:shd w:val="clear" w:color="auto" w:fill="auto"/>
            <w:hideMark/>
          </w:tcPr>
          <w:p w14:paraId="1C738AB0" w14:textId="77777777" w:rsidR="007547AC" w:rsidRPr="007547AC" w:rsidRDefault="007547AC" w:rsidP="007547AC">
            <w:pPr>
              <w:jc w:val="right"/>
              <w:rPr>
                <w:b/>
                <w:bCs/>
                <w:sz w:val="20"/>
              </w:rPr>
            </w:pPr>
            <w:r w:rsidRPr="007547AC">
              <w:rPr>
                <w:b/>
                <w:bCs/>
                <w:sz w:val="20"/>
              </w:rPr>
              <w:t>16,2</w:t>
            </w:r>
          </w:p>
        </w:tc>
        <w:tc>
          <w:tcPr>
            <w:tcW w:w="1134" w:type="dxa"/>
            <w:tcBorders>
              <w:top w:val="nil"/>
              <w:left w:val="nil"/>
              <w:bottom w:val="single" w:sz="4" w:space="0" w:color="000000"/>
              <w:right w:val="single" w:sz="4" w:space="0" w:color="000000"/>
            </w:tcBorders>
            <w:shd w:val="clear" w:color="auto" w:fill="auto"/>
            <w:hideMark/>
          </w:tcPr>
          <w:p w14:paraId="179C4FCA" w14:textId="77777777" w:rsidR="007547AC" w:rsidRPr="007547AC" w:rsidRDefault="007547AC" w:rsidP="007547AC">
            <w:pPr>
              <w:jc w:val="right"/>
              <w:rPr>
                <w:b/>
                <w:bCs/>
                <w:sz w:val="20"/>
              </w:rPr>
            </w:pPr>
            <w:r w:rsidRPr="007547AC">
              <w:rPr>
                <w:b/>
                <w:bCs/>
                <w:sz w:val="20"/>
              </w:rPr>
              <w:t>16,2</w:t>
            </w:r>
          </w:p>
        </w:tc>
      </w:tr>
      <w:tr w:rsidR="007C3DF7" w:rsidRPr="007547AC" w14:paraId="62CA0A08" w14:textId="77777777" w:rsidTr="00BE67E3">
        <w:trPr>
          <w:trHeight w:val="2550"/>
        </w:trPr>
        <w:tc>
          <w:tcPr>
            <w:tcW w:w="2263" w:type="dxa"/>
            <w:tcBorders>
              <w:top w:val="nil"/>
              <w:left w:val="single" w:sz="4" w:space="0" w:color="000000"/>
              <w:bottom w:val="single" w:sz="4" w:space="0" w:color="000000"/>
              <w:right w:val="single" w:sz="4" w:space="0" w:color="000000"/>
            </w:tcBorders>
            <w:shd w:val="clear" w:color="auto" w:fill="auto"/>
            <w:hideMark/>
          </w:tcPr>
          <w:p w14:paraId="3FD1589D" w14:textId="77777777" w:rsidR="007547AC" w:rsidRPr="007547AC" w:rsidRDefault="007547AC" w:rsidP="007547AC">
            <w:pPr>
              <w:jc w:val="center"/>
              <w:rPr>
                <w:b/>
                <w:bCs/>
                <w:sz w:val="20"/>
              </w:rPr>
            </w:pPr>
            <w:r w:rsidRPr="007547AC">
              <w:rPr>
                <w:b/>
                <w:bCs/>
                <w:sz w:val="20"/>
              </w:rPr>
              <w:t>1 16 01333 01 0000 140</w:t>
            </w:r>
          </w:p>
        </w:tc>
        <w:tc>
          <w:tcPr>
            <w:tcW w:w="3402" w:type="dxa"/>
            <w:tcBorders>
              <w:top w:val="nil"/>
              <w:left w:val="nil"/>
              <w:bottom w:val="single" w:sz="4" w:space="0" w:color="000000"/>
              <w:right w:val="single" w:sz="4" w:space="0" w:color="000000"/>
            </w:tcBorders>
            <w:shd w:val="clear" w:color="auto" w:fill="auto"/>
            <w:hideMark/>
          </w:tcPr>
          <w:p w14:paraId="5D415E0B" w14:textId="77777777" w:rsidR="007547AC" w:rsidRPr="007547AC" w:rsidRDefault="007547AC" w:rsidP="007547AC">
            <w:pPr>
              <w:rPr>
                <w:b/>
                <w:bCs/>
                <w:sz w:val="20"/>
              </w:rPr>
            </w:pPr>
            <w:r w:rsidRPr="007547AC">
              <w:rPr>
                <w:b/>
                <w:bCs/>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2FC1B220" w14:textId="77777777" w:rsidR="007547AC" w:rsidRPr="007547AC" w:rsidRDefault="007547AC" w:rsidP="007547AC">
            <w:pPr>
              <w:jc w:val="right"/>
              <w:rPr>
                <w:b/>
                <w:bCs/>
                <w:sz w:val="20"/>
              </w:rPr>
            </w:pPr>
            <w:r w:rsidRPr="007547AC">
              <w:rPr>
                <w:b/>
                <w:bCs/>
                <w:sz w:val="20"/>
              </w:rPr>
              <w:t>16,2</w:t>
            </w:r>
          </w:p>
        </w:tc>
        <w:tc>
          <w:tcPr>
            <w:tcW w:w="1276" w:type="dxa"/>
            <w:tcBorders>
              <w:top w:val="nil"/>
              <w:left w:val="nil"/>
              <w:bottom w:val="single" w:sz="4" w:space="0" w:color="000000"/>
              <w:right w:val="single" w:sz="4" w:space="0" w:color="000000"/>
            </w:tcBorders>
            <w:shd w:val="clear" w:color="auto" w:fill="auto"/>
            <w:hideMark/>
          </w:tcPr>
          <w:p w14:paraId="34DB3F35" w14:textId="77777777" w:rsidR="007547AC" w:rsidRPr="007547AC" w:rsidRDefault="007547AC" w:rsidP="007547AC">
            <w:pPr>
              <w:jc w:val="right"/>
              <w:rPr>
                <w:b/>
                <w:bCs/>
                <w:sz w:val="20"/>
              </w:rPr>
            </w:pPr>
            <w:r w:rsidRPr="007547AC">
              <w:rPr>
                <w:b/>
                <w:bCs/>
                <w:sz w:val="20"/>
              </w:rPr>
              <w:t>16,2</w:t>
            </w:r>
          </w:p>
        </w:tc>
        <w:tc>
          <w:tcPr>
            <w:tcW w:w="1134" w:type="dxa"/>
            <w:tcBorders>
              <w:top w:val="nil"/>
              <w:left w:val="nil"/>
              <w:bottom w:val="single" w:sz="4" w:space="0" w:color="000000"/>
              <w:right w:val="single" w:sz="4" w:space="0" w:color="000000"/>
            </w:tcBorders>
            <w:shd w:val="clear" w:color="auto" w:fill="auto"/>
            <w:hideMark/>
          </w:tcPr>
          <w:p w14:paraId="5A1495F7" w14:textId="77777777" w:rsidR="007547AC" w:rsidRPr="007547AC" w:rsidRDefault="007547AC" w:rsidP="007547AC">
            <w:pPr>
              <w:jc w:val="right"/>
              <w:rPr>
                <w:b/>
                <w:bCs/>
                <w:sz w:val="20"/>
              </w:rPr>
            </w:pPr>
            <w:r w:rsidRPr="007547AC">
              <w:rPr>
                <w:b/>
                <w:bCs/>
                <w:sz w:val="20"/>
              </w:rPr>
              <w:t>16,2</w:t>
            </w:r>
          </w:p>
        </w:tc>
      </w:tr>
      <w:tr w:rsidR="007C3DF7" w:rsidRPr="007547AC" w14:paraId="203CFC8B" w14:textId="77777777" w:rsidTr="00BE67E3">
        <w:trPr>
          <w:trHeight w:val="2550"/>
        </w:trPr>
        <w:tc>
          <w:tcPr>
            <w:tcW w:w="2263" w:type="dxa"/>
            <w:tcBorders>
              <w:top w:val="nil"/>
              <w:left w:val="single" w:sz="4" w:space="0" w:color="000000"/>
              <w:bottom w:val="single" w:sz="4" w:space="0" w:color="000000"/>
              <w:right w:val="single" w:sz="4" w:space="0" w:color="000000"/>
            </w:tcBorders>
            <w:shd w:val="clear" w:color="auto" w:fill="auto"/>
            <w:hideMark/>
          </w:tcPr>
          <w:p w14:paraId="7BEFC4EC" w14:textId="77777777" w:rsidR="007547AC" w:rsidRPr="007547AC" w:rsidRDefault="007547AC" w:rsidP="007547AC">
            <w:pPr>
              <w:jc w:val="center"/>
              <w:rPr>
                <w:sz w:val="20"/>
              </w:rPr>
            </w:pPr>
            <w:r w:rsidRPr="007547AC">
              <w:rPr>
                <w:sz w:val="20"/>
              </w:rPr>
              <w:t>1 16 01333 01 0000 140</w:t>
            </w:r>
          </w:p>
        </w:tc>
        <w:tc>
          <w:tcPr>
            <w:tcW w:w="3402" w:type="dxa"/>
            <w:tcBorders>
              <w:top w:val="nil"/>
              <w:left w:val="nil"/>
              <w:bottom w:val="single" w:sz="4" w:space="0" w:color="000000"/>
              <w:right w:val="single" w:sz="4" w:space="0" w:color="000000"/>
            </w:tcBorders>
            <w:shd w:val="clear" w:color="FFFFFF" w:fill="FFFFFF"/>
            <w:hideMark/>
          </w:tcPr>
          <w:p w14:paraId="386280C7" w14:textId="77777777" w:rsidR="007547AC" w:rsidRPr="007547AC" w:rsidRDefault="007547AC" w:rsidP="007547AC">
            <w:pPr>
              <w:rPr>
                <w:sz w:val="20"/>
              </w:rPr>
            </w:pPr>
            <w:r w:rsidRPr="007547AC">
              <w:rPr>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hideMark/>
          </w:tcPr>
          <w:p w14:paraId="35F333A0" w14:textId="77777777" w:rsidR="007547AC" w:rsidRPr="007547AC" w:rsidRDefault="007547AC" w:rsidP="007547AC">
            <w:pPr>
              <w:jc w:val="right"/>
              <w:rPr>
                <w:sz w:val="20"/>
              </w:rPr>
            </w:pPr>
            <w:r w:rsidRPr="007547AC">
              <w:rPr>
                <w:sz w:val="20"/>
              </w:rPr>
              <w:t>16,2</w:t>
            </w:r>
          </w:p>
        </w:tc>
        <w:tc>
          <w:tcPr>
            <w:tcW w:w="1276" w:type="dxa"/>
            <w:tcBorders>
              <w:top w:val="nil"/>
              <w:left w:val="nil"/>
              <w:bottom w:val="single" w:sz="4" w:space="0" w:color="000000"/>
              <w:right w:val="single" w:sz="4" w:space="0" w:color="000000"/>
            </w:tcBorders>
            <w:shd w:val="clear" w:color="auto" w:fill="auto"/>
            <w:hideMark/>
          </w:tcPr>
          <w:p w14:paraId="4E105917" w14:textId="77777777" w:rsidR="007547AC" w:rsidRPr="007547AC" w:rsidRDefault="007547AC" w:rsidP="007547AC">
            <w:pPr>
              <w:jc w:val="right"/>
              <w:rPr>
                <w:sz w:val="20"/>
              </w:rPr>
            </w:pPr>
            <w:r w:rsidRPr="007547AC">
              <w:rPr>
                <w:sz w:val="20"/>
              </w:rPr>
              <w:t>16,2</w:t>
            </w:r>
          </w:p>
        </w:tc>
        <w:tc>
          <w:tcPr>
            <w:tcW w:w="1134" w:type="dxa"/>
            <w:tcBorders>
              <w:top w:val="nil"/>
              <w:left w:val="nil"/>
              <w:bottom w:val="single" w:sz="4" w:space="0" w:color="000000"/>
              <w:right w:val="single" w:sz="4" w:space="0" w:color="000000"/>
            </w:tcBorders>
            <w:shd w:val="clear" w:color="auto" w:fill="auto"/>
            <w:hideMark/>
          </w:tcPr>
          <w:p w14:paraId="6436AAA2" w14:textId="77777777" w:rsidR="007547AC" w:rsidRPr="007547AC" w:rsidRDefault="007547AC" w:rsidP="007547AC">
            <w:pPr>
              <w:jc w:val="right"/>
              <w:rPr>
                <w:sz w:val="20"/>
              </w:rPr>
            </w:pPr>
            <w:r w:rsidRPr="007547AC">
              <w:rPr>
                <w:sz w:val="20"/>
              </w:rPr>
              <w:t>16,2</w:t>
            </w:r>
          </w:p>
        </w:tc>
      </w:tr>
      <w:tr w:rsidR="007C3DF7" w:rsidRPr="007547AC" w14:paraId="7AE0F0D1"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5EB1255B" w14:textId="77777777" w:rsidR="007547AC" w:rsidRPr="007547AC" w:rsidRDefault="007547AC" w:rsidP="007547AC">
            <w:pPr>
              <w:jc w:val="center"/>
              <w:rPr>
                <w:b/>
                <w:bCs/>
                <w:sz w:val="20"/>
              </w:rPr>
            </w:pPr>
            <w:r w:rsidRPr="007547AC">
              <w:rPr>
                <w:b/>
                <w:bCs/>
                <w:sz w:val="20"/>
              </w:rPr>
              <w:t>1 16 07000 00 0000 140</w:t>
            </w:r>
          </w:p>
        </w:tc>
        <w:tc>
          <w:tcPr>
            <w:tcW w:w="3402" w:type="dxa"/>
            <w:tcBorders>
              <w:top w:val="nil"/>
              <w:left w:val="nil"/>
              <w:bottom w:val="single" w:sz="4" w:space="0" w:color="000000"/>
              <w:right w:val="single" w:sz="4" w:space="0" w:color="000000"/>
            </w:tcBorders>
            <w:shd w:val="clear" w:color="auto" w:fill="auto"/>
            <w:hideMark/>
          </w:tcPr>
          <w:p w14:paraId="4CF2EB20" w14:textId="77777777" w:rsidR="007547AC" w:rsidRPr="007547AC" w:rsidRDefault="007547AC" w:rsidP="007547AC">
            <w:pPr>
              <w:rPr>
                <w:b/>
                <w:bCs/>
                <w:sz w:val="20"/>
              </w:rPr>
            </w:pPr>
            <w:r w:rsidRPr="007547AC">
              <w:rPr>
                <w:b/>
                <w:bCs/>
                <w:sz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1E330704" w14:textId="77777777" w:rsidR="007547AC" w:rsidRPr="007547AC" w:rsidRDefault="007547AC" w:rsidP="007547AC">
            <w:pPr>
              <w:jc w:val="right"/>
              <w:rPr>
                <w:b/>
                <w:bCs/>
                <w:sz w:val="20"/>
              </w:rPr>
            </w:pPr>
            <w:r w:rsidRPr="007547AC">
              <w:rPr>
                <w:b/>
                <w:bCs/>
                <w:sz w:val="20"/>
              </w:rPr>
              <w:t>235,1</w:t>
            </w:r>
          </w:p>
        </w:tc>
        <w:tc>
          <w:tcPr>
            <w:tcW w:w="1276" w:type="dxa"/>
            <w:tcBorders>
              <w:top w:val="nil"/>
              <w:left w:val="nil"/>
              <w:bottom w:val="single" w:sz="4" w:space="0" w:color="000000"/>
              <w:right w:val="single" w:sz="4" w:space="0" w:color="000000"/>
            </w:tcBorders>
            <w:shd w:val="clear" w:color="auto" w:fill="auto"/>
            <w:hideMark/>
          </w:tcPr>
          <w:p w14:paraId="26A0D682" w14:textId="77777777" w:rsidR="007547AC" w:rsidRPr="007547AC" w:rsidRDefault="007547AC" w:rsidP="007547AC">
            <w:pPr>
              <w:jc w:val="right"/>
              <w:rPr>
                <w:b/>
                <w:bCs/>
                <w:sz w:val="20"/>
              </w:rPr>
            </w:pPr>
            <w:r w:rsidRPr="007547AC">
              <w:rPr>
                <w:b/>
                <w:bCs/>
                <w:sz w:val="20"/>
              </w:rPr>
              <w:t>235,1</w:t>
            </w:r>
          </w:p>
        </w:tc>
        <w:tc>
          <w:tcPr>
            <w:tcW w:w="1134" w:type="dxa"/>
            <w:tcBorders>
              <w:top w:val="nil"/>
              <w:left w:val="nil"/>
              <w:bottom w:val="single" w:sz="4" w:space="0" w:color="000000"/>
              <w:right w:val="single" w:sz="4" w:space="0" w:color="000000"/>
            </w:tcBorders>
            <w:shd w:val="clear" w:color="auto" w:fill="auto"/>
            <w:hideMark/>
          </w:tcPr>
          <w:p w14:paraId="0351F998" w14:textId="77777777" w:rsidR="007547AC" w:rsidRPr="007547AC" w:rsidRDefault="007547AC" w:rsidP="007547AC">
            <w:pPr>
              <w:jc w:val="right"/>
              <w:rPr>
                <w:b/>
                <w:bCs/>
                <w:sz w:val="20"/>
              </w:rPr>
            </w:pPr>
            <w:r w:rsidRPr="007547AC">
              <w:rPr>
                <w:b/>
                <w:bCs/>
                <w:sz w:val="20"/>
              </w:rPr>
              <w:t>235,1</w:t>
            </w:r>
          </w:p>
        </w:tc>
      </w:tr>
      <w:tr w:rsidR="007C3DF7" w:rsidRPr="007547AC" w14:paraId="771E9939"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22836F67" w14:textId="77777777" w:rsidR="007547AC" w:rsidRPr="007547AC" w:rsidRDefault="007547AC" w:rsidP="007547AC">
            <w:pPr>
              <w:jc w:val="center"/>
              <w:rPr>
                <w:b/>
                <w:bCs/>
                <w:sz w:val="20"/>
              </w:rPr>
            </w:pPr>
            <w:r w:rsidRPr="007547AC">
              <w:rPr>
                <w:b/>
                <w:bCs/>
                <w:sz w:val="20"/>
              </w:rPr>
              <w:lastRenderedPageBreak/>
              <w:t>1 16 07090 00 0000 140</w:t>
            </w:r>
          </w:p>
        </w:tc>
        <w:tc>
          <w:tcPr>
            <w:tcW w:w="3402" w:type="dxa"/>
            <w:tcBorders>
              <w:top w:val="nil"/>
              <w:left w:val="nil"/>
              <w:bottom w:val="single" w:sz="4" w:space="0" w:color="000000"/>
              <w:right w:val="single" w:sz="4" w:space="0" w:color="000000"/>
            </w:tcBorders>
            <w:shd w:val="clear" w:color="auto" w:fill="auto"/>
            <w:hideMark/>
          </w:tcPr>
          <w:p w14:paraId="275574FF" w14:textId="77777777" w:rsidR="007547AC" w:rsidRPr="007547AC" w:rsidRDefault="007547AC" w:rsidP="007547AC">
            <w:pPr>
              <w:rPr>
                <w:b/>
                <w:bCs/>
                <w:sz w:val="20"/>
              </w:rPr>
            </w:pPr>
            <w:r w:rsidRPr="007547AC">
              <w:rPr>
                <w:b/>
                <w:bCs/>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nil"/>
              <w:left w:val="nil"/>
              <w:bottom w:val="single" w:sz="4" w:space="0" w:color="000000"/>
              <w:right w:val="single" w:sz="4" w:space="0" w:color="000000"/>
            </w:tcBorders>
            <w:shd w:val="clear" w:color="auto" w:fill="auto"/>
            <w:hideMark/>
          </w:tcPr>
          <w:p w14:paraId="1476256B" w14:textId="77777777" w:rsidR="007547AC" w:rsidRPr="007547AC" w:rsidRDefault="007547AC" w:rsidP="007547AC">
            <w:pPr>
              <w:jc w:val="right"/>
              <w:rPr>
                <w:b/>
                <w:bCs/>
                <w:sz w:val="20"/>
              </w:rPr>
            </w:pPr>
            <w:r w:rsidRPr="007547AC">
              <w:rPr>
                <w:b/>
                <w:bCs/>
                <w:sz w:val="20"/>
              </w:rPr>
              <w:t>235,1</w:t>
            </w:r>
          </w:p>
        </w:tc>
        <w:tc>
          <w:tcPr>
            <w:tcW w:w="1276" w:type="dxa"/>
            <w:tcBorders>
              <w:top w:val="nil"/>
              <w:left w:val="nil"/>
              <w:bottom w:val="single" w:sz="4" w:space="0" w:color="000000"/>
              <w:right w:val="single" w:sz="4" w:space="0" w:color="000000"/>
            </w:tcBorders>
            <w:shd w:val="clear" w:color="auto" w:fill="auto"/>
            <w:hideMark/>
          </w:tcPr>
          <w:p w14:paraId="138637FD" w14:textId="77777777" w:rsidR="007547AC" w:rsidRPr="007547AC" w:rsidRDefault="007547AC" w:rsidP="007547AC">
            <w:pPr>
              <w:jc w:val="right"/>
              <w:rPr>
                <w:b/>
                <w:bCs/>
                <w:sz w:val="20"/>
              </w:rPr>
            </w:pPr>
            <w:r w:rsidRPr="007547AC">
              <w:rPr>
                <w:b/>
                <w:bCs/>
                <w:sz w:val="20"/>
              </w:rPr>
              <w:t>235,1</w:t>
            </w:r>
          </w:p>
        </w:tc>
        <w:tc>
          <w:tcPr>
            <w:tcW w:w="1134" w:type="dxa"/>
            <w:tcBorders>
              <w:top w:val="nil"/>
              <w:left w:val="nil"/>
              <w:bottom w:val="single" w:sz="4" w:space="0" w:color="000000"/>
              <w:right w:val="single" w:sz="4" w:space="0" w:color="000000"/>
            </w:tcBorders>
            <w:shd w:val="clear" w:color="auto" w:fill="auto"/>
            <w:hideMark/>
          </w:tcPr>
          <w:p w14:paraId="1F1EAEA4" w14:textId="77777777" w:rsidR="007547AC" w:rsidRPr="007547AC" w:rsidRDefault="007547AC" w:rsidP="007547AC">
            <w:pPr>
              <w:jc w:val="right"/>
              <w:rPr>
                <w:b/>
                <w:bCs/>
                <w:sz w:val="20"/>
              </w:rPr>
            </w:pPr>
            <w:r w:rsidRPr="007547AC">
              <w:rPr>
                <w:b/>
                <w:bCs/>
                <w:sz w:val="20"/>
              </w:rPr>
              <w:t>235,1</w:t>
            </w:r>
          </w:p>
        </w:tc>
      </w:tr>
      <w:tr w:rsidR="007C3DF7" w:rsidRPr="007547AC" w14:paraId="0AB6D7A2"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6BE92321" w14:textId="77777777" w:rsidR="007547AC" w:rsidRPr="007547AC" w:rsidRDefault="007547AC" w:rsidP="007547AC">
            <w:pPr>
              <w:jc w:val="center"/>
              <w:rPr>
                <w:sz w:val="20"/>
              </w:rPr>
            </w:pPr>
            <w:r w:rsidRPr="007547AC">
              <w:rPr>
                <w:sz w:val="20"/>
              </w:rPr>
              <w:t>1 16 07090 05 0000 140</w:t>
            </w:r>
          </w:p>
        </w:tc>
        <w:tc>
          <w:tcPr>
            <w:tcW w:w="3402" w:type="dxa"/>
            <w:tcBorders>
              <w:top w:val="nil"/>
              <w:left w:val="nil"/>
              <w:bottom w:val="single" w:sz="4" w:space="0" w:color="000000"/>
              <w:right w:val="single" w:sz="4" w:space="0" w:color="000000"/>
            </w:tcBorders>
            <w:shd w:val="clear" w:color="FFFFFF" w:fill="FFFFFF"/>
            <w:hideMark/>
          </w:tcPr>
          <w:p w14:paraId="69F599E7" w14:textId="77777777" w:rsidR="007547AC" w:rsidRPr="007547AC" w:rsidRDefault="007547AC" w:rsidP="007547AC">
            <w:pPr>
              <w:rPr>
                <w:sz w:val="20"/>
              </w:rPr>
            </w:pPr>
            <w:r w:rsidRPr="007547AC">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nil"/>
              <w:left w:val="nil"/>
              <w:bottom w:val="single" w:sz="4" w:space="0" w:color="000000"/>
              <w:right w:val="single" w:sz="4" w:space="0" w:color="000000"/>
            </w:tcBorders>
            <w:shd w:val="clear" w:color="auto" w:fill="auto"/>
            <w:hideMark/>
          </w:tcPr>
          <w:p w14:paraId="0E1E28EF" w14:textId="77777777" w:rsidR="007547AC" w:rsidRPr="007547AC" w:rsidRDefault="007547AC" w:rsidP="007547AC">
            <w:pPr>
              <w:jc w:val="right"/>
              <w:rPr>
                <w:sz w:val="20"/>
              </w:rPr>
            </w:pPr>
            <w:r w:rsidRPr="007547AC">
              <w:rPr>
                <w:sz w:val="20"/>
              </w:rPr>
              <w:t>235,1</w:t>
            </w:r>
          </w:p>
        </w:tc>
        <w:tc>
          <w:tcPr>
            <w:tcW w:w="1276" w:type="dxa"/>
            <w:tcBorders>
              <w:top w:val="nil"/>
              <w:left w:val="nil"/>
              <w:bottom w:val="single" w:sz="4" w:space="0" w:color="000000"/>
              <w:right w:val="single" w:sz="4" w:space="0" w:color="000000"/>
            </w:tcBorders>
            <w:shd w:val="clear" w:color="auto" w:fill="auto"/>
            <w:hideMark/>
          </w:tcPr>
          <w:p w14:paraId="36150F86" w14:textId="77777777" w:rsidR="007547AC" w:rsidRPr="007547AC" w:rsidRDefault="007547AC" w:rsidP="007547AC">
            <w:pPr>
              <w:jc w:val="right"/>
              <w:rPr>
                <w:sz w:val="20"/>
              </w:rPr>
            </w:pPr>
            <w:r w:rsidRPr="007547AC">
              <w:rPr>
                <w:sz w:val="20"/>
              </w:rPr>
              <w:t>235,1</w:t>
            </w:r>
          </w:p>
        </w:tc>
        <w:tc>
          <w:tcPr>
            <w:tcW w:w="1134" w:type="dxa"/>
            <w:tcBorders>
              <w:top w:val="nil"/>
              <w:left w:val="nil"/>
              <w:bottom w:val="single" w:sz="4" w:space="0" w:color="000000"/>
              <w:right w:val="single" w:sz="4" w:space="0" w:color="000000"/>
            </w:tcBorders>
            <w:shd w:val="clear" w:color="auto" w:fill="auto"/>
            <w:hideMark/>
          </w:tcPr>
          <w:p w14:paraId="61015215" w14:textId="77777777" w:rsidR="007547AC" w:rsidRPr="007547AC" w:rsidRDefault="007547AC" w:rsidP="007547AC">
            <w:pPr>
              <w:jc w:val="right"/>
              <w:rPr>
                <w:sz w:val="20"/>
              </w:rPr>
            </w:pPr>
            <w:r w:rsidRPr="007547AC">
              <w:rPr>
                <w:sz w:val="20"/>
              </w:rPr>
              <w:t>235,1</w:t>
            </w:r>
          </w:p>
        </w:tc>
      </w:tr>
      <w:tr w:rsidR="007C3DF7" w:rsidRPr="007547AC" w14:paraId="6508123B"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237B19D3" w14:textId="77777777" w:rsidR="007547AC" w:rsidRPr="007547AC" w:rsidRDefault="007547AC" w:rsidP="007547AC">
            <w:pPr>
              <w:jc w:val="center"/>
              <w:rPr>
                <w:b/>
                <w:bCs/>
                <w:sz w:val="20"/>
              </w:rPr>
            </w:pPr>
            <w:r w:rsidRPr="007547AC">
              <w:rPr>
                <w:b/>
                <w:bCs/>
                <w:sz w:val="20"/>
              </w:rPr>
              <w:t>1 16 10000 00 0000 140</w:t>
            </w:r>
          </w:p>
        </w:tc>
        <w:tc>
          <w:tcPr>
            <w:tcW w:w="3402" w:type="dxa"/>
            <w:tcBorders>
              <w:top w:val="nil"/>
              <w:left w:val="nil"/>
              <w:bottom w:val="single" w:sz="4" w:space="0" w:color="000000"/>
              <w:right w:val="single" w:sz="4" w:space="0" w:color="000000"/>
            </w:tcBorders>
            <w:shd w:val="clear" w:color="auto" w:fill="auto"/>
            <w:hideMark/>
          </w:tcPr>
          <w:p w14:paraId="449A816E" w14:textId="77777777" w:rsidR="007547AC" w:rsidRPr="007547AC" w:rsidRDefault="007547AC" w:rsidP="007547AC">
            <w:pPr>
              <w:rPr>
                <w:b/>
                <w:bCs/>
                <w:sz w:val="20"/>
              </w:rPr>
            </w:pPr>
            <w:r w:rsidRPr="007547AC">
              <w:rPr>
                <w:b/>
                <w:bCs/>
                <w:sz w:val="20"/>
              </w:rPr>
              <w:t>Платежи в целях возмещения причиненного ущерба (убытков)</w:t>
            </w:r>
          </w:p>
        </w:tc>
        <w:tc>
          <w:tcPr>
            <w:tcW w:w="1276" w:type="dxa"/>
            <w:tcBorders>
              <w:top w:val="nil"/>
              <w:left w:val="nil"/>
              <w:bottom w:val="single" w:sz="4" w:space="0" w:color="000000"/>
              <w:right w:val="single" w:sz="4" w:space="0" w:color="000000"/>
            </w:tcBorders>
            <w:shd w:val="clear" w:color="auto" w:fill="auto"/>
            <w:hideMark/>
          </w:tcPr>
          <w:p w14:paraId="76642144" w14:textId="77777777" w:rsidR="007547AC" w:rsidRPr="007547AC" w:rsidRDefault="007547AC" w:rsidP="007547AC">
            <w:pPr>
              <w:jc w:val="right"/>
              <w:rPr>
                <w:b/>
                <w:bCs/>
                <w:sz w:val="20"/>
              </w:rPr>
            </w:pPr>
            <w:r w:rsidRPr="007547AC">
              <w:rPr>
                <w:b/>
                <w:bCs/>
                <w:sz w:val="20"/>
              </w:rPr>
              <w:t>3,2</w:t>
            </w:r>
          </w:p>
        </w:tc>
        <w:tc>
          <w:tcPr>
            <w:tcW w:w="1276" w:type="dxa"/>
            <w:tcBorders>
              <w:top w:val="nil"/>
              <w:left w:val="nil"/>
              <w:bottom w:val="single" w:sz="4" w:space="0" w:color="000000"/>
              <w:right w:val="single" w:sz="4" w:space="0" w:color="000000"/>
            </w:tcBorders>
            <w:shd w:val="clear" w:color="auto" w:fill="auto"/>
            <w:hideMark/>
          </w:tcPr>
          <w:p w14:paraId="7A5D1267" w14:textId="77777777" w:rsidR="007547AC" w:rsidRPr="007547AC" w:rsidRDefault="007547AC" w:rsidP="007547AC">
            <w:pPr>
              <w:jc w:val="right"/>
              <w:rPr>
                <w:b/>
                <w:bCs/>
                <w:sz w:val="20"/>
              </w:rPr>
            </w:pPr>
            <w:r w:rsidRPr="007547AC">
              <w:rPr>
                <w:b/>
                <w:bCs/>
                <w:sz w:val="20"/>
              </w:rPr>
              <w:t>2,2</w:t>
            </w:r>
          </w:p>
        </w:tc>
        <w:tc>
          <w:tcPr>
            <w:tcW w:w="1134" w:type="dxa"/>
            <w:tcBorders>
              <w:top w:val="nil"/>
              <w:left w:val="nil"/>
              <w:bottom w:val="single" w:sz="4" w:space="0" w:color="000000"/>
              <w:right w:val="single" w:sz="4" w:space="0" w:color="000000"/>
            </w:tcBorders>
            <w:shd w:val="clear" w:color="auto" w:fill="auto"/>
            <w:hideMark/>
          </w:tcPr>
          <w:p w14:paraId="5F97FE6A" w14:textId="77777777" w:rsidR="007547AC" w:rsidRPr="007547AC" w:rsidRDefault="007547AC" w:rsidP="007547AC">
            <w:pPr>
              <w:jc w:val="right"/>
              <w:rPr>
                <w:b/>
                <w:bCs/>
                <w:sz w:val="20"/>
              </w:rPr>
            </w:pPr>
            <w:r w:rsidRPr="007547AC">
              <w:rPr>
                <w:b/>
                <w:bCs/>
                <w:sz w:val="20"/>
              </w:rPr>
              <w:t>0,2</w:t>
            </w:r>
          </w:p>
        </w:tc>
      </w:tr>
      <w:tr w:rsidR="007C3DF7" w:rsidRPr="007547AC" w14:paraId="5B60B01D"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01B04697" w14:textId="77777777" w:rsidR="007547AC" w:rsidRPr="007547AC" w:rsidRDefault="007547AC" w:rsidP="007547AC">
            <w:pPr>
              <w:jc w:val="center"/>
              <w:rPr>
                <w:b/>
                <w:bCs/>
                <w:sz w:val="20"/>
              </w:rPr>
            </w:pPr>
            <w:r w:rsidRPr="007547AC">
              <w:rPr>
                <w:b/>
                <w:bCs/>
                <w:sz w:val="20"/>
              </w:rPr>
              <w:t>1 16 10120 00 0000 140</w:t>
            </w:r>
          </w:p>
        </w:tc>
        <w:tc>
          <w:tcPr>
            <w:tcW w:w="3402" w:type="dxa"/>
            <w:tcBorders>
              <w:top w:val="nil"/>
              <w:left w:val="nil"/>
              <w:bottom w:val="single" w:sz="4" w:space="0" w:color="000000"/>
              <w:right w:val="single" w:sz="4" w:space="0" w:color="000000"/>
            </w:tcBorders>
            <w:shd w:val="clear" w:color="auto" w:fill="auto"/>
            <w:hideMark/>
          </w:tcPr>
          <w:p w14:paraId="6290CA92" w14:textId="77777777" w:rsidR="007547AC" w:rsidRPr="007547AC" w:rsidRDefault="007547AC" w:rsidP="007547AC">
            <w:pPr>
              <w:rPr>
                <w:b/>
                <w:bCs/>
                <w:sz w:val="20"/>
              </w:rPr>
            </w:pPr>
            <w:r w:rsidRPr="007547AC">
              <w:rPr>
                <w:b/>
                <w:bCs/>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nil"/>
              <w:left w:val="nil"/>
              <w:bottom w:val="single" w:sz="4" w:space="0" w:color="000000"/>
              <w:right w:val="single" w:sz="4" w:space="0" w:color="000000"/>
            </w:tcBorders>
            <w:shd w:val="clear" w:color="auto" w:fill="auto"/>
            <w:hideMark/>
          </w:tcPr>
          <w:p w14:paraId="67B83A53" w14:textId="77777777" w:rsidR="007547AC" w:rsidRPr="007547AC" w:rsidRDefault="007547AC" w:rsidP="007547AC">
            <w:pPr>
              <w:jc w:val="right"/>
              <w:rPr>
                <w:b/>
                <w:bCs/>
                <w:sz w:val="20"/>
              </w:rPr>
            </w:pPr>
            <w:r w:rsidRPr="007547AC">
              <w:rPr>
                <w:b/>
                <w:bCs/>
                <w:sz w:val="20"/>
              </w:rPr>
              <w:t>3,2</w:t>
            </w:r>
          </w:p>
        </w:tc>
        <w:tc>
          <w:tcPr>
            <w:tcW w:w="1276" w:type="dxa"/>
            <w:tcBorders>
              <w:top w:val="nil"/>
              <w:left w:val="nil"/>
              <w:bottom w:val="single" w:sz="4" w:space="0" w:color="000000"/>
              <w:right w:val="single" w:sz="4" w:space="0" w:color="000000"/>
            </w:tcBorders>
            <w:shd w:val="clear" w:color="auto" w:fill="auto"/>
            <w:hideMark/>
          </w:tcPr>
          <w:p w14:paraId="21A27997" w14:textId="77777777" w:rsidR="007547AC" w:rsidRPr="007547AC" w:rsidRDefault="007547AC" w:rsidP="007547AC">
            <w:pPr>
              <w:jc w:val="right"/>
              <w:rPr>
                <w:b/>
                <w:bCs/>
                <w:sz w:val="20"/>
              </w:rPr>
            </w:pPr>
            <w:r w:rsidRPr="007547AC">
              <w:rPr>
                <w:b/>
                <w:bCs/>
                <w:sz w:val="20"/>
              </w:rPr>
              <w:t>2,2</w:t>
            </w:r>
          </w:p>
        </w:tc>
        <w:tc>
          <w:tcPr>
            <w:tcW w:w="1134" w:type="dxa"/>
            <w:tcBorders>
              <w:top w:val="nil"/>
              <w:left w:val="nil"/>
              <w:bottom w:val="single" w:sz="4" w:space="0" w:color="000000"/>
              <w:right w:val="single" w:sz="4" w:space="0" w:color="000000"/>
            </w:tcBorders>
            <w:shd w:val="clear" w:color="auto" w:fill="auto"/>
            <w:hideMark/>
          </w:tcPr>
          <w:p w14:paraId="711F5DDC" w14:textId="77777777" w:rsidR="007547AC" w:rsidRPr="007547AC" w:rsidRDefault="007547AC" w:rsidP="007547AC">
            <w:pPr>
              <w:jc w:val="right"/>
              <w:rPr>
                <w:b/>
                <w:bCs/>
                <w:sz w:val="20"/>
              </w:rPr>
            </w:pPr>
            <w:r w:rsidRPr="007547AC">
              <w:rPr>
                <w:b/>
                <w:bCs/>
                <w:sz w:val="20"/>
              </w:rPr>
              <w:t>0,2</w:t>
            </w:r>
          </w:p>
        </w:tc>
      </w:tr>
      <w:tr w:rsidR="007C3DF7" w:rsidRPr="007547AC" w14:paraId="55B2CB25"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275137A8" w14:textId="77777777" w:rsidR="007547AC" w:rsidRPr="007547AC" w:rsidRDefault="007547AC" w:rsidP="007547AC">
            <w:pPr>
              <w:jc w:val="center"/>
              <w:rPr>
                <w:sz w:val="20"/>
              </w:rPr>
            </w:pPr>
            <w:r w:rsidRPr="007547AC">
              <w:rPr>
                <w:sz w:val="20"/>
              </w:rPr>
              <w:t>1 16 10123 01 0000 140</w:t>
            </w:r>
          </w:p>
        </w:tc>
        <w:tc>
          <w:tcPr>
            <w:tcW w:w="3402" w:type="dxa"/>
            <w:tcBorders>
              <w:top w:val="nil"/>
              <w:left w:val="nil"/>
              <w:bottom w:val="single" w:sz="4" w:space="0" w:color="000000"/>
              <w:right w:val="single" w:sz="4" w:space="0" w:color="000000"/>
            </w:tcBorders>
            <w:shd w:val="clear" w:color="FFFFFF" w:fill="FFFFFF"/>
            <w:hideMark/>
          </w:tcPr>
          <w:p w14:paraId="71D0E9D1" w14:textId="77777777" w:rsidR="007547AC" w:rsidRPr="007547AC" w:rsidRDefault="007547AC" w:rsidP="007547AC">
            <w:pPr>
              <w:rPr>
                <w:sz w:val="20"/>
              </w:rPr>
            </w:pPr>
            <w:r w:rsidRPr="007547AC">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000000"/>
              <w:right w:val="single" w:sz="4" w:space="0" w:color="000000"/>
            </w:tcBorders>
            <w:shd w:val="clear" w:color="auto" w:fill="auto"/>
            <w:hideMark/>
          </w:tcPr>
          <w:p w14:paraId="76A6E332" w14:textId="77777777" w:rsidR="007547AC" w:rsidRPr="007547AC" w:rsidRDefault="007547AC" w:rsidP="007547AC">
            <w:pPr>
              <w:jc w:val="right"/>
              <w:rPr>
                <w:sz w:val="20"/>
              </w:rPr>
            </w:pPr>
            <w:r w:rsidRPr="007547AC">
              <w:rPr>
                <w:sz w:val="20"/>
              </w:rPr>
              <w:t>1,2</w:t>
            </w:r>
          </w:p>
        </w:tc>
        <w:tc>
          <w:tcPr>
            <w:tcW w:w="1276" w:type="dxa"/>
            <w:tcBorders>
              <w:top w:val="nil"/>
              <w:left w:val="nil"/>
              <w:bottom w:val="single" w:sz="4" w:space="0" w:color="000000"/>
              <w:right w:val="single" w:sz="4" w:space="0" w:color="000000"/>
            </w:tcBorders>
            <w:shd w:val="clear" w:color="auto" w:fill="auto"/>
            <w:hideMark/>
          </w:tcPr>
          <w:p w14:paraId="7B66E122" w14:textId="77777777" w:rsidR="007547AC" w:rsidRPr="007547AC" w:rsidRDefault="007547AC" w:rsidP="007547AC">
            <w:pPr>
              <w:jc w:val="right"/>
              <w:rPr>
                <w:sz w:val="20"/>
              </w:rPr>
            </w:pPr>
            <w:r w:rsidRPr="007547AC">
              <w:rPr>
                <w:sz w:val="20"/>
              </w:rPr>
              <w:t>1,2</w:t>
            </w:r>
          </w:p>
        </w:tc>
        <w:tc>
          <w:tcPr>
            <w:tcW w:w="1134" w:type="dxa"/>
            <w:tcBorders>
              <w:top w:val="nil"/>
              <w:left w:val="nil"/>
              <w:bottom w:val="single" w:sz="4" w:space="0" w:color="000000"/>
              <w:right w:val="single" w:sz="4" w:space="0" w:color="000000"/>
            </w:tcBorders>
            <w:shd w:val="clear" w:color="auto" w:fill="auto"/>
            <w:hideMark/>
          </w:tcPr>
          <w:p w14:paraId="34D7CBD0" w14:textId="77777777" w:rsidR="007547AC" w:rsidRPr="007547AC" w:rsidRDefault="007547AC" w:rsidP="007547AC">
            <w:pPr>
              <w:jc w:val="right"/>
              <w:rPr>
                <w:sz w:val="20"/>
              </w:rPr>
            </w:pPr>
            <w:r w:rsidRPr="007547AC">
              <w:rPr>
                <w:sz w:val="20"/>
              </w:rPr>
              <w:t>0,2</w:t>
            </w:r>
          </w:p>
        </w:tc>
      </w:tr>
      <w:tr w:rsidR="007C3DF7" w:rsidRPr="007547AC" w14:paraId="093747FE"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47282973" w14:textId="77777777" w:rsidR="007547AC" w:rsidRPr="007547AC" w:rsidRDefault="007547AC" w:rsidP="007547AC">
            <w:pPr>
              <w:jc w:val="center"/>
              <w:rPr>
                <w:sz w:val="20"/>
              </w:rPr>
            </w:pPr>
            <w:r w:rsidRPr="007547AC">
              <w:rPr>
                <w:sz w:val="20"/>
              </w:rPr>
              <w:t>1 16 10129 01 0000 140</w:t>
            </w:r>
          </w:p>
        </w:tc>
        <w:tc>
          <w:tcPr>
            <w:tcW w:w="3402" w:type="dxa"/>
            <w:tcBorders>
              <w:top w:val="nil"/>
              <w:left w:val="nil"/>
              <w:bottom w:val="single" w:sz="4" w:space="0" w:color="000000"/>
              <w:right w:val="single" w:sz="4" w:space="0" w:color="000000"/>
            </w:tcBorders>
            <w:shd w:val="clear" w:color="FFFFFF" w:fill="FFFFFF"/>
            <w:hideMark/>
          </w:tcPr>
          <w:p w14:paraId="6ACB06E7" w14:textId="77777777" w:rsidR="007547AC" w:rsidRPr="007547AC" w:rsidRDefault="007547AC" w:rsidP="007547AC">
            <w:pPr>
              <w:rPr>
                <w:sz w:val="20"/>
              </w:rPr>
            </w:pPr>
            <w:r w:rsidRPr="007547AC">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nil"/>
              <w:bottom w:val="single" w:sz="4" w:space="0" w:color="000000"/>
              <w:right w:val="single" w:sz="4" w:space="0" w:color="000000"/>
            </w:tcBorders>
            <w:shd w:val="clear" w:color="auto" w:fill="auto"/>
            <w:hideMark/>
          </w:tcPr>
          <w:p w14:paraId="09D4BBDD" w14:textId="77777777" w:rsidR="007547AC" w:rsidRPr="007547AC" w:rsidRDefault="007547AC" w:rsidP="007547AC">
            <w:pPr>
              <w:jc w:val="right"/>
              <w:rPr>
                <w:sz w:val="20"/>
              </w:rPr>
            </w:pPr>
            <w:r w:rsidRPr="007547AC">
              <w:rPr>
                <w:sz w:val="20"/>
              </w:rPr>
              <w:t>2,0</w:t>
            </w:r>
          </w:p>
        </w:tc>
        <w:tc>
          <w:tcPr>
            <w:tcW w:w="1276" w:type="dxa"/>
            <w:tcBorders>
              <w:top w:val="nil"/>
              <w:left w:val="nil"/>
              <w:bottom w:val="single" w:sz="4" w:space="0" w:color="000000"/>
              <w:right w:val="single" w:sz="4" w:space="0" w:color="000000"/>
            </w:tcBorders>
            <w:shd w:val="clear" w:color="auto" w:fill="auto"/>
            <w:hideMark/>
          </w:tcPr>
          <w:p w14:paraId="4137CF26" w14:textId="77777777" w:rsidR="007547AC" w:rsidRPr="007547AC" w:rsidRDefault="007547AC" w:rsidP="007547AC">
            <w:pPr>
              <w:jc w:val="right"/>
              <w:rPr>
                <w:sz w:val="20"/>
              </w:rPr>
            </w:pPr>
            <w:r w:rsidRPr="007547AC">
              <w:rPr>
                <w:sz w:val="20"/>
              </w:rPr>
              <w:t>1,0</w:t>
            </w:r>
          </w:p>
        </w:tc>
        <w:tc>
          <w:tcPr>
            <w:tcW w:w="1134" w:type="dxa"/>
            <w:tcBorders>
              <w:top w:val="nil"/>
              <w:left w:val="nil"/>
              <w:bottom w:val="single" w:sz="4" w:space="0" w:color="000000"/>
              <w:right w:val="single" w:sz="4" w:space="0" w:color="000000"/>
            </w:tcBorders>
            <w:shd w:val="clear" w:color="auto" w:fill="auto"/>
            <w:hideMark/>
          </w:tcPr>
          <w:p w14:paraId="1512B1AF" w14:textId="77777777" w:rsidR="007547AC" w:rsidRPr="007547AC" w:rsidRDefault="007547AC" w:rsidP="007547AC">
            <w:pPr>
              <w:jc w:val="right"/>
              <w:rPr>
                <w:sz w:val="20"/>
              </w:rPr>
            </w:pPr>
            <w:r w:rsidRPr="007547AC">
              <w:rPr>
                <w:sz w:val="20"/>
              </w:rPr>
              <w:t>0,0</w:t>
            </w:r>
          </w:p>
        </w:tc>
      </w:tr>
      <w:tr w:rsidR="007C3DF7" w:rsidRPr="007547AC" w14:paraId="6336E03E"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28D17E57" w14:textId="77777777" w:rsidR="007547AC" w:rsidRPr="007547AC" w:rsidRDefault="007547AC" w:rsidP="007547AC">
            <w:pPr>
              <w:jc w:val="center"/>
              <w:rPr>
                <w:b/>
                <w:bCs/>
                <w:sz w:val="20"/>
              </w:rPr>
            </w:pPr>
            <w:r w:rsidRPr="007547AC">
              <w:rPr>
                <w:b/>
                <w:bCs/>
                <w:sz w:val="20"/>
              </w:rPr>
              <w:t>1 16 11000 01 0000 140</w:t>
            </w:r>
          </w:p>
        </w:tc>
        <w:tc>
          <w:tcPr>
            <w:tcW w:w="3402" w:type="dxa"/>
            <w:tcBorders>
              <w:top w:val="nil"/>
              <w:left w:val="nil"/>
              <w:bottom w:val="single" w:sz="4" w:space="0" w:color="000000"/>
              <w:right w:val="single" w:sz="4" w:space="0" w:color="000000"/>
            </w:tcBorders>
            <w:shd w:val="clear" w:color="auto" w:fill="auto"/>
            <w:hideMark/>
          </w:tcPr>
          <w:p w14:paraId="07E8A9BF" w14:textId="77777777" w:rsidR="007547AC" w:rsidRPr="007547AC" w:rsidRDefault="007547AC" w:rsidP="007547AC">
            <w:pPr>
              <w:rPr>
                <w:b/>
                <w:bCs/>
                <w:sz w:val="20"/>
              </w:rPr>
            </w:pPr>
            <w:r w:rsidRPr="007547AC">
              <w:rPr>
                <w:b/>
                <w:bCs/>
                <w:sz w:val="20"/>
              </w:rPr>
              <w:t>Платежи, уплачиваемые в целях возмещения вреда</w:t>
            </w:r>
          </w:p>
        </w:tc>
        <w:tc>
          <w:tcPr>
            <w:tcW w:w="1276" w:type="dxa"/>
            <w:tcBorders>
              <w:top w:val="nil"/>
              <w:left w:val="nil"/>
              <w:bottom w:val="single" w:sz="4" w:space="0" w:color="000000"/>
              <w:right w:val="single" w:sz="4" w:space="0" w:color="000000"/>
            </w:tcBorders>
            <w:shd w:val="clear" w:color="auto" w:fill="auto"/>
            <w:hideMark/>
          </w:tcPr>
          <w:p w14:paraId="03C4CB93" w14:textId="77777777" w:rsidR="007547AC" w:rsidRPr="007547AC" w:rsidRDefault="007547AC" w:rsidP="007547AC">
            <w:pPr>
              <w:jc w:val="right"/>
              <w:rPr>
                <w:b/>
                <w:bCs/>
                <w:sz w:val="20"/>
              </w:rPr>
            </w:pPr>
            <w:r w:rsidRPr="007547AC">
              <w:rPr>
                <w:b/>
                <w:bCs/>
                <w:sz w:val="20"/>
              </w:rPr>
              <w:t>50,0</w:t>
            </w:r>
          </w:p>
        </w:tc>
        <w:tc>
          <w:tcPr>
            <w:tcW w:w="1276" w:type="dxa"/>
            <w:tcBorders>
              <w:top w:val="nil"/>
              <w:left w:val="nil"/>
              <w:bottom w:val="single" w:sz="4" w:space="0" w:color="000000"/>
              <w:right w:val="single" w:sz="4" w:space="0" w:color="000000"/>
            </w:tcBorders>
            <w:shd w:val="clear" w:color="auto" w:fill="auto"/>
            <w:hideMark/>
          </w:tcPr>
          <w:p w14:paraId="2FC268F2" w14:textId="77777777" w:rsidR="007547AC" w:rsidRPr="007547AC" w:rsidRDefault="007547AC" w:rsidP="007547AC">
            <w:pPr>
              <w:jc w:val="right"/>
              <w:rPr>
                <w:b/>
                <w:bCs/>
                <w:sz w:val="20"/>
              </w:rPr>
            </w:pPr>
            <w:r w:rsidRPr="007547AC">
              <w:rPr>
                <w:b/>
                <w:bCs/>
                <w:sz w:val="20"/>
              </w:rPr>
              <w:t>50,0</w:t>
            </w:r>
          </w:p>
        </w:tc>
        <w:tc>
          <w:tcPr>
            <w:tcW w:w="1134" w:type="dxa"/>
            <w:tcBorders>
              <w:top w:val="nil"/>
              <w:left w:val="nil"/>
              <w:bottom w:val="single" w:sz="4" w:space="0" w:color="000000"/>
              <w:right w:val="single" w:sz="4" w:space="0" w:color="000000"/>
            </w:tcBorders>
            <w:shd w:val="clear" w:color="auto" w:fill="auto"/>
            <w:hideMark/>
          </w:tcPr>
          <w:p w14:paraId="5040DBA3" w14:textId="77777777" w:rsidR="007547AC" w:rsidRPr="007547AC" w:rsidRDefault="007547AC" w:rsidP="007547AC">
            <w:pPr>
              <w:jc w:val="right"/>
              <w:rPr>
                <w:b/>
                <w:bCs/>
                <w:sz w:val="20"/>
              </w:rPr>
            </w:pPr>
            <w:r w:rsidRPr="007547AC">
              <w:rPr>
                <w:b/>
                <w:bCs/>
                <w:sz w:val="20"/>
              </w:rPr>
              <w:t>50,0</w:t>
            </w:r>
          </w:p>
        </w:tc>
      </w:tr>
      <w:tr w:rsidR="007C3DF7" w:rsidRPr="007547AC" w14:paraId="2A68447E"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4B45972B" w14:textId="77777777" w:rsidR="007547AC" w:rsidRPr="007547AC" w:rsidRDefault="007547AC" w:rsidP="007547AC">
            <w:pPr>
              <w:jc w:val="center"/>
              <w:rPr>
                <w:b/>
                <w:bCs/>
                <w:sz w:val="20"/>
              </w:rPr>
            </w:pPr>
            <w:r w:rsidRPr="007547AC">
              <w:rPr>
                <w:b/>
                <w:bCs/>
                <w:sz w:val="20"/>
              </w:rPr>
              <w:t>1 16 11050 01 0000 140</w:t>
            </w:r>
          </w:p>
        </w:tc>
        <w:tc>
          <w:tcPr>
            <w:tcW w:w="3402" w:type="dxa"/>
            <w:tcBorders>
              <w:top w:val="nil"/>
              <w:left w:val="nil"/>
              <w:bottom w:val="single" w:sz="4" w:space="0" w:color="000000"/>
              <w:right w:val="single" w:sz="4" w:space="0" w:color="000000"/>
            </w:tcBorders>
            <w:shd w:val="clear" w:color="auto" w:fill="auto"/>
            <w:hideMark/>
          </w:tcPr>
          <w:p w14:paraId="47C534FF" w14:textId="77777777" w:rsidR="007547AC" w:rsidRPr="007547AC" w:rsidRDefault="007547AC" w:rsidP="007547AC">
            <w:pPr>
              <w:rPr>
                <w:b/>
                <w:bCs/>
                <w:sz w:val="20"/>
              </w:rPr>
            </w:pPr>
            <w:r w:rsidRPr="007547AC">
              <w:rPr>
                <w:b/>
                <w:bCs/>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w:t>
            </w:r>
            <w:r w:rsidRPr="007547AC">
              <w:rPr>
                <w:b/>
                <w:bCs/>
                <w:sz w:val="20"/>
              </w:rPr>
              <w:lastRenderedPageBreak/>
              <w:t>муниципального образования</w:t>
            </w:r>
          </w:p>
        </w:tc>
        <w:tc>
          <w:tcPr>
            <w:tcW w:w="1276" w:type="dxa"/>
            <w:tcBorders>
              <w:top w:val="nil"/>
              <w:left w:val="nil"/>
              <w:bottom w:val="single" w:sz="4" w:space="0" w:color="000000"/>
              <w:right w:val="single" w:sz="4" w:space="0" w:color="000000"/>
            </w:tcBorders>
            <w:shd w:val="clear" w:color="auto" w:fill="auto"/>
            <w:hideMark/>
          </w:tcPr>
          <w:p w14:paraId="738EF572" w14:textId="77777777" w:rsidR="007547AC" w:rsidRPr="007547AC" w:rsidRDefault="007547AC" w:rsidP="007547AC">
            <w:pPr>
              <w:jc w:val="right"/>
              <w:rPr>
                <w:b/>
                <w:bCs/>
                <w:sz w:val="20"/>
              </w:rPr>
            </w:pPr>
            <w:r w:rsidRPr="007547AC">
              <w:rPr>
                <w:b/>
                <w:bCs/>
                <w:sz w:val="20"/>
              </w:rPr>
              <w:lastRenderedPageBreak/>
              <w:t>50,0</w:t>
            </w:r>
          </w:p>
        </w:tc>
        <w:tc>
          <w:tcPr>
            <w:tcW w:w="1276" w:type="dxa"/>
            <w:tcBorders>
              <w:top w:val="nil"/>
              <w:left w:val="nil"/>
              <w:bottom w:val="single" w:sz="4" w:space="0" w:color="000000"/>
              <w:right w:val="single" w:sz="4" w:space="0" w:color="000000"/>
            </w:tcBorders>
            <w:shd w:val="clear" w:color="auto" w:fill="auto"/>
            <w:hideMark/>
          </w:tcPr>
          <w:p w14:paraId="4E6B1C4F" w14:textId="77777777" w:rsidR="007547AC" w:rsidRPr="007547AC" w:rsidRDefault="007547AC" w:rsidP="007547AC">
            <w:pPr>
              <w:jc w:val="right"/>
              <w:rPr>
                <w:b/>
                <w:bCs/>
                <w:sz w:val="20"/>
              </w:rPr>
            </w:pPr>
            <w:r w:rsidRPr="007547AC">
              <w:rPr>
                <w:b/>
                <w:bCs/>
                <w:sz w:val="20"/>
              </w:rPr>
              <w:t>50,0</w:t>
            </w:r>
          </w:p>
        </w:tc>
        <w:tc>
          <w:tcPr>
            <w:tcW w:w="1134" w:type="dxa"/>
            <w:tcBorders>
              <w:top w:val="nil"/>
              <w:left w:val="nil"/>
              <w:bottom w:val="single" w:sz="4" w:space="0" w:color="000000"/>
              <w:right w:val="single" w:sz="4" w:space="0" w:color="000000"/>
            </w:tcBorders>
            <w:shd w:val="clear" w:color="auto" w:fill="auto"/>
            <w:hideMark/>
          </w:tcPr>
          <w:p w14:paraId="7E29F350" w14:textId="77777777" w:rsidR="007547AC" w:rsidRPr="007547AC" w:rsidRDefault="007547AC" w:rsidP="007547AC">
            <w:pPr>
              <w:jc w:val="right"/>
              <w:rPr>
                <w:b/>
                <w:bCs/>
                <w:sz w:val="20"/>
              </w:rPr>
            </w:pPr>
            <w:r w:rsidRPr="007547AC">
              <w:rPr>
                <w:b/>
                <w:bCs/>
                <w:sz w:val="20"/>
              </w:rPr>
              <w:t>50,0</w:t>
            </w:r>
          </w:p>
        </w:tc>
      </w:tr>
      <w:tr w:rsidR="007C3DF7" w:rsidRPr="007547AC" w14:paraId="3776194F"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7D185622" w14:textId="77777777" w:rsidR="007547AC" w:rsidRPr="007547AC" w:rsidRDefault="007547AC" w:rsidP="007547AC">
            <w:pPr>
              <w:jc w:val="center"/>
              <w:rPr>
                <w:sz w:val="20"/>
              </w:rPr>
            </w:pPr>
            <w:r w:rsidRPr="007547AC">
              <w:rPr>
                <w:sz w:val="20"/>
              </w:rPr>
              <w:t>1 16 11050 01 0000 140</w:t>
            </w:r>
          </w:p>
        </w:tc>
        <w:tc>
          <w:tcPr>
            <w:tcW w:w="3402" w:type="dxa"/>
            <w:tcBorders>
              <w:top w:val="nil"/>
              <w:left w:val="nil"/>
              <w:bottom w:val="single" w:sz="4" w:space="0" w:color="000000"/>
              <w:right w:val="single" w:sz="4" w:space="0" w:color="000000"/>
            </w:tcBorders>
            <w:shd w:val="clear" w:color="FFFFFF" w:fill="FFFFFF"/>
            <w:hideMark/>
          </w:tcPr>
          <w:p w14:paraId="29AD57AE" w14:textId="77777777" w:rsidR="007547AC" w:rsidRPr="007547AC" w:rsidRDefault="007547AC" w:rsidP="007547AC">
            <w:pPr>
              <w:rPr>
                <w:sz w:val="20"/>
              </w:rPr>
            </w:pPr>
            <w:r w:rsidRPr="007547AC">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nil"/>
              <w:left w:val="nil"/>
              <w:bottom w:val="single" w:sz="4" w:space="0" w:color="000000"/>
              <w:right w:val="single" w:sz="4" w:space="0" w:color="000000"/>
            </w:tcBorders>
            <w:shd w:val="clear" w:color="auto" w:fill="auto"/>
            <w:hideMark/>
          </w:tcPr>
          <w:p w14:paraId="7A097577" w14:textId="77777777" w:rsidR="007547AC" w:rsidRPr="007547AC" w:rsidRDefault="007547AC" w:rsidP="007547AC">
            <w:pPr>
              <w:jc w:val="right"/>
              <w:rPr>
                <w:sz w:val="20"/>
              </w:rPr>
            </w:pPr>
            <w:r w:rsidRPr="007547AC">
              <w:rPr>
                <w:sz w:val="20"/>
              </w:rPr>
              <w:t>50,0</w:t>
            </w:r>
          </w:p>
        </w:tc>
        <w:tc>
          <w:tcPr>
            <w:tcW w:w="1276" w:type="dxa"/>
            <w:tcBorders>
              <w:top w:val="nil"/>
              <w:left w:val="nil"/>
              <w:bottom w:val="single" w:sz="4" w:space="0" w:color="000000"/>
              <w:right w:val="single" w:sz="4" w:space="0" w:color="000000"/>
            </w:tcBorders>
            <w:shd w:val="clear" w:color="auto" w:fill="auto"/>
            <w:hideMark/>
          </w:tcPr>
          <w:p w14:paraId="57EC4C77" w14:textId="77777777" w:rsidR="007547AC" w:rsidRPr="007547AC" w:rsidRDefault="007547AC" w:rsidP="007547AC">
            <w:pPr>
              <w:jc w:val="right"/>
              <w:rPr>
                <w:sz w:val="20"/>
              </w:rPr>
            </w:pPr>
            <w:r w:rsidRPr="007547AC">
              <w:rPr>
                <w:sz w:val="20"/>
              </w:rPr>
              <w:t>50,0</w:t>
            </w:r>
          </w:p>
        </w:tc>
        <w:tc>
          <w:tcPr>
            <w:tcW w:w="1134" w:type="dxa"/>
            <w:tcBorders>
              <w:top w:val="nil"/>
              <w:left w:val="nil"/>
              <w:bottom w:val="single" w:sz="4" w:space="0" w:color="000000"/>
              <w:right w:val="single" w:sz="4" w:space="0" w:color="000000"/>
            </w:tcBorders>
            <w:shd w:val="clear" w:color="auto" w:fill="auto"/>
            <w:hideMark/>
          </w:tcPr>
          <w:p w14:paraId="1F3E6359" w14:textId="77777777" w:rsidR="007547AC" w:rsidRPr="007547AC" w:rsidRDefault="007547AC" w:rsidP="007547AC">
            <w:pPr>
              <w:jc w:val="right"/>
              <w:rPr>
                <w:sz w:val="20"/>
              </w:rPr>
            </w:pPr>
            <w:r w:rsidRPr="007547AC">
              <w:rPr>
                <w:sz w:val="20"/>
              </w:rPr>
              <w:t>50,0</w:t>
            </w:r>
          </w:p>
        </w:tc>
      </w:tr>
      <w:tr w:rsidR="007C3DF7" w:rsidRPr="007547AC" w14:paraId="0FC6FB28"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48B5CC95" w14:textId="77777777" w:rsidR="007547AC" w:rsidRPr="007547AC" w:rsidRDefault="007547AC" w:rsidP="007547AC">
            <w:pPr>
              <w:jc w:val="center"/>
              <w:rPr>
                <w:b/>
                <w:bCs/>
                <w:sz w:val="20"/>
              </w:rPr>
            </w:pPr>
            <w:r w:rsidRPr="007547AC">
              <w:rPr>
                <w:b/>
                <w:bCs/>
                <w:sz w:val="20"/>
              </w:rPr>
              <w:t>2 00 00000 00 0000 000</w:t>
            </w:r>
          </w:p>
        </w:tc>
        <w:tc>
          <w:tcPr>
            <w:tcW w:w="3402" w:type="dxa"/>
            <w:tcBorders>
              <w:top w:val="nil"/>
              <w:left w:val="nil"/>
              <w:bottom w:val="single" w:sz="4" w:space="0" w:color="000000"/>
              <w:right w:val="single" w:sz="4" w:space="0" w:color="000000"/>
            </w:tcBorders>
            <w:shd w:val="clear" w:color="auto" w:fill="auto"/>
            <w:hideMark/>
          </w:tcPr>
          <w:p w14:paraId="017644A7" w14:textId="77777777" w:rsidR="007547AC" w:rsidRPr="007547AC" w:rsidRDefault="007547AC" w:rsidP="007547AC">
            <w:pPr>
              <w:rPr>
                <w:b/>
                <w:bCs/>
                <w:sz w:val="20"/>
              </w:rPr>
            </w:pPr>
            <w:r w:rsidRPr="007547AC">
              <w:rPr>
                <w:b/>
                <w:bCs/>
                <w:sz w:val="20"/>
              </w:rPr>
              <w:t>БЕЗВОЗМЕЗДНЫЕ ПОСТУПЛЕНИЯ</w:t>
            </w:r>
          </w:p>
        </w:tc>
        <w:tc>
          <w:tcPr>
            <w:tcW w:w="1276" w:type="dxa"/>
            <w:tcBorders>
              <w:top w:val="nil"/>
              <w:left w:val="nil"/>
              <w:bottom w:val="single" w:sz="4" w:space="0" w:color="000000"/>
              <w:right w:val="single" w:sz="4" w:space="0" w:color="000000"/>
            </w:tcBorders>
            <w:shd w:val="clear" w:color="auto" w:fill="auto"/>
            <w:hideMark/>
          </w:tcPr>
          <w:p w14:paraId="313469F3" w14:textId="77777777" w:rsidR="007547AC" w:rsidRPr="007547AC" w:rsidRDefault="007547AC" w:rsidP="007547AC">
            <w:pPr>
              <w:jc w:val="right"/>
              <w:rPr>
                <w:b/>
                <w:bCs/>
                <w:sz w:val="20"/>
              </w:rPr>
            </w:pPr>
            <w:r w:rsidRPr="007547AC">
              <w:rPr>
                <w:b/>
                <w:bCs/>
                <w:sz w:val="20"/>
              </w:rPr>
              <w:t>1 558 149,8</w:t>
            </w:r>
          </w:p>
        </w:tc>
        <w:tc>
          <w:tcPr>
            <w:tcW w:w="1276" w:type="dxa"/>
            <w:tcBorders>
              <w:top w:val="nil"/>
              <w:left w:val="nil"/>
              <w:bottom w:val="single" w:sz="4" w:space="0" w:color="000000"/>
              <w:right w:val="single" w:sz="4" w:space="0" w:color="000000"/>
            </w:tcBorders>
            <w:shd w:val="clear" w:color="auto" w:fill="auto"/>
            <w:hideMark/>
          </w:tcPr>
          <w:p w14:paraId="42D15A5B" w14:textId="77777777" w:rsidR="007547AC" w:rsidRPr="007547AC" w:rsidRDefault="007547AC" w:rsidP="007547AC">
            <w:pPr>
              <w:jc w:val="right"/>
              <w:rPr>
                <w:b/>
                <w:bCs/>
                <w:sz w:val="20"/>
              </w:rPr>
            </w:pPr>
            <w:r w:rsidRPr="007547AC">
              <w:rPr>
                <w:b/>
                <w:bCs/>
                <w:sz w:val="20"/>
              </w:rPr>
              <w:t>1 179 344,9</w:t>
            </w:r>
          </w:p>
        </w:tc>
        <w:tc>
          <w:tcPr>
            <w:tcW w:w="1134" w:type="dxa"/>
            <w:tcBorders>
              <w:top w:val="nil"/>
              <w:left w:val="nil"/>
              <w:bottom w:val="single" w:sz="4" w:space="0" w:color="000000"/>
              <w:right w:val="single" w:sz="4" w:space="0" w:color="000000"/>
            </w:tcBorders>
            <w:shd w:val="clear" w:color="auto" w:fill="auto"/>
            <w:hideMark/>
          </w:tcPr>
          <w:p w14:paraId="74843A8C" w14:textId="77777777" w:rsidR="007547AC" w:rsidRPr="007547AC" w:rsidRDefault="007547AC" w:rsidP="007547AC">
            <w:pPr>
              <w:jc w:val="right"/>
              <w:rPr>
                <w:b/>
                <w:bCs/>
                <w:sz w:val="20"/>
              </w:rPr>
            </w:pPr>
            <w:r w:rsidRPr="007547AC">
              <w:rPr>
                <w:b/>
                <w:bCs/>
                <w:sz w:val="20"/>
              </w:rPr>
              <w:t>1 390 112,3</w:t>
            </w:r>
          </w:p>
        </w:tc>
      </w:tr>
      <w:tr w:rsidR="007C3DF7" w:rsidRPr="007547AC" w14:paraId="11D0E9E5"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5F9DEF64" w14:textId="77777777" w:rsidR="007547AC" w:rsidRPr="007547AC" w:rsidRDefault="007547AC" w:rsidP="007547AC">
            <w:pPr>
              <w:jc w:val="center"/>
              <w:rPr>
                <w:b/>
                <w:bCs/>
                <w:sz w:val="20"/>
              </w:rPr>
            </w:pPr>
            <w:r w:rsidRPr="007547AC">
              <w:rPr>
                <w:b/>
                <w:bCs/>
                <w:sz w:val="20"/>
              </w:rPr>
              <w:t>2 02 00000 00 0000 000</w:t>
            </w:r>
          </w:p>
        </w:tc>
        <w:tc>
          <w:tcPr>
            <w:tcW w:w="3402" w:type="dxa"/>
            <w:tcBorders>
              <w:top w:val="nil"/>
              <w:left w:val="nil"/>
              <w:bottom w:val="single" w:sz="4" w:space="0" w:color="000000"/>
              <w:right w:val="single" w:sz="4" w:space="0" w:color="000000"/>
            </w:tcBorders>
            <w:shd w:val="clear" w:color="auto" w:fill="auto"/>
            <w:hideMark/>
          </w:tcPr>
          <w:p w14:paraId="48F5C291" w14:textId="77777777" w:rsidR="007547AC" w:rsidRPr="007547AC" w:rsidRDefault="007547AC" w:rsidP="007547AC">
            <w:pPr>
              <w:rPr>
                <w:b/>
                <w:bCs/>
                <w:sz w:val="20"/>
              </w:rPr>
            </w:pPr>
            <w:r w:rsidRPr="007547AC">
              <w:rPr>
                <w:b/>
                <w:bCs/>
                <w:sz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17361C74" w14:textId="77777777" w:rsidR="007547AC" w:rsidRPr="007547AC" w:rsidRDefault="007547AC" w:rsidP="007547AC">
            <w:pPr>
              <w:jc w:val="right"/>
              <w:rPr>
                <w:b/>
                <w:bCs/>
                <w:sz w:val="20"/>
              </w:rPr>
            </w:pPr>
            <w:r w:rsidRPr="007547AC">
              <w:rPr>
                <w:b/>
                <w:bCs/>
                <w:sz w:val="20"/>
              </w:rPr>
              <w:t>1 558 149,8</w:t>
            </w:r>
          </w:p>
        </w:tc>
        <w:tc>
          <w:tcPr>
            <w:tcW w:w="1276" w:type="dxa"/>
            <w:tcBorders>
              <w:top w:val="nil"/>
              <w:left w:val="nil"/>
              <w:bottom w:val="single" w:sz="4" w:space="0" w:color="000000"/>
              <w:right w:val="single" w:sz="4" w:space="0" w:color="000000"/>
            </w:tcBorders>
            <w:shd w:val="clear" w:color="auto" w:fill="auto"/>
            <w:hideMark/>
          </w:tcPr>
          <w:p w14:paraId="11EE5793" w14:textId="77777777" w:rsidR="007547AC" w:rsidRPr="007547AC" w:rsidRDefault="007547AC" w:rsidP="007547AC">
            <w:pPr>
              <w:jc w:val="right"/>
              <w:rPr>
                <w:b/>
                <w:bCs/>
                <w:sz w:val="20"/>
              </w:rPr>
            </w:pPr>
            <w:r w:rsidRPr="007547AC">
              <w:rPr>
                <w:b/>
                <w:bCs/>
                <w:sz w:val="20"/>
              </w:rPr>
              <w:t>1 179 344,9</w:t>
            </w:r>
          </w:p>
        </w:tc>
        <w:tc>
          <w:tcPr>
            <w:tcW w:w="1134" w:type="dxa"/>
            <w:tcBorders>
              <w:top w:val="nil"/>
              <w:left w:val="nil"/>
              <w:bottom w:val="single" w:sz="4" w:space="0" w:color="000000"/>
              <w:right w:val="single" w:sz="4" w:space="0" w:color="000000"/>
            </w:tcBorders>
            <w:shd w:val="clear" w:color="auto" w:fill="auto"/>
            <w:hideMark/>
          </w:tcPr>
          <w:p w14:paraId="7FA2562D" w14:textId="77777777" w:rsidR="007547AC" w:rsidRPr="007547AC" w:rsidRDefault="007547AC" w:rsidP="007547AC">
            <w:pPr>
              <w:jc w:val="right"/>
              <w:rPr>
                <w:b/>
                <w:bCs/>
                <w:sz w:val="20"/>
              </w:rPr>
            </w:pPr>
            <w:r w:rsidRPr="007547AC">
              <w:rPr>
                <w:b/>
                <w:bCs/>
                <w:sz w:val="20"/>
              </w:rPr>
              <w:t>1 390 112,3</w:t>
            </w:r>
          </w:p>
        </w:tc>
      </w:tr>
      <w:tr w:rsidR="007C3DF7" w:rsidRPr="007547AC" w14:paraId="214CE15F"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16A9BF40" w14:textId="77777777" w:rsidR="007547AC" w:rsidRPr="007547AC" w:rsidRDefault="007547AC" w:rsidP="007547AC">
            <w:pPr>
              <w:jc w:val="center"/>
              <w:rPr>
                <w:b/>
                <w:bCs/>
                <w:sz w:val="20"/>
              </w:rPr>
            </w:pPr>
            <w:r w:rsidRPr="007547AC">
              <w:rPr>
                <w:b/>
                <w:bCs/>
                <w:sz w:val="20"/>
              </w:rPr>
              <w:t>2 02 10000 00 0000 150</w:t>
            </w:r>
          </w:p>
        </w:tc>
        <w:tc>
          <w:tcPr>
            <w:tcW w:w="3402" w:type="dxa"/>
            <w:tcBorders>
              <w:top w:val="nil"/>
              <w:left w:val="nil"/>
              <w:bottom w:val="single" w:sz="4" w:space="0" w:color="000000"/>
              <w:right w:val="single" w:sz="4" w:space="0" w:color="000000"/>
            </w:tcBorders>
            <w:shd w:val="clear" w:color="auto" w:fill="auto"/>
            <w:hideMark/>
          </w:tcPr>
          <w:p w14:paraId="091AB18D" w14:textId="77777777" w:rsidR="007547AC" w:rsidRPr="007547AC" w:rsidRDefault="007547AC" w:rsidP="007547AC">
            <w:pPr>
              <w:rPr>
                <w:b/>
                <w:bCs/>
                <w:sz w:val="20"/>
              </w:rPr>
            </w:pPr>
            <w:r w:rsidRPr="007547AC">
              <w:rPr>
                <w:b/>
                <w:bCs/>
                <w:sz w:val="20"/>
              </w:rPr>
              <w:t>Дотации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601A23A5" w14:textId="77777777" w:rsidR="007547AC" w:rsidRPr="007547AC" w:rsidRDefault="007547AC" w:rsidP="007547AC">
            <w:pPr>
              <w:jc w:val="right"/>
              <w:rPr>
                <w:b/>
                <w:bCs/>
                <w:sz w:val="20"/>
              </w:rPr>
            </w:pPr>
            <w:r w:rsidRPr="007547AC">
              <w:rPr>
                <w:b/>
                <w:bCs/>
                <w:sz w:val="20"/>
              </w:rPr>
              <w:t>69 127,0</w:t>
            </w:r>
          </w:p>
        </w:tc>
        <w:tc>
          <w:tcPr>
            <w:tcW w:w="1276" w:type="dxa"/>
            <w:tcBorders>
              <w:top w:val="nil"/>
              <w:left w:val="nil"/>
              <w:bottom w:val="single" w:sz="4" w:space="0" w:color="000000"/>
              <w:right w:val="single" w:sz="4" w:space="0" w:color="000000"/>
            </w:tcBorders>
            <w:shd w:val="clear" w:color="auto" w:fill="auto"/>
            <w:hideMark/>
          </w:tcPr>
          <w:p w14:paraId="65D65E56" w14:textId="77777777" w:rsidR="007547AC" w:rsidRPr="007547AC" w:rsidRDefault="007547AC" w:rsidP="007547AC">
            <w:pPr>
              <w:jc w:val="right"/>
              <w:rPr>
                <w:b/>
                <w:bCs/>
                <w:sz w:val="20"/>
              </w:rPr>
            </w:pPr>
            <w:r w:rsidRPr="007547AC">
              <w:rPr>
                <w:b/>
                <w:bCs/>
                <w:sz w:val="20"/>
              </w:rPr>
              <w:t>299,1</w:t>
            </w:r>
          </w:p>
        </w:tc>
        <w:tc>
          <w:tcPr>
            <w:tcW w:w="1134" w:type="dxa"/>
            <w:tcBorders>
              <w:top w:val="nil"/>
              <w:left w:val="nil"/>
              <w:bottom w:val="single" w:sz="4" w:space="0" w:color="000000"/>
              <w:right w:val="single" w:sz="4" w:space="0" w:color="000000"/>
            </w:tcBorders>
            <w:shd w:val="clear" w:color="auto" w:fill="auto"/>
            <w:hideMark/>
          </w:tcPr>
          <w:p w14:paraId="6BEDEA92" w14:textId="77777777" w:rsidR="007547AC" w:rsidRPr="007547AC" w:rsidRDefault="007547AC" w:rsidP="007547AC">
            <w:pPr>
              <w:jc w:val="right"/>
              <w:rPr>
                <w:b/>
                <w:bCs/>
                <w:sz w:val="20"/>
              </w:rPr>
            </w:pPr>
            <w:r w:rsidRPr="007547AC">
              <w:rPr>
                <w:b/>
                <w:bCs/>
                <w:sz w:val="20"/>
              </w:rPr>
              <w:t>75,9</w:t>
            </w:r>
          </w:p>
        </w:tc>
      </w:tr>
      <w:tr w:rsidR="007C3DF7" w:rsidRPr="007547AC" w14:paraId="67F35B53"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1D6EB695" w14:textId="77777777" w:rsidR="007547AC" w:rsidRPr="007547AC" w:rsidRDefault="007547AC" w:rsidP="007547AC">
            <w:pPr>
              <w:jc w:val="center"/>
              <w:rPr>
                <w:b/>
                <w:bCs/>
                <w:sz w:val="20"/>
              </w:rPr>
            </w:pPr>
            <w:r w:rsidRPr="007547AC">
              <w:rPr>
                <w:b/>
                <w:bCs/>
                <w:sz w:val="20"/>
              </w:rPr>
              <w:t>2 02 15001 00 0000 150</w:t>
            </w:r>
          </w:p>
        </w:tc>
        <w:tc>
          <w:tcPr>
            <w:tcW w:w="3402" w:type="dxa"/>
            <w:tcBorders>
              <w:top w:val="nil"/>
              <w:left w:val="nil"/>
              <w:bottom w:val="single" w:sz="4" w:space="0" w:color="000000"/>
              <w:right w:val="single" w:sz="4" w:space="0" w:color="000000"/>
            </w:tcBorders>
            <w:shd w:val="clear" w:color="auto" w:fill="auto"/>
            <w:hideMark/>
          </w:tcPr>
          <w:p w14:paraId="3B5F2707" w14:textId="77777777" w:rsidR="007547AC" w:rsidRPr="007547AC" w:rsidRDefault="007547AC" w:rsidP="007547AC">
            <w:pPr>
              <w:rPr>
                <w:b/>
                <w:bCs/>
                <w:sz w:val="20"/>
              </w:rPr>
            </w:pPr>
            <w:r w:rsidRPr="007547AC">
              <w:rPr>
                <w:b/>
                <w:bCs/>
                <w:sz w:val="20"/>
              </w:rPr>
              <w:t>Дотации на выравнивание бюджетной обеспеченности</w:t>
            </w:r>
          </w:p>
        </w:tc>
        <w:tc>
          <w:tcPr>
            <w:tcW w:w="1276" w:type="dxa"/>
            <w:tcBorders>
              <w:top w:val="nil"/>
              <w:left w:val="nil"/>
              <w:bottom w:val="single" w:sz="4" w:space="0" w:color="000000"/>
              <w:right w:val="single" w:sz="4" w:space="0" w:color="000000"/>
            </w:tcBorders>
            <w:shd w:val="clear" w:color="auto" w:fill="auto"/>
            <w:hideMark/>
          </w:tcPr>
          <w:p w14:paraId="4C691A86" w14:textId="77777777" w:rsidR="007547AC" w:rsidRPr="007547AC" w:rsidRDefault="007547AC" w:rsidP="007547AC">
            <w:pPr>
              <w:jc w:val="right"/>
              <w:rPr>
                <w:b/>
                <w:bCs/>
                <w:sz w:val="20"/>
              </w:rPr>
            </w:pPr>
            <w:r w:rsidRPr="007547AC">
              <w:rPr>
                <w:b/>
                <w:bCs/>
                <w:sz w:val="20"/>
              </w:rPr>
              <w:t>68,0</w:t>
            </w:r>
          </w:p>
        </w:tc>
        <w:tc>
          <w:tcPr>
            <w:tcW w:w="1276" w:type="dxa"/>
            <w:tcBorders>
              <w:top w:val="nil"/>
              <w:left w:val="nil"/>
              <w:bottom w:val="single" w:sz="4" w:space="0" w:color="000000"/>
              <w:right w:val="single" w:sz="4" w:space="0" w:color="000000"/>
            </w:tcBorders>
            <w:shd w:val="clear" w:color="auto" w:fill="auto"/>
            <w:hideMark/>
          </w:tcPr>
          <w:p w14:paraId="772B5E7E" w14:textId="77777777" w:rsidR="007547AC" w:rsidRPr="007547AC" w:rsidRDefault="007547AC" w:rsidP="007547AC">
            <w:pPr>
              <w:jc w:val="right"/>
              <w:rPr>
                <w:b/>
                <w:bCs/>
                <w:sz w:val="20"/>
              </w:rPr>
            </w:pPr>
            <w:r w:rsidRPr="007547AC">
              <w:rPr>
                <w:b/>
                <w:bCs/>
                <w:sz w:val="20"/>
              </w:rPr>
              <w:t>299,1</w:t>
            </w:r>
          </w:p>
        </w:tc>
        <w:tc>
          <w:tcPr>
            <w:tcW w:w="1134" w:type="dxa"/>
            <w:tcBorders>
              <w:top w:val="nil"/>
              <w:left w:val="nil"/>
              <w:bottom w:val="single" w:sz="4" w:space="0" w:color="000000"/>
              <w:right w:val="single" w:sz="4" w:space="0" w:color="000000"/>
            </w:tcBorders>
            <w:shd w:val="clear" w:color="auto" w:fill="auto"/>
            <w:hideMark/>
          </w:tcPr>
          <w:p w14:paraId="55D5037B" w14:textId="77777777" w:rsidR="007547AC" w:rsidRPr="007547AC" w:rsidRDefault="007547AC" w:rsidP="007547AC">
            <w:pPr>
              <w:jc w:val="right"/>
              <w:rPr>
                <w:b/>
                <w:bCs/>
                <w:sz w:val="20"/>
              </w:rPr>
            </w:pPr>
            <w:r w:rsidRPr="007547AC">
              <w:rPr>
                <w:b/>
                <w:bCs/>
                <w:sz w:val="20"/>
              </w:rPr>
              <w:t>75,9</w:t>
            </w:r>
          </w:p>
        </w:tc>
      </w:tr>
      <w:tr w:rsidR="007C3DF7" w:rsidRPr="007547AC" w14:paraId="0F9483E3"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7E037097" w14:textId="77777777" w:rsidR="007547AC" w:rsidRPr="007547AC" w:rsidRDefault="007547AC" w:rsidP="007547AC">
            <w:pPr>
              <w:jc w:val="center"/>
              <w:rPr>
                <w:sz w:val="20"/>
              </w:rPr>
            </w:pPr>
            <w:r w:rsidRPr="007547AC">
              <w:rPr>
                <w:sz w:val="20"/>
              </w:rPr>
              <w:t>2 02 15001 05 0000 150</w:t>
            </w:r>
          </w:p>
        </w:tc>
        <w:tc>
          <w:tcPr>
            <w:tcW w:w="3402" w:type="dxa"/>
            <w:tcBorders>
              <w:top w:val="nil"/>
              <w:left w:val="nil"/>
              <w:bottom w:val="single" w:sz="4" w:space="0" w:color="000000"/>
              <w:right w:val="single" w:sz="4" w:space="0" w:color="000000"/>
            </w:tcBorders>
            <w:shd w:val="clear" w:color="FFFFFF" w:fill="FFFFFF"/>
            <w:hideMark/>
          </w:tcPr>
          <w:p w14:paraId="65035135" w14:textId="77777777" w:rsidR="007547AC" w:rsidRPr="007547AC" w:rsidRDefault="007547AC" w:rsidP="007547AC">
            <w:pPr>
              <w:rPr>
                <w:sz w:val="20"/>
              </w:rPr>
            </w:pPr>
            <w:r w:rsidRPr="007547AC">
              <w:rPr>
                <w:sz w:val="2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4B4F3DF0" w14:textId="77777777" w:rsidR="007547AC" w:rsidRPr="007547AC" w:rsidRDefault="007547AC" w:rsidP="007547AC">
            <w:pPr>
              <w:jc w:val="right"/>
              <w:rPr>
                <w:sz w:val="20"/>
              </w:rPr>
            </w:pPr>
            <w:r w:rsidRPr="007547AC">
              <w:rPr>
                <w:sz w:val="20"/>
              </w:rPr>
              <w:t>68,0</w:t>
            </w:r>
          </w:p>
        </w:tc>
        <w:tc>
          <w:tcPr>
            <w:tcW w:w="1276" w:type="dxa"/>
            <w:tcBorders>
              <w:top w:val="nil"/>
              <w:left w:val="nil"/>
              <w:bottom w:val="single" w:sz="4" w:space="0" w:color="000000"/>
              <w:right w:val="single" w:sz="4" w:space="0" w:color="000000"/>
            </w:tcBorders>
            <w:shd w:val="clear" w:color="auto" w:fill="auto"/>
            <w:hideMark/>
          </w:tcPr>
          <w:p w14:paraId="3A07F84E" w14:textId="77777777" w:rsidR="007547AC" w:rsidRPr="007547AC" w:rsidRDefault="007547AC" w:rsidP="007547AC">
            <w:pPr>
              <w:jc w:val="right"/>
              <w:rPr>
                <w:sz w:val="20"/>
              </w:rPr>
            </w:pPr>
            <w:r w:rsidRPr="007547AC">
              <w:rPr>
                <w:sz w:val="20"/>
              </w:rPr>
              <w:t>299,1</w:t>
            </w:r>
          </w:p>
        </w:tc>
        <w:tc>
          <w:tcPr>
            <w:tcW w:w="1134" w:type="dxa"/>
            <w:tcBorders>
              <w:top w:val="nil"/>
              <w:left w:val="nil"/>
              <w:bottom w:val="single" w:sz="4" w:space="0" w:color="000000"/>
              <w:right w:val="single" w:sz="4" w:space="0" w:color="000000"/>
            </w:tcBorders>
            <w:shd w:val="clear" w:color="auto" w:fill="auto"/>
            <w:hideMark/>
          </w:tcPr>
          <w:p w14:paraId="5ECD9330" w14:textId="77777777" w:rsidR="007547AC" w:rsidRPr="007547AC" w:rsidRDefault="007547AC" w:rsidP="007547AC">
            <w:pPr>
              <w:jc w:val="right"/>
              <w:rPr>
                <w:sz w:val="20"/>
              </w:rPr>
            </w:pPr>
            <w:r w:rsidRPr="007547AC">
              <w:rPr>
                <w:sz w:val="20"/>
              </w:rPr>
              <w:t>75,9</w:t>
            </w:r>
          </w:p>
        </w:tc>
      </w:tr>
      <w:tr w:rsidR="007C3DF7" w:rsidRPr="007547AC" w14:paraId="3D1B457A"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4F946113" w14:textId="77777777" w:rsidR="007547AC" w:rsidRPr="007547AC" w:rsidRDefault="007547AC" w:rsidP="007547AC">
            <w:pPr>
              <w:jc w:val="center"/>
              <w:rPr>
                <w:b/>
                <w:bCs/>
                <w:sz w:val="20"/>
              </w:rPr>
            </w:pPr>
            <w:r w:rsidRPr="007547AC">
              <w:rPr>
                <w:b/>
                <w:bCs/>
                <w:sz w:val="20"/>
              </w:rPr>
              <w:t>2 02 15002 00 0000 150</w:t>
            </w:r>
          </w:p>
        </w:tc>
        <w:tc>
          <w:tcPr>
            <w:tcW w:w="3402" w:type="dxa"/>
            <w:tcBorders>
              <w:top w:val="nil"/>
              <w:left w:val="nil"/>
              <w:bottom w:val="single" w:sz="4" w:space="0" w:color="000000"/>
              <w:right w:val="single" w:sz="4" w:space="0" w:color="000000"/>
            </w:tcBorders>
            <w:shd w:val="clear" w:color="auto" w:fill="auto"/>
            <w:hideMark/>
          </w:tcPr>
          <w:p w14:paraId="0A5CE5EE" w14:textId="77777777" w:rsidR="007547AC" w:rsidRPr="007547AC" w:rsidRDefault="007547AC" w:rsidP="007547AC">
            <w:pPr>
              <w:rPr>
                <w:b/>
                <w:bCs/>
                <w:sz w:val="20"/>
              </w:rPr>
            </w:pPr>
            <w:r w:rsidRPr="007547AC">
              <w:rPr>
                <w:b/>
                <w:bCs/>
                <w:sz w:val="20"/>
              </w:rPr>
              <w:t>Дотации бюджетам на поддержку мер по обеспечению сбалансированности бюджетов</w:t>
            </w:r>
          </w:p>
        </w:tc>
        <w:tc>
          <w:tcPr>
            <w:tcW w:w="1276" w:type="dxa"/>
            <w:tcBorders>
              <w:top w:val="nil"/>
              <w:left w:val="nil"/>
              <w:bottom w:val="single" w:sz="4" w:space="0" w:color="000000"/>
              <w:right w:val="single" w:sz="4" w:space="0" w:color="000000"/>
            </w:tcBorders>
            <w:shd w:val="clear" w:color="auto" w:fill="auto"/>
            <w:hideMark/>
          </w:tcPr>
          <w:p w14:paraId="28ED8EA4" w14:textId="77777777" w:rsidR="007547AC" w:rsidRPr="007547AC" w:rsidRDefault="007547AC" w:rsidP="007547AC">
            <w:pPr>
              <w:jc w:val="right"/>
              <w:rPr>
                <w:b/>
                <w:bCs/>
                <w:sz w:val="20"/>
              </w:rPr>
            </w:pPr>
            <w:r w:rsidRPr="007547AC">
              <w:rPr>
                <w:b/>
                <w:bCs/>
                <w:sz w:val="20"/>
              </w:rPr>
              <w:t>69 059,0</w:t>
            </w:r>
          </w:p>
        </w:tc>
        <w:tc>
          <w:tcPr>
            <w:tcW w:w="1276" w:type="dxa"/>
            <w:tcBorders>
              <w:top w:val="nil"/>
              <w:left w:val="nil"/>
              <w:bottom w:val="single" w:sz="4" w:space="0" w:color="000000"/>
              <w:right w:val="single" w:sz="4" w:space="0" w:color="000000"/>
            </w:tcBorders>
            <w:shd w:val="clear" w:color="auto" w:fill="auto"/>
            <w:hideMark/>
          </w:tcPr>
          <w:p w14:paraId="3C85DF61"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76D74FBF" w14:textId="77777777" w:rsidR="007547AC" w:rsidRPr="007547AC" w:rsidRDefault="007547AC" w:rsidP="007547AC">
            <w:pPr>
              <w:jc w:val="right"/>
              <w:rPr>
                <w:b/>
                <w:bCs/>
                <w:sz w:val="20"/>
              </w:rPr>
            </w:pPr>
            <w:r w:rsidRPr="007547AC">
              <w:rPr>
                <w:b/>
                <w:bCs/>
                <w:sz w:val="20"/>
              </w:rPr>
              <w:t>0,0</w:t>
            </w:r>
          </w:p>
        </w:tc>
      </w:tr>
      <w:tr w:rsidR="007C3DF7" w:rsidRPr="007547AC" w14:paraId="6FDC6DF6"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5A453328" w14:textId="77777777" w:rsidR="007547AC" w:rsidRPr="007547AC" w:rsidRDefault="007547AC" w:rsidP="007547AC">
            <w:pPr>
              <w:jc w:val="center"/>
              <w:rPr>
                <w:sz w:val="20"/>
              </w:rPr>
            </w:pPr>
            <w:r w:rsidRPr="007547AC">
              <w:rPr>
                <w:sz w:val="20"/>
              </w:rPr>
              <w:t>2 02 15002 05 0000 150</w:t>
            </w:r>
          </w:p>
        </w:tc>
        <w:tc>
          <w:tcPr>
            <w:tcW w:w="3402" w:type="dxa"/>
            <w:tcBorders>
              <w:top w:val="nil"/>
              <w:left w:val="nil"/>
              <w:bottom w:val="single" w:sz="4" w:space="0" w:color="000000"/>
              <w:right w:val="single" w:sz="4" w:space="0" w:color="000000"/>
            </w:tcBorders>
            <w:shd w:val="clear" w:color="FFFFFF" w:fill="FFFFFF"/>
            <w:hideMark/>
          </w:tcPr>
          <w:p w14:paraId="2BC87D91" w14:textId="77777777" w:rsidR="007547AC" w:rsidRPr="007547AC" w:rsidRDefault="007547AC" w:rsidP="007547AC">
            <w:pPr>
              <w:rPr>
                <w:sz w:val="20"/>
              </w:rPr>
            </w:pPr>
            <w:r w:rsidRPr="007547AC">
              <w:rPr>
                <w:sz w:val="20"/>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000000"/>
              <w:right w:val="single" w:sz="4" w:space="0" w:color="000000"/>
            </w:tcBorders>
            <w:shd w:val="clear" w:color="auto" w:fill="auto"/>
            <w:hideMark/>
          </w:tcPr>
          <w:p w14:paraId="4585FD11" w14:textId="77777777" w:rsidR="007547AC" w:rsidRPr="007547AC" w:rsidRDefault="007547AC" w:rsidP="007547AC">
            <w:pPr>
              <w:jc w:val="right"/>
              <w:rPr>
                <w:sz w:val="20"/>
              </w:rPr>
            </w:pPr>
            <w:r w:rsidRPr="007547AC">
              <w:rPr>
                <w:sz w:val="20"/>
              </w:rPr>
              <w:t>69 059,0</w:t>
            </w:r>
          </w:p>
        </w:tc>
        <w:tc>
          <w:tcPr>
            <w:tcW w:w="1276" w:type="dxa"/>
            <w:tcBorders>
              <w:top w:val="nil"/>
              <w:left w:val="nil"/>
              <w:bottom w:val="single" w:sz="4" w:space="0" w:color="000000"/>
              <w:right w:val="single" w:sz="4" w:space="0" w:color="000000"/>
            </w:tcBorders>
            <w:shd w:val="clear" w:color="auto" w:fill="auto"/>
            <w:hideMark/>
          </w:tcPr>
          <w:p w14:paraId="404A4367"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7C08922B" w14:textId="77777777" w:rsidR="007547AC" w:rsidRPr="007547AC" w:rsidRDefault="007547AC" w:rsidP="007547AC">
            <w:pPr>
              <w:jc w:val="right"/>
              <w:rPr>
                <w:sz w:val="20"/>
              </w:rPr>
            </w:pPr>
            <w:r w:rsidRPr="007547AC">
              <w:rPr>
                <w:sz w:val="20"/>
              </w:rPr>
              <w:t>0,0</w:t>
            </w:r>
          </w:p>
        </w:tc>
      </w:tr>
      <w:tr w:rsidR="007C3DF7" w:rsidRPr="007547AC" w14:paraId="5E5060BC"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76735765" w14:textId="77777777" w:rsidR="007547AC" w:rsidRPr="007547AC" w:rsidRDefault="007547AC" w:rsidP="007547AC">
            <w:pPr>
              <w:jc w:val="center"/>
              <w:rPr>
                <w:b/>
                <w:bCs/>
                <w:sz w:val="20"/>
              </w:rPr>
            </w:pPr>
            <w:r w:rsidRPr="007547AC">
              <w:rPr>
                <w:b/>
                <w:bCs/>
                <w:sz w:val="20"/>
              </w:rPr>
              <w:t>2 02 20000 00 0000 150</w:t>
            </w:r>
          </w:p>
        </w:tc>
        <w:tc>
          <w:tcPr>
            <w:tcW w:w="3402" w:type="dxa"/>
            <w:tcBorders>
              <w:top w:val="nil"/>
              <w:left w:val="nil"/>
              <w:bottom w:val="single" w:sz="4" w:space="0" w:color="000000"/>
              <w:right w:val="single" w:sz="4" w:space="0" w:color="000000"/>
            </w:tcBorders>
            <w:shd w:val="clear" w:color="auto" w:fill="auto"/>
            <w:hideMark/>
          </w:tcPr>
          <w:p w14:paraId="41ECC696" w14:textId="77777777" w:rsidR="007547AC" w:rsidRPr="007547AC" w:rsidRDefault="007547AC" w:rsidP="007547AC">
            <w:pPr>
              <w:rPr>
                <w:b/>
                <w:bCs/>
                <w:sz w:val="20"/>
              </w:rPr>
            </w:pPr>
            <w:r w:rsidRPr="007547AC">
              <w:rPr>
                <w:b/>
                <w:bCs/>
                <w:sz w:val="20"/>
              </w:rPr>
              <w:t>Субсидии бюджетам бюджетной системы Российской Федерации (межбюджетные субсидии)</w:t>
            </w:r>
          </w:p>
        </w:tc>
        <w:tc>
          <w:tcPr>
            <w:tcW w:w="1276" w:type="dxa"/>
            <w:tcBorders>
              <w:top w:val="nil"/>
              <w:left w:val="nil"/>
              <w:bottom w:val="single" w:sz="4" w:space="0" w:color="000000"/>
              <w:right w:val="single" w:sz="4" w:space="0" w:color="000000"/>
            </w:tcBorders>
            <w:shd w:val="clear" w:color="auto" w:fill="auto"/>
            <w:hideMark/>
          </w:tcPr>
          <w:p w14:paraId="338B3CF0" w14:textId="77777777" w:rsidR="007547AC" w:rsidRPr="007547AC" w:rsidRDefault="007547AC" w:rsidP="007547AC">
            <w:pPr>
              <w:jc w:val="right"/>
              <w:rPr>
                <w:b/>
                <w:bCs/>
                <w:sz w:val="20"/>
              </w:rPr>
            </w:pPr>
            <w:r w:rsidRPr="007547AC">
              <w:rPr>
                <w:b/>
                <w:bCs/>
                <w:sz w:val="20"/>
              </w:rPr>
              <w:t>604 609,5</w:t>
            </w:r>
          </w:p>
        </w:tc>
        <w:tc>
          <w:tcPr>
            <w:tcW w:w="1276" w:type="dxa"/>
            <w:tcBorders>
              <w:top w:val="nil"/>
              <w:left w:val="nil"/>
              <w:bottom w:val="single" w:sz="4" w:space="0" w:color="000000"/>
              <w:right w:val="single" w:sz="4" w:space="0" w:color="000000"/>
            </w:tcBorders>
            <w:shd w:val="clear" w:color="auto" w:fill="auto"/>
            <w:hideMark/>
          </w:tcPr>
          <w:p w14:paraId="7FAD91DC" w14:textId="77777777" w:rsidR="007547AC" w:rsidRPr="007547AC" w:rsidRDefault="007547AC" w:rsidP="007547AC">
            <w:pPr>
              <w:jc w:val="right"/>
              <w:rPr>
                <w:b/>
                <w:bCs/>
                <w:sz w:val="20"/>
              </w:rPr>
            </w:pPr>
            <w:r w:rsidRPr="007547AC">
              <w:rPr>
                <w:b/>
                <w:bCs/>
                <w:sz w:val="20"/>
              </w:rPr>
              <w:t>281 253,3</w:t>
            </w:r>
          </w:p>
        </w:tc>
        <w:tc>
          <w:tcPr>
            <w:tcW w:w="1134" w:type="dxa"/>
            <w:tcBorders>
              <w:top w:val="nil"/>
              <w:left w:val="nil"/>
              <w:bottom w:val="single" w:sz="4" w:space="0" w:color="000000"/>
              <w:right w:val="single" w:sz="4" w:space="0" w:color="000000"/>
            </w:tcBorders>
            <w:shd w:val="clear" w:color="auto" w:fill="auto"/>
            <w:hideMark/>
          </w:tcPr>
          <w:p w14:paraId="40C19A7C" w14:textId="77777777" w:rsidR="007547AC" w:rsidRPr="007547AC" w:rsidRDefault="007547AC" w:rsidP="007547AC">
            <w:pPr>
              <w:jc w:val="right"/>
              <w:rPr>
                <w:b/>
                <w:bCs/>
                <w:sz w:val="20"/>
              </w:rPr>
            </w:pPr>
            <w:r w:rsidRPr="007547AC">
              <w:rPr>
                <w:b/>
                <w:bCs/>
                <w:sz w:val="20"/>
              </w:rPr>
              <w:t>490 577,9</w:t>
            </w:r>
          </w:p>
        </w:tc>
      </w:tr>
      <w:tr w:rsidR="007C3DF7" w:rsidRPr="007547AC" w14:paraId="742D4DF9"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4C9BF665" w14:textId="77777777" w:rsidR="007547AC" w:rsidRPr="007547AC" w:rsidRDefault="007547AC" w:rsidP="007547AC">
            <w:pPr>
              <w:jc w:val="center"/>
              <w:rPr>
                <w:b/>
                <w:bCs/>
                <w:sz w:val="20"/>
              </w:rPr>
            </w:pPr>
            <w:r w:rsidRPr="007547AC">
              <w:rPr>
                <w:b/>
                <w:bCs/>
                <w:sz w:val="20"/>
              </w:rPr>
              <w:t>2 02 20077 00 0000 150</w:t>
            </w:r>
          </w:p>
        </w:tc>
        <w:tc>
          <w:tcPr>
            <w:tcW w:w="3402" w:type="dxa"/>
            <w:tcBorders>
              <w:top w:val="nil"/>
              <w:left w:val="nil"/>
              <w:bottom w:val="single" w:sz="4" w:space="0" w:color="000000"/>
              <w:right w:val="single" w:sz="4" w:space="0" w:color="000000"/>
            </w:tcBorders>
            <w:shd w:val="clear" w:color="auto" w:fill="auto"/>
            <w:hideMark/>
          </w:tcPr>
          <w:p w14:paraId="16486253" w14:textId="77777777" w:rsidR="007547AC" w:rsidRPr="007547AC" w:rsidRDefault="007547AC" w:rsidP="007547AC">
            <w:pPr>
              <w:rPr>
                <w:b/>
                <w:bCs/>
                <w:sz w:val="20"/>
              </w:rPr>
            </w:pPr>
            <w:r w:rsidRPr="007547AC">
              <w:rPr>
                <w:b/>
                <w:bCs/>
                <w:sz w:val="20"/>
              </w:rPr>
              <w:t>Субсидии бюджетам на софинансирование капитальных вложений в объекты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14:paraId="71F0D7A0" w14:textId="77777777" w:rsidR="007547AC" w:rsidRPr="007547AC" w:rsidRDefault="007547AC" w:rsidP="007547AC">
            <w:pPr>
              <w:jc w:val="right"/>
              <w:rPr>
                <w:b/>
                <w:bCs/>
                <w:sz w:val="20"/>
              </w:rPr>
            </w:pPr>
            <w:r w:rsidRPr="007547AC">
              <w:rPr>
                <w:b/>
                <w:bCs/>
                <w:sz w:val="20"/>
              </w:rPr>
              <w:t>168 471,9</w:t>
            </w:r>
          </w:p>
        </w:tc>
        <w:tc>
          <w:tcPr>
            <w:tcW w:w="1276" w:type="dxa"/>
            <w:tcBorders>
              <w:top w:val="nil"/>
              <w:left w:val="nil"/>
              <w:bottom w:val="single" w:sz="4" w:space="0" w:color="000000"/>
              <w:right w:val="single" w:sz="4" w:space="0" w:color="000000"/>
            </w:tcBorders>
            <w:shd w:val="clear" w:color="auto" w:fill="auto"/>
            <w:hideMark/>
          </w:tcPr>
          <w:p w14:paraId="3F8D0E49" w14:textId="77777777" w:rsidR="007547AC" w:rsidRPr="007547AC" w:rsidRDefault="007547AC" w:rsidP="007547AC">
            <w:pPr>
              <w:jc w:val="right"/>
              <w:rPr>
                <w:b/>
                <w:bCs/>
                <w:sz w:val="20"/>
              </w:rPr>
            </w:pPr>
            <w:r w:rsidRPr="007547AC">
              <w:rPr>
                <w:b/>
                <w:bCs/>
                <w:sz w:val="20"/>
              </w:rPr>
              <w:t>23 344,5</w:t>
            </w:r>
          </w:p>
        </w:tc>
        <w:tc>
          <w:tcPr>
            <w:tcW w:w="1134" w:type="dxa"/>
            <w:tcBorders>
              <w:top w:val="nil"/>
              <w:left w:val="nil"/>
              <w:bottom w:val="single" w:sz="4" w:space="0" w:color="000000"/>
              <w:right w:val="single" w:sz="4" w:space="0" w:color="000000"/>
            </w:tcBorders>
            <w:shd w:val="clear" w:color="auto" w:fill="auto"/>
            <w:hideMark/>
          </w:tcPr>
          <w:p w14:paraId="2169D56C" w14:textId="77777777" w:rsidR="007547AC" w:rsidRPr="007547AC" w:rsidRDefault="007547AC" w:rsidP="007547AC">
            <w:pPr>
              <w:jc w:val="right"/>
              <w:rPr>
                <w:b/>
                <w:bCs/>
                <w:sz w:val="20"/>
              </w:rPr>
            </w:pPr>
            <w:r w:rsidRPr="007547AC">
              <w:rPr>
                <w:b/>
                <w:bCs/>
                <w:sz w:val="20"/>
              </w:rPr>
              <w:t>0,0</w:t>
            </w:r>
          </w:p>
        </w:tc>
      </w:tr>
      <w:tr w:rsidR="007C3DF7" w:rsidRPr="007547AC" w14:paraId="658C318C"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09153D13" w14:textId="77777777" w:rsidR="007547AC" w:rsidRPr="007547AC" w:rsidRDefault="007547AC" w:rsidP="007547AC">
            <w:pPr>
              <w:jc w:val="center"/>
              <w:rPr>
                <w:sz w:val="20"/>
              </w:rPr>
            </w:pPr>
            <w:r w:rsidRPr="007547AC">
              <w:rPr>
                <w:sz w:val="20"/>
              </w:rPr>
              <w:t>2 02 20077 05 0000 150</w:t>
            </w:r>
          </w:p>
        </w:tc>
        <w:tc>
          <w:tcPr>
            <w:tcW w:w="3402" w:type="dxa"/>
            <w:tcBorders>
              <w:top w:val="nil"/>
              <w:left w:val="nil"/>
              <w:bottom w:val="single" w:sz="4" w:space="0" w:color="000000"/>
              <w:right w:val="single" w:sz="4" w:space="0" w:color="000000"/>
            </w:tcBorders>
            <w:shd w:val="clear" w:color="FFFFFF" w:fill="FFFFFF"/>
            <w:hideMark/>
          </w:tcPr>
          <w:p w14:paraId="0ED4BFDF" w14:textId="77777777" w:rsidR="007547AC" w:rsidRPr="007547AC" w:rsidRDefault="007547AC" w:rsidP="007547AC">
            <w:pPr>
              <w:rPr>
                <w:sz w:val="20"/>
              </w:rPr>
            </w:pPr>
            <w:r w:rsidRPr="007547AC">
              <w:rPr>
                <w:sz w:val="20"/>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14:paraId="12D189CF" w14:textId="77777777" w:rsidR="007547AC" w:rsidRPr="007547AC" w:rsidRDefault="007547AC" w:rsidP="007547AC">
            <w:pPr>
              <w:jc w:val="right"/>
              <w:rPr>
                <w:sz w:val="20"/>
              </w:rPr>
            </w:pPr>
            <w:r w:rsidRPr="007547AC">
              <w:rPr>
                <w:sz w:val="20"/>
              </w:rPr>
              <w:t>168 471,9</w:t>
            </w:r>
          </w:p>
        </w:tc>
        <w:tc>
          <w:tcPr>
            <w:tcW w:w="1276" w:type="dxa"/>
            <w:tcBorders>
              <w:top w:val="nil"/>
              <w:left w:val="nil"/>
              <w:bottom w:val="single" w:sz="4" w:space="0" w:color="000000"/>
              <w:right w:val="single" w:sz="4" w:space="0" w:color="000000"/>
            </w:tcBorders>
            <w:shd w:val="clear" w:color="auto" w:fill="auto"/>
            <w:hideMark/>
          </w:tcPr>
          <w:p w14:paraId="0BA07BBB" w14:textId="77777777" w:rsidR="007547AC" w:rsidRPr="007547AC" w:rsidRDefault="007547AC" w:rsidP="007547AC">
            <w:pPr>
              <w:jc w:val="right"/>
              <w:rPr>
                <w:sz w:val="20"/>
              </w:rPr>
            </w:pPr>
            <w:r w:rsidRPr="007547AC">
              <w:rPr>
                <w:sz w:val="20"/>
              </w:rPr>
              <w:t>23 344,5</w:t>
            </w:r>
          </w:p>
        </w:tc>
        <w:tc>
          <w:tcPr>
            <w:tcW w:w="1134" w:type="dxa"/>
            <w:tcBorders>
              <w:top w:val="nil"/>
              <w:left w:val="nil"/>
              <w:bottom w:val="single" w:sz="4" w:space="0" w:color="000000"/>
              <w:right w:val="single" w:sz="4" w:space="0" w:color="000000"/>
            </w:tcBorders>
            <w:shd w:val="clear" w:color="auto" w:fill="auto"/>
            <w:hideMark/>
          </w:tcPr>
          <w:p w14:paraId="26B76AE2" w14:textId="77777777" w:rsidR="007547AC" w:rsidRPr="007547AC" w:rsidRDefault="007547AC" w:rsidP="007547AC">
            <w:pPr>
              <w:jc w:val="right"/>
              <w:rPr>
                <w:sz w:val="20"/>
              </w:rPr>
            </w:pPr>
            <w:r w:rsidRPr="007547AC">
              <w:rPr>
                <w:sz w:val="20"/>
              </w:rPr>
              <w:t>0,0</w:t>
            </w:r>
          </w:p>
        </w:tc>
      </w:tr>
      <w:tr w:rsidR="007C3DF7" w:rsidRPr="007547AC" w14:paraId="52BC4F5A"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4E55B2B5" w14:textId="77777777" w:rsidR="007547AC" w:rsidRPr="007547AC" w:rsidRDefault="007547AC" w:rsidP="007547AC">
            <w:pPr>
              <w:jc w:val="center"/>
              <w:rPr>
                <w:b/>
                <w:bCs/>
                <w:sz w:val="20"/>
              </w:rPr>
            </w:pPr>
            <w:r w:rsidRPr="007547AC">
              <w:rPr>
                <w:b/>
                <w:bCs/>
                <w:sz w:val="20"/>
              </w:rPr>
              <w:lastRenderedPageBreak/>
              <w:t>2 02 20299 00 0000 150</w:t>
            </w:r>
          </w:p>
        </w:tc>
        <w:tc>
          <w:tcPr>
            <w:tcW w:w="3402" w:type="dxa"/>
            <w:tcBorders>
              <w:top w:val="nil"/>
              <w:left w:val="nil"/>
              <w:bottom w:val="single" w:sz="4" w:space="0" w:color="000000"/>
              <w:right w:val="single" w:sz="4" w:space="0" w:color="000000"/>
            </w:tcBorders>
            <w:shd w:val="clear" w:color="auto" w:fill="auto"/>
            <w:hideMark/>
          </w:tcPr>
          <w:p w14:paraId="48B5A458" w14:textId="77777777" w:rsidR="007547AC" w:rsidRPr="007547AC" w:rsidRDefault="007547AC" w:rsidP="007547AC">
            <w:pPr>
              <w:rPr>
                <w:b/>
                <w:bCs/>
                <w:sz w:val="20"/>
              </w:rPr>
            </w:pPr>
            <w:r w:rsidRPr="007547AC">
              <w:rPr>
                <w:b/>
                <w:bCs/>
                <w:sz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276" w:type="dxa"/>
            <w:tcBorders>
              <w:top w:val="nil"/>
              <w:left w:val="nil"/>
              <w:bottom w:val="single" w:sz="4" w:space="0" w:color="000000"/>
              <w:right w:val="single" w:sz="4" w:space="0" w:color="000000"/>
            </w:tcBorders>
            <w:shd w:val="clear" w:color="auto" w:fill="auto"/>
            <w:hideMark/>
          </w:tcPr>
          <w:p w14:paraId="7B6E8E98" w14:textId="77777777" w:rsidR="007547AC" w:rsidRPr="007547AC" w:rsidRDefault="007547AC" w:rsidP="007547AC">
            <w:pPr>
              <w:jc w:val="right"/>
              <w:rPr>
                <w:b/>
                <w:bCs/>
                <w:sz w:val="20"/>
              </w:rPr>
            </w:pPr>
            <w:r w:rsidRPr="007547AC">
              <w:rPr>
                <w:b/>
                <w:bCs/>
                <w:sz w:val="20"/>
              </w:rPr>
              <w:t>72 808,4</w:t>
            </w:r>
          </w:p>
        </w:tc>
        <w:tc>
          <w:tcPr>
            <w:tcW w:w="1276" w:type="dxa"/>
            <w:tcBorders>
              <w:top w:val="nil"/>
              <w:left w:val="nil"/>
              <w:bottom w:val="single" w:sz="4" w:space="0" w:color="000000"/>
              <w:right w:val="single" w:sz="4" w:space="0" w:color="000000"/>
            </w:tcBorders>
            <w:shd w:val="clear" w:color="auto" w:fill="auto"/>
            <w:hideMark/>
          </w:tcPr>
          <w:p w14:paraId="5B615A1F"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40CB4FAC" w14:textId="77777777" w:rsidR="007547AC" w:rsidRPr="007547AC" w:rsidRDefault="007547AC" w:rsidP="007547AC">
            <w:pPr>
              <w:jc w:val="right"/>
              <w:rPr>
                <w:b/>
                <w:bCs/>
                <w:sz w:val="20"/>
              </w:rPr>
            </w:pPr>
            <w:r w:rsidRPr="007547AC">
              <w:rPr>
                <w:b/>
                <w:bCs/>
                <w:sz w:val="20"/>
              </w:rPr>
              <w:t>0,0</w:t>
            </w:r>
          </w:p>
        </w:tc>
      </w:tr>
      <w:tr w:rsidR="007C3DF7" w:rsidRPr="007547AC" w14:paraId="36C392FB" w14:textId="77777777" w:rsidTr="00BE67E3">
        <w:trPr>
          <w:trHeight w:val="1785"/>
        </w:trPr>
        <w:tc>
          <w:tcPr>
            <w:tcW w:w="2263" w:type="dxa"/>
            <w:tcBorders>
              <w:top w:val="nil"/>
              <w:left w:val="single" w:sz="4" w:space="0" w:color="000000"/>
              <w:bottom w:val="single" w:sz="4" w:space="0" w:color="000000"/>
              <w:right w:val="single" w:sz="4" w:space="0" w:color="000000"/>
            </w:tcBorders>
            <w:shd w:val="clear" w:color="auto" w:fill="auto"/>
            <w:hideMark/>
          </w:tcPr>
          <w:p w14:paraId="1D3D0FAE" w14:textId="77777777" w:rsidR="007547AC" w:rsidRPr="007547AC" w:rsidRDefault="007547AC" w:rsidP="007547AC">
            <w:pPr>
              <w:jc w:val="center"/>
              <w:rPr>
                <w:sz w:val="20"/>
              </w:rPr>
            </w:pPr>
            <w:r w:rsidRPr="007547AC">
              <w:rPr>
                <w:sz w:val="20"/>
              </w:rPr>
              <w:t>2 02 20299 05 0000 150</w:t>
            </w:r>
          </w:p>
        </w:tc>
        <w:tc>
          <w:tcPr>
            <w:tcW w:w="3402" w:type="dxa"/>
            <w:tcBorders>
              <w:top w:val="nil"/>
              <w:left w:val="nil"/>
              <w:bottom w:val="single" w:sz="4" w:space="0" w:color="000000"/>
              <w:right w:val="single" w:sz="4" w:space="0" w:color="000000"/>
            </w:tcBorders>
            <w:shd w:val="clear" w:color="FFFFFF" w:fill="FFFFFF"/>
            <w:hideMark/>
          </w:tcPr>
          <w:p w14:paraId="4A8F53D6" w14:textId="77777777" w:rsidR="007547AC" w:rsidRPr="007547AC" w:rsidRDefault="007547AC" w:rsidP="007547AC">
            <w:pPr>
              <w:rPr>
                <w:sz w:val="20"/>
              </w:rPr>
            </w:pPr>
            <w:r w:rsidRPr="007547AC">
              <w:rPr>
                <w:sz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276" w:type="dxa"/>
            <w:tcBorders>
              <w:top w:val="nil"/>
              <w:left w:val="nil"/>
              <w:bottom w:val="single" w:sz="4" w:space="0" w:color="000000"/>
              <w:right w:val="single" w:sz="4" w:space="0" w:color="000000"/>
            </w:tcBorders>
            <w:shd w:val="clear" w:color="auto" w:fill="auto"/>
            <w:hideMark/>
          </w:tcPr>
          <w:p w14:paraId="77901979" w14:textId="77777777" w:rsidR="007547AC" w:rsidRPr="007547AC" w:rsidRDefault="007547AC" w:rsidP="007547AC">
            <w:pPr>
              <w:jc w:val="right"/>
              <w:rPr>
                <w:sz w:val="20"/>
              </w:rPr>
            </w:pPr>
            <w:r w:rsidRPr="007547AC">
              <w:rPr>
                <w:sz w:val="20"/>
              </w:rPr>
              <w:t>72 808,4</w:t>
            </w:r>
          </w:p>
        </w:tc>
        <w:tc>
          <w:tcPr>
            <w:tcW w:w="1276" w:type="dxa"/>
            <w:tcBorders>
              <w:top w:val="nil"/>
              <w:left w:val="nil"/>
              <w:bottom w:val="single" w:sz="4" w:space="0" w:color="000000"/>
              <w:right w:val="single" w:sz="4" w:space="0" w:color="000000"/>
            </w:tcBorders>
            <w:shd w:val="clear" w:color="auto" w:fill="auto"/>
            <w:hideMark/>
          </w:tcPr>
          <w:p w14:paraId="6E2E23E6"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7B2432F3" w14:textId="77777777" w:rsidR="007547AC" w:rsidRPr="007547AC" w:rsidRDefault="007547AC" w:rsidP="007547AC">
            <w:pPr>
              <w:jc w:val="right"/>
              <w:rPr>
                <w:sz w:val="20"/>
              </w:rPr>
            </w:pPr>
            <w:r w:rsidRPr="007547AC">
              <w:rPr>
                <w:sz w:val="20"/>
              </w:rPr>
              <w:t>0,0</w:t>
            </w:r>
          </w:p>
        </w:tc>
      </w:tr>
      <w:tr w:rsidR="007C3DF7" w:rsidRPr="007547AC" w14:paraId="403EB813"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07EA8705" w14:textId="77777777" w:rsidR="007547AC" w:rsidRPr="007547AC" w:rsidRDefault="007547AC" w:rsidP="007547AC">
            <w:pPr>
              <w:jc w:val="center"/>
              <w:rPr>
                <w:b/>
                <w:bCs/>
                <w:sz w:val="20"/>
              </w:rPr>
            </w:pPr>
            <w:r w:rsidRPr="007547AC">
              <w:rPr>
                <w:b/>
                <w:bCs/>
                <w:sz w:val="20"/>
              </w:rPr>
              <w:t>2 02 20302 00 0000 150</w:t>
            </w:r>
          </w:p>
        </w:tc>
        <w:tc>
          <w:tcPr>
            <w:tcW w:w="3402" w:type="dxa"/>
            <w:tcBorders>
              <w:top w:val="nil"/>
              <w:left w:val="nil"/>
              <w:bottom w:val="single" w:sz="4" w:space="0" w:color="000000"/>
              <w:right w:val="single" w:sz="4" w:space="0" w:color="000000"/>
            </w:tcBorders>
            <w:shd w:val="clear" w:color="auto" w:fill="auto"/>
            <w:hideMark/>
          </w:tcPr>
          <w:p w14:paraId="4B4A8A81" w14:textId="77777777" w:rsidR="007547AC" w:rsidRPr="007547AC" w:rsidRDefault="007547AC" w:rsidP="007547AC">
            <w:pPr>
              <w:rPr>
                <w:b/>
                <w:bCs/>
                <w:sz w:val="20"/>
              </w:rPr>
            </w:pPr>
            <w:r w:rsidRPr="007547AC">
              <w:rPr>
                <w:b/>
                <w:bCs/>
                <w:sz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nil"/>
              <w:bottom w:val="single" w:sz="4" w:space="0" w:color="000000"/>
              <w:right w:val="single" w:sz="4" w:space="0" w:color="000000"/>
            </w:tcBorders>
            <w:shd w:val="clear" w:color="auto" w:fill="auto"/>
            <w:hideMark/>
          </w:tcPr>
          <w:p w14:paraId="05B05FD7" w14:textId="77777777" w:rsidR="007547AC" w:rsidRPr="007547AC" w:rsidRDefault="007547AC" w:rsidP="007547AC">
            <w:pPr>
              <w:jc w:val="right"/>
              <w:rPr>
                <w:b/>
                <w:bCs/>
                <w:sz w:val="20"/>
              </w:rPr>
            </w:pPr>
            <w:r w:rsidRPr="007547AC">
              <w:rPr>
                <w:b/>
                <w:bCs/>
                <w:sz w:val="20"/>
              </w:rPr>
              <w:t>3 065,6</w:t>
            </w:r>
          </w:p>
        </w:tc>
        <w:tc>
          <w:tcPr>
            <w:tcW w:w="1276" w:type="dxa"/>
            <w:tcBorders>
              <w:top w:val="nil"/>
              <w:left w:val="nil"/>
              <w:bottom w:val="single" w:sz="4" w:space="0" w:color="000000"/>
              <w:right w:val="single" w:sz="4" w:space="0" w:color="000000"/>
            </w:tcBorders>
            <w:shd w:val="clear" w:color="auto" w:fill="auto"/>
            <w:hideMark/>
          </w:tcPr>
          <w:p w14:paraId="5A5980F0"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36B45C1E" w14:textId="77777777" w:rsidR="007547AC" w:rsidRPr="007547AC" w:rsidRDefault="007547AC" w:rsidP="007547AC">
            <w:pPr>
              <w:jc w:val="right"/>
              <w:rPr>
                <w:b/>
                <w:bCs/>
                <w:sz w:val="20"/>
              </w:rPr>
            </w:pPr>
            <w:r w:rsidRPr="007547AC">
              <w:rPr>
                <w:b/>
                <w:bCs/>
                <w:sz w:val="20"/>
              </w:rPr>
              <w:t>0,0</w:t>
            </w:r>
          </w:p>
        </w:tc>
      </w:tr>
      <w:tr w:rsidR="007C3DF7" w:rsidRPr="007547AC" w14:paraId="0351B458"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41288E30" w14:textId="77777777" w:rsidR="007547AC" w:rsidRPr="007547AC" w:rsidRDefault="007547AC" w:rsidP="007547AC">
            <w:pPr>
              <w:jc w:val="center"/>
              <w:rPr>
                <w:sz w:val="20"/>
              </w:rPr>
            </w:pPr>
            <w:r w:rsidRPr="007547AC">
              <w:rPr>
                <w:sz w:val="20"/>
              </w:rPr>
              <w:t>2 02 20302 05 0000 150</w:t>
            </w:r>
          </w:p>
        </w:tc>
        <w:tc>
          <w:tcPr>
            <w:tcW w:w="3402" w:type="dxa"/>
            <w:tcBorders>
              <w:top w:val="nil"/>
              <w:left w:val="nil"/>
              <w:bottom w:val="single" w:sz="4" w:space="0" w:color="000000"/>
              <w:right w:val="single" w:sz="4" w:space="0" w:color="000000"/>
            </w:tcBorders>
            <w:shd w:val="clear" w:color="FFFFFF" w:fill="FFFFFF"/>
            <w:hideMark/>
          </w:tcPr>
          <w:p w14:paraId="4BE3A6BF" w14:textId="77777777" w:rsidR="007547AC" w:rsidRPr="007547AC" w:rsidRDefault="007547AC" w:rsidP="007547AC">
            <w:pPr>
              <w:rPr>
                <w:sz w:val="20"/>
              </w:rPr>
            </w:pPr>
            <w:r w:rsidRPr="007547AC">
              <w:rPr>
                <w:sz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nil"/>
              <w:bottom w:val="single" w:sz="4" w:space="0" w:color="000000"/>
              <w:right w:val="single" w:sz="4" w:space="0" w:color="000000"/>
            </w:tcBorders>
            <w:shd w:val="clear" w:color="auto" w:fill="auto"/>
            <w:hideMark/>
          </w:tcPr>
          <w:p w14:paraId="7780C905" w14:textId="77777777" w:rsidR="007547AC" w:rsidRPr="007547AC" w:rsidRDefault="007547AC" w:rsidP="007547AC">
            <w:pPr>
              <w:jc w:val="right"/>
              <w:rPr>
                <w:sz w:val="20"/>
              </w:rPr>
            </w:pPr>
            <w:r w:rsidRPr="007547AC">
              <w:rPr>
                <w:sz w:val="20"/>
              </w:rPr>
              <w:t>3 065,6</w:t>
            </w:r>
          </w:p>
        </w:tc>
        <w:tc>
          <w:tcPr>
            <w:tcW w:w="1276" w:type="dxa"/>
            <w:tcBorders>
              <w:top w:val="nil"/>
              <w:left w:val="nil"/>
              <w:bottom w:val="single" w:sz="4" w:space="0" w:color="000000"/>
              <w:right w:val="single" w:sz="4" w:space="0" w:color="000000"/>
            </w:tcBorders>
            <w:shd w:val="clear" w:color="auto" w:fill="auto"/>
            <w:hideMark/>
          </w:tcPr>
          <w:p w14:paraId="22ACCAA4"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59E6B8F0" w14:textId="77777777" w:rsidR="007547AC" w:rsidRPr="007547AC" w:rsidRDefault="007547AC" w:rsidP="007547AC">
            <w:pPr>
              <w:jc w:val="right"/>
              <w:rPr>
                <w:sz w:val="20"/>
              </w:rPr>
            </w:pPr>
            <w:r w:rsidRPr="007547AC">
              <w:rPr>
                <w:sz w:val="20"/>
              </w:rPr>
              <w:t>0,0</w:t>
            </w:r>
          </w:p>
        </w:tc>
      </w:tr>
      <w:tr w:rsidR="007C3DF7" w:rsidRPr="007547AC" w14:paraId="4DD30FB4"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70804FAF" w14:textId="77777777" w:rsidR="007547AC" w:rsidRPr="007547AC" w:rsidRDefault="007547AC" w:rsidP="007547AC">
            <w:pPr>
              <w:jc w:val="center"/>
              <w:rPr>
                <w:b/>
                <w:bCs/>
                <w:sz w:val="20"/>
              </w:rPr>
            </w:pPr>
            <w:r w:rsidRPr="007547AC">
              <w:rPr>
                <w:b/>
                <w:bCs/>
                <w:sz w:val="20"/>
              </w:rPr>
              <w:t>2 02 25304 00 0000 150</w:t>
            </w:r>
          </w:p>
        </w:tc>
        <w:tc>
          <w:tcPr>
            <w:tcW w:w="3402" w:type="dxa"/>
            <w:tcBorders>
              <w:top w:val="nil"/>
              <w:left w:val="nil"/>
              <w:bottom w:val="single" w:sz="4" w:space="0" w:color="000000"/>
              <w:right w:val="single" w:sz="4" w:space="0" w:color="000000"/>
            </w:tcBorders>
            <w:shd w:val="clear" w:color="auto" w:fill="auto"/>
            <w:hideMark/>
          </w:tcPr>
          <w:p w14:paraId="057DE3DE" w14:textId="77777777" w:rsidR="007547AC" w:rsidRPr="007547AC" w:rsidRDefault="007547AC" w:rsidP="007547AC">
            <w:pPr>
              <w:rPr>
                <w:b/>
                <w:bCs/>
                <w:sz w:val="20"/>
              </w:rPr>
            </w:pPr>
            <w:r w:rsidRPr="007547AC">
              <w:rPr>
                <w:b/>
                <w:bCs/>
                <w:sz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hideMark/>
          </w:tcPr>
          <w:p w14:paraId="499B666F" w14:textId="77777777" w:rsidR="007547AC" w:rsidRPr="007547AC" w:rsidRDefault="007547AC" w:rsidP="007547AC">
            <w:pPr>
              <w:jc w:val="right"/>
              <w:rPr>
                <w:b/>
                <w:bCs/>
                <w:sz w:val="20"/>
              </w:rPr>
            </w:pPr>
            <w:r w:rsidRPr="007547AC">
              <w:rPr>
                <w:b/>
                <w:bCs/>
                <w:sz w:val="20"/>
              </w:rPr>
              <w:t>16 113,4</w:t>
            </w:r>
          </w:p>
        </w:tc>
        <w:tc>
          <w:tcPr>
            <w:tcW w:w="1276" w:type="dxa"/>
            <w:tcBorders>
              <w:top w:val="nil"/>
              <w:left w:val="nil"/>
              <w:bottom w:val="single" w:sz="4" w:space="0" w:color="000000"/>
              <w:right w:val="single" w:sz="4" w:space="0" w:color="000000"/>
            </w:tcBorders>
            <w:shd w:val="clear" w:color="auto" w:fill="auto"/>
            <w:hideMark/>
          </w:tcPr>
          <w:p w14:paraId="69B57F4C" w14:textId="77777777" w:rsidR="007547AC" w:rsidRPr="007547AC" w:rsidRDefault="007547AC" w:rsidP="007547AC">
            <w:pPr>
              <w:jc w:val="right"/>
              <w:rPr>
                <w:b/>
                <w:bCs/>
                <w:sz w:val="20"/>
              </w:rPr>
            </w:pPr>
            <w:r w:rsidRPr="007547AC">
              <w:rPr>
                <w:b/>
                <w:bCs/>
                <w:sz w:val="20"/>
              </w:rPr>
              <w:t>15 428,3</w:t>
            </w:r>
          </w:p>
        </w:tc>
        <w:tc>
          <w:tcPr>
            <w:tcW w:w="1134" w:type="dxa"/>
            <w:tcBorders>
              <w:top w:val="nil"/>
              <w:left w:val="nil"/>
              <w:bottom w:val="single" w:sz="4" w:space="0" w:color="000000"/>
              <w:right w:val="single" w:sz="4" w:space="0" w:color="000000"/>
            </w:tcBorders>
            <w:shd w:val="clear" w:color="auto" w:fill="auto"/>
            <w:hideMark/>
          </w:tcPr>
          <w:p w14:paraId="72E171AE" w14:textId="77777777" w:rsidR="007547AC" w:rsidRPr="007547AC" w:rsidRDefault="007547AC" w:rsidP="007547AC">
            <w:pPr>
              <w:jc w:val="right"/>
              <w:rPr>
                <w:b/>
                <w:bCs/>
                <w:sz w:val="20"/>
              </w:rPr>
            </w:pPr>
            <w:r w:rsidRPr="007547AC">
              <w:rPr>
                <w:b/>
                <w:bCs/>
                <w:sz w:val="20"/>
              </w:rPr>
              <w:t>15 017,2</w:t>
            </w:r>
          </w:p>
        </w:tc>
      </w:tr>
      <w:tr w:rsidR="007C3DF7" w:rsidRPr="007547AC" w14:paraId="697F2C4D"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350E5105" w14:textId="77777777" w:rsidR="007547AC" w:rsidRPr="007547AC" w:rsidRDefault="007547AC" w:rsidP="007547AC">
            <w:pPr>
              <w:jc w:val="center"/>
              <w:rPr>
                <w:sz w:val="20"/>
              </w:rPr>
            </w:pPr>
            <w:r w:rsidRPr="007547AC">
              <w:rPr>
                <w:sz w:val="20"/>
              </w:rPr>
              <w:t>2 02 25304 05 0000 150</w:t>
            </w:r>
          </w:p>
        </w:tc>
        <w:tc>
          <w:tcPr>
            <w:tcW w:w="3402" w:type="dxa"/>
            <w:tcBorders>
              <w:top w:val="nil"/>
              <w:left w:val="nil"/>
              <w:bottom w:val="single" w:sz="4" w:space="0" w:color="000000"/>
              <w:right w:val="single" w:sz="4" w:space="0" w:color="000000"/>
            </w:tcBorders>
            <w:shd w:val="clear" w:color="FFFFFF" w:fill="FFFFFF"/>
            <w:hideMark/>
          </w:tcPr>
          <w:p w14:paraId="0147047D" w14:textId="77777777" w:rsidR="007547AC" w:rsidRPr="007547AC" w:rsidRDefault="007547AC" w:rsidP="007547AC">
            <w:pPr>
              <w:rPr>
                <w:sz w:val="20"/>
              </w:rPr>
            </w:pPr>
            <w:r w:rsidRPr="007547AC">
              <w:rPr>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hideMark/>
          </w:tcPr>
          <w:p w14:paraId="1C83D075" w14:textId="77777777" w:rsidR="007547AC" w:rsidRPr="007547AC" w:rsidRDefault="007547AC" w:rsidP="007547AC">
            <w:pPr>
              <w:jc w:val="right"/>
              <w:rPr>
                <w:sz w:val="20"/>
              </w:rPr>
            </w:pPr>
            <w:r w:rsidRPr="007547AC">
              <w:rPr>
                <w:sz w:val="20"/>
              </w:rPr>
              <w:t>16 113,4</w:t>
            </w:r>
          </w:p>
        </w:tc>
        <w:tc>
          <w:tcPr>
            <w:tcW w:w="1276" w:type="dxa"/>
            <w:tcBorders>
              <w:top w:val="nil"/>
              <w:left w:val="nil"/>
              <w:bottom w:val="single" w:sz="4" w:space="0" w:color="000000"/>
              <w:right w:val="single" w:sz="4" w:space="0" w:color="000000"/>
            </w:tcBorders>
            <w:shd w:val="clear" w:color="auto" w:fill="auto"/>
            <w:hideMark/>
          </w:tcPr>
          <w:p w14:paraId="07E0CFF5" w14:textId="77777777" w:rsidR="007547AC" w:rsidRPr="007547AC" w:rsidRDefault="007547AC" w:rsidP="007547AC">
            <w:pPr>
              <w:jc w:val="right"/>
              <w:rPr>
                <w:sz w:val="20"/>
              </w:rPr>
            </w:pPr>
            <w:r w:rsidRPr="007547AC">
              <w:rPr>
                <w:sz w:val="20"/>
              </w:rPr>
              <w:t>15 428,3</w:t>
            </w:r>
          </w:p>
        </w:tc>
        <w:tc>
          <w:tcPr>
            <w:tcW w:w="1134" w:type="dxa"/>
            <w:tcBorders>
              <w:top w:val="nil"/>
              <w:left w:val="nil"/>
              <w:bottom w:val="single" w:sz="4" w:space="0" w:color="000000"/>
              <w:right w:val="single" w:sz="4" w:space="0" w:color="000000"/>
            </w:tcBorders>
            <w:shd w:val="clear" w:color="auto" w:fill="auto"/>
            <w:hideMark/>
          </w:tcPr>
          <w:p w14:paraId="56969280" w14:textId="77777777" w:rsidR="007547AC" w:rsidRPr="007547AC" w:rsidRDefault="007547AC" w:rsidP="007547AC">
            <w:pPr>
              <w:jc w:val="right"/>
              <w:rPr>
                <w:sz w:val="20"/>
              </w:rPr>
            </w:pPr>
            <w:r w:rsidRPr="007547AC">
              <w:rPr>
                <w:sz w:val="20"/>
              </w:rPr>
              <w:t>15 017,2</w:t>
            </w:r>
          </w:p>
        </w:tc>
      </w:tr>
      <w:tr w:rsidR="007C3DF7" w:rsidRPr="007547AC" w14:paraId="06B876D0"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4ED3686E" w14:textId="77777777" w:rsidR="007547AC" w:rsidRPr="007547AC" w:rsidRDefault="007547AC" w:rsidP="007547AC">
            <w:pPr>
              <w:jc w:val="center"/>
              <w:rPr>
                <w:b/>
                <w:bCs/>
                <w:sz w:val="20"/>
              </w:rPr>
            </w:pPr>
            <w:r w:rsidRPr="007547AC">
              <w:rPr>
                <w:b/>
                <w:bCs/>
                <w:sz w:val="20"/>
              </w:rPr>
              <w:lastRenderedPageBreak/>
              <w:t>2 02 25467 00 0000 150</w:t>
            </w:r>
          </w:p>
        </w:tc>
        <w:tc>
          <w:tcPr>
            <w:tcW w:w="3402" w:type="dxa"/>
            <w:tcBorders>
              <w:top w:val="nil"/>
              <w:left w:val="nil"/>
              <w:bottom w:val="single" w:sz="4" w:space="0" w:color="000000"/>
              <w:right w:val="single" w:sz="4" w:space="0" w:color="000000"/>
            </w:tcBorders>
            <w:shd w:val="clear" w:color="auto" w:fill="auto"/>
            <w:hideMark/>
          </w:tcPr>
          <w:p w14:paraId="1F5A115D" w14:textId="77777777" w:rsidR="007547AC" w:rsidRPr="007547AC" w:rsidRDefault="007547AC" w:rsidP="007547AC">
            <w:pPr>
              <w:rPr>
                <w:b/>
                <w:bCs/>
                <w:sz w:val="20"/>
              </w:rPr>
            </w:pPr>
            <w:r w:rsidRPr="007547AC">
              <w:rPr>
                <w:b/>
                <w:bCs/>
                <w:sz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000000"/>
              <w:right w:val="single" w:sz="4" w:space="0" w:color="000000"/>
            </w:tcBorders>
            <w:shd w:val="clear" w:color="auto" w:fill="auto"/>
            <w:hideMark/>
          </w:tcPr>
          <w:p w14:paraId="5D58E89C" w14:textId="77777777" w:rsidR="007547AC" w:rsidRPr="007547AC" w:rsidRDefault="007547AC" w:rsidP="007547AC">
            <w:pPr>
              <w:jc w:val="right"/>
              <w:rPr>
                <w:b/>
                <w:bCs/>
                <w:sz w:val="20"/>
              </w:rPr>
            </w:pPr>
            <w:r w:rsidRPr="007547AC">
              <w:rPr>
                <w:b/>
                <w:bCs/>
                <w:sz w:val="20"/>
              </w:rPr>
              <w:t>3 291,7</w:t>
            </w:r>
          </w:p>
        </w:tc>
        <w:tc>
          <w:tcPr>
            <w:tcW w:w="1276" w:type="dxa"/>
            <w:tcBorders>
              <w:top w:val="nil"/>
              <w:left w:val="nil"/>
              <w:bottom w:val="single" w:sz="4" w:space="0" w:color="000000"/>
              <w:right w:val="single" w:sz="4" w:space="0" w:color="000000"/>
            </w:tcBorders>
            <w:shd w:val="clear" w:color="auto" w:fill="auto"/>
            <w:hideMark/>
          </w:tcPr>
          <w:p w14:paraId="36E0A1FB"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62B2F6F1" w14:textId="77777777" w:rsidR="007547AC" w:rsidRPr="007547AC" w:rsidRDefault="007547AC" w:rsidP="007547AC">
            <w:pPr>
              <w:jc w:val="right"/>
              <w:rPr>
                <w:b/>
                <w:bCs/>
                <w:sz w:val="20"/>
              </w:rPr>
            </w:pPr>
            <w:r w:rsidRPr="007547AC">
              <w:rPr>
                <w:b/>
                <w:bCs/>
                <w:sz w:val="20"/>
              </w:rPr>
              <w:t>0,0</w:t>
            </w:r>
          </w:p>
        </w:tc>
      </w:tr>
      <w:tr w:rsidR="007C3DF7" w:rsidRPr="007547AC" w14:paraId="05E21DFF"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6DB2B551" w14:textId="77777777" w:rsidR="007547AC" w:rsidRPr="007547AC" w:rsidRDefault="007547AC" w:rsidP="007547AC">
            <w:pPr>
              <w:jc w:val="center"/>
              <w:rPr>
                <w:sz w:val="20"/>
              </w:rPr>
            </w:pPr>
            <w:r w:rsidRPr="007547AC">
              <w:rPr>
                <w:sz w:val="20"/>
              </w:rPr>
              <w:t>2 02 25467 05 0000 150</w:t>
            </w:r>
          </w:p>
        </w:tc>
        <w:tc>
          <w:tcPr>
            <w:tcW w:w="3402" w:type="dxa"/>
            <w:tcBorders>
              <w:top w:val="nil"/>
              <w:left w:val="nil"/>
              <w:bottom w:val="single" w:sz="4" w:space="0" w:color="000000"/>
              <w:right w:val="single" w:sz="4" w:space="0" w:color="000000"/>
            </w:tcBorders>
            <w:shd w:val="clear" w:color="FFFFFF" w:fill="FFFFFF"/>
            <w:hideMark/>
          </w:tcPr>
          <w:p w14:paraId="7BE2E79F" w14:textId="77777777" w:rsidR="007547AC" w:rsidRPr="007547AC" w:rsidRDefault="007547AC" w:rsidP="007547AC">
            <w:pPr>
              <w:rPr>
                <w:sz w:val="20"/>
              </w:rPr>
            </w:pPr>
            <w:r w:rsidRPr="007547AC">
              <w:rPr>
                <w:sz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000000"/>
              <w:right w:val="single" w:sz="4" w:space="0" w:color="000000"/>
            </w:tcBorders>
            <w:shd w:val="clear" w:color="auto" w:fill="auto"/>
            <w:hideMark/>
          </w:tcPr>
          <w:p w14:paraId="4ADCC110" w14:textId="77777777" w:rsidR="007547AC" w:rsidRPr="007547AC" w:rsidRDefault="007547AC" w:rsidP="007547AC">
            <w:pPr>
              <w:jc w:val="right"/>
              <w:rPr>
                <w:sz w:val="20"/>
              </w:rPr>
            </w:pPr>
            <w:r w:rsidRPr="007547AC">
              <w:rPr>
                <w:sz w:val="20"/>
              </w:rPr>
              <w:t>3 291,7</w:t>
            </w:r>
          </w:p>
        </w:tc>
        <w:tc>
          <w:tcPr>
            <w:tcW w:w="1276" w:type="dxa"/>
            <w:tcBorders>
              <w:top w:val="nil"/>
              <w:left w:val="nil"/>
              <w:bottom w:val="single" w:sz="4" w:space="0" w:color="000000"/>
              <w:right w:val="single" w:sz="4" w:space="0" w:color="000000"/>
            </w:tcBorders>
            <w:shd w:val="clear" w:color="auto" w:fill="auto"/>
            <w:hideMark/>
          </w:tcPr>
          <w:p w14:paraId="11E757DC"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73224C9D" w14:textId="77777777" w:rsidR="007547AC" w:rsidRPr="007547AC" w:rsidRDefault="007547AC" w:rsidP="007547AC">
            <w:pPr>
              <w:jc w:val="right"/>
              <w:rPr>
                <w:sz w:val="20"/>
              </w:rPr>
            </w:pPr>
            <w:r w:rsidRPr="007547AC">
              <w:rPr>
                <w:sz w:val="20"/>
              </w:rPr>
              <w:t>0,0</w:t>
            </w:r>
          </w:p>
        </w:tc>
      </w:tr>
      <w:tr w:rsidR="007C3DF7" w:rsidRPr="007547AC" w14:paraId="06F4C14D"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4EA575F6" w14:textId="77777777" w:rsidR="007547AC" w:rsidRPr="007547AC" w:rsidRDefault="007547AC" w:rsidP="007547AC">
            <w:pPr>
              <w:jc w:val="center"/>
              <w:rPr>
                <w:b/>
                <w:bCs/>
                <w:sz w:val="20"/>
              </w:rPr>
            </w:pPr>
            <w:r w:rsidRPr="007547AC">
              <w:rPr>
                <w:b/>
                <w:bCs/>
                <w:sz w:val="20"/>
              </w:rPr>
              <w:t>2 02 25511 00 0000 150</w:t>
            </w:r>
          </w:p>
        </w:tc>
        <w:tc>
          <w:tcPr>
            <w:tcW w:w="3402" w:type="dxa"/>
            <w:tcBorders>
              <w:top w:val="nil"/>
              <w:left w:val="nil"/>
              <w:bottom w:val="single" w:sz="4" w:space="0" w:color="000000"/>
              <w:right w:val="single" w:sz="4" w:space="0" w:color="000000"/>
            </w:tcBorders>
            <w:shd w:val="clear" w:color="auto" w:fill="auto"/>
            <w:hideMark/>
          </w:tcPr>
          <w:p w14:paraId="3CAB2C4B" w14:textId="77777777" w:rsidR="007547AC" w:rsidRPr="007547AC" w:rsidRDefault="007547AC" w:rsidP="007547AC">
            <w:pPr>
              <w:rPr>
                <w:b/>
                <w:bCs/>
                <w:sz w:val="20"/>
              </w:rPr>
            </w:pPr>
            <w:r w:rsidRPr="007547AC">
              <w:rPr>
                <w:b/>
                <w:bCs/>
                <w:sz w:val="20"/>
              </w:rPr>
              <w:t>Субсидии бюджетам на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auto" w:fill="auto"/>
            <w:hideMark/>
          </w:tcPr>
          <w:p w14:paraId="0DCF0F7E" w14:textId="77777777" w:rsidR="007547AC" w:rsidRPr="007547AC" w:rsidRDefault="007547AC" w:rsidP="007547AC">
            <w:pPr>
              <w:jc w:val="right"/>
              <w:rPr>
                <w:b/>
                <w:bCs/>
                <w:sz w:val="20"/>
              </w:rPr>
            </w:pPr>
            <w:r w:rsidRPr="007547AC">
              <w:rPr>
                <w:b/>
                <w:bCs/>
                <w:sz w:val="20"/>
              </w:rPr>
              <w:t>1 197,7</w:t>
            </w:r>
          </w:p>
        </w:tc>
        <w:tc>
          <w:tcPr>
            <w:tcW w:w="1276" w:type="dxa"/>
            <w:tcBorders>
              <w:top w:val="nil"/>
              <w:left w:val="nil"/>
              <w:bottom w:val="single" w:sz="4" w:space="0" w:color="000000"/>
              <w:right w:val="single" w:sz="4" w:space="0" w:color="000000"/>
            </w:tcBorders>
            <w:shd w:val="clear" w:color="auto" w:fill="auto"/>
            <w:hideMark/>
          </w:tcPr>
          <w:p w14:paraId="5B920ADF" w14:textId="77777777" w:rsidR="007547AC" w:rsidRPr="007547AC" w:rsidRDefault="007547AC" w:rsidP="007547AC">
            <w:pPr>
              <w:jc w:val="right"/>
              <w:rPr>
                <w:b/>
                <w:bCs/>
                <w:sz w:val="20"/>
              </w:rPr>
            </w:pPr>
            <w:r w:rsidRPr="007547AC">
              <w:rPr>
                <w:b/>
                <w:bCs/>
                <w:sz w:val="20"/>
              </w:rPr>
              <w:t>3 385,6</w:t>
            </w:r>
          </w:p>
        </w:tc>
        <w:tc>
          <w:tcPr>
            <w:tcW w:w="1134" w:type="dxa"/>
            <w:tcBorders>
              <w:top w:val="nil"/>
              <w:left w:val="nil"/>
              <w:bottom w:val="single" w:sz="4" w:space="0" w:color="000000"/>
              <w:right w:val="single" w:sz="4" w:space="0" w:color="000000"/>
            </w:tcBorders>
            <w:shd w:val="clear" w:color="auto" w:fill="auto"/>
            <w:hideMark/>
          </w:tcPr>
          <w:p w14:paraId="0CB7EC66" w14:textId="77777777" w:rsidR="007547AC" w:rsidRPr="007547AC" w:rsidRDefault="007547AC" w:rsidP="007547AC">
            <w:pPr>
              <w:jc w:val="right"/>
              <w:rPr>
                <w:b/>
                <w:bCs/>
                <w:sz w:val="20"/>
              </w:rPr>
            </w:pPr>
            <w:r w:rsidRPr="007547AC">
              <w:rPr>
                <w:b/>
                <w:bCs/>
                <w:sz w:val="20"/>
              </w:rPr>
              <w:t>1 251,3</w:t>
            </w:r>
          </w:p>
        </w:tc>
      </w:tr>
      <w:tr w:rsidR="007C3DF7" w:rsidRPr="007547AC" w14:paraId="35640001"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76A85BF2" w14:textId="77777777" w:rsidR="007547AC" w:rsidRPr="007547AC" w:rsidRDefault="007547AC" w:rsidP="007547AC">
            <w:pPr>
              <w:jc w:val="center"/>
              <w:rPr>
                <w:sz w:val="20"/>
              </w:rPr>
            </w:pPr>
            <w:r w:rsidRPr="007547AC">
              <w:rPr>
                <w:sz w:val="20"/>
              </w:rPr>
              <w:t>2 02 25511 05 0000 150</w:t>
            </w:r>
          </w:p>
        </w:tc>
        <w:tc>
          <w:tcPr>
            <w:tcW w:w="3402" w:type="dxa"/>
            <w:tcBorders>
              <w:top w:val="nil"/>
              <w:left w:val="nil"/>
              <w:bottom w:val="single" w:sz="4" w:space="0" w:color="000000"/>
              <w:right w:val="single" w:sz="4" w:space="0" w:color="000000"/>
            </w:tcBorders>
            <w:shd w:val="clear" w:color="FFFFFF" w:fill="FFFFFF"/>
            <w:hideMark/>
          </w:tcPr>
          <w:p w14:paraId="33DC3CDD" w14:textId="77777777" w:rsidR="007547AC" w:rsidRPr="007547AC" w:rsidRDefault="007547AC" w:rsidP="007547AC">
            <w:pPr>
              <w:rPr>
                <w:sz w:val="20"/>
              </w:rPr>
            </w:pPr>
            <w:r w:rsidRPr="007547AC">
              <w:rPr>
                <w:sz w:val="20"/>
              </w:rPr>
              <w:t>Субсидии бюджетам муниципальных районов на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auto" w:fill="auto"/>
            <w:hideMark/>
          </w:tcPr>
          <w:p w14:paraId="2317BE22" w14:textId="77777777" w:rsidR="007547AC" w:rsidRPr="007547AC" w:rsidRDefault="007547AC" w:rsidP="007547AC">
            <w:pPr>
              <w:jc w:val="right"/>
              <w:rPr>
                <w:sz w:val="20"/>
              </w:rPr>
            </w:pPr>
            <w:r w:rsidRPr="007547AC">
              <w:rPr>
                <w:sz w:val="20"/>
              </w:rPr>
              <w:t>1 197,7</w:t>
            </w:r>
          </w:p>
        </w:tc>
        <w:tc>
          <w:tcPr>
            <w:tcW w:w="1276" w:type="dxa"/>
            <w:tcBorders>
              <w:top w:val="nil"/>
              <w:left w:val="nil"/>
              <w:bottom w:val="single" w:sz="4" w:space="0" w:color="000000"/>
              <w:right w:val="single" w:sz="4" w:space="0" w:color="000000"/>
            </w:tcBorders>
            <w:shd w:val="clear" w:color="auto" w:fill="auto"/>
            <w:hideMark/>
          </w:tcPr>
          <w:p w14:paraId="60E5DBA4" w14:textId="77777777" w:rsidR="007547AC" w:rsidRPr="007547AC" w:rsidRDefault="007547AC" w:rsidP="007547AC">
            <w:pPr>
              <w:jc w:val="right"/>
              <w:rPr>
                <w:sz w:val="20"/>
              </w:rPr>
            </w:pPr>
            <w:r w:rsidRPr="007547AC">
              <w:rPr>
                <w:sz w:val="20"/>
              </w:rPr>
              <w:t>3 385,6</w:t>
            </w:r>
          </w:p>
        </w:tc>
        <w:tc>
          <w:tcPr>
            <w:tcW w:w="1134" w:type="dxa"/>
            <w:tcBorders>
              <w:top w:val="nil"/>
              <w:left w:val="nil"/>
              <w:bottom w:val="single" w:sz="4" w:space="0" w:color="000000"/>
              <w:right w:val="single" w:sz="4" w:space="0" w:color="000000"/>
            </w:tcBorders>
            <w:shd w:val="clear" w:color="auto" w:fill="auto"/>
            <w:hideMark/>
          </w:tcPr>
          <w:p w14:paraId="6D2812BE" w14:textId="77777777" w:rsidR="007547AC" w:rsidRPr="007547AC" w:rsidRDefault="007547AC" w:rsidP="007547AC">
            <w:pPr>
              <w:jc w:val="right"/>
              <w:rPr>
                <w:sz w:val="20"/>
              </w:rPr>
            </w:pPr>
            <w:r w:rsidRPr="007547AC">
              <w:rPr>
                <w:sz w:val="20"/>
              </w:rPr>
              <w:t>1 251,3</w:t>
            </w:r>
          </w:p>
        </w:tc>
      </w:tr>
      <w:tr w:rsidR="007C3DF7" w:rsidRPr="007547AC" w14:paraId="5DDC3244"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5860FF4D" w14:textId="77777777" w:rsidR="007547AC" w:rsidRPr="007547AC" w:rsidRDefault="007547AC" w:rsidP="007547AC">
            <w:pPr>
              <w:jc w:val="center"/>
              <w:rPr>
                <w:b/>
                <w:bCs/>
                <w:sz w:val="20"/>
              </w:rPr>
            </w:pPr>
            <w:r w:rsidRPr="007547AC">
              <w:rPr>
                <w:b/>
                <w:bCs/>
                <w:sz w:val="20"/>
              </w:rPr>
              <w:t>2 02 25519 00 0000 150</w:t>
            </w:r>
          </w:p>
        </w:tc>
        <w:tc>
          <w:tcPr>
            <w:tcW w:w="3402" w:type="dxa"/>
            <w:tcBorders>
              <w:top w:val="nil"/>
              <w:left w:val="nil"/>
              <w:bottom w:val="single" w:sz="4" w:space="0" w:color="000000"/>
              <w:right w:val="single" w:sz="4" w:space="0" w:color="000000"/>
            </w:tcBorders>
            <w:shd w:val="clear" w:color="auto" w:fill="auto"/>
            <w:hideMark/>
          </w:tcPr>
          <w:p w14:paraId="1C2F1E1E" w14:textId="77777777" w:rsidR="007547AC" w:rsidRPr="007547AC" w:rsidRDefault="007547AC" w:rsidP="007547AC">
            <w:pPr>
              <w:rPr>
                <w:b/>
                <w:bCs/>
                <w:sz w:val="20"/>
              </w:rPr>
            </w:pPr>
            <w:r w:rsidRPr="007547AC">
              <w:rPr>
                <w:b/>
                <w:bCs/>
                <w:sz w:val="20"/>
              </w:rPr>
              <w:t>Субсидии бюджетам на поддержку отрасли культуры</w:t>
            </w:r>
          </w:p>
        </w:tc>
        <w:tc>
          <w:tcPr>
            <w:tcW w:w="1276" w:type="dxa"/>
            <w:tcBorders>
              <w:top w:val="nil"/>
              <w:left w:val="nil"/>
              <w:bottom w:val="single" w:sz="4" w:space="0" w:color="000000"/>
              <w:right w:val="single" w:sz="4" w:space="0" w:color="000000"/>
            </w:tcBorders>
            <w:shd w:val="clear" w:color="auto" w:fill="auto"/>
            <w:hideMark/>
          </w:tcPr>
          <w:p w14:paraId="56A32303" w14:textId="77777777" w:rsidR="007547AC" w:rsidRPr="007547AC" w:rsidRDefault="007547AC" w:rsidP="007547AC">
            <w:pPr>
              <w:jc w:val="right"/>
              <w:rPr>
                <w:b/>
                <w:bCs/>
                <w:sz w:val="20"/>
              </w:rPr>
            </w:pPr>
            <w:r w:rsidRPr="007547AC">
              <w:rPr>
                <w:b/>
                <w:bCs/>
                <w:sz w:val="20"/>
              </w:rPr>
              <w:t>328,3</w:t>
            </w:r>
          </w:p>
        </w:tc>
        <w:tc>
          <w:tcPr>
            <w:tcW w:w="1276" w:type="dxa"/>
            <w:tcBorders>
              <w:top w:val="nil"/>
              <w:left w:val="nil"/>
              <w:bottom w:val="single" w:sz="4" w:space="0" w:color="000000"/>
              <w:right w:val="single" w:sz="4" w:space="0" w:color="000000"/>
            </w:tcBorders>
            <w:shd w:val="clear" w:color="auto" w:fill="auto"/>
            <w:hideMark/>
          </w:tcPr>
          <w:p w14:paraId="4B831A2F"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7F904CB8" w14:textId="77777777" w:rsidR="007547AC" w:rsidRPr="007547AC" w:rsidRDefault="007547AC" w:rsidP="007547AC">
            <w:pPr>
              <w:jc w:val="right"/>
              <w:rPr>
                <w:b/>
                <w:bCs/>
                <w:sz w:val="20"/>
              </w:rPr>
            </w:pPr>
            <w:r w:rsidRPr="007547AC">
              <w:rPr>
                <w:b/>
                <w:bCs/>
                <w:sz w:val="20"/>
              </w:rPr>
              <w:t>0,0</w:t>
            </w:r>
          </w:p>
        </w:tc>
      </w:tr>
      <w:tr w:rsidR="007C3DF7" w:rsidRPr="007547AC" w14:paraId="695B76A2"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63814B9E" w14:textId="77777777" w:rsidR="007547AC" w:rsidRPr="007547AC" w:rsidRDefault="007547AC" w:rsidP="007547AC">
            <w:pPr>
              <w:jc w:val="center"/>
              <w:rPr>
                <w:sz w:val="20"/>
              </w:rPr>
            </w:pPr>
            <w:r w:rsidRPr="007547AC">
              <w:rPr>
                <w:sz w:val="20"/>
              </w:rPr>
              <w:t>2 02 25519 05 0000 150</w:t>
            </w:r>
          </w:p>
        </w:tc>
        <w:tc>
          <w:tcPr>
            <w:tcW w:w="3402" w:type="dxa"/>
            <w:tcBorders>
              <w:top w:val="nil"/>
              <w:left w:val="nil"/>
              <w:bottom w:val="single" w:sz="4" w:space="0" w:color="000000"/>
              <w:right w:val="single" w:sz="4" w:space="0" w:color="000000"/>
            </w:tcBorders>
            <w:shd w:val="clear" w:color="FFFFFF" w:fill="FFFFFF"/>
            <w:hideMark/>
          </w:tcPr>
          <w:p w14:paraId="723EE255" w14:textId="77777777" w:rsidR="007547AC" w:rsidRPr="007547AC" w:rsidRDefault="007547AC" w:rsidP="007547AC">
            <w:pPr>
              <w:rPr>
                <w:sz w:val="20"/>
              </w:rPr>
            </w:pPr>
            <w:r w:rsidRPr="007547AC">
              <w:rPr>
                <w:sz w:val="20"/>
              </w:rPr>
              <w:t>Субсидии бюджетам муниципальных районов на поддержку отрасли культуры</w:t>
            </w:r>
          </w:p>
        </w:tc>
        <w:tc>
          <w:tcPr>
            <w:tcW w:w="1276" w:type="dxa"/>
            <w:tcBorders>
              <w:top w:val="nil"/>
              <w:left w:val="nil"/>
              <w:bottom w:val="single" w:sz="4" w:space="0" w:color="000000"/>
              <w:right w:val="single" w:sz="4" w:space="0" w:color="000000"/>
            </w:tcBorders>
            <w:shd w:val="clear" w:color="auto" w:fill="auto"/>
            <w:hideMark/>
          </w:tcPr>
          <w:p w14:paraId="717DD355" w14:textId="77777777" w:rsidR="007547AC" w:rsidRPr="007547AC" w:rsidRDefault="007547AC" w:rsidP="007547AC">
            <w:pPr>
              <w:jc w:val="right"/>
              <w:rPr>
                <w:sz w:val="20"/>
              </w:rPr>
            </w:pPr>
            <w:r w:rsidRPr="007547AC">
              <w:rPr>
                <w:sz w:val="20"/>
              </w:rPr>
              <w:t>328,3</w:t>
            </w:r>
          </w:p>
        </w:tc>
        <w:tc>
          <w:tcPr>
            <w:tcW w:w="1276" w:type="dxa"/>
            <w:tcBorders>
              <w:top w:val="nil"/>
              <w:left w:val="nil"/>
              <w:bottom w:val="single" w:sz="4" w:space="0" w:color="000000"/>
              <w:right w:val="single" w:sz="4" w:space="0" w:color="000000"/>
            </w:tcBorders>
            <w:shd w:val="clear" w:color="auto" w:fill="auto"/>
            <w:hideMark/>
          </w:tcPr>
          <w:p w14:paraId="032158D9"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315A1EC7" w14:textId="77777777" w:rsidR="007547AC" w:rsidRPr="007547AC" w:rsidRDefault="007547AC" w:rsidP="007547AC">
            <w:pPr>
              <w:jc w:val="right"/>
              <w:rPr>
                <w:sz w:val="20"/>
              </w:rPr>
            </w:pPr>
            <w:r w:rsidRPr="007547AC">
              <w:rPr>
                <w:sz w:val="20"/>
              </w:rPr>
              <w:t>0,0</w:t>
            </w:r>
          </w:p>
        </w:tc>
      </w:tr>
      <w:tr w:rsidR="007C3DF7" w:rsidRPr="007547AC" w14:paraId="4359016F"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74E31A7C" w14:textId="77777777" w:rsidR="007547AC" w:rsidRPr="007547AC" w:rsidRDefault="007547AC" w:rsidP="007547AC">
            <w:pPr>
              <w:jc w:val="center"/>
              <w:rPr>
                <w:b/>
                <w:bCs/>
                <w:sz w:val="20"/>
              </w:rPr>
            </w:pPr>
            <w:r w:rsidRPr="007547AC">
              <w:rPr>
                <w:b/>
                <w:bCs/>
                <w:sz w:val="20"/>
              </w:rPr>
              <w:t>2 02 25750 00 0000 150</w:t>
            </w:r>
          </w:p>
        </w:tc>
        <w:tc>
          <w:tcPr>
            <w:tcW w:w="3402" w:type="dxa"/>
            <w:tcBorders>
              <w:top w:val="nil"/>
              <w:left w:val="nil"/>
              <w:bottom w:val="single" w:sz="4" w:space="0" w:color="000000"/>
              <w:right w:val="single" w:sz="4" w:space="0" w:color="000000"/>
            </w:tcBorders>
            <w:shd w:val="clear" w:color="auto" w:fill="auto"/>
            <w:hideMark/>
          </w:tcPr>
          <w:p w14:paraId="477C0DFE" w14:textId="77777777" w:rsidR="007547AC" w:rsidRPr="007547AC" w:rsidRDefault="007547AC" w:rsidP="007547AC">
            <w:pPr>
              <w:rPr>
                <w:b/>
                <w:bCs/>
                <w:sz w:val="20"/>
              </w:rPr>
            </w:pPr>
            <w:r w:rsidRPr="007547AC">
              <w:rPr>
                <w:b/>
                <w:bCs/>
                <w:sz w:val="20"/>
              </w:rPr>
              <w:t>Субсидии бюджетам на реализацию мероприятий по модернизации школьных систем образования</w:t>
            </w:r>
          </w:p>
        </w:tc>
        <w:tc>
          <w:tcPr>
            <w:tcW w:w="1276" w:type="dxa"/>
            <w:tcBorders>
              <w:top w:val="nil"/>
              <w:left w:val="nil"/>
              <w:bottom w:val="single" w:sz="4" w:space="0" w:color="000000"/>
              <w:right w:val="single" w:sz="4" w:space="0" w:color="000000"/>
            </w:tcBorders>
            <w:shd w:val="clear" w:color="auto" w:fill="auto"/>
            <w:hideMark/>
          </w:tcPr>
          <w:p w14:paraId="7D31A85B" w14:textId="77777777" w:rsidR="007547AC" w:rsidRPr="007547AC" w:rsidRDefault="007547AC" w:rsidP="007547AC">
            <w:pPr>
              <w:jc w:val="right"/>
              <w:rPr>
                <w:b/>
                <w:bCs/>
                <w:sz w:val="20"/>
              </w:rPr>
            </w:pPr>
            <w:r w:rsidRPr="007547AC">
              <w:rPr>
                <w:b/>
                <w:bCs/>
                <w:sz w:val="20"/>
              </w:rPr>
              <w:t>107 033,6</w:t>
            </w:r>
          </w:p>
        </w:tc>
        <w:tc>
          <w:tcPr>
            <w:tcW w:w="1276" w:type="dxa"/>
            <w:tcBorders>
              <w:top w:val="nil"/>
              <w:left w:val="nil"/>
              <w:bottom w:val="single" w:sz="4" w:space="0" w:color="000000"/>
              <w:right w:val="single" w:sz="4" w:space="0" w:color="000000"/>
            </w:tcBorders>
            <w:shd w:val="clear" w:color="auto" w:fill="auto"/>
            <w:hideMark/>
          </w:tcPr>
          <w:p w14:paraId="75149827" w14:textId="77777777" w:rsidR="007547AC" w:rsidRPr="007547AC" w:rsidRDefault="007547AC" w:rsidP="007547AC">
            <w:pPr>
              <w:jc w:val="right"/>
              <w:rPr>
                <w:b/>
                <w:bCs/>
                <w:sz w:val="20"/>
              </w:rPr>
            </w:pPr>
            <w:r w:rsidRPr="007547AC">
              <w:rPr>
                <w:b/>
                <w:bCs/>
                <w:sz w:val="20"/>
              </w:rPr>
              <w:t>36 244,7</w:t>
            </w:r>
          </w:p>
        </w:tc>
        <w:tc>
          <w:tcPr>
            <w:tcW w:w="1134" w:type="dxa"/>
            <w:tcBorders>
              <w:top w:val="nil"/>
              <w:left w:val="nil"/>
              <w:bottom w:val="single" w:sz="4" w:space="0" w:color="000000"/>
              <w:right w:val="single" w:sz="4" w:space="0" w:color="000000"/>
            </w:tcBorders>
            <w:shd w:val="clear" w:color="auto" w:fill="auto"/>
            <w:hideMark/>
          </w:tcPr>
          <w:p w14:paraId="321DFBFE" w14:textId="77777777" w:rsidR="007547AC" w:rsidRPr="007547AC" w:rsidRDefault="007547AC" w:rsidP="007547AC">
            <w:pPr>
              <w:jc w:val="right"/>
              <w:rPr>
                <w:b/>
                <w:bCs/>
                <w:sz w:val="20"/>
              </w:rPr>
            </w:pPr>
            <w:r w:rsidRPr="007547AC">
              <w:rPr>
                <w:b/>
                <w:bCs/>
                <w:sz w:val="20"/>
              </w:rPr>
              <w:t>273 317,8</w:t>
            </w:r>
          </w:p>
        </w:tc>
      </w:tr>
      <w:tr w:rsidR="007C3DF7" w:rsidRPr="007547AC" w14:paraId="5E61DB45"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4898E813" w14:textId="77777777" w:rsidR="007547AC" w:rsidRPr="007547AC" w:rsidRDefault="007547AC" w:rsidP="007547AC">
            <w:pPr>
              <w:jc w:val="center"/>
              <w:rPr>
                <w:sz w:val="20"/>
              </w:rPr>
            </w:pPr>
            <w:r w:rsidRPr="007547AC">
              <w:rPr>
                <w:sz w:val="20"/>
              </w:rPr>
              <w:t>2 02 25750 05 0000 150</w:t>
            </w:r>
          </w:p>
        </w:tc>
        <w:tc>
          <w:tcPr>
            <w:tcW w:w="3402" w:type="dxa"/>
            <w:tcBorders>
              <w:top w:val="nil"/>
              <w:left w:val="nil"/>
              <w:bottom w:val="single" w:sz="4" w:space="0" w:color="000000"/>
              <w:right w:val="single" w:sz="4" w:space="0" w:color="000000"/>
            </w:tcBorders>
            <w:shd w:val="clear" w:color="FFFFFF" w:fill="FFFFFF"/>
            <w:hideMark/>
          </w:tcPr>
          <w:p w14:paraId="2D0BF832" w14:textId="77777777" w:rsidR="007547AC" w:rsidRPr="007547AC" w:rsidRDefault="007547AC" w:rsidP="007547AC">
            <w:pPr>
              <w:rPr>
                <w:sz w:val="20"/>
              </w:rPr>
            </w:pPr>
            <w:r w:rsidRPr="007547AC">
              <w:rPr>
                <w:sz w:val="20"/>
              </w:rPr>
              <w:t>Субсидии бюджетам муниципальных районов на реализацию мероприятий по модернизации школьных систем образования</w:t>
            </w:r>
          </w:p>
        </w:tc>
        <w:tc>
          <w:tcPr>
            <w:tcW w:w="1276" w:type="dxa"/>
            <w:tcBorders>
              <w:top w:val="nil"/>
              <w:left w:val="nil"/>
              <w:bottom w:val="single" w:sz="4" w:space="0" w:color="000000"/>
              <w:right w:val="single" w:sz="4" w:space="0" w:color="000000"/>
            </w:tcBorders>
            <w:shd w:val="clear" w:color="auto" w:fill="auto"/>
            <w:hideMark/>
          </w:tcPr>
          <w:p w14:paraId="3F3D6118" w14:textId="77777777" w:rsidR="007547AC" w:rsidRPr="007547AC" w:rsidRDefault="007547AC" w:rsidP="007547AC">
            <w:pPr>
              <w:jc w:val="right"/>
              <w:rPr>
                <w:sz w:val="20"/>
              </w:rPr>
            </w:pPr>
            <w:r w:rsidRPr="007547AC">
              <w:rPr>
                <w:sz w:val="20"/>
              </w:rPr>
              <w:t>107 033,6</w:t>
            </w:r>
          </w:p>
        </w:tc>
        <w:tc>
          <w:tcPr>
            <w:tcW w:w="1276" w:type="dxa"/>
            <w:tcBorders>
              <w:top w:val="nil"/>
              <w:left w:val="nil"/>
              <w:bottom w:val="single" w:sz="4" w:space="0" w:color="000000"/>
              <w:right w:val="single" w:sz="4" w:space="0" w:color="000000"/>
            </w:tcBorders>
            <w:shd w:val="clear" w:color="auto" w:fill="auto"/>
            <w:hideMark/>
          </w:tcPr>
          <w:p w14:paraId="30C2A1C6" w14:textId="77777777" w:rsidR="007547AC" w:rsidRPr="007547AC" w:rsidRDefault="007547AC" w:rsidP="007547AC">
            <w:pPr>
              <w:jc w:val="right"/>
              <w:rPr>
                <w:sz w:val="20"/>
              </w:rPr>
            </w:pPr>
            <w:r w:rsidRPr="007547AC">
              <w:rPr>
                <w:sz w:val="20"/>
              </w:rPr>
              <w:t>36 244,7</w:t>
            </w:r>
          </w:p>
        </w:tc>
        <w:tc>
          <w:tcPr>
            <w:tcW w:w="1134" w:type="dxa"/>
            <w:tcBorders>
              <w:top w:val="nil"/>
              <w:left w:val="nil"/>
              <w:bottom w:val="single" w:sz="4" w:space="0" w:color="000000"/>
              <w:right w:val="single" w:sz="4" w:space="0" w:color="000000"/>
            </w:tcBorders>
            <w:shd w:val="clear" w:color="auto" w:fill="auto"/>
            <w:hideMark/>
          </w:tcPr>
          <w:p w14:paraId="35C4EA6B" w14:textId="77777777" w:rsidR="007547AC" w:rsidRPr="007547AC" w:rsidRDefault="007547AC" w:rsidP="007547AC">
            <w:pPr>
              <w:jc w:val="right"/>
              <w:rPr>
                <w:sz w:val="20"/>
              </w:rPr>
            </w:pPr>
            <w:r w:rsidRPr="007547AC">
              <w:rPr>
                <w:sz w:val="20"/>
              </w:rPr>
              <w:t>273 317,8</w:t>
            </w:r>
          </w:p>
        </w:tc>
      </w:tr>
      <w:tr w:rsidR="007C3DF7" w:rsidRPr="007547AC" w14:paraId="36D9FAC3"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6B25BC15" w14:textId="77777777" w:rsidR="007547AC" w:rsidRPr="007547AC" w:rsidRDefault="007547AC" w:rsidP="007547AC">
            <w:pPr>
              <w:jc w:val="center"/>
              <w:rPr>
                <w:b/>
                <w:bCs/>
                <w:sz w:val="20"/>
              </w:rPr>
            </w:pPr>
            <w:r w:rsidRPr="007547AC">
              <w:rPr>
                <w:b/>
                <w:bCs/>
                <w:sz w:val="20"/>
              </w:rPr>
              <w:t>2 02 29999 00 0000 150</w:t>
            </w:r>
          </w:p>
        </w:tc>
        <w:tc>
          <w:tcPr>
            <w:tcW w:w="3402" w:type="dxa"/>
            <w:tcBorders>
              <w:top w:val="nil"/>
              <w:left w:val="nil"/>
              <w:bottom w:val="single" w:sz="4" w:space="0" w:color="000000"/>
              <w:right w:val="single" w:sz="4" w:space="0" w:color="000000"/>
            </w:tcBorders>
            <w:shd w:val="clear" w:color="auto" w:fill="auto"/>
            <w:hideMark/>
          </w:tcPr>
          <w:p w14:paraId="21AD5F8D" w14:textId="77777777" w:rsidR="007547AC" w:rsidRPr="007547AC" w:rsidRDefault="007547AC" w:rsidP="007547AC">
            <w:pPr>
              <w:rPr>
                <w:b/>
                <w:bCs/>
                <w:sz w:val="20"/>
              </w:rPr>
            </w:pPr>
            <w:r w:rsidRPr="007547AC">
              <w:rPr>
                <w:b/>
                <w:bCs/>
                <w:sz w:val="20"/>
              </w:rPr>
              <w:t>Прочие субсидии</w:t>
            </w:r>
          </w:p>
        </w:tc>
        <w:tc>
          <w:tcPr>
            <w:tcW w:w="1276" w:type="dxa"/>
            <w:tcBorders>
              <w:top w:val="nil"/>
              <w:left w:val="nil"/>
              <w:bottom w:val="single" w:sz="4" w:space="0" w:color="000000"/>
              <w:right w:val="single" w:sz="4" w:space="0" w:color="000000"/>
            </w:tcBorders>
            <w:shd w:val="clear" w:color="auto" w:fill="auto"/>
            <w:hideMark/>
          </w:tcPr>
          <w:p w14:paraId="133769AF" w14:textId="77777777" w:rsidR="007547AC" w:rsidRPr="007547AC" w:rsidRDefault="007547AC" w:rsidP="007547AC">
            <w:pPr>
              <w:jc w:val="right"/>
              <w:rPr>
                <w:b/>
                <w:bCs/>
                <w:sz w:val="20"/>
              </w:rPr>
            </w:pPr>
            <w:r w:rsidRPr="007547AC">
              <w:rPr>
                <w:b/>
                <w:bCs/>
                <w:sz w:val="20"/>
              </w:rPr>
              <w:t>232 298,9</w:t>
            </w:r>
          </w:p>
        </w:tc>
        <w:tc>
          <w:tcPr>
            <w:tcW w:w="1276" w:type="dxa"/>
            <w:tcBorders>
              <w:top w:val="nil"/>
              <w:left w:val="nil"/>
              <w:bottom w:val="single" w:sz="4" w:space="0" w:color="000000"/>
              <w:right w:val="single" w:sz="4" w:space="0" w:color="000000"/>
            </w:tcBorders>
            <w:shd w:val="clear" w:color="auto" w:fill="auto"/>
            <w:hideMark/>
          </w:tcPr>
          <w:p w14:paraId="4FDE20A9" w14:textId="77777777" w:rsidR="007547AC" w:rsidRPr="007547AC" w:rsidRDefault="007547AC" w:rsidP="007547AC">
            <w:pPr>
              <w:jc w:val="right"/>
              <w:rPr>
                <w:b/>
                <w:bCs/>
                <w:sz w:val="20"/>
              </w:rPr>
            </w:pPr>
            <w:r w:rsidRPr="007547AC">
              <w:rPr>
                <w:b/>
                <w:bCs/>
                <w:sz w:val="20"/>
              </w:rPr>
              <w:t>202 850,2</w:t>
            </w:r>
          </w:p>
        </w:tc>
        <w:tc>
          <w:tcPr>
            <w:tcW w:w="1134" w:type="dxa"/>
            <w:tcBorders>
              <w:top w:val="nil"/>
              <w:left w:val="nil"/>
              <w:bottom w:val="single" w:sz="4" w:space="0" w:color="000000"/>
              <w:right w:val="single" w:sz="4" w:space="0" w:color="000000"/>
            </w:tcBorders>
            <w:shd w:val="clear" w:color="auto" w:fill="auto"/>
            <w:hideMark/>
          </w:tcPr>
          <w:p w14:paraId="1797D52E" w14:textId="77777777" w:rsidR="007547AC" w:rsidRPr="007547AC" w:rsidRDefault="007547AC" w:rsidP="007547AC">
            <w:pPr>
              <w:jc w:val="right"/>
              <w:rPr>
                <w:b/>
                <w:bCs/>
                <w:sz w:val="20"/>
              </w:rPr>
            </w:pPr>
            <w:r w:rsidRPr="007547AC">
              <w:rPr>
                <w:b/>
                <w:bCs/>
                <w:sz w:val="20"/>
              </w:rPr>
              <w:t>200 991,7</w:t>
            </w:r>
          </w:p>
        </w:tc>
      </w:tr>
      <w:tr w:rsidR="007C3DF7" w:rsidRPr="007547AC" w14:paraId="7037212D"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6375D564" w14:textId="77777777" w:rsidR="007547AC" w:rsidRPr="007547AC" w:rsidRDefault="007547AC" w:rsidP="007547AC">
            <w:pPr>
              <w:jc w:val="center"/>
              <w:rPr>
                <w:sz w:val="20"/>
              </w:rPr>
            </w:pPr>
            <w:r w:rsidRPr="007547AC">
              <w:rPr>
                <w:sz w:val="20"/>
              </w:rPr>
              <w:t>2 02 29999 05 0000 150</w:t>
            </w:r>
          </w:p>
        </w:tc>
        <w:tc>
          <w:tcPr>
            <w:tcW w:w="3402" w:type="dxa"/>
            <w:tcBorders>
              <w:top w:val="nil"/>
              <w:left w:val="nil"/>
              <w:bottom w:val="single" w:sz="4" w:space="0" w:color="000000"/>
              <w:right w:val="single" w:sz="4" w:space="0" w:color="000000"/>
            </w:tcBorders>
            <w:shd w:val="clear" w:color="FFFFFF" w:fill="FFFFFF"/>
            <w:hideMark/>
          </w:tcPr>
          <w:p w14:paraId="3A885344" w14:textId="77777777" w:rsidR="007547AC" w:rsidRPr="007547AC" w:rsidRDefault="007547AC" w:rsidP="007547AC">
            <w:pPr>
              <w:rPr>
                <w:sz w:val="20"/>
              </w:rPr>
            </w:pPr>
            <w:r w:rsidRPr="007547AC">
              <w:rPr>
                <w:sz w:val="20"/>
              </w:rPr>
              <w:t>Прочие субсидии бюджетам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14:paraId="1AEF2DCC" w14:textId="77777777" w:rsidR="007547AC" w:rsidRPr="007547AC" w:rsidRDefault="007547AC" w:rsidP="007547AC">
            <w:pPr>
              <w:jc w:val="right"/>
              <w:rPr>
                <w:sz w:val="20"/>
              </w:rPr>
            </w:pPr>
            <w:r w:rsidRPr="007547AC">
              <w:rPr>
                <w:sz w:val="20"/>
              </w:rPr>
              <w:t>232 298,9</w:t>
            </w:r>
          </w:p>
        </w:tc>
        <w:tc>
          <w:tcPr>
            <w:tcW w:w="1276" w:type="dxa"/>
            <w:tcBorders>
              <w:top w:val="nil"/>
              <w:left w:val="nil"/>
              <w:bottom w:val="single" w:sz="4" w:space="0" w:color="000000"/>
              <w:right w:val="single" w:sz="4" w:space="0" w:color="000000"/>
            </w:tcBorders>
            <w:shd w:val="clear" w:color="auto" w:fill="auto"/>
            <w:hideMark/>
          </w:tcPr>
          <w:p w14:paraId="64BCB9A2" w14:textId="77777777" w:rsidR="007547AC" w:rsidRPr="007547AC" w:rsidRDefault="007547AC" w:rsidP="007547AC">
            <w:pPr>
              <w:jc w:val="right"/>
              <w:rPr>
                <w:sz w:val="20"/>
              </w:rPr>
            </w:pPr>
            <w:r w:rsidRPr="007547AC">
              <w:rPr>
                <w:sz w:val="20"/>
              </w:rPr>
              <w:t>202 850,2</w:t>
            </w:r>
          </w:p>
        </w:tc>
        <w:tc>
          <w:tcPr>
            <w:tcW w:w="1134" w:type="dxa"/>
            <w:tcBorders>
              <w:top w:val="nil"/>
              <w:left w:val="nil"/>
              <w:bottom w:val="single" w:sz="4" w:space="0" w:color="000000"/>
              <w:right w:val="single" w:sz="4" w:space="0" w:color="000000"/>
            </w:tcBorders>
            <w:shd w:val="clear" w:color="auto" w:fill="auto"/>
            <w:hideMark/>
          </w:tcPr>
          <w:p w14:paraId="372A637A" w14:textId="77777777" w:rsidR="007547AC" w:rsidRPr="007547AC" w:rsidRDefault="007547AC" w:rsidP="007547AC">
            <w:pPr>
              <w:jc w:val="right"/>
              <w:rPr>
                <w:sz w:val="20"/>
              </w:rPr>
            </w:pPr>
            <w:r w:rsidRPr="007547AC">
              <w:rPr>
                <w:sz w:val="20"/>
              </w:rPr>
              <w:t>200 991,7</w:t>
            </w:r>
          </w:p>
        </w:tc>
      </w:tr>
      <w:tr w:rsidR="007C3DF7" w:rsidRPr="007547AC" w14:paraId="1C3FF526" w14:textId="77777777" w:rsidTr="00BE67E3">
        <w:trPr>
          <w:trHeight w:val="510"/>
        </w:trPr>
        <w:tc>
          <w:tcPr>
            <w:tcW w:w="2263" w:type="dxa"/>
            <w:tcBorders>
              <w:top w:val="nil"/>
              <w:left w:val="single" w:sz="4" w:space="0" w:color="000000"/>
              <w:bottom w:val="single" w:sz="4" w:space="0" w:color="000000"/>
              <w:right w:val="single" w:sz="4" w:space="0" w:color="000000"/>
            </w:tcBorders>
            <w:shd w:val="clear" w:color="auto" w:fill="auto"/>
            <w:hideMark/>
          </w:tcPr>
          <w:p w14:paraId="0E009DBB" w14:textId="77777777" w:rsidR="007547AC" w:rsidRPr="007547AC" w:rsidRDefault="007547AC" w:rsidP="007547AC">
            <w:pPr>
              <w:jc w:val="center"/>
              <w:rPr>
                <w:b/>
                <w:bCs/>
                <w:sz w:val="20"/>
              </w:rPr>
            </w:pPr>
            <w:r w:rsidRPr="007547AC">
              <w:rPr>
                <w:b/>
                <w:bCs/>
                <w:sz w:val="20"/>
              </w:rPr>
              <w:t>2 02 30000 00 0000 150</w:t>
            </w:r>
          </w:p>
        </w:tc>
        <w:tc>
          <w:tcPr>
            <w:tcW w:w="3402" w:type="dxa"/>
            <w:tcBorders>
              <w:top w:val="nil"/>
              <w:left w:val="nil"/>
              <w:bottom w:val="single" w:sz="4" w:space="0" w:color="000000"/>
              <w:right w:val="single" w:sz="4" w:space="0" w:color="000000"/>
            </w:tcBorders>
            <w:shd w:val="clear" w:color="auto" w:fill="auto"/>
            <w:hideMark/>
          </w:tcPr>
          <w:p w14:paraId="48AFD571" w14:textId="77777777" w:rsidR="007547AC" w:rsidRPr="007547AC" w:rsidRDefault="007547AC" w:rsidP="007547AC">
            <w:pPr>
              <w:rPr>
                <w:b/>
                <w:bCs/>
                <w:sz w:val="20"/>
              </w:rPr>
            </w:pPr>
            <w:r w:rsidRPr="007547AC">
              <w:rPr>
                <w:b/>
                <w:bCs/>
                <w:sz w:val="20"/>
              </w:rPr>
              <w:t>Субвенции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1C9C26F8" w14:textId="77777777" w:rsidR="007547AC" w:rsidRPr="007547AC" w:rsidRDefault="007547AC" w:rsidP="007547AC">
            <w:pPr>
              <w:jc w:val="right"/>
              <w:rPr>
                <w:b/>
                <w:bCs/>
                <w:sz w:val="20"/>
              </w:rPr>
            </w:pPr>
            <w:r w:rsidRPr="007547AC">
              <w:rPr>
                <w:b/>
                <w:bCs/>
                <w:sz w:val="20"/>
              </w:rPr>
              <w:t>854 659,3</w:t>
            </w:r>
          </w:p>
        </w:tc>
        <w:tc>
          <w:tcPr>
            <w:tcW w:w="1276" w:type="dxa"/>
            <w:tcBorders>
              <w:top w:val="nil"/>
              <w:left w:val="nil"/>
              <w:bottom w:val="single" w:sz="4" w:space="0" w:color="000000"/>
              <w:right w:val="single" w:sz="4" w:space="0" w:color="000000"/>
            </w:tcBorders>
            <w:shd w:val="clear" w:color="auto" w:fill="auto"/>
            <w:hideMark/>
          </w:tcPr>
          <w:p w14:paraId="2D8FC68C" w14:textId="77777777" w:rsidR="007547AC" w:rsidRPr="007547AC" w:rsidRDefault="007547AC" w:rsidP="007547AC">
            <w:pPr>
              <w:jc w:val="right"/>
              <w:rPr>
                <w:b/>
                <w:bCs/>
                <w:sz w:val="20"/>
              </w:rPr>
            </w:pPr>
            <w:r w:rsidRPr="007547AC">
              <w:rPr>
                <w:b/>
                <w:bCs/>
                <w:sz w:val="20"/>
              </w:rPr>
              <w:t>869 094,9</w:t>
            </w:r>
          </w:p>
        </w:tc>
        <w:tc>
          <w:tcPr>
            <w:tcW w:w="1134" w:type="dxa"/>
            <w:tcBorders>
              <w:top w:val="nil"/>
              <w:left w:val="nil"/>
              <w:bottom w:val="single" w:sz="4" w:space="0" w:color="000000"/>
              <w:right w:val="single" w:sz="4" w:space="0" w:color="000000"/>
            </w:tcBorders>
            <w:shd w:val="clear" w:color="auto" w:fill="auto"/>
            <w:hideMark/>
          </w:tcPr>
          <w:p w14:paraId="7FC0A326" w14:textId="77777777" w:rsidR="007547AC" w:rsidRPr="007547AC" w:rsidRDefault="007547AC" w:rsidP="007547AC">
            <w:pPr>
              <w:jc w:val="right"/>
              <w:rPr>
                <w:b/>
                <w:bCs/>
                <w:sz w:val="20"/>
              </w:rPr>
            </w:pPr>
            <w:r w:rsidRPr="007547AC">
              <w:rPr>
                <w:b/>
                <w:bCs/>
                <w:sz w:val="20"/>
              </w:rPr>
              <w:t>869 883,3</w:t>
            </w:r>
          </w:p>
        </w:tc>
      </w:tr>
      <w:tr w:rsidR="007C3DF7" w:rsidRPr="007547AC" w14:paraId="2CFA0530"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5CAC6E85" w14:textId="77777777" w:rsidR="007547AC" w:rsidRPr="007547AC" w:rsidRDefault="007547AC" w:rsidP="007547AC">
            <w:pPr>
              <w:jc w:val="center"/>
              <w:rPr>
                <w:b/>
                <w:bCs/>
                <w:sz w:val="20"/>
              </w:rPr>
            </w:pPr>
            <w:r w:rsidRPr="007547AC">
              <w:rPr>
                <w:b/>
                <w:bCs/>
                <w:sz w:val="20"/>
              </w:rPr>
              <w:t>2 02 30024 00 0000 150</w:t>
            </w:r>
          </w:p>
        </w:tc>
        <w:tc>
          <w:tcPr>
            <w:tcW w:w="3402" w:type="dxa"/>
            <w:tcBorders>
              <w:top w:val="nil"/>
              <w:left w:val="nil"/>
              <w:bottom w:val="single" w:sz="4" w:space="0" w:color="000000"/>
              <w:right w:val="single" w:sz="4" w:space="0" w:color="000000"/>
            </w:tcBorders>
            <w:shd w:val="clear" w:color="auto" w:fill="auto"/>
            <w:hideMark/>
          </w:tcPr>
          <w:p w14:paraId="5E18DB9A" w14:textId="77777777" w:rsidR="007547AC" w:rsidRPr="007547AC" w:rsidRDefault="007547AC" w:rsidP="007547AC">
            <w:pPr>
              <w:rPr>
                <w:b/>
                <w:bCs/>
                <w:sz w:val="20"/>
              </w:rPr>
            </w:pPr>
            <w:r w:rsidRPr="007547AC">
              <w:rPr>
                <w:b/>
                <w:bCs/>
                <w:sz w:val="2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7AAD8360" w14:textId="77777777" w:rsidR="007547AC" w:rsidRPr="007547AC" w:rsidRDefault="007547AC" w:rsidP="007547AC">
            <w:pPr>
              <w:jc w:val="right"/>
              <w:rPr>
                <w:b/>
                <w:bCs/>
                <w:sz w:val="20"/>
              </w:rPr>
            </w:pPr>
            <w:r w:rsidRPr="007547AC">
              <w:rPr>
                <w:b/>
                <w:bCs/>
                <w:sz w:val="20"/>
              </w:rPr>
              <w:t>53 947,8</w:t>
            </w:r>
          </w:p>
        </w:tc>
        <w:tc>
          <w:tcPr>
            <w:tcW w:w="1276" w:type="dxa"/>
            <w:tcBorders>
              <w:top w:val="nil"/>
              <w:left w:val="nil"/>
              <w:bottom w:val="single" w:sz="4" w:space="0" w:color="000000"/>
              <w:right w:val="single" w:sz="4" w:space="0" w:color="000000"/>
            </w:tcBorders>
            <w:shd w:val="clear" w:color="auto" w:fill="auto"/>
            <w:hideMark/>
          </w:tcPr>
          <w:p w14:paraId="6D95F14F" w14:textId="77777777" w:rsidR="007547AC" w:rsidRPr="007547AC" w:rsidRDefault="007547AC" w:rsidP="007547AC">
            <w:pPr>
              <w:jc w:val="right"/>
              <w:rPr>
                <w:b/>
                <w:bCs/>
                <w:sz w:val="20"/>
              </w:rPr>
            </w:pPr>
            <w:r w:rsidRPr="007547AC">
              <w:rPr>
                <w:b/>
                <w:bCs/>
                <w:sz w:val="20"/>
              </w:rPr>
              <w:t>53 945,9</w:t>
            </w:r>
          </w:p>
        </w:tc>
        <w:tc>
          <w:tcPr>
            <w:tcW w:w="1134" w:type="dxa"/>
            <w:tcBorders>
              <w:top w:val="nil"/>
              <w:left w:val="nil"/>
              <w:bottom w:val="single" w:sz="4" w:space="0" w:color="000000"/>
              <w:right w:val="single" w:sz="4" w:space="0" w:color="000000"/>
            </w:tcBorders>
            <w:shd w:val="clear" w:color="auto" w:fill="auto"/>
            <w:hideMark/>
          </w:tcPr>
          <w:p w14:paraId="2C575238" w14:textId="77777777" w:rsidR="007547AC" w:rsidRPr="007547AC" w:rsidRDefault="007547AC" w:rsidP="007547AC">
            <w:pPr>
              <w:jc w:val="right"/>
              <w:rPr>
                <w:b/>
                <w:bCs/>
                <w:sz w:val="20"/>
              </w:rPr>
            </w:pPr>
            <w:r w:rsidRPr="007547AC">
              <w:rPr>
                <w:b/>
                <w:bCs/>
                <w:sz w:val="20"/>
              </w:rPr>
              <w:t>53 847,5</w:t>
            </w:r>
          </w:p>
        </w:tc>
      </w:tr>
      <w:tr w:rsidR="007C3DF7" w:rsidRPr="007547AC" w14:paraId="3013DE9B" w14:textId="77777777" w:rsidTr="00BE67E3">
        <w:trPr>
          <w:trHeight w:val="765"/>
        </w:trPr>
        <w:tc>
          <w:tcPr>
            <w:tcW w:w="2263" w:type="dxa"/>
            <w:tcBorders>
              <w:top w:val="nil"/>
              <w:left w:val="single" w:sz="4" w:space="0" w:color="000000"/>
              <w:bottom w:val="single" w:sz="4" w:space="0" w:color="000000"/>
              <w:right w:val="single" w:sz="4" w:space="0" w:color="000000"/>
            </w:tcBorders>
            <w:shd w:val="clear" w:color="auto" w:fill="auto"/>
            <w:hideMark/>
          </w:tcPr>
          <w:p w14:paraId="0EA5C9EC" w14:textId="77777777" w:rsidR="007547AC" w:rsidRPr="007547AC" w:rsidRDefault="007547AC" w:rsidP="007547AC">
            <w:pPr>
              <w:jc w:val="center"/>
              <w:rPr>
                <w:sz w:val="20"/>
              </w:rPr>
            </w:pPr>
            <w:r w:rsidRPr="007547AC">
              <w:rPr>
                <w:sz w:val="20"/>
              </w:rPr>
              <w:t>2 02 30024 05 0000 150</w:t>
            </w:r>
          </w:p>
        </w:tc>
        <w:tc>
          <w:tcPr>
            <w:tcW w:w="3402" w:type="dxa"/>
            <w:tcBorders>
              <w:top w:val="nil"/>
              <w:left w:val="nil"/>
              <w:bottom w:val="single" w:sz="4" w:space="0" w:color="000000"/>
              <w:right w:val="single" w:sz="4" w:space="0" w:color="000000"/>
            </w:tcBorders>
            <w:shd w:val="clear" w:color="FFFFFF" w:fill="FFFFFF"/>
            <w:hideMark/>
          </w:tcPr>
          <w:p w14:paraId="09402127" w14:textId="77777777" w:rsidR="007547AC" w:rsidRPr="007547AC" w:rsidRDefault="007547AC" w:rsidP="007547AC">
            <w:pPr>
              <w:rPr>
                <w:sz w:val="20"/>
              </w:rPr>
            </w:pPr>
            <w:r w:rsidRPr="007547AC">
              <w:rPr>
                <w:sz w:val="2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7C449467" w14:textId="77777777" w:rsidR="007547AC" w:rsidRPr="007547AC" w:rsidRDefault="007547AC" w:rsidP="007547AC">
            <w:pPr>
              <w:jc w:val="right"/>
              <w:rPr>
                <w:sz w:val="20"/>
              </w:rPr>
            </w:pPr>
            <w:r w:rsidRPr="007547AC">
              <w:rPr>
                <w:sz w:val="20"/>
              </w:rPr>
              <w:t>53 947,8</w:t>
            </w:r>
          </w:p>
        </w:tc>
        <w:tc>
          <w:tcPr>
            <w:tcW w:w="1276" w:type="dxa"/>
            <w:tcBorders>
              <w:top w:val="nil"/>
              <w:left w:val="nil"/>
              <w:bottom w:val="single" w:sz="4" w:space="0" w:color="000000"/>
              <w:right w:val="single" w:sz="4" w:space="0" w:color="000000"/>
            </w:tcBorders>
            <w:shd w:val="clear" w:color="auto" w:fill="auto"/>
            <w:hideMark/>
          </w:tcPr>
          <w:p w14:paraId="6DFE3F4E" w14:textId="77777777" w:rsidR="007547AC" w:rsidRPr="007547AC" w:rsidRDefault="007547AC" w:rsidP="007547AC">
            <w:pPr>
              <w:jc w:val="right"/>
              <w:rPr>
                <w:sz w:val="20"/>
              </w:rPr>
            </w:pPr>
            <w:r w:rsidRPr="007547AC">
              <w:rPr>
                <w:sz w:val="20"/>
              </w:rPr>
              <w:t>53 945,9</w:t>
            </w:r>
          </w:p>
        </w:tc>
        <w:tc>
          <w:tcPr>
            <w:tcW w:w="1134" w:type="dxa"/>
            <w:tcBorders>
              <w:top w:val="nil"/>
              <w:left w:val="nil"/>
              <w:bottom w:val="single" w:sz="4" w:space="0" w:color="000000"/>
              <w:right w:val="single" w:sz="4" w:space="0" w:color="000000"/>
            </w:tcBorders>
            <w:shd w:val="clear" w:color="auto" w:fill="auto"/>
            <w:hideMark/>
          </w:tcPr>
          <w:p w14:paraId="4DCF9855" w14:textId="77777777" w:rsidR="007547AC" w:rsidRPr="007547AC" w:rsidRDefault="007547AC" w:rsidP="007547AC">
            <w:pPr>
              <w:jc w:val="right"/>
              <w:rPr>
                <w:sz w:val="20"/>
              </w:rPr>
            </w:pPr>
            <w:r w:rsidRPr="007547AC">
              <w:rPr>
                <w:sz w:val="20"/>
              </w:rPr>
              <w:t>53 847,5</w:t>
            </w:r>
          </w:p>
        </w:tc>
      </w:tr>
      <w:tr w:rsidR="007C3DF7" w:rsidRPr="007547AC" w14:paraId="6881B8D4"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054F9F1A" w14:textId="77777777" w:rsidR="007547AC" w:rsidRPr="007547AC" w:rsidRDefault="007547AC" w:rsidP="007547AC">
            <w:pPr>
              <w:jc w:val="center"/>
              <w:rPr>
                <w:b/>
                <w:bCs/>
                <w:sz w:val="20"/>
              </w:rPr>
            </w:pPr>
            <w:r w:rsidRPr="007547AC">
              <w:rPr>
                <w:b/>
                <w:bCs/>
                <w:sz w:val="20"/>
              </w:rPr>
              <w:t>2 02 30029 00 0000 150</w:t>
            </w:r>
          </w:p>
        </w:tc>
        <w:tc>
          <w:tcPr>
            <w:tcW w:w="3402" w:type="dxa"/>
            <w:tcBorders>
              <w:top w:val="nil"/>
              <w:left w:val="nil"/>
              <w:bottom w:val="single" w:sz="4" w:space="0" w:color="000000"/>
              <w:right w:val="single" w:sz="4" w:space="0" w:color="000000"/>
            </w:tcBorders>
            <w:shd w:val="clear" w:color="auto" w:fill="auto"/>
            <w:hideMark/>
          </w:tcPr>
          <w:p w14:paraId="5A976429" w14:textId="77777777" w:rsidR="007547AC" w:rsidRPr="007547AC" w:rsidRDefault="007547AC" w:rsidP="007547AC">
            <w:pPr>
              <w:rPr>
                <w:b/>
                <w:bCs/>
                <w:sz w:val="20"/>
              </w:rPr>
            </w:pPr>
            <w:r w:rsidRPr="007547AC">
              <w:rPr>
                <w:b/>
                <w:bCs/>
                <w:sz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000000"/>
              <w:right w:val="single" w:sz="4" w:space="0" w:color="000000"/>
            </w:tcBorders>
            <w:shd w:val="clear" w:color="auto" w:fill="auto"/>
            <w:hideMark/>
          </w:tcPr>
          <w:p w14:paraId="7CEA702D" w14:textId="77777777" w:rsidR="007547AC" w:rsidRPr="007547AC" w:rsidRDefault="007547AC" w:rsidP="007547AC">
            <w:pPr>
              <w:jc w:val="right"/>
              <w:rPr>
                <w:b/>
                <w:bCs/>
                <w:sz w:val="20"/>
              </w:rPr>
            </w:pPr>
            <w:r w:rsidRPr="007547AC">
              <w:rPr>
                <w:b/>
                <w:bCs/>
                <w:sz w:val="20"/>
              </w:rPr>
              <w:t>13 142,0</w:t>
            </w:r>
          </w:p>
        </w:tc>
        <w:tc>
          <w:tcPr>
            <w:tcW w:w="1276" w:type="dxa"/>
            <w:tcBorders>
              <w:top w:val="nil"/>
              <w:left w:val="nil"/>
              <w:bottom w:val="single" w:sz="4" w:space="0" w:color="000000"/>
              <w:right w:val="single" w:sz="4" w:space="0" w:color="000000"/>
            </w:tcBorders>
            <w:shd w:val="clear" w:color="auto" w:fill="auto"/>
            <w:hideMark/>
          </w:tcPr>
          <w:p w14:paraId="48DE7525" w14:textId="77777777" w:rsidR="007547AC" w:rsidRPr="007547AC" w:rsidRDefault="007547AC" w:rsidP="007547AC">
            <w:pPr>
              <w:jc w:val="right"/>
              <w:rPr>
                <w:b/>
                <w:bCs/>
                <w:sz w:val="20"/>
              </w:rPr>
            </w:pPr>
            <w:r w:rsidRPr="007547AC">
              <w:rPr>
                <w:b/>
                <w:bCs/>
                <w:sz w:val="20"/>
              </w:rPr>
              <w:t>13 142,0</w:t>
            </w:r>
          </w:p>
        </w:tc>
        <w:tc>
          <w:tcPr>
            <w:tcW w:w="1134" w:type="dxa"/>
            <w:tcBorders>
              <w:top w:val="nil"/>
              <w:left w:val="nil"/>
              <w:bottom w:val="single" w:sz="4" w:space="0" w:color="000000"/>
              <w:right w:val="single" w:sz="4" w:space="0" w:color="000000"/>
            </w:tcBorders>
            <w:shd w:val="clear" w:color="auto" w:fill="auto"/>
            <w:hideMark/>
          </w:tcPr>
          <w:p w14:paraId="1940DD97" w14:textId="77777777" w:rsidR="007547AC" w:rsidRPr="007547AC" w:rsidRDefault="007547AC" w:rsidP="007547AC">
            <w:pPr>
              <w:jc w:val="right"/>
              <w:rPr>
                <w:b/>
                <w:bCs/>
                <w:sz w:val="20"/>
              </w:rPr>
            </w:pPr>
            <w:r w:rsidRPr="007547AC">
              <w:rPr>
                <w:b/>
                <w:bCs/>
                <w:sz w:val="20"/>
              </w:rPr>
              <w:t>13 142,0</w:t>
            </w:r>
          </w:p>
        </w:tc>
      </w:tr>
      <w:tr w:rsidR="007C3DF7" w:rsidRPr="007547AC" w14:paraId="1C38EE3C" w14:textId="77777777" w:rsidTr="00BE67E3">
        <w:trPr>
          <w:trHeight w:val="1530"/>
        </w:trPr>
        <w:tc>
          <w:tcPr>
            <w:tcW w:w="2263" w:type="dxa"/>
            <w:tcBorders>
              <w:top w:val="nil"/>
              <w:left w:val="single" w:sz="4" w:space="0" w:color="000000"/>
              <w:bottom w:val="single" w:sz="4" w:space="0" w:color="000000"/>
              <w:right w:val="single" w:sz="4" w:space="0" w:color="000000"/>
            </w:tcBorders>
            <w:shd w:val="clear" w:color="auto" w:fill="auto"/>
            <w:hideMark/>
          </w:tcPr>
          <w:p w14:paraId="539C8816" w14:textId="77777777" w:rsidR="007547AC" w:rsidRPr="007547AC" w:rsidRDefault="007547AC" w:rsidP="007547AC">
            <w:pPr>
              <w:jc w:val="center"/>
              <w:rPr>
                <w:sz w:val="20"/>
              </w:rPr>
            </w:pPr>
            <w:r w:rsidRPr="007547AC">
              <w:rPr>
                <w:sz w:val="20"/>
              </w:rPr>
              <w:lastRenderedPageBreak/>
              <w:t>2 02 30029 05 0000 150</w:t>
            </w:r>
          </w:p>
        </w:tc>
        <w:tc>
          <w:tcPr>
            <w:tcW w:w="3402" w:type="dxa"/>
            <w:tcBorders>
              <w:top w:val="nil"/>
              <w:left w:val="nil"/>
              <w:bottom w:val="single" w:sz="4" w:space="0" w:color="000000"/>
              <w:right w:val="single" w:sz="4" w:space="0" w:color="000000"/>
            </w:tcBorders>
            <w:shd w:val="clear" w:color="FFFFFF" w:fill="FFFFFF"/>
            <w:hideMark/>
          </w:tcPr>
          <w:p w14:paraId="371DA37D" w14:textId="77777777" w:rsidR="007547AC" w:rsidRPr="007547AC" w:rsidRDefault="007547AC" w:rsidP="007547AC">
            <w:pPr>
              <w:rPr>
                <w:sz w:val="20"/>
              </w:rPr>
            </w:pPr>
            <w:r w:rsidRPr="007547AC">
              <w:rPr>
                <w:sz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000000"/>
              <w:right w:val="single" w:sz="4" w:space="0" w:color="000000"/>
            </w:tcBorders>
            <w:shd w:val="clear" w:color="auto" w:fill="auto"/>
            <w:hideMark/>
          </w:tcPr>
          <w:p w14:paraId="0715B0AE" w14:textId="77777777" w:rsidR="007547AC" w:rsidRPr="007547AC" w:rsidRDefault="007547AC" w:rsidP="007547AC">
            <w:pPr>
              <w:jc w:val="right"/>
              <w:rPr>
                <w:sz w:val="20"/>
              </w:rPr>
            </w:pPr>
            <w:r w:rsidRPr="007547AC">
              <w:rPr>
                <w:sz w:val="20"/>
              </w:rPr>
              <w:t>13 142,0</w:t>
            </w:r>
          </w:p>
        </w:tc>
        <w:tc>
          <w:tcPr>
            <w:tcW w:w="1276" w:type="dxa"/>
            <w:tcBorders>
              <w:top w:val="nil"/>
              <w:left w:val="nil"/>
              <w:bottom w:val="single" w:sz="4" w:space="0" w:color="000000"/>
              <w:right w:val="single" w:sz="4" w:space="0" w:color="000000"/>
            </w:tcBorders>
            <w:shd w:val="clear" w:color="auto" w:fill="auto"/>
            <w:hideMark/>
          </w:tcPr>
          <w:p w14:paraId="6627B483" w14:textId="77777777" w:rsidR="007547AC" w:rsidRPr="007547AC" w:rsidRDefault="007547AC" w:rsidP="007547AC">
            <w:pPr>
              <w:jc w:val="right"/>
              <w:rPr>
                <w:sz w:val="20"/>
              </w:rPr>
            </w:pPr>
            <w:r w:rsidRPr="007547AC">
              <w:rPr>
                <w:sz w:val="20"/>
              </w:rPr>
              <w:t>13 142,0</w:t>
            </w:r>
          </w:p>
        </w:tc>
        <w:tc>
          <w:tcPr>
            <w:tcW w:w="1134" w:type="dxa"/>
            <w:tcBorders>
              <w:top w:val="nil"/>
              <w:left w:val="nil"/>
              <w:bottom w:val="single" w:sz="4" w:space="0" w:color="000000"/>
              <w:right w:val="single" w:sz="4" w:space="0" w:color="000000"/>
            </w:tcBorders>
            <w:shd w:val="clear" w:color="auto" w:fill="auto"/>
            <w:hideMark/>
          </w:tcPr>
          <w:p w14:paraId="1C44F35D" w14:textId="77777777" w:rsidR="007547AC" w:rsidRPr="007547AC" w:rsidRDefault="007547AC" w:rsidP="007547AC">
            <w:pPr>
              <w:jc w:val="right"/>
              <w:rPr>
                <w:sz w:val="20"/>
              </w:rPr>
            </w:pPr>
            <w:r w:rsidRPr="007547AC">
              <w:rPr>
                <w:sz w:val="20"/>
              </w:rPr>
              <w:t>13 142,0</w:t>
            </w:r>
          </w:p>
        </w:tc>
      </w:tr>
      <w:tr w:rsidR="007C3DF7" w:rsidRPr="007547AC" w14:paraId="2E198ADE"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4F183728" w14:textId="77777777" w:rsidR="007547AC" w:rsidRPr="007547AC" w:rsidRDefault="007547AC" w:rsidP="007547AC">
            <w:pPr>
              <w:jc w:val="center"/>
              <w:rPr>
                <w:b/>
                <w:bCs/>
                <w:sz w:val="20"/>
              </w:rPr>
            </w:pPr>
            <w:r w:rsidRPr="007547AC">
              <w:rPr>
                <w:b/>
                <w:bCs/>
                <w:sz w:val="20"/>
              </w:rPr>
              <w:t>2 02 35082 00 0000 150</w:t>
            </w:r>
          </w:p>
        </w:tc>
        <w:tc>
          <w:tcPr>
            <w:tcW w:w="3402" w:type="dxa"/>
            <w:tcBorders>
              <w:top w:val="nil"/>
              <w:left w:val="nil"/>
              <w:bottom w:val="single" w:sz="4" w:space="0" w:color="000000"/>
              <w:right w:val="single" w:sz="4" w:space="0" w:color="000000"/>
            </w:tcBorders>
            <w:shd w:val="clear" w:color="auto" w:fill="auto"/>
            <w:hideMark/>
          </w:tcPr>
          <w:p w14:paraId="6F08DEAF" w14:textId="77777777" w:rsidR="007547AC" w:rsidRPr="007547AC" w:rsidRDefault="007547AC" w:rsidP="007547AC">
            <w:pPr>
              <w:rPr>
                <w:b/>
                <w:bCs/>
                <w:sz w:val="20"/>
              </w:rPr>
            </w:pPr>
            <w:r w:rsidRPr="007547AC">
              <w:rPr>
                <w:b/>
                <w:bCs/>
                <w:sz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auto" w:fill="auto"/>
            <w:hideMark/>
          </w:tcPr>
          <w:p w14:paraId="4253C1A8" w14:textId="77777777" w:rsidR="007547AC" w:rsidRPr="007547AC" w:rsidRDefault="007547AC" w:rsidP="007547AC">
            <w:pPr>
              <w:jc w:val="right"/>
              <w:rPr>
                <w:b/>
                <w:bCs/>
                <w:sz w:val="20"/>
              </w:rPr>
            </w:pPr>
            <w:r w:rsidRPr="007547AC">
              <w:rPr>
                <w:b/>
                <w:bCs/>
                <w:sz w:val="20"/>
              </w:rPr>
              <w:t>0,0</w:t>
            </w:r>
          </w:p>
        </w:tc>
        <w:tc>
          <w:tcPr>
            <w:tcW w:w="1276" w:type="dxa"/>
            <w:tcBorders>
              <w:top w:val="nil"/>
              <w:left w:val="nil"/>
              <w:bottom w:val="single" w:sz="4" w:space="0" w:color="000000"/>
              <w:right w:val="single" w:sz="4" w:space="0" w:color="000000"/>
            </w:tcBorders>
            <w:shd w:val="clear" w:color="auto" w:fill="auto"/>
            <w:hideMark/>
          </w:tcPr>
          <w:p w14:paraId="22391B08" w14:textId="77777777" w:rsidR="007547AC" w:rsidRPr="007547AC" w:rsidRDefault="007547AC" w:rsidP="007547AC">
            <w:pPr>
              <w:jc w:val="right"/>
              <w:rPr>
                <w:b/>
                <w:bCs/>
                <w:sz w:val="20"/>
              </w:rPr>
            </w:pPr>
            <w:r w:rsidRPr="007547AC">
              <w:rPr>
                <w:b/>
                <w:bCs/>
                <w:sz w:val="20"/>
              </w:rPr>
              <w:t>14 436,6</w:t>
            </w:r>
          </w:p>
        </w:tc>
        <w:tc>
          <w:tcPr>
            <w:tcW w:w="1134" w:type="dxa"/>
            <w:tcBorders>
              <w:top w:val="nil"/>
              <w:left w:val="nil"/>
              <w:bottom w:val="single" w:sz="4" w:space="0" w:color="000000"/>
              <w:right w:val="single" w:sz="4" w:space="0" w:color="000000"/>
            </w:tcBorders>
            <w:shd w:val="clear" w:color="auto" w:fill="auto"/>
            <w:hideMark/>
          </w:tcPr>
          <w:p w14:paraId="03CEC2F3" w14:textId="77777777" w:rsidR="007547AC" w:rsidRPr="007547AC" w:rsidRDefault="007547AC" w:rsidP="007547AC">
            <w:pPr>
              <w:jc w:val="right"/>
              <w:rPr>
                <w:b/>
                <w:bCs/>
                <w:sz w:val="20"/>
              </w:rPr>
            </w:pPr>
            <w:r w:rsidRPr="007547AC">
              <w:rPr>
                <w:b/>
                <w:bCs/>
                <w:sz w:val="20"/>
              </w:rPr>
              <w:t>14 873,8</w:t>
            </w:r>
          </w:p>
        </w:tc>
      </w:tr>
      <w:tr w:rsidR="007C3DF7" w:rsidRPr="007547AC" w14:paraId="68F38F86"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24F12F08" w14:textId="77777777" w:rsidR="007547AC" w:rsidRPr="007547AC" w:rsidRDefault="007547AC" w:rsidP="007547AC">
            <w:pPr>
              <w:jc w:val="center"/>
              <w:rPr>
                <w:sz w:val="20"/>
              </w:rPr>
            </w:pPr>
            <w:r w:rsidRPr="007547AC">
              <w:rPr>
                <w:sz w:val="20"/>
              </w:rPr>
              <w:t>2 02 35082 05 0000 150</w:t>
            </w:r>
          </w:p>
        </w:tc>
        <w:tc>
          <w:tcPr>
            <w:tcW w:w="3402" w:type="dxa"/>
            <w:tcBorders>
              <w:top w:val="nil"/>
              <w:left w:val="nil"/>
              <w:bottom w:val="single" w:sz="4" w:space="0" w:color="000000"/>
              <w:right w:val="single" w:sz="4" w:space="0" w:color="000000"/>
            </w:tcBorders>
            <w:shd w:val="clear" w:color="FFFFFF" w:fill="FFFFFF"/>
            <w:hideMark/>
          </w:tcPr>
          <w:p w14:paraId="53A60B37" w14:textId="77777777" w:rsidR="007547AC" w:rsidRPr="007547AC" w:rsidRDefault="007547AC" w:rsidP="007547AC">
            <w:pPr>
              <w:rPr>
                <w:sz w:val="20"/>
              </w:rPr>
            </w:pPr>
            <w:r w:rsidRPr="007547AC">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auto" w:fill="auto"/>
            <w:hideMark/>
          </w:tcPr>
          <w:p w14:paraId="2409177F" w14:textId="77777777" w:rsidR="007547AC" w:rsidRPr="007547AC" w:rsidRDefault="007547AC" w:rsidP="007547AC">
            <w:pPr>
              <w:jc w:val="right"/>
              <w:rPr>
                <w:sz w:val="20"/>
              </w:rPr>
            </w:pPr>
            <w:r w:rsidRPr="007547AC">
              <w:rPr>
                <w:sz w:val="20"/>
              </w:rPr>
              <w:t>0,0</w:t>
            </w:r>
          </w:p>
        </w:tc>
        <w:tc>
          <w:tcPr>
            <w:tcW w:w="1276" w:type="dxa"/>
            <w:tcBorders>
              <w:top w:val="nil"/>
              <w:left w:val="nil"/>
              <w:bottom w:val="single" w:sz="4" w:space="0" w:color="000000"/>
              <w:right w:val="single" w:sz="4" w:space="0" w:color="000000"/>
            </w:tcBorders>
            <w:shd w:val="clear" w:color="auto" w:fill="auto"/>
            <w:hideMark/>
          </w:tcPr>
          <w:p w14:paraId="0BD726CD" w14:textId="77777777" w:rsidR="007547AC" w:rsidRPr="007547AC" w:rsidRDefault="007547AC" w:rsidP="007547AC">
            <w:pPr>
              <w:jc w:val="right"/>
              <w:rPr>
                <w:sz w:val="20"/>
              </w:rPr>
            </w:pPr>
            <w:r w:rsidRPr="007547AC">
              <w:rPr>
                <w:sz w:val="20"/>
              </w:rPr>
              <w:t>14 436,6</w:t>
            </w:r>
          </w:p>
        </w:tc>
        <w:tc>
          <w:tcPr>
            <w:tcW w:w="1134" w:type="dxa"/>
            <w:tcBorders>
              <w:top w:val="nil"/>
              <w:left w:val="nil"/>
              <w:bottom w:val="single" w:sz="4" w:space="0" w:color="000000"/>
              <w:right w:val="single" w:sz="4" w:space="0" w:color="000000"/>
            </w:tcBorders>
            <w:shd w:val="clear" w:color="auto" w:fill="auto"/>
            <w:hideMark/>
          </w:tcPr>
          <w:p w14:paraId="57F83AC5" w14:textId="77777777" w:rsidR="007547AC" w:rsidRPr="007547AC" w:rsidRDefault="007547AC" w:rsidP="007547AC">
            <w:pPr>
              <w:jc w:val="right"/>
              <w:rPr>
                <w:sz w:val="20"/>
              </w:rPr>
            </w:pPr>
            <w:r w:rsidRPr="007547AC">
              <w:rPr>
                <w:sz w:val="20"/>
              </w:rPr>
              <w:t>14 873,8</w:t>
            </w:r>
          </w:p>
        </w:tc>
      </w:tr>
      <w:tr w:rsidR="007C3DF7" w:rsidRPr="007547AC" w14:paraId="495B597E"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62D60076" w14:textId="77777777" w:rsidR="007547AC" w:rsidRPr="007547AC" w:rsidRDefault="007547AC" w:rsidP="007547AC">
            <w:pPr>
              <w:jc w:val="center"/>
              <w:rPr>
                <w:b/>
                <w:bCs/>
                <w:sz w:val="20"/>
              </w:rPr>
            </w:pPr>
            <w:r w:rsidRPr="007547AC">
              <w:rPr>
                <w:b/>
                <w:bCs/>
                <w:sz w:val="20"/>
              </w:rPr>
              <w:t>2 02 35120 00 0000 150</w:t>
            </w:r>
          </w:p>
        </w:tc>
        <w:tc>
          <w:tcPr>
            <w:tcW w:w="3402" w:type="dxa"/>
            <w:tcBorders>
              <w:top w:val="nil"/>
              <w:left w:val="nil"/>
              <w:bottom w:val="single" w:sz="4" w:space="0" w:color="000000"/>
              <w:right w:val="single" w:sz="4" w:space="0" w:color="000000"/>
            </w:tcBorders>
            <w:shd w:val="clear" w:color="auto" w:fill="auto"/>
            <w:hideMark/>
          </w:tcPr>
          <w:p w14:paraId="46DCA794" w14:textId="77777777" w:rsidR="007547AC" w:rsidRPr="007547AC" w:rsidRDefault="007547AC" w:rsidP="007547AC">
            <w:pPr>
              <w:rPr>
                <w:b/>
                <w:bCs/>
                <w:sz w:val="20"/>
              </w:rPr>
            </w:pPr>
            <w:r w:rsidRPr="007547AC">
              <w:rPr>
                <w:b/>
                <w:bCs/>
                <w:sz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1A15A425" w14:textId="77777777" w:rsidR="007547AC" w:rsidRPr="007547AC" w:rsidRDefault="007547AC" w:rsidP="007547AC">
            <w:pPr>
              <w:jc w:val="right"/>
              <w:rPr>
                <w:b/>
                <w:bCs/>
                <w:sz w:val="20"/>
              </w:rPr>
            </w:pPr>
            <w:r w:rsidRPr="007547AC">
              <w:rPr>
                <w:b/>
                <w:bCs/>
                <w:sz w:val="20"/>
              </w:rPr>
              <w:t>26,1</w:t>
            </w:r>
          </w:p>
        </w:tc>
        <w:tc>
          <w:tcPr>
            <w:tcW w:w="1276" w:type="dxa"/>
            <w:tcBorders>
              <w:top w:val="nil"/>
              <w:left w:val="nil"/>
              <w:bottom w:val="single" w:sz="4" w:space="0" w:color="000000"/>
              <w:right w:val="single" w:sz="4" w:space="0" w:color="000000"/>
            </w:tcBorders>
            <w:shd w:val="clear" w:color="auto" w:fill="auto"/>
            <w:hideMark/>
          </w:tcPr>
          <w:p w14:paraId="4B46EEF1" w14:textId="77777777" w:rsidR="007547AC" w:rsidRPr="007547AC" w:rsidRDefault="007547AC" w:rsidP="007547AC">
            <w:pPr>
              <w:jc w:val="right"/>
              <w:rPr>
                <w:b/>
                <w:bCs/>
                <w:sz w:val="20"/>
              </w:rPr>
            </w:pPr>
            <w:r w:rsidRPr="007547AC">
              <w:rPr>
                <w:b/>
                <w:bCs/>
                <w:sz w:val="20"/>
              </w:rPr>
              <w:t>27,0</w:t>
            </w:r>
          </w:p>
        </w:tc>
        <w:tc>
          <w:tcPr>
            <w:tcW w:w="1134" w:type="dxa"/>
            <w:tcBorders>
              <w:top w:val="nil"/>
              <w:left w:val="nil"/>
              <w:bottom w:val="single" w:sz="4" w:space="0" w:color="000000"/>
              <w:right w:val="single" w:sz="4" w:space="0" w:color="000000"/>
            </w:tcBorders>
            <w:shd w:val="clear" w:color="auto" w:fill="auto"/>
            <w:hideMark/>
          </w:tcPr>
          <w:p w14:paraId="7B4962AC" w14:textId="77777777" w:rsidR="007547AC" w:rsidRPr="007547AC" w:rsidRDefault="007547AC" w:rsidP="007547AC">
            <w:pPr>
              <w:jc w:val="right"/>
              <w:rPr>
                <w:b/>
                <w:bCs/>
                <w:sz w:val="20"/>
              </w:rPr>
            </w:pPr>
            <w:r w:rsidRPr="007547AC">
              <w:rPr>
                <w:b/>
                <w:bCs/>
                <w:sz w:val="20"/>
              </w:rPr>
              <w:t>476,7</w:t>
            </w:r>
          </w:p>
        </w:tc>
      </w:tr>
      <w:tr w:rsidR="007C3DF7" w:rsidRPr="007547AC" w14:paraId="305CAD83"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50851E19" w14:textId="77777777" w:rsidR="007547AC" w:rsidRPr="007547AC" w:rsidRDefault="007547AC" w:rsidP="007547AC">
            <w:pPr>
              <w:jc w:val="center"/>
              <w:rPr>
                <w:sz w:val="20"/>
              </w:rPr>
            </w:pPr>
            <w:r w:rsidRPr="007547AC">
              <w:rPr>
                <w:sz w:val="20"/>
              </w:rPr>
              <w:t>2 02 35120 05 0000 150</w:t>
            </w:r>
          </w:p>
        </w:tc>
        <w:tc>
          <w:tcPr>
            <w:tcW w:w="3402" w:type="dxa"/>
            <w:tcBorders>
              <w:top w:val="nil"/>
              <w:left w:val="nil"/>
              <w:bottom w:val="single" w:sz="4" w:space="0" w:color="000000"/>
              <w:right w:val="single" w:sz="4" w:space="0" w:color="000000"/>
            </w:tcBorders>
            <w:shd w:val="clear" w:color="FFFFFF" w:fill="FFFFFF"/>
            <w:hideMark/>
          </w:tcPr>
          <w:p w14:paraId="1DE0916E" w14:textId="77777777" w:rsidR="007547AC" w:rsidRPr="007547AC" w:rsidRDefault="007547AC" w:rsidP="007547AC">
            <w:pPr>
              <w:rPr>
                <w:sz w:val="20"/>
              </w:rPr>
            </w:pPr>
            <w:r w:rsidRPr="007547AC">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auto" w:fill="auto"/>
            <w:hideMark/>
          </w:tcPr>
          <w:p w14:paraId="4B37F576" w14:textId="77777777" w:rsidR="007547AC" w:rsidRPr="007547AC" w:rsidRDefault="007547AC" w:rsidP="007547AC">
            <w:pPr>
              <w:jc w:val="right"/>
              <w:rPr>
                <w:sz w:val="20"/>
              </w:rPr>
            </w:pPr>
            <w:r w:rsidRPr="007547AC">
              <w:rPr>
                <w:sz w:val="20"/>
              </w:rPr>
              <w:t>26,1</w:t>
            </w:r>
          </w:p>
        </w:tc>
        <w:tc>
          <w:tcPr>
            <w:tcW w:w="1276" w:type="dxa"/>
            <w:tcBorders>
              <w:top w:val="nil"/>
              <w:left w:val="nil"/>
              <w:bottom w:val="single" w:sz="4" w:space="0" w:color="000000"/>
              <w:right w:val="single" w:sz="4" w:space="0" w:color="000000"/>
            </w:tcBorders>
            <w:shd w:val="clear" w:color="auto" w:fill="auto"/>
            <w:hideMark/>
          </w:tcPr>
          <w:p w14:paraId="3CD09B2A" w14:textId="77777777" w:rsidR="007547AC" w:rsidRPr="007547AC" w:rsidRDefault="007547AC" w:rsidP="007547AC">
            <w:pPr>
              <w:jc w:val="right"/>
              <w:rPr>
                <w:sz w:val="20"/>
              </w:rPr>
            </w:pPr>
            <w:r w:rsidRPr="007547AC">
              <w:rPr>
                <w:sz w:val="20"/>
              </w:rPr>
              <w:t>27,0</w:t>
            </w:r>
          </w:p>
        </w:tc>
        <w:tc>
          <w:tcPr>
            <w:tcW w:w="1134" w:type="dxa"/>
            <w:tcBorders>
              <w:top w:val="nil"/>
              <w:left w:val="nil"/>
              <w:bottom w:val="single" w:sz="4" w:space="0" w:color="000000"/>
              <w:right w:val="single" w:sz="4" w:space="0" w:color="000000"/>
            </w:tcBorders>
            <w:shd w:val="clear" w:color="auto" w:fill="auto"/>
            <w:hideMark/>
          </w:tcPr>
          <w:p w14:paraId="29DD784B" w14:textId="77777777" w:rsidR="007547AC" w:rsidRPr="007547AC" w:rsidRDefault="007547AC" w:rsidP="007547AC">
            <w:pPr>
              <w:jc w:val="right"/>
              <w:rPr>
                <w:sz w:val="20"/>
              </w:rPr>
            </w:pPr>
            <w:r w:rsidRPr="007547AC">
              <w:rPr>
                <w:sz w:val="20"/>
              </w:rPr>
              <w:t>476,7</w:t>
            </w:r>
          </w:p>
        </w:tc>
      </w:tr>
      <w:tr w:rsidR="007C3DF7" w:rsidRPr="007547AC" w14:paraId="18DC3E27"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6E795361" w14:textId="77777777" w:rsidR="007547AC" w:rsidRPr="007547AC" w:rsidRDefault="007547AC" w:rsidP="007547AC">
            <w:pPr>
              <w:jc w:val="center"/>
              <w:rPr>
                <w:b/>
                <w:bCs/>
                <w:sz w:val="20"/>
              </w:rPr>
            </w:pPr>
            <w:r w:rsidRPr="007547AC">
              <w:rPr>
                <w:b/>
                <w:bCs/>
                <w:sz w:val="20"/>
              </w:rPr>
              <w:t>2 02 39999 00 0000 150</w:t>
            </w:r>
          </w:p>
        </w:tc>
        <w:tc>
          <w:tcPr>
            <w:tcW w:w="3402" w:type="dxa"/>
            <w:tcBorders>
              <w:top w:val="nil"/>
              <w:left w:val="nil"/>
              <w:bottom w:val="single" w:sz="4" w:space="0" w:color="000000"/>
              <w:right w:val="single" w:sz="4" w:space="0" w:color="000000"/>
            </w:tcBorders>
            <w:shd w:val="clear" w:color="auto" w:fill="auto"/>
            <w:hideMark/>
          </w:tcPr>
          <w:p w14:paraId="3F809372" w14:textId="77777777" w:rsidR="007547AC" w:rsidRPr="007547AC" w:rsidRDefault="007547AC" w:rsidP="007547AC">
            <w:pPr>
              <w:rPr>
                <w:b/>
                <w:bCs/>
                <w:sz w:val="20"/>
              </w:rPr>
            </w:pPr>
            <w:r w:rsidRPr="007547AC">
              <w:rPr>
                <w:b/>
                <w:bCs/>
                <w:sz w:val="20"/>
              </w:rPr>
              <w:t>Прочие субвенции</w:t>
            </w:r>
          </w:p>
        </w:tc>
        <w:tc>
          <w:tcPr>
            <w:tcW w:w="1276" w:type="dxa"/>
            <w:tcBorders>
              <w:top w:val="nil"/>
              <w:left w:val="nil"/>
              <w:bottom w:val="single" w:sz="4" w:space="0" w:color="000000"/>
              <w:right w:val="single" w:sz="4" w:space="0" w:color="000000"/>
            </w:tcBorders>
            <w:shd w:val="clear" w:color="auto" w:fill="auto"/>
            <w:hideMark/>
          </w:tcPr>
          <w:p w14:paraId="42A542C6" w14:textId="77777777" w:rsidR="007547AC" w:rsidRPr="007547AC" w:rsidRDefault="007547AC" w:rsidP="007547AC">
            <w:pPr>
              <w:jc w:val="right"/>
              <w:rPr>
                <w:b/>
                <w:bCs/>
                <w:sz w:val="20"/>
              </w:rPr>
            </w:pPr>
            <w:r w:rsidRPr="007547AC">
              <w:rPr>
                <w:b/>
                <w:bCs/>
                <w:sz w:val="20"/>
              </w:rPr>
              <w:t>787 543,4</w:t>
            </w:r>
          </w:p>
        </w:tc>
        <w:tc>
          <w:tcPr>
            <w:tcW w:w="1276" w:type="dxa"/>
            <w:tcBorders>
              <w:top w:val="nil"/>
              <w:left w:val="nil"/>
              <w:bottom w:val="single" w:sz="4" w:space="0" w:color="000000"/>
              <w:right w:val="single" w:sz="4" w:space="0" w:color="000000"/>
            </w:tcBorders>
            <w:shd w:val="clear" w:color="auto" w:fill="auto"/>
            <w:hideMark/>
          </w:tcPr>
          <w:p w14:paraId="58FF6EE9" w14:textId="77777777" w:rsidR="007547AC" w:rsidRPr="007547AC" w:rsidRDefault="007547AC" w:rsidP="007547AC">
            <w:pPr>
              <w:jc w:val="right"/>
              <w:rPr>
                <w:b/>
                <w:bCs/>
                <w:sz w:val="20"/>
              </w:rPr>
            </w:pPr>
            <w:r w:rsidRPr="007547AC">
              <w:rPr>
                <w:b/>
                <w:bCs/>
                <w:sz w:val="20"/>
              </w:rPr>
              <w:t>787 543,4</w:t>
            </w:r>
          </w:p>
        </w:tc>
        <w:tc>
          <w:tcPr>
            <w:tcW w:w="1134" w:type="dxa"/>
            <w:tcBorders>
              <w:top w:val="nil"/>
              <w:left w:val="nil"/>
              <w:bottom w:val="single" w:sz="4" w:space="0" w:color="000000"/>
              <w:right w:val="single" w:sz="4" w:space="0" w:color="000000"/>
            </w:tcBorders>
            <w:shd w:val="clear" w:color="auto" w:fill="auto"/>
            <w:hideMark/>
          </w:tcPr>
          <w:p w14:paraId="5A4EB756" w14:textId="77777777" w:rsidR="007547AC" w:rsidRPr="007547AC" w:rsidRDefault="007547AC" w:rsidP="007547AC">
            <w:pPr>
              <w:jc w:val="right"/>
              <w:rPr>
                <w:b/>
                <w:bCs/>
                <w:sz w:val="20"/>
              </w:rPr>
            </w:pPr>
            <w:r w:rsidRPr="007547AC">
              <w:rPr>
                <w:b/>
                <w:bCs/>
                <w:sz w:val="20"/>
              </w:rPr>
              <w:t>787 543,4</w:t>
            </w:r>
          </w:p>
        </w:tc>
      </w:tr>
      <w:tr w:rsidR="007C3DF7" w:rsidRPr="007547AC" w14:paraId="575F5ECE"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544924D3" w14:textId="77777777" w:rsidR="007547AC" w:rsidRPr="007547AC" w:rsidRDefault="007547AC" w:rsidP="007547AC">
            <w:pPr>
              <w:jc w:val="center"/>
              <w:rPr>
                <w:sz w:val="20"/>
              </w:rPr>
            </w:pPr>
            <w:r w:rsidRPr="007547AC">
              <w:rPr>
                <w:sz w:val="20"/>
              </w:rPr>
              <w:t>2 02 39999 05 0000 150</w:t>
            </w:r>
          </w:p>
        </w:tc>
        <w:tc>
          <w:tcPr>
            <w:tcW w:w="3402" w:type="dxa"/>
            <w:tcBorders>
              <w:top w:val="nil"/>
              <w:left w:val="nil"/>
              <w:bottom w:val="single" w:sz="4" w:space="0" w:color="000000"/>
              <w:right w:val="single" w:sz="4" w:space="0" w:color="000000"/>
            </w:tcBorders>
            <w:shd w:val="clear" w:color="FFFFFF" w:fill="FFFFFF"/>
            <w:hideMark/>
          </w:tcPr>
          <w:p w14:paraId="15169782" w14:textId="77777777" w:rsidR="007547AC" w:rsidRPr="007547AC" w:rsidRDefault="007547AC" w:rsidP="007547AC">
            <w:pPr>
              <w:rPr>
                <w:sz w:val="20"/>
              </w:rPr>
            </w:pPr>
            <w:r w:rsidRPr="007547AC">
              <w:rPr>
                <w:sz w:val="20"/>
              </w:rPr>
              <w:t>Прочие субвенции бюджетам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14:paraId="1EBF1C70" w14:textId="77777777" w:rsidR="007547AC" w:rsidRPr="007547AC" w:rsidRDefault="007547AC" w:rsidP="007547AC">
            <w:pPr>
              <w:jc w:val="right"/>
              <w:rPr>
                <w:sz w:val="20"/>
              </w:rPr>
            </w:pPr>
            <w:r w:rsidRPr="007547AC">
              <w:rPr>
                <w:sz w:val="20"/>
              </w:rPr>
              <w:t>787 543,4</w:t>
            </w:r>
          </w:p>
        </w:tc>
        <w:tc>
          <w:tcPr>
            <w:tcW w:w="1276" w:type="dxa"/>
            <w:tcBorders>
              <w:top w:val="nil"/>
              <w:left w:val="nil"/>
              <w:bottom w:val="single" w:sz="4" w:space="0" w:color="000000"/>
              <w:right w:val="single" w:sz="4" w:space="0" w:color="000000"/>
            </w:tcBorders>
            <w:shd w:val="clear" w:color="auto" w:fill="auto"/>
            <w:hideMark/>
          </w:tcPr>
          <w:p w14:paraId="24B2AFBC" w14:textId="77777777" w:rsidR="007547AC" w:rsidRPr="007547AC" w:rsidRDefault="007547AC" w:rsidP="007547AC">
            <w:pPr>
              <w:jc w:val="right"/>
              <w:rPr>
                <w:sz w:val="20"/>
              </w:rPr>
            </w:pPr>
            <w:r w:rsidRPr="007547AC">
              <w:rPr>
                <w:sz w:val="20"/>
              </w:rPr>
              <w:t>787 543,4</w:t>
            </w:r>
          </w:p>
        </w:tc>
        <w:tc>
          <w:tcPr>
            <w:tcW w:w="1134" w:type="dxa"/>
            <w:tcBorders>
              <w:top w:val="nil"/>
              <w:left w:val="nil"/>
              <w:bottom w:val="single" w:sz="4" w:space="0" w:color="000000"/>
              <w:right w:val="single" w:sz="4" w:space="0" w:color="000000"/>
            </w:tcBorders>
            <w:shd w:val="clear" w:color="auto" w:fill="auto"/>
            <w:hideMark/>
          </w:tcPr>
          <w:p w14:paraId="760C77DD" w14:textId="77777777" w:rsidR="007547AC" w:rsidRPr="007547AC" w:rsidRDefault="007547AC" w:rsidP="007547AC">
            <w:pPr>
              <w:jc w:val="right"/>
              <w:rPr>
                <w:sz w:val="20"/>
              </w:rPr>
            </w:pPr>
            <w:r w:rsidRPr="007547AC">
              <w:rPr>
                <w:sz w:val="20"/>
              </w:rPr>
              <w:t>787 543,4</w:t>
            </w:r>
          </w:p>
        </w:tc>
      </w:tr>
      <w:tr w:rsidR="007C3DF7" w:rsidRPr="007547AC" w14:paraId="19911463" w14:textId="77777777" w:rsidTr="00BE67E3">
        <w:trPr>
          <w:trHeight w:val="255"/>
        </w:trPr>
        <w:tc>
          <w:tcPr>
            <w:tcW w:w="2263" w:type="dxa"/>
            <w:tcBorders>
              <w:top w:val="nil"/>
              <w:left w:val="single" w:sz="4" w:space="0" w:color="000000"/>
              <w:bottom w:val="single" w:sz="4" w:space="0" w:color="000000"/>
              <w:right w:val="single" w:sz="4" w:space="0" w:color="000000"/>
            </w:tcBorders>
            <w:shd w:val="clear" w:color="auto" w:fill="auto"/>
            <w:hideMark/>
          </w:tcPr>
          <w:p w14:paraId="00C4F90E" w14:textId="77777777" w:rsidR="007547AC" w:rsidRPr="007547AC" w:rsidRDefault="007547AC" w:rsidP="007547AC">
            <w:pPr>
              <w:jc w:val="center"/>
              <w:rPr>
                <w:b/>
                <w:bCs/>
                <w:sz w:val="20"/>
              </w:rPr>
            </w:pPr>
            <w:r w:rsidRPr="007547AC">
              <w:rPr>
                <w:b/>
                <w:bCs/>
                <w:sz w:val="20"/>
              </w:rPr>
              <w:t>2 02 40000 00 0000 150</w:t>
            </w:r>
          </w:p>
        </w:tc>
        <w:tc>
          <w:tcPr>
            <w:tcW w:w="3402" w:type="dxa"/>
            <w:tcBorders>
              <w:top w:val="nil"/>
              <w:left w:val="nil"/>
              <w:bottom w:val="single" w:sz="4" w:space="0" w:color="000000"/>
              <w:right w:val="single" w:sz="4" w:space="0" w:color="000000"/>
            </w:tcBorders>
            <w:shd w:val="clear" w:color="auto" w:fill="auto"/>
            <w:hideMark/>
          </w:tcPr>
          <w:p w14:paraId="1F933700" w14:textId="77777777" w:rsidR="007547AC" w:rsidRPr="007547AC" w:rsidRDefault="007547AC" w:rsidP="007547AC">
            <w:pPr>
              <w:rPr>
                <w:b/>
                <w:bCs/>
                <w:sz w:val="20"/>
              </w:rPr>
            </w:pPr>
            <w:r w:rsidRPr="007547AC">
              <w:rPr>
                <w:b/>
                <w:bCs/>
                <w:sz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hideMark/>
          </w:tcPr>
          <w:p w14:paraId="6DB1B538" w14:textId="77777777" w:rsidR="007547AC" w:rsidRPr="007547AC" w:rsidRDefault="007547AC" w:rsidP="007547AC">
            <w:pPr>
              <w:jc w:val="right"/>
              <w:rPr>
                <w:b/>
                <w:bCs/>
                <w:sz w:val="20"/>
              </w:rPr>
            </w:pPr>
            <w:r w:rsidRPr="007547AC">
              <w:rPr>
                <w:b/>
                <w:bCs/>
                <w:sz w:val="20"/>
              </w:rPr>
              <w:t>29 754,0</w:t>
            </w:r>
          </w:p>
        </w:tc>
        <w:tc>
          <w:tcPr>
            <w:tcW w:w="1276" w:type="dxa"/>
            <w:tcBorders>
              <w:top w:val="nil"/>
              <w:left w:val="nil"/>
              <w:bottom w:val="single" w:sz="4" w:space="0" w:color="000000"/>
              <w:right w:val="single" w:sz="4" w:space="0" w:color="000000"/>
            </w:tcBorders>
            <w:shd w:val="clear" w:color="auto" w:fill="auto"/>
            <w:hideMark/>
          </w:tcPr>
          <w:p w14:paraId="55820FDA" w14:textId="77777777" w:rsidR="007547AC" w:rsidRPr="007547AC" w:rsidRDefault="007547AC" w:rsidP="007547AC">
            <w:pPr>
              <w:jc w:val="right"/>
              <w:rPr>
                <w:b/>
                <w:bCs/>
                <w:sz w:val="20"/>
              </w:rPr>
            </w:pPr>
            <w:r w:rsidRPr="007547AC">
              <w:rPr>
                <w:b/>
                <w:bCs/>
                <w:sz w:val="20"/>
              </w:rPr>
              <w:t>28 697,5</w:t>
            </w:r>
          </w:p>
        </w:tc>
        <w:tc>
          <w:tcPr>
            <w:tcW w:w="1134" w:type="dxa"/>
            <w:tcBorders>
              <w:top w:val="nil"/>
              <w:left w:val="nil"/>
              <w:bottom w:val="single" w:sz="4" w:space="0" w:color="000000"/>
              <w:right w:val="single" w:sz="4" w:space="0" w:color="000000"/>
            </w:tcBorders>
            <w:shd w:val="clear" w:color="auto" w:fill="auto"/>
            <w:hideMark/>
          </w:tcPr>
          <w:p w14:paraId="79A71301" w14:textId="77777777" w:rsidR="007547AC" w:rsidRPr="007547AC" w:rsidRDefault="007547AC" w:rsidP="007547AC">
            <w:pPr>
              <w:jc w:val="right"/>
              <w:rPr>
                <w:b/>
                <w:bCs/>
                <w:sz w:val="20"/>
              </w:rPr>
            </w:pPr>
            <w:r w:rsidRPr="007547AC">
              <w:rPr>
                <w:b/>
                <w:bCs/>
                <w:sz w:val="20"/>
              </w:rPr>
              <w:t>29 575,2</w:t>
            </w:r>
          </w:p>
        </w:tc>
      </w:tr>
      <w:tr w:rsidR="007C3DF7" w:rsidRPr="007547AC" w14:paraId="761D9FAD" w14:textId="77777777" w:rsidTr="00BE67E3">
        <w:trPr>
          <w:trHeight w:val="1020"/>
        </w:trPr>
        <w:tc>
          <w:tcPr>
            <w:tcW w:w="2263" w:type="dxa"/>
            <w:tcBorders>
              <w:top w:val="nil"/>
              <w:left w:val="single" w:sz="4" w:space="0" w:color="000000"/>
              <w:bottom w:val="single" w:sz="4" w:space="0" w:color="000000"/>
              <w:right w:val="single" w:sz="4" w:space="0" w:color="000000"/>
            </w:tcBorders>
            <w:shd w:val="clear" w:color="auto" w:fill="auto"/>
            <w:hideMark/>
          </w:tcPr>
          <w:p w14:paraId="6DC7D9BA" w14:textId="77777777" w:rsidR="007547AC" w:rsidRPr="007547AC" w:rsidRDefault="007547AC" w:rsidP="007547AC">
            <w:pPr>
              <w:jc w:val="center"/>
              <w:rPr>
                <w:b/>
                <w:bCs/>
                <w:sz w:val="20"/>
              </w:rPr>
            </w:pPr>
            <w:r w:rsidRPr="007547AC">
              <w:rPr>
                <w:b/>
                <w:bCs/>
                <w:sz w:val="20"/>
              </w:rPr>
              <w:t>2 02 40014 00 0000 150</w:t>
            </w:r>
          </w:p>
        </w:tc>
        <w:tc>
          <w:tcPr>
            <w:tcW w:w="3402" w:type="dxa"/>
            <w:tcBorders>
              <w:top w:val="nil"/>
              <w:left w:val="nil"/>
              <w:bottom w:val="single" w:sz="4" w:space="0" w:color="000000"/>
              <w:right w:val="single" w:sz="4" w:space="0" w:color="000000"/>
            </w:tcBorders>
            <w:shd w:val="clear" w:color="auto" w:fill="auto"/>
            <w:hideMark/>
          </w:tcPr>
          <w:p w14:paraId="26F8A484" w14:textId="77777777" w:rsidR="007547AC" w:rsidRPr="007547AC" w:rsidRDefault="007547AC" w:rsidP="007547AC">
            <w:pPr>
              <w:rPr>
                <w:b/>
                <w:bCs/>
                <w:sz w:val="20"/>
              </w:rPr>
            </w:pPr>
            <w:r w:rsidRPr="007547AC">
              <w:rPr>
                <w:b/>
                <w:bCs/>
                <w:sz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000000"/>
              <w:right w:val="single" w:sz="4" w:space="0" w:color="000000"/>
            </w:tcBorders>
            <w:shd w:val="clear" w:color="auto" w:fill="auto"/>
            <w:hideMark/>
          </w:tcPr>
          <w:p w14:paraId="2BCC1DD1" w14:textId="77777777" w:rsidR="007547AC" w:rsidRPr="007547AC" w:rsidRDefault="007547AC" w:rsidP="007547AC">
            <w:pPr>
              <w:jc w:val="right"/>
              <w:rPr>
                <w:b/>
                <w:bCs/>
                <w:sz w:val="20"/>
              </w:rPr>
            </w:pPr>
            <w:r w:rsidRPr="007547AC">
              <w:rPr>
                <w:b/>
                <w:bCs/>
                <w:sz w:val="20"/>
              </w:rPr>
              <w:t>628,9</w:t>
            </w:r>
          </w:p>
        </w:tc>
        <w:tc>
          <w:tcPr>
            <w:tcW w:w="1276" w:type="dxa"/>
            <w:tcBorders>
              <w:top w:val="nil"/>
              <w:left w:val="nil"/>
              <w:bottom w:val="single" w:sz="4" w:space="0" w:color="000000"/>
              <w:right w:val="single" w:sz="4" w:space="0" w:color="000000"/>
            </w:tcBorders>
            <w:shd w:val="clear" w:color="auto" w:fill="auto"/>
            <w:hideMark/>
          </w:tcPr>
          <w:p w14:paraId="50A0A7CD" w14:textId="77777777" w:rsidR="007547AC" w:rsidRPr="007547AC" w:rsidRDefault="007547AC" w:rsidP="007547AC">
            <w:pPr>
              <w:jc w:val="right"/>
              <w:rPr>
                <w:b/>
                <w:bCs/>
                <w:sz w:val="20"/>
              </w:rPr>
            </w:pPr>
            <w:r w:rsidRPr="007547AC">
              <w:rPr>
                <w:b/>
                <w:bCs/>
                <w:sz w:val="20"/>
              </w:rPr>
              <w:t>0,0</w:t>
            </w:r>
          </w:p>
        </w:tc>
        <w:tc>
          <w:tcPr>
            <w:tcW w:w="1134" w:type="dxa"/>
            <w:tcBorders>
              <w:top w:val="nil"/>
              <w:left w:val="nil"/>
              <w:bottom w:val="single" w:sz="4" w:space="0" w:color="000000"/>
              <w:right w:val="single" w:sz="4" w:space="0" w:color="000000"/>
            </w:tcBorders>
            <w:shd w:val="clear" w:color="auto" w:fill="auto"/>
            <w:hideMark/>
          </w:tcPr>
          <w:p w14:paraId="3E524B40" w14:textId="77777777" w:rsidR="007547AC" w:rsidRPr="007547AC" w:rsidRDefault="007547AC" w:rsidP="007547AC">
            <w:pPr>
              <w:jc w:val="right"/>
              <w:rPr>
                <w:b/>
                <w:bCs/>
                <w:sz w:val="20"/>
              </w:rPr>
            </w:pPr>
            <w:r w:rsidRPr="007547AC">
              <w:rPr>
                <w:b/>
                <w:bCs/>
                <w:sz w:val="20"/>
              </w:rPr>
              <w:t>0,0</w:t>
            </w:r>
          </w:p>
        </w:tc>
      </w:tr>
      <w:tr w:rsidR="007C3DF7" w:rsidRPr="007547AC" w14:paraId="3C2C33F7"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6983B059" w14:textId="77777777" w:rsidR="007547AC" w:rsidRPr="007547AC" w:rsidRDefault="007547AC" w:rsidP="007547AC">
            <w:pPr>
              <w:jc w:val="center"/>
              <w:rPr>
                <w:sz w:val="20"/>
              </w:rPr>
            </w:pPr>
            <w:r w:rsidRPr="007547AC">
              <w:rPr>
                <w:sz w:val="20"/>
              </w:rPr>
              <w:t>2 02 40014 05 0000 150</w:t>
            </w:r>
          </w:p>
        </w:tc>
        <w:tc>
          <w:tcPr>
            <w:tcW w:w="3402" w:type="dxa"/>
            <w:tcBorders>
              <w:top w:val="nil"/>
              <w:left w:val="nil"/>
              <w:bottom w:val="single" w:sz="4" w:space="0" w:color="000000"/>
              <w:right w:val="single" w:sz="4" w:space="0" w:color="000000"/>
            </w:tcBorders>
            <w:shd w:val="clear" w:color="FFFFFF" w:fill="FFFFFF"/>
            <w:hideMark/>
          </w:tcPr>
          <w:p w14:paraId="7C1133F3" w14:textId="77777777" w:rsidR="007547AC" w:rsidRPr="007547AC" w:rsidRDefault="007547AC" w:rsidP="007547AC">
            <w:pPr>
              <w:rPr>
                <w:sz w:val="20"/>
              </w:rPr>
            </w:pPr>
            <w:r w:rsidRPr="007547AC">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000000"/>
              <w:right w:val="single" w:sz="4" w:space="0" w:color="000000"/>
            </w:tcBorders>
            <w:shd w:val="clear" w:color="auto" w:fill="auto"/>
            <w:hideMark/>
          </w:tcPr>
          <w:p w14:paraId="3B02E784" w14:textId="77777777" w:rsidR="007547AC" w:rsidRPr="007547AC" w:rsidRDefault="007547AC" w:rsidP="007547AC">
            <w:pPr>
              <w:jc w:val="right"/>
              <w:rPr>
                <w:sz w:val="20"/>
              </w:rPr>
            </w:pPr>
            <w:r w:rsidRPr="007547AC">
              <w:rPr>
                <w:sz w:val="20"/>
              </w:rPr>
              <w:t>628,9</w:t>
            </w:r>
          </w:p>
        </w:tc>
        <w:tc>
          <w:tcPr>
            <w:tcW w:w="1276" w:type="dxa"/>
            <w:tcBorders>
              <w:top w:val="nil"/>
              <w:left w:val="nil"/>
              <w:bottom w:val="single" w:sz="4" w:space="0" w:color="000000"/>
              <w:right w:val="single" w:sz="4" w:space="0" w:color="000000"/>
            </w:tcBorders>
            <w:shd w:val="clear" w:color="auto" w:fill="auto"/>
            <w:hideMark/>
          </w:tcPr>
          <w:p w14:paraId="79787EB4" w14:textId="77777777" w:rsidR="007547AC" w:rsidRPr="007547AC" w:rsidRDefault="007547AC" w:rsidP="007547AC">
            <w:pPr>
              <w:jc w:val="right"/>
              <w:rPr>
                <w:sz w:val="20"/>
              </w:rPr>
            </w:pPr>
            <w:r w:rsidRPr="007547AC">
              <w:rPr>
                <w:sz w:val="20"/>
              </w:rPr>
              <w:t>0,0</w:t>
            </w:r>
          </w:p>
        </w:tc>
        <w:tc>
          <w:tcPr>
            <w:tcW w:w="1134" w:type="dxa"/>
            <w:tcBorders>
              <w:top w:val="nil"/>
              <w:left w:val="nil"/>
              <w:bottom w:val="single" w:sz="4" w:space="0" w:color="000000"/>
              <w:right w:val="single" w:sz="4" w:space="0" w:color="000000"/>
            </w:tcBorders>
            <w:shd w:val="clear" w:color="auto" w:fill="auto"/>
            <w:hideMark/>
          </w:tcPr>
          <w:p w14:paraId="1EA1B1BC" w14:textId="77777777" w:rsidR="007547AC" w:rsidRPr="007547AC" w:rsidRDefault="007547AC" w:rsidP="007547AC">
            <w:pPr>
              <w:jc w:val="right"/>
              <w:rPr>
                <w:sz w:val="20"/>
              </w:rPr>
            </w:pPr>
            <w:r w:rsidRPr="007547AC">
              <w:rPr>
                <w:sz w:val="20"/>
              </w:rPr>
              <w:t>0,0</w:t>
            </w:r>
          </w:p>
        </w:tc>
      </w:tr>
      <w:tr w:rsidR="007C3DF7" w:rsidRPr="007547AC" w14:paraId="232D3648"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06D26D31" w14:textId="77777777" w:rsidR="007547AC" w:rsidRPr="007547AC" w:rsidRDefault="007547AC" w:rsidP="007547AC">
            <w:pPr>
              <w:jc w:val="center"/>
              <w:rPr>
                <w:b/>
                <w:bCs/>
                <w:sz w:val="20"/>
              </w:rPr>
            </w:pPr>
            <w:r w:rsidRPr="007547AC">
              <w:rPr>
                <w:b/>
                <w:bCs/>
                <w:sz w:val="20"/>
              </w:rPr>
              <w:lastRenderedPageBreak/>
              <w:t>2 02 45179 00 0000 150</w:t>
            </w:r>
          </w:p>
        </w:tc>
        <w:tc>
          <w:tcPr>
            <w:tcW w:w="3402" w:type="dxa"/>
            <w:tcBorders>
              <w:top w:val="nil"/>
              <w:left w:val="nil"/>
              <w:bottom w:val="single" w:sz="4" w:space="0" w:color="000000"/>
              <w:right w:val="single" w:sz="4" w:space="0" w:color="000000"/>
            </w:tcBorders>
            <w:shd w:val="clear" w:color="auto" w:fill="auto"/>
            <w:hideMark/>
          </w:tcPr>
          <w:p w14:paraId="51B397D6" w14:textId="77777777" w:rsidR="007547AC" w:rsidRPr="007547AC" w:rsidRDefault="007547AC" w:rsidP="007547AC">
            <w:pPr>
              <w:rPr>
                <w:b/>
                <w:bCs/>
                <w:sz w:val="20"/>
              </w:rPr>
            </w:pPr>
            <w:r w:rsidRPr="007547AC">
              <w:rPr>
                <w:b/>
                <w:bCs/>
                <w:sz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hideMark/>
          </w:tcPr>
          <w:p w14:paraId="71D4DEEE" w14:textId="77777777" w:rsidR="007547AC" w:rsidRPr="007547AC" w:rsidRDefault="007547AC" w:rsidP="007547AC">
            <w:pPr>
              <w:jc w:val="right"/>
              <w:rPr>
                <w:b/>
                <w:bCs/>
                <w:sz w:val="20"/>
              </w:rPr>
            </w:pPr>
            <w:r w:rsidRPr="007547AC">
              <w:rPr>
                <w:b/>
                <w:bCs/>
                <w:sz w:val="20"/>
              </w:rPr>
              <w:t>3 911,0</w:t>
            </w:r>
          </w:p>
        </w:tc>
        <w:tc>
          <w:tcPr>
            <w:tcW w:w="1276" w:type="dxa"/>
            <w:tcBorders>
              <w:top w:val="nil"/>
              <w:left w:val="nil"/>
              <w:bottom w:val="single" w:sz="4" w:space="0" w:color="000000"/>
              <w:right w:val="single" w:sz="4" w:space="0" w:color="000000"/>
            </w:tcBorders>
            <w:shd w:val="clear" w:color="auto" w:fill="auto"/>
            <w:hideMark/>
          </w:tcPr>
          <w:p w14:paraId="0E7949C6" w14:textId="77777777" w:rsidR="007547AC" w:rsidRPr="007547AC" w:rsidRDefault="007547AC" w:rsidP="007547AC">
            <w:pPr>
              <w:jc w:val="right"/>
              <w:rPr>
                <w:b/>
                <w:bCs/>
                <w:sz w:val="20"/>
              </w:rPr>
            </w:pPr>
            <w:r w:rsidRPr="007547AC">
              <w:rPr>
                <w:b/>
                <w:bCs/>
                <w:sz w:val="20"/>
              </w:rPr>
              <w:t>3 495,6</w:t>
            </w:r>
          </w:p>
        </w:tc>
        <w:tc>
          <w:tcPr>
            <w:tcW w:w="1134" w:type="dxa"/>
            <w:tcBorders>
              <w:top w:val="nil"/>
              <w:left w:val="nil"/>
              <w:bottom w:val="single" w:sz="4" w:space="0" w:color="000000"/>
              <w:right w:val="single" w:sz="4" w:space="0" w:color="000000"/>
            </w:tcBorders>
            <w:shd w:val="clear" w:color="auto" w:fill="auto"/>
            <w:hideMark/>
          </w:tcPr>
          <w:p w14:paraId="5E0FE767" w14:textId="77777777" w:rsidR="007547AC" w:rsidRPr="007547AC" w:rsidRDefault="007547AC" w:rsidP="007547AC">
            <w:pPr>
              <w:jc w:val="right"/>
              <w:rPr>
                <w:b/>
                <w:bCs/>
                <w:sz w:val="20"/>
              </w:rPr>
            </w:pPr>
            <w:r w:rsidRPr="007547AC">
              <w:rPr>
                <w:b/>
                <w:bCs/>
                <w:sz w:val="20"/>
              </w:rPr>
              <w:t>4 225,6</w:t>
            </w:r>
          </w:p>
        </w:tc>
      </w:tr>
      <w:tr w:rsidR="007C3DF7" w:rsidRPr="007547AC" w14:paraId="0F2D06DD" w14:textId="77777777" w:rsidTr="00BE67E3">
        <w:trPr>
          <w:trHeight w:val="1275"/>
        </w:trPr>
        <w:tc>
          <w:tcPr>
            <w:tcW w:w="2263" w:type="dxa"/>
            <w:tcBorders>
              <w:top w:val="nil"/>
              <w:left w:val="single" w:sz="4" w:space="0" w:color="000000"/>
              <w:bottom w:val="single" w:sz="4" w:space="0" w:color="000000"/>
              <w:right w:val="single" w:sz="4" w:space="0" w:color="000000"/>
            </w:tcBorders>
            <w:shd w:val="clear" w:color="auto" w:fill="auto"/>
            <w:hideMark/>
          </w:tcPr>
          <w:p w14:paraId="18883629" w14:textId="77777777" w:rsidR="007547AC" w:rsidRPr="007547AC" w:rsidRDefault="007547AC" w:rsidP="007547AC">
            <w:pPr>
              <w:jc w:val="center"/>
              <w:rPr>
                <w:sz w:val="20"/>
              </w:rPr>
            </w:pPr>
            <w:r w:rsidRPr="007547AC">
              <w:rPr>
                <w:sz w:val="20"/>
              </w:rPr>
              <w:t>2 02 45179 05 0000 150</w:t>
            </w:r>
          </w:p>
        </w:tc>
        <w:tc>
          <w:tcPr>
            <w:tcW w:w="3402" w:type="dxa"/>
            <w:tcBorders>
              <w:top w:val="nil"/>
              <w:left w:val="nil"/>
              <w:bottom w:val="single" w:sz="4" w:space="0" w:color="000000"/>
              <w:right w:val="single" w:sz="4" w:space="0" w:color="000000"/>
            </w:tcBorders>
            <w:shd w:val="clear" w:color="FFFFFF" w:fill="FFFFFF"/>
            <w:hideMark/>
          </w:tcPr>
          <w:p w14:paraId="3C9279BE" w14:textId="77777777" w:rsidR="007547AC" w:rsidRPr="007547AC" w:rsidRDefault="007547AC" w:rsidP="007547AC">
            <w:pPr>
              <w:rPr>
                <w:sz w:val="20"/>
              </w:rPr>
            </w:pPr>
            <w:r w:rsidRPr="007547AC">
              <w:rPr>
                <w:sz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hideMark/>
          </w:tcPr>
          <w:p w14:paraId="5A55465D" w14:textId="77777777" w:rsidR="007547AC" w:rsidRPr="007547AC" w:rsidRDefault="007547AC" w:rsidP="007547AC">
            <w:pPr>
              <w:jc w:val="right"/>
              <w:rPr>
                <w:sz w:val="20"/>
              </w:rPr>
            </w:pPr>
            <w:r w:rsidRPr="007547AC">
              <w:rPr>
                <w:sz w:val="20"/>
              </w:rPr>
              <w:t>3 911,0</w:t>
            </w:r>
          </w:p>
        </w:tc>
        <w:tc>
          <w:tcPr>
            <w:tcW w:w="1276" w:type="dxa"/>
            <w:tcBorders>
              <w:top w:val="nil"/>
              <w:left w:val="nil"/>
              <w:bottom w:val="single" w:sz="4" w:space="0" w:color="000000"/>
              <w:right w:val="single" w:sz="4" w:space="0" w:color="000000"/>
            </w:tcBorders>
            <w:shd w:val="clear" w:color="auto" w:fill="auto"/>
            <w:hideMark/>
          </w:tcPr>
          <w:p w14:paraId="14793D8C" w14:textId="77777777" w:rsidR="007547AC" w:rsidRPr="007547AC" w:rsidRDefault="007547AC" w:rsidP="007547AC">
            <w:pPr>
              <w:jc w:val="right"/>
              <w:rPr>
                <w:sz w:val="20"/>
              </w:rPr>
            </w:pPr>
            <w:r w:rsidRPr="007547AC">
              <w:rPr>
                <w:sz w:val="20"/>
              </w:rPr>
              <w:t>3 495,6</w:t>
            </w:r>
          </w:p>
        </w:tc>
        <w:tc>
          <w:tcPr>
            <w:tcW w:w="1134" w:type="dxa"/>
            <w:tcBorders>
              <w:top w:val="nil"/>
              <w:left w:val="nil"/>
              <w:bottom w:val="single" w:sz="4" w:space="0" w:color="000000"/>
              <w:right w:val="single" w:sz="4" w:space="0" w:color="000000"/>
            </w:tcBorders>
            <w:shd w:val="clear" w:color="auto" w:fill="auto"/>
            <w:hideMark/>
          </w:tcPr>
          <w:p w14:paraId="0A3ADC95" w14:textId="77777777" w:rsidR="007547AC" w:rsidRPr="007547AC" w:rsidRDefault="007547AC" w:rsidP="007547AC">
            <w:pPr>
              <w:jc w:val="right"/>
              <w:rPr>
                <w:sz w:val="20"/>
              </w:rPr>
            </w:pPr>
            <w:r w:rsidRPr="007547AC">
              <w:rPr>
                <w:sz w:val="20"/>
              </w:rPr>
              <w:t>4 225,6</w:t>
            </w:r>
          </w:p>
        </w:tc>
      </w:tr>
      <w:tr w:rsidR="007C3DF7" w:rsidRPr="007547AC" w14:paraId="3EC713F8" w14:textId="77777777" w:rsidTr="00BE67E3">
        <w:trPr>
          <w:trHeight w:val="2040"/>
        </w:trPr>
        <w:tc>
          <w:tcPr>
            <w:tcW w:w="2263" w:type="dxa"/>
            <w:tcBorders>
              <w:top w:val="nil"/>
              <w:left w:val="single" w:sz="4" w:space="0" w:color="000000"/>
              <w:bottom w:val="single" w:sz="4" w:space="0" w:color="000000"/>
              <w:right w:val="single" w:sz="4" w:space="0" w:color="000000"/>
            </w:tcBorders>
            <w:shd w:val="clear" w:color="auto" w:fill="auto"/>
            <w:hideMark/>
          </w:tcPr>
          <w:p w14:paraId="4D6D11BE" w14:textId="77777777" w:rsidR="007547AC" w:rsidRPr="007547AC" w:rsidRDefault="007547AC" w:rsidP="007547AC">
            <w:pPr>
              <w:jc w:val="center"/>
              <w:rPr>
                <w:b/>
                <w:bCs/>
                <w:sz w:val="20"/>
              </w:rPr>
            </w:pPr>
            <w:r w:rsidRPr="007547AC">
              <w:rPr>
                <w:b/>
                <w:bCs/>
                <w:sz w:val="20"/>
              </w:rPr>
              <w:t>2 02 45303 00 0000 150</w:t>
            </w:r>
          </w:p>
        </w:tc>
        <w:tc>
          <w:tcPr>
            <w:tcW w:w="3402" w:type="dxa"/>
            <w:tcBorders>
              <w:top w:val="nil"/>
              <w:left w:val="nil"/>
              <w:bottom w:val="single" w:sz="4" w:space="0" w:color="000000"/>
              <w:right w:val="single" w:sz="4" w:space="0" w:color="000000"/>
            </w:tcBorders>
            <w:shd w:val="clear" w:color="auto" w:fill="auto"/>
            <w:hideMark/>
          </w:tcPr>
          <w:p w14:paraId="6C4E8E79" w14:textId="77777777" w:rsidR="007547AC" w:rsidRPr="007547AC" w:rsidRDefault="007547AC" w:rsidP="007547AC">
            <w:pPr>
              <w:rPr>
                <w:b/>
                <w:bCs/>
                <w:sz w:val="20"/>
              </w:rPr>
            </w:pPr>
            <w:r w:rsidRPr="007547AC">
              <w:rPr>
                <w:b/>
                <w:bCs/>
                <w:sz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auto" w:fill="auto"/>
            <w:hideMark/>
          </w:tcPr>
          <w:p w14:paraId="1CBC99BE" w14:textId="77777777" w:rsidR="007547AC" w:rsidRPr="007547AC" w:rsidRDefault="007547AC" w:rsidP="007547AC">
            <w:pPr>
              <w:jc w:val="right"/>
              <w:rPr>
                <w:b/>
                <w:bCs/>
                <w:sz w:val="20"/>
              </w:rPr>
            </w:pPr>
            <w:r w:rsidRPr="007547AC">
              <w:rPr>
                <w:b/>
                <w:bCs/>
                <w:sz w:val="20"/>
              </w:rPr>
              <w:t>25 214,1</w:t>
            </w:r>
          </w:p>
        </w:tc>
        <w:tc>
          <w:tcPr>
            <w:tcW w:w="1276" w:type="dxa"/>
            <w:tcBorders>
              <w:top w:val="nil"/>
              <w:left w:val="nil"/>
              <w:bottom w:val="single" w:sz="4" w:space="0" w:color="000000"/>
              <w:right w:val="single" w:sz="4" w:space="0" w:color="000000"/>
            </w:tcBorders>
            <w:shd w:val="clear" w:color="auto" w:fill="auto"/>
            <w:hideMark/>
          </w:tcPr>
          <w:p w14:paraId="0A62C327" w14:textId="77777777" w:rsidR="007547AC" w:rsidRPr="007547AC" w:rsidRDefault="007547AC" w:rsidP="007547AC">
            <w:pPr>
              <w:jc w:val="right"/>
              <w:rPr>
                <w:b/>
                <w:bCs/>
                <w:sz w:val="20"/>
              </w:rPr>
            </w:pPr>
            <w:r w:rsidRPr="007547AC">
              <w:rPr>
                <w:b/>
                <w:bCs/>
                <w:sz w:val="20"/>
              </w:rPr>
              <w:t>25 201,9</w:t>
            </w:r>
          </w:p>
        </w:tc>
        <w:tc>
          <w:tcPr>
            <w:tcW w:w="1134" w:type="dxa"/>
            <w:tcBorders>
              <w:top w:val="nil"/>
              <w:left w:val="nil"/>
              <w:bottom w:val="single" w:sz="4" w:space="0" w:color="000000"/>
              <w:right w:val="single" w:sz="4" w:space="0" w:color="000000"/>
            </w:tcBorders>
            <w:shd w:val="clear" w:color="auto" w:fill="auto"/>
            <w:hideMark/>
          </w:tcPr>
          <w:p w14:paraId="09E55A55" w14:textId="77777777" w:rsidR="007547AC" w:rsidRPr="007547AC" w:rsidRDefault="007547AC" w:rsidP="007547AC">
            <w:pPr>
              <w:jc w:val="right"/>
              <w:rPr>
                <w:b/>
                <w:bCs/>
                <w:sz w:val="20"/>
              </w:rPr>
            </w:pPr>
            <w:r w:rsidRPr="007547AC">
              <w:rPr>
                <w:b/>
                <w:bCs/>
                <w:sz w:val="20"/>
              </w:rPr>
              <w:t>25 349,6</w:t>
            </w:r>
          </w:p>
        </w:tc>
      </w:tr>
      <w:tr w:rsidR="007C3DF7" w:rsidRPr="007547AC" w14:paraId="2A3285AE" w14:textId="77777777" w:rsidTr="00BE67E3">
        <w:trPr>
          <w:trHeight w:val="2295"/>
        </w:trPr>
        <w:tc>
          <w:tcPr>
            <w:tcW w:w="2263" w:type="dxa"/>
            <w:tcBorders>
              <w:top w:val="nil"/>
              <w:left w:val="single" w:sz="4" w:space="0" w:color="000000"/>
              <w:bottom w:val="single" w:sz="4" w:space="0" w:color="000000"/>
              <w:right w:val="single" w:sz="4" w:space="0" w:color="000000"/>
            </w:tcBorders>
            <w:shd w:val="clear" w:color="auto" w:fill="auto"/>
            <w:hideMark/>
          </w:tcPr>
          <w:p w14:paraId="7655E78F" w14:textId="77777777" w:rsidR="007547AC" w:rsidRPr="007547AC" w:rsidRDefault="007547AC" w:rsidP="007547AC">
            <w:pPr>
              <w:jc w:val="center"/>
              <w:rPr>
                <w:sz w:val="20"/>
              </w:rPr>
            </w:pPr>
            <w:r w:rsidRPr="007547AC">
              <w:rPr>
                <w:sz w:val="20"/>
              </w:rPr>
              <w:t>2 02 45303 05 0000 150</w:t>
            </w:r>
          </w:p>
        </w:tc>
        <w:tc>
          <w:tcPr>
            <w:tcW w:w="3402" w:type="dxa"/>
            <w:tcBorders>
              <w:top w:val="nil"/>
              <w:left w:val="nil"/>
              <w:bottom w:val="single" w:sz="4" w:space="0" w:color="000000"/>
              <w:right w:val="single" w:sz="4" w:space="0" w:color="000000"/>
            </w:tcBorders>
            <w:shd w:val="clear" w:color="FFFFFF" w:fill="FFFFFF"/>
            <w:hideMark/>
          </w:tcPr>
          <w:p w14:paraId="58A14A51" w14:textId="77777777" w:rsidR="007547AC" w:rsidRPr="007547AC" w:rsidRDefault="007547AC" w:rsidP="007547AC">
            <w:pPr>
              <w:rPr>
                <w:sz w:val="20"/>
              </w:rPr>
            </w:pPr>
            <w:r w:rsidRPr="007547AC">
              <w:rPr>
                <w:sz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auto" w:fill="auto"/>
            <w:hideMark/>
          </w:tcPr>
          <w:p w14:paraId="3EACD886" w14:textId="77777777" w:rsidR="007547AC" w:rsidRPr="007547AC" w:rsidRDefault="007547AC" w:rsidP="007547AC">
            <w:pPr>
              <w:jc w:val="right"/>
              <w:rPr>
                <w:sz w:val="20"/>
              </w:rPr>
            </w:pPr>
            <w:r w:rsidRPr="007547AC">
              <w:rPr>
                <w:sz w:val="20"/>
              </w:rPr>
              <w:t>25 214,1</w:t>
            </w:r>
          </w:p>
        </w:tc>
        <w:tc>
          <w:tcPr>
            <w:tcW w:w="1276" w:type="dxa"/>
            <w:tcBorders>
              <w:top w:val="nil"/>
              <w:left w:val="nil"/>
              <w:bottom w:val="single" w:sz="4" w:space="0" w:color="000000"/>
              <w:right w:val="single" w:sz="4" w:space="0" w:color="000000"/>
            </w:tcBorders>
            <w:shd w:val="clear" w:color="auto" w:fill="auto"/>
            <w:hideMark/>
          </w:tcPr>
          <w:p w14:paraId="07FB5105" w14:textId="77777777" w:rsidR="007547AC" w:rsidRPr="007547AC" w:rsidRDefault="007547AC" w:rsidP="007547AC">
            <w:pPr>
              <w:jc w:val="right"/>
              <w:rPr>
                <w:sz w:val="20"/>
              </w:rPr>
            </w:pPr>
            <w:r w:rsidRPr="007547AC">
              <w:rPr>
                <w:sz w:val="20"/>
              </w:rPr>
              <w:t>25 201,9</w:t>
            </w:r>
          </w:p>
        </w:tc>
        <w:tc>
          <w:tcPr>
            <w:tcW w:w="1134" w:type="dxa"/>
            <w:tcBorders>
              <w:top w:val="nil"/>
              <w:left w:val="nil"/>
              <w:bottom w:val="single" w:sz="4" w:space="0" w:color="000000"/>
              <w:right w:val="single" w:sz="4" w:space="0" w:color="000000"/>
            </w:tcBorders>
            <w:shd w:val="clear" w:color="auto" w:fill="auto"/>
            <w:hideMark/>
          </w:tcPr>
          <w:p w14:paraId="4F5FD31B" w14:textId="77777777" w:rsidR="007547AC" w:rsidRPr="007547AC" w:rsidRDefault="007547AC" w:rsidP="007547AC">
            <w:pPr>
              <w:jc w:val="right"/>
              <w:rPr>
                <w:sz w:val="20"/>
              </w:rPr>
            </w:pPr>
            <w:r w:rsidRPr="007547AC">
              <w:rPr>
                <w:sz w:val="20"/>
              </w:rPr>
              <w:t>25 349,6</w:t>
            </w:r>
          </w:p>
        </w:tc>
      </w:tr>
      <w:tr w:rsidR="007C3DF7" w:rsidRPr="007547AC" w14:paraId="7F1FC462" w14:textId="77777777" w:rsidTr="00BE67E3">
        <w:trPr>
          <w:trHeight w:val="255"/>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F3F3A00" w14:textId="77777777" w:rsidR="007547AC" w:rsidRPr="007547AC" w:rsidRDefault="007547AC" w:rsidP="007547AC">
            <w:pPr>
              <w:jc w:val="right"/>
              <w:rPr>
                <w:b/>
                <w:bCs/>
                <w:sz w:val="20"/>
              </w:rPr>
            </w:pPr>
            <w:r w:rsidRPr="007547AC">
              <w:rPr>
                <w:b/>
                <w:bCs/>
                <w:sz w:val="20"/>
              </w:rPr>
              <w:t>ВСЕГО ДОХОДОВ</w:t>
            </w:r>
          </w:p>
        </w:tc>
        <w:tc>
          <w:tcPr>
            <w:tcW w:w="1276" w:type="dxa"/>
            <w:tcBorders>
              <w:top w:val="nil"/>
              <w:left w:val="nil"/>
              <w:bottom w:val="single" w:sz="4" w:space="0" w:color="000000"/>
              <w:right w:val="single" w:sz="4" w:space="0" w:color="000000"/>
            </w:tcBorders>
            <w:shd w:val="clear" w:color="auto" w:fill="auto"/>
            <w:hideMark/>
          </w:tcPr>
          <w:p w14:paraId="67A11160" w14:textId="77777777" w:rsidR="007547AC" w:rsidRPr="007547AC" w:rsidRDefault="007547AC" w:rsidP="007547AC">
            <w:pPr>
              <w:jc w:val="right"/>
              <w:rPr>
                <w:b/>
                <w:bCs/>
                <w:sz w:val="20"/>
              </w:rPr>
            </w:pPr>
            <w:r w:rsidRPr="007547AC">
              <w:rPr>
                <w:b/>
                <w:bCs/>
                <w:sz w:val="20"/>
              </w:rPr>
              <w:t>1 996 502,3</w:t>
            </w:r>
          </w:p>
        </w:tc>
        <w:tc>
          <w:tcPr>
            <w:tcW w:w="1276" w:type="dxa"/>
            <w:tcBorders>
              <w:top w:val="nil"/>
              <w:left w:val="nil"/>
              <w:bottom w:val="single" w:sz="4" w:space="0" w:color="000000"/>
              <w:right w:val="single" w:sz="4" w:space="0" w:color="000000"/>
            </w:tcBorders>
            <w:shd w:val="clear" w:color="auto" w:fill="auto"/>
            <w:hideMark/>
          </w:tcPr>
          <w:p w14:paraId="292487FD" w14:textId="77777777" w:rsidR="007547AC" w:rsidRPr="007547AC" w:rsidRDefault="007547AC" w:rsidP="007547AC">
            <w:pPr>
              <w:jc w:val="right"/>
              <w:rPr>
                <w:b/>
                <w:bCs/>
                <w:sz w:val="20"/>
              </w:rPr>
            </w:pPr>
            <w:r w:rsidRPr="007547AC">
              <w:rPr>
                <w:b/>
                <w:bCs/>
                <w:sz w:val="20"/>
              </w:rPr>
              <w:t>1 648 491,7</w:t>
            </w:r>
          </w:p>
        </w:tc>
        <w:tc>
          <w:tcPr>
            <w:tcW w:w="1134" w:type="dxa"/>
            <w:tcBorders>
              <w:top w:val="nil"/>
              <w:left w:val="nil"/>
              <w:bottom w:val="single" w:sz="4" w:space="0" w:color="000000"/>
              <w:right w:val="single" w:sz="4" w:space="0" w:color="000000"/>
            </w:tcBorders>
            <w:shd w:val="clear" w:color="auto" w:fill="auto"/>
            <w:hideMark/>
          </w:tcPr>
          <w:p w14:paraId="7981AEE7" w14:textId="77777777" w:rsidR="007547AC" w:rsidRPr="007547AC" w:rsidRDefault="007547AC" w:rsidP="007547AC">
            <w:pPr>
              <w:jc w:val="right"/>
              <w:rPr>
                <w:b/>
                <w:bCs/>
                <w:sz w:val="20"/>
              </w:rPr>
            </w:pPr>
            <w:r w:rsidRPr="007547AC">
              <w:rPr>
                <w:b/>
                <w:bCs/>
                <w:sz w:val="20"/>
              </w:rPr>
              <w:t>1 918 845,3</w:t>
            </w:r>
          </w:p>
        </w:tc>
      </w:tr>
    </w:tbl>
    <w:p w14:paraId="5C46C240" w14:textId="77777777" w:rsidR="003A74E3" w:rsidRDefault="003A74E3">
      <w:pPr>
        <w:jc w:val="right"/>
        <w:rPr>
          <w:sz w:val="20"/>
        </w:rPr>
      </w:pPr>
    </w:p>
    <w:p w14:paraId="21970371" w14:textId="77777777" w:rsidR="003A74E3" w:rsidRDefault="003A74E3">
      <w:pPr>
        <w:jc w:val="right"/>
        <w:rPr>
          <w:sz w:val="20"/>
        </w:rPr>
      </w:pPr>
    </w:p>
    <w:p w14:paraId="396BD8FF" w14:textId="77777777" w:rsidR="003A74E3" w:rsidRDefault="00000000">
      <w:pPr>
        <w:jc w:val="right"/>
        <w:rPr>
          <w:sz w:val="20"/>
        </w:rPr>
      </w:pPr>
      <w:r>
        <w:rPr>
          <w:sz w:val="20"/>
        </w:rPr>
        <w:t xml:space="preserve">                      Приложение 2 к решению                                                                                                                                              </w:t>
      </w:r>
    </w:p>
    <w:p w14:paraId="79708B65" w14:textId="224C6BBE" w:rsidR="003A74E3" w:rsidRDefault="00000000">
      <w:pPr>
        <w:jc w:val="right"/>
        <w:rPr>
          <w:sz w:val="20"/>
        </w:rPr>
      </w:pPr>
      <w:r>
        <w:rPr>
          <w:sz w:val="20"/>
        </w:rPr>
        <w:t xml:space="preserve">    Совета МР "Сыктывдинский"                                                                                                                                                     от </w:t>
      </w:r>
      <w:r w:rsidR="00FE5676">
        <w:rPr>
          <w:sz w:val="20"/>
        </w:rPr>
        <w:t>30</w:t>
      </w:r>
      <w:r>
        <w:rPr>
          <w:sz w:val="20"/>
        </w:rPr>
        <w:t>.</w:t>
      </w:r>
      <w:r w:rsidR="00FE5676">
        <w:rPr>
          <w:sz w:val="20"/>
        </w:rPr>
        <w:t>0</w:t>
      </w:r>
      <w:r>
        <w:rPr>
          <w:sz w:val="20"/>
        </w:rPr>
        <w:t>1.202</w:t>
      </w:r>
      <w:r w:rsidR="00FE5676">
        <w:rPr>
          <w:sz w:val="20"/>
        </w:rPr>
        <w:t>4</w:t>
      </w:r>
      <w:r>
        <w:rPr>
          <w:sz w:val="20"/>
        </w:rPr>
        <w:t xml:space="preserve"> № 3</w:t>
      </w:r>
      <w:r w:rsidR="00FE5676">
        <w:rPr>
          <w:sz w:val="20"/>
        </w:rPr>
        <w:t>6</w:t>
      </w:r>
      <w:r>
        <w:rPr>
          <w:sz w:val="20"/>
        </w:rPr>
        <w:t>/1-3</w:t>
      </w:r>
    </w:p>
    <w:p w14:paraId="6DA09CF2" w14:textId="77777777" w:rsidR="003A74E3" w:rsidRDefault="003A74E3">
      <w:pPr>
        <w:jc w:val="right"/>
        <w:rPr>
          <w:sz w:val="20"/>
        </w:rPr>
      </w:pPr>
    </w:p>
    <w:p w14:paraId="45B1E879" w14:textId="77777777" w:rsidR="003A74E3" w:rsidRDefault="003A74E3">
      <w:pPr>
        <w:jc w:val="right"/>
        <w:rPr>
          <w:sz w:val="20"/>
        </w:rPr>
      </w:pPr>
    </w:p>
    <w:p w14:paraId="3926E974" w14:textId="292ECD5C" w:rsidR="003A74E3" w:rsidRDefault="00CC60AC" w:rsidP="00CC60AC">
      <w:pPr>
        <w:jc w:val="center"/>
        <w:rPr>
          <w:b/>
          <w:sz w:val="20"/>
        </w:rPr>
      </w:pPr>
      <w:r w:rsidRPr="00CC60AC">
        <w:rPr>
          <w:b/>
          <w:sz w:val="20"/>
        </w:rPr>
        <w:t xml:space="preserve">РАСПРЕДЕЛЕНИЕ БЮДЖЕТНЫХ АССИГНОВАНИЙ ПО ЦЕЛЕВЫМ СТАТЬЯМ (МУНИЦИПАЛЬНЫМ ПРОГРАММАМ МУНИЦИПАЛЬНОГО РАЙОНА "СЫКТЫВДИНСКИЙ" РЕСПУБЛИКИ КОМИ И НЕПРОГРАММНЫМ НАПРАВЛЕНИЯМ ДЕЯТЕЛЬНОСТИ), ГРУППАМ </w:t>
      </w:r>
      <w:r w:rsidRPr="00CC60AC">
        <w:rPr>
          <w:b/>
          <w:sz w:val="20"/>
        </w:rPr>
        <w:lastRenderedPageBreak/>
        <w:t>ВИДОВ РАСХОДОВ КЛАССИФИКАЦИИ РАСХОДОВ БЮДЖЕТОВ НА 2024 ГОД И ПЛАНОВЫЙ ПЕРИОД 2025 И 2026 ГОДОВ</w:t>
      </w:r>
    </w:p>
    <w:tbl>
      <w:tblPr>
        <w:tblW w:w="9664" w:type="dxa"/>
        <w:tblInd w:w="113" w:type="dxa"/>
        <w:tblLook w:val="04A0" w:firstRow="1" w:lastRow="0" w:firstColumn="1" w:lastColumn="0" w:noHBand="0" w:noVBand="1"/>
      </w:tblPr>
      <w:tblGrid>
        <w:gridCol w:w="3964"/>
        <w:gridCol w:w="1420"/>
        <w:gridCol w:w="560"/>
        <w:gridCol w:w="1240"/>
        <w:gridCol w:w="1240"/>
        <w:gridCol w:w="1240"/>
      </w:tblGrid>
      <w:tr w:rsidR="00A40B98" w:rsidRPr="00A40B98" w14:paraId="4063E658" w14:textId="77777777" w:rsidTr="00A40B98">
        <w:trPr>
          <w:trHeight w:val="285"/>
        </w:trPr>
        <w:tc>
          <w:tcPr>
            <w:tcW w:w="3964" w:type="dxa"/>
            <w:vMerge w:val="restart"/>
            <w:tcBorders>
              <w:top w:val="single" w:sz="4" w:space="0" w:color="000000"/>
              <w:left w:val="single" w:sz="4" w:space="0" w:color="000000"/>
              <w:bottom w:val="nil"/>
              <w:right w:val="single" w:sz="4" w:space="0" w:color="000000"/>
            </w:tcBorders>
            <w:shd w:val="clear" w:color="FFFFFF" w:fill="FFFFFF"/>
            <w:hideMark/>
          </w:tcPr>
          <w:p w14:paraId="3C2222EA" w14:textId="77777777" w:rsidR="00A40B98" w:rsidRPr="00A40B98" w:rsidRDefault="00A40B98" w:rsidP="00A40B98">
            <w:pPr>
              <w:jc w:val="center"/>
              <w:rPr>
                <w:b/>
                <w:bCs/>
                <w:sz w:val="20"/>
              </w:rPr>
            </w:pPr>
            <w:r w:rsidRPr="00A40B98">
              <w:rPr>
                <w:b/>
                <w:bCs/>
                <w:sz w:val="20"/>
              </w:rPr>
              <w:t>Наименование</w:t>
            </w:r>
          </w:p>
        </w:tc>
        <w:tc>
          <w:tcPr>
            <w:tcW w:w="1420" w:type="dxa"/>
            <w:vMerge w:val="restart"/>
            <w:tcBorders>
              <w:top w:val="single" w:sz="4" w:space="0" w:color="000000"/>
              <w:left w:val="single" w:sz="4" w:space="0" w:color="000000"/>
              <w:bottom w:val="nil"/>
              <w:right w:val="single" w:sz="4" w:space="0" w:color="000000"/>
            </w:tcBorders>
            <w:shd w:val="clear" w:color="FFFFFF" w:fill="FFFFFF"/>
            <w:hideMark/>
          </w:tcPr>
          <w:p w14:paraId="04A23CE9" w14:textId="77777777" w:rsidR="00A40B98" w:rsidRPr="00A40B98" w:rsidRDefault="00A40B98" w:rsidP="00A40B98">
            <w:pPr>
              <w:jc w:val="center"/>
              <w:rPr>
                <w:b/>
                <w:bCs/>
                <w:sz w:val="20"/>
              </w:rPr>
            </w:pPr>
            <w:r w:rsidRPr="00A40B98">
              <w:rPr>
                <w:b/>
                <w:bCs/>
                <w:sz w:val="20"/>
              </w:rPr>
              <w:t>ЦСР</w:t>
            </w:r>
          </w:p>
        </w:tc>
        <w:tc>
          <w:tcPr>
            <w:tcW w:w="560" w:type="dxa"/>
            <w:vMerge w:val="restart"/>
            <w:tcBorders>
              <w:top w:val="single" w:sz="4" w:space="0" w:color="000000"/>
              <w:left w:val="single" w:sz="4" w:space="0" w:color="000000"/>
              <w:bottom w:val="nil"/>
              <w:right w:val="single" w:sz="4" w:space="0" w:color="000000"/>
            </w:tcBorders>
            <w:shd w:val="clear" w:color="FFFFFF" w:fill="FFFFFF"/>
            <w:hideMark/>
          </w:tcPr>
          <w:p w14:paraId="5F075836" w14:textId="77777777" w:rsidR="00A40B98" w:rsidRPr="00A40B98" w:rsidRDefault="00A40B98" w:rsidP="00A40B98">
            <w:pPr>
              <w:jc w:val="center"/>
              <w:rPr>
                <w:b/>
                <w:bCs/>
                <w:sz w:val="20"/>
              </w:rPr>
            </w:pPr>
            <w:r w:rsidRPr="00A40B98">
              <w:rPr>
                <w:b/>
                <w:bCs/>
                <w:sz w:val="20"/>
              </w:rPr>
              <w:t>ВР</w:t>
            </w:r>
          </w:p>
        </w:tc>
        <w:tc>
          <w:tcPr>
            <w:tcW w:w="3720" w:type="dxa"/>
            <w:gridSpan w:val="3"/>
            <w:tcBorders>
              <w:top w:val="single" w:sz="4" w:space="0" w:color="000000"/>
              <w:left w:val="nil"/>
              <w:bottom w:val="nil"/>
              <w:right w:val="single" w:sz="4" w:space="0" w:color="000000"/>
            </w:tcBorders>
            <w:shd w:val="clear" w:color="FFFFFF" w:fill="FFFFFF"/>
            <w:vAlign w:val="center"/>
            <w:hideMark/>
          </w:tcPr>
          <w:p w14:paraId="37CFF7D8" w14:textId="77777777" w:rsidR="00A40B98" w:rsidRPr="00A40B98" w:rsidRDefault="00A40B98" w:rsidP="00A40B98">
            <w:pPr>
              <w:jc w:val="center"/>
              <w:rPr>
                <w:b/>
                <w:bCs/>
                <w:sz w:val="20"/>
              </w:rPr>
            </w:pPr>
            <w:r w:rsidRPr="00A40B98">
              <w:rPr>
                <w:b/>
                <w:bCs/>
                <w:sz w:val="20"/>
              </w:rPr>
              <w:t>Сумма (тыс. рублей)</w:t>
            </w:r>
          </w:p>
        </w:tc>
      </w:tr>
      <w:tr w:rsidR="00A40B98" w:rsidRPr="00A40B98" w14:paraId="0F20A831" w14:textId="77777777" w:rsidTr="00A40B98">
        <w:trPr>
          <w:trHeight w:val="285"/>
        </w:trPr>
        <w:tc>
          <w:tcPr>
            <w:tcW w:w="3964" w:type="dxa"/>
            <w:vMerge/>
            <w:tcBorders>
              <w:top w:val="single" w:sz="4" w:space="0" w:color="000000"/>
              <w:left w:val="single" w:sz="4" w:space="0" w:color="000000"/>
              <w:bottom w:val="nil"/>
              <w:right w:val="single" w:sz="4" w:space="0" w:color="000000"/>
            </w:tcBorders>
            <w:vAlign w:val="center"/>
            <w:hideMark/>
          </w:tcPr>
          <w:p w14:paraId="5388A5BE" w14:textId="77777777" w:rsidR="00A40B98" w:rsidRPr="00A40B98" w:rsidRDefault="00A40B98" w:rsidP="00A40B98">
            <w:pPr>
              <w:rPr>
                <w:b/>
                <w:bCs/>
                <w:sz w:val="20"/>
              </w:rPr>
            </w:pPr>
          </w:p>
        </w:tc>
        <w:tc>
          <w:tcPr>
            <w:tcW w:w="1420" w:type="dxa"/>
            <w:vMerge/>
            <w:tcBorders>
              <w:top w:val="single" w:sz="4" w:space="0" w:color="000000"/>
              <w:left w:val="single" w:sz="4" w:space="0" w:color="000000"/>
              <w:bottom w:val="nil"/>
              <w:right w:val="single" w:sz="4" w:space="0" w:color="000000"/>
            </w:tcBorders>
            <w:vAlign w:val="center"/>
            <w:hideMark/>
          </w:tcPr>
          <w:p w14:paraId="3C4B59D1" w14:textId="77777777" w:rsidR="00A40B98" w:rsidRPr="00A40B98" w:rsidRDefault="00A40B98" w:rsidP="00A40B98">
            <w:pPr>
              <w:rPr>
                <w:b/>
                <w:bCs/>
                <w:sz w:val="20"/>
              </w:rPr>
            </w:pPr>
          </w:p>
        </w:tc>
        <w:tc>
          <w:tcPr>
            <w:tcW w:w="560" w:type="dxa"/>
            <w:vMerge/>
            <w:tcBorders>
              <w:top w:val="single" w:sz="4" w:space="0" w:color="000000"/>
              <w:left w:val="single" w:sz="4" w:space="0" w:color="000000"/>
              <w:bottom w:val="nil"/>
              <w:right w:val="single" w:sz="4" w:space="0" w:color="000000"/>
            </w:tcBorders>
            <w:vAlign w:val="center"/>
            <w:hideMark/>
          </w:tcPr>
          <w:p w14:paraId="31C18111" w14:textId="77777777" w:rsidR="00A40B98" w:rsidRPr="00A40B98" w:rsidRDefault="00A40B98" w:rsidP="00A40B98">
            <w:pPr>
              <w:rPr>
                <w:b/>
                <w:bCs/>
                <w:sz w:val="20"/>
              </w:rPr>
            </w:pPr>
          </w:p>
        </w:tc>
        <w:tc>
          <w:tcPr>
            <w:tcW w:w="1240" w:type="dxa"/>
            <w:tcBorders>
              <w:top w:val="single" w:sz="4" w:space="0" w:color="000000"/>
              <w:left w:val="nil"/>
              <w:bottom w:val="nil"/>
              <w:right w:val="single" w:sz="4" w:space="0" w:color="000000"/>
            </w:tcBorders>
            <w:shd w:val="clear" w:color="FFFFFF" w:fill="FFFFFF"/>
            <w:vAlign w:val="center"/>
            <w:hideMark/>
          </w:tcPr>
          <w:p w14:paraId="6781305B" w14:textId="77777777" w:rsidR="00A40B98" w:rsidRPr="00A40B98" w:rsidRDefault="00A40B98" w:rsidP="00A40B98">
            <w:pPr>
              <w:jc w:val="center"/>
              <w:rPr>
                <w:b/>
                <w:bCs/>
                <w:sz w:val="20"/>
              </w:rPr>
            </w:pPr>
            <w:r w:rsidRPr="00A40B98">
              <w:rPr>
                <w:b/>
                <w:bCs/>
                <w:sz w:val="20"/>
              </w:rPr>
              <w:t>2024 год</w:t>
            </w:r>
          </w:p>
        </w:tc>
        <w:tc>
          <w:tcPr>
            <w:tcW w:w="1240" w:type="dxa"/>
            <w:tcBorders>
              <w:top w:val="single" w:sz="4" w:space="0" w:color="000000"/>
              <w:left w:val="nil"/>
              <w:bottom w:val="nil"/>
              <w:right w:val="single" w:sz="4" w:space="0" w:color="000000"/>
            </w:tcBorders>
            <w:shd w:val="clear" w:color="FFFFFF" w:fill="FFFFFF"/>
            <w:vAlign w:val="center"/>
            <w:hideMark/>
          </w:tcPr>
          <w:p w14:paraId="62290253" w14:textId="77777777" w:rsidR="00A40B98" w:rsidRPr="00A40B98" w:rsidRDefault="00A40B98" w:rsidP="00A40B98">
            <w:pPr>
              <w:jc w:val="center"/>
              <w:rPr>
                <w:b/>
                <w:bCs/>
                <w:sz w:val="20"/>
              </w:rPr>
            </w:pPr>
            <w:r w:rsidRPr="00A40B98">
              <w:rPr>
                <w:b/>
                <w:bCs/>
                <w:sz w:val="20"/>
              </w:rPr>
              <w:t>2025 год</w:t>
            </w:r>
          </w:p>
        </w:tc>
        <w:tc>
          <w:tcPr>
            <w:tcW w:w="1240" w:type="dxa"/>
            <w:tcBorders>
              <w:top w:val="single" w:sz="4" w:space="0" w:color="000000"/>
              <w:left w:val="nil"/>
              <w:bottom w:val="nil"/>
              <w:right w:val="single" w:sz="4" w:space="0" w:color="000000"/>
            </w:tcBorders>
            <w:shd w:val="clear" w:color="FFFFFF" w:fill="FFFFFF"/>
            <w:vAlign w:val="center"/>
            <w:hideMark/>
          </w:tcPr>
          <w:p w14:paraId="5A4B203D" w14:textId="77777777" w:rsidR="00A40B98" w:rsidRPr="00A40B98" w:rsidRDefault="00A40B98" w:rsidP="00A40B98">
            <w:pPr>
              <w:jc w:val="center"/>
              <w:rPr>
                <w:b/>
                <w:bCs/>
                <w:sz w:val="20"/>
              </w:rPr>
            </w:pPr>
            <w:r w:rsidRPr="00A40B98">
              <w:rPr>
                <w:b/>
                <w:bCs/>
                <w:sz w:val="20"/>
              </w:rPr>
              <w:t>2026 год</w:t>
            </w:r>
          </w:p>
        </w:tc>
      </w:tr>
      <w:tr w:rsidR="00A40B98" w:rsidRPr="00A40B98" w14:paraId="0F53D852" w14:textId="77777777" w:rsidTr="00A40B98">
        <w:trPr>
          <w:trHeight w:val="300"/>
        </w:trPr>
        <w:tc>
          <w:tcPr>
            <w:tcW w:w="396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2E12615" w14:textId="77777777" w:rsidR="00A40B98" w:rsidRPr="00A40B98" w:rsidRDefault="00A40B98" w:rsidP="00A40B98">
            <w:pPr>
              <w:jc w:val="center"/>
              <w:rPr>
                <w:sz w:val="20"/>
              </w:rPr>
            </w:pPr>
            <w:r w:rsidRPr="00A40B98">
              <w:rPr>
                <w:sz w:val="20"/>
              </w:rPr>
              <w:t>1</w:t>
            </w:r>
          </w:p>
        </w:tc>
        <w:tc>
          <w:tcPr>
            <w:tcW w:w="1420" w:type="dxa"/>
            <w:tcBorders>
              <w:top w:val="single" w:sz="4" w:space="0" w:color="000000"/>
              <w:left w:val="nil"/>
              <w:bottom w:val="single" w:sz="4" w:space="0" w:color="000000"/>
              <w:right w:val="single" w:sz="4" w:space="0" w:color="000000"/>
            </w:tcBorders>
            <w:shd w:val="clear" w:color="FFFFFF" w:fill="FFFFFF"/>
            <w:vAlign w:val="center"/>
            <w:hideMark/>
          </w:tcPr>
          <w:p w14:paraId="427EDC01" w14:textId="77777777" w:rsidR="00A40B98" w:rsidRPr="00A40B98" w:rsidRDefault="00A40B98" w:rsidP="00A40B98">
            <w:pPr>
              <w:jc w:val="center"/>
              <w:rPr>
                <w:sz w:val="20"/>
              </w:rPr>
            </w:pPr>
            <w:r w:rsidRPr="00A40B98">
              <w:rPr>
                <w:sz w:val="20"/>
              </w:rPr>
              <w:t>2</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17CAED41" w14:textId="77777777" w:rsidR="00A40B98" w:rsidRPr="00A40B98" w:rsidRDefault="00A40B98" w:rsidP="00A40B98">
            <w:pPr>
              <w:jc w:val="center"/>
              <w:rPr>
                <w:sz w:val="20"/>
              </w:rPr>
            </w:pPr>
            <w:r w:rsidRPr="00A40B98">
              <w:rPr>
                <w:sz w:val="20"/>
              </w:rPr>
              <w:t>3</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14:paraId="5EFC96C0" w14:textId="77777777" w:rsidR="00A40B98" w:rsidRPr="00A40B98" w:rsidRDefault="00A40B98" w:rsidP="00A40B98">
            <w:pPr>
              <w:jc w:val="center"/>
              <w:rPr>
                <w:sz w:val="20"/>
              </w:rPr>
            </w:pPr>
            <w:r w:rsidRPr="00A40B98">
              <w:rPr>
                <w:sz w:val="20"/>
              </w:rPr>
              <w:t>4</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14:paraId="1B30302C" w14:textId="77777777" w:rsidR="00A40B98" w:rsidRPr="00A40B98" w:rsidRDefault="00A40B98" w:rsidP="00A40B98">
            <w:pPr>
              <w:jc w:val="center"/>
              <w:rPr>
                <w:sz w:val="20"/>
              </w:rPr>
            </w:pPr>
            <w:r w:rsidRPr="00A40B98">
              <w:rPr>
                <w:sz w:val="20"/>
              </w:rPr>
              <w:t>5</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14:paraId="22B4DB75" w14:textId="77777777" w:rsidR="00A40B98" w:rsidRPr="00A40B98" w:rsidRDefault="00A40B98" w:rsidP="00A40B98">
            <w:pPr>
              <w:jc w:val="center"/>
              <w:rPr>
                <w:sz w:val="20"/>
              </w:rPr>
            </w:pPr>
            <w:r w:rsidRPr="00A40B98">
              <w:rPr>
                <w:sz w:val="20"/>
              </w:rPr>
              <w:t>6</w:t>
            </w:r>
          </w:p>
        </w:tc>
      </w:tr>
      <w:tr w:rsidR="00A40B98" w:rsidRPr="00A40B98" w14:paraId="471FEF33" w14:textId="77777777" w:rsidTr="00A40B98">
        <w:trPr>
          <w:trHeight w:val="285"/>
        </w:trPr>
        <w:tc>
          <w:tcPr>
            <w:tcW w:w="3964" w:type="dxa"/>
            <w:tcBorders>
              <w:top w:val="nil"/>
              <w:left w:val="single" w:sz="4" w:space="0" w:color="000000"/>
              <w:bottom w:val="single" w:sz="4" w:space="0" w:color="000000"/>
              <w:right w:val="single" w:sz="4" w:space="0" w:color="000000"/>
            </w:tcBorders>
            <w:shd w:val="clear" w:color="FFFFFF" w:fill="FFFFFF"/>
            <w:hideMark/>
          </w:tcPr>
          <w:p w14:paraId="1E9E79D6" w14:textId="77777777" w:rsidR="00A40B98" w:rsidRPr="00A40B98" w:rsidRDefault="00A40B98" w:rsidP="00A40B98">
            <w:pPr>
              <w:ind w:firstLineChars="100" w:firstLine="200"/>
              <w:rPr>
                <w:b/>
                <w:bCs/>
                <w:sz w:val="20"/>
              </w:rPr>
            </w:pPr>
            <w:r w:rsidRPr="00A40B98">
              <w:rPr>
                <w:b/>
                <w:bCs/>
                <w:sz w:val="20"/>
              </w:rPr>
              <w:t>ВСЕГО</w:t>
            </w:r>
          </w:p>
        </w:tc>
        <w:tc>
          <w:tcPr>
            <w:tcW w:w="1420" w:type="dxa"/>
            <w:tcBorders>
              <w:top w:val="nil"/>
              <w:left w:val="nil"/>
              <w:bottom w:val="single" w:sz="4" w:space="0" w:color="000000"/>
              <w:right w:val="single" w:sz="4" w:space="0" w:color="000000"/>
            </w:tcBorders>
            <w:shd w:val="clear" w:color="FFFFFF" w:fill="FFFFFF"/>
            <w:hideMark/>
          </w:tcPr>
          <w:p w14:paraId="40B4DB7D" w14:textId="77777777" w:rsidR="00A40B98" w:rsidRPr="00A40B98" w:rsidRDefault="00A40B98" w:rsidP="00A40B98">
            <w:pPr>
              <w:jc w:val="center"/>
              <w:rPr>
                <w:b/>
                <w:bCs/>
                <w:sz w:val="20"/>
              </w:rPr>
            </w:pPr>
            <w:r w:rsidRPr="00A40B98">
              <w:rPr>
                <w:b/>
                <w:bCs/>
                <w:sz w:val="20"/>
              </w:rPr>
              <w:t> </w:t>
            </w:r>
          </w:p>
        </w:tc>
        <w:tc>
          <w:tcPr>
            <w:tcW w:w="560" w:type="dxa"/>
            <w:tcBorders>
              <w:top w:val="nil"/>
              <w:left w:val="nil"/>
              <w:bottom w:val="single" w:sz="4" w:space="0" w:color="000000"/>
              <w:right w:val="single" w:sz="4" w:space="0" w:color="000000"/>
            </w:tcBorders>
            <w:shd w:val="clear" w:color="FFFFFF" w:fill="FFFFFF"/>
            <w:hideMark/>
          </w:tcPr>
          <w:p w14:paraId="75550E98" w14:textId="77777777" w:rsidR="00A40B98" w:rsidRPr="00A40B98" w:rsidRDefault="00A40B98" w:rsidP="00A40B98">
            <w:pPr>
              <w:jc w:val="center"/>
              <w:rPr>
                <w:b/>
                <w:bCs/>
                <w:sz w:val="20"/>
              </w:rPr>
            </w:pPr>
            <w:r w:rsidRPr="00A40B98">
              <w:rPr>
                <w:b/>
                <w:bCs/>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B1DC24C" w14:textId="77777777" w:rsidR="00A40B98" w:rsidRPr="00A40B98" w:rsidRDefault="00A40B98" w:rsidP="00A40B98">
            <w:pPr>
              <w:jc w:val="right"/>
              <w:rPr>
                <w:b/>
                <w:bCs/>
                <w:sz w:val="20"/>
              </w:rPr>
            </w:pPr>
            <w:r w:rsidRPr="00A40B98">
              <w:rPr>
                <w:b/>
                <w:bCs/>
                <w:sz w:val="20"/>
              </w:rPr>
              <w:t>2 062 725,8</w:t>
            </w:r>
          </w:p>
        </w:tc>
        <w:tc>
          <w:tcPr>
            <w:tcW w:w="1240" w:type="dxa"/>
            <w:tcBorders>
              <w:top w:val="nil"/>
              <w:left w:val="nil"/>
              <w:bottom w:val="single" w:sz="4" w:space="0" w:color="000000"/>
              <w:right w:val="single" w:sz="4" w:space="0" w:color="000000"/>
            </w:tcBorders>
            <w:shd w:val="clear" w:color="FFFFFF" w:fill="FFFFFF"/>
            <w:vAlign w:val="center"/>
            <w:hideMark/>
          </w:tcPr>
          <w:p w14:paraId="1FB3B8CD" w14:textId="77777777" w:rsidR="00A40B98" w:rsidRPr="00A40B98" w:rsidRDefault="00A40B98" w:rsidP="00A40B98">
            <w:pPr>
              <w:jc w:val="right"/>
              <w:rPr>
                <w:b/>
                <w:bCs/>
                <w:sz w:val="20"/>
              </w:rPr>
            </w:pPr>
            <w:r w:rsidRPr="00A40B98">
              <w:rPr>
                <w:b/>
                <w:bCs/>
                <w:sz w:val="20"/>
              </w:rPr>
              <w:t>1 648 491,7</w:t>
            </w:r>
          </w:p>
        </w:tc>
        <w:tc>
          <w:tcPr>
            <w:tcW w:w="1240" w:type="dxa"/>
            <w:tcBorders>
              <w:top w:val="nil"/>
              <w:left w:val="nil"/>
              <w:bottom w:val="single" w:sz="4" w:space="0" w:color="000000"/>
              <w:right w:val="single" w:sz="4" w:space="0" w:color="000000"/>
            </w:tcBorders>
            <w:shd w:val="clear" w:color="FFFFFF" w:fill="FFFFFF"/>
            <w:vAlign w:val="center"/>
            <w:hideMark/>
          </w:tcPr>
          <w:p w14:paraId="4CC5461F" w14:textId="77777777" w:rsidR="00A40B98" w:rsidRPr="00A40B98" w:rsidRDefault="00A40B98" w:rsidP="00A40B98">
            <w:pPr>
              <w:jc w:val="right"/>
              <w:rPr>
                <w:b/>
                <w:bCs/>
                <w:sz w:val="20"/>
              </w:rPr>
            </w:pPr>
            <w:r w:rsidRPr="00A40B98">
              <w:rPr>
                <w:b/>
                <w:bCs/>
                <w:sz w:val="20"/>
              </w:rPr>
              <w:t>1 918 845,3</w:t>
            </w:r>
          </w:p>
        </w:tc>
      </w:tr>
      <w:tr w:rsidR="00A40B98" w:rsidRPr="00A40B98" w14:paraId="76709062"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F284C7F"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1420" w:type="dxa"/>
            <w:tcBorders>
              <w:top w:val="nil"/>
              <w:left w:val="nil"/>
              <w:bottom w:val="single" w:sz="4" w:space="0" w:color="000000"/>
              <w:right w:val="single" w:sz="4" w:space="0" w:color="000000"/>
            </w:tcBorders>
            <w:shd w:val="clear" w:color="FFFFFF" w:fill="FFFFFF"/>
            <w:vAlign w:val="center"/>
            <w:hideMark/>
          </w:tcPr>
          <w:p w14:paraId="380B7D3A" w14:textId="77777777" w:rsidR="00A40B98" w:rsidRPr="00A40B98" w:rsidRDefault="00A40B98" w:rsidP="00A40B98">
            <w:pPr>
              <w:jc w:val="center"/>
              <w:rPr>
                <w:sz w:val="20"/>
              </w:rPr>
            </w:pPr>
            <w:r w:rsidRPr="00A40B98">
              <w:rPr>
                <w:sz w:val="20"/>
              </w:rPr>
              <w:t>01 0 00 00000</w:t>
            </w:r>
          </w:p>
        </w:tc>
        <w:tc>
          <w:tcPr>
            <w:tcW w:w="560" w:type="dxa"/>
            <w:tcBorders>
              <w:top w:val="nil"/>
              <w:left w:val="nil"/>
              <w:bottom w:val="single" w:sz="4" w:space="0" w:color="000000"/>
              <w:right w:val="single" w:sz="4" w:space="0" w:color="000000"/>
            </w:tcBorders>
            <w:shd w:val="clear" w:color="FFFFFF" w:fill="FFFFFF"/>
            <w:vAlign w:val="center"/>
            <w:hideMark/>
          </w:tcPr>
          <w:p w14:paraId="2BCFF2C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3A1E541" w14:textId="77777777" w:rsidR="00A40B98" w:rsidRPr="00A40B98" w:rsidRDefault="00A40B98" w:rsidP="00A40B98">
            <w:pPr>
              <w:jc w:val="right"/>
              <w:rPr>
                <w:sz w:val="20"/>
              </w:rPr>
            </w:pPr>
            <w:r w:rsidRPr="00A40B98">
              <w:rPr>
                <w:sz w:val="20"/>
              </w:rPr>
              <w:t>1 965,0</w:t>
            </w:r>
          </w:p>
        </w:tc>
        <w:tc>
          <w:tcPr>
            <w:tcW w:w="1240" w:type="dxa"/>
            <w:tcBorders>
              <w:top w:val="nil"/>
              <w:left w:val="nil"/>
              <w:bottom w:val="single" w:sz="4" w:space="0" w:color="000000"/>
              <w:right w:val="single" w:sz="4" w:space="0" w:color="000000"/>
            </w:tcBorders>
            <w:shd w:val="clear" w:color="FFFFFF" w:fill="FFFFFF"/>
            <w:vAlign w:val="center"/>
            <w:hideMark/>
          </w:tcPr>
          <w:p w14:paraId="54E4DF74" w14:textId="77777777" w:rsidR="00A40B98" w:rsidRPr="00A40B98" w:rsidRDefault="00A40B98" w:rsidP="00A40B98">
            <w:pPr>
              <w:jc w:val="right"/>
              <w:rPr>
                <w:sz w:val="20"/>
              </w:rPr>
            </w:pPr>
            <w:r w:rsidRPr="00A40B98">
              <w:rPr>
                <w:sz w:val="20"/>
              </w:rPr>
              <w:t>1 965,0</w:t>
            </w:r>
          </w:p>
        </w:tc>
        <w:tc>
          <w:tcPr>
            <w:tcW w:w="1240" w:type="dxa"/>
            <w:tcBorders>
              <w:top w:val="nil"/>
              <w:left w:val="nil"/>
              <w:bottom w:val="single" w:sz="4" w:space="0" w:color="000000"/>
              <w:right w:val="single" w:sz="4" w:space="0" w:color="000000"/>
            </w:tcBorders>
            <w:shd w:val="clear" w:color="FFFFFF" w:fill="FFFFFF"/>
            <w:vAlign w:val="center"/>
            <w:hideMark/>
          </w:tcPr>
          <w:p w14:paraId="6B5D541B" w14:textId="77777777" w:rsidR="00A40B98" w:rsidRPr="00A40B98" w:rsidRDefault="00A40B98" w:rsidP="00A40B98">
            <w:pPr>
              <w:jc w:val="right"/>
              <w:rPr>
                <w:sz w:val="20"/>
              </w:rPr>
            </w:pPr>
            <w:r w:rsidRPr="00A40B98">
              <w:rPr>
                <w:sz w:val="20"/>
              </w:rPr>
              <w:t>2 115,0</w:t>
            </w:r>
          </w:p>
        </w:tc>
      </w:tr>
      <w:tr w:rsidR="00A40B98" w:rsidRPr="00A40B98" w14:paraId="781AD7EF"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75FF41D" w14:textId="77777777" w:rsidR="00A40B98" w:rsidRPr="00A40B98" w:rsidRDefault="00A40B98" w:rsidP="00A40B98">
            <w:pPr>
              <w:rPr>
                <w:sz w:val="20"/>
              </w:rPr>
            </w:pPr>
            <w:r w:rsidRPr="00A40B98">
              <w:rPr>
                <w:sz w:val="20"/>
              </w:rPr>
              <w:t>Подпрограмма "Содействие занятости населения"</w:t>
            </w:r>
          </w:p>
        </w:tc>
        <w:tc>
          <w:tcPr>
            <w:tcW w:w="1420" w:type="dxa"/>
            <w:tcBorders>
              <w:top w:val="nil"/>
              <w:left w:val="nil"/>
              <w:bottom w:val="single" w:sz="4" w:space="0" w:color="000000"/>
              <w:right w:val="single" w:sz="4" w:space="0" w:color="000000"/>
            </w:tcBorders>
            <w:shd w:val="clear" w:color="FFFFFF" w:fill="FFFFFF"/>
            <w:vAlign w:val="center"/>
            <w:hideMark/>
          </w:tcPr>
          <w:p w14:paraId="1724E7C3" w14:textId="77777777" w:rsidR="00A40B98" w:rsidRPr="00A40B98" w:rsidRDefault="00A40B98" w:rsidP="00A40B98">
            <w:pPr>
              <w:jc w:val="center"/>
              <w:rPr>
                <w:sz w:val="20"/>
              </w:rPr>
            </w:pPr>
            <w:r w:rsidRPr="00A40B98">
              <w:rPr>
                <w:sz w:val="20"/>
              </w:rPr>
              <w:t>01 1 00 00000</w:t>
            </w:r>
          </w:p>
        </w:tc>
        <w:tc>
          <w:tcPr>
            <w:tcW w:w="560" w:type="dxa"/>
            <w:tcBorders>
              <w:top w:val="nil"/>
              <w:left w:val="nil"/>
              <w:bottom w:val="single" w:sz="4" w:space="0" w:color="000000"/>
              <w:right w:val="single" w:sz="4" w:space="0" w:color="000000"/>
            </w:tcBorders>
            <w:shd w:val="clear" w:color="FFFFFF" w:fill="FFFFFF"/>
            <w:vAlign w:val="center"/>
            <w:hideMark/>
          </w:tcPr>
          <w:p w14:paraId="7DDBD48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575B4E1" w14:textId="77777777" w:rsidR="00A40B98" w:rsidRPr="00A40B98" w:rsidRDefault="00A40B98" w:rsidP="00A40B98">
            <w:pPr>
              <w:jc w:val="right"/>
              <w:rPr>
                <w:sz w:val="20"/>
              </w:rPr>
            </w:pPr>
            <w:r w:rsidRPr="00A40B98">
              <w:rPr>
                <w:sz w:val="20"/>
              </w:rPr>
              <w:t>1 720,0</w:t>
            </w:r>
          </w:p>
        </w:tc>
        <w:tc>
          <w:tcPr>
            <w:tcW w:w="1240" w:type="dxa"/>
            <w:tcBorders>
              <w:top w:val="nil"/>
              <w:left w:val="nil"/>
              <w:bottom w:val="single" w:sz="4" w:space="0" w:color="000000"/>
              <w:right w:val="single" w:sz="4" w:space="0" w:color="000000"/>
            </w:tcBorders>
            <w:shd w:val="clear" w:color="FFFFFF" w:fill="FFFFFF"/>
            <w:vAlign w:val="center"/>
            <w:hideMark/>
          </w:tcPr>
          <w:p w14:paraId="3FA91A98" w14:textId="77777777" w:rsidR="00A40B98" w:rsidRPr="00A40B98" w:rsidRDefault="00A40B98" w:rsidP="00A40B98">
            <w:pPr>
              <w:jc w:val="right"/>
              <w:rPr>
                <w:sz w:val="20"/>
              </w:rPr>
            </w:pPr>
            <w:r w:rsidRPr="00A40B98">
              <w:rPr>
                <w:sz w:val="20"/>
              </w:rPr>
              <w:t>1 720,0</w:t>
            </w:r>
          </w:p>
        </w:tc>
        <w:tc>
          <w:tcPr>
            <w:tcW w:w="1240" w:type="dxa"/>
            <w:tcBorders>
              <w:top w:val="nil"/>
              <w:left w:val="nil"/>
              <w:bottom w:val="single" w:sz="4" w:space="0" w:color="000000"/>
              <w:right w:val="single" w:sz="4" w:space="0" w:color="000000"/>
            </w:tcBorders>
            <w:shd w:val="clear" w:color="FFFFFF" w:fill="FFFFFF"/>
            <w:vAlign w:val="center"/>
            <w:hideMark/>
          </w:tcPr>
          <w:p w14:paraId="556E00A0" w14:textId="77777777" w:rsidR="00A40B98" w:rsidRPr="00A40B98" w:rsidRDefault="00A40B98" w:rsidP="00A40B98">
            <w:pPr>
              <w:jc w:val="right"/>
              <w:rPr>
                <w:sz w:val="20"/>
              </w:rPr>
            </w:pPr>
            <w:r w:rsidRPr="00A40B98">
              <w:rPr>
                <w:sz w:val="20"/>
              </w:rPr>
              <w:t>1 720,0</w:t>
            </w:r>
          </w:p>
        </w:tc>
      </w:tr>
      <w:tr w:rsidR="00A40B98" w:rsidRPr="00A40B98" w14:paraId="58B1D97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8DAD58C" w14:textId="77777777" w:rsidR="00A40B98" w:rsidRPr="00A40B98" w:rsidRDefault="00A40B98" w:rsidP="00A40B98">
            <w:pPr>
              <w:rPr>
                <w:sz w:val="20"/>
              </w:rPr>
            </w:pPr>
            <w:r w:rsidRPr="00A40B98">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420" w:type="dxa"/>
            <w:tcBorders>
              <w:top w:val="nil"/>
              <w:left w:val="nil"/>
              <w:bottom w:val="single" w:sz="4" w:space="0" w:color="000000"/>
              <w:right w:val="single" w:sz="4" w:space="0" w:color="000000"/>
            </w:tcBorders>
            <w:shd w:val="clear" w:color="FFFFFF" w:fill="FFFFFF"/>
            <w:vAlign w:val="center"/>
            <w:hideMark/>
          </w:tcPr>
          <w:p w14:paraId="3E3F4117" w14:textId="77777777" w:rsidR="00A40B98" w:rsidRPr="00A40B98" w:rsidRDefault="00A40B98" w:rsidP="00A40B98">
            <w:pPr>
              <w:jc w:val="center"/>
              <w:rPr>
                <w:sz w:val="20"/>
              </w:rPr>
            </w:pPr>
            <w:r w:rsidRPr="00A40B98">
              <w:rPr>
                <w:sz w:val="20"/>
              </w:rPr>
              <w:t>01 1 12 00000</w:t>
            </w:r>
          </w:p>
        </w:tc>
        <w:tc>
          <w:tcPr>
            <w:tcW w:w="560" w:type="dxa"/>
            <w:tcBorders>
              <w:top w:val="nil"/>
              <w:left w:val="nil"/>
              <w:bottom w:val="single" w:sz="4" w:space="0" w:color="000000"/>
              <w:right w:val="single" w:sz="4" w:space="0" w:color="000000"/>
            </w:tcBorders>
            <w:shd w:val="clear" w:color="FFFFFF" w:fill="FFFFFF"/>
            <w:vAlign w:val="center"/>
            <w:hideMark/>
          </w:tcPr>
          <w:p w14:paraId="1BB0D20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976BCCC" w14:textId="77777777" w:rsidR="00A40B98" w:rsidRPr="00A40B98" w:rsidRDefault="00A40B98" w:rsidP="00A40B98">
            <w:pPr>
              <w:jc w:val="right"/>
              <w:rPr>
                <w:sz w:val="20"/>
              </w:rPr>
            </w:pPr>
            <w:r w:rsidRPr="00A40B98">
              <w:rPr>
                <w:sz w:val="20"/>
              </w:rPr>
              <w:t>1 320,0</w:t>
            </w:r>
          </w:p>
        </w:tc>
        <w:tc>
          <w:tcPr>
            <w:tcW w:w="1240" w:type="dxa"/>
            <w:tcBorders>
              <w:top w:val="nil"/>
              <w:left w:val="nil"/>
              <w:bottom w:val="single" w:sz="4" w:space="0" w:color="000000"/>
              <w:right w:val="single" w:sz="4" w:space="0" w:color="000000"/>
            </w:tcBorders>
            <w:shd w:val="clear" w:color="FFFFFF" w:fill="FFFFFF"/>
            <w:vAlign w:val="center"/>
            <w:hideMark/>
          </w:tcPr>
          <w:p w14:paraId="0B35BEEC" w14:textId="77777777" w:rsidR="00A40B98" w:rsidRPr="00A40B98" w:rsidRDefault="00A40B98" w:rsidP="00A40B98">
            <w:pPr>
              <w:jc w:val="right"/>
              <w:rPr>
                <w:sz w:val="20"/>
              </w:rPr>
            </w:pPr>
            <w:r w:rsidRPr="00A40B98">
              <w:rPr>
                <w:sz w:val="20"/>
              </w:rPr>
              <w:t>1 320,0</w:t>
            </w:r>
          </w:p>
        </w:tc>
        <w:tc>
          <w:tcPr>
            <w:tcW w:w="1240" w:type="dxa"/>
            <w:tcBorders>
              <w:top w:val="nil"/>
              <w:left w:val="nil"/>
              <w:bottom w:val="single" w:sz="4" w:space="0" w:color="000000"/>
              <w:right w:val="single" w:sz="4" w:space="0" w:color="000000"/>
            </w:tcBorders>
            <w:shd w:val="clear" w:color="FFFFFF" w:fill="FFFFFF"/>
            <w:vAlign w:val="center"/>
            <w:hideMark/>
          </w:tcPr>
          <w:p w14:paraId="27EA0AEC" w14:textId="77777777" w:rsidR="00A40B98" w:rsidRPr="00A40B98" w:rsidRDefault="00A40B98" w:rsidP="00A40B98">
            <w:pPr>
              <w:jc w:val="right"/>
              <w:rPr>
                <w:sz w:val="20"/>
              </w:rPr>
            </w:pPr>
            <w:r w:rsidRPr="00A40B98">
              <w:rPr>
                <w:sz w:val="20"/>
              </w:rPr>
              <w:t>1 320,0</w:t>
            </w:r>
          </w:p>
        </w:tc>
      </w:tr>
      <w:tr w:rsidR="00A40B98" w:rsidRPr="00A40B98" w14:paraId="0C1BB68C"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39F1CE34" w14:textId="77777777" w:rsidR="00A40B98" w:rsidRPr="00A40B98" w:rsidRDefault="00A40B98" w:rsidP="00A40B98">
            <w:pPr>
              <w:rPr>
                <w:sz w:val="20"/>
              </w:rPr>
            </w:pPr>
            <w:r w:rsidRPr="00A40B98">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420" w:type="dxa"/>
            <w:tcBorders>
              <w:top w:val="nil"/>
              <w:left w:val="nil"/>
              <w:bottom w:val="single" w:sz="4" w:space="0" w:color="000000"/>
              <w:right w:val="single" w:sz="4" w:space="0" w:color="000000"/>
            </w:tcBorders>
            <w:shd w:val="clear" w:color="auto" w:fill="auto"/>
            <w:vAlign w:val="center"/>
            <w:hideMark/>
          </w:tcPr>
          <w:p w14:paraId="0C807E68" w14:textId="77777777" w:rsidR="00A40B98" w:rsidRPr="00A40B98" w:rsidRDefault="00A40B98" w:rsidP="00A40B98">
            <w:pPr>
              <w:jc w:val="center"/>
              <w:rPr>
                <w:sz w:val="20"/>
              </w:rPr>
            </w:pPr>
            <w:r w:rsidRPr="00A40B98">
              <w:rPr>
                <w:sz w:val="20"/>
              </w:rPr>
              <w:t>01 1 12 64040</w:t>
            </w:r>
          </w:p>
        </w:tc>
        <w:tc>
          <w:tcPr>
            <w:tcW w:w="560" w:type="dxa"/>
            <w:tcBorders>
              <w:top w:val="nil"/>
              <w:left w:val="nil"/>
              <w:bottom w:val="single" w:sz="4" w:space="0" w:color="000000"/>
              <w:right w:val="single" w:sz="4" w:space="0" w:color="000000"/>
            </w:tcBorders>
            <w:shd w:val="clear" w:color="auto" w:fill="auto"/>
            <w:vAlign w:val="center"/>
            <w:hideMark/>
          </w:tcPr>
          <w:p w14:paraId="387E034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5503D57" w14:textId="77777777" w:rsidR="00A40B98" w:rsidRPr="00A40B98" w:rsidRDefault="00A40B98" w:rsidP="00A40B98">
            <w:pPr>
              <w:jc w:val="right"/>
              <w:rPr>
                <w:sz w:val="20"/>
              </w:rPr>
            </w:pPr>
            <w:r w:rsidRPr="00A40B98">
              <w:rPr>
                <w:sz w:val="20"/>
              </w:rPr>
              <w:t>1 320,0</w:t>
            </w:r>
          </w:p>
        </w:tc>
        <w:tc>
          <w:tcPr>
            <w:tcW w:w="1240" w:type="dxa"/>
            <w:tcBorders>
              <w:top w:val="nil"/>
              <w:left w:val="nil"/>
              <w:bottom w:val="single" w:sz="4" w:space="0" w:color="000000"/>
              <w:right w:val="single" w:sz="4" w:space="0" w:color="000000"/>
            </w:tcBorders>
            <w:shd w:val="clear" w:color="auto" w:fill="auto"/>
            <w:vAlign w:val="center"/>
            <w:hideMark/>
          </w:tcPr>
          <w:p w14:paraId="024E1331" w14:textId="77777777" w:rsidR="00A40B98" w:rsidRPr="00A40B98" w:rsidRDefault="00A40B98" w:rsidP="00A40B98">
            <w:pPr>
              <w:jc w:val="right"/>
              <w:rPr>
                <w:sz w:val="20"/>
              </w:rPr>
            </w:pPr>
            <w:r w:rsidRPr="00A40B98">
              <w:rPr>
                <w:sz w:val="20"/>
              </w:rPr>
              <w:t>1 320,0</w:t>
            </w:r>
          </w:p>
        </w:tc>
        <w:tc>
          <w:tcPr>
            <w:tcW w:w="1240" w:type="dxa"/>
            <w:tcBorders>
              <w:top w:val="nil"/>
              <w:left w:val="nil"/>
              <w:bottom w:val="single" w:sz="4" w:space="0" w:color="000000"/>
              <w:right w:val="single" w:sz="4" w:space="0" w:color="000000"/>
            </w:tcBorders>
            <w:shd w:val="clear" w:color="auto" w:fill="auto"/>
            <w:vAlign w:val="center"/>
            <w:hideMark/>
          </w:tcPr>
          <w:p w14:paraId="0842F773" w14:textId="77777777" w:rsidR="00A40B98" w:rsidRPr="00A40B98" w:rsidRDefault="00A40B98" w:rsidP="00A40B98">
            <w:pPr>
              <w:jc w:val="right"/>
              <w:rPr>
                <w:sz w:val="20"/>
              </w:rPr>
            </w:pPr>
            <w:r w:rsidRPr="00A40B98">
              <w:rPr>
                <w:sz w:val="20"/>
              </w:rPr>
              <w:t>1 320,0</w:t>
            </w:r>
          </w:p>
        </w:tc>
      </w:tr>
      <w:tr w:rsidR="00A40B98" w:rsidRPr="00A40B98" w14:paraId="2C9DED73"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1E36D312"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384C294B" w14:textId="77777777" w:rsidR="00A40B98" w:rsidRPr="00A40B98" w:rsidRDefault="00A40B98" w:rsidP="00A40B98">
            <w:pPr>
              <w:jc w:val="center"/>
              <w:rPr>
                <w:sz w:val="20"/>
              </w:rPr>
            </w:pPr>
            <w:r w:rsidRPr="00A40B98">
              <w:rPr>
                <w:sz w:val="20"/>
              </w:rPr>
              <w:t>01 1 12 64040</w:t>
            </w:r>
          </w:p>
        </w:tc>
        <w:tc>
          <w:tcPr>
            <w:tcW w:w="560" w:type="dxa"/>
            <w:tcBorders>
              <w:top w:val="nil"/>
              <w:left w:val="nil"/>
              <w:bottom w:val="single" w:sz="4" w:space="0" w:color="000000"/>
              <w:right w:val="single" w:sz="4" w:space="0" w:color="000000"/>
            </w:tcBorders>
            <w:shd w:val="clear" w:color="auto" w:fill="auto"/>
            <w:vAlign w:val="center"/>
            <w:hideMark/>
          </w:tcPr>
          <w:p w14:paraId="5CD8E754"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082F6D7E" w14:textId="77777777" w:rsidR="00A40B98" w:rsidRPr="00A40B98" w:rsidRDefault="00A40B98" w:rsidP="00A40B98">
            <w:pPr>
              <w:jc w:val="right"/>
              <w:rPr>
                <w:sz w:val="20"/>
              </w:rPr>
            </w:pPr>
            <w:r w:rsidRPr="00A40B98">
              <w:rPr>
                <w:sz w:val="20"/>
              </w:rPr>
              <w:t>1 320,0</w:t>
            </w:r>
          </w:p>
        </w:tc>
        <w:tc>
          <w:tcPr>
            <w:tcW w:w="1240" w:type="dxa"/>
            <w:tcBorders>
              <w:top w:val="nil"/>
              <w:left w:val="nil"/>
              <w:bottom w:val="single" w:sz="4" w:space="0" w:color="000000"/>
              <w:right w:val="single" w:sz="4" w:space="0" w:color="000000"/>
            </w:tcBorders>
            <w:shd w:val="clear" w:color="auto" w:fill="auto"/>
            <w:vAlign w:val="center"/>
            <w:hideMark/>
          </w:tcPr>
          <w:p w14:paraId="1E882470" w14:textId="77777777" w:rsidR="00A40B98" w:rsidRPr="00A40B98" w:rsidRDefault="00A40B98" w:rsidP="00A40B98">
            <w:pPr>
              <w:jc w:val="right"/>
              <w:rPr>
                <w:sz w:val="20"/>
              </w:rPr>
            </w:pPr>
            <w:r w:rsidRPr="00A40B98">
              <w:rPr>
                <w:sz w:val="20"/>
              </w:rPr>
              <w:t>1 320,0</w:t>
            </w:r>
          </w:p>
        </w:tc>
        <w:tc>
          <w:tcPr>
            <w:tcW w:w="1240" w:type="dxa"/>
            <w:tcBorders>
              <w:top w:val="nil"/>
              <w:left w:val="nil"/>
              <w:bottom w:val="single" w:sz="4" w:space="0" w:color="000000"/>
              <w:right w:val="single" w:sz="4" w:space="0" w:color="000000"/>
            </w:tcBorders>
            <w:shd w:val="clear" w:color="auto" w:fill="auto"/>
            <w:vAlign w:val="center"/>
            <w:hideMark/>
          </w:tcPr>
          <w:p w14:paraId="67EA8FDD" w14:textId="77777777" w:rsidR="00A40B98" w:rsidRPr="00A40B98" w:rsidRDefault="00A40B98" w:rsidP="00A40B98">
            <w:pPr>
              <w:jc w:val="right"/>
              <w:rPr>
                <w:sz w:val="20"/>
              </w:rPr>
            </w:pPr>
            <w:r w:rsidRPr="00A40B98">
              <w:rPr>
                <w:sz w:val="20"/>
              </w:rPr>
              <w:t>1 320,0</w:t>
            </w:r>
          </w:p>
        </w:tc>
      </w:tr>
      <w:tr w:rsidR="00A40B98" w:rsidRPr="00A40B98" w14:paraId="055947A7"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1AB184A" w14:textId="77777777" w:rsidR="00A40B98" w:rsidRPr="00A40B98" w:rsidRDefault="00A40B98" w:rsidP="00A40B98">
            <w:pPr>
              <w:rPr>
                <w:sz w:val="20"/>
              </w:rPr>
            </w:pPr>
            <w:r w:rsidRPr="00A40B98">
              <w:rPr>
                <w:sz w:val="20"/>
              </w:rPr>
              <w:t>Организация временного трудоустройства несовершеннолетних граждан в возрасте от 14 до 18 лет в свободное от учебы время</w:t>
            </w:r>
          </w:p>
        </w:tc>
        <w:tc>
          <w:tcPr>
            <w:tcW w:w="1420" w:type="dxa"/>
            <w:tcBorders>
              <w:top w:val="nil"/>
              <w:left w:val="nil"/>
              <w:bottom w:val="single" w:sz="4" w:space="0" w:color="000000"/>
              <w:right w:val="single" w:sz="4" w:space="0" w:color="000000"/>
            </w:tcBorders>
            <w:shd w:val="clear" w:color="FFFFFF" w:fill="FFFFFF"/>
            <w:vAlign w:val="center"/>
            <w:hideMark/>
          </w:tcPr>
          <w:p w14:paraId="5BCF9B9C" w14:textId="77777777" w:rsidR="00A40B98" w:rsidRPr="00A40B98" w:rsidRDefault="00A40B98" w:rsidP="00A40B98">
            <w:pPr>
              <w:jc w:val="center"/>
              <w:rPr>
                <w:sz w:val="20"/>
              </w:rPr>
            </w:pPr>
            <w:r w:rsidRPr="00A40B98">
              <w:rPr>
                <w:sz w:val="20"/>
              </w:rPr>
              <w:t>01 1 22 00000</w:t>
            </w:r>
          </w:p>
        </w:tc>
        <w:tc>
          <w:tcPr>
            <w:tcW w:w="560" w:type="dxa"/>
            <w:tcBorders>
              <w:top w:val="nil"/>
              <w:left w:val="nil"/>
              <w:bottom w:val="single" w:sz="4" w:space="0" w:color="000000"/>
              <w:right w:val="single" w:sz="4" w:space="0" w:color="000000"/>
            </w:tcBorders>
            <w:shd w:val="clear" w:color="FFFFFF" w:fill="FFFFFF"/>
            <w:vAlign w:val="center"/>
            <w:hideMark/>
          </w:tcPr>
          <w:p w14:paraId="4691898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8553843"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FFFFFF" w:fill="FFFFFF"/>
            <w:vAlign w:val="center"/>
            <w:hideMark/>
          </w:tcPr>
          <w:p w14:paraId="585C3BBA"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FFFFFF" w:fill="FFFFFF"/>
            <w:vAlign w:val="center"/>
            <w:hideMark/>
          </w:tcPr>
          <w:p w14:paraId="656C4328" w14:textId="77777777" w:rsidR="00A40B98" w:rsidRPr="00A40B98" w:rsidRDefault="00A40B98" w:rsidP="00A40B98">
            <w:pPr>
              <w:jc w:val="right"/>
              <w:rPr>
                <w:sz w:val="20"/>
              </w:rPr>
            </w:pPr>
            <w:r w:rsidRPr="00A40B98">
              <w:rPr>
                <w:sz w:val="20"/>
              </w:rPr>
              <w:t>400,0</w:t>
            </w:r>
          </w:p>
        </w:tc>
      </w:tr>
      <w:tr w:rsidR="00A40B98" w:rsidRPr="00A40B98" w14:paraId="36363C4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D1E774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24D2E60A" w14:textId="77777777" w:rsidR="00A40B98" w:rsidRPr="00A40B98" w:rsidRDefault="00A40B98" w:rsidP="00A40B98">
            <w:pPr>
              <w:jc w:val="center"/>
              <w:rPr>
                <w:sz w:val="20"/>
              </w:rPr>
            </w:pPr>
            <w:r w:rsidRPr="00A40B98">
              <w:rPr>
                <w:sz w:val="20"/>
              </w:rPr>
              <w:t>01 1 22 00000</w:t>
            </w:r>
          </w:p>
        </w:tc>
        <w:tc>
          <w:tcPr>
            <w:tcW w:w="560" w:type="dxa"/>
            <w:tcBorders>
              <w:top w:val="nil"/>
              <w:left w:val="nil"/>
              <w:bottom w:val="single" w:sz="4" w:space="0" w:color="000000"/>
              <w:right w:val="single" w:sz="4" w:space="0" w:color="000000"/>
            </w:tcBorders>
            <w:shd w:val="clear" w:color="auto" w:fill="auto"/>
            <w:vAlign w:val="center"/>
            <w:hideMark/>
          </w:tcPr>
          <w:p w14:paraId="49CFE227"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4723C7D0"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auto" w:fill="auto"/>
            <w:vAlign w:val="center"/>
            <w:hideMark/>
          </w:tcPr>
          <w:p w14:paraId="42B541A4"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auto" w:fill="auto"/>
            <w:vAlign w:val="center"/>
            <w:hideMark/>
          </w:tcPr>
          <w:p w14:paraId="3EA40A91" w14:textId="77777777" w:rsidR="00A40B98" w:rsidRPr="00A40B98" w:rsidRDefault="00A40B98" w:rsidP="00A40B98">
            <w:pPr>
              <w:jc w:val="right"/>
              <w:rPr>
                <w:sz w:val="20"/>
              </w:rPr>
            </w:pPr>
            <w:r w:rsidRPr="00A40B98">
              <w:rPr>
                <w:sz w:val="20"/>
              </w:rPr>
              <w:t>400,0</w:t>
            </w:r>
          </w:p>
        </w:tc>
      </w:tr>
      <w:tr w:rsidR="00A40B98" w:rsidRPr="00A40B98" w14:paraId="00EC655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9B38DAA" w14:textId="77777777" w:rsidR="00A40B98" w:rsidRPr="00A40B98" w:rsidRDefault="00A40B98" w:rsidP="00A40B98">
            <w:pPr>
              <w:rPr>
                <w:sz w:val="20"/>
              </w:rPr>
            </w:pPr>
            <w:r w:rsidRPr="00A40B98">
              <w:rPr>
                <w:sz w:val="20"/>
              </w:rPr>
              <w:t>Подпрограмма "Поддержка социально ориентированных некоммерческих организаций"</w:t>
            </w:r>
          </w:p>
        </w:tc>
        <w:tc>
          <w:tcPr>
            <w:tcW w:w="1420" w:type="dxa"/>
            <w:tcBorders>
              <w:top w:val="nil"/>
              <w:left w:val="nil"/>
              <w:bottom w:val="single" w:sz="4" w:space="0" w:color="000000"/>
              <w:right w:val="single" w:sz="4" w:space="0" w:color="000000"/>
            </w:tcBorders>
            <w:shd w:val="clear" w:color="FFFFFF" w:fill="FFFFFF"/>
            <w:vAlign w:val="center"/>
            <w:hideMark/>
          </w:tcPr>
          <w:p w14:paraId="584EA818" w14:textId="77777777" w:rsidR="00A40B98" w:rsidRPr="00A40B98" w:rsidRDefault="00A40B98" w:rsidP="00A40B98">
            <w:pPr>
              <w:jc w:val="center"/>
              <w:rPr>
                <w:sz w:val="20"/>
              </w:rPr>
            </w:pPr>
            <w:r w:rsidRPr="00A40B98">
              <w:rPr>
                <w:sz w:val="20"/>
              </w:rPr>
              <w:t>01 2 00 00000</w:t>
            </w:r>
          </w:p>
        </w:tc>
        <w:tc>
          <w:tcPr>
            <w:tcW w:w="560" w:type="dxa"/>
            <w:tcBorders>
              <w:top w:val="nil"/>
              <w:left w:val="nil"/>
              <w:bottom w:val="single" w:sz="4" w:space="0" w:color="000000"/>
              <w:right w:val="single" w:sz="4" w:space="0" w:color="000000"/>
            </w:tcBorders>
            <w:shd w:val="clear" w:color="FFFFFF" w:fill="FFFFFF"/>
            <w:vAlign w:val="center"/>
            <w:hideMark/>
          </w:tcPr>
          <w:p w14:paraId="5C938BC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366B3E1"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360F7D01"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0B3B6708" w14:textId="77777777" w:rsidR="00A40B98" w:rsidRPr="00A40B98" w:rsidRDefault="00A40B98" w:rsidP="00A40B98">
            <w:pPr>
              <w:jc w:val="right"/>
              <w:rPr>
                <w:sz w:val="20"/>
              </w:rPr>
            </w:pPr>
            <w:r w:rsidRPr="00A40B98">
              <w:rPr>
                <w:sz w:val="20"/>
              </w:rPr>
              <w:t>200,0</w:t>
            </w:r>
          </w:p>
        </w:tc>
      </w:tr>
      <w:tr w:rsidR="00A40B98" w:rsidRPr="00A40B98" w14:paraId="7384C107" w14:textId="77777777" w:rsidTr="00A40B98">
        <w:trPr>
          <w:trHeight w:val="18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7F78BE0" w14:textId="77777777" w:rsidR="00A40B98" w:rsidRPr="00A40B98" w:rsidRDefault="00A40B98" w:rsidP="00A40B98">
            <w:pPr>
              <w:rPr>
                <w:sz w:val="20"/>
              </w:rPr>
            </w:pPr>
            <w:r w:rsidRPr="00A40B98">
              <w:rPr>
                <w:sz w:val="20"/>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420" w:type="dxa"/>
            <w:tcBorders>
              <w:top w:val="nil"/>
              <w:left w:val="nil"/>
              <w:bottom w:val="single" w:sz="4" w:space="0" w:color="000000"/>
              <w:right w:val="single" w:sz="4" w:space="0" w:color="000000"/>
            </w:tcBorders>
            <w:shd w:val="clear" w:color="FFFFFF" w:fill="FFFFFF"/>
            <w:vAlign w:val="center"/>
            <w:hideMark/>
          </w:tcPr>
          <w:p w14:paraId="3EBDD3BD" w14:textId="77777777" w:rsidR="00A40B98" w:rsidRPr="00A40B98" w:rsidRDefault="00A40B98" w:rsidP="00A40B98">
            <w:pPr>
              <w:jc w:val="center"/>
              <w:rPr>
                <w:sz w:val="20"/>
              </w:rPr>
            </w:pPr>
            <w:r w:rsidRPr="00A40B98">
              <w:rPr>
                <w:sz w:val="20"/>
              </w:rPr>
              <w:t>01 2 21 00000</w:t>
            </w:r>
          </w:p>
        </w:tc>
        <w:tc>
          <w:tcPr>
            <w:tcW w:w="560" w:type="dxa"/>
            <w:tcBorders>
              <w:top w:val="nil"/>
              <w:left w:val="nil"/>
              <w:bottom w:val="single" w:sz="4" w:space="0" w:color="000000"/>
              <w:right w:val="single" w:sz="4" w:space="0" w:color="000000"/>
            </w:tcBorders>
            <w:shd w:val="clear" w:color="FFFFFF" w:fill="FFFFFF"/>
            <w:vAlign w:val="center"/>
            <w:hideMark/>
          </w:tcPr>
          <w:p w14:paraId="1370C3F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81A31F8"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4FFBD820"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0B9F2616" w14:textId="77777777" w:rsidR="00A40B98" w:rsidRPr="00A40B98" w:rsidRDefault="00A40B98" w:rsidP="00A40B98">
            <w:pPr>
              <w:jc w:val="right"/>
              <w:rPr>
                <w:sz w:val="20"/>
              </w:rPr>
            </w:pPr>
            <w:r w:rsidRPr="00A40B98">
              <w:rPr>
                <w:sz w:val="20"/>
              </w:rPr>
              <w:t>200,0</w:t>
            </w:r>
          </w:p>
        </w:tc>
      </w:tr>
      <w:tr w:rsidR="00A40B98" w:rsidRPr="00A40B98" w14:paraId="1712EF0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6EE1BBC"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37AACE3E" w14:textId="77777777" w:rsidR="00A40B98" w:rsidRPr="00A40B98" w:rsidRDefault="00A40B98" w:rsidP="00A40B98">
            <w:pPr>
              <w:jc w:val="center"/>
              <w:rPr>
                <w:sz w:val="20"/>
              </w:rPr>
            </w:pPr>
            <w:r w:rsidRPr="00A40B98">
              <w:rPr>
                <w:sz w:val="20"/>
              </w:rPr>
              <w:t>01 2 21 00000</w:t>
            </w:r>
          </w:p>
        </w:tc>
        <w:tc>
          <w:tcPr>
            <w:tcW w:w="560" w:type="dxa"/>
            <w:tcBorders>
              <w:top w:val="nil"/>
              <w:left w:val="nil"/>
              <w:bottom w:val="single" w:sz="4" w:space="0" w:color="000000"/>
              <w:right w:val="single" w:sz="4" w:space="0" w:color="000000"/>
            </w:tcBorders>
            <w:shd w:val="clear" w:color="auto" w:fill="auto"/>
            <w:vAlign w:val="center"/>
            <w:hideMark/>
          </w:tcPr>
          <w:p w14:paraId="2EB6FD49"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D1FAE6A"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0372EAA2"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6A9FFF52" w14:textId="77777777" w:rsidR="00A40B98" w:rsidRPr="00A40B98" w:rsidRDefault="00A40B98" w:rsidP="00A40B98">
            <w:pPr>
              <w:jc w:val="right"/>
              <w:rPr>
                <w:sz w:val="20"/>
              </w:rPr>
            </w:pPr>
            <w:r w:rsidRPr="00A40B98">
              <w:rPr>
                <w:sz w:val="20"/>
              </w:rPr>
              <w:t>200,0</w:t>
            </w:r>
          </w:p>
        </w:tc>
      </w:tr>
      <w:tr w:rsidR="00A40B98" w:rsidRPr="00A40B98" w14:paraId="2D473D2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C683A74" w14:textId="77777777" w:rsidR="00A40B98" w:rsidRPr="00A40B98" w:rsidRDefault="00A40B98" w:rsidP="00A40B98">
            <w:pPr>
              <w:rPr>
                <w:sz w:val="20"/>
              </w:rPr>
            </w:pPr>
            <w:r w:rsidRPr="00A40B98">
              <w:rPr>
                <w:sz w:val="20"/>
              </w:rPr>
              <w:t>Подпрограмма "Доступная среда"</w:t>
            </w:r>
          </w:p>
        </w:tc>
        <w:tc>
          <w:tcPr>
            <w:tcW w:w="1420" w:type="dxa"/>
            <w:tcBorders>
              <w:top w:val="nil"/>
              <w:left w:val="nil"/>
              <w:bottom w:val="single" w:sz="4" w:space="0" w:color="000000"/>
              <w:right w:val="single" w:sz="4" w:space="0" w:color="000000"/>
            </w:tcBorders>
            <w:shd w:val="clear" w:color="FFFFFF" w:fill="FFFFFF"/>
            <w:vAlign w:val="center"/>
            <w:hideMark/>
          </w:tcPr>
          <w:p w14:paraId="5597515A" w14:textId="77777777" w:rsidR="00A40B98" w:rsidRPr="00A40B98" w:rsidRDefault="00A40B98" w:rsidP="00A40B98">
            <w:pPr>
              <w:jc w:val="center"/>
              <w:rPr>
                <w:sz w:val="20"/>
              </w:rPr>
            </w:pPr>
            <w:r w:rsidRPr="00A40B98">
              <w:rPr>
                <w:sz w:val="20"/>
              </w:rPr>
              <w:t>01 4 00 00000</w:t>
            </w:r>
          </w:p>
        </w:tc>
        <w:tc>
          <w:tcPr>
            <w:tcW w:w="560" w:type="dxa"/>
            <w:tcBorders>
              <w:top w:val="nil"/>
              <w:left w:val="nil"/>
              <w:bottom w:val="single" w:sz="4" w:space="0" w:color="000000"/>
              <w:right w:val="single" w:sz="4" w:space="0" w:color="000000"/>
            </w:tcBorders>
            <w:shd w:val="clear" w:color="FFFFFF" w:fill="FFFFFF"/>
            <w:vAlign w:val="center"/>
            <w:hideMark/>
          </w:tcPr>
          <w:p w14:paraId="2918C20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5D8B307" w14:textId="77777777" w:rsidR="00A40B98" w:rsidRPr="00A40B98" w:rsidRDefault="00A40B98" w:rsidP="00A40B98">
            <w:pPr>
              <w:jc w:val="right"/>
              <w:rPr>
                <w:sz w:val="20"/>
              </w:rPr>
            </w:pPr>
            <w:r w:rsidRPr="00A40B98">
              <w:rPr>
                <w:sz w:val="20"/>
              </w:rPr>
              <w:t>60,0</w:t>
            </w:r>
          </w:p>
        </w:tc>
        <w:tc>
          <w:tcPr>
            <w:tcW w:w="1240" w:type="dxa"/>
            <w:tcBorders>
              <w:top w:val="nil"/>
              <w:left w:val="nil"/>
              <w:bottom w:val="single" w:sz="4" w:space="0" w:color="000000"/>
              <w:right w:val="single" w:sz="4" w:space="0" w:color="000000"/>
            </w:tcBorders>
            <w:shd w:val="clear" w:color="FFFFFF" w:fill="FFFFFF"/>
            <w:vAlign w:val="center"/>
            <w:hideMark/>
          </w:tcPr>
          <w:p w14:paraId="5558F2A0" w14:textId="77777777" w:rsidR="00A40B98" w:rsidRPr="00A40B98" w:rsidRDefault="00A40B98" w:rsidP="00A40B98">
            <w:pPr>
              <w:jc w:val="right"/>
              <w:rPr>
                <w:sz w:val="20"/>
              </w:rPr>
            </w:pPr>
            <w:r w:rsidRPr="00A40B98">
              <w:rPr>
                <w:sz w:val="20"/>
              </w:rPr>
              <w:t>60,0</w:t>
            </w:r>
          </w:p>
        </w:tc>
        <w:tc>
          <w:tcPr>
            <w:tcW w:w="1240" w:type="dxa"/>
            <w:tcBorders>
              <w:top w:val="nil"/>
              <w:left w:val="nil"/>
              <w:bottom w:val="single" w:sz="4" w:space="0" w:color="000000"/>
              <w:right w:val="single" w:sz="4" w:space="0" w:color="000000"/>
            </w:tcBorders>
            <w:shd w:val="clear" w:color="FFFFFF" w:fill="FFFFFF"/>
            <w:vAlign w:val="center"/>
            <w:hideMark/>
          </w:tcPr>
          <w:p w14:paraId="5060D138" w14:textId="77777777" w:rsidR="00A40B98" w:rsidRPr="00A40B98" w:rsidRDefault="00A40B98" w:rsidP="00A40B98">
            <w:pPr>
              <w:jc w:val="right"/>
              <w:rPr>
                <w:sz w:val="20"/>
              </w:rPr>
            </w:pPr>
            <w:r w:rsidRPr="00A40B98">
              <w:rPr>
                <w:sz w:val="20"/>
              </w:rPr>
              <w:t>60,0</w:t>
            </w:r>
          </w:p>
        </w:tc>
      </w:tr>
      <w:tr w:rsidR="00A40B98" w:rsidRPr="00A40B98" w14:paraId="044C56C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1025CB6" w14:textId="77777777" w:rsidR="00A40B98" w:rsidRPr="00A40B98" w:rsidRDefault="00A40B98" w:rsidP="00A40B98">
            <w:pPr>
              <w:rPr>
                <w:sz w:val="20"/>
              </w:rPr>
            </w:pPr>
            <w:r w:rsidRPr="00A40B98">
              <w:rPr>
                <w:sz w:val="20"/>
              </w:rPr>
              <w:t>Проведение конкурсов, фестивалей, квестов, спортивных мероприятий и мероприятий по адаптивному туризму для граждан с инвалидностью</w:t>
            </w:r>
          </w:p>
        </w:tc>
        <w:tc>
          <w:tcPr>
            <w:tcW w:w="1420" w:type="dxa"/>
            <w:tcBorders>
              <w:top w:val="nil"/>
              <w:left w:val="nil"/>
              <w:bottom w:val="single" w:sz="4" w:space="0" w:color="000000"/>
              <w:right w:val="single" w:sz="4" w:space="0" w:color="000000"/>
            </w:tcBorders>
            <w:shd w:val="clear" w:color="FFFFFF" w:fill="FFFFFF"/>
            <w:vAlign w:val="center"/>
            <w:hideMark/>
          </w:tcPr>
          <w:p w14:paraId="72AB6D88" w14:textId="77777777" w:rsidR="00A40B98" w:rsidRPr="00A40B98" w:rsidRDefault="00A40B98" w:rsidP="00A40B98">
            <w:pPr>
              <w:jc w:val="center"/>
              <w:rPr>
                <w:sz w:val="20"/>
              </w:rPr>
            </w:pPr>
            <w:r w:rsidRPr="00A40B98">
              <w:rPr>
                <w:sz w:val="20"/>
              </w:rPr>
              <w:t>01 4 31 00000</w:t>
            </w:r>
          </w:p>
        </w:tc>
        <w:tc>
          <w:tcPr>
            <w:tcW w:w="560" w:type="dxa"/>
            <w:tcBorders>
              <w:top w:val="nil"/>
              <w:left w:val="nil"/>
              <w:bottom w:val="single" w:sz="4" w:space="0" w:color="000000"/>
              <w:right w:val="single" w:sz="4" w:space="0" w:color="000000"/>
            </w:tcBorders>
            <w:shd w:val="clear" w:color="FFFFFF" w:fill="FFFFFF"/>
            <w:vAlign w:val="center"/>
            <w:hideMark/>
          </w:tcPr>
          <w:p w14:paraId="3595FC2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5F861A0"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34C62D10"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31BB94E8" w14:textId="77777777" w:rsidR="00A40B98" w:rsidRPr="00A40B98" w:rsidRDefault="00A40B98" w:rsidP="00A40B98">
            <w:pPr>
              <w:jc w:val="right"/>
              <w:rPr>
                <w:sz w:val="20"/>
              </w:rPr>
            </w:pPr>
            <w:r w:rsidRPr="00A40B98">
              <w:rPr>
                <w:sz w:val="20"/>
              </w:rPr>
              <w:t>50,0</w:t>
            </w:r>
          </w:p>
        </w:tc>
      </w:tr>
      <w:tr w:rsidR="00A40B98" w:rsidRPr="00A40B98" w14:paraId="708B4E1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FAB0475"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ED704B9" w14:textId="77777777" w:rsidR="00A40B98" w:rsidRPr="00A40B98" w:rsidRDefault="00A40B98" w:rsidP="00A40B98">
            <w:pPr>
              <w:jc w:val="center"/>
              <w:rPr>
                <w:sz w:val="20"/>
              </w:rPr>
            </w:pPr>
            <w:r w:rsidRPr="00A40B98">
              <w:rPr>
                <w:sz w:val="20"/>
              </w:rPr>
              <w:t>01 4 31 00000</w:t>
            </w:r>
          </w:p>
        </w:tc>
        <w:tc>
          <w:tcPr>
            <w:tcW w:w="560" w:type="dxa"/>
            <w:tcBorders>
              <w:top w:val="nil"/>
              <w:left w:val="nil"/>
              <w:bottom w:val="single" w:sz="4" w:space="0" w:color="000000"/>
              <w:right w:val="single" w:sz="4" w:space="0" w:color="000000"/>
            </w:tcBorders>
            <w:shd w:val="clear" w:color="auto" w:fill="auto"/>
            <w:vAlign w:val="center"/>
            <w:hideMark/>
          </w:tcPr>
          <w:p w14:paraId="79DD0FBC"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0B19A08"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286EECC4"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427DD619" w14:textId="77777777" w:rsidR="00A40B98" w:rsidRPr="00A40B98" w:rsidRDefault="00A40B98" w:rsidP="00A40B98">
            <w:pPr>
              <w:jc w:val="right"/>
              <w:rPr>
                <w:sz w:val="20"/>
              </w:rPr>
            </w:pPr>
            <w:r w:rsidRPr="00A40B98">
              <w:rPr>
                <w:sz w:val="20"/>
              </w:rPr>
              <w:t>50,0</w:t>
            </w:r>
          </w:p>
        </w:tc>
      </w:tr>
      <w:tr w:rsidR="00A40B98" w:rsidRPr="00A40B98" w14:paraId="3DF76DD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B3F3CAB" w14:textId="77777777" w:rsidR="00A40B98" w:rsidRPr="00A40B98" w:rsidRDefault="00A40B98" w:rsidP="00A40B98">
            <w:pPr>
              <w:rPr>
                <w:sz w:val="20"/>
              </w:rPr>
            </w:pPr>
            <w:r w:rsidRPr="00A40B98">
              <w:rPr>
                <w:sz w:val="20"/>
              </w:rPr>
              <w:t>Участие граждан с инвалидностью в спортивных мероприятиях</w:t>
            </w:r>
          </w:p>
        </w:tc>
        <w:tc>
          <w:tcPr>
            <w:tcW w:w="1420" w:type="dxa"/>
            <w:tcBorders>
              <w:top w:val="nil"/>
              <w:left w:val="nil"/>
              <w:bottom w:val="single" w:sz="4" w:space="0" w:color="000000"/>
              <w:right w:val="single" w:sz="4" w:space="0" w:color="000000"/>
            </w:tcBorders>
            <w:shd w:val="clear" w:color="FFFFFF" w:fill="FFFFFF"/>
            <w:vAlign w:val="center"/>
            <w:hideMark/>
          </w:tcPr>
          <w:p w14:paraId="34073913" w14:textId="77777777" w:rsidR="00A40B98" w:rsidRPr="00A40B98" w:rsidRDefault="00A40B98" w:rsidP="00A40B98">
            <w:pPr>
              <w:jc w:val="center"/>
              <w:rPr>
                <w:sz w:val="20"/>
              </w:rPr>
            </w:pPr>
            <w:r w:rsidRPr="00A40B98">
              <w:rPr>
                <w:sz w:val="20"/>
              </w:rPr>
              <w:t>01 4 32 00000</w:t>
            </w:r>
          </w:p>
        </w:tc>
        <w:tc>
          <w:tcPr>
            <w:tcW w:w="560" w:type="dxa"/>
            <w:tcBorders>
              <w:top w:val="nil"/>
              <w:left w:val="nil"/>
              <w:bottom w:val="single" w:sz="4" w:space="0" w:color="000000"/>
              <w:right w:val="single" w:sz="4" w:space="0" w:color="000000"/>
            </w:tcBorders>
            <w:shd w:val="clear" w:color="FFFFFF" w:fill="FFFFFF"/>
            <w:vAlign w:val="center"/>
            <w:hideMark/>
          </w:tcPr>
          <w:p w14:paraId="1425564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76BF3D3"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0375E688"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5D19B311" w14:textId="77777777" w:rsidR="00A40B98" w:rsidRPr="00A40B98" w:rsidRDefault="00A40B98" w:rsidP="00A40B98">
            <w:pPr>
              <w:jc w:val="right"/>
              <w:rPr>
                <w:sz w:val="20"/>
              </w:rPr>
            </w:pPr>
            <w:r w:rsidRPr="00A40B98">
              <w:rPr>
                <w:sz w:val="20"/>
              </w:rPr>
              <w:t>10,0</w:t>
            </w:r>
          </w:p>
        </w:tc>
      </w:tr>
      <w:tr w:rsidR="00A40B98" w:rsidRPr="00A40B98" w14:paraId="298CC8E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83DA2B4"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4F97A5D0" w14:textId="77777777" w:rsidR="00A40B98" w:rsidRPr="00A40B98" w:rsidRDefault="00A40B98" w:rsidP="00A40B98">
            <w:pPr>
              <w:jc w:val="center"/>
              <w:rPr>
                <w:sz w:val="20"/>
              </w:rPr>
            </w:pPr>
            <w:r w:rsidRPr="00A40B98">
              <w:rPr>
                <w:sz w:val="20"/>
              </w:rPr>
              <w:t>01 4 32 00000</w:t>
            </w:r>
          </w:p>
        </w:tc>
        <w:tc>
          <w:tcPr>
            <w:tcW w:w="560" w:type="dxa"/>
            <w:tcBorders>
              <w:top w:val="nil"/>
              <w:left w:val="nil"/>
              <w:bottom w:val="single" w:sz="4" w:space="0" w:color="000000"/>
              <w:right w:val="single" w:sz="4" w:space="0" w:color="000000"/>
            </w:tcBorders>
            <w:shd w:val="clear" w:color="auto" w:fill="auto"/>
            <w:vAlign w:val="center"/>
            <w:hideMark/>
          </w:tcPr>
          <w:p w14:paraId="07C0EEEA"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0F9A2C07"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2897B1AE"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5E882F55" w14:textId="77777777" w:rsidR="00A40B98" w:rsidRPr="00A40B98" w:rsidRDefault="00A40B98" w:rsidP="00A40B98">
            <w:pPr>
              <w:jc w:val="right"/>
              <w:rPr>
                <w:sz w:val="20"/>
              </w:rPr>
            </w:pPr>
            <w:r w:rsidRPr="00A40B98">
              <w:rPr>
                <w:sz w:val="20"/>
              </w:rPr>
              <w:t>10,0</w:t>
            </w:r>
          </w:p>
        </w:tc>
      </w:tr>
      <w:tr w:rsidR="00A40B98" w:rsidRPr="00A40B98" w14:paraId="7852E18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90393B8" w14:textId="77777777" w:rsidR="00A40B98" w:rsidRPr="00A40B98" w:rsidRDefault="00A40B98" w:rsidP="00A40B98">
            <w:pPr>
              <w:rPr>
                <w:sz w:val="20"/>
              </w:rPr>
            </w:pPr>
            <w:r w:rsidRPr="00A40B98">
              <w:rPr>
                <w:sz w:val="20"/>
              </w:rPr>
              <w:t>Подпрограмма "Старшее поколение"</w:t>
            </w:r>
          </w:p>
        </w:tc>
        <w:tc>
          <w:tcPr>
            <w:tcW w:w="1420" w:type="dxa"/>
            <w:tcBorders>
              <w:top w:val="nil"/>
              <w:left w:val="nil"/>
              <w:bottom w:val="single" w:sz="4" w:space="0" w:color="000000"/>
              <w:right w:val="single" w:sz="4" w:space="0" w:color="000000"/>
            </w:tcBorders>
            <w:shd w:val="clear" w:color="FFFFFF" w:fill="FFFFFF"/>
            <w:vAlign w:val="center"/>
            <w:hideMark/>
          </w:tcPr>
          <w:p w14:paraId="3946B8DC" w14:textId="77777777" w:rsidR="00A40B98" w:rsidRPr="00A40B98" w:rsidRDefault="00A40B98" w:rsidP="00A40B98">
            <w:pPr>
              <w:jc w:val="center"/>
              <w:rPr>
                <w:sz w:val="20"/>
              </w:rPr>
            </w:pPr>
            <w:r w:rsidRPr="00A40B98">
              <w:rPr>
                <w:sz w:val="20"/>
              </w:rPr>
              <w:t>01 5 00 00000</w:t>
            </w:r>
          </w:p>
        </w:tc>
        <w:tc>
          <w:tcPr>
            <w:tcW w:w="560" w:type="dxa"/>
            <w:tcBorders>
              <w:top w:val="nil"/>
              <w:left w:val="nil"/>
              <w:bottom w:val="single" w:sz="4" w:space="0" w:color="000000"/>
              <w:right w:val="single" w:sz="4" w:space="0" w:color="000000"/>
            </w:tcBorders>
            <w:shd w:val="clear" w:color="FFFFFF" w:fill="FFFFFF"/>
            <w:vAlign w:val="center"/>
            <w:hideMark/>
          </w:tcPr>
          <w:p w14:paraId="692EA08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CD1DF6B" w14:textId="77777777" w:rsidR="00A40B98" w:rsidRPr="00A40B98" w:rsidRDefault="00A40B98" w:rsidP="00A40B98">
            <w:pPr>
              <w:jc w:val="right"/>
              <w:rPr>
                <w:sz w:val="20"/>
              </w:rPr>
            </w:pPr>
            <w:r w:rsidRPr="00A40B98">
              <w:rPr>
                <w:sz w:val="20"/>
              </w:rPr>
              <w:t>135,0</w:t>
            </w:r>
          </w:p>
        </w:tc>
        <w:tc>
          <w:tcPr>
            <w:tcW w:w="1240" w:type="dxa"/>
            <w:tcBorders>
              <w:top w:val="nil"/>
              <w:left w:val="nil"/>
              <w:bottom w:val="single" w:sz="4" w:space="0" w:color="000000"/>
              <w:right w:val="single" w:sz="4" w:space="0" w:color="000000"/>
            </w:tcBorders>
            <w:shd w:val="clear" w:color="FFFFFF" w:fill="FFFFFF"/>
            <w:vAlign w:val="center"/>
            <w:hideMark/>
          </w:tcPr>
          <w:p w14:paraId="5A74ED6D" w14:textId="77777777" w:rsidR="00A40B98" w:rsidRPr="00A40B98" w:rsidRDefault="00A40B98" w:rsidP="00A40B98">
            <w:pPr>
              <w:jc w:val="right"/>
              <w:rPr>
                <w:sz w:val="20"/>
              </w:rPr>
            </w:pPr>
            <w:r w:rsidRPr="00A40B98">
              <w:rPr>
                <w:sz w:val="20"/>
              </w:rPr>
              <w:t>135,0</w:t>
            </w:r>
          </w:p>
        </w:tc>
        <w:tc>
          <w:tcPr>
            <w:tcW w:w="1240" w:type="dxa"/>
            <w:tcBorders>
              <w:top w:val="nil"/>
              <w:left w:val="nil"/>
              <w:bottom w:val="single" w:sz="4" w:space="0" w:color="000000"/>
              <w:right w:val="single" w:sz="4" w:space="0" w:color="000000"/>
            </w:tcBorders>
            <w:shd w:val="clear" w:color="FFFFFF" w:fill="FFFFFF"/>
            <w:vAlign w:val="center"/>
            <w:hideMark/>
          </w:tcPr>
          <w:p w14:paraId="52C55B78" w14:textId="77777777" w:rsidR="00A40B98" w:rsidRPr="00A40B98" w:rsidRDefault="00A40B98" w:rsidP="00A40B98">
            <w:pPr>
              <w:jc w:val="right"/>
              <w:rPr>
                <w:sz w:val="20"/>
              </w:rPr>
            </w:pPr>
            <w:r w:rsidRPr="00A40B98">
              <w:rPr>
                <w:sz w:val="20"/>
              </w:rPr>
              <w:t>135,0</w:t>
            </w:r>
          </w:p>
        </w:tc>
      </w:tr>
      <w:tr w:rsidR="00A40B98" w:rsidRPr="00A40B98" w14:paraId="1304804F"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EA22D0B" w14:textId="77777777" w:rsidR="00A40B98" w:rsidRPr="00A40B98" w:rsidRDefault="00A40B98" w:rsidP="00A40B98">
            <w:pPr>
              <w:rPr>
                <w:sz w:val="20"/>
              </w:rPr>
            </w:pPr>
            <w:r w:rsidRPr="00A40B98">
              <w:rPr>
                <w:sz w:val="20"/>
              </w:rPr>
              <w:t>Проведение спортивного праздника среди ветеранов</w:t>
            </w:r>
          </w:p>
        </w:tc>
        <w:tc>
          <w:tcPr>
            <w:tcW w:w="1420" w:type="dxa"/>
            <w:tcBorders>
              <w:top w:val="nil"/>
              <w:left w:val="nil"/>
              <w:bottom w:val="single" w:sz="4" w:space="0" w:color="000000"/>
              <w:right w:val="single" w:sz="4" w:space="0" w:color="000000"/>
            </w:tcBorders>
            <w:shd w:val="clear" w:color="FFFFFF" w:fill="FFFFFF"/>
            <w:vAlign w:val="center"/>
            <w:hideMark/>
          </w:tcPr>
          <w:p w14:paraId="4EA6B95D" w14:textId="77777777" w:rsidR="00A40B98" w:rsidRPr="00A40B98" w:rsidRDefault="00A40B98" w:rsidP="00A40B98">
            <w:pPr>
              <w:jc w:val="center"/>
              <w:rPr>
                <w:sz w:val="20"/>
              </w:rPr>
            </w:pPr>
            <w:r w:rsidRPr="00A40B98">
              <w:rPr>
                <w:sz w:val="20"/>
              </w:rPr>
              <w:t>01 5 11 00000</w:t>
            </w:r>
          </w:p>
        </w:tc>
        <w:tc>
          <w:tcPr>
            <w:tcW w:w="560" w:type="dxa"/>
            <w:tcBorders>
              <w:top w:val="nil"/>
              <w:left w:val="nil"/>
              <w:bottom w:val="single" w:sz="4" w:space="0" w:color="000000"/>
              <w:right w:val="single" w:sz="4" w:space="0" w:color="000000"/>
            </w:tcBorders>
            <w:shd w:val="clear" w:color="FFFFFF" w:fill="FFFFFF"/>
            <w:vAlign w:val="center"/>
            <w:hideMark/>
          </w:tcPr>
          <w:p w14:paraId="6D2211B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F0F10D1"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FFFFFF" w:fill="FFFFFF"/>
            <w:vAlign w:val="center"/>
            <w:hideMark/>
          </w:tcPr>
          <w:p w14:paraId="100512B2"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FFFFFF" w:fill="FFFFFF"/>
            <w:vAlign w:val="center"/>
            <w:hideMark/>
          </w:tcPr>
          <w:p w14:paraId="2DAAF84D" w14:textId="77777777" w:rsidR="00A40B98" w:rsidRPr="00A40B98" w:rsidRDefault="00A40B98" w:rsidP="00A40B98">
            <w:pPr>
              <w:jc w:val="right"/>
              <w:rPr>
                <w:sz w:val="20"/>
              </w:rPr>
            </w:pPr>
            <w:r w:rsidRPr="00A40B98">
              <w:rPr>
                <w:sz w:val="20"/>
              </w:rPr>
              <w:t>70,0</w:t>
            </w:r>
          </w:p>
        </w:tc>
      </w:tr>
      <w:tr w:rsidR="00A40B98" w:rsidRPr="00A40B98" w14:paraId="1B300CD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EBB247A" w14:textId="77777777" w:rsidR="00A40B98" w:rsidRPr="00A40B98" w:rsidRDefault="00A40B98" w:rsidP="00A40B98">
            <w:pPr>
              <w:rPr>
                <w:sz w:val="20"/>
              </w:rPr>
            </w:pPr>
            <w:r w:rsidRPr="00A40B98">
              <w:rPr>
                <w:sz w:val="20"/>
              </w:rPr>
              <w:lastRenderedPageBreak/>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C7324A0" w14:textId="77777777" w:rsidR="00A40B98" w:rsidRPr="00A40B98" w:rsidRDefault="00A40B98" w:rsidP="00A40B98">
            <w:pPr>
              <w:jc w:val="center"/>
              <w:rPr>
                <w:sz w:val="20"/>
              </w:rPr>
            </w:pPr>
            <w:r w:rsidRPr="00A40B98">
              <w:rPr>
                <w:sz w:val="20"/>
              </w:rPr>
              <w:t>01 5 11 00000</w:t>
            </w:r>
          </w:p>
        </w:tc>
        <w:tc>
          <w:tcPr>
            <w:tcW w:w="560" w:type="dxa"/>
            <w:tcBorders>
              <w:top w:val="nil"/>
              <w:left w:val="nil"/>
              <w:bottom w:val="single" w:sz="4" w:space="0" w:color="000000"/>
              <w:right w:val="single" w:sz="4" w:space="0" w:color="000000"/>
            </w:tcBorders>
            <w:shd w:val="clear" w:color="auto" w:fill="auto"/>
            <w:vAlign w:val="center"/>
            <w:hideMark/>
          </w:tcPr>
          <w:p w14:paraId="4850F2D4"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64808DA6"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auto" w:fill="auto"/>
            <w:vAlign w:val="center"/>
            <w:hideMark/>
          </w:tcPr>
          <w:p w14:paraId="32C702F4"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auto" w:fill="auto"/>
            <w:vAlign w:val="center"/>
            <w:hideMark/>
          </w:tcPr>
          <w:p w14:paraId="17C928D4" w14:textId="77777777" w:rsidR="00A40B98" w:rsidRPr="00A40B98" w:rsidRDefault="00A40B98" w:rsidP="00A40B98">
            <w:pPr>
              <w:jc w:val="right"/>
              <w:rPr>
                <w:sz w:val="20"/>
              </w:rPr>
            </w:pPr>
            <w:r w:rsidRPr="00A40B98">
              <w:rPr>
                <w:sz w:val="20"/>
              </w:rPr>
              <w:t>70,0</w:t>
            </w:r>
          </w:p>
        </w:tc>
      </w:tr>
      <w:tr w:rsidR="00A40B98" w:rsidRPr="00A40B98" w14:paraId="33218E0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D69FE1C" w14:textId="77777777" w:rsidR="00A40B98" w:rsidRPr="00A40B98" w:rsidRDefault="00A40B98" w:rsidP="00A40B98">
            <w:pPr>
              <w:rPr>
                <w:sz w:val="20"/>
              </w:rPr>
            </w:pPr>
            <w:r w:rsidRPr="00A40B98">
              <w:rPr>
                <w:sz w:val="20"/>
              </w:rPr>
              <w:t>Организация и проведение районного форума "Забота", посвященного Международному Дню пожилых людей</w:t>
            </w:r>
          </w:p>
        </w:tc>
        <w:tc>
          <w:tcPr>
            <w:tcW w:w="1420" w:type="dxa"/>
            <w:tcBorders>
              <w:top w:val="nil"/>
              <w:left w:val="nil"/>
              <w:bottom w:val="single" w:sz="4" w:space="0" w:color="000000"/>
              <w:right w:val="single" w:sz="4" w:space="0" w:color="000000"/>
            </w:tcBorders>
            <w:shd w:val="clear" w:color="FFFFFF" w:fill="FFFFFF"/>
            <w:vAlign w:val="center"/>
            <w:hideMark/>
          </w:tcPr>
          <w:p w14:paraId="064635C4" w14:textId="77777777" w:rsidR="00A40B98" w:rsidRPr="00A40B98" w:rsidRDefault="00A40B98" w:rsidP="00A40B98">
            <w:pPr>
              <w:jc w:val="center"/>
              <w:rPr>
                <w:sz w:val="20"/>
              </w:rPr>
            </w:pPr>
            <w:r w:rsidRPr="00A40B98">
              <w:rPr>
                <w:sz w:val="20"/>
              </w:rPr>
              <w:t>01 5 12 00000</w:t>
            </w:r>
          </w:p>
        </w:tc>
        <w:tc>
          <w:tcPr>
            <w:tcW w:w="560" w:type="dxa"/>
            <w:tcBorders>
              <w:top w:val="nil"/>
              <w:left w:val="nil"/>
              <w:bottom w:val="single" w:sz="4" w:space="0" w:color="000000"/>
              <w:right w:val="single" w:sz="4" w:space="0" w:color="000000"/>
            </w:tcBorders>
            <w:shd w:val="clear" w:color="FFFFFF" w:fill="FFFFFF"/>
            <w:vAlign w:val="center"/>
            <w:hideMark/>
          </w:tcPr>
          <w:p w14:paraId="4E895F8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7223774" w14:textId="77777777" w:rsidR="00A40B98" w:rsidRPr="00A40B98" w:rsidRDefault="00A40B98" w:rsidP="00A40B98">
            <w:pPr>
              <w:jc w:val="right"/>
              <w:rPr>
                <w:sz w:val="20"/>
              </w:rPr>
            </w:pPr>
            <w:r w:rsidRPr="00A40B98">
              <w:rPr>
                <w:sz w:val="20"/>
              </w:rPr>
              <w:t>40,0</w:t>
            </w:r>
          </w:p>
        </w:tc>
        <w:tc>
          <w:tcPr>
            <w:tcW w:w="1240" w:type="dxa"/>
            <w:tcBorders>
              <w:top w:val="nil"/>
              <w:left w:val="nil"/>
              <w:bottom w:val="single" w:sz="4" w:space="0" w:color="000000"/>
              <w:right w:val="single" w:sz="4" w:space="0" w:color="000000"/>
            </w:tcBorders>
            <w:shd w:val="clear" w:color="FFFFFF" w:fill="FFFFFF"/>
            <w:vAlign w:val="center"/>
            <w:hideMark/>
          </w:tcPr>
          <w:p w14:paraId="46B61137" w14:textId="77777777" w:rsidR="00A40B98" w:rsidRPr="00A40B98" w:rsidRDefault="00A40B98" w:rsidP="00A40B98">
            <w:pPr>
              <w:jc w:val="right"/>
              <w:rPr>
                <w:sz w:val="20"/>
              </w:rPr>
            </w:pPr>
            <w:r w:rsidRPr="00A40B98">
              <w:rPr>
                <w:sz w:val="20"/>
              </w:rPr>
              <w:t>40,0</w:t>
            </w:r>
          </w:p>
        </w:tc>
        <w:tc>
          <w:tcPr>
            <w:tcW w:w="1240" w:type="dxa"/>
            <w:tcBorders>
              <w:top w:val="nil"/>
              <w:left w:val="nil"/>
              <w:bottom w:val="single" w:sz="4" w:space="0" w:color="000000"/>
              <w:right w:val="single" w:sz="4" w:space="0" w:color="000000"/>
            </w:tcBorders>
            <w:shd w:val="clear" w:color="FFFFFF" w:fill="FFFFFF"/>
            <w:vAlign w:val="center"/>
            <w:hideMark/>
          </w:tcPr>
          <w:p w14:paraId="51BF4E09" w14:textId="77777777" w:rsidR="00A40B98" w:rsidRPr="00A40B98" w:rsidRDefault="00A40B98" w:rsidP="00A40B98">
            <w:pPr>
              <w:jc w:val="right"/>
              <w:rPr>
                <w:sz w:val="20"/>
              </w:rPr>
            </w:pPr>
            <w:r w:rsidRPr="00A40B98">
              <w:rPr>
                <w:sz w:val="20"/>
              </w:rPr>
              <w:t>40,0</w:t>
            </w:r>
          </w:p>
        </w:tc>
      </w:tr>
      <w:tr w:rsidR="00A40B98" w:rsidRPr="00A40B98" w14:paraId="490AA5A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953804F"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036E2CA5" w14:textId="77777777" w:rsidR="00A40B98" w:rsidRPr="00A40B98" w:rsidRDefault="00A40B98" w:rsidP="00A40B98">
            <w:pPr>
              <w:jc w:val="center"/>
              <w:rPr>
                <w:sz w:val="20"/>
              </w:rPr>
            </w:pPr>
            <w:r w:rsidRPr="00A40B98">
              <w:rPr>
                <w:sz w:val="20"/>
              </w:rPr>
              <w:t>01 5 12 00000</w:t>
            </w:r>
          </w:p>
        </w:tc>
        <w:tc>
          <w:tcPr>
            <w:tcW w:w="560" w:type="dxa"/>
            <w:tcBorders>
              <w:top w:val="nil"/>
              <w:left w:val="nil"/>
              <w:bottom w:val="single" w:sz="4" w:space="0" w:color="000000"/>
              <w:right w:val="single" w:sz="4" w:space="0" w:color="000000"/>
            </w:tcBorders>
            <w:shd w:val="clear" w:color="auto" w:fill="auto"/>
            <w:vAlign w:val="center"/>
            <w:hideMark/>
          </w:tcPr>
          <w:p w14:paraId="34B37688"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63D708E9" w14:textId="77777777" w:rsidR="00A40B98" w:rsidRPr="00A40B98" w:rsidRDefault="00A40B98" w:rsidP="00A40B98">
            <w:pPr>
              <w:jc w:val="right"/>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4B7DB3C0" w14:textId="77777777" w:rsidR="00A40B98" w:rsidRPr="00A40B98" w:rsidRDefault="00A40B98" w:rsidP="00A40B98">
            <w:pPr>
              <w:jc w:val="right"/>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3065B62D" w14:textId="77777777" w:rsidR="00A40B98" w:rsidRPr="00A40B98" w:rsidRDefault="00A40B98" w:rsidP="00A40B98">
            <w:pPr>
              <w:jc w:val="right"/>
              <w:rPr>
                <w:sz w:val="20"/>
              </w:rPr>
            </w:pPr>
            <w:r w:rsidRPr="00A40B98">
              <w:rPr>
                <w:sz w:val="20"/>
              </w:rPr>
              <w:t>40,0</w:t>
            </w:r>
          </w:p>
        </w:tc>
      </w:tr>
      <w:tr w:rsidR="00A40B98" w:rsidRPr="00A40B98" w14:paraId="2181A75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880DDB1" w14:textId="77777777" w:rsidR="00A40B98" w:rsidRPr="00A40B98" w:rsidRDefault="00A40B98" w:rsidP="00A40B98">
            <w:pPr>
              <w:rPr>
                <w:sz w:val="20"/>
              </w:rPr>
            </w:pPr>
            <w:r w:rsidRPr="00A40B98">
              <w:rPr>
                <w:sz w:val="20"/>
              </w:rPr>
              <w:t>Организация чествования ветеранов ВОВ с 90- и 95- летними юбилеями</w:t>
            </w:r>
          </w:p>
        </w:tc>
        <w:tc>
          <w:tcPr>
            <w:tcW w:w="1420" w:type="dxa"/>
            <w:tcBorders>
              <w:top w:val="nil"/>
              <w:left w:val="nil"/>
              <w:bottom w:val="single" w:sz="4" w:space="0" w:color="000000"/>
              <w:right w:val="single" w:sz="4" w:space="0" w:color="000000"/>
            </w:tcBorders>
            <w:shd w:val="clear" w:color="FFFFFF" w:fill="FFFFFF"/>
            <w:vAlign w:val="center"/>
            <w:hideMark/>
          </w:tcPr>
          <w:p w14:paraId="42C59EBA" w14:textId="77777777" w:rsidR="00A40B98" w:rsidRPr="00A40B98" w:rsidRDefault="00A40B98" w:rsidP="00A40B98">
            <w:pPr>
              <w:jc w:val="center"/>
              <w:rPr>
                <w:sz w:val="20"/>
              </w:rPr>
            </w:pPr>
            <w:r w:rsidRPr="00A40B98">
              <w:rPr>
                <w:sz w:val="20"/>
              </w:rPr>
              <w:t>01 5 21 00000</w:t>
            </w:r>
          </w:p>
        </w:tc>
        <w:tc>
          <w:tcPr>
            <w:tcW w:w="560" w:type="dxa"/>
            <w:tcBorders>
              <w:top w:val="nil"/>
              <w:left w:val="nil"/>
              <w:bottom w:val="single" w:sz="4" w:space="0" w:color="000000"/>
              <w:right w:val="single" w:sz="4" w:space="0" w:color="000000"/>
            </w:tcBorders>
            <w:shd w:val="clear" w:color="FFFFFF" w:fill="FFFFFF"/>
            <w:vAlign w:val="center"/>
            <w:hideMark/>
          </w:tcPr>
          <w:p w14:paraId="32670DB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6866F57" w14:textId="77777777" w:rsidR="00A40B98" w:rsidRPr="00A40B98" w:rsidRDefault="00A40B98" w:rsidP="00A40B98">
            <w:pPr>
              <w:jc w:val="right"/>
              <w:rPr>
                <w:sz w:val="20"/>
              </w:rPr>
            </w:pPr>
            <w:r w:rsidRPr="00A40B98">
              <w:rPr>
                <w:sz w:val="20"/>
              </w:rPr>
              <w:t>5,0</w:t>
            </w:r>
          </w:p>
        </w:tc>
        <w:tc>
          <w:tcPr>
            <w:tcW w:w="1240" w:type="dxa"/>
            <w:tcBorders>
              <w:top w:val="nil"/>
              <w:left w:val="nil"/>
              <w:bottom w:val="single" w:sz="4" w:space="0" w:color="000000"/>
              <w:right w:val="single" w:sz="4" w:space="0" w:color="000000"/>
            </w:tcBorders>
            <w:shd w:val="clear" w:color="FFFFFF" w:fill="FFFFFF"/>
            <w:vAlign w:val="center"/>
            <w:hideMark/>
          </w:tcPr>
          <w:p w14:paraId="5E6A1D1E" w14:textId="77777777" w:rsidR="00A40B98" w:rsidRPr="00A40B98" w:rsidRDefault="00A40B98" w:rsidP="00A40B98">
            <w:pPr>
              <w:jc w:val="right"/>
              <w:rPr>
                <w:sz w:val="20"/>
              </w:rPr>
            </w:pPr>
            <w:r w:rsidRPr="00A40B98">
              <w:rPr>
                <w:sz w:val="20"/>
              </w:rPr>
              <w:t>5,0</w:t>
            </w:r>
          </w:p>
        </w:tc>
        <w:tc>
          <w:tcPr>
            <w:tcW w:w="1240" w:type="dxa"/>
            <w:tcBorders>
              <w:top w:val="nil"/>
              <w:left w:val="nil"/>
              <w:bottom w:val="single" w:sz="4" w:space="0" w:color="000000"/>
              <w:right w:val="single" w:sz="4" w:space="0" w:color="000000"/>
            </w:tcBorders>
            <w:shd w:val="clear" w:color="FFFFFF" w:fill="FFFFFF"/>
            <w:vAlign w:val="center"/>
            <w:hideMark/>
          </w:tcPr>
          <w:p w14:paraId="27EBF0CD" w14:textId="77777777" w:rsidR="00A40B98" w:rsidRPr="00A40B98" w:rsidRDefault="00A40B98" w:rsidP="00A40B98">
            <w:pPr>
              <w:jc w:val="right"/>
              <w:rPr>
                <w:sz w:val="20"/>
              </w:rPr>
            </w:pPr>
            <w:r w:rsidRPr="00A40B98">
              <w:rPr>
                <w:sz w:val="20"/>
              </w:rPr>
              <w:t>5,0</w:t>
            </w:r>
          </w:p>
        </w:tc>
      </w:tr>
      <w:tr w:rsidR="00A40B98" w:rsidRPr="00A40B98" w14:paraId="0E80A1A8"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5FD774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7D6450C" w14:textId="77777777" w:rsidR="00A40B98" w:rsidRPr="00A40B98" w:rsidRDefault="00A40B98" w:rsidP="00A40B98">
            <w:pPr>
              <w:jc w:val="center"/>
              <w:rPr>
                <w:sz w:val="20"/>
              </w:rPr>
            </w:pPr>
            <w:r w:rsidRPr="00A40B98">
              <w:rPr>
                <w:sz w:val="20"/>
              </w:rPr>
              <w:t>01 5 21 00000</w:t>
            </w:r>
          </w:p>
        </w:tc>
        <w:tc>
          <w:tcPr>
            <w:tcW w:w="560" w:type="dxa"/>
            <w:tcBorders>
              <w:top w:val="nil"/>
              <w:left w:val="nil"/>
              <w:bottom w:val="single" w:sz="4" w:space="0" w:color="000000"/>
              <w:right w:val="single" w:sz="4" w:space="0" w:color="000000"/>
            </w:tcBorders>
            <w:shd w:val="clear" w:color="auto" w:fill="auto"/>
            <w:vAlign w:val="center"/>
            <w:hideMark/>
          </w:tcPr>
          <w:p w14:paraId="2223BE2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5043452C" w14:textId="77777777" w:rsidR="00A40B98" w:rsidRPr="00A40B98" w:rsidRDefault="00A40B98" w:rsidP="00A40B98">
            <w:pPr>
              <w:jc w:val="right"/>
              <w:rPr>
                <w:sz w:val="20"/>
              </w:rPr>
            </w:pPr>
            <w:r w:rsidRPr="00A40B98">
              <w:rPr>
                <w:sz w:val="20"/>
              </w:rPr>
              <w:t>5,0</w:t>
            </w:r>
          </w:p>
        </w:tc>
        <w:tc>
          <w:tcPr>
            <w:tcW w:w="1240" w:type="dxa"/>
            <w:tcBorders>
              <w:top w:val="nil"/>
              <w:left w:val="nil"/>
              <w:bottom w:val="single" w:sz="4" w:space="0" w:color="000000"/>
              <w:right w:val="single" w:sz="4" w:space="0" w:color="000000"/>
            </w:tcBorders>
            <w:shd w:val="clear" w:color="auto" w:fill="auto"/>
            <w:vAlign w:val="center"/>
            <w:hideMark/>
          </w:tcPr>
          <w:p w14:paraId="3FC182C0" w14:textId="77777777" w:rsidR="00A40B98" w:rsidRPr="00A40B98" w:rsidRDefault="00A40B98" w:rsidP="00A40B98">
            <w:pPr>
              <w:jc w:val="right"/>
              <w:rPr>
                <w:sz w:val="20"/>
              </w:rPr>
            </w:pPr>
            <w:r w:rsidRPr="00A40B98">
              <w:rPr>
                <w:sz w:val="20"/>
              </w:rPr>
              <w:t>5,0</w:t>
            </w:r>
          </w:p>
        </w:tc>
        <w:tc>
          <w:tcPr>
            <w:tcW w:w="1240" w:type="dxa"/>
            <w:tcBorders>
              <w:top w:val="nil"/>
              <w:left w:val="nil"/>
              <w:bottom w:val="single" w:sz="4" w:space="0" w:color="000000"/>
              <w:right w:val="single" w:sz="4" w:space="0" w:color="000000"/>
            </w:tcBorders>
            <w:shd w:val="clear" w:color="auto" w:fill="auto"/>
            <w:vAlign w:val="center"/>
            <w:hideMark/>
          </w:tcPr>
          <w:p w14:paraId="7DC1CA73" w14:textId="77777777" w:rsidR="00A40B98" w:rsidRPr="00A40B98" w:rsidRDefault="00A40B98" w:rsidP="00A40B98">
            <w:pPr>
              <w:jc w:val="right"/>
              <w:rPr>
                <w:sz w:val="20"/>
              </w:rPr>
            </w:pPr>
            <w:r w:rsidRPr="00A40B98">
              <w:rPr>
                <w:sz w:val="20"/>
              </w:rPr>
              <w:t>5,0</w:t>
            </w:r>
          </w:p>
        </w:tc>
      </w:tr>
      <w:tr w:rsidR="00A40B98" w:rsidRPr="00A40B98" w14:paraId="56FF5FF7"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7C65184" w14:textId="77777777" w:rsidR="00A40B98" w:rsidRPr="00A40B98" w:rsidRDefault="00A40B98" w:rsidP="00A40B98">
            <w:pPr>
              <w:rPr>
                <w:sz w:val="20"/>
              </w:rPr>
            </w:pPr>
            <w:r w:rsidRPr="00A40B98">
              <w:rPr>
                <w:sz w:val="20"/>
              </w:rPr>
              <w:t>Проведение конкурса ветеранских организаций, направленного на патриотическое воспитание детей и подростков</w:t>
            </w:r>
          </w:p>
        </w:tc>
        <w:tc>
          <w:tcPr>
            <w:tcW w:w="1420" w:type="dxa"/>
            <w:tcBorders>
              <w:top w:val="nil"/>
              <w:left w:val="nil"/>
              <w:bottom w:val="single" w:sz="4" w:space="0" w:color="000000"/>
              <w:right w:val="single" w:sz="4" w:space="0" w:color="000000"/>
            </w:tcBorders>
            <w:shd w:val="clear" w:color="FFFFFF" w:fill="FFFFFF"/>
            <w:vAlign w:val="center"/>
            <w:hideMark/>
          </w:tcPr>
          <w:p w14:paraId="0E322A98" w14:textId="77777777" w:rsidR="00A40B98" w:rsidRPr="00A40B98" w:rsidRDefault="00A40B98" w:rsidP="00A40B98">
            <w:pPr>
              <w:jc w:val="center"/>
              <w:rPr>
                <w:sz w:val="20"/>
              </w:rPr>
            </w:pPr>
            <w:r w:rsidRPr="00A40B98">
              <w:rPr>
                <w:sz w:val="20"/>
              </w:rPr>
              <w:t>01 5 22 00000</w:t>
            </w:r>
          </w:p>
        </w:tc>
        <w:tc>
          <w:tcPr>
            <w:tcW w:w="560" w:type="dxa"/>
            <w:tcBorders>
              <w:top w:val="nil"/>
              <w:left w:val="nil"/>
              <w:bottom w:val="single" w:sz="4" w:space="0" w:color="000000"/>
              <w:right w:val="single" w:sz="4" w:space="0" w:color="000000"/>
            </w:tcBorders>
            <w:shd w:val="clear" w:color="FFFFFF" w:fill="FFFFFF"/>
            <w:vAlign w:val="center"/>
            <w:hideMark/>
          </w:tcPr>
          <w:p w14:paraId="3598C39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0943E70"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FFFFFF" w:fill="FFFFFF"/>
            <w:vAlign w:val="center"/>
            <w:hideMark/>
          </w:tcPr>
          <w:p w14:paraId="122C2C93"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FFFFFF" w:fill="FFFFFF"/>
            <w:vAlign w:val="center"/>
            <w:hideMark/>
          </w:tcPr>
          <w:p w14:paraId="43B6CDBB" w14:textId="77777777" w:rsidR="00A40B98" w:rsidRPr="00A40B98" w:rsidRDefault="00A40B98" w:rsidP="00A40B98">
            <w:pPr>
              <w:jc w:val="right"/>
              <w:rPr>
                <w:sz w:val="20"/>
              </w:rPr>
            </w:pPr>
            <w:r w:rsidRPr="00A40B98">
              <w:rPr>
                <w:sz w:val="20"/>
              </w:rPr>
              <w:t>20,0</w:t>
            </w:r>
          </w:p>
        </w:tc>
      </w:tr>
      <w:tr w:rsidR="00A40B98" w:rsidRPr="00A40B98" w14:paraId="082E280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E116930"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1CFD23D7" w14:textId="77777777" w:rsidR="00A40B98" w:rsidRPr="00A40B98" w:rsidRDefault="00A40B98" w:rsidP="00A40B98">
            <w:pPr>
              <w:jc w:val="center"/>
              <w:rPr>
                <w:sz w:val="20"/>
              </w:rPr>
            </w:pPr>
            <w:r w:rsidRPr="00A40B98">
              <w:rPr>
                <w:sz w:val="20"/>
              </w:rPr>
              <w:t>01 5 22 00000</w:t>
            </w:r>
          </w:p>
        </w:tc>
        <w:tc>
          <w:tcPr>
            <w:tcW w:w="560" w:type="dxa"/>
            <w:tcBorders>
              <w:top w:val="nil"/>
              <w:left w:val="nil"/>
              <w:bottom w:val="single" w:sz="4" w:space="0" w:color="000000"/>
              <w:right w:val="single" w:sz="4" w:space="0" w:color="000000"/>
            </w:tcBorders>
            <w:shd w:val="clear" w:color="auto" w:fill="auto"/>
            <w:vAlign w:val="center"/>
            <w:hideMark/>
          </w:tcPr>
          <w:p w14:paraId="3654BAEF"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6B9435C4"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FDFA354"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189A28F" w14:textId="77777777" w:rsidR="00A40B98" w:rsidRPr="00A40B98" w:rsidRDefault="00A40B98" w:rsidP="00A40B98">
            <w:pPr>
              <w:jc w:val="right"/>
              <w:rPr>
                <w:sz w:val="20"/>
              </w:rPr>
            </w:pPr>
            <w:r w:rsidRPr="00A40B98">
              <w:rPr>
                <w:sz w:val="20"/>
              </w:rPr>
              <w:t>20,0</w:t>
            </w:r>
          </w:p>
        </w:tc>
      </w:tr>
      <w:tr w:rsidR="00A40B98" w:rsidRPr="00A40B98" w14:paraId="33C82D60"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DC1A951"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"Развитие образования"</w:t>
            </w:r>
          </w:p>
        </w:tc>
        <w:tc>
          <w:tcPr>
            <w:tcW w:w="1420" w:type="dxa"/>
            <w:tcBorders>
              <w:top w:val="nil"/>
              <w:left w:val="nil"/>
              <w:bottom w:val="single" w:sz="4" w:space="0" w:color="000000"/>
              <w:right w:val="single" w:sz="4" w:space="0" w:color="000000"/>
            </w:tcBorders>
            <w:shd w:val="clear" w:color="FFFFFF" w:fill="FFFFFF"/>
            <w:vAlign w:val="center"/>
            <w:hideMark/>
          </w:tcPr>
          <w:p w14:paraId="39898B67" w14:textId="77777777" w:rsidR="00A40B98" w:rsidRPr="00A40B98" w:rsidRDefault="00A40B98" w:rsidP="00A40B98">
            <w:pPr>
              <w:jc w:val="center"/>
              <w:rPr>
                <w:sz w:val="20"/>
              </w:rPr>
            </w:pPr>
            <w:r w:rsidRPr="00A40B98">
              <w:rPr>
                <w:sz w:val="20"/>
              </w:rPr>
              <w:t>02 0 00 00000</w:t>
            </w:r>
          </w:p>
        </w:tc>
        <w:tc>
          <w:tcPr>
            <w:tcW w:w="560" w:type="dxa"/>
            <w:tcBorders>
              <w:top w:val="nil"/>
              <w:left w:val="nil"/>
              <w:bottom w:val="single" w:sz="4" w:space="0" w:color="000000"/>
              <w:right w:val="single" w:sz="4" w:space="0" w:color="000000"/>
            </w:tcBorders>
            <w:shd w:val="clear" w:color="FFFFFF" w:fill="FFFFFF"/>
            <w:vAlign w:val="center"/>
            <w:hideMark/>
          </w:tcPr>
          <w:p w14:paraId="6CB5B55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1FBFE3E" w14:textId="77777777" w:rsidR="00A40B98" w:rsidRPr="00A40B98" w:rsidRDefault="00A40B98" w:rsidP="00A40B98">
            <w:pPr>
              <w:jc w:val="right"/>
              <w:rPr>
                <w:sz w:val="20"/>
              </w:rPr>
            </w:pPr>
            <w:r w:rsidRPr="00A40B98">
              <w:rPr>
                <w:sz w:val="20"/>
              </w:rPr>
              <w:t>1 158 503,7</w:t>
            </w:r>
          </w:p>
        </w:tc>
        <w:tc>
          <w:tcPr>
            <w:tcW w:w="1240" w:type="dxa"/>
            <w:tcBorders>
              <w:top w:val="nil"/>
              <w:left w:val="nil"/>
              <w:bottom w:val="single" w:sz="4" w:space="0" w:color="000000"/>
              <w:right w:val="single" w:sz="4" w:space="0" w:color="000000"/>
            </w:tcBorders>
            <w:shd w:val="clear" w:color="FFFFFF" w:fill="FFFFFF"/>
            <w:vAlign w:val="center"/>
            <w:hideMark/>
          </w:tcPr>
          <w:p w14:paraId="0B554667" w14:textId="77777777" w:rsidR="00A40B98" w:rsidRPr="00A40B98" w:rsidRDefault="00A40B98" w:rsidP="00A40B98">
            <w:pPr>
              <w:jc w:val="right"/>
              <w:rPr>
                <w:sz w:val="20"/>
              </w:rPr>
            </w:pPr>
            <w:r w:rsidRPr="00A40B98">
              <w:rPr>
                <w:sz w:val="20"/>
              </w:rPr>
              <w:t>1 070 523,9</w:t>
            </w:r>
          </w:p>
        </w:tc>
        <w:tc>
          <w:tcPr>
            <w:tcW w:w="1240" w:type="dxa"/>
            <w:tcBorders>
              <w:top w:val="nil"/>
              <w:left w:val="nil"/>
              <w:bottom w:val="single" w:sz="4" w:space="0" w:color="000000"/>
              <w:right w:val="single" w:sz="4" w:space="0" w:color="000000"/>
            </w:tcBorders>
            <w:shd w:val="clear" w:color="FFFFFF" w:fill="FFFFFF"/>
            <w:vAlign w:val="center"/>
            <w:hideMark/>
          </w:tcPr>
          <w:p w14:paraId="617A8188" w14:textId="77777777" w:rsidR="00A40B98" w:rsidRPr="00A40B98" w:rsidRDefault="00A40B98" w:rsidP="00A40B98">
            <w:pPr>
              <w:jc w:val="right"/>
              <w:rPr>
                <w:sz w:val="20"/>
              </w:rPr>
            </w:pPr>
            <w:r w:rsidRPr="00A40B98">
              <w:rPr>
                <w:sz w:val="20"/>
              </w:rPr>
              <w:t>1 340 339,5</w:t>
            </w:r>
          </w:p>
        </w:tc>
      </w:tr>
      <w:tr w:rsidR="00A40B98" w:rsidRPr="00A40B98" w14:paraId="3E9A17F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1819617" w14:textId="77777777" w:rsidR="00A40B98" w:rsidRPr="00A40B98" w:rsidRDefault="00A40B98" w:rsidP="00A40B98">
            <w:pPr>
              <w:rPr>
                <w:sz w:val="20"/>
              </w:rPr>
            </w:pPr>
            <w:r w:rsidRPr="00A40B98">
              <w:rPr>
                <w:sz w:val="20"/>
              </w:rPr>
              <w:t>Подпрограмма "Организация дополнительного образования"</w:t>
            </w:r>
          </w:p>
        </w:tc>
        <w:tc>
          <w:tcPr>
            <w:tcW w:w="1420" w:type="dxa"/>
            <w:tcBorders>
              <w:top w:val="nil"/>
              <w:left w:val="nil"/>
              <w:bottom w:val="single" w:sz="4" w:space="0" w:color="000000"/>
              <w:right w:val="single" w:sz="4" w:space="0" w:color="000000"/>
            </w:tcBorders>
            <w:shd w:val="clear" w:color="FFFFFF" w:fill="FFFFFF"/>
            <w:vAlign w:val="center"/>
            <w:hideMark/>
          </w:tcPr>
          <w:p w14:paraId="0367BE82" w14:textId="77777777" w:rsidR="00A40B98" w:rsidRPr="00A40B98" w:rsidRDefault="00A40B98" w:rsidP="00A40B98">
            <w:pPr>
              <w:jc w:val="center"/>
              <w:rPr>
                <w:sz w:val="20"/>
              </w:rPr>
            </w:pPr>
            <w:r w:rsidRPr="00A40B98">
              <w:rPr>
                <w:sz w:val="20"/>
              </w:rPr>
              <w:t>02 3 00 00000</w:t>
            </w:r>
          </w:p>
        </w:tc>
        <w:tc>
          <w:tcPr>
            <w:tcW w:w="560" w:type="dxa"/>
            <w:tcBorders>
              <w:top w:val="nil"/>
              <w:left w:val="nil"/>
              <w:bottom w:val="single" w:sz="4" w:space="0" w:color="000000"/>
              <w:right w:val="single" w:sz="4" w:space="0" w:color="000000"/>
            </w:tcBorders>
            <w:shd w:val="clear" w:color="FFFFFF" w:fill="FFFFFF"/>
            <w:vAlign w:val="center"/>
            <w:hideMark/>
          </w:tcPr>
          <w:p w14:paraId="3E04460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4FEB130"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FFFFFF" w:fill="FFFFFF"/>
            <w:vAlign w:val="center"/>
            <w:hideMark/>
          </w:tcPr>
          <w:p w14:paraId="79E05EF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FA741F5" w14:textId="77777777" w:rsidR="00A40B98" w:rsidRPr="00A40B98" w:rsidRDefault="00A40B98" w:rsidP="00A40B98">
            <w:pPr>
              <w:jc w:val="right"/>
              <w:rPr>
                <w:sz w:val="20"/>
              </w:rPr>
            </w:pPr>
            <w:r w:rsidRPr="00A40B98">
              <w:rPr>
                <w:sz w:val="20"/>
              </w:rPr>
              <w:t> </w:t>
            </w:r>
          </w:p>
        </w:tc>
      </w:tr>
      <w:tr w:rsidR="00A40B98" w:rsidRPr="00A40B98" w14:paraId="76DA5AA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8962EE8" w14:textId="77777777" w:rsidR="00A40B98" w:rsidRPr="00A40B98" w:rsidRDefault="00A40B98" w:rsidP="00A40B98">
            <w:pPr>
              <w:rPr>
                <w:sz w:val="20"/>
              </w:rPr>
            </w:pPr>
            <w:r w:rsidRPr="00A40B98">
              <w:rPr>
                <w:sz w:val="20"/>
              </w:rPr>
              <w:t>Обеспечение персонифицированного финансирования дополнительного образования</w:t>
            </w:r>
          </w:p>
        </w:tc>
        <w:tc>
          <w:tcPr>
            <w:tcW w:w="1420" w:type="dxa"/>
            <w:tcBorders>
              <w:top w:val="nil"/>
              <w:left w:val="nil"/>
              <w:bottom w:val="single" w:sz="4" w:space="0" w:color="000000"/>
              <w:right w:val="single" w:sz="4" w:space="0" w:color="000000"/>
            </w:tcBorders>
            <w:shd w:val="clear" w:color="FFFFFF" w:fill="FFFFFF"/>
            <w:vAlign w:val="center"/>
            <w:hideMark/>
          </w:tcPr>
          <w:p w14:paraId="74923B64" w14:textId="77777777" w:rsidR="00A40B98" w:rsidRPr="00A40B98" w:rsidRDefault="00A40B98" w:rsidP="00A40B98">
            <w:pPr>
              <w:jc w:val="center"/>
              <w:rPr>
                <w:sz w:val="20"/>
              </w:rPr>
            </w:pPr>
            <w:r w:rsidRPr="00A40B98">
              <w:rPr>
                <w:sz w:val="20"/>
              </w:rPr>
              <w:t>02 3 23 00000</w:t>
            </w:r>
          </w:p>
        </w:tc>
        <w:tc>
          <w:tcPr>
            <w:tcW w:w="560" w:type="dxa"/>
            <w:tcBorders>
              <w:top w:val="nil"/>
              <w:left w:val="nil"/>
              <w:bottom w:val="single" w:sz="4" w:space="0" w:color="000000"/>
              <w:right w:val="single" w:sz="4" w:space="0" w:color="000000"/>
            </w:tcBorders>
            <w:shd w:val="clear" w:color="FFFFFF" w:fill="FFFFFF"/>
            <w:vAlign w:val="center"/>
            <w:hideMark/>
          </w:tcPr>
          <w:p w14:paraId="28FD659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C2FFC4C"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FFFFFF" w:fill="FFFFFF"/>
            <w:vAlign w:val="center"/>
            <w:hideMark/>
          </w:tcPr>
          <w:p w14:paraId="77EEB54A"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BADD53E" w14:textId="77777777" w:rsidR="00A40B98" w:rsidRPr="00A40B98" w:rsidRDefault="00A40B98" w:rsidP="00A40B98">
            <w:pPr>
              <w:jc w:val="right"/>
              <w:rPr>
                <w:sz w:val="20"/>
              </w:rPr>
            </w:pPr>
            <w:r w:rsidRPr="00A40B98">
              <w:rPr>
                <w:sz w:val="20"/>
              </w:rPr>
              <w:t> </w:t>
            </w:r>
          </w:p>
        </w:tc>
      </w:tr>
      <w:tr w:rsidR="00A40B98" w:rsidRPr="00A40B98" w14:paraId="7B9DCAF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1D49C2D"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4782637" w14:textId="77777777" w:rsidR="00A40B98" w:rsidRPr="00A40B98" w:rsidRDefault="00A40B98" w:rsidP="00A40B98">
            <w:pPr>
              <w:jc w:val="center"/>
              <w:rPr>
                <w:sz w:val="20"/>
              </w:rPr>
            </w:pPr>
            <w:r w:rsidRPr="00A40B98">
              <w:rPr>
                <w:sz w:val="20"/>
              </w:rPr>
              <w:t>02 3 23 00000</w:t>
            </w:r>
          </w:p>
        </w:tc>
        <w:tc>
          <w:tcPr>
            <w:tcW w:w="560" w:type="dxa"/>
            <w:tcBorders>
              <w:top w:val="nil"/>
              <w:left w:val="nil"/>
              <w:bottom w:val="single" w:sz="4" w:space="0" w:color="000000"/>
              <w:right w:val="single" w:sz="4" w:space="0" w:color="000000"/>
            </w:tcBorders>
            <w:shd w:val="clear" w:color="auto" w:fill="auto"/>
            <w:vAlign w:val="center"/>
            <w:hideMark/>
          </w:tcPr>
          <w:p w14:paraId="505EEAD7"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464124B"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auto" w:fill="auto"/>
            <w:vAlign w:val="center"/>
            <w:hideMark/>
          </w:tcPr>
          <w:p w14:paraId="6E1EBF6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CA2C64A" w14:textId="77777777" w:rsidR="00A40B98" w:rsidRPr="00A40B98" w:rsidRDefault="00A40B98" w:rsidP="00A40B98">
            <w:pPr>
              <w:jc w:val="right"/>
              <w:rPr>
                <w:sz w:val="20"/>
              </w:rPr>
            </w:pPr>
            <w:r w:rsidRPr="00A40B98">
              <w:rPr>
                <w:sz w:val="20"/>
              </w:rPr>
              <w:t> </w:t>
            </w:r>
          </w:p>
        </w:tc>
      </w:tr>
      <w:tr w:rsidR="00A40B98" w:rsidRPr="00A40B98" w14:paraId="0F18F96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F7F5305" w14:textId="77777777" w:rsidR="00A40B98" w:rsidRPr="00A40B98" w:rsidRDefault="00A40B98" w:rsidP="00A40B98">
            <w:pPr>
              <w:rPr>
                <w:sz w:val="20"/>
              </w:rPr>
            </w:pPr>
            <w:r w:rsidRPr="00A40B98">
              <w:rPr>
                <w:sz w:val="20"/>
              </w:rPr>
              <w:t>"Создание условий для текущего финансирования и реализации муниципальной программы"</w:t>
            </w:r>
          </w:p>
        </w:tc>
        <w:tc>
          <w:tcPr>
            <w:tcW w:w="1420" w:type="dxa"/>
            <w:tcBorders>
              <w:top w:val="nil"/>
              <w:left w:val="nil"/>
              <w:bottom w:val="single" w:sz="4" w:space="0" w:color="000000"/>
              <w:right w:val="single" w:sz="4" w:space="0" w:color="000000"/>
            </w:tcBorders>
            <w:shd w:val="clear" w:color="FFFFFF" w:fill="FFFFFF"/>
            <w:vAlign w:val="center"/>
            <w:hideMark/>
          </w:tcPr>
          <w:p w14:paraId="02A0CE26" w14:textId="77777777" w:rsidR="00A40B98" w:rsidRPr="00A40B98" w:rsidRDefault="00A40B98" w:rsidP="00A40B98">
            <w:pPr>
              <w:jc w:val="center"/>
              <w:rPr>
                <w:sz w:val="20"/>
              </w:rPr>
            </w:pPr>
            <w:r w:rsidRPr="00A40B98">
              <w:rPr>
                <w:sz w:val="20"/>
              </w:rPr>
              <w:t>02 5 00 00000</w:t>
            </w:r>
          </w:p>
        </w:tc>
        <w:tc>
          <w:tcPr>
            <w:tcW w:w="560" w:type="dxa"/>
            <w:tcBorders>
              <w:top w:val="nil"/>
              <w:left w:val="nil"/>
              <w:bottom w:val="single" w:sz="4" w:space="0" w:color="000000"/>
              <w:right w:val="single" w:sz="4" w:space="0" w:color="000000"/>
            </w:tcBorders>
            <w:shd w:val="clear" w:color="FFFFFF" w:fill="FFFFFF"/>
            <w:vAlign w:val="center"/>
            <w:hideMark/>
          </w:tcPr>
          <w:p w14:paraId="6E11277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3252CF9" w14:textId="77777777" w:rsidR="00A40B98" w:rsidRPr="00A40B98" w:rsidRDefault="00A40B98" w:rsidP="00A40B98">
            <w:pPr>
              <w:jc w:val="right"/>
              <w:rPr>
                <w:sz w:val="20"/>
              </w:rPr>
            </w:pPr>
            <w:r w:rsidRPr="00A40B98">
              <w:rPr>
                <w:sz w:val="20"/>
              </w:rPr>
              <w:t>1 158 003,7</w:t>
            </w:r>
          </w:p>
        </w:tc>
        <w:tc>
          <w:tcPr>
            <w:tcW w:w="1240" w:type="dxa"/>
            <w:tcBorders>
              <w:top w:val="nil"/>
              <w:left w:val="nil"/>
              <w:bottom w:val="single" w:sz="4" w:space="0" w:color="000000"/>
              <w:right w:val="single" w:sz="4" w:space="0" w:color="000000"/>
            </w:tcBorders>
            <w:shd w:val="clear" w:color="FFFFFF" w:fill="FFFFFF"/>
            <w:vAlign w:val="center"/>
            <w:hideMark/>
          </w:tcPr>
          <w:p w14:paraId="643B2459" w14:textId="77777777" w:rsidR="00A40B98" w:rsidRPr="00A40B98" w:rsidRDefault="00A40B98" w:rsidP="00A40B98">
            <w:pPr>
              <w:jc w:val="right"/>
              <w:rPr>
                <w:sz w:val="20"/>
              </w:rPr>
            </w:pPr>
            <w:r w:rsidRPr="00A40B98">
              <w:rPr>
                <w:sz w:val="20"/>
              </w:rPr>
              <w:t>1 070 523,9</w:t>
            </w:r>
          </w:p>
        </w:tc>
        <w:tc>
          <w:tcPr>
            <w:tcW w:w="1240" w:type="dxa"/>
            <w:tcBorders>
              <w:top w:val="nil"/>
              <w:left w:val="nil"/>
              <w:bottom w:val="single" w:sz="4" w:space="0" w:color="000000"/>
              <w:right w:val="single" w:sz="4" w:space="0" w:color="000000"/>
            </w:tcBorders>
            <w:shd w:val="clear" w:color="FFFFFF" w:fill="FFFFFF"/>
            <w:vAlign w:val="center"/>
            <w:hideMark/>
          </w:tcPr>
          <w:p w14:paraId="4BEE46A5" w14:textId="77777777" w:rsidR="00A40B98" w:rsidRPr="00A40B98" w:rsidRDefault="00A40B98" w:rsidP="00A40B98">
            <w:pPr>
              <w:jc w:val="right"/>
              <w:rPr>
                <w:sz w:val="20"/>
              </w:rPr>
            </w:pPr>
            <w:r w:rsidRPr="00A40B98">
              <w:rPr>
                <w:sz w:val="20"/>
              </w:rPr>
              <w:t>1 340 339,5</w:t>
            </w:r>
          </w:p>
        </w:tc>
      </w:tr>
      <w:tr w:rsidR="00A40B98" w:rsidRPr="00A40B98" w14:paraId="63B4232A"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C2435D0" w14:textId="77777777" w:rsidR="00A40B98" w:rsidRPr="00A40B98" w:rsidRDefault="00A40B98" w:rsidP="00A40B98">
            <w:pPr>
              <w:rPr>
                <w:sz w:val="20"/>
              </w:rPr>
            </w:pPr>
            <w:r w:rsidRPr="00A40B98">
              <w:rPr>
                <w:sz w:val="20"/>
              </w:rPr>
              <w:t>Строительство и реконструкция</w:t>
            </w:r>
          </w:p>
        </w:tc>
        <w:tc>
          <w:tcPr>
            <w:tcW w:w="1420" w:type="dxa"/>
            <w:tcBorders>
              <w:top w:val="nil"/>
              <w:left w:val="nil"/>
              <w:bottom w:val="single" w:sz="4" w:space="0" w:color="000000"/>
              <w:right w:val="single" w:sz="4" w:space="0" w:color="000000"/>
            </w:tcBorders>
            <w:shd w:val="clear" w:color="FFFFFF" w:fill="FFFFFF"/>
            <w:vAlign w:val="center"/>
            <w:hideMark/>
          </w:tcPr>
          <w:p w14:paraId="24314727" w14:textId="77777777" w:rsidR="00A40B98" w:rsidRPr="00A40B98" w:rsidRDefault="00A40B98" w:rsidP="00A40B98">
            <w:pPr>
              <w:jc w:val="center"/>
              <w:rPr>
                <w:sz w:val="20"/>
              </w:rPr>
            </w:pPr>
            <w:r w:rsidRPr="00A40B98">
              <w:rPr>
                <w:sz w:val="20"/>
              </w:rPr>
              <w:t>02 5 11 00000</w:t>
            </w:r>
          </w:p>
        </w:tc>
        <w:tc>
          <w:tcPr>
            <w:tcW w:w="560" w:type="dxa"/>
            <w:tcBorders>
              <w:top w:val="nil"/>
              <w:left w:val="nil"/>
              <w:bottom w:val="single" w:sz="4" w:space="0" w:color="000000"/>
              <w:right w:val="single" w:sz="4" w:space="0" w:color="000000"/>
            </w:tcBorders>
            <w:shd w:val="clear" w:color="FFFFFF" w:fill="FFFFFF"/>
            <w:vAlign w:val="center"/>
            <w:hideMark/>
          </w:tcPr>
          <w:p w14:paraId="11836DC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A1801A6" w14:textId="77777777" w:rsidR="00A40B98" w:rsidRPr="00A40B98" w:rsidRDefault="00A40B98" w:rsidP="00A40B98">
            <w:pPr>
              <w:jc w:val="right"/>
              <w:rPr>
                <w:sz w:val="20"/>
              </w:rPr>
            </w:pPr>
            <w:r w:rsidRPr="00A40B98">
              <w:rPr>
                <w:sz w:val="20"/>
              </w:rPr>
              <w:t>2 020,7</w:t>
            </w:r>
          </w:p>
        </w:tc>
        <w:tc>
          <w:tcPr>
            <w:tcW w:w="1240" w:type="dxa"/>
            <w:tcBorders>
              <w:top w:val="nil"/>
              <w:left w:val="nil"/>
              <w:bottom w:val="single" w:sz="4" w:space="0" w:color="000000"/>
              <w:right w:val="single" w:sz="4" w:space="0" w:color="000000"/>
            </w:tcBorders>
            <w:shd w:val="clear" w:color="FFFFFF" w:fill="FFFFFF"/>
            <w:vAlign w:val="center"/>
            <w:hideMark/>
          </w:tcPr>
          <w:p w14:paraId="060435A5" w14:textId="77777777" w:rsidR="00A40B98" w:rsidRPr="00A40B98" w:rsidRDefault="00A40B98" w:rsidP="00A40B98">
            <w:pPr>
              <w:jc w:val="right"/>
              <w:rPr>
                <w:sz w:val="20"/>
              </w:rPr>
            </w:pPr>
            <w:r w:rsidRPr="00A40B98">
              <w:rPr>
                <w:sz w:val="20"/>
              </w:rPr>
              <w:t>1 350,0</w:t>
            </w:r>
          </w:p>
        </w:tc>
        <w:tc>
          <w:tcPr>
            <w:tcW w:w="1240" w:type="dxa"/>
            <w:tcBorders>
              <w:top w:val="nil"/>
              <w:left w:val="nil"/>
              <w:bottom w:val="single" w:sz="4" w:space="0" w:color="000000"/>
              <w:right w:val="single" w:sz="4" w:space="0" w:color="000000"/>
            </w:tcBorders>
            <w:shd w:val="clear" w:color="FFFFFF" w:fill="FFFFFF"/>
            <w:vAlign w:val="center"/>
            <w:hideMark/>
          </w:tcPr>
          <w:p w14:paraId="6A8AA3A0" w14:textId="77777777" w:rsidR="00A40B98" w:rsidRPr="00A40B98" w:rsidRDefault="00A40B98" w:rsidP="00A40B98">
            <w:pPr>
              <w:jc w:val="right"/>
              <w:rPr>
                <w:sz w:val="20"/>
              </w:rPr>
            </w:pPr>
            <w:r w:rsidRPr="00A40B98">
              <w:rPr>
                <w:sz w:val="20"/>
              </w:rPr>
              <w:t> </w:t>
            </w:r>
          </w:p>
        </w:tc>
      </w:tr>
      <w:tr w:rsidR="00A40B98" w:rsidRPr="00A40B98" w14:paraId="565E7AD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0B5EDA2"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2E6A1E7E" w14:textId="77777777" w:rsidR="00A40B98" w:rsidRPr="00A40B98" w:rsidRDefault="00A40B98" w:rsidP="00A40B98">
            <w:pPr>
              <w:jc w:val="center"/>
              <w:rPr>
                <w:sz w:val="20"/>
              </w:rPr>
            </w:pPr>
            <w:r w:rsidRPr="00A40B98">
              <w:rPr>
                <w:sz w:val="20"/>
              </w:rPr>
              <w:t>02 5 11 00000</w:t>
            </w:r>
          </w:p>
        </w:tc>
        <w:tc>
          <w:tcPr>
            <w:tcW w:w="560" w:type="dxa"/>
            <w:tcBorders>
              <w:top w:val="nil"/>
              <w:left w:val="nil"/>
              <w:bottom w:val="single" w:sz="4" w:space="0" w:color="000000"/>
              <w:right w:val="single" w:sz="4" w:space="0" w:color="000000"/>
            </w:tcBorders>
            <w:shd w:val="clear" w:color="auto" w:fill="auto"/>
            <w:vAlign w:val="center"/>
            <w:hideMark/>
          </w:tcPr>
          <w:p w14:paraId="38209BEB"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60A5F89" w14:textId="77777777" w:rsidR="00A40B98" w:rsidRPr="00A40B98" w:rsidRDefault="00A40B98" w:rsidP="00A40B98">
            <w:pPr>
              <w:jc w:val="right"/>
              <w:rPr>
                <w:sz w:val="20"/>
              </w:rPr>
            </w:pPr>
            <w:r w:rsidRPr="00A40B98">
              <w:rPr>
                <w:sz w:val="20"/>
              </w:rPr>
              <w:t>2 020,7</w:t>
            </w:r>
          </w:p>
        </w:tc>
        <w:tc>
          <w:tcPr>
            <w:tcW w:w="1240" w:type="dxa"/>
            <w:tcBorders>
              <w:top w:val="nil"/>
              <w:left w:val="nil"/>
              <w:bottom w:val="single" w:sz="4" w:space="0" w:color="000000"/>
              <w:right w:val="single" w:sz="4" w:space="0" w:color="000000"/>
            </w:tcBorders>
            <w:shd w:val="clear" w:color="auto" w:fill="auto"/>
            <w:vAlign w:val="center"/>
            <w:hideMark/>
          </w:tcPr>
          <w:p w14:paraId="66FFEA73" w14:textId="77777777" w:rsidR="00A40B98" w:rsidRPr="00A40B98" w:rsidRDefault="00A40B98" w:rsidP="00A40B98">
            <w:pPr>
              <w:jc w:val="right"/>
              <w:rPr>
                <w:sz w:val="20"/>
              </w:rPr>
            </w:pPr>
            <w:r w:rsidRPr="00A40B98">
              <w:rPr>
                <w:sz w:val="20"/>
              </w:rPr>
              <w:t>1 350,0</w:t>
            </w:r>
          </w:p>
        </w:tc>
        <w:tc>
          <w:tcPr>
            <w:tcW w:w="1240" w:type="dxa"/>
            <w:tcBorders>
              <w:top w:val="nil"/>
              <w:left w:val="nil"/>
              <w:bottom w:val="single" w:sz="4" w:space="0" w:color="000000"/>
              <w:right w:val="single" w:sz="4" w:space="0" w:color="000000"/>
            </w:tcBorders>
            <w:shd w:val="clear" w:color="auto" w:fill="auto"/>
            <w:vAlign w:val="center"/>
            <w:hideMark/>
          </w:tcPr>
          <w:p w14:paraId="02D23C43" w14:textId="77777777" w:rsidR="00A40B98" w:rsidRPr="00A40B98" w:rsidRDefault="00A40B98" w:rsidP="00A40B98">
            <w:pPr>
              <w:jc w:val="right"/>
              <w:rPr>
                <w:sz w:val="20"/>
              </w:rPr>
            </w:pPr>
            <w:r w:rsidRPr="00A40B98">
              <w:rPr>
                <w:sz w:val="20"/>
              </w:rPr>
              <w:t> </w:t>
            </w:r>
          </w:p>
        </w:tc>
      </w:tr>
      <w:tr w:rsidR="00A40B98" w:rsidRPr="00A40B98" w14:paraId="6662852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19B0278" w14:textId="77777777" w:rsidR="00A40B98" w:rsidRPr="00A40B98" w:rsidRDefault="00A40B98" w:rsidP="00A40B98">
            <w:pPr>
              <w:rPr>
                <w:sz w:val="20"/>
              </w:rPr>
            </w:pPr>
            <w:r w:rsidRPr="00A40B98">
              <w:rPr>
                <w:sz w:val="20"/>
              </w:rPr>
              <w:t>Финансовое сопровождение оказания образовательными организациями муниципальных услуг</w:t>
            </w:r>
          </w:p>
        </w:tc>
        <w:tc>
          <w:tcPr>
            <w:tcW w:w="1420" w:type="dxa"/>
            <w:tcBorders>
              <w:top w:val="nil"/>
              <w:left w:val="nil"/>
              <w:bottom w:val="single" w:sz="4" w:space="0" w:color="000000"/>
              <w:right w:val="single" w:sz="4" w:space="0" w:color="000000"/>
            </w:tcBorders>
            <w:shd w:val="clear" w:color="FFFFFF" w:fill="FFFFFF"/>
            <w:vAlign w:val="center"/>
            <w:hideMark/>
          </w:tcPr>
          <w:p w14:paraId="32BA6BD8" w14:textId="77777777" w:rsidR="00A40B98" w:rsidRPr="00A40B98" w:rsidRDefault="00A40B98" w:rsidP="00A40B98">
            <w:pPr>
              <w:jc w:val="center"/>
              <w:rPr>
                <w:sz w:val="20"/>
              </w:rPr>
            </w:pPr>
            <w:r w:rsidRPr="00A40B98">
              <w:rPr>
                <w:sz w:val="20"/>
              </w:rPr>
              <w:t>02 5 31 00000</w:t>
            </w:r>
          </w:p>
        </w:tc>
        <w:tc>
          <w:tcPr>
            <w:tcW w:w="560" w:type="dxa"/>
            <w:tcBorders>
              <w:top w:val="nil"/>
              <w:left w:val="nil"/>
              <w:bottom w:val="single" w:sz="4" w:space="0" w:color="000000"/>
              <w:right w:val="single" w:sz="4" w:space="0" w:color="000000"/>
            </w:tcBorders>
            <w:shd w:val="clear" w:color="FFFFFF" w:fill="FFFFFF"/>
            <w:vAlign w:val="center"/>
            <w:hideMark/>
          </w:tcPr>
          <w:p w14:paraId="34C8046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85EAF76" w14:textId="77777777" w:rsidR="00A40B98" w:rsidRPr="00A40B98" w:rsidRDefault="00A40B98" w:rsidP="00A40B98">
            <w:pPr>
              <w:jc w:val="right"/>
              <w:rPr>
                <w:sz w:val="20"/>
              </w:rPr>
            </w:pPr>
            <w:r w:rsidRPr="00A40B98">
              <w:rPr>
                <w:sz w:val="20"/>
              </w:rPr>
              <w:t>131 591,4</w:t>
            </w:r>
          </w:p>
        </w:tc>
        <w:tc>
          <w:tcPr>
            <w:tcW w:w="1240" w:type="dxa"/>
            <w:tcBorders>
              <w:top w:val="nil"/>
              <w:left w:val="nil"/>
              <w:bottom w:val="single" w:sz="4" w:space="0" w:color="000000"/>
              <w:right w:val="single" w:sz="4" w:space="0" w:color="000000"/>
            </w:tcBorders>
            <w:shd w:val="clear" w:color="FFFFFF" w:fill="FFFFFF"/>
            <w:vAlign w:val="center"/>
            <w:hideMark/>
          </w:tcPr>
          <w:p w14:paraId="637E2C9A" w14:textId="77777777" w:rsidR="00A40B98" w:rsidRPr="00A40B98" w:rsidRDefault="00A40B98" w:rsidP="00A40B98">
            <w:pPr>
              <w:jc w:val="right"/>
              <w:rPr>
                <w:sz w:val="20"/>
              </w:rPr>
            </w:pPr>
            <w:r w:rsidRPr="00A40B98">
              <w:rPr>
                <w:sz w:val="20"/>
              </w:rPr>
              <w:t>131 218,7</w:t>
            </w:r>
          </w:p>
        </w:tc>
        <w:tc>
          <w:tcPr>
            <w:tcW w:w="1240" w:type="dxa"/>
            <w:tcBorders>
              <w:top w:val="nil"/>
              <w:left w:val="nil"/>
              <w:bottom w:val="single" w:sz="4" w:space="0" w:color="000000"/>
              <w:right w:val="single" w:sz="4" w:space="0" w:color="000000"/>
            </w:tcBorders>
            <w:shd w:val="clear" w:color="FFFFFF" w:fill="FFFFFF"/>
            <w:vAlign w:val="center"/>
            <w:hideMark/>
          </w:tcPr>
          <w:p w14:paraId="7A81F35F" w14:textId="77777777" w:rsidR="00A40B98" w:rsidRPr="00A40B98" w:rsidRDefault="00A40B98" w:rsidP="00A40B98">
            <w:pPr>
              <w:jc w:val="right"/>
              <w:rPr>
                <w:sz w:val="20"/>
              </w:rPr>
            </w:pPr>
            <w:r w:rsidRPr="00A40B98">
              <w:rPr>
                <w:sz w:val="20"/>
              </w:rPr>
              <w:t>160 881,4</w:t>
            </w:r>
          </w:p>
        </w:tc>
      </w:tr>
      <w:tr w:rsidR="00A40B98" w:rsidRPr="00A40B98" w14:paraId="6A0BC93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C9A72D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C34AE38" w14:textId="77777777" w:rsidR="00A40B98" w:rsidRPr="00A40B98" w:rsidRDefault="00A40B98" w:rsidP="00A40B98">
            <w:pPr>
              <w:jc w:val="center"/>
              <w:rPr>
                <w:sz w:val="20"/>
              </w:rPr>
            </w:pPr>
            <w:r w:rsidRPr="00A40B98">
              <w:rPr>
                <w:sz w:val="20"/>
              </w:rPr>
              <w:t>02 5 31 00000</w:t>
            </w:r>
          </w:p>
        </w:tc>
        <w:tc>
          <w:tcPr>
            <w:tcW w:w="560" w:type="dxa"/>
            <w:tcBorders>
              <w:top w:val="nil"/>
              <w:left w:val="nil"/>
              <w:bottom w:val="single" w:sz="4" w:space="0" w:color="000000"/>
              <w:right w:val="single" w:sz="4" w:space="0" w:color="000000"/>
            </w:tcBorders>
            <w:shd w:val="clear" w:color="auto" w:fill="auto"/>
            <w:vAlign w:val="center"/>
            <w:hideMark/>
          </w:tcPr>
          <w:p w14:paraId="0C0C8DF6"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8AED455" w14:textId="77777777" w:rsidR="00A40B98" w:rsidRPr="00A40B98" w:rsidRDefault="00A40B98" w:rsidP="00A40B98">
            <w:pPr>
              <w:jc w:val="right"/>
              <w:rPr>
                <w:sz w:val="20"/>
              </w:rPr>
            </w:pPr>
            <w:r w:rsidRPr="00A40B98">
              <w:rPr>
                <w:sz w:val="20"/>
              </w:rPr>
              <w:t>36 966,8</w:t>
            </w:r>
          </w:p>
        </w:tc>
        <w:tc>
          <w:tcPr>
            <w:tcW w:w="1240" w:type="dxa"/>
            <w:tcBorders>
              <w:top w:val="nil"/>
              <w:left w:val="nil"/>
              <w:bottom w:val="single" w:sz="4" w:space="0" w:color="000000"/>
              <w:right w:val="single" w:sz="4" w:space="0" w:color="000000"/>
            </w:tcBorders>
            <w:shd w:val="clear" w:color="auto" w:fill="auto"/>
            <w:vAlign w:val="center"/>
            <w:hideMark/>
          </w:tcPr>
          <w:p w14:paraId="4614A309" w14:textId="77777777" w:rsidR="00A40B98" w:rsidRPr="00A40B98" w:rsidRDefault="00A40B98" w:rsidP="00A40B98">
            <w:pPr>
              <w:jc w:val="right"/>
              <w:rPr>
                <w:sz w:val="20"/>
              </w:rPr>
            </w:pPr>
            <w:r w:rsidRPr="00A40B98">
              <w:rPr>
                <w:sz w:val="20"/>
              </w:rPr>
              <w:t>35 637,4</w:t>
            </w:r>
          </w:p>
        </w:tc>
        <w:tc>
          <w:tcPr>
            <w:tcW w:w="1240" w:type="dxa"/>
            <w:tcBorders>
              <w:top w:val="nil"/>
              <w:left w:val="nil"/>
              <w:bottom w:val="single" w:sz="4" w:space="0" w:color="000000"/>
              <w:right w:val="single" w:sz="4" w:space="0" w:color="000000"/>
            </w:tcBorders>
            <w:shd w:val="clear" w:color="auto" w:fill="auto"/>
            <w:vAlign w:val="center"/>
            <w:hideMark/>
          </w:tcPr>
          <w:p w14:paraId="20BF682A" w14:textId="77777777" w:rsidR="00A40B98" w:rsidRPr="00A40B98" w:rsidRDefault="00A40B98" w:rsidP="00A40B98">
            <w:pPr>
              <w:jc w:val="right"/>
              <w:rPr>
                <w:sz w:val="20"/>
              </w:rPr>
            </w:pPr>
            <w:r w:rsidRPr="00A40B98">
              <w:rPr>
                <w:sz w:val="20"/>
              </w:rPr>
              <w:t>65 300,1</w:t>
            </w:r>
          </w:p>
        </w:tc>
      </w:tr>
      <w:tr w:rsidR="00A40B98" w:rsidRPr="00A40B98" w14:paraId="598D197E"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6132C7B3" w14:textId="77777777" w:rsidR="00A40B98" w:rsidRPr="00A40B98" w:rsidRDefault="00A40B98" w:rsidP="00A40B98">
            <w:pPr>
              <w:rPr>
                <w:sz w:val="20"/>
              </w:rPr>
            </w:pPr>
            <w:r w:rsidRPr="00A40B98">
              <w:rPr>
                <w:sz w:val="20"/>
              </w:rP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742408DF" w14:textId="77777777" w:rsidR="00A40B98" w:rsidRPr="00A40B98" w:rsidRDefault="00A40B98" w:rsidP="00A40B98">
            <w:pPr>
              <w:jc w:val="center"/>
              <w:rPr>
                <w:sz w:val="20"/>
              </w:rPr>
            </w:pPr>
            <w:r w:rsidRPr="00A40B98">
              <w:rPr>
                <w:sz w:val="20"/>
              </w:rPr>
              <w:t>02 5 31 S2700</w:t>
            </w:r>
          </w:p>
        </w:tc>
        <w:tc>
          <w:tcPr>
            <w:tcW w:w="560" w:type="dxa"/>
            <w:tcBorders>
              <w:top w:val="nil"/>
              <w:left w:val="nil"/>
              <w:bottom w:val="single" w:sz="4" w:space="0" w:color="000000"/>
              <w:right w:val="single" w:sz="4" w:space="0" w:color="000000"/>
            </w:tcBorders>
            <w:shd w:val="clear" w:color="auto" w:fill="auto"/>
            <w:vAlign w:val="center"/>
            <w:hideMark/>
          </w:tcPr>
          <w:p w14:paraId="257553F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122F570" w14:textId="77777777" w:rsidR="00A40B98" w:rsidRPr="00A40B98" w:rsidRDefault="00A40B98" w:rsidP="00A40B98">
            <w:pPr>
              <w:jc w:val="right"/>
              <w:rPr>
                <w:sz w:val="20"/>
              </w:rPr>
            </w:pPr>
            <w:r w:rsidRPr="00A40B98">
              <w:rPr>
                <w:sz w:val="20"/>
              </w:rPr>
              <w:t>13 167,8</w:t>
            </w:r>
          </w:p>
        </w:tc>
        <w:tc>
          <w:tcPr>
            <w:tcW w:w="1240" w:type="dxa"/>
            <w:tcBorders>
              <w:top w:val="nil"/>
              <w:left w:val="nil"/>
              <w:bottom w:val="single" w:sz="4" w:space="0" w:color="000000"/>
              <w:right w:val="single" w:sz="4" w:space="0" w:color="000000"/>
            </w:tcBorders>
            <w:shd w:val="clear" w:color="auto" w:fill="auto"/>
            <w:vAlign w:val="center"/>
            <w:hideMark/>
          </w:tcPr>
          <w:p w14:paraId="552E80D5" w14:textId="77777777" w:rsidR="00A40B98" w:rsidRPr="00A40B98" w:rsidRDefault="00A40B98" w:rsidP="00A40B98">
            <w:pPr>
              <w:jc w:val="right"/>
              <w:rPr>
                <w:sz w:val="20"/>
              </w:rPr>
            </w:pPr>
            <w:r w:rsidRPr="00A40B98">
              <w:rPr>
                <w:sz w:val="20"/>
              </w:rPr>
              <w:t>13 167,8</w:t>
            </w:r>
          </w:p>
        </w:tc>
        <w:tc>
          <w:tcPr>
            <w:tcW w:w="1240" w:type="dxa"/>
            <w:tcBorders>
              <w:top w:val="nil"/>
              <w:left w:val="nil"/>
              <w:bottom w:val="single" w:sz="4" w:space="0" w:color="000000"/>
              <w:right w:val="single" w:sz="4" w:space="0" w:color="000000"/>
            </w:tcBorders>
            <w:shd w:val="clear" w:color="auto" w:fill="auto"/>
            <w:vAlign w:val="center"/>
            <w:hideMark/>
          </w:tcPr>
          <w:p w14:paraId="74115F97" w14:textId="77777777" w:rsidR="00A40B98" w:rsidRPr="00A40B98" w:rsidRDefault="00A40B98" w:rsidP="00A40B98">
            <w:pPr>
              <w:jc w:val="right"/>
              <w:rPr>
                <w:sz w:val="20"/>
              </w:rPr>
            </w:pPr>
            <w:r w:rsidRPr="00A40B98">
              <w:rPr>
                <w:sz w:val="20"/>
              </w:rPr>
              <w:t>13 167,8</w:t>
            </w:r>
          </w:p>
        </w:tc>
      </w:tr>
      <w:tr w:rsidR="00A40B98" w:rsidRPr="00A40B98" w14:paraId="4DAC05C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517D782"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4EB35CCF" w14:textId="77777777" w:rsidR="00A40B98" w:rsidRPr="00A40B98" w:rsidRDefault="00A40B98" w:rsidP="00A40B98">
            <w:pPr>
              <w:jc w:val="center"/>
              <w:rPr>
                <w:sz w:val="20"/>
              </w:rPr>
            </w:pPr>
            <w:r w:rsidRPr="00A40B98">
              <w:rPr>
                <w:sz w:val="20"/>
              </w:rPr>
              <w:t>02 5 31 S2700</w:t>
            </w:r>
          </w:p>
        </w:tc>
        <w:tc>
          <w:tcPr>
            <w:tcW w:w="560" w:type="dxa"/>
            <w:tcBorders>
              <w:top w:val="nil"/>
              <w:left w:val="nil"/>
              <w:bottom w:val="single" w:sz="4" w:space="0" w:color="000000"/>
              <w:right w:val="single" w:sz="4" w:space="0" w:color="000000"/>
            </w:tcBorders>
            <w:shd w:val="clear" w:color="auto" w:fill="auto"/>
            <w:vAlign w:val="center"/>
            <w:hideMark/>
          </w:tcPr>
          <w:p w14:paraId="51FC4F15"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772C952" w14:textId="77777777" w:rsidR="00A40B98" w:rsidRPr="00A40B98" w:rsidRDefault="00A40B98" w:rsidP="00A40B98">
            <w:pPr>
              <w:jc w:val="right"/>
              <w:rPr>
                <w:sz w:val="20"/>
              </w:rPr>
            </w:pPr>
            <w:r w:rsidRPr="00A40B98">
              <w:rPr>
                <w:sz w:val="20"/>
              </w:rPr>
              <w:t>13 167,8</w:t>
            </w:r>
          </w:p>
        </w:tc>
        <w:tc>
          <w:tcPr>
            <w:tcW w:w="1240" w:type="dxa"/>
            <w:tcBorders>
              <w:top w:val="nil"/>
              <w:left w:val="nil"/>
              <w:bottom w:val="single" w:sz="4" w:space="0" w:color="000000"/>
              <w:right w:val="single" w:sz="4" w:space="0" w:color="000000"/>
            </w:tcBorders>
            <w:shd w:val="clear" w:color="auto" w:fill="auto"/>
            <w:vAlign w:val="center"/>
            <w:hideMark/>
          </w:tcPr>
          <w:p w14:paraId="69A22FD2" w14:textId="77777777" w:rsidR="00A40B98" w:rsidRPr="00A40B98" w:rsidRDefault="00A40B98" w:rsidP="00A40B98">
            <w:pPr>
              <w:jc w:val="right"/>
              <w:rPr>
                <w:sz w:val="20"/>
              </w:rPr>
            </w:pPr>
            <w:r w:rsidRPr="00A40B98">
              <w:rPr>
                <w:sz w:val="20"/>
              </w:rPr>
              <w:t>13 167,8</w:t>
            </w:r>
          </w:p>
        </w:tc>
        <w:tc>
          <w:tcPr>
            <w:tcW w:w="1240" w:type="dxa"/>
            <w:tcBorders>
              <w:top w:val="nil"/>
              <w:left w:val="nil"/>
              <w:bottom w:val="single" w:sz="4" w:space="0" w:color="000000"/>
              <w:right w:val="single" w:sz="4" w:space="0" w:color="000000"/>
            </w:tcBorders>
            <w:shd w:val="clear" w:color="auto" w:fill="auto"/>
            <w:vAlign w:val="center"/>
            <w:hideMark/>
          </w:tcPr>
          <w:p w14:paraId="0E116DC0" w14:textId="77777777" w:rsidR="00A40B98" w:rsidRPr="00A40B98" w:rsidRDefault="00A40B98" w:rsidP="00A40B98">
            <w:pPr>
              <w:jc w:val="right"/>
              <w:rPr>
                <w:sz w:val="20"/>
              </w:rPr>
            </w:pPr>
            <w:r w:rsidRPr="00A40B98">
              <w:rPr>
                <w:sz w:val="20"/>
              </w:rPr>
              <w:t>13 167,8</w:t>
            </w:r>
          </w:p>
        </w:tc>
      </w:tr>
      <w:tr w:rsidR="00A40B98" w:rsidRPr="00A40B98" w14:paraId="0D8370E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B66E235"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15010491" w14:textId="77777777" w:rsidR="00A40B98" w:rsidRPr="00A40B98" w:rsidRDefault="00A40B98" w:rsidP="00A40B98">
            <w:pPr>
              <w:jc w:val="center"/>
              <w:rPr>
                <w:sz w:val="20"/>
              </w:rPr>
            </w:pPr>
            <w:r w:rsidRPr="00A40B98">
              <w:rPr>
                <w:sz w:val="20"/>
              </w:rPr>
              <w:t>02 5 31 S2850</w:t>
            </w:r>
          </w:p>
        </w:tc>
        <w:tc>
          <w:tcPr>
            <w:tcW w:w="560" w:type="dxa"/>
            <w:tcBorders>
              <w:top w:val="nil"/>
              <w:left w:val="nil"/>
              <w:bottom w:val="single" w:sz="4" w:space="0" w:color="000000"/>
              <w:right w:val="single" w:sz="4" w:space="0" w:color="000000"/>
            </w:tcBorders>
            <w:shd w:val="clear" w:color="auto" w:fill="auto"/>
            <w:vAlign w:val="center"/>
            <w:hideMark/>
          </w:tcPr>
          <w:p w14:paraId="6318E51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D18DECC" w14:textId="77777777" w:rsidR="00A40B98" w:rsidRPr="00A40B98" w:rsidRDefault="00A40B98" w:rsidP="00A40B98">
            <w:pPr>
              <w:jc w:val="right"/>
              <w:rPr>
                <w:sz w:val="20"/>
              </w:rPr>
            </w:pPr>
            <w:r w:rsidRPr="00A40B98">
              <w:rPr>
                <w:sz w:val="20"/>
              </w:rPr>
              <w:t>80 884,7</w:t>
            </w:r>
          </w:p>
        </w:tc>
        <w:tc>
          <w:tcPr>
            <w:tcW w:w="1240" w:type="dxa"/>
            <w:tcBorders>
              <w:top w:val="nil"/>
              <w:left w:val="nil"/>
              <w:bottom w:val="single" w:sz="4" w:space="0" w:color="000000"/>
              <w:right w:val="single" w:sz="4" w:space="0" w:color="000000"/>
            </w:tcBorders>
            <w:shd w:val="clear" w:color="auto" w:fill="auto"/>
            <w:vAlign w:val="center"/>
            <w:hideMark/>
          </w:tcPr>
          <w:p w14:paraId="4E280A3B" w14:textId="77777777" w:rsidR="00A40B98" w:rsidRPr="00A40B98" w:rsidRDefault="00A40B98" w:rsidP="00A40B98">
            <w:pPr>
              <w:jc w:val="right"/>
              <w:rPr>
                <w:sz w:val="20"/>
              </w:rPr>
            </w:pPr>
            <w:r w:rsidRPr="00A40B98">
              <w:rPr>
                <w:sz w:val="20"/>
              </w:rPr>
              <w:t>82 413,5</w:t>
            </w:r>
          </w:p>
        </w:tc>
        <w:tc>
          <w:tcPr>
            <w:tcW w:w="1240" w:type="dxa"/>
            <w:tcBorders>
              <w:top w:val="nil"/>
              <w:left w:val="nil"/>
              <w:bottom w:val="single" w:sz="4" w:space="0" w:color="000000"/>
              <w:right w:val="single" w:sz="4" w:space="0" w:color="000000"/>
            </w:tcBorders>
            <w:shd w:val="clear" w:color="auto" w:fill="auto"/>
            <w:vAlign w:val="center"/>
            <w:hideMark/>
          </w:tcPr>
          <w:p w14:paraId="711D5644" w14:textId="77777777" w:rsidR="00A40B98" w:rsidRPr="00A40B98" w:rsidRDefault="00A40B98" w:rsidP="00A40B98">
            <w:pPr>
              <w:jc w:val="right"/>
              <w:rPr>
                <w:sz w:val="20"/>
              </w:rPr>
            </w:pPr>
            <w:r w:rsidRPr="00A40B98">
              <w:rPr>
                <w:sz w:val="20"/>
              </w:rPr>
              <w:t>82 413,5</w:t>
            </w:r>
          </w:p>
        </w:tc>
      </w:tr>
      <w:tr w:rsidR="00A40B98" w:rsidRPr="00A40B98" w14:paraId="01C29BA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690289D"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6372D3D1" w14:textId="77777777" w:rsidR="00A40B98" w:rsidRPr="00A40B98" w:rsidRDefault="00A40B98" w:rsidP="00A40B98">
            <w:pPr>
              <w:jc w:val="center"/>
              <w:rPr>
                <w:sz w:val="20"/>
              </w:rPr>
            </w:pPr>
            <w:r w:rsidRPr="00A40B98">
              <w:rPr>
                <w:sz w:val="20"/>
              </w:rPr>
              <w:t>02 5 31 S2850</w:t>
            </w:r>
          </w:p>
        </w:tc>
        <w:tc>
          <w:tcPr>
            <w:tcW w:w="560" w:type="dxa"/>
            <w:tcBorders>
              <w:top w:val="nil"/>
              <w:left w:val="nil"/>
              <w:bottom w:val="single" w:sz="4" w:space="0" w:color="000000"/>
              <w:right w:val="single" w:sz="4" w:space="0" w:color="000000"/>
            </w:tcBorders>
            <w:shd w:val="clear" w:color="auto" w:fill="auto"/>
            <w:vAlign w:val="center"/>
            <w:hideMark/>
          </w:tcPr>
          <w:p w14:paraId="4734EF63"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4D08979" w14:textId="77777777" w:rsidR="00A40B98" w:rsidRPr="00A40B98" w:rsidRDefault="00A40B98" w:rsidP="00A40B98">
            <w:pPr>
              <w:jc w:val="right"/>
              <w:rPr>
                <w:sz w:val="20"/>
              </w:rPr>
            </w:pPr>
            <w:r w:rsidRPr="00A40B98">
              <w:rPr>
                <w:sz w:val="20"/>
              </w:rPr>
              <w:t>80 884,7</w:t>
            </w:r>
          </w:p>
        </w:tc>
        <w:tc>
          <w:tcPr>
            <w:tcW w:w="1240" w:type="dxa"/>
            <w:tcBorders>
              <w:top w:val="nil"/>
              <w:left w:val="nil"/>
              <w:bottom w:val="single" w:sz="4" w:space="0" w:color="000000"/>
              <w:right w:val="single" w:sz="4" w:space="0" w:color="000000"/>
            </w:tcBorders>
            <w:shd w:val="clear" w:color="auto" w:fill="auto"/>
            <w:vAlign w:val="center"/>
            <w:hideMark/>
          </w:tcPr>
          <w:p w14:paraId="5F36BEFF" w14:textId="77777777" w:rsidR="00A40B98" w:rsidRPr="00A40B98" w:rsidRDefault="00A40B98" w:rsidP="00A40B98">
            <w:pPr>
              <w:jc w:val="right"/>
              <w:rPr>
                <w:sz w:val="20"/>
              </w:rPr>
            </w:pPr>
            <w:r w:rsidRPr="00A40B98">
              <w:rPr>
                <w:sz w:val="20"/>
              </w:rPr>
              <w:t>82 413,5</w:t>
            </w:r>
          </w:p>
        </w:tc>
        <w:tc>
          <w:tcPr>
            <w:tcW w:w="1240" w:type="dxa"/>
            <w:tcBorders>
              <w:top w:val="nil"/>
              <w:left w:val="nil"/>
              <w:bottom w:val="single" w:sz="4" w:space="0" w:color="000000"/>
              <w:right w:val="single" w:sz="4" w:space="0" w:color="000000"/>
            </w:tcBorders>
            <w:shd w:val="clear" w:color="auto" w:fill="auto"/>
            <w:vAlign w:val="center"/>
            <w:hideMark/>
          </w:tcPr>
          <w:p w14:paraId="524A26E2" w14:textId="77777777" w:rsidR="00A40B98" w:rsidRPr="00A40B98" w:rsidRDefault="00A40B98" w:rsidP="00A40B98">
            <w:pPr>
              <w:jc w:val="right"/>
              <w:rPr>
                <w:sz w:val="20"/>
              </w:rPr>
            </w:pPr>
            <w:r w:rsidRPr="00A40B98">
              <w:rPr>
                <w:sz w:val="20"/>
              </w:rPr>
              <w:t>82 413,5</w:t>
            </w:r>
          </w:p>
        </w:tc>
      </w:tr>
      <w:tr w:rsidR="00A40B98" w:rsidRPr="00A40B98" w14:paraId="125EB32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1DADAB8" w14:textId="77777777" w:rsidR="00A40B98" w:rsidRPr="00A40B98" w:rsidRDefault="00A40B98" w:rsidP="00A40B98">
            <w:pPr>
              <w:rPr>
                <w:sz w:val="20"/>
              </w:rPr>
            </w:pPr>
            <w:r w:rsidRPr="00A40B98">
              <w:rPr>
                <w:sz w:val="20"/>
              </w:rPr>
              <w:lastRenderedPageBreak/>
              <w:t>Реализация народных проектов в сфере образования, прошедших отбор в рамках проекта "Народный бюджет"</w:t>
            </w:r>
          </w:p>
        </w:tc>
        <w:tc>
          <w:tcPr>
            <w:tcW w:w="1420" w:type="dxa"/>
            <w:tcBorders>
              <w:top w:val="nil"/>
              <w:left w:val="nil"/>
              <w:bottom w:val="single" w:sz="4" w:space="0" w:color="000000"/>
              <w:right w:val="single" w:sz="4" w:space="0" w:color="000000"/>
            </w:tcBorders>
            <w:shd w:val="clear" w:color="auto" w:fill="auto"/>
            <w:vAlign w:val="center"/>
            <w:hideMark/>
          </w:tcPr>
          <w:p w14:paraId="64059864" w14:textId="77777777" w:rsidR="00A40B98" w:rsidRPr="00A40B98" w:rsidRDefault="00A40B98" w:rsidP="00A40B98">
            <w:pPr>
              <w:jc w:val="center"/>
              <w:rPr>
                <w:sz w:val="20"/>
              </w:rPr>
            </w:pPr>
            <w:r w:rsidRPr="00A40B98">
              <w:rPr>
                <w:sz w:val="20"/>
              </w:rPr>
              <w:t>02 5 31 S2Я00</w:t>
            </w:r>
          </w:p>
        </w:tc>
        <w:tc>
          <w:tcPr>
            <w:tcW w:w="560" w:type="dxa"/>
            <w:tcBorders>
              <w:top w:val="nil"/>
              <w:left w:val="nil"/>
              <w:bottom w:val="single" w:sz="4" w:space="0" w:color="000000"/>
              <w:right w:val="single" w:sz="4" w:space="0" w:color="000000"/>
            </w:tcBorders>
            <w:shd w:val="clear" w:color="auto" w:fill="auto"/>
            <w:vAlign w:val="center"/>
            <w:hideMark/>
          </w:tcPr>
          <w:p w14:paraId="45B4131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84E10C2" w14:textId="77777777" w:rsidR="00A40B98" w:rsidRPr="00A40B98" w:rsidRDefault="00A40B98" w:rsidP="00A40B98">
            <w:pPr>
              <w:jc w:val="right"/>
              <w:rPr>
                <w:sz w:val="20"/>
              </w:rPr>
            </w:pPr>
            <w:r w:rsidRPr="00A40B98">
              <w:rPr>
                <w:sz w:val="20"/>
              </w:rPr>
              <w:t>572,1</w:t>
            </w:r>
          </w:p>
        </w:tc>
        <w:tc>
          <w:tcPr>
            <w:tcW w:w="1240" w:type="dxa"/>
            <w:tcBorders>
              <w:top w:val="nil"/>
              <w:left w:val="nil"/>
              <w:bottom w:val="single" w:sz="4" w:space="0" w:color="000000"/>
              <w:right w:val="single" w:sz="4" w:space="0" w:color="000000"/>
            </w:tcBorders>
            <w:shd w:val="clear" w:color="auto" w:fill="auto"/>
            <w:vAlign w:val="center"/>
            <w:hideMark/>
          </w:tcPr>
          <w:p w14:paraId="55E5B86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8E0C7D2" w14:textId="77777777" w:rsidR="00A40B98" w:rsidRPr="00A40B98" w:rsidRDefault="00A40B98" w:rsidP="00A40B98">
            <w:pPr>
              <w:jc w:val="right"/>
              <w:rPr>
                <w:sz w:val="20"/>
              </w:rPr>
            </w:pPr>
            <w:r w:rsidRPr="00A40B98">
              <w:rPr>
                <w:sz w:val="20"/>
              </w:rPr>
              <w:t> </w:t>
            </w:r>
          </w:p>
        </w:tc>
      </w:tr>
      <w:tr w:rsidR="00A40B98" w:rsidRPr="00A40B98" w14:paraId="09F7416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60BE6A3"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219BE4A4" w14:textId="77777777" w:rsidR="00A40B98" w:rsidRPr="00A40B98" w:rsidRDefault="00A40B98" w:rsidP="00A40B98">
            <w:pPr>
              <w:jc w:val="center"/>
              <w:rPr>
                <w:sz w:val="20"/>
              </w:rPr>
            </w:pPr>
            <w:r w:rsidRPr="00A40B98">
              <w:rPr>
                <w:sz w:val="20"/>
              </w:rPr>
              <w:t>02 5 31 S2Я00</w:t>
            </w:r>
          </w:p>
        </w:tc>
        <w:tc>
          <w:tcPr>
            <w:tcW w:w="560" w:type="dxa"/>
            <w:tcBorders>
              <w:top w:val="nil"/>
              <w:left w:val="nil"/>
              <w:bottom w:val="single" w:sz="4" w:space="0" w:color="000000"/>
              <w:right w:val="single" w:sz="4" w:space="0" w:color="000000"/>
            </w:tcBorders>
            <w:shd w:val="clear" w:color="auto" w:fill="auto"/>
            <w:vAlign w:val="center"/>
            <w:hideMark/>
          </w:tcPr>
          <w:p w14:paraId="749F30DB"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A223420" w14:textId="77777777" w:rsidR="00A40B98" w:rsidRPr="00A40B98" w:rsidRDefault="00A40B98" w:rsidP="00A40B98">
            <w:pPr>
              <w:jc w:val="right"/>
              <w:rPr>
                <w:sz w:val="20"/>
              </w:rPr>
            </w:pPr>
            <w:r w:rsidRPr="00A40B98">
              <w:rPr>
                <w:sz w:val="20"/>
              </w:rPr>
              <w:t>572,1</w:t>
            </w:r>
          </w:p>
        </w:tc>
        <w:tc>
          <w:tcPr>
            <w:tcW w:w="1240" w:type="dxa"/>
            <w:tcBorders>
              <w:top w:val="nil"/>
              <w:left w:val="nil"/>
              <w:bottom w:val="single" w:sz="4" w:space="0" w:color="000000"/>
              <w:right w:val="single" w:sz="4" w:space="0" w:color="000000"/>
            </w:tcBorders>
            <w:shd w:val="clear" w:color="auto" w:fill="auto"/>
            <w:vAlign w:val="center"/>
            <w:hideMark/>
          </w:tcPr>
          <w:p w14:paraId="2D367F20"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EB7BDC0" w14:textId="77777777" w:rsidR="00A40B98" w:rsidRPr="00A40B98" w:rsidRDefault="00A40B98" w:rsidP="00A40B98">
            <w:pPr>
              <w:jc w:val="right"/>
              <w:rPr>
                <w:sz w:val="20"/>
              </w:rPr>
            </w:pPr>
            <w:r w:rsidRPr="00A40B98">
              <w:rPr>
                <w:sz w:val="20"/>
              </w:rPr>
              <w:t> </w:t>
            </w:r>
          </w:p>
        </w:tc>
      </w:tr>
      <w:tr w:rsidR="00A40B98" w:rsidRPr="00A40B98" w14:paraId="592C09BF"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D94A6F1" w14:textId="77777777" w:rsidR="00A40B98" w:rsidRPr="00A40B98" w:rsidRDefault="00A40B98" w:rsidP="00A40B98">
            <w:pPr>
              <w:rPr>
                <w:sz w:val="20"/>
              </w:rPr>
            </w:pPr>
            <w:r w:rsidRPr="00A40B98">
              <w:rPr>
                <w:sz w:val="20"/>
              </w:rPr>
              <w:t>Обеспечение мер пожарной безопасности</w:t>
            </w:r>
          </w:p>
        </w:tc>
        <w:tc>
          <w:tcPr>
            <w:tcW w:w="1420" w:type="dxa"/>
            <w:tcBorders>
              <w:top w:val="nil"/>
              <w:left w:val="nil"/>
              <w:bottom w:val="single" w:sz="4" w:space="0" w:color="000000"/>
              <w:right w:val="single" w:sz="4" w:space="0" w:color="000000"/>
            </w:tcBorders>
            <w:shd w:val="clear" w:color="FFFFFF" w:fill="FFFFFF"/>
            <w:vAlign w:val="center"/>
            <w:hideMark/>
          </w:tcPr>
          <w:p w14:paraId="7AD550ED" w14:textId="77777777" w:rsidR="00A40B98" w:rsidRPr="00A40B98" w:rsidRDefault="00A40B98" w:rsidP="00A40B98">
            <w:pPr>
              <w:jc w:val="center"/>
              <w:rPr>
                <w:sz w:val="20"/>
              </w:rPr>
            </w:pPr>
            <w:r w:rsidRPr="00A40B98">
              <w:rPr>
                <w:sz w:val="20"/>
              </w:rPr>
              <w:t>02 5 32 00000</w:t>
            </w:r>
          </w:p>
        </w:tc>
        <w:tc>
          <w:tcPr>
            <w:tcW w:w="560" w:type="dxa"/>
            <w:tcBorders>
              <w:top w:val="nil"/>
              <w:left w:val="nil"/>
              <w:bottom w:val="single" w:sz="4" w:space="0" w:color="000000"/>
              <w:right w:val="single" w:sz="4" w:space="0" w:color="000000"/>
            </w:tcBorders>
            <w:shd w:val="clear" w:color="FFFFFF" w:fill="FFFFFF"/>
            <w:vAlign w:val="center"/>
            <w:hideMark/>
          </w:tcPr>
          <w:p w14:paraId="648E8B2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B7D6F7F" w14:textId="77777777" w:rsidR="00A40B98" w:rsidRPr="00A40B98" w:rsidRDefault="00A40B98" w:rsidP="00A40B98">
            <w:pPr>
              <w:jc w:val="right"/>
              <w:rPr>
                <w:sz w:val="20"/>
              </w:rPr>
            </w:pPr>
            <w:r w:rsidRPr="00A40B98">
              <w:rPr>
                <w:sz w:val="20"/>
              </w:rPr>
              <w:t>933,2</w:t>
            </w:r>
          </w:p>
        </w:tc>
        <w:tc>
          <w:tcPr>
            <w:tcW w:w="1240" w:type="dxa"/>
            <w:tcBorders>
              <w:top w:val="nil"/>
              <w:left w:val="nil"/>
              <w:bottom w:val="single" w:sz="4" w:space="0" w:color="000000"/>
              <w:right w:val="single" w:sz="4" w:space="0" w:color="000000"/>
            </w:tcBorders>
            <w:shd w:val="clear" w:color="FFFFFF" w:fill="FFFFFF"/>
            <w:vAlign w:val="center"/>
            <w:hideMark/>
          </w:tcPr>
          <w:p w14:paraId="262B3F8B" w14:textId="77777777" w:rsidR="00A40B98" w:rsidRPr="00A40B98" w:rsidRDefault="00A40B98" w:rsidP="00A40B98">
            <w:pPr>
              <w:jc w:val="right"/>
              <w:rPr>
                <w:sz w:val="20"/>
              </w:rPr>
            </w:pPr>
            <w:r w:rsidRPr="00A40B98">
              <w:rPr>
                <w:sz w:val="20"/>
              </w:rPr>
              <w:t>933,2</w:t>
            </w:r>
          </w:p>
        </w:tc>
        <w:tc>
          <w:tcPr>
            <w:tcW w:w="1240" w:type="dxa"/>
            <w:tcBorders>
              <w:top w:val="nil"/>
              <w:left w:val="nil"/>
              <w:bottom w:val="single" w:sz="4" w:space="0" w:color="000000"/>
              <w:right w:val="single" w:sz="4" w:space="0" w:color="000000"/>
            </w:tcBorders>
            <w:shd w:val="clear" w:color="FFFFFF" w:fill="FFFFFF"/>
            <w:vAlign w:val="center"/>
            <w:hideMark/>
          </w:tcPr>
          <w:p w14:paraId="64317A41" w14:textId="77777777" w:rsidR="00A40B98" w:rsidRPr="00A40B98" w:rsidRDefault="00A40B98" w:rsidP="00A40B98">
            <w:pPr>
              <w:jc w:val="right"/>
              <w:rPr>
                <w:sz w:val="20"/>
              </w:rPr>
            </w:pPr>
            <w:r w:rsidRPr="00A40B98">
              <w:rPr>
                <w:sz w:val="20"/>
              </w:rPr>
              <w:t>933,2</w:t>
            </w:r>
          </w:p>
        </w:tc>
      </w:tr>
      <w:tr w:rsidR="00A40B98" w:rsidRPr="00A40B98" w14:paraId="64F941C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97EC114"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EC1C3D4" w14:textId="77777777" w:rsidR="00A40B98" w:rsidRPr="00A40B98" w:rsidRDefault="00A40B98" w:rsidP="00A40B98">
            <w:pPr>
              <w:jc w:val="center"/>
              <w:rPr>
                <w:sz w:val="20"/>
              </w:rPr>
            </w:pPr>
            <w:r w:rsidRPr="00A40B98">
              <w:rPr>
                <w:sz w:val="20"/>
              </w:rPr>
              <w:t>02 5 32 00000</w:t>
            </w:r>
          </w:p>
        </w:tc>
        <w:tc>
          <w:tcPr>
            <w:tcW w:w="560" w:type="dxa"/>
            <w:tcBorders>
              <w:top w:val="nil"/>
              <w:left w:val="nil"/>
              <w:bottom w:val="single" w:sz="4" w:space="0" w:color="000000"/>
              <w:right w:val="single" w:sz="4" w:space="0" w:color="000000"/>
            </w:tcBorders>
            <w:shd w:val="clear" w:color="auto" w:fill="auto"/>
            <w:vAlign w:val="center"/>
            <w:hideMark/>
          </w:tcPr>
          <w:p w14:paraId="4A82724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9662A71" w14:textId="77777777" w:rsidR="00A40B98" w:rsidRPr="00A40B98" w:rsidRDefault="00A40B98" w:rsidP="00A40B98">
            <w:pPr>
              <w:jc w:val="right"/>
              <w:rPr>
                <w:sz w:val="20"/>
              </w:rPr>
            </w:pPr>
            <w:r w:rsidRPr="00A40B98">
              <w:rPr>
                <w:sz w:val="20"/>
              </w:rPr>
              <w:t>25,2</w:t>
            </w:r>
          </w:p>
        </w:tc>
        <w:tc>
          <w:tcPr>
            <w:tcW w:w="1240" w:type="dxa"/>
            <w:tcBorders>
              <w:top w:val="nil"/>
              <w:left w:val="nil"/>
              <w:bottom w:val="single" w:sz="4" w:space="0" w:color="000000"/>
              <w:right w:val="single" w:sz="4" w:space="0" w:color="000000"/>
            </w:tcBorders>
            <w:shd w:val="clear" w:color="auto" w:fill="auto"/>
            <w:vAlign w:val="center"/>
            <w:hideMark/>
          </w:tcPr>
          <w:p w14:paraId="2F76EA13" w14:textId="77777777" w:rsidR="00A40B98" w:rsidRPr="00A40B98" w:rsidRDefault="00A40B98" w:rsidP="00A40B98">
            <w:pPr>
              <w:jc w:val="right"/>
              <w:rPr>
                <w:sz w:val="20"/>
              </w:rPr>
            </w:pPr>
            <w:r w:rsidRPr="00A40B98">
              <w:rPr>
                <w:sz w:val="20"/>
              </w:rPr>
              <w:t>25,2</w:t>
            </w:r>
          </w:p>
        </w:tc>
        <w:tc>
          <w:tcPr>
            <w:tcW w:w="1240" w:type="dxa"/>
            <w:tcBorders>
              <w:top w:val="nil"/>
              <w:left w:val="nil"/>
              <w:bottom w:val="single" w:sz="4" w:space="0" w:color="000000"/>
              <w:right w:val="single" w:sz="4" w:space="0" w:color="000000"/>
            </w:tcBorders>
            <w:shd w:val="clear" w:color="auto" w:fill="auto"/>
            <w:vAlign w:val="center"/>
            <w:hideMark/>
          </w:tcPr>
          <w:p w14:paraId="7FFE9724" w14:textId="77777777" w:rsidR="00A40B98" w:rsidRPr="00A40B98" w:rsidRDefault="00A40B98" w:rsidP="00A40B98">
            <w:pPr>
              <w:jc w:val="right"/>
              <w:rPr>
                <w:sz w:val="20"/>
              </w:rPr>
            </w:pPr>
            <w:r w:rsidRPr="00A40B98">
              <w:rPr>
                <w:sz w:val="20"/>
              </w:rPr>
              <w:t>25,2</w:t>
            </w:r>
          </w:p>
        </w:tc>
      </w:tr>
      <w:tr w:rsidR="00A40B98" w:rsidRPr="00A40B98" w14:paraId="1186EDE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95D5951"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1D385317" w14:textId="77777777" w:rsidR="00A40B98" w:rsidRPr="00A40B98" w:rsidRDefault="00A40B98" w:rsidP="00A40B98">
            <w:pPr>
              <w:jc w:val="center"/>
              <w:rPr>
                <w:sz w:val="20"/>
              </w:rPr>
            </w:pPr>
            <w:r w:rsidRPr="00A40B98">
              <w:rPr>
                <w:sz w:val="20"/>
              </w:rPr>
              <w:t>02 5 32 00000</w:t>
            </w:r>
          </w:p>
        </w:tc>
        <w:tc>
          <w:tcPr>
            <w:tcW w:w="560" w:type="dxa"/>
            <w:tcBorders>
              <w:top w:val="nil"/>
              <w:left w:val="nil"/>
              <w:bottom w:val="single" w:sz="4" w:space="0" w:color="000000"/>
              <w:right w:val="single" w:sz="4" w:space="0" w:color="000000"/>
            </w:tcBorders>
            <w:shd w:val="clear" w:color="auto" w:fill="auto"/>
            <w:vAlign w:val="center"/>
            <w:hideMark/>
          </w:tcPr>
          <w:p w14:paraId="14D86AF5"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4D8BE510" w14:textId="77777777" w:rsidR="00A40B98" w:rsidRPr="00A40B98" w:rsidRDefault="00A40B98" w:rsidP="00A40B98">
            <w:pPr>
              <w:jc w:val="right"/>
              <w:rPr>
                <w:sz w:val="20"/>
              </w:rPr>
            </w:pPr>
            <w:r w:rsidRPr="00A40B98">
              <w:rPr>
                <w:sz w:val="20"/>
              </w:rPr>
              <w:t>908,0</w:t>
            </w:r>
          </w:p>
        </w:tc>
        <w:tc>
          <w:tcPr>
            <w:tcW w:w="1240" w:type="dxa"/>
            <w:tcBorders>
              <w:top w:val="nil"/>
              <w:left w:val="nil"/>
              <w:bottom w:val="single" w:sz="4" w:space="0" w:color="000000"/>
              <w:right w:val="single" w:sz="4" w:space="0" w:color="000000"/>
            </w:tcBorders>
            <w:shd w:val="clear" w:color="auto" w:fill="auto"/>
            <w:vAlign w:val="center"/>
            <w:hideMark/>
          </w:tcPr>
          <w:p w14:paraId="0ADF692A" w14:textId="77777777" w:rsidR="00A40B98" w:rsidRPr="00A40B98" w:rsidRDefault="00A40B98" w:rsidP="00A40B98">
            <w:pPr>
              <w:jc w:val="right"/>
              <w:rPr>
                <w:sz w:val="20"/>
              </w:rPr>
            </w:pPr>
            <w:r w:rsidRPr="00A40B98">
              <w:rPr>
                <w:sz w:val="20"/>
              </w:rPr>
              <w:t>908,0</w:t>
            </w:r>
          </w:p>
        </w:tc>
        <w:tc>
          <w:tcPr>
            <w:tcW w:w="1240" w:type="dxa"/>
            <w:tcBorders>
              <w:top w:val="nil"/>
              <w:left w:val="nil"/>
              <w:bottom w:val="single" w:sz="4" w:space="0" w:color="000000"/>
              <w:right w:val="single" w:sz="4" w:space="0" w:color="000000"/>
            </w:tcBorders>
            <w:shd w:val="clear" w:color="auto" w:fill="auto"/>
            <w:vAlign w:val="center"/>
            <w:hideMark/>
          </w:tcPr>
          <w:p w14:paraId="37D21546" w14:textId="77777777" w:rsidR="00A40B98" w:rsidRPr="00A40B98" w:rsidRDefault="00A40B98" w:rsidP="00A40B98">
            <w:pPr>
              <w:jc w:val="right"/>
              <w:rPr>
                <w:sz w:val="20"/>
              </w:rPr>
            </w:pPr>
            <w:r w:rsidRPr="00A40B98">
              <w:rPr>
                <w:sz w:val="20"/>
              </w:rPr>
              <w:t>908,0</w:t>
            </w:r>
          </w:p>
        </w:tc>
      </w:tr>
      <w:tr w:rsidR="00A40B98" w:rsidRPr="00A40B98" w14:paraId="22E8C5B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0629297" w14:textId="77777777" w:rsidR="00A40B98" w:rsidRPr="00A40B98" w:rsidRDefault="00A40B98" w:rsidP="00A40B98">
            <w:pPr>
              <w:rPr>
                <w:sz w:val="20"/>
              </w:rPr>
            </w:pPr>
            <w:r w:rsidRPr="00A40B98">
              <w:rPr>
                <w:sz w:val="20"/>
              </w:rPr>
              <w:t>Организация бесплатного питания обучающихся 1-4 классов в муниципальных образовательных организациях</w:t>
            </w:r>
          </w:p>
        </w:tc>
        <w:tc>
          <w:tcPr>
            <w:tcW w:w="1420" w:type="dxa"/>
            <w:tcBorders>
              <w:top w:val="nil"/>
              <w:left w:val="nil"/>
              <w:bottom w:val="single" w:sz="4" w:space="0" w:color="000000"/>
              <w:right w:val="single" w:sz="4" w:space="0" w:color="000000"/>
            </w:tcBorders>
            <w:shd w:val="clear" w:color="FFFFFF" w:fill="FFFFFF"/>
            <w:vAlign w:val="center"/>
            <w:hideMark/>
          </w:tcPr>
          <w:p w14:paraId="609E5723" w14:textId="77777777" w:rsidR="00A40B98" w:rsidRPr="00A40B98" w:rsidRDefault="00A40B98" w:rsidP="00A40B98">
            <w:pPr>
              <w:jc w:val="center"/>
              <w:rPr>
                <w:sz w:val="20"/>
              </w:rPr>
            </w:pPr>
            <w:r w:rsidRPr="00A40B98">
              <w:rPr>
                <w:sz w:val="20"/>
              </w:rPr>
              <w:t>02 5 33 00000</w:t>
            </w:r>
          </w:p>
        </w:tc>
        <w:tc>
          <w:tcPr>
            <w:tcW w:w="560" w:type="dxa"/>
            <w:tcBorders>
              <w:top w:val="nil"/>
              <w:left w:val="nil"/>
              <w:bottom w:val="single" w:sz="4" w:space="0" w:color="000000"/>
              <w:right w:val="single" w:sz="4" w:space="0" w:color="000000"/>
            </w:tcBorders>
            <w:shd w:val="clear" w:color="FFFFFF" w:fill="FFFFFF"/>
            <w:vAlign w:val="center"/>
            <w:hideMark/>
          </w:tcPr>
          <w:p w14:paraId="3581C0F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DD4B77F" w14:textId="77777777" w:rsidR="00A40B98" w:rsidRPr="00A40B98" w:rsidRDefault="00A40B98" w:rsidP="00A40B98">
            <w:pPr>
              <w:jc w:val="right"/>
              <w:rPr>
                <w:sz w:val="20"/>
              </w:rPr>
            </w:pPr>
            <w:r w:rsidRPr="00A40B98">
              <w:rPr>
                <w:sz w:val="20"/>
              </w:rPr>
              <w:t>16 276,2</w:t>
            </w:r>
          </w:p>
        </w:tc>
        <w:tc>
          <w:tcPr>
            <w:tcW w:w="1240" w:type="dxa"/>
            <w:tcBorders>
              <w:top w:val="nil"/>
              <w:left w:val="nil"/>
              <w:bottom w:val="single" w:sz="4" w:space="0" w:color="000000"/>
              <w:right w:val="single" w:sz="4" w:space="0" w:color="000000"/>
            </w:tcBorders>
            <w:shd w:val="clear" w:color="FFFFFF" w:fill="FFFFFF"/>
            <w:vAlign w:val="center"/>
            <w:hideMark/>
          </w:tcPr>
          <w:p w14:paraId="74904EF6" w14:textId="77777777" w:rsidR="00A40B98" w:rsidRPr="00A40B98" w:rsidRDefault="00A40B98" w:rsidP="00A40B98">
            <w:pPr>
              <w:jc w:val="right"/>
              <w:rPr>
                <w:sz w:val="20"/>
              </w:rPr>
            </w:pPr>
            <w:r w:rsidRPr="00A40B98">
              <w:rPr>
                <w:sz w:val="20"/>
              </w:rPr>
              <w:t>15 584,1</w:t>
            </w:r>
          </w:p>
        </w:tc>
        <w:tc>
          <w:tcPr>
            <w:tcW w:w="1240" w:type="dxa"/>
            <w:tcBorders>
              <w:top w:val="nil"/>
              <w:left w:val="nil"/>
              <w:bottom w:val="single" w:sz="4" w:space="0" w:color="000000"/>
              <w:right w:val="single" w:sz="4" w:space="0" w:color="000000"/>
            </w:tcBorders>
            <w:shd w:val="clear" w:color="FFFFFF" w:fill="FFFFFF"/>
            <w:vAlign w:val="center"/>
            <w:hideMark/>
          </w:tcPr>
          <w:p w14:paraId="5F322CAD" w14:textId="77777777" w:rsidR="00A40B98" w:rsidRPr="00A40B98" w:rsidRDefault="00A40B98" w:rsidP="00A40B98">
            <w:pPr>
              <w:jc w:val="right"/>
              <w:rPr>
                <w:sz w:val="20"/>
              </w:rPr>
            </w:pPr>
            <w:r w:rsidRPr="00A40B98">
              <w:rPr>
                <w:sz w:val="20"/>
              </w:rPr>
              <w:t>15 168,9</w:t>
            </w:r>
          </w:p>
        </w:tc>
      </w:tr>
      <w:tr w:rsidR="00A40B98" w:rsidRPr="00A40B98" w14:paraId="0C035726"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56F4A66F" w14:textId="77777777" w:rsidR="00A40B98" w:rsidRPr="00A40B98" w:rsidRDefault="00A40B98" w:rsidP="00A40B98">
            <w:pPr>
              <w:rPr>
                <w:sz w:val="20"/>
              </w:rPr>
            </w:pPr>
            <w:r w:rsidRPr="00A40B98">
              <w:rPr>
                <w:sz w:val="20"/>
              </w:rPr>
              <w:t>Организация бесплатного горячего питания обучающихся, получающих начальное общее образование в 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center"/>
            <w:hideMark/>
          </w:tcPr>
          <w:p w14:paraId="02A1E4B1" w14:textId="77777777" w:rsidR="00A40B98" w:rsidRPr="00A40B98" w:rsidRDefault="00A40B98" w:rsidP="00A40B98">
            <w:pPr>
              <w:jc w:val="center"/>
              <w:rPr>
                <w:sz w:val="20"/>
              </w:rPr>
            </w:pPr>
            <w:r w:rsidRPr="00A40B98">
              <w:rPr>
                <w:sz w:val="20"/>
              </w:rPr>
              <w:t>02 5 33 L3040</w:t>
            </w:r>
          </w:p>
        </w:tc>
        <w:tc>
          <w:tcPr>
            <w:tcW w:w="560" w:type="dxa"/>
            <w:tcBorders>
              <w:top w:val="nil"/>
              <w:left w:val="nil"/>
              <w:bottom w:val="single" w:sz="4" w:space="0" w:color="000000"/>
              <w:right w:val="single" w:sz="4" w:space="0" w:color="000000"/>
            </w:tcBorders>
            <w:shd w:val="clear" w:color="auto" w:fill="auto"/>
            <w:vAlign w:val="center"/>
            <w:hideMark/>
          </w:tcPr>
          <w:p w14:paraId="17CF112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DD1B725" w14:textId="77777777" w:rsidR="00A40B98" w:rsidRPr="00A40B98" w:rsidRDefault="00A40B98" w:rsidP="00A40B98">
            <w:pPr>
              <w:jc w:val="right"/>
              <w:rPr>
                <w:sz w:val="20"/>
              </w:rPr>
            </w:pPr>
            <w:r w:rsidRPr="00A40B98">
              <w:rPr>
                <w:sz w:val="20"/>
              </w:rPr>
              <w:t>16 276,2</w:t>
            </w:r>
          </w:p>
        </w:tc>
        <w:tc>
          <w:tcPr>
            <w:tcW w:w="1240" w:type="dxa"/>
            <w:tcBorders>
              <w:top w:val="nil"/>
              <w:left w:val="nil"/>
              <w:bottom w:val="single" w:sz="4" w:space="0" w:color="000000"/>
              <w:right w:val="single" w:sz="4" w:space="0" w:color="000000"/>
            </w:tcBorders>
            <w:shd w:val="clear" w:color="auto" w:fill="auto"/>
            <w:vAlign w:val="center"/>
            <w:hideMark/>
          </w:tcPr>
          <w:p w14:paraId="716BFD33" w14:textId="77777777" w:rsidR="00A40B98" w:rsidRPr="00A40B98" w:rsidRDefault="00A40B98" w:rsidP="00A40B98">
            <w:pPr>
              <w:jc w:val="right"/>
              <w:rPr>
                <w:sz w:val="20"/>
              </w:rPr>
            </w:pPr>
            <w:r w:rsidRPr="00A40B98">
              <w:rPr>
                <w:sz w:val="20"/>
              </w:rPr>
              <w:t>15 584,1</w:t>
            </w:r>
          </w:p>
        </w:tc>
        <w:tc>
          <w:tcPr>
            <w:tcW w:w="1240" w:type="dxa"/>
            <w:tcBorders>
              <w:top w:val="nil"/>
              <w:left w:val="nil"/>
              <w:bottom w:val="single" w:sz="4" w:space="0" w:color="000000"/>
              <w:right w:val="single" w:sz="4" w:space="0" w:color="000000"/>
            </w:tcBorders>
            <w:shd w:val="clear" w:color="auto" w:fill="auto"/>
            <w:vAlign w:val="center"/>
            <w:hideMark/>
          </w:tcPr>
          <w:p w14:paraId="56DD89FB" w14:textId="77777777" w:rsidR="00A40B98" w:rsidRPr="00A40B98" w:rsidRDefault="00A40B98" w:rsidP="00A40B98">
            <w:pPr>
              <w:jc w:val="right"/>
              <w:rPr>
                <w:sz w:val="20"/>
              </w:rPr>
            </w:pPr>
            <w:r w:rsidRPr="00A40B98">
              <w:rPr>
                <w:sz w:val="20"/>
              </w:rPr>
              <w:t>15 168,9</w:t>
            </w:r>
          </w:p>
        </w:tc>
      </w:tr>
      <w:tr w:rsidR="00A40B98" w:rsidRPr="00A40B98" w14:paraId="7CD1A1B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733150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DBAD800" w14:textId="77777777" w:rsidR="00A40B98" w:rsidRPr="00A40B98" w:rsidRDefault="00A40B98" w:rsidP="00A40B98">
            <w:pPr>
              <w:jc w:val="center"/>
              <w:rPr>
                <w:sz w:val="20"/>
              </w:rPr>
            </w:pPr>
            <w:r w:rsidRPr="00A40B98">
              <w:rPr>
                <w:sz w:val="20"/>
              </w:rPr>
              <w:t>02 5 33 L3040</w:t>
            </w:r>
          </w:p>
        </w:tc>
        <w:tc>
          <w:tcPr>
            <w:tcW w:w="560" w:type="dxa"/>
            <w:tcBorders>
              <w:top w:val="nil"/>
              <w:left w:val="nil"/>
              <w:bottom w:val="single" w:sz="4" w:space="0" w:color="000000"/>
              <w:right w:val="single" w:sz="4" w:space="0" w:color="000000"/>
            </w:tcBorders>
            <w:shd w:val="clear" w:color="auto" w:fill="auto"/>
            <w:vAlign w:val="center"/>
            <w:hideMark/>
          </w:tcPr>
          <w:p w14:paraId="03FD8133"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2F52251F" w14:textId="77777777" w:rsidR="00A40B98" w:rsidRPr="00A40B98" w:rsidRDefault="00A40B98" w:rsidP="00A40B98">
            <w:pPr>
              <w:jc w:val="right"/>
              <w:rPr>
                <w:sz w:val="20"/>
              </w:rPr>
            </w:pPr>
            <w:r w:rsidRPr="00A40B98">
              <w:rPr>
                <w:sz w:val="20"/>
              </w:rPr>
              <w:t>16 276,2</w:t>
            </w:r>
          </w:p>
        </w:tc>
        <w:tc>
          <w:tcPr>
            <w:tcW w:w="1240" w:type="dxa"/>
            <w:tcBorders>
              <w:top w:val="nil"/>
              <w:left w:val="nil"/>
              <w:bottom w:val="single" w:sz="4" w:space="0" w:color="000000"/>
              <w:right w:val="single" w:sz="4" w:space="0" w:color="000000"/>
            </w:tcBorders>
            <w:shd w:val="clear" w:color="auto" w:fill="auto"/>
            <w:vAlign w:val="center"/>
            <w:hideMark/>
          </w:tcPr>
          <w:p w14:paraId="7D66D473" w14:textId="77777777" w:rsidR="00A40B98" w:rsidRPr="00A40B98" w:rsidRDefault="00A40B98" w:rsidP="00A40B98">
            <w:pPr>
              <w:jc w:val="right"/>
              <w:rPr>
                <w:sz w:val="20"/>
              </w:rPr>
            </w:pPr>
            <w:r w:rsidRPr="00A40B98">
              <w:rPr>
                <w:sz w:val="20"/>
              </w:rPr>
              <w:t>15 584,1</w:t>
            </w:r>
          </w:p>
        </w:tc>
        <w:tc>
          <w:tcPr>
            <w:tcW w:w="1240" w:type="dxa"/>
            <w:tcBorders>
              <w:top w:val="nil"/>
              <w:left w:val="nil"/>
              <w:bottom w:val="single" w:sz="4" w:space="0" w:color="000000"/>
              <w:right w:val="single" w:sz="4" w:space="0" w:color="000000"/>
            </w:tcBorders>
            <w:shd w:val="clear" w:color="auto" w:fill="auto"/>
            <w:vAlign w:val="center"/>
            <w:hideMark/>
          </w:tcPr>
          <w:p w14:paraId="6CF136D6" w14:textId="77777777" w:rsidR="00A40B98" w:rsidRPr="00A40B98" w:rsidRDefault="00A40B98" w:rsidP="00A40B98">
            <w:pPr>
              <w:jc w:val="right"/>
              <w:rPr>
                <w:sz w:val="20"/>
              </w:rPr>
            </w:pPr>
            <w:r w:rsidRPr="00A40B98">
              <w:rPr>
                <w:sz w:val="20"/>
              </w:rPr>
              <w:t>15 168,9</w:t>
            </w:r>
          </w:p>
        </w:tc>
      </w:tr>
      <w:tr w:rsidR="00A40B98" w:rsidRPr="00A40B98" w14:paraId="038E5FD3"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135813C" w14:textId="77777777" w:rsidR="00A40B98" w:rsidRPr="00A40B98" w:rsidRDefault="00A40B98" w:rsidP="00A40B98">
            <w:pPr>
              <w:rPr>
                <w:sz w:val="20"/>
              </w:rPr>
            </w:pPr>
            <w:r w:rsidRPr="00A40B98">
              <w:rPr>
                <w:sz w:val="20"/>
              </w:rPr>
              <w:t>Укрепление материально-технической базы организаций в сфере образования, ремонт, капитальный ремонт образовательных организаций</w:t>
            </w:r>
          </w:p>
        </w:tc>
        <w:tc>
          <w:tcPr>
            <w:tcW w:w="1420" w:type="dxa"/>
            <w:tcBorders>
              <w:top w:val="nil"/>
              <w:left w:val="nil"/>
              <w:bottom w:val="single" w:sz="4" w:space="0" w:color="000000"/>
              <w:right w:val="single" w:sz="4" w:space="0" w:color="000000"/>
            </w:tcBorders>
            <w:shd w:val="clear" w:color="FFFFFF" w:fill="FFFFFF"/>
            <w:vAlign w:val="center"/>
            <w:hideMark/>
          </w:tcPr>
          <w:p w14:paraId="4CABA49A" w14:textId="77777777" w:rsidR="00A40B98" w:rsidRPr="00A40B98" w:rsidRDefault="00A40B98" w:rsidP="00A40B98">
            <w:pPr>
              <w:jc w:val="center"/>
              <w:rPr>
                <w:sz w:val="20"/>
              </w:rPr>
            </w:pPr>
            <w:r w:rsidRPr="00A40B98">
              <w:rPr>
                <w:sz w:val="20"/>
              </w:rPr>
              <w:t>02 5 34 00000</w:t>
            </w:r>
          </w:p>
        </w:tc>
        <w:tc>
          <w:tcPr>
            <w:tcW w:w="560" w:type="dxa"/>
            <w:tcBorders>
              <w:top w:val="nil"/>
              <w:left w:val="nil"/>
              <w:bottom w:val="single" w:sz="4" w:space="0" w:color="000000"/>
              <w:right w:val="single" w:sz="4" w:space="0" w:color="000000"/>
            </w:tcBorders>
            <w:shd w:val="clear" w:color="FFFFFF" w:fill="FFFFFF"/>
            <w:vAlign w:val="center"/>
            <w:hideMark/>
          </w:tcPr>
          <w:p w14:paraId="6FD67E8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2C23341" w14:textId="77777777" w:rsidR="00A40B98" w:rsidRPr="00A40B98" w:rsidRDefault="00A40B98" w:rsidP="00A40B98">
            <w:pPr>
              <w:jc w:val="right"/>
              <w:rPr>
                <w:sz w:val="20"/>
              </w:rPr>
            </w:pPr>
            <w:r w:rsidRPr="00A40B98">
              <w:rPr>
                <w:sz w:val="20"/>
              </w:rPr>
              <w:t>134 740,0</w:t>
            </w:r>
          </w:p>
        </w:tc>
        <w:tc>
          <w:tcPr>
            <w:tcW w:w="1240" w:type="dxa"/>
            <w:tcBorders>
              <w:top w:val="nil"/>
              <w:left w:val="nil"/>
              <w:bottom w:val="single" w:sz="4" w:space="0" w:color="000000"/>
              <w:right w:val="single" w:sz="4" w:space="0" w:color="000000"/>
            </w:tcBorders>
            <w:shd w:val="clear" w:color="FFFFFF" w:fill="FFFFFF"/>
            <w:vAlign w:val="center"/>
            <w:hideMark/>
          </w:tcPr>
          <w:p w14:paraId="3F350F78" w14:textId="77777777" w:rsidR="00A40B98" w:rsidRPr="00A40B98" w:rsidRDefault="00A40B98" w:rsidP="00A40B98">
            <w:pPr>
              <w:jc w:val="right"/>
              <w:rPr>
                <w:sz w:val="20"/>
              </w:rPr>
            </w:pPr>
            <w:r w:rsidRPr="00A40B98">
              <w:rPr>
                <w:sz w:val="20"/>
              </w:rPr>
              <w:t>49 337,2</w:t>
            </w:r>
          </w:p>
        </w:tc>
        <w:tc>
          <w:tcPr>
            <w:tcW w:w="1240" w:type="dxa"/>
            <w:tcBorders>
              <w:top w:val="nil"/>
              <w:left w:val="nil"/>
              <w:bottom w:val="single" w:sz="4" w:space="0" w:color="000000"/>
              <w:right w:val="single" w:sz="4" w:space="0" w:color="000000"/>
            </w:tcBorders>
            <w:shd w:val="clear" w:color="FFFFFF" w:fill="FFFFFF"/>
            <w:vAlign w:val="center"/>
            <w:hideMark/>
          </w:tcPr>
          <w:p w14:paraId="719F33AD" w14:textId="77777777" w:rsidR="00A40B98" w:rsidRPr="00A40B98" w:rsidRDefault="00A40B98" w:rsidP="00A40B98">
            <w:pPr>
              <w:jc w:val="right"/>
              <w:rPr>
                <w:sz w:val="20"/>
              </w:rPr>
            </w:pPr>
            <w:r w:rsidRPr="00A40B98">
              <w:rPr>
                <w:sz w:val="20"/>
              </w:rPr>
              <w:t>290 057,4</w:t>
            </w:r>
          </w:p>
        </w:tc>
      </w:tr>
      <w:tr w:rsidR="00A40B98" w:rsidRPr="00A40B98" w14:paraId="067C146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7FECB64"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4CD7579" w14:textId="77777777" w:rsidR="00A40B98" w:rsidRPr="00A40B98" w:rsidRDefault="00A40B98" w:rsidP="00A40B98">
            <w:pPr>
              <w:jc w:val="center"/>
              <w:rPr>
                <w:sz w:val="20"/>
              </w:rPr>
            </w:pPr>
            <w:r w:rsidRPr="00A40B98">
              <w:rPr>
                <w:sz w:val="20"/>
              </w:rPr>
              <w:t>02 5 34 00000</w:t>
            </w:r>
          </w:p>
        </w:tc>
        <w:tc>
          <w:tcPr>
            <w:tcW w:w="560" w:type="dxa"/>
            <w:tcBorders>
              <w:top w:val="nil"/>
              <w:left w:val="nil"/>
              <w:bottom w:val="single" w:sz="4" w:space="0" w:color="000000"/>
              <w:right w:val="single" w:sz="4" w:space="0" w:color="000000"/>
            </w:tcBorders>
            <w:shd w:val="clear" w:color="auto" w:fill="auto"/>
            <w:vAlign w:val="center"/>
            <w:hideMark/>
          </w:tcPr>
          <w:p w14:paraId="69207AFF"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E1B72E3" w14:textId="77777777" w:rsidR="00A40B98" w:rsidRPr="00A40B98" w:rsidRDefault="00A40B98" w:rsidP="00A40B98">
            <w:pPr>
              <w:jc w:val="right"/>
              <w:rPr>
                <w:sz w:val="20"/>
              </w:rPr>
            </w:pPr>
            <w:r w:rsidRPr="00A40B98">
              <w:rPr>
                <w:sz w:val="20"/>
              </w:rPr>
              <w:t>2 000,0</w:t>
            </w:r>
          </w:p>
        </w:tc>
        <w:tc>
          <w:tcPr>
            <w:tcW w:w="1240" w:type="dxa"/>
            <w:tcBorders>
              <w:top w:val="nil"/>
              <w:left w:val="nil"/>
              <w:bottom w:val="single" w:sz="4" w:space="0" w:color="000000"/>
              <w:right w:val="single" w:sz="4" w:space="0" w:color="000000"/>
            </w:tcBorders>
            <w:shd w:val="clear" w:color="auto" w:fill="auto"/>
            <w:vAlign w:val="center"/>
            <w:hideMark/>
          </w:tcPr>
          <w:p w14:paraId="1E1337AC"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24B86B7" w14:textId="77777777" w:rsidR="00A40B98" w:rsidRPr="00A40B98" w:rsidRDefault="00A40B98" w:rsidP="00A40B98">
            <w:pPr>
              <w:jc w:val="right"/>
              <w:rPr>
                <w:sz w:val="20"/>
              </w:rPr>
            </w:pPr>
            <w:r w:rsidRPr="00A40B98">
              <w:rPr>
                <w:sz w:val="20"/>
              </w:rPr>
              <w:t> </w:t>
            </w:r>
          </w:p>
        </w:tc>
      </w:tr>
      <w:tr w:rsidR="00A40B98" w:rsidRPr="00A40B98" w14:paraId="6BB5A138"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6127081C" w14:textId="77777777" w:rsidR="00A40B98" w:rsidRPr="00A40B98" w:rsidRDefault="00A40B98" w:rsidP="00A40B98">
            <w:pPr>
              <w:rPr>
                <w:sz w:val="20"/>
              </w:rPr>
            </w:pPr>
            <w:r w:rsidRPr="00A40B98">
              <w:rPr>
                <w:sz w:val="20"/>
              </w:rPr>
              <w:t>Укрепление материально-технической базы и создание безопасных условий в организациях в сфере образования в Республике Коми (мероприятия по модернизации школьной системы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316EF476" w14:textId="77777777" w:rsidR="00A40B98" w:rsidRPr="00A40B98" w:rsidRDefault="00A40B98" w:rsidP="00A40B98">
            <w:pPr>
              <w:jc w:val="center"/>
              <w:rPr>
                <w:sz w:val="20"/>
              </w:rPr>
            </w:pPr>
            <w:r w:rsidRPr="00A40B98">
              <w:rPr>
                <w:sz w:val="20"/>
              </w:rPr>
              <w:t>02 5 34 L7500</w:t>
            </w:r>
          </w:p>
        </w:tc>
        <w:tc>
          <w:tcPr>
            <w:tcW w:w="560" w:type="dxa"/>
            <w:tcBorders>
              <w:top w:val="nil"/>
              <w:left w:val="nil"/>
              <w:bottom w:val="single" w:sz="4" w:space="0" w:color="000000"/>
              <w:right w:val="single" w:sz="4" w:space="0" w:color="000000"/>
            </w:tcBorders>
            <w:shd w:val="clear" w:color="auto" w:fill="auto"/>
            <w:vAlign w:val="center"/>
            <w:hideMark/>
          </w:tcPr>
          <w:p w14:paraId="08A527F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2FBD593" w14:textId="77777777" w:rsidR="00A40B98" w:rsidRPr="00A40B98" w:rsidRDefault="00A40B98" w:rsidP="00A40B98">
            <w:pPr>
              <w:jc w:val="right"/>
              <w:rPr>
                <w:sz w:val="20"/>
              </w:rPr>
            </w:pPr>
            <w:r w:rsidRPr="00A40B98">
              <w:rPr>
                <w:sz w:val="20"/>
              </w:rPr>
              <w:t>109 218,0</w:t>
            </w:r>
          </w:p>
        </w:tc>
        <w:tc>
          <w:tcPr>
            <w:tcW w:w="1240" w:type="dxa"/>
            <w:tcBorders>
              <w:top w:val="nil"/>
              <w:left w:val="nil"/>
              <w:bottom w:val="single" w:sz="4" w:space="0" w:color="000000"/>
              <w:right w:val="single" w:sz="4" w:space="0" w:color="000000"/>
            </w:tcBorders>
            <w:shd w:val="clear" w:color="auto" w:fill="auto"/>
            <w:vAlign w:val="center"/>
            <w:hideMark/>
          </w:tcPr>
          <w:p w14:paraId="523D38E0" w14:textId="77777777" w:rsidR="00A40B98" w:rsidRPr="00A40B98" w:rsidRDefault="00A40B98" w:rsidP="00A40B98">
            <w:pPr>
              <w:jc w:val="right"/>
              <w:rPr>
                <w:sz w:val="20"/>
              </w:rPr>
            </w:pPr>
            <w:r w:rsidRPr="00A40B98">
              <w:rPr>
                <w:sz w:val="20"/>
              </w:rPr>
              <w:t>36 984,4</w:t>
            </w:r>
          </w:p>
        </w:tc>
        <w:tc>
          <w:tcPr>
            <w:tcW w:w="1240" w:type="dxa"/>
            <w:tcBorders>
              <w:top w:val="nil"/>
              <w:left w:val="nil"/>
              <w:bottom w:val="single" w:sz="4" w:space="0" w:color="000000"/>
              <w:right w:val="single" w:sz="4" w:space="0" w:color="000000"/>
            </w:tcBorders>
            <w:shd w:val="clear" w:color="auto" w:fill="auto"/>
            <w:vAlign w:val="center"/>
            <w:hideMark/>
          </w:tcPr>
          <w:p w14:paraId="11BBC65D" w14:textId="77777777" w:rsidR="00A40B98" w:rsidRPr="00A40B98" w:rsidRDefault="00A40B98" w:rsidP="00A40B98">
            <w:pPr>
              <w:jc w:val="right"/>
              <w:rPr>
                <w:sz w:val="20"/>
              </w:rPr>
            </w:pPr>
            <w:r w:rsidRPr="00A40B98">
              <w:rPr>
                <w:sz w:val="20"/>
              </w:rPr>
              <w:t>278 895,7</w:t>
            </w:r>
          </w:p>
        </w:tc>
      </w:tr>
      <w:tr w:rsidR="00A40B98" w:rsidRPr="00A40B98" w14:paraId="5099E86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1F6CD77"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64352C43" w14:textId="77777777" w:rsidR="00A40B98" w:rsidRPr="00A40B98" w:rsidRDefault="00A40B98" w:rsidP="00A40B98">
            <w:pPr>
              <w:jc w:val="center"/>
              <w:rPr>
                <w:sz w:val="20"/>
              </w:rPr>
            </w:pPr>
            <w:r w:rsidRPr="00A40B98">
              <w:rPr>
                <w:sz w:val="20"/>
              </w:rPr>
              <w:t>02 5 34 L7500</w:t>
            </w:r>
          </w:p>
        </w:tc>
        <w:tc>
          <w:tcPr>
            <w:tcW w:w="560" w:type="dxa"/>
            <w:tcBorders>
              <w:top w:val="nil"/>
              <w:left w:val="nil"/>
              <w:bottom w:val="single" w:sz="4" w:space="0" w:color="000000"/>
              <w:right w:val="single" w:sz="4" w:space="0" w:color="000000"/>
            </w:tcBorders>
            <w:shd w:val="clear" w:color="auto" w:fill="auto"/>
            <w:vAlign w:val="center"/>
            <w:hideMark/>
          </w:tcPr>
          <w:p w14:paraId="66F004F7"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20FB76E3" w14:textId="77777777" w:rsidR="00A40B98" w:rsidRPr="00A40B98" w:rsidRDefault="00A40B98" w:rsidP="00A40B98">
            <w:pPr>
              <w:jc w:val="right"/>
              <w:rPr>
                <w:sz w:val="20"/>
              </w:rPr>
            </w:pPr>
            <w:r w:rsidRPr="00A40B98">
              <w:rPr>
                <w:sz w:val="20"/>
              </w:rPr>
              <w:t>109 218,0</w:t>
            </w:r>
          </w:p>
        </w:tc>
        <w:tc>
          <w:tcPr>
            <w:tcW w:w="1240" w:type="dxa"/>
            <w:tcBorders>
              <w:top w:val="nil"/>
              <w:left w:val="nil"/>
              <w:bottom w:val="single" w:sz="4" w:space="0" w:color="000000"/>
              <w:right w:val="single" w:sz="4" w:space="0" w:color="000000"/>
            </w:tcBorders>
            <w:shd w:val="clear" w:color="auto" w:fill="auto"/>
            <w:vAlign w:val="center"/>
            <w:hideMark/>
          </w:tcPr>
          <w:p w14:paraId="6A0C9F4E" w14:textId="77777777" w:rsidR="00A40B98" w:rsidRPr="00A40B98" w:rsidRDefault="00A40B98" w:rsidP="00A40B98">
            <w:pPr>
              <w:jc w:val="right"/>
              <w:rPr>
                <w:sz w:val="20"/>
              </w:rPr>
            </w:pPr>
            <w:r w:rsidRPr="00A40B98">
              <w:rPr>
                <w:sz w:val="20"/>
              </w:rPr>
              <w:t>36 984,4</w:t>
            </w:r>
          </w:p>
        </w:tc>
        <w:tc>
          <w:tcPr>
            <w:tcW w:w="1240" w:type="dxa"/>
            <w:tcBorders>
              <w:top w:val="nil"/>
              <w:left w:val="nil"/>
              <w:bottom w:val="single" w:sz="4" w:space="0" w:color="000000"/>
              <w:right w:val="single" w:sz="4" w:space="0" w:color="000000"/>
            </w:tcBorders>
            <w:shd w:val="clear" w:color="auto" w:fill="auto"/>
            <w:vAlign w:val="center"/>
            <w:hideMark/>
          </w:tcPr>
          <w:p w14:paraId="01486010" w14:textId="77777777" w:rsidR="00A40B98" w:rsidRPr="00A40B98" w:rsidRDefault="00A40B98" w:rsidP="00A40B98">
            <w:pPr>
              <w:jc w:val="right"/>
              <w:rPr>
                <w:sz w:val="20"/>
              </w:rPr>
            </w:pPr>
            <w:r w:rsidRPr="00A40B98">
              <w:rPr>
                <w:sz w:val="20"/>
              </w:rPr>
              <w:t>278 895,7</w:t>
            </w:r>
          </w:p>
        </w:tc>
      </w:tr>
      <w:tr w:rsidR="00A40B98" w:rsidRPr="00A40B98" w14:paraId="45D6777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B769AA8" w14:textId="77777777" w:rsidR="00A40B98" w:rsidRPr="00A40B98" w:rsidRDefault="00A40B98" w:rsidP="00A40B98">
            <w:pPr>
              <w:rPr>
                <w:sz w:val="20"/>
              </w:rPr>
            </w:pPr>
            <w:r w:rsidRPr="00A40B98">
              <w:rPr>
                <w:sz w:val="20"/>
              </w:rPr>
              <w:t>Укрепление материально-технической базы и создание безопасных условий в организациях в сфере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5017E40A" w14:textId="77777777" w:rsidR="00A40B98" w:rsidRPr="00A40B98" w:rsidRDefault="00A40B98" w:rsidP="00A40B98">
            <w:pPr>
              <w:jc w:val="center"/>
              <w:rPr>
                <w:sz w:val="20"/>
              </w:rPr>
            </w:pPr>
            <w:r w:rsidRPr="00A40B98">
              <w:rPr>
                <w:sz w:val="20"/>
              </w:rPr>
              <w:t>02 5 34 S2010</w:t>
            </w:r>
          </w:p>
        </w:tc>
        <w:tc>
          <w:tcPr>
            <w:tcW w:w="560" w:type="dxa"/>
            <w:tcBorders>
              <w:top w:val="nil"/>
              <w:left w:val="nil"/>
              <w:bottom w:val="single" w:sz="4" w:space="0" w:color="000000"/>
              <w:right w:val="single" w:sz="4" w:space="0" w:color="000000"/>
            </w:tcBorders>
            <w:shd w:val="clear" w:color="auto" w:fill="auto"/>
            <w:vAlign w:val="center"/>
            <w:hideMark/>
          </w:tcPr>
          <w:p w14:paraId="3F9438A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44D995C" w14:textId="77777777" w:rsidR="00A40B98" w:rsidRPr="00A40B98" w:rsidRDefault="00A40B98" w:rsidP="00A40B98">
            <w:pPr>
              <w:jc w:val="right"/>
              <w:rPr>
                <w:sz w:val="20"/>
              </w:rPr>
            </w:pPr>
            <w:r w:rsidRPr="00A40B98">
              <w:rPr>
                <w:sz w:val="20"/>
              </w:rPr>
              <w:t>20 077,5</w:t>
            </w:r>
          </w:p>
        </w:tc>
        <w:tc>
          <w:tcPr>
            <w:tcW w:w="1240" w:type="dxa"/>
            <w:tcBorders>
              <w:top w:val="nil"/>
              <w:left w:val="nil"/>
              <w:bottom w:val="single" w:sz="4" w:space="0" w:color="000000"/>
              <w:right w:val="single" w:sz="4" w:space="0" w:color="000000"/>
            </w:tcBorders>
            <w:shd w:val="clear" w:color="auto" w:fill="auto"/>
            <w:vAlign w:val="center"/>
            <w:hideMark/>
          </w:tcPr>
          <w:p w14:paraId="20013797" w14:textId="77777777" w:rsidR="00A40B98" w:rsidRPr="00A40B98" w:rsidRDefault="00A40B98" w:rsidP="00A40B98">
            <w:pPr>
              <w:jc w:val="right"/>
              <w:rPr>
                <w:sz w:val="20"/>
              </w:rPr>
            </w:pPr>
            <w:r w:rsidRPr="00A40B98">
              <w:rPr>
                <w:sz w:val="20"/>
              </w:rPr>
              <w:t>12 352,8</w:t>
            </w:r>
          </w:p>
        </w:tc>
        <w:tc>
          <w:tcPr>
            <w:tcW w:w="1240" w:type="dxa"/>
            <w:tcBorders>
              <w:top w:val="nil"/>
              <w:left w:val="nil"/>
              <w:bottom w:val="single" w:sz="4" w:space="0" w:color="000000"/>
              <w:right w:val="single" w:sz="4" w:space="0" w:color="000000"/>
            </w:tcBorders>
            <w:shd w:val="clear" w:color="auto" w:fill="auto"/>
            <w:vAlign w:val="center"/>
            <w:hideMark/>
          </w:tcPr>
          <w:p w14:paraId="69BE552C" w14:textId="77777777" w:rsidR="00A40B98" w:rsidRPr="00A40B98" w:rsidRDefault="00A40B98" w:rsidP="00A40B98">
            <w:pPr>
              <w:jc w:val="right"/>
              <w:rPr>
                <w:sz w:val="20"/>
              </w:rPr>
            </w:pPr>
            <w:r w:rsidRPr="00A40B98">
              <w:rPr>
                <w:sz w:val="20"/>
              </w:rPr>
              <w:t>11 161,7</w:t>
            </w:r>
          </w:p>
        </w:tc>
      </w:tr>
      <w:tr w:rsidR="00A40B98" w:rsidRPr="00A40B98" w14:paraId="50D1B55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FB1DB15"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52EA013" w14:textId="77777777" w:rsidR="00A40B98" w:rsidRPr="00A40B98" w:rsidRDefault="00A40B98" w:rsidP="00A40B98">
            <w:pPr>
              <w:jc w:val="center"/>
              <w:rPr>
                <w:sz w:val="20"/>
              </w:rPr>
            </w:pPr>
            <w:r w:rsidRPr="00A40B98">
              <w:rPr>
                <w:sz w:val="20"/>
              </w:rPr>
              <w:t>02 5 34 S2010</w:t>
            </w:r>
          </w:p>
        </w:tc>
        <w:tc>
          <w:tcPr>
            <w:tcW w:w="560" w:type="dxa"/>
            <w:tcBorders>
              <w:top w:val="nil"/>
              <w:left w:val="nil"/>
              <w:bottom w:val="single" w:sz="4" w:space="0" w:color="000000"/>
              <w:right w:val="single" w:sz="4" w:space="0" w:color="000000"/>
            </w:tcBorders>
            <w:shd w:val="clear" w:color="auto" w:fill="auto"/>
            <w:vAlign w:val="center"/>
            <w:hideMark/>
          </w:tcPr>
          <w:p w14:paraId="18BFE4E0"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4BC357A" w14:textId="77777777" w:rsidR="00A40B98" w:rsidRPr="00A40B98" w:rsidRDefault="00A40B98" w:rsidP="00A40B98">
            <w:pPr>
              <w:jc w:val="right"/>
              <w:rPr>
                <w:sz w:val="20"/>
              </w:rPr>
            </w:pPr>
            <w:r w:rsidRPr="00A40B98">
              <w:rPr>
                <w:sz w:val="20"/>
              </w:rPr>
              <w:t>20 077,5</w:t>
            </w:r>
          </w:p>
        </w:tc>
        <w:tc>
          <w:tcPr>
            <w:tcW w:w="1240" w:type="dxa"/>
            <w:tcBorders>
              <w:top w:val="nil"/>
              <w:left w:val="nil"/>
              <w:bottom w:val="single" w:sz="4" w:space="0" w:color="000000"/>
              <w:right w:val="single" w:sz="4" w:space="0" w:color="000000"/>
            </w:tcBorders>
            <w:shd w:val="clear" w:color="auto" w:fill="auto"/>
            <w:vAlign w:val="center"/>
            <w:hideMark/>
          </w:tcPr>
          <w:p w14:paraId="135C4378" w14:textId="77777777" w:rsidR="00A40B98" w:rsidRPr="00A40B98" w:rsidRDefault="00A40B98" w:rsidP="00A40B98">
            <w:pPr>
              <w:jc w:val="right"/>
              <w:rPr>
                <w:sz w:val="20"/>
              </w:rPr>
            </w:pPr>
            <w:r w:rsidRPr="00A40B98">
              <w:rPr>
                <w:sz w:val="20"/>
              </w:rPr>
              <w:t>12 352,8</w:t>
            </w:r>
          </w:p>
        </w:tc>
        <w:tc>
          <w:tcPr>
            <w:tcW w:w="1240" w:type="dxa"/>
            <w:tcBorders>
              <w:top w:val="nil"/>
              <w:left w:val="nil"/>
              <w:bottom w:val="single" w:sz="4" w:space="0" w:color="000000"/>
              <w:right w:val="single" w:sz="4" w:space="0" w:color="000000"/>
            </w:tcBorders>
            <w:shd w:val="clear" w:color="auto" w:fill="auto"/>
            <w:vAlign w:val="center"/>
            <w:hideMark/>
          </w:tcPr>
          <w:p w14:paraId="55950445" w14:textId="77777777" w:rsidR="00A40B98" w:rsidRPr="00A40B98" w:rsidRDefault="00A40B98" w:rsidP="00A40B98">
            <w:pPr>
              <w:jc w:val="right"/>
              <w:rPr>
                <w:sz w:val="20"/>
              </w:rPr>
            </w:pPr>
            <w:r w:rsidRPr="00A40B98">
              <w:rPr>
                <w:sz w:val="20"/>
              </w:rPr>
              <w:t>11 161,7</w:t>
            </w:r>
          </w:p>
        </w:tc>
      </w:tr>
      <w:tr w:rsidR="00A40B98" w:rsidRPr="00A40B98" w14:paraId="02C14A8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825ADA2" w14:textId="77777777" w:rsidR="00A40B98" w:rsidRPr="00A40B98" w:rsidRDefault="00A40B98" w:rsidP="00A40B98">
            <w:pPr>
              <w:rPr>
                <w:sz w:val="20"/>
              </w:rPr>
            </w:pPr>
            <w:r w:rsidRPr="00A40B98">
              <w:rPr>
                <w:sz w:val="20"/>
              </w:rPr>
              <w:t>Реализация народных проектов в сфере доступной среды, прошедших отбор в рамках проекта "Народный бюджет"</w:t>
            </w:r>
          </w:p>
        </w:tc>
        <w:tc>
          <w:tcPr>
            <w:tcW w:w="1420" w:type="dxa"/>
            <w:tcBorders>
              <w:top w:val="nil"/>
              <w:left w:val="nil"/>
              <w:bottom w:val="single" w:sz="4" w:space="0" w:color="000000"/>
              <w:right w:val="single" w:sz="4" w:space="0" w:color="000000"/>
            </w:tcBorders>
            <w:shd w:val="clear" w:color="auto" w:fill="auto"/>
            <w:vAlign w:val="center"/>
            <w:hideMark/>
          </w:tcPr>
          <w:p w14:paraId="7882E515" w14:textId="77777777" w:rsidR="00A40B98" w:rsidRPr="00A40B98" w:rsidRDefault="00A40B98" w:rsidP="00A40B98">
            <w:pPr>
              <w:jc w:val="center"/>
              <w:rPr>
                <w:sz w:val="20"/>
              </w:rPr>
            </w:pPr>
            <w:r w:rsidRPr="00A40B98">
              <w:rPr>
                <w:sz w:val="20"/>
              </w:rPr>
              <w:t>02 5 34 S2Н00</w:t>
            </w:r>
          </w:p>
        </w:tc>
        <w:tc>
          <w:tcPr>
            <w:tcW w:w="560" w:type="dxa"/>
            <w:tcBorders>
              <w:top w:val="nil"/>
              <w:left w:val="nil"/>
              <w:bottom w:val="single" w:sz="4" w:space="0" w:color="000000"/>
              <w:right w:val="single" w:sz="4" w:space="0" w:color="000000"/>
            </w:tcBorders>
            <w:shd w:val="clear" w:color="auto" w:fill="auto"/>
            <w:vAlign w:val="center"/>
            <w:hideMark/>
          </w:tcPr>
          <w:p w14:paraId="509B508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16D85FD" w14:textId="77777777" w:rsidR="00A40B98" w:rsidRPr="00A40B98" w:rsidRDefault="00A40B98" w:rsidP="00A40B98">
            <w:pPr>
              <w:jc w:val="right"/>
              <w:rPr>
                <w:sz w:val="20"/>
              </w:rPr>
            </w:pPr>
            <w:r w:rsidRPr="00A40B98">
              <w:rPr>
                <w:sz w:val="20"/>
              </w:rPr>
              <w:t>1 666,7</w:t>
            </w:r>
          </w:p>
        </w:tc>
        <w:tc>
          <w:tcPr>
            <w:tcW w:w="1240" w:type="dxa"/>
            <w:tcBorders>
              <w:top w:val="nil"/>
              <w:left w:val="nil"/>
              <w:bottom w:val="single" w:sz="4" w:space="0" w:color="000000"/>
              <w:right w:val="single" w:sz="4" w:space="0" w:color="000000"/>
            </w:tcBorders>
            <w:shd w:val="clear" w:color="auto" w:fill="auto"/>
            <w:vAlign w:val="center"/>
            <w:hideMark/>
          </w:tcPr>
          <w:p w14:paraId="11BA1C2C"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BD76EC5" w14:textId="77777777" w:rsidR="00A40B98" w:rsidRPr="00A40B98" w:rsidRDefault="00A40B98" w:rsidP="00A40B98">
            <w:pPr>
              <w:jc w:val="right"/>
              <w:rPr>
                <w:sz w:val="20"/>
              </w:rPr>
            </w:pPr>
            <w:r w:rsidRPr="00A40B98">
              <w:rPr>
                <w:sz w:val="20"/>
              </w:rPr>
              <w:t> </w:t>
            </w:r>
          </w:p>
        </w:tc>
      </w:tr>
      <w:tr w:rsidR="00A40B98" w:rsidRPr="00A40B98" w14:paraId="08289B5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C557B34"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06646964" w14:textId="77777777" w:rsidR="00A40B98" w:rsidRPr="00A40B98" w:rsidRDefault="00A40B98" w:rsidP="00A40B98">
            <w:pPr>
              <w:jc w:val="center"/>
              <w:rPr>
                <w:sz w:val="20"/>
              </w:rPr>
            </w:pPr>
            <w:r w:rsidRPr="00A40B98">
              <w:rPr>
                <w:sz w:val="20"/>
              </w:rPr>
              <w:t>02 5 34 S2Н00</w:t>
            </w:r>
          </w:p>
        </w:tc>
        <w:tc>
          <w:tcPr>
            <w:tcW w:w="560" w:type="dxa"/>
            <w:tcBorders>
              <w:top w:val="nil"/>
              <w:left w:val="nil"/>
              <w:bottom w:val="single" w:sz="4" w:space="0" w:color="000000"/>
              <w:right w:val="single" w:sz="4" w:space="0" w:color="000000"/>
            </w:tcBorders>
            <w:shd w:val="clear" w:color="auto" w:fill="auto"/>
            <w:vAlign w:val="center"/>
            <w:hideMark/>
          </w:tcPr>
          <w:p w14:paraId="552BD03B"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0CE05C66" w14:textId="77777777" w:rsidR="00A40B98" w:rsidRPr="00A40B98" w:rsidRDefault="00A40B98" w:rsidP="00A40B98">
            <w:pPr>
              <w:jc w:val="right"/>
              <w:rPr>
                <w:sz w:val="20"/>
              </w:rPr>
            </w:pPr>
            <w:r w:rsidRPr="00A40B98">
              <w:rPr>
                <w:sz w:val="20"/>
              </w:rPr>
              <w:t>1 666,7</w:t>
            </w:r>
          </w:p>
        </w:tc>
        <w:tc>
          <w:tcPr>
            <w:tcW w:w="1240" w:type="dxa"/>
            <w:tcBorders>
              <w:top w:val="nil"/>
              <w:left w:val="nil"/>
              <w:bottom w:val="single" w:sz="4" w:space="0" w:color="000000"/>
              <w:right w:val="single" w:sz="4" w:space="0" w:color="000000"/>
            </w:tcBorders>
            <w:shd w:val="clear" w:color="auto" w:fill="auto"/>
            <w:vAlign w:val="center"/>
            <w:hideMark/>
          </w:tcPr>
          <w:p w14:paraId="16457D4A"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2E43742" w14:textId="77777777" w:rsidR="00A40B98" w:rsidRPr="00A40B98" w:rsidRDefault="00A40B98" w:rsidP="00A40B98">
            <w:pPr>
              <w:jc w:val="right"/>
              <w:rPr>
                <w:sz w:val="20"/>
              </w:rPr>
            </w:pPr>
            <w:r w:rsidRPr="00A40B98">
              <w:rPr>
                <w:sz w:val="20"/>
              </w:rPr>
              <w:t> </w:t>
            </w:r>
          </w:p>
        </w:tc>
      </w:tr>
      <w:tr w:rsidR="00A40B98" w:rsidRPr="00A40B98" w14:paraId="0C1B65E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8DD4E6E" w14:textId="77777777" w:rsidR="00A40B98" w:rsidRPr="00A40B98" w:rsidRDefault="00A40B98" w:rsidP="00A40B98">
            <w:pPr>
              <w:rPr>
                <w:sz w:val="20"/>
              </w:rPr>
            </w:pPr>
            <w:r w:rsidRPr="00A40B98">
              <w:rPr>
                <w:sz w:val="20"/>
              </w:rPr>
              <w:t>Реализация народных проектов в сфере образования, прошедших отбор в рамках проекта "Народный бюджет"</w:t>
            </w:r>
          </w:p>
        </w:tc>
        <w:tc>
          <w:tcPr>
            <w:tcW w:w="1420" w:type="dxa"/>
            <w:tcBorders>
              <w:top w:val="nil"/>
              <w:left w:val="nil"/>
              <w:bottom w:val="single" w:sz="4" w:space="0" w:color="000000"/>
              <w:right w:val="single" w:sz="4" w:space="0" w:color="000000"/>
            </w:tcBorders>
            <w:shd w:val="clear" w:color="auto" w:fill="auto"/>
            <w:vAlign w:val="center"/>
            <w:hideMark/>
          </w:tcPr>
          <w:p w14:paraId="7D167DEE" w14:textId="77777777" w:rsidR="00A40B98" w:rsidRPr="00A40B98" w:rsidRDefault="00A40B98" w:rsidP="00A40B98">
            <w:pPr>
              <w:jc w:val="center"/>
              <w:rPr>
                <w:sz w:val="20"/>
              </w:rPr>
            </w:pPr>
            <w:r w:rsidRPr="00A40B98">
              <w:rPr>
                <w:sz w:val="20"/>
              </w:rPr>
              <w:t>02 5 34 S2Я00</w:t>
            </w:r>
          </w:p>
        </w:tc>
        <w:tc>
          <w:tcPr>
            <w:tcW w:w="560" w:type="dxa"/>
            <w:tcBorders>
              <w:top w:val="nil"/>
              <w:left w:val="nil"/>
              <w:bottom w:val="single" w:sz="4" w:space="0" w:color="000000"/>
              <w:right w:val="single" w:sz="4" w:space="0" w:color="000000"/>
            </w:tcBorders>
            <w:shd w:val="clear" w:color="auto" w:fill="auto"/>
            <w:vAlign w:val="center"/>
            <w:hideMark/>
          </w:tcPr>
          <w:p w14:paraId="62EA1C5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A4D339B" w14:textId="77777777" w:rsidR="00A40B98" w:rsidRPr="00A40B98" w:rsidRDefault="00A40B98" w:rsidP="00A40B98">
            <w:pPr>
              <w:jc w:val="right"/>
              <w:rPr>
                <w:sz w:val="20"/>
              </w:rPr>
            </w:pPr>
            <w:r w:rsidRPr="00A40B98">
              <w:rPr>
                <w:sz w:val="20"/>
              </w:rPr>
              <w:t>1 777,8</w:t>
            </w:r>
          </w:p>
        </w:tc>
        <w:tc>
          <w:tcPr>
            <w:tcW w:w="1240" w:type="dxa"/>
            <w:tcBorders>
              <w:top w:val="nil"/>
              <w:left w:val="nil"/>
              <w:bottom w:val="single" w:sz="4" w:space="0" w:color="000000"/>
              <w:right w:val="single" w:sz="4" w:space="0" w:color="000000"/>
            </w:tcBorders>
            <w:shd w:val="clear" w:color="auto" w:fill="auto"/>
            <w:vAlign w:val="center"/>
            <w:hideMark/>
          </w:tcPr>
          <w:p w14:paraId="0EC1958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3923C2D" w14:textId="77777777" w:rsidR="00A40B98" w:rsidRPr="00A40B98" w:rsidRDefault="00A40B98" w:rsidP="00A40B98">
            <w:pPr>
              <w:jc w:val="right"/>
              <w:rPr>
                <w:sz w:val="20"/>
              </w:rPr>
            </w:pPr>
            <w:r w:rsidRPr="00A40B98">
              <w:rPr>
                <w:sz w:val="20"/>
              </w:rPr>
              <w:t> </w:t>
            </w:r>
          </w:p>
        </w:tc>
      </w:tr>
      <w:tr w:rsidR="00A40B98" w:rsidRPr="00A40B98" w14:paraId="5282BE9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2217423"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28712A0C" w14:textId="77777777" w:rsidR="00A40B98" w:rsidRPr="00A40B98" w:rsidRDefault="00A40B98" w:rsidP="00A40B98">
            <w:pPr>
              <w:jc w:val="center"/>
              <w:rPr>
                <w:sz w:val="20"/>
              </w:rPr>
            </w:pPr>
            <w:r w:rsidRPr="00A40B98">
              <w:rPr>
                <w:sz w:val="20"/>
              </w:rPr>
              <w:t>02 5 34 S2Я00</w:t>
            </w:r>
          </w:p>
        </w:tc>
        <w:tc>
          <w:tcPr>
            <w:tcW w:w="560" w:type="dxa"/>
            <w:tcBorders>
              <w:top w:val="nil"/>
              <w:left w:val="nil"/>
              <w:bottom w:val="single" w:sz="4" w:space="0" w:color="000000"/>
              <w:right w:val="single" w:sz="4" w:space="0" w:color="000000"/>
            </w:tcBorders>
            <w:shd w:val="clear" w:color="auto" w:fill="auto"/>
            <w:vAlign w:val="center"/>
            <w:hideMark/>
          </w:tcPr>
          <w:p w14:paraId="1866E534"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E73C35F" w14:textId="77777777" w:rsidR="00A40B98" w:rsidRPr="00A40B98" w:rsidRDefault="00A40B98" w:rsidP="00A40B98">
            <w:pPr>
              <w:jc w:val="right"/>
              <w:rPr>
                <w:sz w:val="20"/>
              </w:rPr>
            </w:pPr>
            <w:r w:rsidRPr="00A40B98">
              <w:rPr>
                <w:sz w:val="20"/>
              </w:rPr>
              <w:t>1 777,8</w:t>
            </w:r>
          </w:p>
        </w:tc>
        <w:tc>
          <w:tcPr>
            <w:tcW w:w="1240" w:type="dxa"/>
            <w:tcBorders>
              <w:top w:val="nil"/>
              <w:left w:val="nil"/>
              <w:bottom w:val="single" w:sz="4" w:space="0" w:color="000000"/>
              <w:right w:val="single" w:sz="4" w:space="0" w:color="000000"/>
            </w:tcBorders>
            <w:shd w:val="clear" w:color="auto" w:fill="auto"/>
            <w:vAlign w:val="center"/>
            <w:hideMark/>
          </w:tcPr>
          <w:p w14:paraId="7A1AF84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7B4147C" w14:textId="77777777" w:rsidR="00A40B98" w:rsidRPr="00A40B98" w:rsidRDefault="00A40B98" w:rsidP="00A40B98">
            <w:pPr>
              <w:jc w:val="right"/>
              <w:rPr>
                <w:sz w:val="20"/>
              </w:rPr>
            </w:pPr>
            <w:r w:rsidRPr="00A40B98">
              <w:rPr>
                <w:sz w:val="20"/>
              </w:rPr>
              <w:t> </w:t>
            </w:r>
          </w:p>
        </w:tc>
      </w:tr>
      <w:tr w:rsidR="00A40B98" w:rsidRPr="00A40B98" w14:paraId="0640B5ED"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CD5EC09" w14:textId="77777777" w:rsidR="00A40B98" w:rsidRPr="00A40B98" w:rsidRDefault="00A40B98" w:rsidP="00A40B98">
            <w:pPr>
              <w:rPr>
                <w:sz w:val="20"/>
              </w:rPr>
            </w:pPr>
            <w:r w:rsidRPr="00A40B98">
              <w:rPr>
                <w:sz w:val="20"/>
              </w:rPr>
              <w:t>Осуществление процесса оздоровления и отдыха детей</w:t>
            </w:r>
          </w:p>
        </w:tc>
        <w:tc>
          <w:tcPr>
            <w:tcW w:w="1420" w:type="dxa"/>
            <w:tcBorders>
              <w:top w:val="nil"/>
              <w:left w:val="nil"/>
              <w:bottom w:val="single" w:sz="4" w:space="0" w:color="000000"/>
              <w:right w:val="single" w:sz="4" w:space="0" w:color="000000"/>
            </w:tcBorders>
            <w:shd w:val="clear" w:color="FFFFFF" w:fill="FFFFFF"/>
            <w:vAlign w:val="center"/>
            <w:hideMark/>
          </w:tcPr>
          <w:p w14:paraId="35CCFEEB" w14:textId="77777777" w:rsidR="00A40B98" w:rsidRPr="00A40B98" w:rsidRDefault="00A40B98" w:rsidP="00A40B98">
            <w:pPr>
              <w:jc w:val="center"/>
              <w:rPr>
                <w:sz w:val="20"/>
              </w:rPr>
            </w:pPr>
            <w:r w:rsidRPr="00A40B98">
              <w:rPr>
                <w:sz w:val="20"/>
              </w:rPr>
              <w:t>02 5 35 00000</w:t>
            </w:r>
          </w:p>
        </w:tc>
        <w:tc>
          <w:tcPr>
            <w:tcW w:w="560" w:type="dxa"/>
            <w:tcBorders>
              <w:top w:val="nil"/>
              <w:left w:val="nil"/>
              <w:bottom w:val="single" w:sz="4" w:space="0" w:color="000000"/>
              <w:right w:val="single" w:sz="4" w:space="0" w:color="000000"/>
            </w:tcBorders>
            <w:shd w:val="clear" w:color="FFFFFF" w:fill="FFFFFF"/>
            <w:vAlign w:val="center"/>
            <w:hideMark/>
          </w:tcPr>
          <w:p w14:paraId="145C5BB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636FC88" w14:textId="77777777" w:rsidR="00A40B98" w:rsidRPr="00A40B98" w:rsidRDefault="00A40B98" w:rsidP="00A40B98">
            <w:pPr>
              <w:jc w:val="right"/>
              <w:rPr>
                <w:sz w:val="20"/>
              </w:rPr>
            </w:pPr>
            <w:r w:rsidRPr="00A40B98">
              <w:rPr>
                <w:sz w:val="20"/>
              </w:rPr>
              <w:t>2 038,8</w:t>
            </w:r>
          </w:p>
        </w:tc>
        <w:tc>
          <w:tcPr>
            <w:tcW w:w="1240" w:type="dxa"/>
            <w:tcBorders>
              <w:top w:val="nil"/>
              <w:left w:val="nil"/>
              <w:bottom w:val="single" w:sz="4" w:space="0" w:color="000000"/>
              <w:right w:val="single" w:sz="4" w:space="0" w:color="000000"/>
            </w:tcBorders>
            <w:shd w:val="clear" w:color="FFFFFF" w:fill="FFFFFF"/>
            <w:vAlign w:val="center"/>
            <w:hideMark/>
          </w:tcPr>
          <w:p w14:paraId="7682B5B6" w14:textId="77777777" w:rsidR="00A40B98" w:rsidRPr="00A40B98" w:rsidRDefault="00A40B98" w:rsidP="00A40B98">
            <w:pPr>
              <w:jc w:val="right"/>
              <w:rPr>
                <w:sz w:val="20"/>
              </w:rPr>
            </w:pPr>
            <w:r w:rsidRPr="00A40B98">
              <w:rPr>
                <w:sz w:val="20"/>
              </w:rPr>
              <w:t>2 038,8</w:t>
            </w:r>
          </w:p>
        </w:tc>
        <w:tc>
          <w:tcPr>
            <w:tcW w:w="1240" w:type="dxa"/>
            <w:tcBorders>
              <w:top w:val="nil"/>
              <w:left w:val="nil"/>
              <w:bottom w:val="single" w:sz="4" w:space="0" w:color="000000"/>
              <w:right w:val="single" w:sz="4" w:space="0" w:color="000000"/>
            </w:tcBorders>
            <w:shd w:val="clear" w:color="FFFFFF" w:fill="FFFFFF"/>
            <w:vAlign w:val="center"/>
            <w:hideMark/>
          </w:tcPr>
          <w:p w14:paraId="0F81EBD3" w14:textId="77777777" w:rsidR="00A40B98" w:rsidRPr="00A40B98" w:rsidRDefault="00A40B98" w:rsidP="00A40B98">
            <w:pPr>
              <w:jc w:val="right"/>
              <w:rPr>
                <w:sz w:val="20"/>
              </w:rPr>
            </w:pPr>
            <w:r w:rsidRPr="00A40B98">
              <w:rPr>
                <w:sz w:val="20"/>
              </w:rPr>
              <w:t>2 038,8</w:t>
            </w:r>
          </w:p>
        </w:tc>
      </w:tr>
      <w:tr w:rsidR="00A40B98" w:rsidRPr="00A40B98" w14:paraId="77F3F6B5"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B900861" w14:textId="77777777" w:rsidR="00A40B98" w:rsidRPr="00A40B98" w:rsidRDefault="00A40B98" w:rsidP="00A40B98">
            <w:pPr>
              <w:rPr>
                <w:sz w:val="20"/>
              </w:rPr>
            </w:pPr>
            <w:r w:rsidRPr="00A40B98">
              <w:rPr>
                <w:sz w:val="20"/>
              </w:rPr>
              <w:t xml:space="preserve">Осуществление процесса оздоровления и </w:t>
            </w:r>
            <w:r w:rsidRPr="00A40B98">
              <w:rPr>
                <w:sz w:val="20"/>
              </w:rPr>
              <w:lastRenderedPageBreak/>
              <w:t>отдыха детей</w:t>
            </w:r>
          </w:p>
        </w:tc>
        <w:tc>
          <w:tcPr>
            <w:tcW w:w="1420" w:type="dxa"/>
            <w:tcBorders>
              <w:top w:val="nil"/>
              <w:left w:val="nil"/>
              <w:bottom w:val="single" w:sz="4" w:space="0" w:color="000000"/>
              <w:right w:val="single" w:sz="4" w:space="0" w:color="000000"/>
            </w:tcBorders>
            <w:shd w:val="clear" w:color="auto" w:fill="auto"/>
            <w:vAlign w:val="center"/>
            <w:hideMark/>
          </w:tcPr>
          <w:p w14:paraId="5F9E75C9" w14:textId="77777777" w:rsidR="00A40B98" w:rsidRPr="00A40B98" w:rsidRDefault="00A40B98" w:rsidP="00A40B98">
            <w:pPr>
              <w:jc w:val="center"/>
              <w:rPr>
                <w:sz w:val="20"/>
              </w:rPr>
            </w:pPr>
            <w:r w:rsidRPr="00A40B98">
              <w:rPr>
                <w:sz w:val="20"/>
              </w:rPr>
              <w:lastRenderedPageBreak/>
              <w:t>02 5 35 S2040</w:t>
            </w:r>
          </w:p>
        </w:tc>
        <w:tc>
          <w:tcPr>
            <w:tcW w:w="560" w:type="dxa"/>
            <w:tcBorders>
              <w:top w:val="nil"/>
              <w:left w:val="nil"/>
              <w:bottom w:val="single" w:sz="4" w:space="0" w:color="000000"/>
              <w:right w:val="single" w:sz="4" w:space="0" w:color="000000"/>
            </w:tcBorders>
            <w:shd w:val="clear" w:color="auto" w:fill="auto"/>
            <w:vAlign w:val="center"/>
            <w:hideMark/>
          </w:tcPr>
          <w:p w14:paraId="5D19864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741E920" w14:textId="77777777" w:rsidR="00A40B98" w:rsidRPr="00A40B98" w:rsidRDefault="00A40B98" w:rsidP="00A40B98">
            <w:pPr>
              <w:jc w:val="right"/>
              <w:rPr>
                <w:sz w:val="20"/>
              </w:rPr>
            </w:pPr>
            <w:r w:rsidRPr="00A40B98">
              <w:rPr>
                <w:sz w:val="20"/>
              </w:rPr>
              <w:t>2 038,8</w:t>
            </w:r>
          </w:p>
        </w:tc>
        <w:tc>
          <w:tcPr>
            <w:tcW w:w="1240" w:type="dxa"/>
            <w:tcBorders>
              <w:top w:val="nil"/>
              <w:left w:val="nil"/>
              <w:bottom w:val="single" w:sz="4" w:space="0" w:color="000000"/>
              <w:right w:val="single" w:sz="4" w:space="0" w:color="000000"/>
            </w:tcBorders>
            <w:shd w:val="clear" w:color="auto" w:fill="auto"/>
            <w:vAlign w:val="center"/>
            <w:hideMark/>
          </w:tcPr>
          <w:p w14:paraId="76995075" w14:textId="77777777" w:rsidR="00A40B98" w:rsidRPr="00A40B98" w:rsidRDefault="00A40B98" w:rsidP="00A40B98">
            <w:pPr>
              <w:jc w:val="right"/>
              <w:rPr>
                <w:sz w:val="20"/>
              </w:rPr>
            </w:pPr>
            <w:r w:rsidRPr="00A40B98">
              <w:rPr>
                <w:sz w:val="20"/>
              </w:rPr>
              <w:t>2 038,8</w:t>
            </w:r>
          </w:p>
        </w:tc>
        <w:tc>
          <w:tcPr>
            <w:tcW w:w="1240" w:type="dxa"/>
            <w:tcBorders>
              <w:top w:val="nil"/>
              <w:left w:val="nil"/>
              <w:bottom w:val="single" w:sz="4" w:space="0" w:color="000000"/>
              <w:right w:val="single" w:sz="4" w:space="0" w:color="000000"/>
            </w:tcBorders>
            <w:shd w:val="clear" w:color="auto" w:fill="auto"/>
            <w:vAlign w:val="center"/>
            <w:hideMark/>
          </w:tcPr>
          <w:p w14:paraId="72B07E8E" w14:textId="77777777" w:rsidR="00A40B98" w:rsidRPr="00A40B98" w:rsidRDefault="00A40B98" w:rsidP="00A40B98">
            <w:pPr>
              <w:jc w:val="right"/>
              <w:rPr>
                <w:sz w:val="20"/>
              </w:rPr>
            </w:pPr>
            <w:r w:rsidRPr="00A40B98">
              <w:rPr>
                <w:sz w:val="20"/>
              </w:rPr>
              <w:t>2 038,8</w:t>
            </w:r>
          </w:p>
        </w:tc>
      </w:tr>
      <w:tr w:rsidR="00A40B98" w:rsidRPr="00A40B98" w14:paraId="34D59BB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54C77F6"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41A2FC19" w14:textId="77777777" w:rsidR="00A40B98" w:rsidRPr="00A40B98" w:rsidRDefault="00A40B98" w:rsidP="00A40B98">
            <w:pPr>
              <w:jc w:val="center"/>
              <w:rPr>
                <w:sz w:val="20"/>
              </w:rPr>
            </w:pPr>
            <w:r w:rsidRPr="00A40B98">
              <w:rPr>
                <w:sz w:val="20"/>
              </w:rPr>
              <w:t>02 5 35 S2040</w:t>
            </w:r>
          </w:p>
        </w:tc>
        <w:tc>
          <w:tcPr>
            <w:tcW w:w="560" w:type="dxa"/>
            <w:tcBorders>
              <w:top w:val="nil"/>
              <w:left w:val="nil"/>
              <w:bottom w:val="single" w:sz="4" w:space="0" w:color="000000"/>
              <w:right w:val="single" w:sz="4" w:space="0" w:color="000000"/>
            </w:tcBorders>
            <w:shd w:val="clear" w:color="auto" w:fill="auto"/>
            <w:vAlign w:val="center"/>
            <w:hideMark/>
          </w:tcPr>
          <w:p w14:paraId="24AE1BDB"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466F730E" w14:textId="77777777" w:rsidR="00A40B98" w:rsidRPr="00A40B98" w:rsidRDefault="00A40B98" w:rsidP="00A40B98">
            <w:pPr>
              <w:jc w:val="right"/>
              <w:rPr>
                <w:sz w:val="20"/>
              </w:rPr>
            </w:pPr>
            <w:r w:rsidRPr="00A40B98">
              <w:rPr>
                <w:sz w:val="20"/>
              </w:rPr>
              <w:t>2 038,8</w:t>
            </w:r>
          </w:p>
        </w:tc>
        <w:tc>
          <w:tcPr>
            <w:tcW w:w="1240" w:type="dxa"/>
            <w:tcBorders>
              <w:top w:val="nil"/>
              <w:left w:val="nil"/>
              <w:bottom w:val="single" w:sz="4" w:space="0" w:color="000000"/>
              <w:right w:val="single" w:sz="4" w:space="0" w:color="000000"/>
            </w:tcBorders>
            <w:shd w:val="clear" w:color="auto" w:fill="auto"/>
            <w:vAlign w:val="center"/>
            <w:hideMark/>
          </w:tcPr>
          <w:p w14:paraId="3C9DB967" w14:textId="77777777" w:rsidR="00A40B98" w:rsidRPr="00A40B98" w:rsidRDefault="00A40B98" w:rsidP="00A40B98">
            <w:pPr>
              <w:jc w:val="right"/>
              <w:rPr>
                <w:sz w:val="20"/>
              </w:rPr>
            </w:pPr>
            <w:r w:rsidRPr="00A40B98">
              <w:rPr>
                <w:sz w:val="20"/>
              </w:rPr>
              <w:t>2 038,8</w:t>
            </w:r>
          </w:p>
        </w:tc>
        <w:tc>
          <w:tcPr>
            <w:tcW w:w="1240" w:type="dxa"/>
            <w:tcBorders>
              <w:top w:val="nil"/>
              <w:left w:val="nil"/>
              <w:bottom w:val="single" w:sz="4" w:space="0" w:color="000000"/>
              <w:right w:val="single" w:sz="4" w:space="0" w:color="000000"/>
            </w:tcBorders>
            <w:shd w:val="clear" w:color="auto" w:fill="auto"/>
            <w:vAlign w:val="center"/>
            <w:hideMark/>
          </w:tcPr>
          <w:p w14:paraId="09DE6BAE" w14:textId="77777777" w:rsidR="00A40B98" w:rsidRPr="00A40B98" w:rsidRDefault="00A40B98" w:rsidP="00A40B98">
            <w:pPr>
              <w:jc w:val="right"/>
              <w:rPr>
                <w:sz w:val="20"/>
              </w:rPr>
            </w:pPr>
            <w:r w:rsidRPr="00A40B98">
              <w:rPr>
                <w:sz w:val="20"/>
              </w:rPr>
              <w:t>2 038,8</w:t>
            </w:r>
          </w:p>
        </w:tc>
      </w:tr>
      <w:tr w:rsidR="00A40B98" w:rsidRPr="00A40B98" w14:paraId="1AF76C53" w14:textId="77777777" w:rsidTr="00A40B98">
        <w:trPr>
          <w:trHeight w:val="375"/>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1C3D3D0" w14:textId="77777777" w:rsidR="00A40B98" w:rsidRPr="00A40B98" w:rsidRDefault="00A40B98" w:rsidP="00A40B98">
            <w:pPr>
              <w:rPr>
                <w:sz w:val="20"/>
              </w:rPr>
            </w:pPr>
            <w:r w:rsidRPr="00A40B98">
              <w:rPr>
                <w:sz w:val="20"/>
              </w:rPr>
              <w:t>Обеспечение деятельности органов исполнительной власти</w:t>
            </w:r>
          </w:p>
        </w:tc>
        <w:tc>
          <w:tcPr>
            <w:tcW w:w="1420" w:type="dxa"/>
            <w:tcBorders>
              <w:top w:val="nil"/>
              <w:left w:val="nil"/>
              <w:bottom w:val="single" w:sz="4" w:space="0" w:color="000000"/>
              <w:right w:val="single" w:sz="4" w:space="0" w:color="000000"/>
            </w:tcBorders>
            <w:shd w:val="clear" w:color="FFFFFF" w:fill="FFFFFF"/>
            <w:vAlign w:val="center"/>
            <w:hideMark/>
          </w:tcPr>
          <w:p w14:paraId="50A1909A" w14:textId="77777777" w:rsidR="00A40B98" w:rsidRPr="00A40B98" w:rsidRDefault="00A40B98" w:rsidP="00A40B98">
            <w:pPr>
              <w:jc w:val="center"/>
              <w:rPr>
                <w:sz w:val="20"/>
              </w:rPr>
            </w:pPr>
            <w:r w:rsidRPr="00A40B98">
              <w:rPr>
                <w:sz w:val="20"/>
              </w:rPr>
              <w:t>02 5 36 00000</w:t>
            </w:r>
          </w:p>
        </w:tc>
        <w:tc>
          <w:tcPr>
            <w:tcW w:w="560" w:type="dxa"/>
            <w:tcBorders>
              <w:top w:val="nil"/>
              <w:left w:val="nil"/>
              <w:bottom w:val="single" w:sz="4" w:space="0" w:color="000000"/>
              <w:right w:val="single" w:sz="4" w:space="0" w:color="000000"/>
            </w:tcBorders>
            <w:shd w:val="clear" w:color="FFFFFF" w:fill="FFFFFF"/>
            <w:vAlign w:val="center"/>
            <w:hideMark/>
          </w:tcPr>
          <w:p w14:paraId="61354D1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4DA9650" w14:textId="77777777" w:rsidR="00A40B98" w:rsidRPr="00A40B98" w:rsidRDefault="00A40B98" w:rsidP="00A40B98">
            <w:pPr>
              <w:jc w:val="right"/>
              <w:rPr>
                <w:sz w:val="20"/>
              </w:rPr>
            </w:pPr>
            <w:r w:rsidRPr="00A40B98">
              <w:rPr>
                <w:sz w:val="20"/>
              </w:rPr>
              <w:t>53 534,9</w:t>
            </w:r>
          </w:p>
        </w:tc>
        <w:tc>
          <w:tcPr>
            <w:tcW w:w="1240" w:type="dxa"/>
            <w:tcBorders>
              <w:top w:val="nil"/>
              <w:left w:val="nil"/>
              <w:bottom w:val="single" w:sz="4" w:space="0" w:color="000000"/>
              <w:right w:val="single" w:sz="4" w:space="0" w:color="000000"/>
            </w:tcBorders>
            <w:shd w:val="clear" w:color="FFFFFF" w:fill="FFFFFF"/>
            <w:vAlign w:val="center"/>
            <w:hideMark/>
          </w:tcPr>
          <w:p w14:paraId="60C54EAE" w14:textId="77777777" w:rsidR="00A40B98" w:rsidRPr="00A40B98" w:rsidRDefault="00A40B98" w:rsidP="00A40B98">
            <w:pPr>
              <w:jc w:val="right"/>
              <w:rPr>
                <w:sz w:val="20"/>
              </w:rPr>
            </w:pPr>
            <w:r w:rsidRPr="00A40B98">
              <w:rPr>
                <w:sz w:val="20"/>
              </w:rPr>
              <w:t>53 821,0</w:t>
            </w:r>
          </w:p>
        </w:tc>
        <w:tc>
          <w:tcPr>
            <w:tcW w:w="1240" w:type="dxa"/>
            <w:tcBorders>
              <w:top w:val="nil"/>
              <w:left w:val="nil"/>
              <w:bottom w:val="single" w:sz="4" w:space="0" w:color="000000"/>
              <w:right w:val="single" w:sz="4" w:space="0" w:color="000000"/>
            </w:tcBorders>
            <w:shd w:val="clear" w:color="FFFFFF" w:fill="FFFFFF"/>
            <w:vAlign w:val="center"/>
            <w:hideMark/>
          </w:tcPr>
          <w:p w14:paraId="0C685E54" w14:textId="77777777" w:rsidR="00A40B98" w:rsidRPr="00A40B98" w:rsidRDefault="00A40B98" w:rsidP="00A40B98">
            <w:pPr>
              <w:jc w:val="right"/>
              <w:rPr>
                <w:sz w:val="20"/>
              </w:rPr>
            </w:pPr>
            <w:r w:rsidRPr="00A40B98">
              <w:rPr>
                <w:sz w:val="20"/>
              </w:rPr>
              <w:t>54 141,2</w:t>
            </w:r>
          </w:p>
        </w:tc>
      </w:tr>
      <w:tr w:rsidR="00A40B98" w:rsidRPr="00A40B98" w14:paraId="3ACBA603"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1035B49" w14:textId="77777777" w:rsidR="00A40B98" w:rsidRPr="00A40B98" w:rsidRDefault="00A40B98" w:rsidP="00A40B98">
            <w:pPr>
              <w:rPr>
                <w:sz w:val="20"/>
              </w:rPr>
            </w:pPr>
            <w:r w:rsidRPr="00A40B98">
              <w:rPr>
                <w:sz w:val="20"/>
              </w:rPr>
              <w:t>Методические центры, кабинеты</w:t>
            </w:r>
          </w:p>
        </w:tc>
        <w:tc>
          <w:tcPr>
            <w:tcW w:w="1420" w:type="dxa"/>
            <w:tcBorders>
              <w:top w:val="nil"/>
              <w:left w:val="nil"/>
              <w:bottom w:val="single" w:sz="4" w:space="0" w:color="000000"/>
              <w:right w:val="single" w:sz="4" w:space="0" w:color="000000"/>
            </w:tcBorders>
            <w:shd w:val="clear" w:color="auto" w:fill="auto"/>
            <w:vAlign w:val="center"/>
            <w:hideMark/>
          </w:tcPr>
          <w:p w14:paraId="18D1BCAA" w14:textId="77777777" w:rsidR="00A40B98" w:rsidRPr="00A40B98" w:rsidRDefault="00A40B98" w:rsidP="00A40B98">
            <w:pPr>
              <w:jc w:val="center"/>
              <w:rPr>
                <w:sz w:val="20"/>
              </w:rPr>
            </w:pPr>
            <w:r w:rsidRPr="00A40B98">
              <w:rPr>
                <w:sz w:val="20"/>
              </w:rPr>
              <w:t>02 5 36 00102</w:t>
            </w:r>
          </w:p>
        </w:tc>
        <w:tc>
          <w:tcPr>
            <w:tcW w:w="560" w:type="dxa"/>
            <w:tcBorders>
              <w:top w:val="nil"/>
              <w:left w:val="nil"/>
              <w:bottom w:val="single" w:sz="4" w:space="0" w:color="000000"/>
              <w:right w:val="single" w:sz="4" w:space="0" w:color="000000"/>
            </w:tcBorders>
            <w:shd w:val="clear" w:color="auto" w:fill="auto"/>
            <w:vAlign w:val="center"/>
            <w:hideMark/>
          </w:tcPr>
          <w:p w14:paraId="413F81A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C5CB5FC" w14:textId="77777777" w:rsidR="00A40B98" w:rsidRPr="00A40B98" w:rsidRDefault="00A40B98" w:rsidP="00A40B98">
            <w:pPr>
              <w:jc w:val="right"/>
              <w:rPr>
                <w:sz w:val="20"/>
              </w:rPr>
            </w:pPr>
            <w:r w:rsidRPr="00A40B98">
              <w:rPr>
                <w:sz w:val="20"/>
              </w:rPr>
              <w:t>11 151,1</w:t>
            </w:r>
          </w:p>
        </w:tc>
        <w:tc>
          <w:tcPr>
            <w:tcW w:w="1240" w:type="dxa"/>
            <w:tcBorders>
              <w:top w:val="nil"/>
              <w:left w:val="nil"/>
              <w:bottom w:val="single" w:sz="4" w:space="0" w:color="000000"/>
              <w:right w:val="single" w:sz="4" w:space="0" w:color="000000"/>
            </w:tcBorders>
            <w:shd w:val="clear" w:color="auto" w:fill="auto"/>
            <w:vAlign w:val="center"/>
            <w:hideMark/>
          </w:tcPr>
          <w:p w14:paraId="4BBE5CBD" w14:textId="77777777" w:rsidR="00A40B98" w:rsidRPr="00A40B98" w:rsidRDefault="00A40B98" w:rsidP="00A40B98">
            <w:pPr>
              <w:jc w:val="right"/>
              <w:rPr>
                <w:sz w:val="20"/>
              </w:rPr>
            </w:pPr>
            <w:r w:rsidRPr="00A40B98">
              <w:rPr>
                <w:sz w:val="20"/>
              </w:rPr>
              <w:t>11 200,7</w:t>
            </w:r>
          </w:p>
        </w:tc>
        <w:tc>
          <w:tcPr>
            <w:tcW w:w="1240" w:type="dxa"/>
            <w:tcBorders>
              <w:top w:val="nil"/>
              <w:left w:val="nil"/>
              <w:bottom w:val="single" w:sz="4" w:space="0" w:color="000000"/>
              <w:right w:val="single" w:sz="4" w:space="0" w:color="000000"/>
            </w:tcBorders>
            <w:shd w:val="clear" w:color="auto" w:fill="auto"/>
            <w:vAlign w:val="center"/>
            <w:hideMark/>
          </w:tcPr>
          <w:p w14:paraId="60F8907B" w14:textId="77777777" w:rsidR="00A40B98" w:rsidRPr="00A40B98" w:rsidRDefault="00A40B98" w:rsidP="00A40B98">
            <w:pPr>
              <w:jc w:val="right"/>
              <w:rPr>
                <w:sz w:val="20"/>
              </w:rPr>
            </w:pPr>
            <w:r w:rsidRPr="00A40B98">
              <w:rPr>
                <w:sz w:val="20"/>
              </w:rPr>
              <w:t>11 520,9</w:t>
            </w:r>
          </w:p>
        </w:tc>
      </w:tr>
      <w:tr w:rsidR="00A40B98" w:rsidRPr="00A40B98" w14:paraId="00BAA090" w14:textId="77777777" w:rsidTr="00A40B98">
        <w:trPr>
          <w:trHeight w:val="1230"/>
        </w:trPr>
        <w:tc>
          <w:tcPr>
            <w:tcW w:w="3964" w:type="dxa"/>
            <w:tcBorders>
              <w:top w:val="nil"/>
              <w:left w:val="single" w:sz="4" w:space="0" w:color="000000"/>
              <w:bottom w:val="single" w:sz="4" w:space="0" w:color="000000"/>
              <w:right w:val="single" w:sz="4" w:space="0" w:color="000000"/>
            </w:tcBorders>
            <w:shd w:val="clear" w:color="auto" w:fill="auto"/>
            <w:hideMark/>
          </w:tcPr>
          <w:p w14:paraId="31AC8713"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42C6B067" w14:textId="77777777" w:rsidR="00A40B98" w:rsidRPr="00A40B98" w:rsidRDefault="00A40B98" w:rsidP="00A40B98">
            <w:pPr>
              <w:jc w:val="center"/>
              <w:rPr>
                <w:sz w:val="20"/>
              </w:rPr>
            </w:pPr>
            <w:r w:rsidRPr="00A40B98">
              <w:rPr>
                <w:sz w:val="20"/>
              </w:rPr>
              <w:t>02 5 36 00102</w:t>
            </w:r>
          </w:p>
        </w:tc>
        <w:tc>
          <w:tcPr>
            <w:tcW w:w="560" w:type="dxa"/>
            <w:tcBorders>
              <w:top w:val="nil"/>
              <w:left w:val="nil"/>
              <w:bottom w:val="single" w:sz="4" w:space="0" w:color="000000"/>
              <w:right w:val="single" w:sz="4" w:space="0" w:color="000000"/>
            </w:tcBorders>
            <w:shd w:val="clear" w:color="auto" w:fill="auto"/>
            <w:vAlign w:val="center"/>
            <w:hideMark/>
          </w:tcPr>
          <w:p w14:paraId="5B6A4AB7"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17C12C85" w14:textId="77777777" w:rsidR="00A40B98" w:rsidRPr="00A40B98" w:rsidRDefault="00A40B98" w:rsidP="00A40B98">
            <w:pPr>
              <w:jc w:val="right"/>
              <w:rPr>
                <w:sz w:val="20"/>
              </w:rPr>
            </w:pPr>
            <w:r w:rsidRPr="00A40B98">
              <w:rPr>
                <w:sz w:val="20"/>
              </w:rPr>
              <w:t>10 761,1</w:t>
            </w:r>
          </w:p>
        </w:tc>
        <w:tc>
          <w:tcPr>
            <w:tcW w:w="1240" w:type="dxa"/>
            <w:tcBorders>
              <w:top w:val="nil"/>
              <w:left w:val="nil"/>
              <w:bottom w:val="single" w:sz="4" w:space="0" w:color="000000"/>
              <w:right w:val="single" w:sz="4" w:space="0" w:color="000000"/>
            </w:tcBorders>
            <w:shd w:val="clear" w:color="auto" w:fill="auto"/>
            <w:vAlign w:val="center"/>
            <w:hideMark/>
          </w:tcPr>
          <w:p w14:paraId="68D59C37" w14:textId="77777777" w:rsidR="00A40B98" w:rsidRPr="00A40B98" w:rsidRDefault="00A40B98" w:rsidP="00A40B98">
            <w:pPr>
              <w:jc w:val="right"/>
              <w:rPr>
                <w:sz w:val="20"/>
              </w:rPr>
            </w:pPr>
            <w:r w:rsidRPr="00A40B98">
              <w:rPr>
                <w:sz w:val="20"/>
              </w:rPr>
              <w:t>10 990,7</w:t>
            </w:r>
          </w:p>
        </w:tc>
        <w:tc>
          <w:tcPr>
            <w:tcW w:w="1240" w:type="dxa"/>
            <w:tcBorders>
              <w:top w:val="nil"/>
              <w:left w:val="nil"/>
              <w:bottom w:val="single" w:sz="4" w:space="0" w:color="000000"/>
              <w:right w:val="single" w:sz="4" w:space="0" w:color="000000"/>
            </w:tcBorders>
            <w:shd w:val="clear" w:color="auto" w:fill="auto"/>
            <w:vAlign w:val="center"/>
            <w:hideMark/>
          </w:tcPr>
          <w:p w14:paraId="65D6E922" w14:textId="77777777" w:rsidR="00A40B98" w:rsidRPr="00A40B98" w:rsidRDefault="00A40B98" w:rsidP="00A40B98">
            <w:pPr>
              <w:jc w:val="right"/>
              <w:rPr>
                <w:sz w:val="20"/>
              </w:rPr>
            </w:pPr>
            <w:r w:rsidRPr="00A40B98">
              <w:rPr>
                <w:sz w:val="20"/>
              </w:rPr>
              <w:t>11 310,9</w:t>
            </w:r>
          </w:p>
        </w:tc>
      </w:tr>
      <w:tr w:rsidR="00A40B98" w:rsidRPr="00A40B98" w14:paraId="51256E0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2AE544F"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4E523AE" w14:textId="77777777" w:rsidR="00A40B98" w:rsidRPr="00A40B98" w:rsidRDefault="00A40B98" w:rsidP="00A40B98">
            <w:pPr>
              <w:jc w:val="center"/>
              <w:rPr>
                <w:sz w:val="20"/>
              </w:rPr>
            </w:pPr>
            <w:r w:rsidRPr="00A40B98">
              <w:rPr>
                <w:sz w:val="20"/>
              </w:rPr>
              <w:t>02 5 36 00102</w:t>
            </w:r>
          </w:p>
        </w:tc>
        <w:tc>
          <w:tcPr>
            <w:tcW w:w="560" w:type="dxa"/>
            <w:tcBorders>
              <w:top w:val="nil"/>
              <w:left w:val="nil"/>
              <w:bottom w:val="single" w:sz="4" w:space="0" w:color="000000"/>
              <w:right w:val="single" w:sz="4" w:space="0" w:color="000000"/>
            </w:tcBorders>
            <w:shd w:val="clear" w:color="auto" w:fill="auto"/>
            <w:vAlign w:val="center"/>
            <w:hideMark/>
          </w:tcPr>
          <w:p w14:paraId="2596AC68"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060DA04" w14:textId="77777777" w:rsidR="00A40B98" w:rsidRPr="00A40B98" w:rsidRDefault="00A40B98" w:rsidP="00A40B98">
            <w:pPr>
              <w:jc w:val="right"/>
              <w:rPr>
                <w:sz w:val="20"/>
              </w:rPr>
            </w:pPr>
            <w:r w:rsidRPr="00A40B98">
              <w:rPr>
                <w:sz w:val="20"/>
              </w:rPr>
              <w:t>340,0</w:t>
            </w:r>
          </w:p>
        </w:tc>
        <w:tc>
          <w:tcPr>
            <w:tcW w:w="1240" w:type="dxa"/>
            <w:tcBorders>
              <w:top w:val="nil"/>
              <w:left w:val="nil"/>
              <w:bottom w:val="single" w:sz="4" w:space="0" w:color="000000"/>
              <w:right w:val="single" w:sz="4" w:space="0" w:color="000000"/>
            </w:tcBorders>
            <w:shd w:val="clear" w:color="auto" w:fill="auto"/>
            <w:vAlign w:val="center"/>
            <w:hideMark/>
          </w:tcPr>
          <w:p w14:paraId="3E9882D3" w14:textId="77777777" w:rsidR="00A40B98" w:rsidRPr="00A40B98" w:rsidRDefault="00A40B98" w:rsidP="00A40B98">
            <w:pPr>
              <w:jc w:val="right"/>
              <w:rPr>
                <w:sz w:val="20"/>
              </w:rPr>
            </w:pPr>
            <w:r w:rsidRPr="00A40B98">
              <w:rPr>
                <w:sz w:val="20"/>
              </w:rPr>
              <w:t>190,0</w:t>
            </w:r>
          </w:p>
        </w:tc>
        <w:tc>
          <w:tcPr>
            <w:tcW w:w="1240" w:type="dxa"/>
            <w:tcBorders>
              <w:top w:val="nil"/>
              <w:left w:val="nil"/>
              <w:bottom w:val="single" w:sz="4" w:space="0" w:color="000000"/>
              <w:right w:val="single" w:sz="4" w:space="0" w:color="000000"/>
            </w:tcBorders>
            <w:shd w:val="clear" w:color="auto" w:fill="auto"/>
            <w:vAlign w:val="center"/>
            <w:hideMark/>
          </w:tcPr>
          <w:p w14:paraId="7BDFBB68" w14:textId="77777777" w:rsidR="00A40B98" w:rsidRPr="00A40B98" w:rsidRDefault="00A40B98" w:rsidP="00A40B98">
            <w:pPr>
              <w:jc w:val="right"/>
              <w:rPr>
                <w:sz w:val="20"/>
              </w:rPr>
            </w:pPr>
            <w:r w:rsidRPr="00A40B98">
              <w:rPr>
                <w:sz w:val="20"/>
              </w:rPr>
              <w:t>190,0</w:t>
            </w:r>
          </w:p>
        </w:tc>
      </w:tr>
      <w:tr w:rsidR="00A40B98" w:rsidRPr="00A40B98" w14:paraId="3265E7C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3FBF0DF"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13545010" w14:textId="77777777" w:rsidR="00A40B98" w:rsidRPr="00A40B98" w:rsidRDefault="00A40B98" w:rsidP="00A40B98">
            <w:pPr>
              <w:jc w:val="center"/>
              <w:rPr>
                <w:sz w:val="20"/>
              </w:rPr>
            </w:pPr>
            <w:r w:rsidRPr="00A40B98">
              <w:rPr>
                <w:sz w:val="20"/>
              </w:rPr>
              <w:t>02 5 36 00102</w:t>
            </w:r>
          </w:p>
        </w:tc>
        <w:tc>
          <w:tcPr>
            <w:tcW w:w="560" w:type="dxa"/>
            <w:tcBorders>
              <w:top w:val="nil"/>
              <w:left w:val="nil"/>
              <w:bottom w:val="single" w:sz="4" w:space="0" w:color="000000"/>
              <w:right w:val="single" w:sz="4" w:space="0" w:color="000000"/>
            </w:tcBorders>
            <w:shd w:val="clear" w:color="auto" w:fill="auto"/>
            <w:vAlign w:val="center"/>
            <w:hideMark/>
          </w:tcPr>
          <w:p w14:paraId="2490405E"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4D0225B9"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666E004C"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50E5880" w14:textId="77777777" w:rsidR="00A40B98" w:rsidRPr="00A40B98" w:rsidRDefault="00A40B98" w:rsidP="00A40B98">
            <w:pPr>
              <w:jc w:val="right"/>
              <w:rPr>
                <w:sz w:val="20"/>
              </w:rPr>
            </w:pPr>
            <w:r w:rsidRPr="00A40B98">
              <w:rPr>
                <w:sz w:val="20"/>
              </w:rPr>
              <w:t>20,0</w:t>
            </w:r>
          </w:p>
        </w:tc>
      </w:tr>
      <w:tr w:rsidR="00A40B98" w:rsidRPr="00A40B98" w14:paraId="64D37ED6"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0A7905B3" w14:textId="77777777" w:rsidR="00A40B98" w:rsidRPr="00A40B98" w:rsidRDefault="00A40B98" w:rsidP="00A40B98">
            <w:pPr>
              <w:rPr>
                <w:sz w:val="20"/>
              </w:rPr>
            </w:pPr>
            <w:r w:rsidRPr="00A40B98">
              <w:rPr>
                <w:sz w:val="20"/>
              </w:rPr>
              <w:t>Группы хозяйственного обслуживания</w:t>
            </w:r>
          </w:p>
        </w:tc>
        <w:tc>
          <w:tcPr>
            <w:tcW w:w="1420" w:type="dxa"/>
            <w:tcBorders>
              <w:top w:val="nil"/>
              <w:left w:val="nil"/>
              <w:bottom w:val="single" w:sz="4" w:space="0" w:color="000000"/>
              <w:right w:val="single" w:sz="4" w:space="0" w:color="000000"/>
            </w:tcBorders>
            <w:shd w:val="clear" w:color="auto" w:fill="auto"/>
            <w:vAlign w:val="center"/>
            <w:hideMark/>
          </w:tcPr>
          <w:p w14:paraId="5FDC600B" w14:textId="77777777" w:rsidR="00A40B98" w:rsidRPr="00A40B98" w:rsidRDefault="00A40B98" w:rsidP="00A40B98">
            <w:pPr>
              <w:jc w:val="center"/>
              <w:rPr>
                <w:sz w:val="20"/>
              </w:rPr>
            </w:pPr>
            <w:r w:rsidRPr="00A40B98">
              <w:rPr>
                <w:sz w:val="20"/>
              </w:rPr>
              <w:t>02 5 36 00103</w:t>
            </w:r>
          </w:p>
        </w:tc>
        <w:tc>
          <w:tcPr>
            <w:tcW w:w="560" w:type="dxa"/>
            <w:tcBorders>
              <w:top w:val="nil"/>
              <w:left w:val="nil"/>
              <w:bottom w:val="single" w:sz="4" w:space="0" w:color="000000"/>
              <w:right w:val="single" w:sz="4" w:space="0" w:color="000000"/>
            </w:tcBorders>
            <w:shd w:val="clear" w:color="auto" w:fill="auto"/>
            <w:vAlign w:val="center"/>
            <w:hideMark/>
          </w:tcPr>
          <w:p w14:paraId="245D72C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009A5B2" w14:textId="77777777" w:rsidR="00A40B98" w:rsidRPr="00A40B98" w:rsidRDefault="00A40B98" w:rsidP="00A40B98">
            <w:pPr>
              <w:jc w:val="right"/>
              <w:rPr>
                <w:sz w:val="20"/>
              </w:rPr>
            </w:pPr>
            <w:r w:rsidRPr="00A40B98">
              <w:rPr>
                <w:sz w:val="20"/>
              </w:rPr>
              <w:t>12 788,4</w:t>
            </w:r>
          </w:p>
        </w:tc>
        <w:tc>
          <w:tcPr>
            <w:tcW w:w="1240" w:type="dxa"/>
            <w:tcBorders>
              <w:top w:val="nil"/>
              <w:left w:val="nil"/>
              <w:bottom w:val="single" w:sz="4" w:space="0" w:color="000000"/>
              <w:right w:val="single" w:sz="4" w:space="0" w:color="000000"/>
            </w:tcBorders>
            <w:shd w:val="clear" w:color="auto" w:fill="auto"/>
            <w:vAlign w:val="center"/>
            <w:hideMark/>
          </w:tcPr>
          <w:p w14:paraId="7D26703B" w14:textId="77777777" w:rsidR="00A40B98" w:rsidRPr="00A40B98" w:rsidRDefault="00A40B98" w:rsidP="00A40B98">
            <w:pPr>
              <w:jc w:val="right"/>
              <w:rPr>
                <w:sz w:val="20"/>
              </w:rPr>
            </w:pPr>
            <w:r w:rsidRPr="00A40B98">
              <w:rPr>
                <w:sz w:val="20"/>
              </w:rPr>
              <w:t>12 459,0</w:t>
            </w:r>
          </w:p>
        </w:tc>
        <w:tc>
          <w:tcPr>
            <w:tcW w:w="1240" w:type="dxa"/>
            <w:tcBorders>
              <w:top w:val="nil"/>
              <w:left w:val="nil"/>
              <w:bottom w:val="single" w:sz="4" w:space="0" w:color="000000"/>
              <w:right w:val="single" w:sz="4" w:space="0" w:color="000000"/>
            </w:tcBorders>
            <w:shd w:val="clear" w:color="auto" w:fill="auto"/>
            <w:vAlign w:val="center"/>
            <w:hideMark/>
          </w:tcPr>
          <w:p w14:paraId="46AC8E14" w14:textId="77777777" w:rsidR="00A40B98" w:rsidRPr="00A40B98" w:rsidRDefault="00A40B98" w:rsidP="00A40B98">
            <w:pPr>
              <w:jc w:val="right"/>
              <w:rPr>
                <w:sz w:val="20"/>
              </w:rPr>
            </w:pPr>
            <w:r w:rsidRPr="00A40B98">
              <w:rPr>
                <w:sz w:val="20"/>
              </w:rPr>
              <w:t>12 459,0</w:t>
            </w:r>
          </w:p>
        </w:tc>
      </w:tr>
      <w:tr w:rsidR="00A40B98" w:rsidRPr="00A40B98" w14:paraId="588BD99E" w14:textId="77777777" w:rsidTr="00A40B98">
        <w:trPr>
          <w:trHeight w:val="1245"/>
        </w:trPr>
        <w:tc>
          <w:tcPr>
            <w:tcW w:w="3964" w:type="dxa"/>
            <w:tcBorders>
              <w:top w:val="nil"/>
              <w:left w:val="single" w:sz="4" w:space="0" w:color="000000"/>
              <w:bottom w:val="single" w:sz="4" w:space="0" w:color="000000"/>
              <w:right w:val="single" w:sz="4" w:space="0" w:color="000000"/>
            </w:tcBorders>
            <w:shd w:val="clear" w:color="auto" w:fill="auto"/>
            <w:hideMark/>
          </w:tcPr>
          <w:p w14:paraId="20B5D553"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AC5951C" w14:textId="77777777" w:rsidR="00A40B98" w:rsidRPr="00A40B98" w:rsidRDefault="00A40B98" w:rsidP="00A40B98">
            <w:pPr>
              <w:jc w:val="center"/>
              <w:rPr>
                <w:sz w:val="20"/>
              </w:rPr>
            </w:pPr>
            <w:r w:rsidRPr="00A40B98">
              <w:rPr>
                <w:sz w:val="20"/>
              </w:rPr>
              <w:t>02 5 36 00103</w:t>
            </w:r>
          </w:p>
        </w:tc>
        <w:tc>
          <w:tcPr>
            <w:tcW w:w="560" w:type="dxa"/>
            <w:tcBorders>
              <w:top w:val="nil"/>
              <w:left w:val="nil"/>
              <w:bottom w:val="single" w:sz="4" w:space="0" w:color="000000"/>
              <w:right w:val="single" w:sz="4" w:space="0" w:color="000000"/>
            </w:tcBorders>
            <w:shd w:val="clear" w:color="auto" w:fill="auto"/>
            <w:vAlign w:val="center"/>
            <w:hideMark/>
          </w:tcPr>
          <w:p w14:paraId="08F649B6"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6B768C61" w14:textId="77777777" w:rsidR="00A40B98" w:rsidRPr="00A40B98" w:rsidRDefault="00A40B98" w:rsidP="00A40B98">
            <w:pPr>
              <w:jc w:val="right"/>
              <w:rPr>
                <w:sz w:val="20"/>
              </w:rPr>
            </w:pPr>
            <w:r w:rsidRPr="00A40B98">
              <w:rPr>
                <w:sz w:val="20"/>
              </w:rPr>
              <w:t>11 290,2</w:t>
            </w:r>
          </w:p>
        </w:tc>
        <w:tc>
          <w:tcPr>
            <w:tcW w:w="1240" w:type="dxa"/>
            <w:tcBorders>
              <w:top w:val="nil"/>
              <w:left w:val="nil"/>
              <w:bottom w:val="single" w:sz="4" w:space="0" w:color="000000"/>
              <w:right w:val="single" w:sz="4" w:space="0" w:color="000000"/>
            </w:tcBorders>
            <w:shd w:val="clear" w:color="auto" w:fill="auto"/>
            <w:vAlign w:val="center"/>
            <w:hideMark/>
          </w:tcPr>
          <w:p w14:paraId="3DF44718" w14:textId="77777777" w:rsidR="00A40B98" w:rsidRPr="00A40B98" w:rsidRDefault="00A40B98" w:rsidP="00A40B98">
            <w:pPr>
              <w:jc w:val="right"/>
              <w:rPr>
                <w:sz w:val="20"/>
              </w:rPr>
            </w:pPr>
            <w:r w:rsidRPr="00A40B98">
              <w:rPr>
                <w:sz w:val="20"/>
              </w:rPr>
              <w:t>11 531,3</w:t>
            </w:r>
          </w:p>
        </w:tc>
        <w:tc>
          <w:tcPr>
            <w:tcW w:w="1240" w:type="dxa"/>
            <w:tcBorders>
              <w:top w:val="nil"/>
              <w:left w:val="nil"/>
              <w:bottom w:val="single" w:sz="4" w:space="0" w:color="000000"/>
              <w:right w:val="single" w:sz="4" w:space="0" w:color="000000"/>
            </w:tcBorders>
            <w:shd w:val="clear" w:color="auto" w:fill="auto"/>
            <w:vAlign w:val="center"/>
            <w:hideMark/>
          </w:tcPr>
          <w:p w14:paraId="5F58463F" w14:textId="77777777" w:rsidR="00A40B98" w:rsidRPr="00A40B98" w:rsidRDefault="00A40B98" w:rsidP="00A40B98">
            <w:pPr>
              <w:jc w:val="right"/>
              <w:rPr>
                <w:sz w:val="20"/>
              </w:rPr>
            </w:pPr>
            <w:r w:rsidRPr="00A40B98">
              <w:rPr>
                <w:sz w:val="20"/>
              </w:rPr>
              <w:t>11 531,3</w:t>
            </w:r>
          </w:p>
        </w:tc>
      </w:tr>
      <w:tr w:rsidR="00A40B98" w:rsidRPr="00A40B98" w14:paraId="1A4943E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8287079"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126F7EEB" w14:textId="77777777" w:rsidR="00A40B98" w:rsidRPr="00A40B98" w:rsidRDefault="00A40B98" w:rsidP="00A40B98">
            <w:pPr>
              <w:jc w:val="center"/>
              <w:rPr>
                <w:sz w:val="20"/>
              </w:rPr>
            </w:pPr>
            <w:r w:rsidRPr="00A40B98">
              <w:rPr>
                <w:sz w:val="20"/>
              </w:rPr>
              <w:t>02 5 36 00103</w:t>
            </w:r>
          </w:p>
        </w:tc>
        <w:tc>
          <w:tcPr>
            <w:tcW w:w="560" w:type="dxa"/>
            <w:tcBorders>
              <w:top w:val="nil"/>
              <w:left w:val="nil"/>
              <w:bottom w:val="single" w:sz="4" w:space="0" w:color="000000"/>
              <w:right w:val="single" w:sz="4" w:space="0" w:color="000000"/>
            </w:tcBorders>
            <w:shd w:val="clear" w:color="auto" w:fill="auto"/>
            <w:vAlign w:val="center"/>
            <w:hideMark/>
          </w:tcPr>
          <w:p w14:paraId="5A64B03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3CA4789" w14:textId="77777777" w:rsidR="00A40B98" w:rsidRPr="00A40B98" w:rsidRDefault="00A40B98" w:rsidP="00A40B98">
            <w:pPr>
              <w:jc w:val="right"/>
              <w:rPr>
                <w:sz w:val="20"/>
              </w:rPr>
            </w:pPr>
            <w:r w:rsidRPr="00A40B98">
              <w:rPr>
                <w:sz w:val="20"/>
              </w:rPr>
              <w:t>1 498,2</w:t>
            </w:r>
          </w:p>
        </w:tc>
        <w:tc>
          <w:tcPr>
            <w:tcW w:w="1240" w:type="dxa"/>
            <w:tcBorders>
              <w:top w:val="nil"/>
              <w:left w:val="nil"/>
              <w:bottom w:val="single" w:sz="4" w:space="0" w:color="000000"/>
              <w:right w:val="single" w:sz="4" w:space="0" w:color="000000"/>
            </w:tcBorders>
            <w:shd w:val="clear" w:color="auto" w:fill="auto"/>
            <w:vAlign w:val="center"/>
            <w:hideMark/>
          </w:tcPr>
          <w:p w14:paraId="62274D20" w14:textId="77777777" w:rsidR="00A40B98" w:rsidRPr="00A40B98" w:rsidRDefault="00A40B98" w:rsidP="00A40B98">
            <w:pPr>
              <w:jc w:val="right"/>
              <w:rPr>
                <w:sz w:val="20"/>
              </w:rPr>
            </w:pPr>
            <w:r w:rsidRPr="00A40B98">
              <w:rPr>
                <w:sz w:val="20"/>
              </w:rPr>
              <w:t>927,7</w:t>
            </w:r>
          </w:p>
        </w:tc>
        <w:tc>
          <w:tcPr>
            <w:tcW w:w="1240" w:type="dxa"/>
            <w:tcBorders>
              <w:top w:val="nil"/>
              <w:left w:val="nil"/>
              <w:bottom w:val="single" w:sz="4" w:space="0" w:color="000000"/>
              <w:right w:val="single" w:sz="4" w:space="0" w:color="000000"/>
            </w:tcBorders>
            <w:shd w:val="clear" w:color="auto" w:fill="auto"/>
            <w:vAlign w:val="center"/>
            <w:hideMark/>
          </w:tcPr>
          <w:p w14:paraId="18C6B638" w14:textId="77777777" w:rsidR="00A40B98" w:rsidRPr="00A40B98" w:rsidRDefault="00A40B98" w:rsidP="00A40B98">
            <w:pPr>
              <w:jc w:val="right"/>
              <w:rPr>
                <w:sz w:val="20"/>
              </w:rPr>
            </w:pPr>
            <w:r w:rsidRPr="00A40B98">
              <w:rPr>
                <w:sz w:val="20"/>
              </w:rPr>
              <w:t>927,7</w:t>
            </w:r>
          </w:p>
        </w:tc>
      </w:tr>
      <w:tr w:rsidR="00A40B98" w:rsidRPr="00A40B98" w14:paraId="4410632D"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07BEF2A7" w14:textId="77777777" w:rsidR="00A40B98" w:rsidRPr="00A40B98" w:rsidRDefault="00A40B98" w:rsidP="00A40B98">
            <w:pPr>
              <w:rPr>
                <w:sz w:val="20"/>
              </w:rPr>
            </w:pPr>
            <w:r w:rsidRPr="00A40B98">
              <w:rPr>
                <w:sz w:val="20"/>
              </w:rPr>
              <w:t>Отдел бухгалтерского учета и отчетности</w:t>
            </w:r>
          </w:p>
        </w:tc>
        <w:tc>
          <w:tcPr>
            <w:tcW w:w="1420" w:type="dxa"/>
            <w:tcBorders>
              <w:top w:val="nil"/>
              <w:left w:val="nil"/>
              <w:bottom w:val="single" w:sz="4" w:space="0" w:color="000000"/>
              <w:right w:val="single" w:sz="4" w:space="0" w:color="000000"/>
            </w:tcBorders>
            <w:shd w:val="clear" w:color="auto" w:fill="auto"/>
            <w:vAlign w:val="center"/>
            <w:hideMark/>
          </w:tcPr>
          <w:p w14:paraId="436F9C34" w14:textId="77777777" w:rsidR="00A40B98" w:rsidRPr="00A40B98" w:rsidRDefault="00A40B98" w:rsidP="00A40B98">
            <w:pPr>
              <w:jc w:val="center"/>
              <w:rPr>
                <w:sz w:val="20"/>
              </w:rPr>
            </w:pPr>
            <w:r w:rsidRPr="00A40B98">
              <w:rPr>
                <w:sz w:val="20"/>
              </w:rPr>
              <w:t>02 5 36 00104</w:t>
            </w:r>
          </w:p>
        </w:tc>
        <w:tc>
          <w:tcPr>
            <w:tcW w:w="560" w:type="dxa"/>
            <w:tcBorders>
              <w:top w:val="nil"/>
              <w:left w:val="nil"/>
              <w:bottom w:val="single" w:sz="4" w:space="0" w:color="000000"/>
              <w:right w:val="single" w:sz="4" w:space="0" w:color="000000"/>
            </w:tcBorders>
            <w:shd w:val="clear" w:color="auto" w:fill="auto"/>
            <w:vAlign w:val="center"/>
            <w:hideMark/>
          </w:tcPr>
          <w:p w14:paraId="2BC83ED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C1EE684" w14:textId="77777777" w:rsidR="00A40B98" w:rsidRPr="00A40B98" w:rsidRDefault="00A40B98" w:rsidP="00A40B98">
            <w:pPr>
              <w:jc w:val="right"/>
              <w:rPr>
                <w:sz w:val="20"/>
              </w:rPr>
            </w:pPr>
            <w:r w:rsidRPr="00A40B98">
              <w:rPr>
                <w:sz w:val="20"/>
              </w:rPr>
              <w:t>28 293,4</w:t>
            </w:r>
          </w:p>
        </w:tc>
        <w:tc>
          <w:tcPr>
            <w:tcW w:w="1240" w:type="dxa"/>
            <w:tcBorders>
              <w:top w:val="nil"/>
              <w:left w:val="nil"/>
              <w:bottom w:val="single" w:sz="4" w:space="0" w:color="000000"/>
              <w:right w:val="single" w:sz="4" w:space="0" w:color="000000"/>
            </w:tcBorders>
            <w:shd w:val="clear" w:color="auto" w:fill="auto"/>
            <w:vAlign w:val="center"/>
            <w:hideMark/>
          </w:tcPr>
          <w:p w14:paraId="087E22D5" w14:textId="77777777" w:rsidR="00A40B98" w:rsidRPr="00A40B98" w:rsidRDefault="00A40B98" w:rsidP="00A40B98">
            <w:pPr>
              <w:jc w:val="right"/>
              <w:rPr>
                <w:sz w:val="20"/>
              </w:rPr>
            </w:pPr>
            <w:r w:rsidRPr="00A40B98">
              <w:rPr>
                <w:sz w:val="20"/>
              </w:rPr>
              <w:t>28 859,3</w:t>
            </w:r>
          </w:p>
        </w:tc>
        <w:tc>
          <w:tcPr>
            <w:tcW w:w="1240" w:type="dxa"/>
            <w:tcBorders>
              <w:top w:val="nil"/>
              <w:left w:val="nil"/>
              <w:bottom w:val="single" w:sz="4" w:space="0" w:color="000000"/>
              <w:right w:val="single" w:sz="4" w:space="0" w:color="000000"/>
            </w:tcBorders>
            <w:shd w:val="clear" w:color="auto" w:fill="auto"/>
            <w:vAlign w:val="center"/>
            <w:hideMark/>
          </w:tcPr>
          <w:p w14:paraId="6A0B06CA" w14:textId="77777777" w:rsidR="00A40B98" w:rsidRPr="00A40B98" w:rsidRDefault="00A40B98" w:rsidP="00A40B98">
            <w:pPr>
              <w:jc w:val="right"/>
              <w:rPr>
                <w:sz w:val="20"/>
              </w:rPr>
            </w:pPr>
            <w:r w:rsidRPr="00A40B98">
              <w:rPr>
                <w:sz w:val="20"/>
              </w:rPr>
              <w:t>28 859,3</w:t>
            </w:r>
          </w:p>
        </w:tc>
      </w:tr>
      <w:tr w:rsidR="00A40B98" w:rsidRPr="00A40B98" w14:paraId="1D8EE46D" w14:textId="77777777" w:rsidTr="00A40B98">
        <w:trPr>
          <w:trHeight w:val="1260"/>
        </w:trPr>
        <w:tc>
          <w:tcPr>
            <w:tcW w:w="3964" w:type="dxa"/>
            <w:tcBorders>
              <w:top w:val="nil"/>
              <w:left w:val="single" w:sz="4" w:space="0" w:color="000000"/>
              <w:bottom w:val="single" w:sz="4" w:space="0" w:color="000000"/>
              <w:right w:val="single" w:sz="4" w:space="0" w:color="000000"/>
            </w:tcBorders>
            <w:shd w:val="clear" w:color="auto" w:fill="auto"/>
            <w:hideMark/>
          </w:tcPr>
          <w:p w14:paraId="43B98F7D"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40C27598" w14:textId="77777777" w:rsidR="00A40B98" w:rsidRPr="00A40B98" w:rsidRDefault="00A40B98" w:rsidP="00A40B98">
            <w:pPr>
              <w:jc w:val="center"/>
              <w:rPr>
                <w:sz w:val="20"/>
              </w:rPr>
            </w:pPr>
            <w:r w:rsidRPr="00A40B98">
              <w:rPr>
                <w:sz w:val="20"/>
              </w:rPr>
              <w:t>02 5 36 00104</w:t>
            </w:r>
          </w:p>
        </w:tc>
        <w:tc>
          <w:tcPr>
            <w:tcW w:w="560" w:type="dxa"/>
            <w:tcBorders>
              <w:top w:val="nil"/>
              <w:left w:val="nil"/>
              <w:bottom w:val="single" w:sz="4" w:space="0" w:color="000000"/>
              <w:right w:val="single" w:sz="4" w:space="0" w:color="000000"/>
            </w:tcBorders>
            <w:shd w:val="clear" w:color="auto" w:fill="auto"/>
            <w:vAlign w:val="center"/>
            <w:hideMark/>
          </w:tcPr>
          <w:p w14:paraId="7F26111F"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726BC859" w14:textId="77777777" w:rsidR="00A40B98" w:rsidRPr="00A40B98" w:rsidRDefault="00A40B98" w:rsidP="00A40B98">
            <w:pPr>
              <w:jc w:val="right"/>
              <w:rPr>
                <w:sz w:val="20"/>
              </w:rPr>
            </w:pPr>
            <w:r w:rsidRPr="00A40B98">
              <w:rPr>
                <w:sz w:val="20"/>
              </w:rPr>
              <w:t>26 653,0</w:t>
            </w:r>
          </w:p>
        </w:tc>
        <w:tc>
          <w:tcPr>
            <w:tcW w:w="1240" w:type="dxa"/>
            <w:tcBorders>
              <w:top w:val="nil"/>
              <w:left w:val="nil"/>
              <w:bottom w:val="single" w:sz="4" w:space="0" w:color="000000"/>
              <w:right w:val="single" w:sz="4" w:space="0" w:color="000000"/>
            </w:tcBorders>
            <w:shd w:val="clear" w:color="auto" w:fill="auto"/>
            <w:vAlign w:val="center"/>
            <w:hideMark/>
          </w:tcPr>
          <w:p w14:paraId="2BF1E25D" w14:textId="77777777" w:rsidR="00A40B98" w:rsidRPr="00A40B98" w:rsidRDefault="00A40B98" w:rsidP="00A40B98">
            <w:pPr>
              <w:jc w:val="right"/>
              <w:rPr>
                <w:sz w:val="20"/>
              </w:rPr>
            </w:pPr>
            <w:r w:rsidRPr="00A40B98">
              <w:rPr>
                <w:sz w:val="20"/>
              </w:rPr>
              <w:t>27 218,5</w:t>
            </w:r>
          </w:p>
        </w:tc>
        <w:tc>
          <w:tcPr>
            <w:tcW w:w="1240" w:type="dxa"/>
            <w:tcBorders>
              <w:top w:val="nil"/>
              <w:left w:val="nil"/>
              <w:bottom w:val="single" w:sz="4" w:space="0" w:color="000000"/>
              <w:right w:val="single" w:sz="4" w:space="0" w:color="000000"/>
            </w:tcBorders>
            <w:shd w:val="clear" w:color="auto" w:fill="auto"/>
            <w:vAlign w:val="center"/>
            <w:hideMark/>
          </w:tcPr>
          <w:p w14:paraId="7985D024" w14:textId="77777777" w:rsidR="00A40B98" w:rsidRPr="00A40B98" w:rsidRDefault="00A40B98" w:rsidP="00A40B98">
            <w:pPr>
              <w:jc w:val="right"/>
              <w:rPr>
                <w:sz w:val="20"/>
              </w:rPr>
            </w:pPr>
            <w:r w:rsidRPr="00A40B98">
              <w:rPr>
                <w:sz w:val="20"/>
              </w:rPr>
              <w:t>27 218,5</w:t>
            </w:r>
          </w:p>
        </w:tc>
      </w:tr>
      <w:tr w:rsidR="00A40B98" w:rsidRPr="00A40B98" w14:paraId="0DBE08E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DDDDA14"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1303F8C0" w14:textId="77777777" w:rsidR="00A40B98" w:rsidRPr="00A40B98" w:rsidRDefault="00A40B98" w:rsidP="00A40B98">
            <w:pPr>
              <w:jc w:val="center"/>
              <w:rPr>
                <w:sz w:val="20"/>
              </w:rPr>
            </w:pPr>
            <w:r w:rsidRPr="00A40B98">
              <w:rPr>
                <w:sz w:val="20"/>
              </w:rPr>
              <w:t>02 5 36 00104</w:t>
            </w:r>
          </w:p>
        </w:tc>
        <w:tc>
          <w:tcPr>
            <w:tcW w:w="560" w:type="dxa"/>
            <w:tcBorders>
              <w:top w:val="nil"/>
              <w:left w:val="nil"/>
              <w:bottom w:val="single" w:sz="4" w:space="0" w:color="000000"/>
              <w:right w:val="single" w:sz="4" w:space="0" w:color="000000"/>
            </w:tcBorders>
            <w:shd w:val="clear" w:color="auto" w:fill="auto"/>
            <w:vAlign w:val="center"/>
            <w:hideMark/>
          </w:tcPr>
          <w:p w14:paraId="1A6A9C2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6F5DCDD" w14:textId="77777777" w:rsidR="00A40B98" w:rsidRPr="00A40B98" w:rsidRDefault="00A40B98" w:rsidP="00A40B98">
            <w:pPr>
              <w:jc w:val="right"/>
              <w:rPr>
                <w:sz w:val="20"/>
              </w:rPr>
            </w:pPr>
            <w:r w:rsidRPr="00A40B98">
              <w:rPr>
                <w:sz w:val="20"/>
              </w:rPr>
              <w:t>1 640,4</w:t>
            </w:r>
          </w:p>
        </w:tc>
        <w:tc>
          <w:tcPr>
            <w:tcW w:w="1240" w:type="dxa"/>
            <w:tcBorders>
              <w:top w:val="nil"/>
              <w:left w:val="nil"/>
              <w:bottom w:val="single" w:sz="4" w:space="0" w:color="000000"/>
              <w:right w:val="single" w:sz="4" w:space="0" w:color="000000"/>
            </w:tcBorders>
            <w:shd w:val="clear" w:color="auto" w:fill="auto"/>
            <w:vAlign w:val="center"/>
            <w:hideMark/>
          </w:tcPr>
          <w:p w14:paraId="2126C974" w14:textId="77777777" w:rsidR="00A40B98" w:rsidRPr="00A40B98" w:rsidRDefault="00A40B98" w:rsidP="00A40B98">
            <w:pPr>
              <w:jc w:val="right"/>
              <w:rPr>
                <w:sz w:val="20"/>
              </w:rPr>
            </w:pPr>
            <w:r w:rsidRPr="00A40B98">
              <w:rPr>
                <w:sz w:val="20"/>
              </w:rPr>
              <w:t>1 640,8</w:t>
            </w:r>
          </w:p>
        </w:tc>
        <w:tc>
          <w:tcPr>
            <w:tcW w:w="1240" w:type="dxa"/>
            <w:tcBorders>
              <w:top w:val="nil"/>
              <w:left w:val="nil"/>
              <w:bottom w:val="single" w:sz="4" w:space="0" w:color="000000"/>
              <w:right w:val="single" w:sz="4" w:space="0" w:color="000000"/>
            </w:tcBorders>
            <w:shd w:val="clear" w:color="auto" w:fill="auto"/>
            <w:vAlign w:val="center"/>
            <w:hideMark/>
          </w:tcPr>
          <w:p w14:paraId="680B1F56" w14:textId="77777777" w:rsidR="00A40B98" w:rsidRPr="00A40B98" w:rsidRDefault="00A40B98" w:rsidP="00A40B98">
            <w:pPr>
              <w:jc w:val="right"/>
              <w:rPr>
                <w:sz w:val="20"/>
              </w:rPr>
            </w:pPr>
            <w:r w:rsidRPr="00A40B98">
              <w:rPr>
                <w:sz w:val="20"/>
              </w:rPr>
              <w:t>1 640,8</w:t>
            </w:r>
          </w:p>
        </w:tc>
      </w:tr>
      <w:tr w:rsidR="00A40B98" w:rsidRPr="00A40B98" w14:paraId="1D465F0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E69280A"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3331ED76" w14:textId="77777777" w:rsidR="00A40B98" w:rsidRPr="00A40B98" w:rsidRDefault="00A40B98" w:rsidP="00A40B98">
            <w:pPr>
              <w:jc w:val="center"/>
              <w:rPr>
                <w:sz w:val="20"/>
              </w:rPr>
            </w:pPr>
            <w:r w:rsidRPr="00A40B98">
              <w:rPr>
                <w:sz w:val="20"/>
              </w:rPr>
              <w:t>02 5 36 S2850</w:t>
            </w:r>
          </w:p>
        </w:tc>
        <w:tc>
          <w:tcPr>
            <w:tcW w:w="560" w:type="dxa"/>
            <w:tcBorders>
              <w:top w:val="nil"/>
              <w:left w:val="nil"/>
              <w:bottom w:val="single" w:sz="4" w:space="0" w:color="000000"/>
              <w:right w:val="single" w:sz="4" w:space="0" w:color="000000"/>
            </w:tcBorders>
            <w:shd w:val="clear" w:color="auto" w:fill="auto"/>
            <w:vAlign w:val="center"/>
            <w:hideMark/>
          </w:tcPr>
          <w:p w14:paraId="1D6F9BF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DBE1862" w14:textId="77777777" w:rsidR="00A40B98" w:rsidRPr="00A40B98" w:rsidRDefault="00A40B98" w:rsidP="00A40B98">
            <w:pPr>
              <w:jc w:val="right"/>
              <w:rPr>
                <w:sz w:val="20"/>
              </w:rPr>
            </w:pPr>
            <w:r w:rsidRPr="00A40B98">
              <w:rPr>
                <w:sz w:val="20"/>
              </w:rPr>
              <w:t>1 302,0</w:t>
            </w:r>
          </w:p>
        </w:tc>
        <w:tc>
          <w:tcPr>
            <w:tcW w:w="1240" w:type="dxa"/>
            <w:tcBorders>
              <w:top w:val="nil"/>
              <w:left w:val="nil"/>
              <w:bottom w:val="single" w:sz="4" w:space="0" w:color="000000"/>
              <w:right w:val="single" w:sz="4" w:space="0" w:color="000000"/>
            </w:tcBorders>
            <w:shd w:val="clear" w:color="auto" w:fill="auto"/>
            <w:vAlign w:val="center"/>
            <w:hideMark/>
          </w:tcPr>
          <w:p w14:paraId="60BA4B68" w14:textId="77777777" w:rsidR="00A40B98" w:rsidRPr="00A40B98" w:rsidRDefault="00A40B98" w:rsidP="00A40B98">
            <w:pPr>
              <w:jc w:val="right"/>
              <w:rPr>
                <w:sz w:val="20"/>
              </w:rPr>
            </w:pPr>
            <w:r w:rsidRPr="00A40B98">
              <w:rPr>
                <w:sz w:val="20"/>
              </w:rPr>
              <w:t>1 302,0</w:t>
            </w:r>
          </w:p>
        </w:tc>
        <w:tc>
          <w:tcPr>
            <w:tcW w:w="1240" w:type="dxa"/>
            <w:tcBorders>
              <w:top w:val="nil"/>
              <w:left w:val="nil"/>
              <w:bottom w:val="single" w:sz="4" w:space="0" w:color="000000"/>
              <w:right w:val="single" w:sz="4" w:space="0" w:color="000000"/>
            </w:tcBorders>
            <w:shd w:val="clear" w:color="auto" w:fill="auto"/>
            <w:vAlign w:val="center"/>
            <w:hideMark/>
          </w:tcPr>
          <w:p w14:paraId="65EBAC85" w14:textId="77777777" w:rsidR="00A40B98" w:rsidRPr="00A40B98" w:rsidRDefault="00A40B98" w:rsidP="00A40B98">
            <w:pPr>
              <w:jc w:val="right"/>
              <w:rPr>
                <w:sz w:val="20"/>
              </w:rPr>
            </w:pPr>
            <w:r w:rsidRPr="00A40B98">
              <w:rPr>
                <w:sz w:val="20"/>
              </w:rPr>
              <w:t>1 302,0</w:t>
            </w:r>
          </w:p>
        </w:tc>
      </w:tr>
      <w:tr w:rsidR="00A40B98" w:rsidRPr="00A40B98" w14:paraId="204D360C"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FB975C7"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8E81706" w14:textId="77777777" w:rsidR="00A40B98" w:rsidRPr="00A40B98" w:rsidRDefault="00A40B98" w:rsidP="00A40B98">
            <w:pPr>
              <w:jc w:val="center"/>
              <w:rPr>
                <w:sz w:val="20"/>
              </w:rPr>
            </w:pPr>
            <w:r w:rsidRPr="00A40B98">
              <w:rPr>
                <w:sz w:val="20"/>
              </w:rPr>
              <w:t>02 5 36 S2850</w:t>
            </w:r>
          </w:p>
        </w:tc>
        <w:tc>
          <w:tcPr>
            <w:tcW w:w="560" w:type="dxa"/>
            <w:tcBorders>
              <w:top w:val="nil"/>
              <w:left w:val="nil"/>
              <w:bottom w:val="single" w:sz="4" w:space="0" w:color="000000"/>
              <w:right w:val="single" w:sz="4" w:space="0" w:color="000000"/>
            </w:tcBorders>
            <w:shd w:val="clear" w:color="auto" w:fill="auto"/>
            <w:vAlign w:val="center"/>
            <w:hideMark/>
          </w:tcPr>
          <w:p w14:paraId="7AC8492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0AC10E5" w14:textId="77777777" w:rsidR="00A40B98" w:rsidRPr="00A40B98" w:rsidRDefault="00A40B98" w:rsidP="00A40B98">
            <w:pPr>
              <w:jc w:val="right"/>
              <w:rPr>
                <w:sz w:val="20"/>
              </w:rPr>
            </w:pPr>
            <w:r w:rsidRPr="00A40B98">
              <w:rPr>
                <w:sz w:val="20"/>
              </w:rPr>
              <w:t>1 302,0</w:t>
            </w:r>
          </w:p>
        </w:tc>
        <w:tc>
          <w:tcPr>
            <w:tcW w:w="1240" w:type="dxa"/>
            <w:tcBorders>
              <w:top w:val="nil"/>
              <w:left w:val="nil"/>
              <w:bottom w:val="single" w:sz="4" w:space="0" w:color="000000"/>
              <w:right w:val="single" w:sz="4" w:space="0" w:color="000000"/>
            </w:tcBorders>
            <w:shd w:val="clear" w:color="auto" w:fill="auto"/>
            <w:vAlign w:val="center"/>
            <w:hideMark/>
          </w:tcPr>
          <w:p w14:paraId="14112166" w14:textId="77777777" w:rsidR="00A40B98" w:rsidRPr="00A40B98" w:rsidRDefault="00A40B98" w:rsidP="00A40B98">
            <w:pPr>
              <w:jc w:val="right"/>
              <w:rPr>
                <w:sz w:val="20"/>
              </w:rPr>
            </w:pPr>
            <w:r w:rsidRPr="00A40B98">
              <w:rPr>
                <w:sz w:val="20"/>
              </w:rPr>
              <w:t>1 302,0</w:t>
            </w:r>
          </w:p>
        </w:tc>
        <w:tc>
          <w:tcPr>
            <w:tcW w:w="1240" w:type="dxa"/>
            <w:tcBorders>
              <w:top w:val="nil"/>
              <w:left w:val="nil"/>
              <w:bottom w:val="single" w:sz="4" w:space="0" w:color="000000"/>
              <w:right w:val="single" w:sz="4" w:space="0" w:color="000000"/>
            </w:tcBorders>
            <w:shd w:val="clear" w:color="auto" w:fill="auto"/>
            <w:vAlign w:val="center"/>
            <w:hideMark/>
          </w:tcPr>
          <w:p w14:paraId="703AF170" w14:textId="77777777" w:rsidR="00A40B98" w:rsidRPr="00A40B98" w:rsidRDefault="00A40B98" w:rsidP="00A40B98">
            <w:pPr>
              <w:jc w:val="right"/>
              <w:rPr>
                <w:sz w:val="20"/>
              </w:rPr>
            </w:pPr>
            <w:r w:rsidRPr="00A40B98">
              <w:rPr>
                <w:sz w:val="20"/>
              </w:rPr>
              <w:t>1 302,0</w:t>
            </w:r>
          </w:p>
        </w:tc>
      </w:tr>
      <w:tr w:rsidR="00A40B98" w:rsidRPr="00A40B98" w14:paraId="2CED011A"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D1F349D" w14:textId="77777777" w:rsidR="00A40B98" w:rsidRPr="00A40B98" w:rsidRDefault="00A40B98" w:rsidP="00A40B98">
            <w:pPr>
              <w:rPr>
                <w:sz w:val="20"/>
              </w:rPr>
            </w:pPr>
            <w:r w:rsidRPr="00A40B98">
              <w:rPr>
                <w:sz w:val="20"/>
              </w:rPr>
              <w:t>Финансирование мероприятий молодежной политики</w:t>
            </w:r>
          </w:p>
        </w:tc>
        <w:tc>
          <w:tcPr>
            <w:tcW w:w="1420" w:type="dxa"/>
            <w:tcBorders>
              <w:top w:val="nil"/>
              <w:left w:val="nil"/>
              <w:bottom w:val="single" w:sz="4" w:space="0" w:color="000000"/>
              <w:right w:val="single" w:sz="4" w:space="0" w:color="000000"/>
            </w:tcBorders>
            <w:shd w:val="clear" w:color="FFFFFF" w:fill="FFFFFF"/>
            <w:vAlign w:val="center"/>
            <w:hideMark/>
          </w:tcPr>
          <w:p w14:paraId="41324519" w14:textId="77777777" w:rsidR="00A40B98" w:rsidRPr="00A40B98" w:rsidRDefault="00A40B98" w:rsidP="00A40B98">
            <w:pPr>
              <w:jc w:val="center"/>
              <w:rPr>
                <w:sz w:val="20"/>
              </w:rPr>
            </w:pPr>
            <w:r w:rsidRPr="00A40B98">
              <w:rPr>
                <w:sz w:val="20"/>
              </w:rPr>
              <w:t>02 5 37 00000</w:t>
            </w:r>
          </w:p>
        </w:tc>
        <w:tc>
          <w:tcPr>
            <w:tcW w:w="560" w:type="dxa"/>
            <w:tcBorders>
              <w:top w:val="nil"/>
              <w:left w:val="nil"/>
              <w:bottom w:val="single" w:sz="4" w:space="0" w:color="000000"/>
              <w:right w:val="single" w:sz="4" w:space="0" w:color="000000"/>
            </w:tcBorders>
            <w:shd w:val="clear" w:color="FFFFFF" w:fill="FFFFFF"/>
            <w:vAlign w:val="center"/>
            <w:hideMark/>
          </w:tcPr>
          <w:p w14:paraId="4091B6A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1193E6C" w14:textId="77777777" w:rsidR="00A40B98" w:rsidRPr="00A40B98" w:rsidRDefault="00A40B98" w:rsidP="00A40B98">
            <w:pPr>
              <w:jc w:val="right"/>
              <w:rPr>
                <w:sz w:val="20"/>
              </w:rPr>
            </w:pPr>
            <w:r w:rsidRPr="00A40B98">
              <w:rPr>
                <w:sz w:val="20"/>
              </w:rPr>
              <w:t>200,0</w:t>
            </w:r>
          </w:p>
        </w:tc>
        <w:tc>
          <w:tcPr>
            <w:tcW w:w="1240" w:type="dxa"/>
            <w:tcBorders>
              <w:top w:val="nil"/>
              <w:left w:val="nil"/>
              <w:bottom w:val="single" w:sz="4" w:space="0" w:color="000000"/>
              <w:right w:val="single" w:sz="4" w:space="0" w:color="000000"/>
            </w:tcBorders>
            <w:shd w:val="clear" w:color="FFFFFF" w:fill="FFFFFF"/>
            <w:vAlign w:val="center"/>
            <w:hideMark/>
          </w:tcPr>
          <w:p w14:paraId="307C849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3F72FAE" w14:textId="77777777" w:rsidR="00A40B98" w:rsidRPr="00A40B98" w:rsidRDefault="00A40B98" w:rsidP="00A40B98">
            <w:pPr>
              <w:jc w:val="right"/>
              <w:rPr>
                <w:sz w:val="20"/>
              </w:rPr>
            </w:pPr>
            <w:r w:rsidRPr="00A40B98">
              <w:rPr>
                <w:sz w:val="20"/>
              </w:rPr>
              <w:t> </w:t>
            </w:r>
          </w:p>
        </w:tc>
      </w:tr>
      <w:tr w:rsidR="00A40B98" w:rsidRPr="00A40B98" w14:paraId="62C0A66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B500296"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77FFA8C" w14:textId="77777777" w:rsidR="00A40B98" w:rsidRPr="00A40B98" w:rsidRDefault="00A40B98" w:rsidP="00A40B98">
            <w:pPr>
              <w:jc w:val="center"/>
              <w:rPr>
                <w:sz w:val="20"/>
              </w:rPr>
            </w:pPr>
            <w:r w:rsidRPr="00A40B98">
              <w:rPr>
                <w:sz w:val="20"/>
              </w:rPr>
              <w:t>02 5 37 00000</w:t>
            </w:r>
          </w:p>
        </w:tc>
        <w:tc>
          <w:tcPr>
            <w:tcW w:w="560" w:type="dxa"/>
            <w:tcBorders>
              <w:top w:val="nil"/>
              <w:left w:val="nil"/>
              <w:bottom w:val="single" w:sz="4" w:space="0" w:color="000000"/>
              <w:right w:val="single" w:sz="4" w:space="0" w:color="000000"/>
            </w:tcBorders>
            <w:shd w:val="clear" w:color="auto" w:fill="auto"/>
            <w:vAlign w:val="center"/>
            <w:hideMark/>
          </w:tcPr>
          <w:p w14:paraId="33BBC6B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5C25B7A" w14:textId="77777777" w:rsidR="00A40B98" w:rsidRPr="00A40B98" w:rsidRDefault="00A40B98" w:rsidP="00A40B98">
            <w:pPr>
              <w:jc w:val="right"/>
              <w:rPr>
                <w:sz w:val="20"/>
              </w:rPr>
            </w:pPr>
            <w:r w:rsidRPr="00A40B98">
              <w:rPr>
                <w:sz w:val="20"/>
              </w:rPr>
              <w:t>200,0</w:t>
            </w:r>
          </w:p>
        </w:tc>
        <w:tc>
          <w:tcPr>
            <w:tcW w:w="1240" w:type="dxa"/>
            <w:tcBorders>
              <w:top w:val="nil"/>
              <w:left w:val="nil"/>
              <w:bottom w:val="single" w:sz="4" w:space="0" w:color="000000"/>
              <w:right w:val="single" w:sz="4" w:space="0" w:color="000000"/>
            </w:tcBorders>
            <w:shd w:val="clear" w:color="auto" w:fill="auto"/>
            <w:vAlign w:val="center"/>
            <w:hideMark/>
          </w:tcPr>
          <w:p w14:paraId="4C3C35B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CE61BAE" w14:textId="77777777" w:rsidR="00A40B98" w:rsidRPr="00A40B98" w:rsidRDefault="00A40B98" w:rsidP="00A40B98">
            <w:pPr>
              <w:jc w:val="right"/>
              <w:rPr>
                <w:sz w:val="20"/>
              </w:rPr>
            </w:pPr>
            <w:r w:rsidRPr="00A40B98">
              <w:rPr>
                <w:sz w:val="20"/>
              </w:rPr>
              <w:t> </w:t>
            </w:r>
          </w:p>
        </w:tc>
      </w:tr>
      <w:tr w:rsidR="00A40B98" w:rsidRPr="00A40B98" w14:paraId="4C9566B2" w14:textId="77777777" w:rsidTr="00A40B98">
        <w:trPr>
          <w:trHeight w:val="30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3BC55C6" w14:textId="77777777" w:rsidR="00A40B98" w:rsidRPr="00A40B98" w:rsidRDefault="00A40B98" w:rsidP="00A40B98">
            <w:pPr>
              <w:rPr>
                <w:sz w:val="20"/>
              </w:rPr>
            </w:pPr>
            <w:r w:rsidRPr="00A40B98">
              <w:rPr>
                <w:sz w:val="20"/>
              </w:rPr>
              <w:lastRenderedPageBreak/>
              <w:t>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20" w:type="dxa"/>
            <w:tcBorders>
              <w:top w:val="nil"/>
              <w:left w:val="nil"/>
              <w:bottom w:val="single" w:sz="4" w:space="0" w:color="000000"/>
              <w:right w:val="single" w:sz="4" w:space="0" w:color="000000"/>
            </w:tcBorders>
            <w:shd w:val="clear" w:color="FFFFFF" w:fill="FFFFFF"/>
            <w:vAlign w:val="center"/>
            <w:hideMark/>
          </w:tcPr>
          <w:p w14:paraId="3B3341AE" w14:textId="77777777" w:rsidR="00A40B98" w:rsidRPr="00A40B98" w:rsidRDefault="00A40B98" w:rsidP="00A40B98">
            <w:pPr>
              <w:jc w:val="center"/>
              <w:rPr>
                <w:sz w:val="20"/>
              </w:rPr>
            </w:pPr>
            <w:r w:rsidRPr="00A40B98">
              <w:rPr>
                <w:sz w:val="20"/>
              </w:rPr>
              <w:t>02 5 38 00000</w:t>
            </w:r>
          </w:p>
        </w:tc>
        <w:tc>
          <w:tcPr>
            <w:tcW w:w="560" w:type="dxa"/>
            <w:tcBorders>
              <w:top w:val="nil"/>
              <w:left w:val="nil"/>
              <w:bottom w:val="single" w:sz="4" w:space="0" w:color="000000"/>
              <w:right w:val="single" w:sz="4" w:space="0" w:color="000000"/>
            </w:tcBorders>
            <w:shd w:val="clear" w:color="FFFFFF" w:fill="FFFFFF"/>
            <w:vAlign w:val="center"/>
            <w:hideMark/>
          </w:tcPr>
          <w:p w14:paraId="386B854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FE3EEAD" w14:textId="77777777" w:rsidR="00A40B98" w:rsidRPr="00A40B98" w:rsidRDefault="00A40B98" w:rsidP="00A40B98">
            <w:pPr>
              <w:jc w:val="right"/>
              <w:rPr>
                <w:sz w:val="20"/>
              </w:rPr>
            </w:pPr>
            <w:r w:rsidRPr="00A40B98">
              <w:rPr>
                <w:sz w:val="20"/>
              </w:rPr>
              <w:t>787 543,4</w:t>
            </w:r>
          </w:p>
        </w:tc>
        <w:tc>
          <w:tcPr>
            <w:tcW w:w="1240" w:type="dxa"/>
            <w:tcBorders>
              <w:top w:val="nil"/>
              <w:left w:val="nil"/>
              <w:bottom w:val="single" w:sz="4" w:space="0" w:color="000000"/>
              <w:right w:val="single" w:sz="4" w:space="0" w:color="000000"/>
            </w:tcBorders>
            <w:shd w:val="clear" w:color="FFFFFF" w:fill="FFFFFF"/>
            <w:vAlign w:val="center"/>
            <w:hideMark/>
          </w:tcPr>
          <w:p w14:paraId="36481114" w14:textId="77777777" w:rsidR="00A40B98" w:rsidRPr="00A40B98" w:rsidRDefault="00A40B98" w:rsidP="00A40B98">
            <w:pPr>
              <w:jc w:val="right"/>
              <w:rPr>
                <w:sz w:val="20"/>
              </w:rPr>
            </w:pPr>
            <w:r w:rsidRPr="00A40B98">
              <w:rPr>
                <w:sz w:val="20"/>
              </w:rPr>
              <w:t>787 543,4</w:t>
            </w:r>
          </w:p>
        </w:tc>
        <w:tc>
          <w:tcPr>
            <w:tcW w:w="1240" w:type="dxa"/>
            <w:tcBorders>
              <w:top w:val="nil"/>
              <w:left w:val="nil"/>
              <w:bottom w:val="single" w:sz="4" w:space="0" w:color="000000"/>
              <w:right w:val="single" w:sz="4" w:space="0" w:color="000000"/>
            </w:tcBorders>
            <w:shd w:val="clear" w:color="FFFFFF" w:fill="FFFFFF"/>
            <w:vAlign w:val="center"/>
            <w:hideMark/>
          </w:tcPr>
          <w:p w14:paraId="05C408E2" w14:textId="77777777" w:rsidR="00A40B98" w:rsidRPr="00A40B98" w:rsidRDefault="00A40B98" w:rsidP="00A40B98">
            <w:pPr>
              <w:jc w:val="right"/>
              <w:rPr>
                <w:sz w:val="20"/>
              </w:rPr>
            </w:pPr>
            <w:r w:rsidRPr="00A40B98">
              <w:rPr>
                <w:sz w:val="20"/>
              </w:rPr>
              <w:t>787 543,4</w:t>
            </w:r>
          </w:p>
        </w:tc>
      </w:tr>
      <w:tr w:rsidR="00A40B98" w:rsidRPr="00A40B98" w14:paraId="60BC1238"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1A919508" w14:textId="77777777" w:rsidR="00A40B98" w:rsidRPr="00A40B98" w:rsidRDefault="00A40B98" w:rsidP="00A40B98">
            <w:pPr>
              <w:rPr>
                <w:sz w:val="20"/>
              </w:rPr>
            </w:pPr>
            <w:r w:rsidRPr="00A40B98">
              <w:rPr>
                <w:sz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20" w:type="dxa"/>
            <w:tcBorders>
              <w:top w:val="nil"/>
              <w:left w:val="nil"/>
              <w:bottom w:val="single" w:sz="4" w:space="0" w:color="000000"/>
              <w:right w:val="single" w:sz="4" w:space="0" w:color="000000"/>
            </w:tcBorders>
            <w:shd w:val="clear" w:color="auto" w:fill="auto"/>
            <w:vAlign w:val="center"/>
            <w:hideMark/>
          </w:tcPr>
          <w:p w14:paraId="5E0F09A1" w14:textId="77777777" w:rsidR="00A40B98" w:rsidRPr="00A40B98" w:rsidRDefault="00A40B98" w:rsidP="00A40B98">
            <w:pPr>
              <w:jc w:val="center"/>
              <w:rPr>
                <w:sz w:val="20"/>
              </w:rPr>
            </w:pPr>
            <w:r w:rsidRPr="00A40B98">
              <w:rPr>
                <w:sz w:val="20"/>
              </w:rPr>
              <w:t>02 5 38 73010</w:t>
            </w:r>
          </w:p>
        </w:tc>
        <w:tc>
          <w:tcPr>
            <w:tcW w:w="560" w:type="dxa"/>
            <w:tcBorders>
              <w:top w:val="nil"/>
              <w:left w:val="nil"/>
              <w:bottom w:val="single" w:sz="4" w:space="0" w:color="000000"/>
              <w:right w:val="single" w:sz="4" w:space="0" w:color="000000"/>
            </w:tcBorders>
            <w:shd w:val="clear" w:color="auto" w:fill="auto"/>
            <w:vAlign w:val="center"/>
            <w:hideMark/>
          </w:tcPr>
          <w:p w14:paraId="01F1486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0731B8B" w14:textId="77777777" w:rsidR="00A40B98" w:rsidRPr="00A40B98" w:rsidRDefault="00A40B98" w:rsidP="00A40B98">
            <w:pPr>
              <w:jc w:val="right"/>
              <w:rPr>
                <w:sz w:val="20"/>
              </w:rPr>
            </w:pPr>
            <w:r w:rsidRPr="00A40B98">
              <w:rPr>
                <w:sz w:val="20"/>
              </w:rPr>
              <w:t>787 543,4</w:t>
            </w:r>
          </w:p>
        </w:tc>
        <w:tc>
          <w:tcPr>
            <w:tcW w:w="1240" w:type="dxa"/>
            <w:tcBorders>
              <w:top w:val="nil"/>
              <w:left w:val="nil"/>
              <w:bottom w:val="single" w:sz="4" w:space="0" w:color="000000"/>
              <w:right w:val="single" w:sz="4" w:space="0" w:color="000000"/>
            </w:tcBorders>
            <w:shd w:val="clear" w:color="auto" w:fill="auto"/>
            <w:vAlign w:val="center"/>
            <w:hideMark/>
          </w:tcPr>
          <w:p w14:paraId="7AF45699" w14:textId="77777777" w:rsidR="00A40B98" w:rsidRPr="00A40B98" w:rsidRDefault="00A40B98" w:rsidP="00A40B98">
            <w:pPr>
              <w:jc w:val="right"/>
              <w:rPr>
                <w:sz w:val="20"/>
              </w:rPr>
            </w:pPr>
            <w:r w:rsidRPr="00A40B98">
              <w:rPr>
                <w:sz w:val="20"/>
              </w:rPr>
              <w:t>787 543,4</w:t>
            </w:r>
          </w:p>
        </w:tc>
        <w:tc>
          <w:tcPr>
            <w:tcW w:w="1240" w:type="dxa"/>
            <w:tcBorders>
              <w:top w:val="nil"/>
              <w:left w:val="nil"/>
              <w:bottom w:val="single" w:sz="4" w:space="0" w:color="000000"/>
              <w:right w:val="single" w:sz="4" w:space="0" w:color="000000"/>
            </w:tcBorders>
            <w:shd w:val="clear" w:color="auto" w:fill="auto"/>
            <w:vAlign w:val="center"/>
            <w:hideMark/>
          </w:tcPr>
          <w:p w14:paraId="0AAB17C8" w14:textId="77777777" w:rsidR="00A40B98" w:rsidRPr="00A40B98" w:rsidRDefault="00A40B98" w:rsidP="00A40B98">
            <w:pPr>
              <w:jc w:val="right"/>
              <w:rPr>
                <w:sz w:val="20"/>
              </w:rPr>
            </w:pPr>
            <w:r w:rsidRPr="00A40B98">
              <w:rPr>
                <w:sz w:val="20"/>
              </w:rPr>
              <w:t>787 543,4</w:t>
            </w:r>
          </w:p>
        </w:tc>
      </w:tr>
      <w:tr w:rsidR="00A40B98" w:rsidRPr="00A40B98" w14:paraId="3958060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A13E1E3"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7CD7863" w14:textId="77777777" w:rsidR="00A40B98" w:rsidRPr="00A40B98" w:rsidRDefault="00A40B98" w:rsidP="00A40B98">
            <w:pPr>
              <w:jc w:val="center"/>
              <w:rPr>
                <w:sz w:val="20"/>
              </w:rPr>
            </w:pPr>
            <w:r w:rsidRPr="00A40B98">
              <w:rPr>
                <w:sz w:val="20"/>
              </w:rPr>
              <w:t>02 5 38 73010</w:t>
            </w:r>
          </w:p>
        </w:tc>
        <w:tc>
          <w:tcPr>
            <w:tcW w:w="560" w:type="dxa"/>
            <w:tcBorders>
              <w:top w:val="nil"/>
              <w:left w:val="nil"/>
              <w:bottom w:val="single" w:sz="4" w:space="0" w:color="000000"/>
              <w:right w:val="single" w:sz="4" w:space="0" w:color="000000"/>
            </w:tcBorders>
            <w:shd w:val="clear" w:color="auto" w:fill="auto"/>
            <w:vAlign w:val="center"/>
            <w:hideMark/>
          </w:tcPr>
          <w:p w14:paraId="00904D47"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AF15211" w14:textId="77777777" w:rsidR="00A40B98" w:rsidRPr="00A40B98" w:rsidRDefault="00A40B98" w:rsidP="00A40B98">
            <w:pPr>
              <w:jc w:val="right"/>
              <w:rPr>
                <w:sz w:val="20"/>
              </w:rPr>
            </w:pPr>
            <w:r w:rsidRPr="00A40B98">
              <w:rPr>
                <w:sz w:val="20"/>
              </w:rPr>
              <w:t>787 543,4</w:t>
            </w:r>
          </w:p>
        </w:tc>
        <w:tc>
          <w:tcPr>
            <w:tcW w:w="1240" w:type="dxa"/>
            <w:tcBorders>
              <w:top w:val="nil"/>
              <w:left w:val="nil"/>
              <w:bottom w:val="single" w:sz="4" w:space="0" w:color="000000"/>
              <w:right w:val="single" w:sz="4" w:space="0" w:color="000000"/>
            </w:tcBorders>
            <w:shd w:val="clear" w:color="auto" w:fill="auto"/>
            <w:vAlign w:val="center"/>
            <w:hideMark/>
          </w:tcPr>
          <w:p w14:paraId="56E635A2" w14:textId="77777777" w:rsidR="00A40B98" w:rsidRPr="00A40B98" w:rsidRDefault="00A40B98" w:rsidP="00A40B98">
            <w:pPr>
              <w:jc w:val="right"/>
              <w:rPr>
                <w:sz w:val="20"/>
              </w:rPr>
            </w:pPr>
            <w:r w:rsidRPr="00A40B98">
              <w:rPr>
                <w:sz w:val="20"/>
              </w:rPr>
              <w:t>787 543,4</w:t>
            </w:r>
          </w:p>
        </w:tc>
        <w:tc>
          <w:tcPr>
            <w:tcW w:w="1240" w:type="dxa"/>
            <w:tcBorders>
              <w:top w:val="nil"/>
              <w:left w:val="nil"/>
              <w:bottom w:val="single" w:sz="4" w:space="0" w:color="000000"/>
              <w:right w:val="single" w:sz="4" w:space="0" w:color="000000"/>
            </w:tcBorders>
            <w:shd w:val="clear" w:color="auto" w:fill="auto"/>
            <w:vAlign w:val="center"/>
            <w:hideMark/>
          </w:tcPr>
          <w:p w14:paraId="58A47CE3" w14:textId="77777777" w:rsidR="00A40B98" w:rsidRPr="00A40B98" w:rsidRDefault="00A40B98" w:rsidP="00A40B98">
            <w:pPr>
              <w:jc w:val="right"/>
              <w:rPr>
                <w:sz w:val="20"/>
              </w:rPr>
            </w:pPr>
            <w:r w:rsidRPr="00A40B98">
              <w:rPr>
                <w:sz w:val="20"/>
              </w:rPr>
              <w:t>787 543,4</w:t>
            </w:r>
          </w:p>
        </w:tc>
      </w:tr>
      <w:tr w:rsidR="00A40B98" w:rsidRPr="00A40B98" w14:paraId="4D04A494" w14:textId="77777777" w:rsidTr="00A40B98">
        <w:trPr>
          <w:trHeight w:val="21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0EC1429" w14:textId="77777777" w:rsidR="00A40B98" w:rsidRPr="00A40B98" w:rsidRDefault="00A40B98" w:rsidP="00A40B98">
            <w:pPr>
              <w:rPr>
                <w:sz w:val="20"/>
              </w:rPr>
            </w:pPr>
            <w:r w:rsidRPr="00A40B98">
              <w:rPr>
                <w:sz w:val="20"/>
              </w:rPr>
              <w:t>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 числе адаптированные основные общеобразовательные программы</w:t>
            </w:r>
          </w:p>
        </w:tc>
        <w:tc>
          <w:tcPr>
            <w:tcW w:w="1420" w:type="dxa"/>
            <w:tcBorders>
              <w:top w:val="nil"/>
              <w:left w:val="nil"/>
              <w:bottom w:val="single" w:sz="4" w:space="0" w:color="000000"/>
              <w:right w:val="single" w:sz="4" w:space="0" w:color="000000"/>
            </w:tcBorders>
            <w:shd w:val="clear" w:color="FFFFFF" w:fill="FFFFFF"/>
            <w:vAlign w:val="center"/>
            <w:hideMark/>
          </w:tcPr>
          <w:p w14:paraId="7BCE25A8" w14:textId="77777777" w:rsidR="00A40B98" w:rsidRPr="00A40B98" w:rsidRDefault="00A40B98" w:rsidP="00A40B98">
            <w:pPr>
              <w:jc w:val="center"/>
              <w:rPr>
                <w:sz w:val="20"/>
              </w:rPr>
            </w:pPr>
            <w:r w:rsidRPr="00A40B98">
              <w:rPr>
                <w:sz w:val="20"/>
              </w:rPr>
              <w:t>02 5 39 00000</w:t>
            </w:r>
          </w:p>
        </w:tc>
        <w:tc>
          <w:tcPr>
            <w:tcW w:w="560" w:type="dxa"/>
            <w:tcBorders>
              <w:top w:val="nil"/>
              <w:left w:val="nil"/>
              <w:bottom w:val="single" w:sz="4" w:space="0" w:color="000000"/>
              <w:right w:val="single" w:sz="4" w:space="0" w:color="000000"/>
            </w:tcBorders>
            <w:shd w:val="clear" w:color="FFFFFF" w:fill="FFFFFF"/>
            <w:vAlign w:val="center"/>
            <w:hideMark/>
          </w:tcPr>
          <w:p w14:paraId="2E87AA2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5974C72" w14:textId="77777777" w:rsidR="00A40B98" w:rsidRPr="00A40B98" w:rsidRDefault="00A40B98" w:rsidP="00A40B98">
            <w:pPr>
              <w:jc w:val="right"/>
              <w:rPr>
                <w:sz w:val="20"/>
              </w:rPr>
            </w:pPr>
            <w:r w:rsidRPr="00A40B98">
              <w:rPr>
                <w:sz w:val="20"/>
              </w:rPr>
              <w:t>25 214,1</w:t>
            </w:r>
          </w:p>
        </w:tc>
        <w:tc>
          <w:tcPr>
            <w:tcW w:w="1240" w:type="dxa"/>
            <w:tcBorders>
              <w:top w:val="nil"/>
              <w:left w:val="nil"/>
              <w:bottom w:val="single" w:sz="4" w:space="0" w:color="000000"/>
              <w:right w:val="single" w:sz="4" w:space="0" w:color="000000"/>
            </w:tcBorders>
            <w:shd w:val="clear" w:color="FFFFFF" w:fill="FFFFFF"/>
            <w:vAlign w:val="center"/>
            <w:hideMark/>
          </w:tcPr>
          <w:p w14:paraId="385C86AF" w14:textId="77777777" w:rsidR="00A40B98" w:rsidRPr="00A40B98" w:rsidRDefault="00A40B98" w:rsidP="00A40B98">
            <w:pPr>
              <w:jc w:val="right"/>
              <w:rPr>
                <w:sz w:val="20"/>
              </w:rPr>
            </w:pPr>
            <w:r w:rsidRPr="00A40B98">
              <w:rPr>
                <w:sz w:val="20"/>
              </w:rPr>
              <w:t>25 201,9</w:t>
            </w:r>
          </w:p>
        </w:tc>
        <w:tc>
          <w:tcPr>
            <w:tcW w:w="1240" w:type="dxa"/>
            <w:tcBorders>
              <w:top w:val="nil"/>
              <w:left w:val="nil"/>
              <w:bottom w:val="single" w:sz="4" w:space="0" w:color="000000"/>
              <w:right w:val="single" w:sz="4" w:space="0" w:color="000000"/>
            </w:tcBorders>
            <w:shd w:val="clear" w:color="FFFFFF" w:fill="FFFFFF"/>
            <w:vAlign w:val="center"/>
            <w:hideMark/>
          </w:tcPr>
          <w:p w14:paraId="50A7B62C" w14:textId="77777777" w:rsidR="00A40B98" w:rsidRPr="00A40B98" w:rsidRDefault="00A40B98" w:rsidP="00A40B98">
            <w:pPr>
              <w:jc w:val="right"/>
              <w:rPr>
                <w:sz w:val="20"/>
              </w:rPr>
            </w:pPr>
            <w:r w:rsidRPr="00A40B98">
              <w:rPr>
                <w:sz w:val="20"/>
              </w:rPr>
              <w:t>25 349,6</w:t>
            </w:r>
          </w:p>
        </w:tc>
      </w:tr>
      <w:tr w:rsidR="00A40B98" w:rsidRPr="00A40B98" w14:paraId="0374829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462A9F80" w14:textId="77777777" w:rsidR="00A40B98" w:rsidRPr="00A40B98" w:rsidRDefault="00A40B98" w:rsidP="00A40B98">
            <w:pPr>
              <w:rPr>
                <w:sz w:val="20"/>
              </w:rPr>
            </w:pPr>
            <w:r w:rsidRPr="00A40B98">
              <w:rPr>
                <w:sz w:val="20"/>
              </w:rP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420" w:type="dxa"/>
            <w:tcBorders>
              <w:top w:val="nil"/>
              <w:left w:val="nil"/>
              <w:bottom w:val="single" w:sz="4" w:space="0" w:color="000000"/>
              <w:right w:val="single" w:sz="4" w:space="0" w:color="000000"/>
            </w:tcBorders>
            <w:shd w:val="clear" w:color="auto" w:fill="auto"/>
            <w:vAlign w:val="center"/>
            <w:hideMark/>
          </w:tcPr>
          <w:p w14:paraId="6C35D441" w14:textId="77777777" w:rsidR="00A40B98" w:rsidRPr="00A40B98" w:rsidRDefault="00A40B98" w:rsidP="00A40B98">
            <w:pPr>
              <w:jc w:val="center"/>
              <w:rPr>
                <w:sz w:val="20"/>
              </w:rPr>
            </w:pPr>
            <w:r w:rsidRPr="00A40B98">
              <w:rPr>
                <w:sz w:val="20"/>
              </w:rPr>
              <w:t>02 5 39 L3030</w:t>
            </w:r>
          </w:p>
        </w:tc>
        <w:tc>
          <w:tcPr>
            <w:tcW w:w="560" w:type="dxa"/>
            <w:tcBorders>
              <w:top w:val="nil"/>
              <w:left w:val="nil"/>
              <w:bottom w:val="single" w:sz="4" w:space="0" w:color="000000"/>
              <w:right w:val="single" w:sz="4" w:space="0" w:color="000000"/>
            </w:tcBorders>
            <w:shd w:val="clear" w:color="auto" w:fill="auto"/>
            <w:vAlign w:val="center"/>
            <w:hideMark/>
          </w:tcPr>
          <w:p w14:paraId="681CAAE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ED4A83F" w14:textId="77777777" w:rsidR="00A40B98" w:rsidRPr="00A40B98" w:rsidRDefault="00A40B98" w:rsidP="00A40B98">
            <w:pPr>
              <w:jc w:val="right"/>
              <w:rPr>
                <w:sz w:val="20"/>
              </w:rPr>
            </w:pPr>
            <w:r w:rsidRPr="00A40B98">
              <w:rPr>
                <w:sz w:val="20"/>
              </w:rPr>
              <w:t>25 214,1</w:t>
            </w:r>
          </w:p>
        </w:tc>
        <w:tc>
          <w:tcPr>
            <w:tcW w:w="1240" w:type="dxa"/>
            <w:tcBorders>
              <w:top w:val="nil"/>
              <w:left w:val="nil"/>
              <w:bottom w:val="single" w:sz="4" w:space="0" w:color="000000"/>
              <w:right w:val="single" w:sz="4" w:space="0" w:color="000000"/>
            </w:tcBorders>
            <w:shd w:val="clear" w:color="auto" w:fill="auto"/>
            <w:vAlign w:val="center"/>
            <w:hideMark/>
          </w:tcPr>
          <w:p w14:paraId="2F47544D" w14:textId="77777777" w:rsidR="00A40B98" w:rsidRPr="00A40B98" w:rsidRDefault="00A40B98" w:rsidP="00A40B98">
            <w:pPr>
              <w:jc w:val="right"/>
              <w:rPr>
                <w:sz w:val="20"/>
              </w:rPr>
            </w:pPr>
            <w:r w:rsidRPr="00A40B98">
              <w:rPr>
                <w:sz w:val="20"/>
              </w:rPr>
              <w:t>25 201,9</w:t>
            </w:r>
          </w:p>
        </w:tc>
        <w:tc>
          <w:tcPr>
            <w:tcW w:w="1240" w:type="dxa"/>
            <w:tcBorders>
              <w:top w:val="nil"/>
              <w:left w:val="nil"/>
              <w:bottom w:val="single" w:sz="4" w:space="0" w:color="000000"/>
              <w:right w:val="single" w:sz="4" w:space="0" w:color="000000"/>
            </w:tcBorders>
            <w:shd w:val="clear" w:color="auto" w:fill="auto"/>
            <w:vAlign w:val="center"/>
            <w:hideMark/>
          </w:tcPr>
          <w:p w14:paraId="5E79D886" w14:textId="77777777" w:rsidR="00A40B98" w:rsidRPr="00A40B98" w:rsidRDefault="00A40B98" w:rsidP="00A40B98">
            <w:pPr>
              <w:jc w:val="right"/>
              <w:rPr>
                <w:sz w:val="20"/>
              </w:rPr>
            </w:pPr>
            <w:r w:rsidRPr="00A40B98">
              <w:rPr>
                <w:sz w:val="20"/>
              </w:rPr>
              <w:t>25 349,6</w:t>
            </w:r>
          </w:p>
        </w:tc>
      </w:tr>
      <w:tr w:rsidR="00A40B98" w:rsidRPr="00A40B98" w14:paraId="1195EF7C"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7C3BD7E"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1B49594D" w14:textId="77777777" w:rsidR="00A40B98" w:rsidRPr="00A40B98" w:rsidRDefault="00A40B98" w:rsidP="00A40B98">
            <w:pPr>
              <w:jc w:val="center"/>
              <w:rPr>
                <w:sz w:val="20"/>
              </w:rPr>
            </w:pPr>
            <w:r w:rsidRPr="00A40B98">
              <w:rPr>
                <w:sz w:val="20"/>
              </w:rPr>
              <w:t>02 5 39 L3030</w:t>
            </w:r>
          </w:p>
        </w:tc>
        <w:tc>
          <w:tcPr>
            <w:tcW w:w="560" w:type="dxa"/>
            <w:tcBorders>
              <w:top w:val="nil"/>
              <w:left w:val="nil"/>
              <w:bottom w:val="single" w:sz="4" w:space="0" w:color="000000"/>
              <w:right w:val="single" w:sz="4" w:space="0" w:color="000000"/>
            </w:tcBorders>
            <w:shd w:val="clear" w:color="auto" w:fill="auto"/>
            <w:vAlign w:val="center"/>
            <w:hideMark/>
          </w:tcPr>
          <w:p w14:paraId="67F3A03C"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0856FFA8" w14:textId="77777777" w:rsidR="00A40B98" w:rsidRPr="00A40B98" w:rsidRDefault="00A40B98" w:rsidP="00A40B98">
            <w:pPr>
              <w:jc w:val="right"/>
              <w:rPr>
                <w:sz w:val="20"/>
              </w:rPr>
            </w:pPr>
            <w:r w:rsidRPr="00A40B98">
              <w:rPr>
                <w:sz w:val="20"/>
              </w:rPr>
              <w:t>25 214,1</w:t>
            </w:r>
          </w:p>
        </w:tc>
        <w:tc>
          <w:tcPr>
            <w:tcW w:w="1240" w:type="dxa"/>
            <w:tcBorders>
              <w:top w:val="nil"/>
              <w:left w:val="nil"/>
              <w:bottom w:val="single" w:sz="4" w:space="0" w:color="000000"/>
              <w:right w:val="single" w:sz="4" w:space="0" w:color="000000"/>
            </w:tcBorders>
            <w:shd w:val="clear" w:color="auto" w:fill="auto"/>
            <w:vAlign w:val="center"/>
            <w:hideMark/>
          </w:tcPr>
          <w:p w14:paraId="0C9A8C0D" w14:textId="77777777" w:rsidR="00A40B98" w:rsidRPr="00A40B98" w:rsidRDefault="00A40B98" w:rsidP="00A40B98">
            <w:pPr>
              <w:jc w:val="right"/>
              <w:rPr>
                <w:sz w:val="20"/>
              </w:rPr>
            </w:pPr>
            <w:r w:rsidRPr="00A40B98">
              <w:rPr>
                <w:sz w:val="20"/>
              </w:rPr>
              <w:t>25 201,9</w:t>
            </w:r>
          </w:p>
        </w:tc>
        <w:tc>
          <w:tcPr>
            <w:tcW w:w="1240" w:type="dxa"/>
            <w:tcBorders>
              <w:top w:val="nil"/>
              <w:left w:val="nil"/>
              <w:bottom w:val="single" w:sz="4" w:space="0" w:color="000000"/>
              <w:right w:val="single" w:sz="4" w:space="0" w:color="000000"/>
            </w:tcBorders>
            <w:shd w:val="clear" w:color="auto" w:fill="auto"/>
            <w:vAlign w:val="center"/>
            <w:hideMark/>
          </w:tcPr>
          <w:p w14:paraId="1FFB9528" w14:textId="77777777" w:rsidR="00A40B98" w:rsidRPr="00A40B98" w:rsidRDefault="00A40B98" w:rsidP="00A40B98">
            <w:pPr>
              <w:jc w:val="right"/>
              <w:rPr>
                <w:sz w:val="20"/>
              </w:rPr>
            </w:pPr>
            <w:r w:rsidRPr="00A40B98">
              <w:rPr>
                <w:sz w:val="20"/>
              </w:rPr>
              <w:t>25 349,6</w:t>
            </w:r>
          </w:p>
        </w:tc>
      </w:tr>
      <w:tr w:rsidR="00A40B98" w:rsidRPr="00A40B98" w14:paraId="459CC959"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0111441" w14:textId="77777777" w:rsidR="00A40B98" w:rsidRPr="00A40B98" w:rsidRDefault="00A40B98" w:rsidP="00A40B98">
            <w:pPr>
              <w:rPr>
                <w:sz w:val="20"/>
              </w:rPr>
            </w:pPr>
            <w:r w:rsidRPr="00A40B98">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20" w:type="dxa"/>
            <w:tcBorders>
              <w:top w:val="nil"/>
              <w:left w:val="nil"/>
              <w:bottom w:val="single" w:sz="4" w:space="0" w:color="000000"/>
              <w:right w:val="single" w:sz="4" w:space="0" w:color="000000"/>
            </w:tcBorders>
            <w:shd w:val="clear" w:color="FFFFFF" w:fill="FFFFFF"/>
            <w:vAlign w:val="center"/>
            <w:hideMark/>
          </w:tcPr>
          <w:p w14:paraId="6A42E1E5" w14:textId="77777777" w:rsidR="00A40B98" w:rsidRPr="00A40B98" w:rsidRDefault="00A40B98" w:rsidP="00A40B98">
            <w:pPr>
              <w:jc w:val="center"/>
              <w:rPr>
                <w:sz w:val="20"/>
              </w:rPr>
            </w:pPr>
            <w:r w:rsidRPr="00A40B98">
              <w:rPr>
                <w:sz w:val="20"/>
              </w:rPr>
              <w:t>02 5 EВ 00000</w:t>
            </w:r>
          </w:p>
        </w:tc>
        <w:tc>
          <w:tcPr>
            <w:tcW w:w="560" w:type="dxa"/>
            <w:tcBorders>
              <w:top w:val="nil"/>
              <w:left w:val="nil"/>
              <w:bottom w:val="single" w:sz="4" w:space="0" w:color="000000"/>
              <w:right w:val="single" w:sz="4" w:space="0" w:color="000000"/>
            </w:tcBorders>
            <w:shd w:val="clear" w:color="FFFFFF" w:fill="FFFFFF"/>
            <w:vAlign w:val="center"/>
            <w:hideMark/>
          </w:tcPr>
          <w:p w14:paraId="22E0F7B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B8B118D" w14:textId="77777777" w:rsidR="00A40B98" w:rsidRPr="00A40B98" w:rsidRDefault="00A40B98" w:rsidP="00A40B98">
            <w:pPr>
              <w:jc w:val="right"/>
              <w:rPr>
                <w:sz w:val="20"/>
              </w:rPr>
            </w:pPr>
            <w:r w:rsidRPr="00A40B98">
              <w:rPr>
                <w:sz w:val="20"/>
              </w:rPr>
              <w:t>3 911,0</w:t>
            </w:r>
          </w:p>
        </w:tc>
        <w:tc>
          <w:tcPr>
            <w:tcW w:w="1240" w:type="dxa"/>
            <w:tcBorders>
              <w:top w:val="nil"/>
              <w:left w:val="nil"/>
              <w:bottom w:val="single" w:sz="4" w:space="0" w:color="000000"/>
              <w:right w:val="single" w:sz="4" w:space="0" w:color="000000"/>
            </w:tcBorders>
            <w:shd w:val="clear" w:color="FFFFFF" w:fill="FFFFFF"/>
            <w:vAlign w:val="center"/>
            <w:hideMark/>
          </w:tcPr>
          <w:p w14:paraId="112D164F" w14:textId="77777777" w:rsidR="00A40B98" w:rsidRPr="00A40B98" w:rsidRDefault="00A40B98" w:rsidP="00A40B98">
            <w:pPr>
              <w:jc w:val="right"/>
              <w:rPr>
                <w:sz w:val="20"/>
              </w:rPr>
            </w:pPr>
            <w:r w:rsidRPr="00A40B98">
              <w:rPr>
                <w:sz w:val="20"/>
              </w:rPr>
              <w:t>3 495,6</w:t>
            </w:r>
          </w:p>
        </w:tc>
        <w:tc>
          <w:tcPr>
            <w:tcW w:w="1240" w:type="dxa"/>
            <w:tcBorders>
              <w:top w:val="nil"/>
              <w:left w:val="nil"/>
              <w:bottom w:val="single" w:sz="4" w:space="0" w:color="000000"/>
              <w:right w:val="single" w:sz="4" w:space="0" w:color="000000"/>
            </w:tcBorders>
            <w:shd w:val="clear" w:color="FFFFFF" w:fill="FFFFFF"/>
            <w:vAlign w:val="center"/>
            <w:hideMark/>
          </w:tcPr>
          <w:p w14:paraId="09BD7E23" w14:textId="77777777" w:rsidR="00A40B98" w:rsidRPr="00A40B98" w:rsidRDefault="00A40B98" w:rsidP="00A40B98">
            <w:pPr>
              <w:jc w:val="right"/>
              <w:rPr>
                <w:sz w:val="20"/>
              </w:rPr>
            </w:pPr>
            <w:r w:rsidRPr="00A40B98">
              <w:rPr>
                <w:sz w:val="20"/>
              </w:rPr>
              <w:t>4 225,6</w:t>
            </w:r>
          </w:p>
        </w:tc>
      </w:tr>
      <w:tr w:rsidR="00A40B98" w:rsidRPr="00A40B98" w14:paraId="032817D2"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2AE543DC" w14:textId="77777777" w:rsidR="00A40B98" w:rsidRPr="00A40B98" w:rsidRDefault="00A40B98" w:rsidP="00A40B98">
            <w:pPr>
              <w:rPr>
                <w:sz w:val="20"/>
              </w:rPr>
            </w:pPr>
            <w:r w:rsidRPr="00A40B98">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center"/>
            <w:hideMark/>
          </w:tcPr>
          <w:p w14:paraId="3869114F" w14:textId="77777777" w:rsidR="00A40B98" w:rsidRPr="00A40B98" w:rsidRDefault="00A40B98" w:rsidP="00A40B98">
            <w:pPr>
              <w:jc w:val="center"/>
              <w:rPr>
                <w:sz w:val="20"/>
              </w:rPr>
            </w:pPr>
            <w:r w:rsidRPr="00A40B98">
              <w:rPr>
                <w:sz w:val="20"/>
              </w:rPr>
              <w:t>02 5 EВ 51790</w:t>
            </w:r>
          </w:p>
        </w:tc>
        <w:tc>
          <w:tcPr>
            <w:tcW w:w="560" w:type="dxa"/>
            <w:tcBorders>
              <w:top w:val="nil"/>
              <w:left w:val="nil"/>
              <w:bottom w:val="single" w:sz="4" w:space="0" w:color="000000"/>
              <w:right w:val="single" w:sz="4" w:space="0" w:color="000000"/>
            </w:tcBorders>
            <w:shd w:val="clear" w:color="auto" w:fill="auto"/>
            <w:vAlign w:val="center"/>
            <w:hideMark/>
          </w:tcPr>
          <w:p w14:paraId="31C9DAF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7E30D34" w14:textId="77777777" w:rsidR="00A40B98" w:rsidRPr="00A40B98" w:rsidRDefault="00A40B98" w:rsidP="00A40B98">
            <w:pPr>
              <w:jc w:val="right"/>
              <w:rPr>
                <w:sz w:val="20"/>
              </w:rPr>
            </w:pPr>
            <w:r w:rsidRPr="00A40B98">
              <w:rPr>
                <w:sz w:val="20"/>
              </w:rPr>
              <w:t>3 911,0</w:t>
            </w:r>
          </w:p>
        </w:tc>
        <w:tc>
          <w:tcPr>
            <w:tcW w:w="1240" w:type="dxa"/>
            <w:tcBorders>
              <w:top w:val="nil"/>
              <w:left w:val="nil"/>
              <w:bottom w:val="single" w:sz="4" w:space="0" w:color="000000"/>
              <w:right w:val="single" w:sz="4" w:space="0" w:color="000000"/>
            </w:tcBorders>
            <w:shd w:val="clear" w:color="auto" w:fill="auto"/>
            <w:vAlign w:val="center"/>
            <w:hideMark/>
          </w:tcPr>
          <w:p w14:paraId="4C7E4FF1" w14:textId="77777777" w:rsidR="00A40B98" w:rsidRPr="00A40B98" w:rsidRDefault="00A40B98" w:rsidP="00A40B98">
            <w:pPr>
              <w:jc w:val="right"/>
              <w:rPr>
                <w:sz w:val="20"/>
              </w:rPr>
            </w:pPr>
            <w:r w:rsidRPr="00A40B98">
              <w:rPr>
                <w:sz w:val="20"/>
              </w:rPr>
              <w:t>3 495,6</w:t>
            </w:r>
          </w:p>
        </w:tc>
        <w:tc>
          <w:tcPr>
            <w:tcW w:w="1240" w:type="dxa"/>
            <w:tcBorders>
              <w:top w:val="nil"/>
              <w:left w:val="nil"/>
              <w:bottom w:val="single" w:sz="4" w:space="0" w:color="000000"/>
              <w:right w:val="single" w:sz="4" w:space="0" w:color="000000"/>
            </w:tcBorders>
            <w:shd w:val="clear" w:color="auto" w:fill="auto"/>
            <w:vAlign w:val="center"/>
            <w:hideMark/>
          </w:tcPr>
          <w:p w14:paraId="24CDB867" w14:textId="77777777" w:rsidR="00A40B98" w:rsidRPr="00A40B98" w:rsidRDefault="00A40B98" w:rsidP="00A40B98">
            <w:pPr>
              <w:jc w:val="right"/>
              <w:rPr>
                <w:sz w:val="20"/>
              </w:rPr>
            </w:pPr>
            <w:r w:rsidRPr="00A40B98">
              <w:rPr>
                <w:sz w:val="20"/>
              </w:rPr>
              <w:t>4 225,6</w:t>
            </w:r>
          </w:p>
        </w:tc>
      </w:tr>
      <w:tr w:rsidR="00A40B98" w:rsidRPr="00A40B98" w14:paraId="32A96FC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42682F2"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447A4579" w14:textId="77777777" w:rsidR="00A40B98" w:rsidRPr="00A40B98" w:rsidRDefault="00A40B98" w:rsidP="00A40B98">
            <w:pPr>
              <w:jc w:val="center"/>
              <w:rPr>
                <w:sz w:val="20"/>
              </w:rPr>
            </w:pPr>
            <w:r w:rsidRPr="00A40B98">
              <w:rPr>
                <w:sz w:val="20"/>
              </w:rPr>
              <w:t>02 5 EВ 51790</w:t>
            </w:r>
          </w:p>
        </w:tc>
        <w:tc>
          <w:tcPr>
            <w:tcW w:w="560" w:type="dxa"/>
            <w:tcBorders>
              <w:top w:val="nil"/>
              <w:left w:val="nil"/>
              <w:bottom w:val="single" w:sz="4" w:space="0" w:color="000000"/>
              <w:right w:val="single" w:sz="4" w:space="0" w:color="000000"/>
            </w:tcBorders>
            <w:shd w:val="clear" w:color="auto" w:fill="auto"/>
            <w:vAlign w:val="center"/>
            <w:hideMark/>
          </w:tcPr>
          <w:p w14:paraId="21C80F59"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3017B63" w14:textId="77777777" w:rsidR="00A40B98" w:rsidRPr="00A40B98" w:rsidRDefault="00A40B98" w:rsidP="00A40B98">
            <w:pPr>
              <w:jc w:val="right"/>
              <w:rPr>
                <w:sz w:val="20"/>
              </w:rPr>
            </w:pPr>
            <w:r w:rsidRPr="00A40B98">
              <w:rPr>
                <w:sz w:val="20"/>
              </w:rPr>
              <w:t>3 911,0</w:t>
            </w:r>
          </w:p>
        </w:tc>
        <w:tc>
          <w:tcPr>
            <w:tcW w:w="1240" w:type="dxa"/>
            <w:tcBorders>
              <w:top w:val="nil"/>
              <w:left w:val="nil"/>
              <w:bottom w:val="single" w:sz="4" w:space="0" w:color="000000"/>
              <w:right w:val="single" w:sz="4" w:space="0" w:color="000000"/>
            </w:tcBorders>
            <w:shd w:val="clear" w:color="auto" w:fill="auto"/>
            <w:vAlign w:val="center"/>
            <w:hideMark/>
          </w:tcPr>
          <w:p w14:paraId="3AE74554" w14:textId="77777777" w:rsidR="00A40B98" w:rsidRPr="00A40B98" w:rsidRDefault="00A40B98" w:rsidP="00A40B98">
            <w:pPr>
              <w:jc w:val="right"/>
              <w:rPr>
                <w:sz w:val="20"/>
              </w:rPr>
            </w:pPr>
            <w:r w:rsidRPr="00A40B98">
              <w:rPr>
                <w:sz w:val="20"/>
              </w:rPr>
              <w:t>3 495,6</w:t>
            </w:r>
          </w:p>
        </w:tc>
        <w:tc>
          <w:tcPr>
            <w:tcW w:w="1240" w:type="dxa"/>
            <w:tcBorders>
              <w:top w:val="nil"/>
              <w:left w:val="nil"/>
              <w:bottom w:val="single" w:sz="4" w:space="0" w:color="000000"/>
              <w:right w:val="single" w:sz="4" w:space="0" w:color="000000"/>
            </w:tcBorders>
            <w:shd w:val="clear" w:color="auto" w:fill="auto"/>
            <w:vAlign w:val="center"/>
            <w:hideMark/>
          </w:tcPr>
          <w:p w14:paraId="555B827A" w14:textId="77777777" w:rsidR="00A40B98" w:rsidRPr="00A40B98" w:rsidRDefault="00A40B98" w:rsidP="00A40B98">
            <w:pPr>
              <w:jc w:val="right"/>
              <w:rPr>
                <w:sz w:val="20"/>
              </w:rPr>
            </w:pPr>
            <w:r w:rsidRPr="00A40B98">
              <w:rPr>
                <w:sz w:val="20"/>
              </w:rPr>
              <w:t>4 225,6</w:t>
            </w:r>
          </w:p>
        </w:tc>
      </w:tr>
      <w:tr w:rsidR="00A40B98" w:rsidRPr="00A40B98" w14:paraId="3CD05D9F"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93280AF" w14:textId="77777777" w:rsidR="00A40B98" w:rsidRPr="00A40B98" w:rsidRDefault="00A40B98" w:rsidP="00A40B98">
            <w:pPr>
              <w:rPr>
                <w:sz w:val="20"/>
              </w:rPr>
            </w:pPr>
            <w:r w:rsidRPr="00A40B98">
              <w:rPr>
                <w:sz w:val="20"/>
              </w:rPr>
              <w:t>Муниципальная программа&amp;#x0d;</w:t>
            </w:r>
            <w:r w:rsidRPr="00A40B98">
              <w:rPr>
                <w:sz w:val="20"/>
              </w:rPr>
              <w:br/>
              <w:t>муниципального района "Сыктывдинский"&amp;#x0d;</w:t>
            </w:r>
            <w:r w:rsidRPr="00A40B98">
              <w:rPr>
                <w:sz w:val="20"/>
              </w:rPr>
              <w:br/>
              <w:t>Республики Коми "Развитие культуры, &amp;#x0d;</w:t>
            </w:r>
            <w:r w:rsidRPr="00A40B98">
              <w:rPr>
                <w:sz w:val="20"/>
              </w:rPr>
              <w:br/>
              <w:t>физической культуры и спорта"</w:t>
            </w:r>
          </w:p>
        </w:tc>
        <w:tc>
          <w:tcPr>
            <w:tcW w:w="1420" w:type="dxa"/>
            <w:tcBorders>
              <w:top w:val="nil"/>
              <w:left w:val="nil"/>
              <w:bottom w:val="single" w:sz="4" w:space="0" w:color="000000"/>
              <w:right w:val="single" w:sz="4" w:space="0" w:color="000000"/>
            </w:tcBorders>
            <w:shd w:val="clear" w:color="FFFFFF" w:fill="FFFFFF"/>
            <w:vAlign w:val="center"/>
            <w:hideMark/>
          </w:tcPr>
          <w:p w14:paraId="117F8D6C" w14:textId="77777777" w:rsidR="00A40B98" w:rsidRPr="00A40B98" w:rsidRDefault="00A40B98" w:rsidP="00A40B98">
            <w:pPr>
              <w:jc w:val="center"/>
              <w:rPr>
                <w:sz w:val="20"/>
              </w:rPr>
            </w:pPr>
            <w:r w:rsidRPr="00A40B98">
              <w:rPr>
                <w:sz w:val="20"/>
              </w:rPr>
              <w:t>03 0 00 00000</w:t>
            </w:r>
          </w:p>
        </w:tc>
        <w:tc>
          <w:tcPr>
            <w:tcW w:w="560" w:type="dxa"/>
            <w:tcBorders>
              <w:top w:val="nil"/>
              <w:left w:val="nil"/>
              <w:bottom w:val="single" w:sz="4" w:space="0" w:color="000000"/>
              <w:right w:val="single" w:sz="4" w:space="0" w:color="000000"/>
            </w:tcBorders>
            <w:shd w:val="clear" w:color="FFFFFF" w:fill="FFFFFF"/>
            <w:vAlign w:val="center"/>
            <w:hideMark/>
          </w:tcPr>
          <w:p w14:paraId="6561258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AE975D9" w14:textId="77777777" w:rsidR="00A40B98" w:rsidRPr="00A40B98" w:rsidRDefault="00A40B98" w:rsidP="00A40B98">
            <w:pPr>
              <w:jc w:val="right"/>
              <w:rPr>
                <w:sz w:val="20"/>
              </w:rPr>
            </w:pPr>
            <w:r w:rsidRPr="00A40B98">
              <w:rPr>
                <w:sz w:val="20"/>
              </w:rPr>
              <w:t>229 418,6</w:t>
            </w:r>
          </w:p>
        </w:tc>
        <w:tc>
          <w:tcPr>
            <w:tcW w:w="1240" w:type="dxa"/>
            <w:tcBorders>
              <w:top w:val="nil"/>
              <w:left w:val="nil"/>
              <w:bottom w:val="single" w:sz="4" w:space="0" w:color="000000"/>
              <w:right w:val="single" w:sz="4" w:space="0" w:color="000000"/>
            </w:tcBorders>
            <w:shd w:val="clear" w:color="FFFFFF" w:fill="FFFFFF"/>
            <w:vAlign w:val="center"/>
            <w:hideMark/>
          </w:tcPr>
          <w:p w14:paraId="495ADC73" w14:textId="77777777" w:rsidR="00A40B98" w:rsidRPr="00A40B98" w:rsidRDefault="00A40B98" w:rsidP="00A40B98">
            <w:pPr>
              <w:jc w:val="right"/>
              <w:rPr>
                <w:sz w:val="20"/>
              </w:rPr>
            </w:pPr>
            <w:r w:rsidRPr="00A40B98">
              <w:rPr>
                <w:sz w:val="20"/>
              </w:rPr>
              <w:t>226 150,1</w:t>
            </w:r>
          </w:p>
        </w:tc>
        <w:tc>
          <w:tcPr>
            <w:tcW w:w="1240" w:type="dxa"/>
            <w:tcBorders>
              <w:top w:val="nil"/>
              <w:left w:val="nil"/>
              <w:bottom w:val="single" w:sz="4" w:space="0" w:color="000000"/>
              <w:right w:val="single" w:sz="4" w:space="0" w:color="000000"/>
            </w:tcBorders>
            <w:shd w:val="clear" w:color="FFFFFF" w:fill="FFFFFF"/>
            <w:vAlign w:val="center"/>
            <w:hideMark/>
          </w:tcPr>
          <w:p w14:paraId="3DC800B8" w14:textId="77777777" w:rsidR="00A40B98" w:rsidRPr="00A40B98" w:rsidRDefault="00A40B98" w:rsidP="00A40B98">
            <w:pPr>
              <w:jc w:val="right"/>
              <w:rPr>
                <w:sz w:val="20"/>
              </w:rPr>
            </w:pPr>
            <w:r w:rsidRPr="00A40B98">
              <w:rPr>
                <w:sz w:val="20"/>
              </w:rPr>
              <w:t>233 155,6</w:t>
            </w:r>
          </w:p>
        </w:tc>
      </w:tr>
      <w:tr w:rsidR="00A40B98" w:rsidRPr="00A40B98" w14:paraId="17C45338"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0A4813E" w14:textId="77777777" w:rsidR="00A40B98" w:rsidRPr="00A40B98" w:rsidRDefault="00A40B98" w:rsidP="00A40B98">
            <w:pPr>
              <w:rPr>
                <w:sz w:val="20"/>
              </w:rPr>
            </w:pPr>
            <w:r w:rsidRPr="00A40B98">
              <w:rPr>
                <w:sz w:val="20"/>
              </w:rPr>
              <w:t>Подпрограмма "Развитие культуры"</w:t>
            </w:r>
          </w:p>
        </w:tc>
        <w:tc>
          <w:tcPr>
            <w:tcW w:w="1420" w:type="dxa"/>
            <w:tcBorders>
              <w:top w:val="nil"/>
              <w:left w:val="nil"/>
              <w:bottom w:val="single" w:sz="4" w:space="0" w:color="000000"/>
              <w:right w:val="single" w:sz="4" w:space="0" w:color="000000"/>
            </w:tcBorders>
            <w:shd w:val="clear" w:color="FFFFFF" w:fill="FFFFFF"/>
            <w:vAlign w:val="center"/>
            <w:hideMark/>
          </w:tcPr>
          <w:p w14:paraId="61FEF140" w14:textId="77777777" w:rsidR="00A40B98" w:rsidRPr="00A40B98" w:rsidRDefault="00A40B98" w:rsidP="00A40B98">
            <w:pPr>
              <w:jc w:val="center"/>
              <w:rPr>
                <w:sz w:val="20"/>
              </w:rPr>
            </w:pPr>
            <w:r w:rsidRPr="00A40B98">
              <w:rPr>
                <w:sz w:val="20"/>
              </w:rPr>
              <w:t>03 1 00 00000</w:t>
            </w:r>
          </w:p>
        </w:tc>
        <w:tc>
          <w:tcPr>
            <w:tcW w:w="560" w:type="dxa"/>
            <w:tcBorders>
              <w:top w:val="nil"/>
              <w:left w:val="nil"/>
              <w:bottom w:val="single" w:sz="4" w:space="0" w:color="000000"/>
              <w:right w:val="single" w:sz="4" w:space="0" w:color="000000"/>
            </w:tcBorders>
            <w:shd w:val="clear" w:color="FFFFFF" w:fill="FFFFFF"/>
            <w:vAlign w:val="center"/>
            <w:hideMark/>
          </w:tcPr>
          <w:p w14:paraId="0C7A1A4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34E5967" w14:textId="77777777" w:rsidR="00A40B98" w:rsidRPr="00A40B98" w:rsidRDefault="00A40B98" w:rsidP="00A40B98">
            <w:pPr>
              <w:jc w:val="right"/>
              <w:rPr>
                <w:sz w:val="20"/>
              </w:rPr>
            </w:pPr>
            <w:r w:rsidRPr="00A40B98">
              <w:rPr>
                <w:sz w:val="20"/>
              </w:rPr>
              <w:t>215 079,5</w:t>
            </w:r>
          </w:p>
        </w:tc>
        <w:tc>
          <w:tcPr>
            <w:tcW w:w="1240" w:type="dxa"/>
            <w:tcBorders>
              <w:top w:val="nil"/>
              <w:left w:val="nil"/>
              <w:bottom w:val="single" w:sz="4" w:space="0" w:color="000000"/>
              <w:right w:val="single" w:sz="4" w:space="0" w:color="000000"/>
            </w:tcBorders>
            <w:shd w:val="clear" w:color="FFFFFF" w:fill="FFFFFF"/>
            <w:vAlign w:val="center"/>
            <w:hideMark/>
          </w:tcPr>
          <w:p w14:paraId="2FC88ED3" w14:textId="77777777" w:rsidR="00A40B98" w:rsidRPr="00A40B98" w:rsidRDefault="00A40B98" w:rsidP="00A40B98">
            <w:pPr>
              <w:jc w:val="right"/>
              <w:rPr>
                <w:sz w:val="20"/>
              </w:rPr>
            </w:pPr>
            <w:r w:rsidRPr="00A40B98">
              <w:rPr>
                <w:sz w:val="20"/>
              </w:rPr>
              <w:t>212 185,2</w:t>
            </w:r>
          </w:p>
        </w:tc>
        <w:tc>
          <w:tcPr>
            <w:tcW w:w="1240" w:type="dxa"/>
            <w:tcBorders>
              <w:top w:val="nil"/>
              <w:left w:val="nil"/>
              <w:bottom w:val="single" w:sz="4" w:space="0" w:color="000000"/>
              <w:right w:val="single" w:sz="4" w:space="0" w:color="000000"/>
            </w:tcBorders>
            <w:shd w:val="clear" w:color="FFFFFF" w:fill="FFFFFF"/>
            <w:vAlign w:val="center"/>
            <w:hideMark/>
          </w:tcPr>
          <w:p w14:paraId="3C1BF64A" w14:textId="77777777" w:rsidR="00A40B98" w:rsidRPr="00A40B98" w:rsidRDefault="00A40B98" w:rsidP="00A40B98">
            <w:pPr>
              <w:jc w:val="right"/>
              <w:rPr>
                <w:sz w:val="20"/>
              </w:rPr>
            </w:pPr>
            <w:r w:rsidRPr="00A40B98">
              <w:rPr>
                <w:sz w:val="20"/>
              </w:rPr>
              <w:t>218 916,7</w:t>
            </w:r>
          </w:p>
        </w:tc>
      </w:tr>
      <w:tr w:rsidR="00A40B98" w:rsidRPr="00A40B98" w14:paraId="64C8AB0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1B9591E" w14:textId="77777777" w:rsidR="00A40B98" w:rsidRPr="00A40B98" w:rsidRDefault="00A40B98" w:rsidP="00A40B98">
            <w:pPr>
              <w:rPr>
                <w:sz w:val="20"/>
              </w:rPr>
            </w:pPr>
            <w:r w:rsidRPr="00A40B98">
              <w:rPr>
                <w:sz w:val="20"/>
              </w:rPr>
              <w:t>Строительство и реконструкция муниципальных объектов сферы культуры</w:t>
            </w:r>
          </w:p>
        </w:tc>
        <w:tc>
          <w:tcPr>
            <w:tcW w:w="1420" w:type="dxa"/>
            <w:tcBorders>
              <w:top w:val="nil"/>
              <w:left w:val="nil"/>
              <w:bottom w:val="single" w:sz="4" w:space="0" w:color="000000"/>
              <w:right w:val="single" w:sz="4" w:space="0" w:color="000000"/>
            </w:tcBorders>
            <w:shd w:val="clear" w:color="FFFFFF" w:fill="FFFFFF"/>
            <w:vAlign w:val="center"/>
            <w:hideMark/>
          </w:tcPr>
          <w:p w14:paraId="1E9CC292" w14:textId="77777777" w:rsidR="00A40B98" w:rsidRPr="00A40B98" w:rsidRDefault="00A40B98" w:rsidP="00A40B98">
            <w:pPr>
              <w:jc w:val="center"/>
              <w:rPr>
                <w:sz w:val="20"/>
              </w:rPr>
            </w:pPr>
            <w:r w:rsidRPr="00A40B98">
              <w:rPr>
                <w:sz w:val="20"/>
              </w:rPr>
              <w:t>03 1 11 00000</w:t>
            </w:r>
          </w:p>
        </w:tc>
        <w:tc>
          <w:tcPr>
            <w:tcW w:w="560" w:type="dxa"/>
            <w:tcBorders>
              <w:top w:val="nil"/>
              <w:left w:val="nil"/>
              <w:bottom w:val="single" w:sz="4" w:space="0" w:color="000000"/>
              <w:right w:val="single" w:sz="4" w:space="0" w:color="000000"/>
            </w:tcBorders>
            <w:shd w:val="clear" w:color="FFFFFF" w:fill="FFFFFF"/>
            <w:vAlign w:val="center"/>
            <w:hideMark/>
          </w:tcPr>
          <w:p w14:paraId="7EE1196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C977CE0" w14:textId="77777777" w:rsidR="00A40B98" w:rsidRPr="00A40B98" w:rsidRDefault="00A40B98" w:rsidP="00A40B98">
            <w:pPr>
              <w:jc w:val="right"/>
              <w:rPr>
                <w:sz w:val="20"/>
              </w:rPr>
            </w:pPr>
            <w:r w:rsidRPr="00A40B98">
              <w:rPr>
                <w:sz w:val="20"/>
              </w:rPr>
              <w:t>132,7</w:t>
            </w:r>
          </w:p>
        </w:tc>
        <w:tc>
          <w:tcPr>
            <w:tcW w:w="1240" w:type="dxa"/>
            <w:tcBorders>
              <w:top w:val="nil"/>
              <w:left w:val="nil"/>
              <w:bottom w:val="single" w:sz="4" w:space="0" w:color="000000"/>
              <w:right w:val="single" w:sz="4" w:space="0" w:color="000000"/>
            </w:tcBorders>
            <w:shd w:val="clear" w:color="FFFFFF" w:fill="FFFFFF"/>
            <w:vAlign w:val="center"/>
            <w:hideMark/>
          </w:tcPr>
          <w:p w14:paraId="7A9E60B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8F1F174" w14:textId="77777777" w:rsidR="00A40B98" w:rsidRPr="00A40B98" w:rsidRDefault="00A40B98" w:rsidP="00A40B98">
            <w:pPr>
              <w:jc w:val="right"/>
              <w:rPr>
                <w:sz w:val="20"/>
              </w:rPr>
            </w:pPr>
            <w:r w:rsidRPr="00A40B98">
              <w:rPr>
                <w:sz w:val="20"/>
              </w:rPr>
              <w:t> </w:t>
            </w:r>
          </w:p>
        </w:tc>
      </w:tr>
      <w:tr w:rsidR="00A40B98" w:rsidRPr="00A40B98" w14:paraId="750EBCA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1554A97" w14:textId="77777777" w:rsidR="00A40B98" w:rsidRPr="00A40B98" w:rsidRDefault="00A40B98" w:rsidP="00A40B98">
            <w:pPr>
              <w:rPr>
                <w:sz w:val="20"/>
              </w:rPr>
            </w:pPr>
            <w:r w:rsidRPr="00A40B98">
              <w:rPr>
                <w:sz w:val="20"/>
              </w:rPr>
              <w:lastRenderedPageBreak/>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401B34AF" w14:textId="77777777" w:rsidR="00A40B98" w:rsidRPr="00A40B98" w:rsidRDefault="00A40B98" w:rsidP="00A40B98">
            <w:pPr>
              <w:jc w:val="center"/>
              <w:rPr>
                <w:sz w:val="20"/>
              </w:rPr>
            </w:pPr>
            <w:r w:rsidRPr="00A40B98">
              <w:rPr>
                <w:sz w:val="20"/>
              </w:rPr>
              <w:t>03 1 11 00000</w:t>
            </w:r>
          </w:p>
        </w:tc>
        <w:tc>
          <w:tcPr>
            <w:tcW w:w="560" w:type="dxa"/>
            <w:tcBorders>
              <w:top w:val="nil"/>
              <w:left w:val="nil"/>
              <w:bottom w:val="single" w:sz="4" w:space="0" w:color="000000"/>
              <w:right w:val="single" w:sz="4" w:space="0" w:color="000000"/>
            </w:tcBorders>
            <w:shd w:val="clear" w:color="auto" w:fill="auto"/>
            <w:vAlign w:val="center"/>
            <w:hideMark/>
          </w:tcPr>
          <w:p w14:paraId="6EC0EF65"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7AACE87A" w14:textId="77777777" w:rsidR="00A40B98" w:rsidRPr="00A40B98" w:rsidRDefault="00A40B98" w:rsidP="00A40B98">
            <w:pPr>
              <w:jc w:val="right"/>
              <w:rPr>
                <w:sz w:val="20"/>
              </w:rPr>
            </w:pPr>
            <w:r w:rsidRPr="00A40B98">
              <w:rPr>
                <w:sz w:val="20"/>
              </w:rPr>
              <w:t>132,7</w:t>
            </w:r>
          </w:p>
        </w:tc>
        <w:tc>
          <w:tcPr>
            <w:tcW w:w="1240" w:type="dxa"/>
            <w:tcBorders>
              <w:top w:val="nil"/>
              <w:left w:val="nil"/>
              <w:bottom w:val="single" w:sz="4" w:space="0" w:color="000000"/>
              <w:right w:val="single" w:sz="4" w:space="0" w:color="000000"/>
            </w:tcBorders>
            <w:shd w:val="clear" w:color="auto" w:fill="auto"/>
            <w:vAlign w:val="center"/>
            <w:hideMark/>
          </w:tcPr>
          <w:p w14:paraId="565F9B03"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CCAA453" w14:textId="77777777" w:rsidR="00A40B98" w:rsidRPr="00A40B98" w:rsidRDefault="00A40B98" w:rsidP="00A40B98">
            <w:pPr>
              <w:jc w:val="right"/>
              <w:rPr>
                <w:sz w:val="20"/>
              </w:rPr>
            </w:pPr>
            <w:r w:rsidRPr="00A40B98">
              <w:rPr>
                <w:sz w:val="20"/>
              </w:rPr>
              <w:t> </w:t>
            </w:r>
          </w:p>
        </w:tc>
      </w:tr>
      <w:tr w:rsidR="00A40B98" w:rsidRPr="00A40B98" w14:paraId="05D0715F"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168047F" w14:textId="77777777" w:rsidR="00A40B98" w:rsidRPr="00A40B98" w:rsidRDefault="00A40B98" w:rsidP="00A40B98">
            <w:pPr>
              <w:rPr>
                <w:sz w:val="20"/>
              </w:rPr>
            </w:pPr>
            <w:r w:rsidRPr="00A40B98">
              <w:rPr>
                <w:sz w:val="20"/>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420" w:type="dxa"/>
            <w:tcBorders>
              <w:top w:val="nil"/>
              <w:left w:val="nil"/>
              <w:bottom w:val="single" w:sz="4" w:space="0" w:color="000000"/>
              <w:right w:val="single" w:sz="4" w:space="0" w:color="000000"/>
            </w:tcBorders>
            <w:shd w:val="clear" w:color="FFFFFF" w:fill="FFFFFF"/>
            <w:vAlign w:val="center"/>
            <w:hideMark/>
          </w:tcPr>
          <w:p w14:paraId="1E814E09" w14:textId="77777777" w:rsidR="00A40B98" w:rsidRPr="00A40B98" w:rsidRDefault="00A40B98" w:rsidP="00A40B98">
            <w:pPr>
              <w:jc w:val="center"/>
              <w:rPr>
                <w:sz w:val="20"/>
              </w:rPr>
            </w:pPr>
            <w:r w:rsidRPr="00A40B98">
              <w:rPr>
                <w:sz w:val="20"/>
              </w:rPr>
              <w:t>03 1 12 00000</w:t>
            </w:r>
          </w:p>
        </w:tc>
        <w:tc>
          <w:tcPr>
            <w:tcW w:w="560" w:type="dxa"/>
            <w:tcBorders>
              <w:top w:val="nil"/>
              <w:left w:val="nil"/>
              <w:bottom w:val="single" w:sz="4" w:space="0" w:color="000000"/>
              <w:right w:val="single" w:sz="4" w:space="0" w:color="000000"/>
            </w:tcBorders>
            <w:shd w:val="clear" w:color="FFFFFF" w:fill="FFFFFF"/>
            <w:vAlign w:val="center"/>
            <w:hideMark/>
          </w:tcPr>
          <w:p w14:paraId="619B773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438C7C1" w14:textId="77777777" w:rsidR="00A40B98" w:rsidRPr="00A40B98" w:rsidRDefault="00A40B98" w:rsidP="00A40B98">
            <w:pPr>
              <w:jc w:val="right"/>
              <w:rPr>
                <w:sz w:val="20"/>
              </w:rPr>
            </w:pPr>
            <w:r w:rsidRPr="00A40B98">
              <w:rPr>
                <w:sz w:val="20"/>
              </w:rPr>
              <w:t>626,1</w:t>
            </w:r>
          </w:p>
        </w:tc>
        <w:tc>
          <w:tcPr>
            <w:tcW w:w="1240" w:type="dxa"/>
            <w:tcBorders>
              <w:top w:val="nil"/>
              <w:left w:val="nil"/>
              <w:bottom w:val="single" w:sz="4" w:space="0" w:color="000000"/>
              <w:right w:val="single" w:sz="4" w:space="0" w:color="000000"/>
            </w:tcBorders>
            <w:shd w:val="clear" w:color="FFFFFF" w:fill="FFFFFF"/>
            <w:vAlign w:val="center"/>
            <w:hideMark/>
          </w:tcPr>
          <w:p w14:paraId="315403F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F29E8AF" w14:textId="77777777" w:rsidR="00A40B98" w:rsidRPr="00A40B98" w:rsidRDefault="00A40B98" w:rsidP="00A40B98">
            <w:pPr>
              <w:jc w:val="right"/>
              <w:rPr>
                <w:sz w:val="20"/>
              </w:rPr>
            </w:pPr>
            <w:r w:rsidRPr="00A40B98">
              <w:rPr>
                <w:sz w:val="20"/>
              </w:rPr>
              <w:t> </w:t>
            </w:r>
          </w:p>
        </w:tc>
      </w:tr>
      <w:tr w:rsidR="00A40B98" w:rsidRPr="00A40B98" w14:paraId="382E4D9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899FD4A"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3696C711" w14:textId="77777777" w:rsidR="00A40B98" w:rsidRPr="00A40B98" w:rsidRDefault="00A40B98" w:rsidP="00A40B98">
            <w:pPr>
              <w:jc w:val="center"/>
              <w:rPr>
                <w:sz w:val="20"/>
              </w:rPr>
            </w:pPr>
            <w:r w:rsidRPr="00A40B98">
              <w:rPr>
                <w:sz w:val="20"/>
              </w:rPr>
              <w:t>03 1 12 00000</w:t>
            </w:r>
          </w:p>
        </w:tc>
        <w:tc>
          <w:tcPr>
            <w:tcW w:w="560" w:type="dxa"/>
            <w:tcBorders>
              <w:top w:val="nil"/>
              <w:left w:val="nil"/>
              <w:bottom w:val="single" w:sz="4" w:space="0" w:color="000000"/>
              <w:right w:val="single" w:sz="4" w:space="0" w:color="000000"/>
            </w:tcBorders>
            <w:shd w:val="clear" w:color="auto" w:fill="auto"/>
            <w:vAlign w:val="center"/>
            <w:hideMark/>
          </w:tcPr>
          <w:p w14:paraId="515FA015"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C8D155A" w14:textId="77777777" w:rsidR="00A40B98" w:rsidRPr="00A40B98" w:rsidRDefault="00A40B98" w:rsidP="00A40B98">
            <w:pPr>
              <w:jc w:val="right"/>
              <w:rPr>
                <w:sz w:val="20"/>
              </w:rPr>
            </w:pPr>
            <w:r w:rsidRPr="00A40B98">
              <w:rPr>
                <w:sz w:val="20"/>
              </w:rPr>
              <w:t>626,1</w:t>
            </w:r>
          </w:p>
        </w:tc>
        <w:tc>
          <w:tcPr>
            <w:tcW w:w="1240" w:type="dxa"/>
            <w:tcBorders>
              <w:top w:val="nil"/>
              <w:left w:val="nil"/>
              <w:bottom w:val="single" w:sz="4" w:space="0" w:color="000000"/>
              <w:right w:val="single" w:sz="4" w:space="0" w:color="000000"/>
            </w:tcBorders>
            <w:shd w:val="clear" w:color="auto" w:fill="auto"/>
            <w:vAlign w:val="center"/>
            <w:hideMark/>
          </w:tcPr>
          <w:p w14:paraId="2B7901BA"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C4402DA" w14:textId="77777777" w:rsidR="00A40B98" w:rsidRPr="00A40B98" w:rsidRDefault="00A40B98" w:rsidP="00A40B98">
            <w:pPr>
              <w:jc w:val="right"/>
              <w:rPr>
                <w:sz w:val="20"/>
              </w:rPr>
            </w:pPr>
            <w:r w:rsidRPr="00A40B98">
              <w:rPr>
                <w:sz w:val="20"/>
              </w:rPr>
              <w:t> </w:t>
            </w:r>
          </w:p>
        </w:tc>
      </w:tr>
      <w:tr w:rsidR="00A40B98" w:rsidRPr="00A40B98" w14:paraId="00D6951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362B4DA" w14:textId="77777777" w:rsidR="00A40B98" w:rsidRPr="00A40B98" w:rsidRDefault="00A40B98" w:rsidP="00A40B98">
            <w:pPr>
              <w:rPr>
                <w:sz w:val="20"/>
              </w:rPr>
            </w:pPr>
            <w:r w:rsidRPr="00A40B98">
              <w:rPr>
                <w:sz w:val="20"/>
              </w:rPr>
              <w:t>Обеспечение первичных мер пожарной и антитеррористической безопасности муниципальных учреждений сферы культуры</w:t>
            </w:r>
          </w:p>
        </w:tc>
        <w:tc>
          <w:tcPr>
            <w:tcW w:w="1420" w:type="dxa"/>
            <w:tcBorders>
              <w:top w:val="nil"/>
              <w:left w:val="nil"/>
              <w:bottom w:val="single" w:sz="4" w:space="0" w:color="000000"/>
              <w:right w:val="single" w:sz="4" w:space="0" w:color="000000"/>
            </w:tcBorders>
            <w:shd w:val="clear" w:color="FFFFFF" w:fill="FFFFFF"/>
            <w:vAlign w:val="center"/>
            <w:hideMark/>
          </w:tcPr>
          <w:p w14:paraId="5CC0EEBA" w14:textId="77777777" w:rsidR="00A40B98" w:rsidRPr="00A40B98" w:rsidRDefault="00A40B98" w:rsidP="00A40B98">
            <w:pPr>
              <w:jc w:val="center"/>
              <w:rPr>
                <w:sz w:val="20"/>
              </w:rPr>
            </w:pPr>
            <w:r w:rsidRPr="00A40B98">
              <w:rPr>
                <w:sz w:val="20"/>
              </w:rPr>
              <w:t>03 1 13 00000</w:t>
            </w:r>
          </w:p>
        </w:tc>
        <w:tc>
          <w:tcPr>
            <w:tcW w:w="560" w:type="dxa"/>
            <w:tcBorders>
              <w:top w:val="nil"/>
              <w:left w:val="nil"/>
              <w:bottom w:val="single" w:sz="4" w:space="0" w:color="000000"/>
              <w:right w:val="single" w:sz="4" w:space="0" w:color="000000"/>
            </w:tcBorders>
            <w:shd w:val="clear" w:color="FFFFFF" w:fill="FFFFFF"/>
            <w:vAlign w:val="center"/>
            <w:hideMark/>
          </w:tcPr>
          <w:p w14:paraId="7093461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CF599A1" w14:textId="77777777" w:rsidR="00A40B98" w:rsidRPr="00A40B98" w:rsidRDefault="00A40B98" w:rsidP="00A40B98">
            <w:pPr>
              <w:jc w:val="right"/>
              <w:rPr>
                <w:sz w:val="20"/>
              </w:rPr>
            </w:pPr>
            <w:r w:rsidRPr="00A40B98">
              <w:rPr>
                <w:sz w:val="20"/>
              </w:rPr>
              <w:t>273,6</w:t>
            </w:r>
          </w:p>
        </w:tc>
        <w:tc>
          <w:tcPr>
            <w:tcW w:w="1240" w:type="dxa"/>
            <w:tcBorders>
              <w:top w:val="nil"/>
              <w:left w:val="nil"/>
              <w:bottom w:val="single" w:sz="4" w:space="0" w:color="000000"/>
              <w:right w:val="single" w:sz="4" w:space="0" w:color="000000"/>
            </w:tcBorders>
            <w:shd w:val="clear" w:color="FFFFFF" w:fill="FFFFFF"/>
            <w:vAlign w:val="center"/>
            <w:hideMark/>
          </w:tcPr>
          <w:p w14:paraId="5513A043"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CF7FDF5" w14:textId="77777777" w:rsidR="00A40B98" w:rsidRPr="00A40B98" w:rsidRDefault="00A40B98" w:rsidP="00A40B98">
            <w:pPr>
              <w:jc w:val="right"/>
              <w:rPr>
                <w:sz w:val="20"/>
              </w:rPr>
            </w:pPr>
            <w:r w:rsidRPr="00A40B98">
              <w:rPr>
                <w:sz w:val="20"/>
              </w:rPr>
              <w:t> </w:t>
            </w:r>
          </w:p>
        </w:tc>
      </w:tr>
      <w:tr w:rsidR="00A40B98" w:rsidRPr="00A40B98" w14:paraId="4AA12BB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43237624" w14:textId="77777777" w:rsidR="00A40B98" w:rsidRPr="00A40B98" w:rsidRDefault="00A40B98" w:rsidP="00A40B98">
            <w:pPr>
              <w:rPr>
                <w:sz w:val="20"/>
              </w:rPr>
            </w:pPr>
            <w:r w:rsidRPr="00A40B98">
              <w:rPr>
                <w:sz w:val="20"/>
              </w:rPr>
              <w:t>Обеспечение первичных мер пожарной и антитеррористической безопасности муниципальных учреждений сферы культуры</w:t>
            </w:r>
          </w:p>
        </w:tc>
        <w:tc>
          <w:tcPr>
            <w:tcW w:w="1420" w:type="dxa"/>
            <w:tcBorders>
              <w:top w:val="nil"/>
              <w:left w:val="nil"/>
              <w:bottom w:val="single" w:sz="4" w:space="0" w:color="000000"/>
              <w:right w:val="single" w:sz="4" w:space="0" w:color="000000"/>
            </w:tcBorders>
            <w:shd w:val="clear" w:color="auto" w:fill="auto"/>
            <w:vAlign w:val="center"/>
            <w:hideMark/>
          </w:tcPr>
          <w:p w14:paraId="42781F8A" w14:textId="77777777" w:rsidR="00A40B98" w:rsidRPr="00A40B98" w:rsidRDefault="00A40B98" w:rsidP="00A40B98">
            <w:pPr>
              <w:jc w:val="center"/>
              <w:rPr>
                <w:sz w:val="20"/>
              </w:rPr>
            </w:pPr>
            <w:r w:rsidRPr="00A40B98">
              <w:rPr>
                <w:sz w:val="20"/>
              </w:rPr>
              <w:t>03 1 13 S2150</w:t>
            </w:r>
          </w:p>
        </w:tc>
        <w:tc>
          <w:tcPr>
            <w:tcW w:w="560" w:type="dxa"/>
            <w:tcBorders>
              <w:top w:val="nil"/>
              <w:left w:val="nil"/>
              <w:bottom w:val="single" w:sz="4" w:space="0" w:color="000000"/>
              <w:right w:val="single" w:sz="4" w:space="0" w:color="000000"/>
            </w:tcBorders>
            <w:shd w:val="clear" w:color="auto" w:fill="auto"/>
            <w:vAlign w:val="center"/>
            <w:hideMark/>
          </w:tcPr>
          <w:p w14:paraId="155EDBF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32A06C5" w14:textId="77777777" w:rsidR="00A40B98" w:rsidRPr="00A40B98" w:rsidRDefault="00A40B98" w:rsidP="00A40B98">
            <w:pPr>
              <w:jc w:val="right"/>
              <w:rPr>
                <w:sz w:val="20"/>
              </w:rPr>
            </w:pPr>
            <w:r w:rsidRPr="00A40B98">
              <w:rPr>
                <w:sz w:val="20"/>
              </w:rPr>
              <w:t>273,6</w:t>
            </w:r>
          </w:p>
        </w:tc>
        <w:tc>
          <w:tcPr>
            <w:tcW w:w="1240" w:type="dxa"/>
            <w:tcBorders>
              <w:top w:val="nil"/>
              <w:left w:val="nil"/>
              <w:bottom w:val="single" w:sz="4" w:space="0" w:color="000000"/>
              <w:right w:val="single" w:sz="4" w:space="0" w:color="000000"/>
            </w:tcBorders>
            <w:shd w:val="clear" w:color="auto" w:fill="auto"/>
            <w:vAlign w:val="center"/>
            <w:hideMark/>
          </w:tcPr>
          <w:p w14:paraId="2E52A48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37FD87E" w14:textId="77777777" w:rsidR="00A40B98" w:rsidRPr="00A40B98" w:rsidRDefault="00A40B98" w:rsidP="00A40B98">
            <w:pPr>
              <w:jc w:val="right"/>
              <w:rPr>
                <w:sz w:val="20"/>
              </w:rPr>
            </w:pPr>
            <w:r w:rsidRPr="00A40B98">
              <w:rPr>
                <w:sz w:val="20"/>
              </w:rPr>
              <w:t> </w:t>
            </w:r>
          </w:p>
        </w:tc>
      </w:tr>
      <w:tr w:rsidR="00A40B98" w:rsidRPr="00A40B98" w14:paraId="6228EF5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4180D4A"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49C28DA0" w14:textId="77777777" w:rsidR="00A40B98" w:rsidRPr="00A40B98" w:rsidRDefault="00A40B98" w:rsidP="00A40B98">
            <w:pPr>
              <w:jc w:val="center"/>
              <w:rPr>
                <w:sz w:val="20"/>
              </w:rPr>
            </w:pPr>
            <w:r w:rsidRPr="00A40B98">
              <w:rPr>
                <w:sz w:val="20"/>
              </w:rPr>
              <w:t>03 1 13 S2150</w:t>
            </w:r>
          </w:p>
        </w:tc>
        <w:tc>
          <w:tcPr>
            <w:tcW w:w="560" w:type="dxa"/>
            <w:tcBorders>
              <w:top w:val="nil"/>
              <w:left w:val="nil"/>
              <w:bottom w:val="single" w:sz="4" w:space="0" w:color="000000"/>
              <w:right w:val="single" w:sz="4" w:space="0" w:color="000000"/>
            </w:tcBorders>
            <w:shd w:val="clear" w:color="auto" w:fill="auto"/>
            <w:vAlign w:val="center"/>
            <w:hideMark/>
          </w:tcPr>
          <w:p w14:paraId="47C00060"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2BDB4721" w14:textId="77777777" w:rsidR="00A40B98" w:rsidRPr="00A40B98" w:rsidRDefault="00A40B98" w:rsidP="00A40B98">
            <w:pPr>
              <w:jc w:val="right"/>
              <w:rPr>
                <w:sz w:val="20"/>
              </w:rPr>
            </w:pPr>
            <w:r w:rsidRPr="00A40B98">
              <w:rPr>
                <w:sz w:val="20"/>
              </w:rPr>
              <w:t>273,6</w:t>
            </w:r>
          </w:p>
        </w:tc>
        <w:tc>
          <w:tcPr>
            <w:tcW w:w="1240" w:type="dxa"/>
            <w:tcBorders>
              <w:top w:val="nil"/>
              <w:left w:val="nil"/>
              <w:bottom w:val="single" w:sz="4" w:space="0" w:color="000000"/>
              <w:right w:val="single" w:sz="4" w:space="0" w:color="000000"/>
            </w:tcBorders>
            <w:shd w:val="clear" w:color="auto" w:fill="auto"/>
            <w:vAlign w:val="center"/>
            <w:hideMark/>
          </w:tcPr>
          <w:p w14:paraId="1644982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08ED25C" w14:textId="77777777" w:rsidR="00A40B98" w:rsidRPr="00A40B98" w:rsidRDefault="00A40B98" w:rsidP="00A40B98">
            <w:pPr>
              <w:jc w:val="right"/>
              <w:rPr>
                <w:sz w:val="20"/>
              </w:rPr>
            </w:pPr>
            <w:r w:rsidRPr="00A40B98">
              <w:rPr>
                <w:sz w:val="20"/>
              </w:rPr>
              <w:t> </w:t>
            </w:r>
          </w:p>
        </w:tc>
      </w:tr>
      <w:tr w:rsidR="00A40B98" w:rsidRPr="00A40B98" w14:paraId="592B372E" w14:textId="77777777" w:rsidTr="00A40B98">
        <w:trPr>
          <w:trHeight w:val="21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7737164" w14:textId="77777777" w:rsidR="00A40B98" w:rsidRPr="00A40B98" w:rsidRDefault="00A40B98" w:rsidP="00A40B98">
            <w:pPr>
              <w:rPr>
                <w:sz w:val="20"/>
              </w:rPr>
            </w:pPr>
            <w:r w:rsidRPr="00A40B98">
              <w:rPr>
                <w:sz w:val="20"/>
              </w:rP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420" w:type="dxa"/>
            <w:tcBorders>
              <w:top w:val="nil"/>
              <w:left w:val="nil"/>
              <w:bottom w:val="single" w:sz="4" w:space="0" w:color="000000"/>
              <w:right w:val="single" w:sz="4" w:space="0" w:color="000000"/>
            </w:tcBorders>
            <w:shd w:val="clear" w:color="FFFFFF" w:fill="FFFFFF"/>
            <w:vAlign w:val="center"/>
            <w:hideMark/>
          </w:tcPr>
          <w:p w14:paraId="02D1E26C" w14:textId="77777777" w:rsidR="00A40B98" w:rsidRPr="00A40B98" w:rsidRDefault="00A40B98" w:rsidP="00A40B98">
            <w:pPr>
              <w:jc w:val="center"/>
              <w:rPr>
                <w:sz w:val="20"/>
              </w:rPr>
            </w:pPr>
            <w:r w:rsidRPr="00A40B98">
              <w:rPr>
                <w:sz w:val="20"/>
              </w:rPr>
              <w:t>03 1 14 00000</w:t>
            </w:r>
          </w:p>
        </w:tc>
        <w:tc>
          <w:tcPr>
            <w:tcW w:w="560" w:type="dxa"/>
            <w:tcBorders>
              <w:top w:val="nil"/>
              <w:left w:val="nil"/>
              <w:bottom w:val="single" w:sz="4" w:space="0" w:color="000000"/>
              <w:right w:val="single" w:sz="4" w:space="0" w:color="000000"/>
            </w:tcBorders>
            <w:shd w:val="clear" w:color="FFFFFF" w:fill="FFFFFF"/>
            <w:vAlign w:val="center"/>
            <w:hideMark/>
          </w:tcPr>
          <w:p w14:paraId="48E7FB9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6AB85BC" w14:textId="77777777" w:rsidR="00A40B98" w:rsidRPr="00A40B98" w:rsidRDefault="00A40B98" w:rsidP="00A40B98">
            <w:pPr>
              <w:jc w:val="right"/>
              <w:rPr>
                <w:sz w:val="20"/>
              </w:rPr>
            </w:pPr>
            <w:r w:rsidRPr="00A40B98">
              <w:rPr>
                <w:sz w:val="20"/>
              </w:rPr>
              <w:t>4 273,4</w:t>
            </w:r>
          </w:p>
        </w:tc>
        <w:tc>
          <w:tcPr>
            <w:tcW w:w="1240" w:type="dxa"/>
            <w:tcBorders>
              <w:top w:val="nil"/>
              <w:left w:val="nil"/>
              <w:bottom w:val="single" w:sz="4" w:space="0" w:color="000000"/>
              <w:right w:val="single" w:sz="4" w:space="0" w:color="000000"/>
            </w:tcBorders>
            <w:shd w:val="clear" w:color="FFFFFF" w:fill="FFFFFF"/>
            <w:vAlign w:val="center"/>
            <w:hideMark/>
          </w:tcPr>
          <w:p w14:paraId="7D36386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41F206A" w14:textId="77777777" w:rsidR="00A40B98" w:rsidRPr="00A40B98" w:rsidRDefault="00A40B98" w:rsidP="00A40B98">
            <w:pPr>
              <w:jc w:val="right"/>
              <w:rPr>
                <w:sz w:val="20"/>
              </w:rPr>
            </w:pPr>
            <w:r w:rsidRPr="00A40B98">
              <w:rPr>
                <w:sz w:val="20"/>
              </w:rPr>
              <w:t> </w:t>
            </w:r>
          </w:p>
        </w:tc>
      </w:tr>
      <w:tr w:rsidR="00A40B98" w:rsidRPr="00A40B98" w14:paraId="0B1F2DD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9F0D426"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70799FC" w14:textId="77777777" w:rsidR="00A40B98" w:rsidRPr="00A40B98" w:rsidRDefault="00A40B98" w:rsidP="00A40B98">
            <w:pPr>
              <w:jc w:val="center"/>
              <w:rPr>
                <w:sz w:val="20"/>
              </w:rPr>
            </w:pPr>
            <w:r w:rsidRPr="00A40B98">
              <w:rPr>
                <w:sz w:val="20"/>
              </w:rPr>
              <w:t>03 1 14 00000</w:t>
            </w:r>
          </w:p>
        </w:tc>
        <w:tc>
          <w:tcPr>
            <w:tcW w:w="560" w:type="dxa"/>
            <w:tcBorders>
              <w:top w:val="nil"/>
              <w:left w:val="nil"/>
              <w:bottom w:val="single" w:sz="4" w:space="0" w:color="000000"/>
              <w:right w:val="single" w:sz="4" w:space="0" w:color="000000"/>
            </w:tcBorders>
            <w:shd w:val="clear" w:color="auto" w:fill="auto"/>
            <w:vAlign w:val="center"/>
            <w:hideMark/>
          </w:tcPr>
          <w:p w14:paraId="59AB2CC4"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6E13B57" w14:textId="77777777" w:rsidR="00A40B98" w:rsidRPr="00A40B98" w:rsidRDefault="00A40B98" w:rsidP="00A40B98">
            <w:pPr>
              <w:jc w:val="right"/>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9AE2DC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A201054" w14:textId="77777777" w:rsidR="00A40B98" w:rsidRPr="00A40B98" w:rsidRDefault="00A40B98" w:rsidP="00A40B98">
            <w:pPr>
              <w:jc w:val="right"/>
              <w:rPr>
                <w:sz w:val="20"/>
              </w:rPr>
            </w:pPr>
            <w:r w:rsidRPr="00A40B98">
              <w:rPr>
                <w:sz w:val="20"/>
              </w:rPr>
              <w:t> </w:t>
            </w:r>
          </w:p>
        </w:tc>
      </w:tr>
      <w:tr w:rsidR="00A40B98" w:rsidRPr="00A40B98" w14:paraId="3CBCB1DD"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462EB4AD" w14:textId="77777777" w:rsidR="00A40B98" w:rsidRPr="00A40B98" w:rsidRDefault="00A40B98" w:rsidP="00A40B98">
            <w:pPr>
              <w:rPr>
                <w:sz w:val="20"/>
              </w:rPr>
            </w:pPr>
            <w:r w:rsidRPr="00A40B98">
              <w:rPr>
                <w:sz w:val="20"/>
              </w:rPr>
              <w:t>Модернизация материально-технической базы культурно-досуговых учреждений в малых городах и (или) в сельской местности</w:t>
            </w:r>
          </w:p>
        </w:tc>
        <w:tc>
          <w:tcPr>
            <w:tcW w:w="1420" w:type="dxa"/>
            <w:tcBorders>
              <w:top w:val="nil"/>
              <w:left w:val="nil"/>
              <w:bottom w:val="single" w:sz="4" w:space="0" w:color="000000"/>
              <w:right w:val="single" w:sz="4" w:space="0" w:color="000000"/>
            </w:tcBorders>
            <w:shd w:val="clear" w:color="auto" w:fill="auto"/>
            <w:vAlign w:val="center"/>
            <w:hideMark/>
          </w:tcPr>
          <w:p w14:paraId="08D61855" w14:textId="77777777" w:rsidR="00A40B98" w:rsidRPr="00A40B98" w:rsidRDefault="00A40B98" w:rsidP="00A40B98">
            <w:pPr>
              <w:jc w:val="center"/>
              <w:rPr>
                <w:sz w:val="20"/>
              </w:rPr>
            </w:pPr>
            <w:r w:rsidRPr="00A40B98">
              <w:rPr>
                <w:sz w:val="20"/>
              </w:rPr>
              <w:t>03 1 14 L4670</w:t>
            </w:r>
          </w:p>
        </w:tc>
        <w:tc>
          <w:tcPr>
            <w:tcW w:w="560" w:type="dxa"/>
            <w:tcBorders>
              <w:top w:val="nil"/>
              <w:left w:val="nil"/>
              <w:bottom w:val="single" w:sz="4" w:space="0" w:color="000000"/>
              <w:right w:val="single" w:sz="4" w:space="0" w:color="000000"/>
            </w:tcBorders>
            <w:shd w:val="clear" w:color="auto" w:fill="auto"/>
            <w:vAlign w:val="center"/>
            <w:hideMark/>
          </w:tcPr>
          <w:p w14:paraId="1870334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36CA9DA" w14:textId="77777777" w:rsidR="00A40B98" w:rsidRPr="00A40B98" w:rsidRDefault="00A40B98" w:rsidP="00A40B98">
            <w:pPr>
              <w:jc w:val="right"/>
              <w:rPr>
                <w:sz w:val="20"/>
              </w:rPr>
            </w:pPr>
            <w:r w:rsidRPr="00A40B98">
              <w:rPr>
                <w:sz w:val="20"/>
              </w:rPr>
              <w:t>4 213,4</w:t>
            </w:r>
          </w:p>
        </w:tc>
        <w:tc>
          <w:tcPr>
            <w:tcW w:w="1240" w:type="dxa"/>
            <w:tcBorders>
              <w:top w:val="nil"/>
              <w:left w:val="nil"/>
              <w:bottom w:val="single" w:sz="4" w:space="0" w:color="000000"/>
              <w:right w:val="single" w:sz="4" w:space="0" w:color="000000"/>
            </w:tcBorders>
            <w:shd w:val="clear" w:color="auto" w:fill="auto"/>
            <w:vAlign w:val="center"/>
            <w:hideMark/>
          </w:tcPr>
          <w:p w14:paraId="1ABCCF5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86BDAFB" w14:textId="77777777" w:rsidR="00A40B98" w:rsidRPr="00A40B98" w:rsidRDefault="00A40B98" w:rsidP="00A40B98">
            <w:pPr>
              <w:jc w:val="right"/>
              <w:rPr>
                <w:sz w:val="20"/>
              </w:rPr>
            </w:pPr>
            <w:r w:rsidRPr="00A40B98">
              <w:rPr>
                <w:sz w:val="20"/>
              </w:rPr>
              <w:t> </w:t>
            </w:r>
          </w:p>
        </w:tc>
      </w:tr>
      <w:tr w:rsidR="00A40B98" w:rsidRPr="00A40B98" w14:paraId="1FCC99E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E004D9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CAD7FAE" w14:textId="77777777" w:rsidR="00A40B98" w:rsidRPr="00A40B98" w:rsidRDefault="00A40B98" w:rsidP="00A40B98">
            <w:pPr>
              <w:jc w:val="center"/>
              <w:rPr>
                <w:sz w:val="20"/>
              </w:rPr>
            </w:pPr>
            <w:r w:rsidRPr="00A40B98">
              <w:rPr>
                <w:sz w:val="20"/>
              </w:rPr>
              <w:t>03 1 14 L4670</w:t>
            </w:r>
          </w:p>
        </w:tc>
        <w:tc>
          <w:tcPr>
            <w:tcW w:w="560" w:type="dxa"/>
            <w:tcBorders>
              <w:top w:val="nil"/>
              <w:left w:val="nil"/>
              <w:bottom w:val="single" w:sz="4" w:space="0" w:color="000000"/>
              <w:right w:val="single" w:sz="4" w:space="0" w:color="000000"/>
            </w:tcBorders>
            <w:shd w:val="clear" w:color="auto" w:fill="auto"/>
            <w:vAlign w:val="center"/>
            <w:hideMark/>
          </w:tcPr>
          <w:p w14:paraId="070830A6"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603EFC23" w14:textId="77777777" w:rsidR="00A40B98" w:rsidRPr="00A40B98" w:rsidRDefault="00A40B98" w:rsidP="00A40B98">
            <w:pPr>
              <w:jc w:val="right"/>
              <w:rPr>
                <w:sz w:val="20"/>
              </w:rPr>
            </w:pPr>
            <w:r w:rsidRPr="00A40B98">
              <w:rPr>
                <w:sz w:val="20"/>
              </w:rPr>
              <w:t>4 213,4</w:t>
            </w:r>
          </w:p>
        </w:tc>
        <w:tc>
          <w:tcPr>
            <w:tcW w:w="1240" w:type="dxa"/>
            <w:tcBorders>
              <w:top w:val="nil"/>
              <w:left w:val="nil"/>
              <w:bottom w:val="single" w:sz="4" w:space="0" w:color="000000"/>
              <w:right w:val="single" w:sz="4" w:space="0" w:color="000000"/>
            </w:tcBorders>
            <w:shd w:val="clear" w:color="auto" w:fill="auto"/>
            <w:vAlign w:val="center"/>
            <w:hideMark/>
          </w:tcPr>
          <w:p w14:paraId="6B5BAE84"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742FC0F" w14:textId="77777777" w:rsidR="00A40B98" w:rsidRPr="00A40B98" w:rsidRDefault="00A40B98" w:rsidP="00A40B98">
            <w:pPr>
              <w:jc w:val="right"/>
              <w:rPr>
                <w:sz w:val="20"/>
              </w:rPr>
            </w:pPr>
            <w:r w:rsidRPr="00A40B98">
              <w:rPr>
                <w:sz w:val="20"/>
              </w:rPr>
              <w:t> </w:t>
            </w:r>
          </w:p>
        </w:tc>
      </w:tr>
      <w:tr w:rsidR="00A40B98" w:rsidRPr="00A40B98" w14:paraId="0A6CE62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738ED37" w14:textId="77777777" w:rsidR="00A40B98" w:rsidRPr="00A40B98" w:rsidRDefault="00A40B98" w:rsidP="00A40B98">
            <w:pPr>
              <w:rPr>
                <w:sz w:val="20"/>
              </w:rPr>
            </w:pPr>
            <w:r w:rsidRPr="00A40B98">
              <w:rPr>
                <w:sz w:val="20"/>
              </w:rPr>
              <w:t>Оказание муниципальных услуг (выполнение работ) библиотеками</w:t>
            </w:r>
          </w:p>
        </w:tc>
        <w:tc>
          <w:tcPr>
            <w:tcW w:w="1420" w:type="dxa"/>
            <w:tcBorders>
              <w:top w:val="nil"/>
              <w:left w:val="nil"/>
              <w:bottom w:val="single" w:sz="4" w:space="0" w:color="000000"/>
              <w:right w:val="single" w:sz="4" w:space="0" w:color="000000"/>
            </w:tcBorders>
            <w:shd w:val="clear" w:color="FFFFFF" w:fill="FFFFFF"/>
            <w:vAlign w:val="center"/>
            <w:hideMark/>
          </w:tcPr>
          <w:p w14:paraId="2DF11699" w14:textId="77777777" w:rsidR="00A40B98" w:rsidRPr="00A40B98" w:rsidRDefault="00A40B98" w:rsidP="00A40B98">
            <w:pPr>
              <w:jc w:val="center"/>
              <w:rPr>
                <w:sz w:val="20"/>
              </w:rPr>
            </w:pPr>
            <w:r w:rsidRPr="00A40B98">
              <w:rPr>
                <w:sz w:val="20"/>
              </w:rPr>
              <w:t>03 1 16 00000</w:t>
            </w:r>
          </w:p>
        </w:tc>
        <w:tc>
          <w:tcPr>
            <w:tcW w:w="560" w:type="dxa"/>
            <w:tcBorders>
              <w:top w:val="nil"/>
              <w:left w:val="nil"/>
              <w:bottom w:val="single" w:sz="4" w:space="0" w:color="000000"/>
              <w:right w:val="single" w:sz="4" w:space="0" w:color="000000"/>
            </w:tcBorders>
            <w:shd w:val="clear" w:color="FFFFFF" w:fill="FFFFFF"/>
            <w:vAlign w:val="center"/>
            <w:hideMark/>
          </w:tcPr>
          <w:p w14:paraId="14FCA73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BA82606" w14:textId="77777777" w:rsidR="00A40B98" w:rsidRPr="00A40B98" w:rsidRDefault="00A40B98" w:rsidP="00A40B98">
            <w:pPr>
              <w:jc w:val="right"/>
              <w:rPr>
                <w:sz w:val="20"/>
              </w:rPr>
            </w:pPr>
            <w:r w:rsidRPr="00A40B98">
              <w:rPr>
                <w:sz w:val="20"/>
              </w:rPr>
              <w:t>24 798,5</w:t>
            </w:r>
          </w:p>
        </w:tc>
        <w:tc>
          <w:tcPr>
            <w:tcW w:w="1240" w:type="dxa"/>
            <w:tcBorders>
              <w:top w:val="nil"/>
              <w:left w:val="nil"/>
              <w:bottom w:val="single" w:sz="4" w:space="0" w:color="000000"/>
              <w:right w:val="single" w:sz="4" w:space="0" w:color="000000"/>
            </w:tcBorders>
            <w:shd w:val="clear" w:color="FFFFFF" w:fill="FFFFFF"/>
            <w:vAlign w:val="center"/>
            <w:hideMark/>
          </w:tcPr>
          <w:p w14:paraId="3CC798BC" w14:textId="77777777" w:rsidR="00A40B98" w:rsidRPr="00A40B98" w:rsidRDefault="00A40B98" w:rsidP="00A40B98">
            <w:pPr>
              <w:jc w:val="right"/>
              <w:rPr>
                <w:sz w:val="20"/>
              </w:rPr>
            </w:pPr>
            <w:r w:rsidRPr="00A40B98">
              <w:rPr>
                <w:sz w:val="20"/>
              </w:rPr>
              <w:t>25 321,6</w:t>
            </w:r>
          </w:p>
        </w:tc>
        <w:tc>
          <w:tcPr>
            <w:tcW w:w="1240" w:type="dxa"/>
            <w:tcBorders>
              <w:top w:val="nil"/>
              <w:left w:val="nil"/>
              <w:bottom w:val="single" w:sz="4" w:space="0" w:color="000000"/>
              <w:right w:val="single" w:sz="4" w:space="0" w:color="000000"/>
            </w:tcBorders>
            <w:shd w:val="clear" w:color="FFFFFF" w:fill="FFFFFF"/>
            <w:vAlign w:val="center"/>
            <w:hideMark/>
          </w:tcPr>
          <w:p w14:paraId="503B34FE" w14:textId="77777777" w:rsidR="00A40B98" w:rsidRPr="00A40B98" w:rsidRDefault="00A40B98" w:rsidP="00A40B98">
            <w:pPr>
              <w:jc w:val="right"/>
              <w:rPr>
                <w:sz w:val="20"/>
              </w:rPr>
            </w:pPr>
            <w:r w:rsidRPr="00A40B98">
              <w:rPr>
                <w:sz w:val="20"/>
              </w:rPr>
              <w:t>26 102,6</w:t>
            </w:r>
          </w:p>
        </w:tc>
      </w:tr>
      <w:tr w:rsidR="00A40B98" w:rsidRPr="00A40B98" w14:paraId="0C32973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EC6B6B2"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85B918B" w14:textId="77777777" w:rsidR="00A40B98" w:rsidRPr="00A40B98" w:rsidRDefault="00A40B98" w:rsidP="00A40B98">
            <w:pPr>
              <w:jc w:val="center"/>
              <w:rPr>
                <w:sz w:val="20"/>
              </w:rPr>
            </w:pPr>
            <w:r w:rsidRPr="00A40B98">
              <w:rPr>
                <w:sz w:val="20"/>
              </w:rPr>
              <w:t>03 1 16 00000</w:t>
            </w:r>
          </w:p>
        </w:tc>
        <w:tc>
          <w:tcPr>
            <w:tcW w:w="560" w:type="dxa"/>
            <w:tcBorders>
              <w:top w:val="nil"/>
              <w:left w:val="nil"/>
              <w:bottom w:val="single" w:sz="4" w:space="0" w:color="000000"/>
              <w:right w:val="single" w:sz="4" w:space="0" w:color="000000"/>
            </w:tcBorders>
            <w:shd w:val="clear" w:color="auto" w:fill="auto"/>
            <w:vAlign w:val="center"/>
            <w:hideMark/>
          </w:tcPr>
          <w:p w14:paraId="6BEB7B41"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43E44CE5" w14:textId="77777777" w:rsidR="00A40B98" w:rsidRPr="00A40B98" w:rsidRDefault="00A40B98" w:rsidP="00A40B98">
            <w:pPr>
              <w:jc w:val="right"/>
              <w:rPr>
                <w:sz w:val="20"/>
              </w:rPr>
            </w:pPr>
            <w:r w:rsidRPr="00A40B98">
              <w:rPr>
                <w:sz w:val="20"/>
              </w:rPr>
              <w:t>12 370,4</w:t>
            </w:r>
          </w:p>
        </w:tc>
        <w:tc>
          <w:tcPr>
            <w:tcW w:w="1240" w:type="dxa"/>
            <w:tcBorders>
              <w:top w:val="nil"/>
              <w:left w:val="nil"/>
              <w:bottom w:val="single" w:sz="4" w:space="0" w:color="000000"/>
              <w:right w:val="single" w:sz="4" w:space="0" w:color="000000"/>
            </w:tcBorders>
            <w:shd w:val="clear" w:color="auto" w:fill="auto"/>
            <w:vAlign w:val="center"/>
            <w:hideMark/>
          </w:tcPr>
          <w:p w14:paraId="2866D6C4" w14:textId="77777777" w:rsidR="00A40B98" w:rsidRPr="00A40B98" w:rsidRDefault="00A40B98" w:rsidP="00A40B98">
            <w:pPr>
              <w:jc w:val="right"/>
              <w:rPr>
                <w:sz w:val="20"/>
              </w:rPr>
            </w:pPr>
            <w:r w:rsidRPr="00A40B98">
              <w:rPr>
                <w:sz w:val="20"/>
              </w:rPr>
              <w:t>12 893,5</w:t>
            </w:r>
          </w:p>
        </w:tc>
        <w:tc>
          <w:tcPr>
            <w:tcW w:w="1240" w:type="dxa"/>
            <w:tcBorders>
              <w:top w:val="nil"/>
              <w:left w:val="nil"/>
              <w:bottom w:val="single" w:sz="4" w:space="0" w:color="000000"/>
              <w:right w:val="single" w:sz="4" w:space="0" w:color="000000"/>
            </w:tcBorders>
            <w:shd w:val="clear" w:color="auto" w:fill="auto"/>
            <w:vAlign w:val="center"/>
            <w:hideMark/>
          </w:tcPr>
          <w:p w14:paraId="0C49F46C" w14:textId="77777777" w:rsidR="00A40B98" w:rsidRPr="00A40B98" w:rsidRDefault="00A40B98" w:rsidP="00A40B98">
            <w:pPr>
              <w:jc w:val="right"/>
              <w:rPr>
                <w:sz w:val="20"/>
              </w:rPr>
            </w:pPr>
            <w:r w:rsidRPr="00A40B98">
              <w:rPr>
                <w:sz w:val="20"/>
              </w:rPr>
              <w:t>13 674,5</w:t>
            </w:r>
          </w:p>
        </w:tc>
      </w:tr>
      <w:tr w:rsidR="00A40B98" w:rsidRPr="00A40B98" w14:paraId="6266694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0BDF2957" w14:textId="77777777" w:rsidR="00A40B98" w:rsidRPr="00A40B98" w:rsidRDefault="00A40B98" w:rsidP="00A40B98">
            <w:pPr>
              <w:rPr>
                <w:sz w:val="20"/>
              </w:rPr>
            </w:pPr>
            <w:r w:rsidRPr="00A40B98">
              <w:rPr>
                <w:sz w:val="20"/>
              </w:rPr>
              <w:t>Cофинансирование расходных обязательств ОМСУ, связанных с повышением оплаты труда работников учреждений культуры</w:t>
            </w:r>
          </w:p>
        </w:tc>
        <w:tc>
          <w:tcPr>
            <w:tcW w:w="1420" w:type="dxa"/>
            <w:tcBorders>
              <w:top w:val="nil"/>
              <w:left w:val="nil"/>
              <w:bottom w:val="single" w:sz="4" w:space="0" w:color="000000"/>
              <w:right w:val="single" w:sz="4" w:space="0" w:color="000000"/>
            </w:tcBorders>
            <w:shd w:val="clear" w:color="auto" w:fill="auto"/>
            <w:vAlign w:val="center"/>
            <w:hideMark/>
          </w:tcPr>
          <w:p w14:paraId="0B41AFB9" w14:textId="77777777" w:rsidR="00A40B98" w:rsidRPr="00A40B98" w:rsidRDefault="00A40B98" w:rsidP="00A40B98">
            <w:pPr>
              <w:jc w:val="center"/>
              <w:rPr>
                <w:sz w:val="20"/>
              </w:rPr>
            </w:pPr>
            <w:r w:rsidRPr="00A40B98">
              <w:rPr>
                <w:sz w:val="20"/>
              </w:rPr>
              <w:t>03 1 16 S2690</w:t>
            </w:r>
          </w:p>
        </w:tc>
        <w:tc>
          <w:tcPr>
            <w:tcW w:w="560" w:type="dxa"/>
            <w:tcBorders>
              <w:top w:val="nil"/>
              <w:left w:val="nil"/>
              <w:bottom w:val="single" w:sz="4" w:space="0" w:color="000000"/>
              <w:right w:val="single" w:sz="4" w:space="0" w:color="000000"/>
            </w:tcBorders>
            <w:shd w:val="clear" w:color="auto" w:fill="auto"/>
            <w:vAlign w:val="center"/>
            <w:hideMark/>
          </w:tcPr>
          <w:p w14:paraId="71FEF9C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DC09876" w14:textId="77777777" w:rsidR="00A40B98" w:rsidRPr="00A40B98" w:rsidRDefault="00A40B98" w:rsidP="00A40B98">
            <w:pPr>
              <w:jc w:val="right"/>
              <w:rPr>
                <w:sz w:val="20"/>
              </w:rPr>
            </w:pPr>
            <w:r w:rsidRPr="00A40B98">
              <w:rPr>
                <w:sz w:val="20"/>
              </w:rPr>
              <w:t>11 822,8</w:t>
            </w:r>
          </w:p>
        </w:tc>
        <w:tc>
          <w:tcPr>
            <w:tcW w:w="1240" w:type="dxa"/>
            <w:tcBorders>
              <w:top w:val="nil"/>
              <w:left w:val="nil"/>
              <w:bottom w:val="single" w:sz="4" w:space="0" w:color="000000"/>
              <w:right w:val="single" w:sz="4" w:space="0" w:color="000000"/>
            </w:tcBorders>
            <w:shd w:val="clear" w:color="auto" w:fill="auto"/>
            <w:vAlign w:val="center"/>
            <w:hideMark/>
          </w:tcPr>
          <w:p w14:paraId="40A5D2FD" w14:textId="77777777" w:rsidR="00A40B98" w:rsidRPr="00A40B98" w:rsidRDefault="00A40B98" w:rsidP="00A40B98">
            <w:pPr>
              <w:jc w:val="right"/>
              <w:rPr>
                <w:sz w:val="20"/>
              </w:rPr>
            </w:pPr>
            <w:r w:rsidRPr="00A40B98">
              <w:rPr>
                <w:sz w:val="20"/>
              </w:rPr>
              <w:t>11 822,8</w:t>
            </w:r>
          </w:p>
        </w:tc>
        <w:tc>
          <w:tcPr>
            <w:tcW w:w="1240" w:type="dxa"/>
            <w:tcBorders>
              <w:top w:val="nil"/>
              <w:left w:val="nil"/>
              <w:bottom w:val="single" w:sz="4" w:space="0" w:color="000000"/>
              <w:right w:val="single" w:sz="4" w:space="0" w:color="000000"/>
            </w:tcBorders>
            <w:shd w:val="clear" w:color="auto" w:fill="auto"/>
            <w:vAlign w:val="center"/>
            <w:hideMark/>
          </w:tcPr>
          <w:p w14:paraId="349C11DF" w14:textId="77777777" w:rsidR="00A40B98" w:rsidRPr="00A40B98" w:rsidRDefault="00A40B98" w:rsidP="00A40B98">
            <w:pPr>
              <w:jc w:val="right"/>
              <w:rPr>
                <w:sz w:val="20"/>
              </w:rPr>
            </w:pPr>
            <w:r w:rsidRPr="00A40B98">
              <w:rPr>
                <w:sz w:val="20"/>
              </w:rPr>
              <w:t>11 822,8</w:t>
            </w:r>
          </w:p>
        </w:tc>
      </w:tr>
      <w:tr w:rsidR="00A40B98" w:rsidRPr="00A40B98" w14:paraId="737EC90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DE2D89D"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29CBB80" w14:textId="77777777" w:rsidR="00A40B98" w:rsidRPr="00A40B98" w:rsidRDefault="00A40B98" w:rsidP="00A40B98">
            <w:pPr>
              <w:jc w:val="center"/>
              <w:rPr>
                <w:sz w:val="20"/>
              </w:rPr>
            </w:pPr>
            <w:r w:rsidRPr="00A40B98">
              <w:rPr>
                <w:sz w:val="20"/>
              </w:rPr>
              <w:t>03 1 16 S2690</w:t>
            </w:r>
          </w:p>
        </w:tc>
        <w:tc>
          <w:tcPr>
            <w:tcW w:w="560" w:type="dxa"/>
            <w:tcBorders>
              <w:top w:val="nil"/>
              <w:left w:val="nil"/>
              <w:bottom w:val="single" w:sz="4" w:space="0" w:color="000000"/>
              <w:right w:val="single" w:sz="4" w:space="0" w:color="000000"/>
            </w:tcBorders>
            <w:shd w:val="clear" w:color="auto" w:fill="auto"/>
            <w:vAlign w:val="center"/>
            <w:hideMark/>
          </w:tcPr>
          <w:p w14:paraId="61D20DBE"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2660F9C" w14:textId="77777777" w:rsidR="00A40B98" w:rsidRPr="00A40B98" w:rsidRDefault="00A40B98" w:rsidP="00A40B98">
            <w:pPr>
              <w:jc w:val="right"/>
              <w:rPr>
                <w:sz w:val="20"/>
              </w:rPr>
            </w:pPr>
            <w:r w:rsidRPr="00A40B98">
              <w:rPr>
                <w:sz w:val="20"/>
              </w:rPr>
              <w:t>11 822,8</w:t>
            </w:r>
          </w:p>
        </w:tc>
        <w:tc>
          <w:tcPr>
            <w:tcW w:w="1240" w:type="dxa"/>
            <w:tcBorders>
              <w:top w:val="nil"/>
              <w:left w:val="nil"/>
              <w:bottom w:val="single" w:sz="4" w:space="0" w:color="000000"/>
              <w:right w:val="single" w:sz="4" w:space="0" w:color="000000"/>
            </w:tcBorders>
            <w:shd w:val="clear" w:color="auto" w:fill="auto"/>
            <w:vAlign w:val="center"/>
            <w:hideMark/>
          </w:tcPr>
          <w:p w14:paraId="3071A87E" w14:textId="77777777" w:rsidR="00A40B98" w:rsidRPr="00A40B98" w:rsidRDefault="00A40B98" w:rsidP="00A40B98">
            <w:pPr>
              <w:jc w:val="right"/>
              <w:rPr>
                <w:sz w:val="20"/>
              </w:rPr>
            </w:pPr>
            <w:r w:rsidRPr="00A40B98">
              <w:rPr>
                <w:sz w:val="20"/>
              </w:rPr>
              <w:t>11 822,8</w:t>
            </w:r>
          </w:p>
        </w:tc>
        <w:tc>
          <w:tcPr>
            <w:tcW w:w="1240" w:type="dxa"/>
            <w:tcBorders>
              <w:top w:val="nil"/>
              <w:left w:val="nil"/>
              <w:bottom w:val="single" w:sz="4" w:space="0" w:color="000000"/>
              <w:right w:val="single" w:sz="4" w:space="0" w:color="000000"/>
            </w:tcBorders>
            <w:shd w:val="clear" w:color="auto" w:fill="auto"/>
            <w:vAlign w:val="center"/>
            <w:hideMark/>
          </w:tcPr>
          <w:p w14:paraId="1359B4EE" w14:textId="77777777" w:rsidR="00A40B98" w:rsidRPr="00A40B98" w:rsidRDefault="00A40B98" w:rsidP="00A40B98">
            <w:pPr>
              <w:jc w:val="right"/>
              <w:rPr>
                <w:sz w:val="20"/>
              </w:rPr>
            </w:pPr>
            <w:r w:rsidRPr="00A40B98">
              <w:rPr>
                <w:sz w:val="20"/>
              </w:rPr>
              <w:t>11 822,8</w:t>
            </w:r>
          </w:p>
        </w:tc>
      </w:tr>
      <w:tr w:rsidR="00A40B98" w:rsidRPr="00A40B98" w14:paraId="6AACFE9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1F3F992"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67BA4DFF" w14:textId="77777777" w:rsidR="00A40B98" w:rsidRPr="00A40B98" w:rsidRDefault="00A40B98" w:rsidP="00A40B98">
            <w:pPr>
              <w:jc w:val="center"/>
              <w:rPr>
                <w:sz w:val="20"/>
              </w:rPr>
            </w:pPr>
            <w:r w:rsidRPr="00A40B98">
              <w:rPr>
                <w:sz w:val="20"/>
              </w:rPr>
              <w:t>03 1 16 S2850</w:t>
            </w:r>
          </w:p>
        </w:tc>
        <w:tc>
          <w:tcPr>
            <w:tcW w:w="560" w:type="dxa"/>
            <w:tcBorders>
              <w:top w:val="nil"/>
              <w:left w:val="nil"/>
              <w:bottom w:val="single" w:sz="4" w:space="0" w:color="000000"/>
              <w:right w:val="single" w:sz="4" w:space="0" w:color="000000"/>
            </w:tcBorders>
            <w:shd w:val="clear" w:color="auto" w:fill="auto"/>
            <w:vAlign w:val="center"/>
            <w:hideMark/>
          </w:tcPr>
          <w:p w14:paraId="714F286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4CE8996" w14:textId="77777777" w:rsidR="00A40B98" w:rsidRPr="00A40B98" w:rsidRDefault="00A40B98" w:rsidP="00A40B98">
            <w:pPr>
              <w:jc w:val="right"/>
              <w:rPr>
                <w:sz w:val="20"/>
              </w:rPr>
            </w:pPr>
            <w:r w:rsidRPr="00A40B98">
              <w:rPr>
                <w:sz w:val="20"/>
              </w:rPr>
              <w:t>605,3</w:t>
            </w:r>
          </w:p>
        </w:tc>
        <w:tc>
          <w:tcPr>
            <w:tcW w:w="1240" w:type="dxa"/>
            <w:tcBorders>
              <w:top w:val="nil"/>
              <w:left w:val="nil"/>
              <w:bottom w:val="single" w:sz="4" w:space="0" w:color="000000"/>
              <w:right w:val="single" w:sz="4" w:space="0" w:color="000000"/>
            </w:tcBorders>
            <w:shd w:val="clear" w:color="auto" w:fill="auto"/>
            <w:vAlign w:val="center"/>
            <w:hideMark/>
          </w:tcPr>
          <w:p w14:paraId="0280E496" w14:textId="77777777" w:rsidR="00A40B98" w:rsidRPr="00A40B98" w:rsidRDefault="00A40B98" w:rsidP="00A40B98">
            <w:pPr>
              <w:jc w:val="right"/>
              <w:rPr>
                <w:sz w:val="20"/>
              </w:rPr>
            </w:pPr>
            <w:r w:rsidRPr="00A40B98">
              <w:rPr>
                <w:sz w:val="20"/>
              </w:rPr>
              <w:t>605,3</w:t>
            </w:r>
          </w:p>
        </w:tc>
        <w:tc>
          <w:tcPr>
            <w:tcW w:w="1240" w:type="dxa"/>
            <w:tcBorders>
              <w:top w:val="nil"/>
              <w:left w:val="nil"/>
              <w:bottom w:val="single" w:sz="4" w:space="0" w:color="000000"/>
              <w:right w:val="single" w:sz="4" w:space="0" w:color="000000"/>
            </w:tcBorders>
            <w:shd w:val="clear" w:color="auto" w:fill="auto"/>
            <w:vAlign w:val="center"/>
            <w:hideMark/>
          </w:tcPr>
          <w:p w14:paraId="25CDFE99" w14:textId="77777777" w:rsidR="00A40B98" w:rsidRPr="00A40B98" w:rsidRDefault="00A40B98" w:rsidP="00A40B98">
            <w:pPr>
              <w:jc w:val="right"/>
              <w:rPr>
                <w:sz w:val="20"/>
              </w:rPr>
            </w:pPr>
            <w:r w:rsidRPr="00A40B98">
              <w:rPr>
                <w:sz w:val="20"/>
              </w:rPr>
              <w:t>605,3</w:t>
            </w:r>
          </w:p>
        </w:tc>
      </w:tr>
      <w:tr w:rsidR="00A40B98" w:rsidRPr="00A40B98" w14:paraId="0F094BE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9AFAA85" w14:textId="77777777" w:rsidR="00A40B98" w:rsidRPr="00A40B98" w:rsidRDefault="00A40B98" w:rsidP="00A40B98">
            <w:pPr>
              <w:rPr>
                <w:sz w:val="20"/>
              </w:rPr>
            </w:pPr>
            <w:r w:rsidRPr="00A40B98">
              <w:rPr>
                <w:sz w:val="20"/>
              </w:rPr>
              <w:t xml:space="preserve">Предоставление субсидий бюджетным, автономным учреждениям и иным </w:t>
            </w:r>
            <w:r w:rsidRPr="00A40B98">
              <w:rPr>
                <w:sz w:val="20"/>
              </w:rPr>
              <w:lastRenderedPageBreak/>
              <w:t>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332D649E" w14:textId="77777777" w:rsidR="00A40B98" w:rsidRPr="00A40B98" w:rsidRDefault="00A40B98" w:rsidP="00A40B98">
            <w:pPr>
              <w:jc w:val="center"/>
              <w:rPr>
                <w:sz w:val="20"/>
              </w:rPr>
            </w:pPr>
            <w:r w:rsidRPr="00A40B98">
              <w:rPr>
                <w:sz w:val="20"/>
              </w:rPr>
              <w:lastRenderedPageBreak/>
              <w:t>03 1 16 S2850</w:t>
            </w:r>
          </w:p>
        </w:tc>
        <w:tc>
          <w:tcPr>
            <w:tcW w:w="560" w:type="dxa"/>
            <w:tcBorders>
              <w:top w:val="nil"/>
              <w:left w:val="nil"/>
              <w:bottom w:val="single" w:sz="4" w:space="0" w:color="000000"/>
              <w:right w:val="single" w:sz="4" w:space="0" w:color="000000"/>
            </w:tcBorders>
            <w:shd w:val="clear" w:color="auto" w:fill="auto"/>
            <w:vAlign w:val="center"/>
            <w:hideMark/>
          </w:tcPr>
          <w:p w14:paraId="6F79D2FE"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2FA0530F" w14:textId="77777777" w:rsidR="00A40B98" w:rsidRPr="00A40B98" w:rsidRDefault="00A40B98" w:rsidP="00A40B98">
            <w:pPr>
              <w:jc w:val="right"/>
              <w:rPr>
                <w:sz w:val="20"/>
              </w:rPr>
            </w:pPr>
            <w:r w:rsidRPr="00A40B98">
              <w:rPr>
                <w:sz w:val="20"/>
              </w:rPr>
              <w:t>605,3</w:t>
            </w:r>
          </w:p>
        </w:tc>
        <w:tc>
          <w:tcPr>
            <w:tcW w:w="1240" w:type="dxa"/>
            <w:tcBorders>
              <w:top w:val="nil"/>
              <w:left w:val="nil"/>
              <w:bottom w:val="single" w:sz="4" w:space="0" w:color="000000"/>
              <w:right w:val="single" w:sz="4" w:space="0" w:color="000000"/>
            </w:tcBorders>
            <w:shd w:val="clear" w:color="auto" w:fill="auto"/>
            <w:vAlign w:val="center"/>
            <w:hideMark/>
          </w:tcPr>
          <w:p w14:paraId="349F38CC" w14:textId="77777777" w:rsidR="00A40B98" w:rsidRPr="00A40B98" w:rsidRDefault="00A40B98" w:rsidP="00A40B98">
            <w:pPr>
              <w:jc w:val="right"/>
              <w:rPr>
                <w:sz w:val="20"/>
              </w:rPr>
            </w:pPr>
            <w:r w:rsidRPr="00A40B98">
              <w:rPr>
                <w:sz w:val="20"/>
              </w:rPr>
              <w:t>605,3</w:t>
            </w:r>
          </w:p>
        </w:tc>
        <w:tc>
          <w:tcPr>
            <w:tcW w:w="1240" w:type="dxa"/>
            <w:tcBorders>
              <w:top w:val="nil"/>
              <w:left w:val="nil"/>
              <w:bottom w:val="single" w:sz="4" w:space="0" w:color="000000"/>
              <w:right w:val="single" w:sz="4" w:space="0" w:color="000000"/>
            </w:tcBorders>
            <w:shd w:val="clear" w:color="auto" w:fill="auto"/>
            <w:vAlign w:val="center"/>
            <w:hideMark/>
          </w:tcPr>
          <w:p w14:paraId="5B52B57C" w14:textId="77777777" w:rsidR="00A40B98" w:rsidRPr="00A40B98" w:rsidRDefault="00A40B98" w:rsidP="00A40B98">
            <w:pPr>
              <w:jc w:val="right"/>
              <w:rPr>
                <w:sz w:val="20"/>
              </w:rPr>
            </w:pPr>
            <w:r w:rsidRPr="00A40B98">
              <w:rPr>
                <w:sz w:val="20"/>
              </w:rPr>
              <w:t>605,3</w:t>
            </w:r>
          </w:p>
        </w:tc>
      </w:tr>
      <w:tr w:rsidR="00A40B98" w:rsidRPr="00A40B98" w14:paraId="67828095"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2B1F8C4" w14:textId="77777777" w:rsidR="00A40B98" w:rsidRPr="00A40B98" w:rsidRDefault="00A40B98" w:rsidP="00A40B98">
            <w:pPr>
              <w:rPr>
                <w:sz w:val="20"/>
              </w:rPr>
            </w:pPr>
            <w:r w:rsidRPr="00A40B98">
              <w:rPr>
                <w:sz w:val="20"/>
              </w:rPr>
              <w:t>Комплектование книжных (документных) фондов библиотек муниципального образования муниципального района "Сыктывдинский"</w:t>
            </w:r>
          </w:p>
        </w:tc>
        <w:tc>
          <w:tcPr>
            <w:tcW w:w="1420" w:type="dxa"/>
            <w:tcBorders>
              <w:top w:val="nil"/>
              <w:left w:val="nil"/>
              <w:bottom w:val="single" w:sz="4" w:space="0" w:color="000000"/>
              <w:right w:val="single" w:sz="4" w:space="0" w:color="000000"/>
            </w:tcBorders>
            <w:shd w:val="clear" w:color="FFFFFF" w:fill="FFFFFF"/>
            <w:vAlign w:val="center"/>
            <w:hideMark/>
          </w:tcPr>
          <w:p w14:paraId="30A17037" w14:textId="77777777" w:rsidR="00A40B98" w:rsidRPr="00A40B98" w:rsidRDefault="00A40B98" w:rsidP="00A40B98">
            <w:pPr>
              <w:jc w:val="center"/>
              <w:rPr>
                <w:sz w:val="20"/>
              </w:rPr>
            </w:pPr>
            <w:r w:rsidRPr="00A40B98">
              <w:rPr>
                <w:sz w:val="20"/>
              </w:rPr>
              <w:t>03 1 17 00000</w:t>
            </w:r>
          </w:p>
        </w:tc>
        <w:tc>
          <w:tcPr>
            <w:tcW w:w="560" w:type="dxa"/>
            <w:tcBorders>
              <w:top w:val="nil"/>
              <w:left w:val="nil"/>
              <w:bottom w:val="single" w:sz="4" w:space="0" w:color="000000"/>
              <w:right w:val="single" w:sz="4" w:space="0" w:color="000000"/>
            </w:tcBorders>
            <w:shd w:val="clear" w:color="FFFFFF" w:fill="FFFFFF"/>
            <w:vAlign w:val="center"/>
            <w:hideMark/>
          </w:tcPr>
          <w:p w14:paraId="3C5AAEF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DF63FE5" w14:textId="77777777" w:rsidR="00A40B98" w:rsidRPr="00A40B98" w:rsidRDefault="00A40B98" w:rsidP="00A40B98">
            <w:pPr>
              <w:jc w:val="right"/>
              <w:rPr>
                <w:sz w:val="20"/>
              </w:rPr>
            </w:pPr>
            <w:r w:rsidRPr="00A40B98">
              <w:rPr>
                <w:sz w:val="20"/>
              </w:rPr>
              <w:t>866,7</w:t>
            </w:r>
          </w:p>
        </w:tc>
        <w:tc>
          <w:tcPr>
            <w:tcW w:w="1240" w:type="dxa"/>
            <w:tcBorders>
              <w:top w:val="nil"/>
              <w:left w:val="nil"/>
              <w:bottom w:val="single" w:sz="4" w:space="0" w:color="000000"/>
              <w:right w:val="single" w:sz="4" w:space="0" w:color="000000"/>
            </w:tcBorders>
            <w:shd w:val="clear" w:color="FFFFFF" w:fill="FFFFFF"/>
            <w:vAlign w:val="center"/>
            <w:hideMark/>
          </w:tcPr>
          <w:p w14:paraId="6AFE270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32D2F76" w14:textId="77777777" w:rsidR="00A40B98" w:rsidRPr="00A40B98" w:rsidRDefault="00A40B98" w:rsidP="00A40B98">
            <w:pPr>
              <w:jc w:val="right"/>
              <w:rPr>
                <w:sz w:val="20"/>
              </w:rPr>
            </w:pPr>
            <w:r w:rsidRPr="00A40B98">
              <w:rPr>
                <w:sz w:val="20"/>
              </w:rPr>
              <w:t> </w:t>
            </w:r>
          </w:p>
        </w:tc>
      </w:tr>
      <w:tr w:rsidR="00A40B98" w:rsidRPr="00A40B98" w14:paraId="5909481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48BAF3F"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4DCEB291" w14:textId="77777777" w:rsidR="00A40B98" w:rsidRPr="00A40B98" w:rsidRDefault="00A40B98" w:rsidP="00A40B98">
            <w:pPr>
              <w:jc w:val="center"/>
              <w:rPr>
                <w:sz w:val="20"/>
              </w:rPr>
            </w:pPr>
            <w:r w:rsidRPr="00A40B98">
              <w:rPr>
                <w:sz w:val="20"/>
              </w:rPr>
              <w:t>03 1 17 00000</w:t>
            </w:r>
          </w:p>
        </w:tc>
        <w:tc>
          <w:tcPr>
            <w:tcW w:w="560" w:type="dxa"/>
            <w:tcBorders>
              <w:top w:val="nil"/>
              <w:left w:val="nil"/>
              <w:bottom w:val="single" w:sz="4" w:space="0" w:color="000000"/>
              <w:right w:val="single" w:sz="4" w:space="0" w:color="000000"/>
            </w:tcBorders>
            <w:shd w:val="clear" w:color="auto" w:fill="auto"/>
            <w:vAlign w:val="center"/>
            <w:hideMark/>
          </w:tcPr>
          <w:p w14:paraId="0DA544BD"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84AB4E5" w14:textId="77777777" w:rsidR="00A40B98" w:rsidRPr="00A40B98" w:rsidRDefault="00A40B98" w:rsidP="00A40B98">
            <w:pPr>
              <w:jc w:val="right"/>
              <w:rPr>
                <w:sz w:val="20"/>
              </w:rPr>
            </w:pPr>
            <w:r w:rsidRPr="00A40B98">
              <w:rPr>
                <w:sz w:val="20"/>
              </w:rPr>
              <w:t>600,0</w:t>
            </w:r>
          </w:p>
        </w:tc>
        <w:tc>
          <w:tcPr>
            <w:tcW w:w="1240" w:type="dxa"/>
            <w:tcBorders>
              <w:top w:val="nil"/>
              <w:left w:val="nil"/>
              <w:bottom w:val="single" w:sz="4" w:space="0" w:color="000000"/>
              <w:right w:val="single" w:sz="4" w:space="0" w:color="000000"/>
            </w:tcBorders>
            <w:shd w:val="clear" w:color="auto" w:fill="auto"/>
            <w:vAlign w:val="center"/>
            <w:hideMark/>
          </w:tcPr>
          <w:p w14:paraId="050A6B7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BC89501" w14:textId="77777777" w:rsidR="00A40B98" w:rsidRPr="00A40B98" w:rsidRDefault="00A40B98" w:rsidP="00A40B98">
            <w:pPr>
              <w:jc w:val="right"/>
              <w:rPr>
                <w:sz w:val="20"/>
              </w:rPr>
            </w:pPr>
            <w:r w:rsidRPr="00A40B98">
              <w:rPr>
                <w:sz w:val="20"/>
              </w:rPr>
              <w:t> </w:t>
            </w:r>
          </w:p>
        </w:tc>
      </w:tr>
      <w:tr w:rsidR="00A40B98" w:rsidRPr="00A40B98" w14:paraId="09E0061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41F7697" w14:textId="77777777" w:rsidR="00A40B98" w:rsidRPr="00A40B98" w:rsidRDefault="00A40B98" w:rsidP="00A40B98">
            <w:pPr>
              <w:rPr>
                <w:sz w:val="20"/>
              </w:rPr>
            </w:pPr>
            <w:r w:rsidRPr="00A40B98">
              <w:rPr>
                <w:sz w:val="20"/>
              </w:rPr>
              <w:t>Комплектование книжных фондов библиотек муниципальных образований</w:t>
            </w:r>
          </w:p>
        </w:tc>
        <w:tc>
          <w:tcPr>
            <w:tcW w:w="1420" w:type="dxa"/>
            <w:tcBorders>
              <w:top w:val="nil"/>
              <w:left w:val="nil"/>
              <w:bottom w:val="single" w:sz="4" w:space="0" w:color="000000"/>
              <w:right w:val="single" w:sz="4" w:space="0" w:color="000000"/>
            </w:tcBorders>
            <w:shd w:val="clear" w:color="auto" w:fill="auto"/>
            <w:vAlign w:val="center"/>
            <w:hideMark/>
          </w:tcPr>
          <w:p w14:paraId="56156FB2" w14:textId="77777777" w:rsidR="00A40B98" w:rsidRPr="00A40B98" w:rsidRDefault="00A40B98" w:rsidP="00A40B98">
            <w:pPr>
              <w:jc w:val="center"/>
              <w:rPr>
                <w:sz w:val="20"/>
              </w:rPr>
            </w:pPr>
            <w:r w:rsidRPr="00A40B98">
              <w:rPr>
                <w:sz w:val="20"/>
              </w:rPr>
              <w:t>03 1 17 L5193</w:t>
            </w:r>
          </w:p>
        </w:tc>
        <w:tc>
          <w:tcPr>
            <w:tcW w:w="560" w:type="dxa"/>
            <w:tcBorders>
              <w:top w:val="nil"/>
              <w:left w:val="nil"/>
              <w:bottom w:val="single" w:sz="4" w:space="0" w:color="000000"/>
              <w:right w:val="single" w:sz="4" w:space="0" w:color="000000"/>
            </w:tcBorders>
            <w:shd w:val="clear" w:color="auto" w:fill="auto"/>
            <w:vAlign w:val="center"/>
            <w:hideMark/>
          </w:tcPr>
          <w:p w14:paraId="0F6AEEA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4519711" w14:textId="77777777" w:rsidR="00A40B98" w:rsidRPr="00A40B98" w:rsidRDefault="00A40B98" w:rsidP="00A40B98">
            <w:pPr>
              <w:jc w:val="right"/>
              <w:rPr>
                <w:sz w:val="20"/>
              </w:rPr>
            </w:pPr>
            <w:r w:rsidRPr="00A40B98">
              <w:rPr>
                <w:sz w:val="20"/>
              </w:rPr>
              <w:t>266,7</w:t>
            </w:r>
          </w:p>
        </w:tc>
        <w:tc>
          <w:tcPr>
            <w:tcW w:w="1240" w:type="dxa"/>
            <w:tcBorders>
              <w:top w:val="nil"/>
              <w:left w:val="nil"/>
              <w:bottom w:val="single" w:sz="4" w:space="0" w:color="000000"/>
              <w:right w:val="single" w:sz="4" w:space="0" w:color="000000"/>
            </w:tcBorders>
            <w:shd w:val="clear" w:color="auto" w:fill="auto"/>
            <w:vAlign w:val="center"/>
            <w:hideMark/>
          </w:tcPr>
          <w:p w14:paraId="191D3554"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0939C4E" w14:textId="77777777" w:rsidR="00A40B98" w:rsidRPr="00A40B98" w:rsidRDefault="00A40B98" w:rsidP="00A40B98">
            <w:pPr>
              <w:jc w:val="right"/>
              <w:rPr>
                <w:sz w:val="20"/>
              </w:rPr>
            </w:pPr>
            <w:r w:rsidRPr="00A40B98">
              <w:rPr>
                <w:sz w:val="20"/>
              </w:rPr>
              <w:t> </w:t>
            </w:r>
          </w:p>
        </w:tc>
      </w:tr>
      <w:tr w:rsidR="00A40B98" w:rsidRPr="00A40B98" w14:paraId="6EDDB0D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255C10B"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EDBC166" w14:textId="77777777" w:rsidR="00A40B98" w:rsidRPr="00A40B98" w:rsidRDefault="00A40B98" w:rsidP="00A40B98">
            <w:pPr>
              <w:jc w:val="center"/>
              <w:rPr>
                <w:sz w:val="20"/>
              </w:rPr>
            </w:pPr>
            <w:r w:rsidRPr="00A40B98">
              <w:rPr>
                <w:sz w:val="20"/>
              </w:rPr>
              <w:t>03 1 17 L5193</w:t>
            </w:r>
          </w:p>
        </w:tc>
        <w:tc>
          <w:tcPr>
            <w:tcW w:w="560" w:type="dxa"/>
            <w:tcBorders>
              <w:top w:val="nil"/>
              <w:left w:val="nil"/>
              <w:bottom w:val="single" w:sz="4" w:space="0" w:color="000000"/>
              <w:right w:val="single" w:sz="4" w:space="0" w:color="000000"/>
            </w:tcBorders>
            <w:shd w:val="clear" w:color="auto" w:fill="auto"/>
            <w:vAlign w:val="center"/>
            <w:hideMark/>
          </w:tcPr>
          <w:p w14:paraId="2F975061"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AF36969" w14:textId="77777777" w:rsidR="00A40B98" w:rsidRPr="00A40B98" w:rsidRDefault="00A40B98" w:rsidP="00A40B98">
            <w:pPr>
              <w:jc w:val="right"/>
              <w:rPr>
                <w:sz w:val="20"/>
              </w:rPr>
            </w:pPr>
            <w:r w:rsidRPr="00A40B98">
              <w:rPr>
                <w:sz w:val="20"/>
              </w:rPr>
              <w:t>266,7</w:t>
            </w:r>
          </w:p>
        </w:tc>
        <w:tc>
          <w:tcPr>
            <w:tcW w:w="1240" w:type="dxa"/>
            <w:tcBorders>
              <w:top w:val="nil"/>
              <w:left w:val="nil"/>
              <w:bottom w:val="single" w:sz="4" w:space="0" w:color="000000"/>
              <w:right w:val="single" w:sz="4" w:space="0" w:color="000000"/>
            </w:tcBorders>
            <w:shd w:val="clear" w:color="auto" w:fill="auto"/>
            <w:vAlign w:val="center"/>
            <w:hideMark/>
          </w:tcPr>
          <w:p w14:paraId="471FC89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9604FAF" w14:textId="77777777" w:rsidR="00A40B98" w:rsidRPr="00A40B98" w:rsidRDefault="00A40B98" w:rsidP="00A40B98">
            <w:pPr>
              <w:jc w:val="right"/>
              <w:rPr>
                <w:sz w:val="20"/>
              </w:rPr>
            </w:pPr>
            <w:r w:rsidRPr="00A40B98">
              <w:rPr>
                <w:sz w:val="20"/>
              </w:rPr>
              <w:t> </w:t>
            </w:r>
          </w:p>
        </w:tc>
      </w:tr>
      <w:tr w:rsidR="00A40B98" w:rsidRPr="00A40B98" w14:paraId="3086261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9D5C76D" w14:textId="77777777" w:rsidR="00A40B98" w:rsidRPr="00A40B98" w:rsidRDefault="00A40B98" w:rsidP="00A40B98">
            <w:pPr>
              <w:rPr>
                <w:sz w:val="20"/>
              </w:rPr>
            </w:pPr>
            <w:r w:rsidRPr="00A40B98">
              <w:rPr>
                <w:sz w:val="20"/>
              </w:rPr>
              <w:t>Оказание муниципальных услуг (выполнение работ) музеями</w:t>
            </w:r>
          </w:p>
        </w:tc>
        <w:tc>
          <w:tcPr>
            <w:tcW w:w="1420" w:type="dxa"/>
            <w:tcBorders>
              <w:top w:val="nil"/>
              <w:left w:val="nil"/>
              <w:bottom w:val="single" w:sz="4" w:space="0" w:color="000000"/>
              <w:right w:val="single" w:sz="4" w:space="0" w:color="000000"/>
            </w:tcBorders>
            <w:shd w:val="clear" w:color="FFFFFF" w:fill="FFFFFF"/>
            <w:vAlign w:val="center"/>
            <w:hideMark/>
          </w:tcPr>
          <w:p w14:paraId="295077BE" w14:textId="77777777" w:rsidR="00A40B98" w:rsidRPr="00A40B98" w:rsidRDefault="00A40B98" w:rsidP="00A40B98">
            <w:pPr>
              <w:jc w:val="center"/>
              <w:rPr>
                <w:sz w:val="20"/>
              </w:rPr>
            </w:pPr>
            <w:r w:rsidRPr="00A40B98">
              <w:rPr>
                <w:sz w:val="20"/>
              </w:rPr>
              <w:t>03 1 18 00000</w:t>
            </w:r>
          </w:p>
        </w:tc>
        <w:tc>
          <w:tcPr>
            <w:tcW w:w="560" w:type="dxa"/>
            <w:tcBorders>
              <w:top w:val="nil"/>
              <w:left w:val="nil"/>
              <w:bottom w:val="single" w:sz="4" w:space="0" w:color="000000"/>
              <w:right w:val="single" w:sz="4" w:space="0" w:color="000000"/>
            </w:tcBorders>
            <w:shd w:val="clear" w:color="FFFFFF" w:fill="FFFFFF"/>
            <w:vAlign w:val="center"/>
            <w:hideMark/>
          </w:tcPr>
          <w:p w14:paraId="0F0E710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8127AC0" w14:textId="77777777" w:rsidR="00A40B98" w:rsidRPr="00A40B98" w:rsidRDefault="00A40B98" w:rsidP="00A40B98">
            <w:pPr>
              <w:jc w:val="right"/>
              <w:rPr>
                <w:sz w:val="20"/>
              </w:rPr>
            </w:pPr>
            <w:r w:rsidRPr="00A40B98">
              <w:rPr>
                <w:sz w:val="20"/>
              </w:rPr>
              <w:t>8 286,1</w:t>
            </w:r>
          </w:p>
        </w:tc>
        <w:tc>
          <w:tcPr>
            <w:tcW w:w="1240" w:type="dxa"/>
            <w:tcBorders>
              <w:top w:val="nil"/>
              <w:left w:val="nil"/>
              <w:bottom w:val="single" w:sz="4" w:space="0" w:color="000000"/>
              <w:right w:val="single" w:sz="4" w:space="0" w:color="000000"/>
            </w:tcBorders>
            <w:shd w:val="clear" w:color="FFFFFF" w:fill="FFFFFF"/>
            <w:vAlign w:val="center"/>
            <w:hideMark/>
          </w:tcPr>
          <w:p w14:paraId="37FBD87D" w14:textId="77777777" w:rsidR="00A40B98" w:rsidRPr="00A40B98" w:rsidRDefault="00A40B98" w:rsidP="00A40B98">
            <w:pPr>
              <w:jc w:val="right"/>
              <w:rPr>
                <w:sz w:val="20"/>
              </w:rPr>
            </w:pPr>
            <w:r w:rsidRPr="00A40B98">
              <w:rPr>
                <w:sz w:val="20"/>
              </w:rPr>
              <w:t>8 432,8</w:t>
            </w:r>
          </w:p>
        </w:tc>
        <w:tc>
          <w:tcPr>
            <w:tcW w:w="1240" w:type="dxa"/>
            <w:tcBorders>
              <w:top w:val="nil"/>
              <w:left w:val="nil"/>
              <w:bottom w:val="single" w:sz="4" w:space="0" w:color="000000"/>
              <w:right w:val="single" w:sz="4" w:space="0" w:color="000000"/>
            </w:tcBorders>
            <w:shd w:val="clear" w:color="FFFFFF" w:fill="FFFFFF"/>
            <w:vAlign w:val="center"/>
            <w:hideMark/>
          </w:tcPr>
          <w:p w14:paraId="53AD0ADA" w14:textId="77777777" w:rsidR="00A40B98" w:rsidRPr="00A40B98" w:rsidRDefault="00A40B98" w:rsidP="00A40B98">
            <w:pPr>
              <w:jc w:val="right"/>
              <w:rPr>
                <w:sz w:val="20"/>
              </w:rPr>
            </w:pPr>
            <w:r w:rsidRPr="00A40B98">
              <w:rPr>
                <w:sz w:val="20"/>
              </w:rPr>
              <w:t>8 564,3</w:t>
            </w:r>
          </w:p>
        </w:tc>
      </w:tr>
      <w:tr w:rsidR="00A40B98" w:rsidRPr="00A40B98" w14:paraId="60B1602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56EF7A0"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2D1E775D" w14:textId="77777777" w:rsidR="00A40B98" w:rsidRPr="00A40B98" w:rsidRDefault="00A40B98" w:rsidP="00A40B98">
            <w:pPr>
              <w:jc w:val="center"/>
              <w:rPr>
                <w:sz w:val="20"/>
              </w:rPr>
            </w:pPr>
            <w:r w:rsidRPr="00A40B98">
              <w:rPr>
                <w:sz w:val="20"/>
              </w:rPr>
              <w:t>03 1 18 00000</w:t>
            </w:r>
          </w:p>
        </w:tc>
        <w:tc>
          <w:tcPr>
            <w:tcW w:w="560" w:type="dxa"/>
            <w:tcBorders>
              <w:top w:val="nil"/>
              <w:left w:val="nil"/>
              <w:bottom w:val="single" w:sz="4" w:space="0" w:color="000000"/>
              <w:right w:val="single" w:sz="4" w:space="0" w:color="000000"/>
            </w:tcBorders>
            <w:shd w:val="clear" w:color="auto" w:fill="auto"/>
            <w:vAlign w:val="center"/>
            <w:hideMark/>
          </w:tcPr>
          <w:p w14:paraId="04D5F425"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F03DC40" w14:textId="77777777" w:rsidR="00A40B98" w:rsidRPr="00A40B98" w:rsidRDefault="00A40B98" w:rsidP="00A40B98">
            <w:pPr>
              <w:jc w:val="right"/>
              <w:rPr>
                <w:sz w:val="20"/>
              </w:rPr>
            </w:pPr>
            <w:r w:rsidRPr="00A40B98">
              <w:rPr>
                <w:sz w:val="20"/>
              </w:rPr>
              <w:t>3 485,3</w:t>
            </w:r>
          </w:p>
        </w:tc>
        <w:tc>
          <w:tcPr>
            <w:tcW w:w="1240" w:type="dxa"/>
            <w:tcBorders>
              <w:top w:val="nil"/>
              <w:left w:val="nil"/>
              <w:bottom w:val="single" w:sz="4" w:space="0" w:color="000000"/>
              <w:right w:val="single" w:sz="4" w:space="0" w:color="000000"/>
            </w:tcBorders>
            <w:shd w:val="clear" w:color="auto" w:fill="auto"/>
            <w:vAlign w:val="center"/>
            <w:hideMark/>
          </w:tcPr>
          <w:p w14:paraId="72254E8D" w14:textId="77777777" w:rsidR="00A40B98" w:rsidRPr="00A40B98" w:rsidRDefault="00A40B98" w:rsidP="00A40B98">
            <w:pPr>
              <w:jc w:val="right"/>
              <w:rPr>
                <w:sz w:val="20"/>
              </w:rPr>
            </w:pPr>
            <w:r w:rsidRPr="00A40B98">
              <w:rPr>
                <w:sz w:val="20"/>
              </w:rPr>
              <w:t>3 632,0</w:t>
            </w:r>
          </w:p>
        </w:tc>
        <w:tc>
          <w:tcPr>
            <w:tcW w:w="1240" w:type="dxa"/>
            <w:tcBorders>
              <w:top w:val="nil"/>
              <w:left w:val="nil"/>
              <w:bottom w:val="single" w:sz="4" w:space="0" w:color="000000"/>
              <w:right w:val="single" w:sz="4" w:space="0" w:color="000000"/>
            </w:tcBorders>
            <w:shd w:val="clear" w:color="auto" w:fill="auto"/>
            <w:vAlign w:val="center"/>
            <w:hideMark/>
          </w:tcPr>
          <w:p w14:paraId="1C43661E" w14:textId="77777777" w:rsidR="00A40B98" w:rsidRPr="00A40B98" w:rsidRDefault="00A40B98" w:rsidP="00A40B98">
            <w:pPr>
              <w:jc w:val="right"/>
              <w:rPr>
                <w:sz w:val="20"/>
              </w:rPr>
            </w:pPr>
            <w:r w:rsidRPr="00A40B98">
              <w:rPr>
                <w:sz w:val="20"/>
              </w:rPr>
              <w:t>3 763,5</w:t>
            </w:r>
          </w:p>
        </w:tc>
      </w:tr>
      <w:tr w:rsidR="00A40B98" w:rsidRPr="00A40B98" w14:paraId="5D4E7CAD"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0FC23DB7" w14:textId="77777777" w:rsidR="00A40B98" w:rsidRPr="00A40B98" w:rsidRDefault="00A40B98" w:rsidP="00A40B98">
            <w:pPr>
              <w:rPr>
                <w:sz w:val="20"/>
              </w:rPr>
            </w:pPr>
            <w:r w:rsidRPr="00A40B98">
              <w:rPr>
                <w:sz w:val="20"/>
              </w:rPr>
              <w:t>Cофинансирование расходных обязательств ОМСУ, связанных с повышением оплаты труда работников учреждений культуры</w:t>
            </w:r>
          </w:p>
        </w:tc>
        <w:tc>
          <w:tcPr>
            <w:tcW w:w="1420" w:type="dxa"/>
            <w:tcBorders>
              <w:top w:val="nil"/>
              <w:left w:val="nil"/>
              <w:bottom w:val="single" w:sz="4" w:space="0" w:color="000000"/>
              <w:right w:val="single" w:sz="4" w:space="0" w:color="000000"/>
            </w:tcBorders>
            <w:shd w:val="clear" w:color="auto" w:fill="auto"/>
            <w:vAlign w:val="center"/>
            <w:hideMark/>
          </w:tcPr>
          <w:p w14:paraId="29C659E4" w14:textId="77777777" w:rsidR="00A40B98" w:rsidRPr="00A40B98" w:rsidRDefault="00A40B98" w:rsidP="00A40B98">
            <w:pPr>
              <w:jc w:val="center"/>
              <w:rPr>
                <w:sz w:val="20"/>
              </w:rPr>
            </w:pPr>
            <w:r w:rsidRPr="00A40B98">
              <w:rPr>
                <w:sz w:val="20"/>
              </w:rPr>
              <w:t>03 1 18 S2690</w:t>
            </w:r>
          </w:p>
        </w:tc>
        <w:tc>
          <w:tcPr>
            <w:tcW w:w="560" w:type="dxa"/>
            <w:tcBorders>
              <w:top w:val="nil"/>
              <w:left w:val="nil"/>
              <w:bottom w:val="single" w:sz="4" w:space="0" w:color="000000"/>
              <w:right w:val="single" w:sz="4" w:space="0" w:color="000000"/>
            </w:tcBorders>
            <w:shd w:val="clear" w:color="auto" w:fill="auto"/>
            <w:vAlign w:val="center"/>
            <w:hideMark/>
          </w:tcPr>
          <w:p w14:paraId="3973537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8553188" w14:textId="77777777" w:rsidR="00A40B98" w:rsidRPr="00A40B98" w:rsidRDefault="00A40B98" w:rsidP="00A40B98">
            <w:pPr>
              <w:jc w:val="right"/>
              <w:rPr>
                <w:sz w:val="20"/>
              </w:rPr>
            </w:pPr>
            <w:r w:rsidRPr="00A40B98">
              <w:rPr>
                <w:sz w:val="20"/>
              </w:rPr>
              <w:t>3 330,3</w:t>
            </w:r>
          </w:p>
        </w:tc>
        <w:tc>
          <w:tcPr>
            <w:tcW w:w="1240" w:type="dxa"/>
            <w:tcBorders>
              <w:top w:val="nil"/>
              <w:left w:val="nil"/>
              <w:bottom w:val="single" w:sz="4" w:space="0" w:color="000000"/>
              <w:right w:val="single" w:sz="4" w:space="0" w:color="000000"/>
            </w:tcBorders>
            <w:shd w:val="clear" w:color="auto" w:fill="auto"/>
            <w:vAlign w:val="center"/>
            <w:hideMark/>
          </w:tcPr>
          <w:p w14:paraId="1759DE37" w14:textId="77777777" w:rsidR="00A40B98" w:rsidRPr="00A40B98" w:rsidRDefault="00A40B98" w:rsidP="00A40B98">
            <w:pPr>
              <w:jc w:val="right"/>
              <w:rPr>
                <w:sz w:val="20"/>
              </w:rPr>
            </w:pPr>
            <w:r w:rsidRPr="00A40B98">
              <w:rPr>
                <w:sz w:val="20"/>
              </w:rPr>
              <w:t>3 330,3</w:t>
            </w:r>
          </w:p>
        </w:tc>
        <w:tc>
          <w:tcPr>
            <w:tcW w:w="1240" w:type="dxa"/>
            <w:tcBorders>
              <w:top w:val="nil"/>
              <w:left w:val="nil"/>
              <w:bottom w:val="single" w:sz="4" w:space="0" w:color="000000"/>
              <w:right w:val="single" w:sz="4" w:space="0" w:color="000000"/>
            </w:tcBorders>
            <w:shd w:val="clear" w:color="auto" w:fill="auto"/>
            <w:vAlign w:val="center"/>
            <w:hideMark/>
          </w:tcPr>
          <w:p w14:paraId="6DAE931C" w14:textId="77777777" w:rsidR="00A40B98" w:rsidRPr="00A40B98" w:rsidRDefault="00A40B98" w:rsidP="00A40B98">
            <w:pPr>
              <w:jc w:val="right"/>
              <w:rPr>
                <w:sz w:val="20"/>
              </w:rPr>
            </w:pPr>
            <w:r w:rsidRPr="00A40B98">
              <w:rPr>
                <w:sz w:val="20"/>
              </w:rPr>
              <w:t>3 330,3</w:t>
            </w:r>
          </w:p>
        </w:tc>
      </w:tr>
      <w:tr w:rsidR="00A40B98" w:rsidRPr="00A40B98" w14:paraId="098FFCF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711DB15"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30E6D1F" w14:textId="77777777" w:rsidR="00A40B98" w:rsidRPr="00A40B98" w:rsidRDefault="00A40B98" w:rsidP="00A40B98">
            <w:pPr>
              <w:jc w:val="center"/>
              <w:rPr>
                <w:sz w:val="20"/>
              </w:rPr>
            </w:pPr>
            <w:r w:rsidRPr="00A40B98">
              <w:rPr>
                <w:sz w:val="20"/>
              </w:rPr>
              <w:t>03 1 18 S2690</w:t>
            </w:r>
          </w:p>
        </w:tc>
        <w:tc>
          <w:tcPr>
            <w:tcW w:w="560" w:type="dxa"/>
            <w:tcBorders>
              <w:top w:val="nil"/>
              <w:left w:val="nil"/>
              <w:bottom w:val="single" w:sz="4" w:space="0" w:color="000000"/>
              <w:right w:val="single" w:sz="4" w:space="0" w:color="000000"/>
            </w:tcBorders>
            <w:shd w:val="clear" w:color="auto" w:fill="auto"/>
            <w:vAlign w:val="center"/>
            <w:hideMark/>
          </w:tcPr>
          <w:p w14:paraId="0B7D3CD2"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E92EFD2" w14:textId="77777777" w:rsidR="00A40B98" w:rsidRPr="00A40B98" w:rsidRDefault="00A40B98" w:rsidP="00A40B98">
            <w:pPr>
              <w:jc w:val="right"/>
              <w:rPr>
                <w:sz w:val="20"/>
              </w:rPr>
            </w:pPr>
            <w:r w:rsidRPr="00A40B98">
              <w:rPr>
                <w:sz w:val="20"/>
              </w:rPr>
              <w:t>3 330,3</w:t>
            </w:r>
          </w:p>
        </w:tc>
        <w:tc>
          <w:tcPr>
            <w:tcW w:w="1240" w:type="dxa"/>
            <w:tcBorders>
              <w:top w:val="nil"/>
              <w:left w:val="nil"/>
              <w:bottom w:val="single" w:sz="4" w:space="0" w:color="000000"/>
              <w:right w:val="single" w:sz="4" w:space="0" w:color="000000"/>
            </w:tcBorders>
            <w:shd w:val="clear" w:color="auto" w:fill="auto"/>
            <w:vAlign w:val="center"/>
            <w:hideMark/>
          </w:tcPr>
          <w:p w14:paraId="46073995" w14:textId="77777777" w:rsidR="00A40B98" w:rsidRPr="00A40B98" w:rsidRDefault="00A40B98" w:rsidP="00A40B98">
            <w:pPr>
              <w:jc w:val="right"/>
              <w:rPr>
                <w:sz w:val="20"/>
              </w:rPr>
            </w:pPr>
            <w:r w:rsidRPr="00A40B98">
              <w:rPr>
                <w:sz w:val="20"/>
              </w:rPr>
              <w:t>3 330,3</w:t>
            </w:r>
          </w:p>
        </w:tc>
        <w:tc>
          <w:tcPr>
            <w:tcW w:w="1240" w:type="dxa"/>
            <w:tcBorders>
              <w:top w:val="nil"/>
              <w:left w:val="nil"/>
              <w:bottom w:val="single" w:sz="4" w:space="0" w:color="000000"/>
              <w:right w:val="single" w:sz="4" w:space="0" w:color="000000"/>
            </w:tcBorders>
            <w:shd w:val="clear" w:color="auto" w:fill="auto"/>
            <w:vAlign w:val="center"/>
            <w:hideMark/>
          </w:tcPr>
          <w:p w14:paraId="1E38F15B" w14:textId="77777777" w:rsidR="00A40B98" w:rsidRPr="00A40B98" w:rsidRDefault="00A40B98" w:rsidP="00A40B98">
            <w:pPr>
              <w:jc w:val="right"/>
              <w:rPr>
                <w:sz w:val="20"/>
              </w:rPr>
            </w:pPr>
            <w:r w:rsidRPr="00A40B98">
              <w:rPr>
                <w:sz w:val="20"/>
              </w:rPr>
              <w:t>3 330,3</w:t>
            </w:r>
          </w:p>
        </w:tc>
      </w:tr>
      <w:tr w:rsidR="00A40B98" w:rsidRPr="00A40B98" w14:paraId="25371B9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3E74499"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0A3F9161" w14:textId="77777777" w:rsidR="00A40B98" w:rsidRPr="00A40B98" w:rsidRDefault="00A40B98" w:rsidP="00A40B98">
            <w:pPr>
              <w:jc w:val="center"/>
              <w:rPr>
                <w:sz w:val="20"/>
              </w:rPr>
            </w:pPr>
            <w:r w:rsidRPr="00A40B98">
              <w:rPr>
                <w:sz w:val="20"/>
              </w:rPr>
              <w:t>03 1 18 S2850</w:t>
            </w:r>
          </w:p>
        </w:tc>
        <w:tc>
          <w:tcPr>
            <w:tcW w:w="560" w:type="dxa"/>
            <w:tcBorders>
              <w:top w:val="nil"/>
              <w:left w:val="nil"/>
              <w:bottom w:val="single" w:sz="4" w:space="0" w:color="000000"/>
              <w:right w:val="single" w:sz="4" w:space="0" w:color="000000"/>
            </w:tcBorders>
            <w:shd w:val="clear" w:color="auto" w:fill="auto"/>
            <w:vAlign w:val="center"/>
            <w:hideMark/>
          </w:tcPr>
          <w:p w14:paraId="43B8EA0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7F662A3" w14:textId="77777777" w:rsidR="00A40B98" w:rsidRPr="00A40B98" w:rsidRDefault="00A40B98" w:rsidP="00A40B98">
            <w:pPr>
              <w:jc w:val="right"/>
              <w:rPr>
                <w:sz w:val="20"/>
              </w:rPr>
            </w:pPr>
            <w:r w:rsidRPr="00A40B98">
              <w:rPr>
                <w:sz w:val="20"/>
              </w:rPr>
              <w:t>1 470,5</w:t>
            </w:r>
          </w:p>
        </w:tc>
        <w:tc>
          <w:tcPr>
            <w:tcW w:w="1240" w:type="dxa"/>
            <w:tcBorders>
              <w:top w:val="nil"/>
              <w:left w:val="nil"/>
              <w:bottom w:val="single" w:sz="4" w:space="0" w:color="000000"/>
              <w:right w:val="single" w:sz="4" w:space="0" w:color="000000"/>
            </w:tcBorders>
            <w:shd w:val="clear" w:color="auto" w:fill="auto"/>
            <w:vAlign w:val="center"/>
            <w:hideMark/>
          </w:tcPr>
          <w:p w14:paraId="3232D01F" w14:textId="77777777" w:rsidR="00A40B98" w:rsidRPr="00A40B98" w:rsidRDefault="00A40B98" w:rsidP="00A40B98">
            <w:pPr>
              <w:jc w:val="right"/>
              <w:rPr>
                <w:sz w:val="20"/>
              </w:rPr>
            </w:pPr>
            <w:r w:rsidRPr="00A40B98">
              <w:rPr>
                <w:sz w:val="20"/>
              </w:rPr>
              <w:t>1 470,5</w:t>
            </w:r>
          </w:p>
        </w:tc>
        <w:tc>
          <w:tcPr>
            <w:tcW w:w="1240" w:type="dxa"/>
            <w:tcBorders>
              <w:top w:val="nil"/>
              <w:left w:val="nil"/>
              <w:bottom w:val="single" w:sz="4" w:space="0" w:color="000000"/>
              <w:right w:val="single" w:sz="4" w:space="0" w:color="000000"/>
            </w:tcBorders>
            <w:shd w:val="clear" w:color="auto" w:fill="auto"/>
            <w:vAlign w:val="center"/>
            <w:hideMark/>
          </w:tcPr>
          <w:p w14:paraId="626704FC" w14:textId="77777777" w:rsidR="00A40B98" w:rsidRPr="00A40B98" w:rsidRDefault="00A40B98" w:rsidP="00A40B98">
            <w:pPr>
              <w:jc w:val="right"/>
              <w:rPr>
                <w:sz w:val="20"/>
              </w:rPr>
            </w:pPr>
            <w:r w:rsidRPr="00A40B98">
              <w:rPr>
                <w:sz w:val="20"/>
              </w:rPr>
              <w:t>1 470,5</w:t>
            </w:r>
          </w:p>
        </w:tc>
      </w:tr>
      <w:tr w:rsidR="00A40B98" w:rsidRPr="00A40B98" w14:paraId="52A6051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E29C30C"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332C8BBC" w14:textId="77777777" w:rsidR="00A40B98" w:rsidRPr="00A40B98" w:rsidRDefault="00A40B98" w:rsidP="00A40B98">
            <w:pPr>
              <w:jc w:val="center"/>
              <w:rPr>
                <w:sz w:val="20"/>
              </w:rPr>
            </w:pPr>
            <w:r w:rsidRPr="00A40B98">
              <w:rPr>
                <w:sz w:val="20"/>
              </w:rPr>
              <w:t>03 1 18 S2850</w:t>
            </w:r>
          </w:p>
        </w:tc>
        <w:tc>
          <w:tcPr>
            <w:tcW w:w="560" w:type="dxa"/>
            <w:tcBorders>
              <w:top w:val="nil"/>
              <w:left w:val="nil"/>
              <w:bottom w:val="single" w:sz="4" w:space="0" w:color="000000"/>
              <w:right w:val="single" w:sz="4" w:space="0" w:color="000000"/>
            </w:tcBorders>
            <w:shd w:val="clear" w:color="auto" w:fill="auto"/>
            <w:vAlign w:val="center"/>
            <w:hideMark/>
          </w:tcPr>
          <w:p w14:paraId="4EF9861C"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59ABFB4" w14:textId="77777777" w:rsidR="00A40B98" w:rsidRPr="00A40B98" w:rsidRDefault="00A40B98" w:rsidP="00A40B98">
            <w:pPr>
              <w:jc w:val="right"/>
              <w:rPr>
                <w:sz w:val="20"/>
              </w:rPr>
            </w:pPr>
            <w:r w:rsidRPr="00A40B98">
              <w:rPr>
                <w:sz w:val="20"/>
              </w:rPr>
              <w:t>1 470,5</w:t>
            </w:r>
          </w:p>
        </w:tc>
        <w:tc>
          <w:tcPr>
            <w:tcW w:w="1240" w:type="dxa"/>
            <w:tcBorders>
              <w:top w:val="nil"/>
              <w:left w:val="nil"/>
              <w:bottom w:val="single" w:sz="4" w:space="0" w:color="000000"/>
              <w:right w:val="single" w:sz="4" w:space="0" w:color="000000"/>
            </w:tcBorders>
            <w:shd w:val="clear" w:color="auto" w:fill="auto"/>
            <w:vAlign w:val="center"/>
            <w:hideMark/>
          </w:tcPr>
          <w:p w14:paraId="2CB94CEF" w14:textId="77777777" w:rsidR="00A40B98" w:rsidRPr="00A40B98" w:rsidRDefault="00A40B98" w:rsidP="00A40B98">
            <w:pPr>
              <w:jc w:val="right"/>
              <w:rPr>
                <w:sz w:val="20"/>
              </w:rPr>
            </w:pPr>
            <w:r w:rsidRPr="00A40B98">
              <w:rPr>
                <w:sz w:val="20"/>
              </w:rPr>
              <w:t>1 470,5</w:t>
            </w:r>
          </w:p>
        </w:tc>
        <w:tc>
          <w:tcPr>
            <w:tcW w:w="1240" w:type="dxa"/>
            <w:tcBorders>
              <w:top w:val="nil"/>
              <w:left w:val="nil"/>
              <w:bottom w:val="single" w:sz="4" w:space="0" w:color="000000"/>
              <w:right w:val="single" w:sz="4" w:space="0" w:color="000000"/>
            </w:tcBorders>
            <w:shd w:val="clear" w:color="auto" w:fill="auto"/>
            <w:vAlign w:val="center"/>
            <w:hideMark/>
          </w:tcPr>
          <w:p w14:paraId="5BC93FEB" w14:textId="77777777" w:rsidR="00A40B98" w:rsidRPr="00A40B98" w:rsidRDefault="00A40B98" w:rsidP="00A40B98">
            <w:pPr>
              <w:jc w:val="right"/>
              <w:rPr>
                <w:sz w:val="20"/>
              </w:rPr>
            </w:pPr>
            <w:r w:rsidRPr="00A40B98">
              <w:rPr>
                <w:sz w:val="20"/>
              </w:rPr>
              <w:t>1 470,5</w:t>
            </w:r>
          </w:p>
        </w:tc>
      </w:tr>
      <w:tr w:rsidR="00A40B98" w:rsidRPr="00A40B98" w14:paraId="14FD2BB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61D5031" w14:textId="77777777" w:rsidR="00A40B98" w:rsidRPr="00A40B98" w:rsidRDefault="00A40B98" w:rsidP="00A40B98">
            <w:pPr>
              <w:rPr>
                <w:sz w:val="20"/>
              </w:rPr>
            </w:pPr>
            <w:r w:rsidRPr="00A40B98">
              <w:rPr>
                <w:sz w:val="20"/>
              </w:rPr>
              <w:t>Оказание муниципальных услуг (выполнение работ) учреждениями культурно - досугового типа</w:t>
            </w:r>
          </w:p>
        </w:tc>
        <w:tc>
          <w:tcPr>
            <w:tcW w:w="1420" w:type="dxa"/>
            <w:tcBorders>
              <w:top w:val="nil"/>
              <w:left w:val="nil"/>
              <w:bottom w:val="single" w:sz="4" w:space="0" w:color="000000"/>
              <w:right w:val="single" w:sz="4" w:space="0" w:color="000000"/>
            </w:tcBorders>
            <w:shd w:val="clear" w:color="FFFFFF" w:fill="FFFFFF"/>
            <w:vAlign w:val="center"/>
            <w:hideMark/>
          </w:tcPr>
          <w:p w14:paraId="6D9A3AAB" w14:textId="77777777" w:rsidR="00A40B98" w:rsidRPr="00A40B98" w:rsidRDefault="00A40B98" w:rsidP="00A40B98">
            <w:pPr>
              <w:jc w:val="center"/>
              <w:rPr>
                <w:sz w:val="20"/>
              </w:rPr>
            </w:pPr>
            <w:r w:rsidRPr="00A40B98">
              <w:rPr>
                <w:sz w:val="20"/>
              </w:rPr>
              <w:t>03 1 21 00000</w:t>
            </w:r>
          </w:p>
        </w:tc>
        <w:tc>
          <w:tcPr>
            <w:tcW w:w="560" w:type="dxa"/>
            <w:tcBorders>
              <w:top w:val="nil"/>
              <w:left w:val="nil"/>
              <w:bottom w:val="single" w:sz="4" w:space="0" w:color="000000"/>
              <w:right w:val="single" w:sz="4" w:space="0" w:color="000000"/>
            </w:tcBorders>
            <w:shd w:val="clear" w:color="FFFFFF" w:fill="FFFFFF"/>
            <w:vAlign w:val="center"/>
            <w:hideMark/>
          </w:tcPr>
          <w:p w14:paraId="50C9AE4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42FB2E1" w14:textId="77777777" w:rsidR="00A40B98" w:rsidRPr="00A40B98" w:rsidRDefault="00A40B98" w:rsidP="00A40B98">
            <w:pPr>
              <w:jc w:val="right"/>
              <w:rPr>
                <w:sz w:val="20"/>
              </w:rPr>
            </w:pPr>
            <w:r w:rsidRPr="00A40B98">
              <w:rPr>
                <w:sz w:val="20"/>
              </w:rPr>
              <w:t>84 231,4</w:t>
            </w:r>
          </w:p>
        </w:tc>
        <w:tc>
          <w:tcPr>
            <w:tcW w:w="1240" w:type="dxa"/>
            <w:tcBorders>
              <w:top w:val="nil"/>
              <w:left w:val="nil"/>
              <w:bottom w:val="single" w:sz="4" w:space="0" w:color="000000"/>
              <w:right w:val="single" w:sz="4" w:space="0" w:color="000000"/>
            </w:tcBorders>
            <w:shd w:val="clear" w:color="FFFFFF" w:fill="FFFFFF"/>
            <w:vAlign w:val="center"/>
            <w:hideMark/>
          </w:tcPr>
          <w:p w14:paraId="14EE60D2" w14:textId="77777777" w:rsidR="00A40B98" w:rsidRPr="00A40B98" w:rsidRDefault="00A40B98" w:rsidP="00A40B98">
            <w:pPr>
              <w:jc w:val="right"/>
              <w:rPr>
                <w:sz w:val="20"/>
              </w:rPr>
            </w:pPr>
            <w:r w:rsidRPr="00A40B98">
              <w:rPr>
                <w:sz w:val="20"/>
              </w:rPr>
              <w:t>86 082,1</w:t>
            </w:r>
          </w:p>
        </w:tc>
        <w:tc>
          <w:tcPr>
            <w:tcW w:w="1240" w:type="dxa"/>
            <w:tcBorders>
              <w:top w:val="nil"/>
              <w:left w:val="nil"/>
              <w:bottom w:val="single" w:sz="4" w:space="0" w:color="000000"/>
              <w:right w:val="single" w:sz="4" w:space="0" w:color="000000"/>
            </w:tcBorders>
            <w:shd w:val="clear" w:color="FFFFFF" w:fill="FFFFFF"/>
            <w:vAlign w:val="center"/>
            <w:hideMark/>
          </w:tcPr>
          <w:p w14:paraId="18050E2A" w14:textId="77777777" w:rsidR="00A40B98" w:rsidRPr="00A40B98" w:rsidRDefault="00A40B98" w:rsidP="00A40B98">
            <w:pPr>
              <w:jc w:val="right"/>
              <w:rPr>
                <w:sz w:val="20"/>
              </w:rPr>
            </w:pPr>
            <w:r w:rsidRPr="00A40B98">
              <w:rPr>
                <w:sz w:val="20"/>
              </w:rPr>
              <w:t>86 546,1</w:t>
            </w:r>
          </w:p>
        </w:tc>
      </w:tr>
      <w:tr w:rsidR="00A40B98" w:rsidRPr="00A40B98" w14:paraId="29E5443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F83BA44"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0B8D9CEC" w14:textId="77777777" w:rsidR="00A40B98" w:rsidRPr="00A40B98" w:rsidRDefault="00A40B98" w:rsidP="00A40B98">
            <w:pPr>
              <w:jc w:val="center"/>
              <w:rPr>
                <w:sz w:val="20"/>
              </w:rPr>
            </w:pPr>
            <w:r w:rsidRPr="00A40B98">
              <w:rPr>
                <w:sz w:val="20"/>
              </w:rPr>
              <w:t>03 1 21 00000</w:t>
            </w:r>
          </w:p>
        </w:tc>
        <w:tc>
          <w:tcPr>
            <w:tcW w:w="560" w:type="dxa"/>
            <w:tcBorders>
              <w:top w:val="nil"/>
              <w:left w:val="nil"/>
              <w:bottom w:val="single" w:sz="4" w:space="0" w:color="000000"/>
              <w:right w:val="single" w:sz="4" w:space="0" w:color="000000"/>
            </w:tcBorders>
            <w:shd w:val="clear" w:color="auto" w:fill="auto"/>
            <w:vAlign w:val="center"/>
            <w:hideMark/>
          </w:tcPr>
          <w:p w14:paraId="52C9B185"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1EAC2677" w14:textId="77777777" w:rsidR="00A40B98" w:rsidRPr="00A40B98" w:rsidRDefault="00A40B98" w:rsidP="00A40B98">
            <w:pPr>
              <w:jc w:val="right"/>
              <w:rPr>
                <w:sz w:val="20"/>
              </w:rPr>
            </w:pPr>
            <w:r w:rsidRPr="00A40B98">
              <w:rPr>
                <w:sz w:val="20"/>
              </w:rPr>
              <w:t>35 739,8</w:t>
            </w:r>
          </w:p>
        </w:tc>
        <w:tc>
          <w:tcPr>
            <w:tcW w:w="1240" w:type="dxa"/>
            <w:tcBorders>
              <w:top w:val="nil"/>
              <w:left w:val="nil"/>
              <w:bottom w:val="single" w:sz="4" w:space="0" w:color="000000"/>
              <w:right w:val="single" w:sz="4" w:space="0" w:color="000000"/>
            </w:tcBorders>
            <w:shd w:val="clear" w:color="auto" w:fill="auto"/>
            <w:vAlign w:val="center"/>
            <w:hideMark/>
          </w:tcPr>
          <w:p w14:paraId="4D4C7354" w14:textId="77777777" w:rsidR="00A40B98" w:rsidRPr="00A40B98" w:rsidRDefault="00A40B98" w:rsidP="00A40B98">
            <w:pPr>
              <w:jc w:val="right"/>
              <w:rPr>
                <w:sz w:val="20"/>
              </w:rPr>
            </w:pPr>
            <w:r w:rsidRPr="00A40B98">
              <w:rPr>
                <w:sz w:val="20"/>
              </w:rPr>
              <w:t>37 584,9</w:t>
            </w:r>
          </w:p>
        </w:tc>
        <w:tc>
          <w:tcPr>
            <w:tcW w:w="1240" w:type="dxa"/>
            <w:tcBorders>
              <w:top w:val="nil"/>
              <w:left w:val="nil"/>
              <w:bottom w:val="single" w:sz="4" w:space="0" w:color="000000"/>
              <w:right w:val="single" w:sz="4" w:space="0" w:color="000000"/>
            </w:tcBorders>
            <w:shd w:val="clear" w:color="auto" w:fill="auto"/>
            <w:vAlign w:val="center"/>
            <w:hideMark/>
          </w:tcPr>
          <w:p w14:paraId="08F13E07" w14:textId="77777777" w:rsidR="00A40B98" w:rsidRPr="00A40B98" w:rsidRDefault="00A40B98" w:rsidP="00A40B98">
            <w:pPr>
              <w:jc w:val="right"/>
              <w:rPr>
                <w:sz w:val="20"/>
              </w:rPr>
            </w:pPr>
            <w:r w:rsidRPr="00A40B98">
              <w:rPr>
                <w:sz w:val="20"/>
              </w:rPr>
              <w:t>38 048,9</w:t>
            </w:r>
          </w:p>
        </w:tc>
      </w:tr>
      <w:tr w:rsidR="00A40B98" w:rsidRPr="00A40B98" w14:paraId="506240A9"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5B770297" w14:textId="77777777" w:rsidR="00A40B98" w:rsidRPr="00A40B98" w:rsidRDefault="00A40B98" w:rsidP="00A40B98">
            <w:pPr>
              <w:rPr>
                <w:sz w:val="20"/>
              </w:rPr>
            </w:pPr>
            <w:r w:rsidRPr="00A40B98">
              <w:rPr>
                <w:sz w:val="20"/>
              </w:rPr>
              <w:t>Cофинансирование расходных обязательств ОМСУ, связанных с повышением оплаты труда работников учреждений культуры</w:t>
            </w:r>
          </w:p>
        </w:tc>
        <w:tc>
          <w:tcPr>
            <w:tcW w:w="1420" w:type="dxa"/>
            <w:tcBorders>
              <w:top w:val="nil"/>
              <w:left w:val="nil"/>
              <w:bottom w:val="single" w:sz="4" w:space="0" w:color="000000"/>
              <w:right w:val="single" w:sz="4" w:space="0" w:color="000000"/>
            </w:tcBorders>
            <w:shd w:val="clear" w:color="auto" w:fill="auto"/>
            <w:vAlign w:val="center"/>
            <w:hideMark/>
          </w:tcPr>
          <w:p w14:paraId="7FAB4A6C" w14:textId="77777777" w:rsidR="00A40B98" w:rsidRPr="00A40B98" w:rsidRDefault="00A40B98" w:rsidP="00A40B98">
            <w:pPr>
              <w:jc w:val="center"/>
              <w:rPr>
                <w:sz w:val="20"/>
              </w:rPr>
            </w:pPr>
            <w:r w:rsidRPr="00A40B98">
              <w:rPr>
                <w:sz w:val="20"/>
              </w:rPr>
              <w:t>03 1 21 S2690</w:t>
            </w:r>
          </w:p>
        </w:tc>
        <w:tc>
          <w:tcPr>
            <w:tcW w:w="560" w:type="dxa"/>
            <w:tcBorders>
              <w:top w:val="nil"/>
              <w:left w:val="nil"/>
              <w:bottom w:val="single" w:sz="4" w:space="0" w:color="000000"/>
              <w:right w:val="single" w:sz="4" w:space="0" w:color="000000"/>
            </w:tcBorders>
            <w:shd w:val="clear" w:color="auto" w:fill="auto"/>
            <w:vAlign w:val="center"/>
            <w:hideMark/>
          </w:tcPr>
          <w:p w14:paraId="6952FCD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FBA4AED" w14:textId="77777777" w:rsidR="00A40B98" w:rsidRPr="00A40B98" w:rsidRDefault="00A40B98" w:rsidP="00A40B98">
            <w:pPr>
              <w:jc w:val="right"/>
              <w:rPr>
                <w:sz w:val="20"/>
              </w:rPr>
            </w:pPr>
            <w:r w:rsidRPr="00A40B98">
              <w:rPr>
                <w:sz w:val="20"/>
              </w:rPr>
              <w:t>32 931,7</w:t>
            </w:r>
          </w:p>
        </w:tc>
        <w:tc>
          <w:tcPr>
            <w:tcW w:w="1240" w:type="dxa"/>
            <w:tcBorders>
              <w:top w:val="nil"/>
              <w:left w:val="nil"/>
              <w:bottom w:val="single" w:sz="4" w:space="0" w:color="000000"/>
              <w:right w:val="single" w:sz="4" w:space="0" w:color="000000"/>
            </w:tcBorders>
            <w:shd w:val="clear" w:color="auto" w:fill="auto"/>
            <w:vAlign w:val="center"/>
            <w:hideMark/>
          </w:tcPr>
          <w:p w14:paraId="18D92DE2" w14:textId="77777777" w:rsidR="00A40B98" w:rsidRPr="00A40B98" w:rsidRDefault="00A40B98" w:rsidP="00A40B98">
            <w:pPr>
              <w:jc w:val="right"/>
              <w:rPr>
                <w:sz w:val="20"/>
              </w:rPr>
            </w:pPr>
            <w:r w:rsidRPr="00A40B98">
              <w:rPr>
                <w:sz w:val="20"/>
              </w:rPr>
              <w:t>32 931,7</w:t>
            </w:r>
          </w:p>
        </w:tc>
        <w:tc>
          <w:tcPr>
            <w:tcW w:w="1240" w:type="dxa"/>
            <w:tcBorders>
              <w:top w:val="nil"/>
              <w:left w:val="nil"/>
              <w:bottom w:val="single" w:sz="4" w:space="0" w:color="000000"/>
              <w:right w:val="single" w:sz="4" w:space="0" w:color="000000"/>
            </w:tcBorders>
            <w:shd w:val="clear" w:color="auto" w:fill="auto"/>
            <w:vAlign w:val="center"/>
            <w:hideMark/>
          </w:tcPr>
          <w:p w14:paraId="5EC1EB06" w14:textId="77777777" w:rsidR="00A40B98" w:rsidRPr="00A40B98" w:rsidRDefault="00A40B98" w:rsidP="00A40B98">
            <w:pPr>
              <w:jc w:val="right"/>
              <w:rPr>
                <w:sz w:val="20"/>
              </w:rPr>
            </w:pPr>
            <w:r w:rsidRPr="00A40B98">
              <w:rPr>
                <w:sz w:val="20"/>
              </w:rPr>
              <w:t>32 931,7</w:t>
            </w:r>
          </w:p>
        </w:tc>
      </w:tr>
      <w:tr w:rsidR="00A40B98" w:rsidRPr="00A40B98" w14:paraId="2F8D8E4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4577A6B"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0B0051B6" w14:textId="77777777" w:rsidR="00A40B98" w:rsidRPr="00A40B98" w:rsidRDefault="00A40B98" w:rsidP="00A40B98">
            <w:pPr>
              <w:jc w:val="center"/>
              <w:rPr>
                <w:sz w:val="20"/>
              </w:rPr>
            </w:pPr>
            <w:r w:rsidRPr="00A40B98">
              <w:rPr>
                <w:sz w:val="20"/>
              </w:rPr>
              <w:t>03 1 21 S2690</w:t>
            </w:r>
          </w:p>
        </w:tc>
        <w:tc>
          <w:tcPr>
            <w:tcW w:w="560" w:type="dxa"/>
            <w:tcBorders>
              <w:top w:val="nil"/>
              <w:left w:val="nil"/>
              <w:bottom w:val="single" w:sz="4" w:space="0" w:color="000000"/>
              <w:right w:val="single" w:sz="4" w:space="0" w:color="000000"/>
            </w:tcBorders>
            <w:shd w:val="clear" w:color="auto" w:fill="auto"/>
            <w:vAlign w:val="center"/>
            <w:hideMark/>
          </w:tcPr>
          <w:p w14:paraId="264B69BE"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6246176" w14:textId="77777777" w:rsidR="00A40B98" w:rsidRPr="00A40B98" w:rsidRDefault="00A40B98" w:rsidP="00A40B98">
            <w:pPr>
              <w:jc w:val="right"/>
              <w:rPr>
                <w:sz w:val="20"/>
              </w:rPr>
            </w:pPr>
            <w:r w:rsidRPr="00A40B98">
              <w:rPr>
                <w:sz w:val="20"/>
              </w:rPr>
              <w:t>32 931,7</w:t>
            </w:r>
          </w:p>
        </w:tc>
        <w:tc>
          <w:tcPr>
            <w:tcW w:w="1240" w:type="dxa"/>
            <w:tcBorders>
              <w:top w:val="nil"/>
              <w:left w:val="nil"/>
              <w:bottom w:val="single" w:sz="4" w:space="0" w:color="000000"/>
              <w:right w:val="single" w:sz="4" w:space="0" w:color="000000"/>
            </w:tcBorders>
            <w:shd w:val="clear" w:color="auto" w:fill="auto"/>
            <w:vAlign w:val="center"/>
            <w:hideMark/>
          </w:tcPr>
          <w:p w14:paraId="2CBBB1A0" w14:textId="77777777" w:rsidR="00A40B98" w:rsidRPr="00A40B98" w:rsidRDefault="00A40B98" w:rsidP="00A40B98">
            <w:pPr>
              <w:jc w:val="right"/>
              <w:rPr>
                <w:sz w:val="20"/>
              </w:rPr>
            </w:pPr>
            <w:r w:rsidRPr="00A40B98">
              <w:rPr>
                <w:sz w:val="20"/>
              </w:rPr>
              <w:t>32 931,7</w:t>
            </w:r>
          </w:p>
        </w:tc>
        <w:tc>
          <w:tcPr>
            <w:tcW w:w="1240" w:type="dxa"/>
            <w:tcBorders>
              <w:top w:val="nil"/>
              <w:left w:val="nil"/>
              <w:bottom w:val="single" w:sz="4" w:space="0" w:color="000000"/>
              <w:right w:val="single" w:sz="4" w:space="0" w:color="000000"/>
            </w:tcBorders>
            <w:shd w:val="clear" w:color="auto" w:fill="auto"/>
            <w:vAlign w:val="center"/>
            <w:hideMark/>
          </w:tcPr>
          <w:p w14:paraId="379A2516" w14:textId="77777777" w:rsidR="00A40B98" w:rsidRPr="00A40B98" w:rsidRDefault="00A40B98" w:rsidP="00A40B98">
            <w:pPr>
              <w:jc w:val="right"/>
              <w:rPr>
                <w:sz w:val="20"/>
              </w:rPr>
            </w:pPr>
            <w:r w:rsidRPr="00A40B98">
              <w:rPr>
                <w:sz w:val="20"/>
              </w:rPr>
              <w:t>32 931,7</w:t>
            </w:r>
          </w:p>
        </w:tc>
      </w:tr>
      <w:tr w:rsidR="00A40B98" w:rsidRPr="00A40B98" w14:paraId="0C9E46A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49889CB"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4AEB1393" w14:textId="77777777" w:rsidR="00A40B98" w:rsidRPr="00A40B98" w:rsidRDefault="00A40B98" w:rsidP="00A40B98">
            <w:pPr>
              <w:jc w:val="center"/>
              <w:rPr>
                <w:sz w:val="20"/>
              </w:rPr>
            </w:pPr>
            <w:r w:rsidRPr="00A40B98">
              <w:rPr>
                <w:sz w:val="20"/>
              </w:rPr>
              <w:t>03 1 21 S2850</w:t>
            </w:r>
          </w:p>
        </w:tc>
        <w:tc>
          <w:tcPr>
            <w:tcW w:w="560" w:type="dxa"/>
            <w:tcBorders>
              <w:top w:val="nil"/>
              <w:left w:val="nil"/>
              <w:bottom w:val="single" w:sz="4" w:space="0" w:color="000000"/>
              <w:right w:val="single" w:sz="4" w:space="0" w:color="000000"/>
            </w:tcBorders>
            <w:shd w:val="clear" w:color="auto" w:fill="auto"/>
            <w:vAlign w:val="center"/>
            <w:hideMark/>
          </w:tcPr>
          <w:p w14:paraId="375ADEA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41C3D87" w14:textId="77777777" w:rsidR="00A40B98" w:rsidRPr="00A40B98" w:rsidRDefault="00A40B98" w:rsidP="00A40B98">
            <w:pPr>
              <w:jc w:val="right"/>
              <w:rPr>
                <w:sz w:val="20"/>
              </w:rPr>
            </w:pPr>
            <w:r w:rsidRPr="00A40B98">
              <w:rPr>
                <w:sz w:val="20"/>
              </w:rPr>
              <w:t>15 559,9</w:t>
            </w:r>
          </w:p>
        </w:tc>
        <w:tc>
          <w:tcPr>
            <w:tcW w:w="1240" w:type="dxa"/>
            <w:tcBorders>
              <w:top w:val="nil"/>
              <w:left w:val="nil"/>
              <w:bottom w:val="single" w:sz="4" w:space="0" w:color="000000"/>
              <w:right w:val="single" w:sz="4" w:space="0" w:color="000000"/>
            </w:tcBorders>
            <w:shd w:val="clear" w:color="auto" w:fill="auto"/>
            <w:vAlign w:val="center"/>
            <w:hideMark/>
          </w:tcPr>
          <w:p w14:paraId="3A7138DD" w14:textId="77777777" w:rsidR="00A40B98" w:rsidRPr="00A40B98" w:rsidRDefault="00A40B98" w:rsidP="00A40B98">
            <w:pPr>
              <w:jc w:val="right"/>
              <w:rPr>
                <w:sz w:val="20"/>
              </w:rPr>
            </w:pPr>
            <w:r w:rsidRPr="00A40B98">
              <w:rPr>
                <w:sz w:val="20"/>
              </w:rPr>
              <w:t>15 565,5</w:t>
            </w:r>
          </w:p>
        </w:tc>
        <w:tc>
          <w:tcPr>
            <w:tcW w:w="1240" w:type="dxa"/>
            <w:tcBorders>
              <w:top w:val="nil"/>
              <w:left w:val="nil"/>
              <w:bottom w:val="single" w:sz="4" w:space="0" w:color="000000"/>
              <w:right w:val="single" w:sz="4" w:space="0" w:color="000000"/>
            </w:tcBorders>
            <w:shd w:val="clear" w:color="auto" w:fill="auto"/>
            <w:vAlign w:val="center"/>
            <w:hideMark/>
          </w:tcPr>
          <w:p w14:paraId="249F4171" w14:textId="77777777" w:rsidR="00A40B98" w:rsidRPr="00A40B98" w:rsidRDefault="00A40B98" w:rsidP="00A40B98">
            <w:pPr>
              <w:jc w:val="right"/>
              <w:rPr>
                <w:sz w:val="20"/>
              </w:rPr>
            </w:pPr>
            <w:r w:rsidRPr="00A40B98">
              <w:rPr>
                <w:sz w:val="20"/>
              </w:rPr>
              <w:t>15 565,5</w:t>
            </w:r>
          </w:p>
        </w:tc>
      </w:tr>
      <w:tr w:rsidR="00A40B98" w:rsidRPr="00A40B98" w14:paraId="75DA180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F09036E"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07D5647D" w14:textId="77777777" w:rsidR="00A40B98" w:rsidRPr="00A40B98" w:rsidRDefault="00A40B98" w:rsidP="00A40B98">
            <w:pPr>
              <w:jc w:val="center"/>
              <w:rPr>
                <w:sz w:val="20"/>
              </w:rPr>
            </w:pPr>
            <w:r w:rsidRPr="00A40B98">
              <w:rPr>
                <w:sz w:val="20"/>
              </w:rPr>
              <w:t>03 1 21 S2850</w:t>
            </w:r>
          </w:p>
        </w:tc>
        <w:tc>
          <w:tcPr>
            <w:tcW w:w="560" w:type="dxa"/>
            <w:tcBorders>
              <w:top w:val="nil"/>
              <w:left w:val="nil"/>
              <w:bottom w:val="single" w:sz="4" w:space="0" w:color="000000"/>
              <w:right w:val="single" w:sz="4" w:space="0" w:color="000000"/>
            </w:tcBorders>
            <w:shd w:val="clear" w:color="auto" w:fill="auto"/>
            <w:vAlign w:val="center"/>
            <w:hideMark/>
          </w:tcPr>
          <w:p w14:paraId="207CB480"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6B2568F7" w14:textId="77777777" w:rsidR="00A40B98" w:rsidRPr="00A40B98" w:rsidRDefault="00A40B98" w:rsidP="00A40B98">
            <w:pPr>
              <w:jc w:val="right"/>
              <w:rPr>
                <w:sz w:val="20"/>
              </w:rPr>
            </w:pPr>
            <w:r w:rsidRPr="00A40B98">
              <w:rPr>
                <w:sz w:val="20"/>
              </w:rPr>
              <w:t>15 559,9</w:t>
            </w:r>
          </w:p>
        </w:tc>
        <w:tc>
          <w:tcPr>
            <w:tcW w:w="1240" w:type="dxa"/>
            <w:tcBorders>
              <w:top w:val="nil"/>
              <w:left w:val="nil"/>
              <w:bottom w:val="single" w:sz="4" w:space="0" w:color="000000"/>
              <w:right w:val="single" w:sz="4" w:space="0" w:color="000000"/>
            </w:tcBorders>
            <w:shd w:val="clear" w:color="auto" w:fill="auto"/>
            <w:vAlign w:val="center"/>
            <w:hideMark/>
          </w:tcPr>
          <w:p w14:paraId="1538BD1A" w14:textId="77777777" w:rsidR="00A40B98" w:rsidRPr="00A40B98" w:rsidRDefault="00A40B98" w:rsidP="00A40B98">
            <w:pPr>
              <w:jc w:val="right"/>
              <w:rPr>
                <w:sz w:val="20"/>
              </w:rPr>
            </w:pPr>
            <w:r w:rsidRPr="00A40B98">
              <w:rPr>
                <w:sz w:val="20"/>
              </w:rPr>
              <w:t>15 565,5</w:t>
            </w:r>
          </w:p>
        </w:tc>
        <w:tc>
          <w:tcPr>
            <w:tcW w:w="1240" w:type="dxa"/>
            <w:tcBorders>
              <w:top w:val="nil"/>
              <w:left w:val="nil"/>
              <w:bottom w:val="single" w:sz="4" w:space="0" w:color="000000"/>
              <w:right w:val="single" w:sz="4" w:space="0" w:color="000000"/>
            </w:tcBorders>
            <w:shd w:val="clear" w:color="auto" w:fill="auto"/>
            <w:vAlign w:val="center"/>
            <w:hideMark/>
          </w:tcPr>
          <w:p w14:paraId="3CBB3B2E" w14:textId="77777777" w:rsidR="00A40B98" w:rsidRPr="00A40B98" w:rsidRDefault="00A40B98" w:rsidP="00A40B98">
            <w:pPr>
              <w:jc w:val="right"/>
              <w:rPr>
                <w:sz w:val="20"/>
              </w:rPr>
            </w:pPr>
            <w:r w:rsidRPr="00A40B98">
              <w:rPr>
                <w:sz w:val="20"/>
              </w:rPr>
              <w:t>15 565,5</w:t>
            </w:r>
          </w:p>
        </w:tc>
      </w:tr>
      <w:tr w:rsidR="00A40B98" w:rsidRPr="00A40B98" w14:paraId="5637D2F2"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AD95103" w14:textId="77777777" w:rsidR="00A40B98" w:rsidRPr="00A40B98" w:rsidRDefault="00A40B98" w:rsidP="00A40B98">
            <w:pPr>
              <w:rPr>
                <w:sz w:val="20"/>
              </w:rPr>
            </w:pPr>
            <w:r w:rsidRPr="00A40B98">
              <w:rPr>
                <w:sz w:val="20"/>
              </w:rP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420" w:type="dxa"/>
            <w:tcBorders>
              <w:top w:val="nil"/>
              <w:left w:val="nil"/>
              <w:bottom w:val="single" w:sz="4" w:space="0" w:color="000000"/>
              <w:right w:val="single" w:sz="4" w:space="0" w:color="000000"/>
            </w:tcBorders>
            <w:shd w:val="clear" w:color="FFFFFF" w:fill="FFFFFF"/>
            <w:vAlign w:val="center"/>
            <w:hideMark/>
          </w:tcPr>
          <w:p w14:paraId="0E05B30A" w14:textId="77777777" w:rsidR="00A40B98" w:rsidRPr="00A40B98" w:rsidRDefault="00A40B98" w:rsidP="00A40B98">
            <w:pPr>
              <w:jc w:val="center"/>
              <w:rPr>
                <w:sz w:val="20"/>
              </w:rPr>
            </w:pPr>
            <w:r w:rsidRPr="00A40B98">
              <w:rPr>
                <w:sz w:val="20"/>
              </w:rPr>
              <w:t>03 1 22 00000</w:t>
            </w:r>
          </w:p>
        </w:tc>
        <w:tc>
          <w:tcPr>
            <w:tcW w:w="560" w:type="dxa"/>
            <w:tcBorders>
              <w:top w:val="nil"/>
              <w:left w:val="nil"/>
              <w:bottom w:val="single" w:sz="4" w:space="0" w:color="000000"/>
              <w:right w:val="single" w:sz="4" w:space="0" w:color="000000"/>
            </w:tcBorders>
            <w:shd w:val="clear" w:color="FFFFFF" w:fill="FFFFFF"/>
            <w:vAlign w:val="center"/>
            <w:hideMark/>
          </w:tcPr>
          <w:p w14:paraId="0BB23D0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FDC30CD" w14:textId="77777777" w:rsidR="00A40B98" w:rsidRPr="00A40B98" w:rsidRDefault="00A40B98" w:rsidP="00A40B98">
            <w:pPr>
              <w:jc w:val="right"/>
              <w:rPr>
                <w:sz w:val="20"/>
              </w:rPr>
            </w:pPr>
            <w:r w:rsidRPr="00A40B98">
              <w:rPr>
                <w:sz w:val="20"/>
              </w:rPr>
              <w:t>50 910,3</w:t>
            </w:r>
          </w:p>
        </w:tc>
        <w:tc>
          <w:tcPr>
            <w:tcW w:w="1240" w:type="dxa"/>
            <w:tcBorders>
              <w:top w:val="nil"/>
              <w:left w:val="nil"/>
              <w:bottom w:val="single" w:sz="4" w:space="0" w:color="000000"/>
              <w:right w:val="single" w:sz="4" w:space="0" w:color="000000"/>
            </w:tcBorders>
            <w:shd w:val="clear" w:color="FFFFFF" w:fill="FFFFFF"/>
            <w:vAlign w:val="center"/>
            <w:hideMark/>
          </w:tcPr>
          <w:p w14:paraId="4D48FA98" w14:textId="77777777" w:rsidR="00A40B98" w:rsidRPr="00A40B98" w:rsidRDefault="00A40B98" w:rsidP="00A40B98">
            <w:pPr>
              <w:jc w:val="right"/>
              <w:rPr>
                <w:sz w:val="20"/>
              </w:rPr>
            </w:pPr>
            <w:r w:rsidRPr="00A40B98">
              <w:rPr>
                <w:sz w:val="20"/>
              </w:rPr>
              <w:t>52 021,5</w:t>
            </w:r>
          </w:p>
        </w:tc>
        <w:tc>
          <w:tcPr>
            <w:tcW w:w="1240" w:type="dxa"/>
            <w:tcBorders>
              <w:top w:val="nil"/>
              <w:left w:val="nil"/>
              <w:bottom w:val="single" w:sz="4" w:space="0" w:color="000000"/>
              <w:right w:val="single" w:sz="4" w:space="0" w:color="000000"/>
            </w:tcBorders>
            <w:shd w:val="clear" w:color="FFFFFF" w:fill="FFFFFF"/>
            <w:vAlign w:val="center"/>
            <w:hideMark/>
          </w:tcPr>
          <w:p w14:paraId="03C2760F" w14:textId="77777777" w:rsidR="00A40B98" w:rsidRPr="00A40B98" w:rsidRDefault="00A40B98" w:rsidP="00A40B98">
            <w:pPr>
              <w:jc w:val="right"/>
              <w:rPr>
                <w:sz w:val="20"/>
              </w:rPr>
            </w:pPr>
            <w:r w:rsidRPr="00A40B98">
              <w:rPr>
                <w:sz w:val="20"/>
              </w:rPr>
              <w:t>52 149,5</w:t>
            </w:r>
          </w:p>
        </w:tc>
      </w:tr>
      <w:tr w:rsidR="00A40B98" w:rsidRPr="00A40B98" w14:paraId="7C2790B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6A48247"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6026BB01" w14:textId="77777777" w:rsidR="00A40B98" w:rsidRPr="00A40B98" w:rsidRDefault="00A40B98" w:rsidP="00A40B98">
            <w:pPr>
              <w:jc w:val="center"/>
              <w:rPr>
                <w:sz w:val="20"/>
              </w:rPr>
            </w:pPr>
            <w:r w:rsidRPr="00A40B98">
              <w:rPr>
                <w:sz w:val="20"/>
              </w:rPr>
              <w:t>03 1 22 00000</w:t>
            </w:r>
          </w:p>
        </w:tc>
        <w:tc>
          <w:tcPr>
            <w:tcW w:w="560" w:type="dxa"/>
            <w:tcBorders>
              <w:top w:val="nil"/>
              <w:left w:val="nil"/>
              <w:bottom w:val="single" w:sz="4" w:space="0" w:color="000000"/>
              <w:right w:val="single" w:sz="4" w:space="0" w:color="000000"/>
            </w:tcBorders>
            <w:shd w:val="clear" w:color="auto" w:fill="auto"/>
            <w:vAlign w:val="center"/>
            <w:hideMark/>
          </w:tcPr>
          <w:p w14:paraId="48E0EDB4"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780BF225" w14:textId="77777777" w:rsidR="00A40B98" w:rsidRPr="00A40B98" w:rsidRDefault="00A40B98" w:rsidP="00A40B98">
            <w:pPr>
              <w:jc w:val="right"/>
              <w:rPr>
                <w:sz w:val="20"/>
              </w:rPr>
            </w:pPr>
            <w:r w:rsidRPr="00A40B98">
              <w:rPr>
                <w:sz w:val="20"/>
              </w:rPr>
              <w:t>30 634,1</w:t>
            </w:r>
          </w:p>
        </w:tc>
        <w:tc>
          <w:tcPr>
            <w:tcW w:w="1240" w:type="dxa"/>
            <w:tcBorders>
              <w:top w:val="nil"/>
              <w:left w:val="nil"/>
              <w:bottom w:val="single" w:sz="4" w:space="0" w:color="000000"/>
              <w:right w:val="single" w:sz="4" w:space="0" w:color="000000"/>
            </w:tcBorders>
            <w:shd w:val="clear" w:color="auto" w:fill="auto"/>
            <w:vAlign w:val="center"/>
            <w:hideMark/>
          </w:tcPr>
          <w:p w14:paraId="7D557AE3" w14:textId="77777777" w:rsidR="00A40B98" w:rsidRPr="00A40B98" w:rsidRDefault="00A40B98" w:rsidP="00A40B98">
            <w:pPr>
              <w:jc w:val="right"/>
              <w:rPr>
                <w:sz w:val="20"/>
              </w:rPr>
            </w:pPr>
            <w:r w:rsidRPr="00A40B98">
              <w:rPr>
                <w:sz w:val="20"/>
              </w:rPr>
              <w:t>31 745,3</w:t>
            </w:r>
          </w:p>
        </w:tc>
        <w:tc>
          <w:tcPr>
            <w:tcW w:w="1240" w:type="dxa"/>
            <w:tcBorders>
              <w:top w:val="nil"/>
              <w:left w:val="nil"/>
              <w:bottom w:val="single" w:sz="4" w:space="0" w:color="000000"/>
              <w:right w:val="single" w:sz="4" w:space="0" w:color="000000"/>
            </w:tcBorders>
            <w:shd w:val="clear" w:color="auto" w:fill="auto"/>
            <w:vAlign w:val="center"/>
            <w:hideMark/>
          </w:tcPr>
          <w:p w14:paraId="535843A2" w14:textId="77777777" w:rsidR="00A40B98" w:rsidRPr="00A40B98" w:rsidRDefault="00A40B98" w:rsidP="00A40B98">
            <w:pPr>
              <w:jc w:val="right"/>
              <w:rPr>
                <w:sz w:val="20"/>
              </w:rPr>
            </w:pPr>
            <w:r w:rsidRPr="00A40B98">
              <w:rPr>
                <w:sz w:val="20"/>
              </w:rPr>
              <w:t>31 873,3</w:t>
            </w:r>
          </w:p>
        </w:tc>
      </w:tr>
      <w:tr w:rsidR="00A40B98" w:rsidRPr="00A40B98" w14:paraId="57103A3E"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14E7A7C8" w14:textId="77777777" w:rsidR="00A40B98" w:rsidRPr="00A40B98" w:rsidRDefault="00A40B98" w:rsidP="00A40B98">
            <w:pPr>
              <w:rPr>
                <w:sz w:val="20"/>
              </w:rPr>
            </w:pPr>
            <w:r w:rsidRPr="00A40B98">
              <w:rPr>
                <w:sz w:val="20"/>
              </w:rPr>
              <w:lastRenderedPageBreak/>
              <w:t>Cофинансирование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161C5B55" w14:textId="77777777" w:rsidR="00A40B98" w:rsidRPr="00A40B98" w:rsidRDefault="00A40B98" w:rsidP="00A40B98">
            <w:pPr>
              <w:jc w:val="center"/>
              <w:rPr>
                <w:sz w:val="20"/>
              </w:rPr>
            </w:pPr>
            <w:r w:rsidRPr="00A40B98">
              <w:rPr>
                <w:sz w:val="20"/>
              </w:rPr>
              <w:t>03 1 22 S2700</w:t>
            </w:r>
          </w:p>
        </w:tc>
        <w:tc>
          <w:tcPr>
            <w:tcW w:w="560" w:type="dxa"/>
            <w:tcBorders>
              <w:top w:val="nil"/>
              <w:left w:val="nil"/>
              <w:bottom w:val="single" w:sz="4" w:space="0" w:color="000000"/>
              <w:right w:val="single" w:sz="4" w:space="0" w:color="000000"/>
            </w:tcBorders>
            <w:shd w:val="clear" w:color="auto" w:fill="auto"/>
            <w:vAlign w:val="center"/>
            <w:hideMark/>
          </w:tcPr>
          <w:p w14:paraId="58E87DC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A2E3A72" w14:textId="77777777" w:rsidR="00A40B98" w:rsidRPr="00A40B98" w:rsidRDefault="00A40B98" w:rsidP="00A40B98">
            <w:pPr>
              <w:jc w:val="right"/>
              <w:rPr>
                <w:sz w:val="20"/>
              </w:rPr>
            </w:pPr>
            <w:r w:rsidRPr="00A40B98">
              <w:rPr>
                <w:sz w:val="20"/>
              </w:rPr>
              <w:t>18 804,0</w:t>
            </w:r>
          </w:p>
        </w:tc>
        <w:tc>
          <w:tcPr>
            <w:tcW w:w="1240" w:type="dxa"/>
            <w:tcBorders>
              <w:top w:val="nil"/>
              <w:left w:val="nil"/>
              <w:bottom w:val="single" w:sz="4" w:space="0" w:color="000000"/>
              <w:right w:val="single" w:sz="4" w:space="0" w:color="000000"/>
            </w:tcBorders>
            <w:shd w:val="clear" w:color="auto" w:fill="auto"/>
            <w:vAlign w:val="center"/>
            <w:hideMark/>
          </w:tcPr>
          <w:p w14:paraId="0A850A9F" w14:textId="77777777" w:rsidR="00A40B98" w:rsidRPr="00A40B98" w:rsidRDefault="00A40B98" w:rsidP="00A40B98">
            <w:pPr>
              <w:jc w:val="right"/>
              <w:rPr>
                <w:sz w:val="20"/>
              </w:rPr>
            </w:pPr>
            <w:r w:rsidRPr="00A40B98">
              <w:rPr>
                <w:sz w:val="20"/>
              </w:rPr>
              <w:t>18 804,0</w:t>
            </w:r>
          </w:p>
        </w:tc>
        <w:tc>
          <w:tcPr>
            <w:tcW w:w="1240" w:type="dxa"/>
            <w:tcBorders>
              <w:top w:val="nil"/>
              <w:left w:val="nil"/>
              <w:bottom w:val="single" w:sz="4" w:space="0" w:color="000000"/>
              <w:right w:val="single" w:sz="4" w:space="0" w:color="000000"/>
            </w:tcBorders>
            <w:shd w:val="clear" w:color="auto" w:fill="auto"/>
            <w:vAlign w:val="center"/>
            <w:hideMark/>
          </w:tcPr>
          <w:p w14:paraId="2CF53C1F" w14:textId="77777777" w:rsidR="00A40B98" w:rsidRPr="00A40B98" w:rsidRDefault="00A40B98" w:rsidP="00A40B98">
            <w:pPr>
              <w:jc w:val="right"/>
              <w:rPr>
                <w:sz w:val="20"/>
              </w:rPr>
            </w:pPr>
            <w:r w:rsidRPr="00A40B98">
              <w:rPr>
                <w:sz w:val="20"/>
              </w:rPr>
              <w:t>18 804,0</w:t>
            </w:r>
          </w:p>
        </w:tc>
      </w:tr>
      <w:tr w:rsidR="00A40B98" w:rsidRPr="00A40B98" w14:paraId="203934C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497333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794A4E3" w14:textId="77777777" w:rsidR="00A40B98" w:rsidRPr="00A40B98" w:rsidRDefault="00A40B98" w:rsidP="00A40B98">
            <w:pPr>
              <w:jc w:val="center"/>
              <w:rPr>
                <w:sz w:val="20"/>
              </w:rPr>
            </w:pPr>
            <w:r w:rsidRPr="00A40B98">
              <w:rPr>
                <w:sz w:val="20"/>
              </w:rPr>
              <w:t>03 1 22 S2700</w:t>
            </w:r>
          </w:p>
        </w:tc>
        <w:tc>
          <w:tcPr>
            <w:tcW w:w="560" w:type="dxa"/>
            <w:tcBorders>
              <w:top w:val="nil"/>
              <w:left w:val="nil"/>
              <w:bottom w:val="single" w:sz="4" w:space="0" w:color="000000"/>
              <w:right w:val="single" w:sz="4" w:space="0" w:color="000000"/>
            </w:tcBorders>
            <w:shd w:val="clear" w:color="auto" w:fill="auto"/>
            <w:vAlign w:val="center"/>
            <w:hideMark/>
          </w:tcPr>
          <w:p w14:paraId="7C86857B"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4FBBCAE6" w14:textId="77777777" w:rsidR="00A40B98" w:rsidRPr="00A40B98" w:rsidRDefault="00A40B98" w:rsidP="00A40B98">
            <w:pPr>
              <w:jc w:val="right"/>
              <w:rPr>
                <w:sz w:val="20"/>
              </w:rPr>
            </w:pPr>
            <w:r w:rsidRPr="00A40B98">
              <w:rPr>
                <w:sz w:val="20"/>
              </w:rPr>
              <w:t>18 804,0</w:t>
            </w:r>
          </w:p>
        </w:tc>
        <w:tc>
          <w:tcPr>
            <w:tcW w:w="1240" w:type="dxa"/>
            <w:tcBorders>
              <w:top w:val="nil"/>
              <w:left w:val="nil"/>
              <w:bottom w:val="single" w:sz="4" w:space="0" w:color="000000"/>
              <w:right w:val="single" w:sz="4" w:space="0" w:color="000000"/>
            </w:tcBorders>
            <w:shd w:val="clear" w:color="auto" w:fill="auto"/>
            <w:vAlign w:val="center"/>
            <w:hideMark/>
          </w:tcPr>
          <w:p w14:paraId="7263C646" w14:textId="77777777" w:rsidR="00A40B98" w:rsidRPr="00A40B98" w:rsidRDefault="00A40B98" w:rsidP="00A40B98">
            <w:pPr>
              <w:jc w:val="right"/>
              <w:rPr>
                <w:sz w:val="20"/>
              </w:rPr>
            </w:pPr>
            <w:r w:rsidRPr="00A40B98">
              <w:rPr>
                <w:sz w:val="20"/>
              </w:rPr>
              <w:t>18 804,0</w:t>
            </w:r>
          </w:p>
        </w:tc>
        <w:tc>
          <w:tcPr>
            <w:tcW w:w="1240" w:type="dxa"/>
            <w:tcBorders>
              <w:top w:val="nil"/>
              <w:left w:val="nil"/>
              <w:bottom w:val="single" w:sz="4" w:space="0" w:color="000000"/>
              <w:right w:val="single" w:sz="4" w:space="0" w:color="000000"/>
            </w:tcBorders>
            <w:shd w:val="clear" w:color="auto" w:fill="auto"/>
            <w:vAlign w:val="center"/>
            <w:hideMark/>
          </w:tcPr>
          <w:p w14:paraId="78BA5AC5" w14:textId="77777777" w:rsidR="00A40B98" w:rsidRPr="00A40B98" w:rsidRDefault="00A40B98" w:rsidP="00A40B98">
            <w:pPr>
              <w:jc w:val="right"/>
              <w:rPr>
                <w:sz w:val="20"/>
              </w:rPr>
            </w:pPr>
            <w:r w:rsidRPr="00A40B98">
              <w:rPr>
                <w:sz w:val="20"/>
              </w:rPr>
              <w:t>18 804,0</w:t>
            </w:r>
          </w:p>
        </w:tc>
      </w:tr>
      <w:tr w:rsidR="00A40B98" w:rsidRPr="00A40B98" w14:paraId="56F946CC"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DAA577C"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1AEB1BCC" w14:textId="77777777" w:rsidR="00A40B98" w:rsidRPr="00A40B98" w:rsidRDefault="00A40B98" w:rsidP="00A40B98">
            <w:pPr>
              <w:jc w:val="center"/>
              <w:rPr>
                <w:sz w:val="20"/>
              </w:rPr>
            </w:pPr>
            <w:r w:rsidRPr="00A40B98">
              <w:rPr>
                <w:sz w:val="20"/>
              </w:rPr>
              <w:t>03 1 22 S2850</w:t>
            </w:r>
          </w:p>
        </w:tc>
        <w:tc>
          <w:tcPr>
            <w:tcW w:w="560" w:type="dxa"/>
            <w:tcBorders>
              <w:top w:val="nil"/>
              <w:left w:val="nil"/>
              <w:bottom w:val="single" w:sz="4" w:space="0" w:color="000000"/>
              <w:right w:val="single" w:sz="4" w:space="0" w:color="000000"/>
            </w:tcBorders>
            <w:shd w:val="clear" w:color="auto" w:fill="auto"/>
            <w:vAlign w:val="center"/>
            <w:hideMark/>
          </w:tcPr>
          <w:p w14:paraId="48961C3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1C5C2F9" w14:textId="77777777" w:rsidR="00A40B98" w:rsidRPr="00A40B98" w:rsidRDefault="00A40B98" w:rsidP="00A40B98">
            <w:pPr>
              <w:jc w:val="right"/>
              <w:rPr>
                <w:sz w:val="20"/>
              </w:rPr>
            </w:pPr>
            <w:r w:rsidRPr="00A40B98">
              <w:rPr>
                <w:sz w:val="20"/>
              </w:rPr>
              <w:t>1 472,2</w:t>
            </w:r>
          </w:p>
        </w:tc>
        <w:tc>
          <w:tcPr>
            <w:tcW w:w="1240" w:type="dxa"/>
            <w:tcBorders>
              <w:top w:val="nil"/>
              <w:left w:val="nil"/>
              <w:bottom w:val="single" w:sz="4" w:space="0" w:color="000000"/>
              <w:right w:val="single" w:sz="4" w:space="0" w:color="000000"/>
            </w:tcBorders>
            <w:shd w:val="clear" w:color="auto" w:fill="auto"/>
            <w:vAlign w:val="center"/>
            <w:hideMark/>
          </w:tcPr>
          <w:p w14:paraId="5AD5A57E" w14:textId="77777777" w:rsidR="00A40B98" w:rsidRPr="00A40B98" w:rsidRDefault="00A40B98" w:rsidP="00A40B98">
            <w:pPr>
              <w:jc w:val="right"/>
              <w:rPr>
                <w:sz w:val="20"/>
              </w:rPr>
            </w:pPr>
            <w:r w:rsidRPr="00A40B98">
              <w:rPr>
                <w:sz w:val="20"/>
              </w:rPr>
              <w:t>1 472,2</w:t>
            </w:r>
          </w:p>
        </w:tc>
        <w:tc>
          <w:tcPr>
            <w:tcW w:w="1240" w:type="dxa"/>
            <w:tcBorders>
              <w:top w:val="nil"/>
              <w:left w:val="nil"/>
              <w:bottom w:val="single" w:sz="4" w:space="0" w:color="000000"/>
              <w:right w:val="single" w:sz="4" w:space="0" w:color="000000"/>
            </w:tcBorders>
            <w:shd w:val="clear" w:color="auto" w:fill="auto"/>
            <w:vAlign w:val="center"/>
            <w:hideMark/>
          </w:tcPr>
          <w:p w14:paraId="513AC736" w14:textId="77777777" w:rsidR="00A40B98" w:rsidRPr="00A40B98" w:rsidRDefault="00A40B98" w:rsidP="00A40B98">
            <w:pPr>
              <w:jc w:val="right"/>
              <w:rPr>
                <w:sz w:val="20"/>
              </w:rPr>
            </w:pPr>
            <w:r w:rsidRPr="00A40B98">
              <w:rPr>
                <w:sz w:val="20"/>
              </w:rPr>
              <w:t>1 472,2</w:t>
            </w:r>
          </w:p>
        </w:tc>
      </w:tr>
      <w:tr w:rsidR="00A40B98" w:rsidRPr="00A40B98" w14:paraId="5A9615CC"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41DD454"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7677AA5" w14:textId="77777777" w:rsidR="00A40B98" w:rsidRPr="00A40B98" w:rsidRDefault="00A40B98" w:rsidP="00A40B98">
            <w:pPr>
              <w:jc w:val="center"/>
              <w:rPr>
                <w:sz w:val="20"/>
              </w:rPr>
            </w:pPr>
            <w:r w:rsidRPr="00A40B98">
              <w:rPr>
                <w:sz w:val="20"/>
              </w:rPr>
              <w:t>03 1 22 S2850</w:t>
            </w:r>
          </w:p>
        </w:tc>
        <w:tc>
          <w:tcPr>
            <w:tcW w:w="560" w:type="dxa"/>
            <w:tcBorders>
              <w:top w:val="nil"/>
              <w:left w:val="nil"/>
              <w:bottom w:val="single" w:sz="4" w:space="0" w:color="000000"/>
              <w:right w:val="single" w:sz="4" w:space="0" w:color="000000"/>
            </w:tcBorders>
            <w:shd w:val="clear" w:color="auto" w:fill="auto"/>
            <w:vAlign w:val="center"/>
            <w:hideMark/>
          </w:tcPr>
          <w:p w14:paraId="57D90DDE"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CF5D64A" w14:textId="77777777" w:rsidR="00A40B98" w:rsidRPr="00A40B98" w:rsidRDefault="00A40B98" w:rsidP="00A40B98">
            <w:pPr>
              <w:jc w:val="right"/>
              <w:rPr>
                <w:sz w:val="20"/>
              </w:rPr>
            </w:pPr>
            <w:r w:rsidRPr="00A40B98">
              <w:rPr>
                <w:sz w:val="20"/>
              </w:rPr>
              <w:t>1 472,2</w:t>
            </w:r>
          </w:p>
        </w:tc>
        <w:tc>
          <w:tcPr>
            <w:tcW w:w="1240" w:type="dxa"/>
            <w:tcBorders>
              <w:top w:val="nil"/>
              <w:left w:val="nil"/>
              <w:bottom w:val="single" w:sz="4" w:space="0" w:color="000000"/>
              <w:right w:val="single" w:sz="4" w:space="0" w:color="000000"/>
            </w:tcBorders>
            <w:shd w:val="clear" w:color="auto" w:fill="auto"/>
            <w:vAlign w:val="center"/>
            <w:hideMark/>
          </w:tcPr>
          <w:p w14:paraId="3E2AAA27" w14:textId="77777777" w:rsidR="00A40B98" w:rsidRPr="00A40B98" w:rsidRDefault="00A40B98" w:rsidP="00A40B98">
            <w:pPr>
              <w:jc w:val="right"/>
              <w:rPr>
                <w:sz w:val="20"/>
              </w:rPr>
            </w:pPr>
            <w:r w:rsidRPr="00A40B98">
              <w:rPr>
                <w:sz w:val="20"/>
              </w:rPr>
              <w:t>1 472,2</w:t>
            </w:r>
          </w:p>
        </w:tc>
        <w:tc>
          <w:tcPr>
            <w:tcW w:w="1240" w:type="dxa"/>
            <w:tcBorders>
              <w:top w:val="nil"/>
              <w:left w:val="nil"/>
              <w:bottom w:val="single" w:sz="4" w:space="0" w:color="000000"/>
              <w:right w:val="single" w:sz="4" w:space="0" w:color="000000"/>
            </w:tcBorders>
            <w:shd w:val="clear" w:color="auto" w:fill="auto"/>
            <w:vAlign w:val="center"/>
            <w:hideMark/>
          </w:tcPr>
          <w:p w14:paraId="05CE68C6" w14:textId="77777777" w:rsidR="00A40B98" w:rsidRPr="00A40B98" w:rsidRDefault="00A40B98" w:rsidP="00A40B98">
            <w:pPr>
              <w:jc w:val="right"/>
              <w:rPr>
                <w:sz w:val="20"/>
              </w:rPr>
            </w:pPr>
            <w:r w:rsidRPr="00A40B98">
              <w:rPr>
                <w:sz w:val="20"/>
              </w:rPr>
              <w:t>1 472,2</w:t>
            </w:r>
          </w:p>
        </w:tc>
      </w:tr>
      <w:tr w:rsidR="00A40B98" w:rsidRPr="00A40B98" w14:paraId="1306C40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ACF10D8" w14:textId="77777777" w:rsidR="00A40B98" w:rsidRPr="00A40B98" w:rsidRDefault="00A40B98" w:rsidP="00A40B98">
            <w:pPr>
              <w:rPr>
                <w:sz w:val="20"/>
              </w:rPr>
            </w:pPr>
            <w:r w:rsidRPr="00A40B98">
              <w:rPr>
                <w:sz w:val="20"/>
              </w:rPr>
              <w:t>Организация и проведение районных мероприятий для населения</w:t>
            </w:r>
          </w:p>
        </w:tc>
        <w:tc>
          <w:tcPr>
            <w:tcW w:w="1420" w:type="dxa"/>
            <w:tcBorders>
              <w:top w:val="nil"/>
              <w:left w:val="nil"/>
              <w:bottom w:val="single" w:sz="4" w:space="0" w:color="000000"/>
              <w:right w:val="single" w:sz="4" w:space="0" w:color="000000"/>
            </w:tcBorders>
            <w:shd w:val="clear" w:color="FFFFFF" w:fill="FFFFFF"/>
            <w:vAlign w:val="center"/>
            <w:hideMark/>
          </w:tcPr>
          <w:p w14:paraId="04C6113A" w14:textId="77777777" w:rsidR="00A40B98" w:rsidRPr="00A40B98" w:rsidRDefault="00A40B98" w:rsidP="00A40B98">
            <w:pPr>
              <w:jc w:val="center"/>
              <w:rPr>
                <w:sz w:val="20"/>
              </w:rPr>
            </w:pPr>
            <w:r w:rsidRPr="00A40B98">
              <w:rPr>
                <w:sz w:val="20"/>
              </w:rPr>
              <w:t>03 1 23 00000</w:t>
            </w:r>
          </w:p>
        </w:tc>
        <w:tc>
          <w:tcPr>
            <w:tcW w:w="560" w:type="dxa"/>
            <w:tcBorders>
              <w:top w:val="nil"/>
              <w:left w:val="nil"/>
              <w:bottom w:val="single" w:sz="4" w:space="0" w:color="000000"/>
              <w:right w:val="single" w:sz="4" w:space="0" w:color="000000"/>
            </w:tcBorders>
            <w:shd w:val="clear" w:color="FFFFFF" w:fill="FFFFFF"/>
            <w:vAlign w:val="center"/>
            <w:hideMark/>
          </w:tcPr>
          <w:p w14:paraId="3D8FA0F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A1F9EE4" w14:textId="77777777" w:rsidR="00A40B98" w:rsidRPr="00A40B98" w:rsidRDefault="00A40B98" w:rsidP="00A40B98">
            <w:pPr>
              <w:jc w:val="right"/>
              <w:rPr>
                <w:sz w:val="20"/>
              </w:rPr>
            </w:pPr>
            <w:r w:rsidRPr="00A40B98">
              <w:rPr>
                <w:sz w:val="20"/>
              </w:rPr>
              <w:t>187,7</w:t>
            </w:r>
          </w:p>
        </w:tc>
        <w:tc>
          <w:tcPr>
            <w:tcW w:w="1240" w:type="dxa"/>
            <w:tcBorders>
              <w:top w:val="nil"/>
              <w:left w:val="nil"/>
              <w:bottom w:val="single" w:sz="4" w:space="0" w:color="000000"/>
              <w:right w:val="single" w:sz="4" w:space="0" w:color="000000"/>
            </w:tcBorders>
            <w:shd w:val="clear" w:color="FFFFFF" w:fill="FFFFFF"/>
            <w:vAlign w:val="center"/>
            <w:hideMark/>
          </w:tcPr>
          <w:p w14:paraId="3A1F654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17CFD1A" w14:textId="77777777" w:rsidR="00A40B98" w:rsidRPr="00A40B98" w:rsidRDefault="00A40B98" w:rsidP="00A40B98">
            <w:pPr>
              <w:jc w:val="right"/>
              <w:rPr>
                <w:sz w:val="20"/>
              </w:rPr>
            </w:pPr>
            <w:r w:rsidRPr="00A40B98">
              <w:rPr>
                <w:sz w:val="20"/>
              </w:rPr>
              <w:t> </w:t>
            </w:r>
          </w:p>
        </w:tc>
      </w:tr>
      <w:tr w:rsidR="00A40B98" w:rsidRPr="00A40B98" w14:paraId="4992700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59A5A5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0D889EBD" w14:textId="77777777" w:rsidR="00A40B98" w:rsidRPr="00A40B98" w:rsidRDefault="00A40B98" w:rsidP="00A40B98">
            <w:pPr>
              <w:jc w:val="center"/>
              <w:rPr>
                <w:sz w:val="20"/>
              </w:rPr>
            </w:pPr>
            <w:r w:rsidRPr="00A40B98">
              <w:rPr>
                <w:sz w:val="20"/>
              </w:rPr>
              <w:t>03 1 23 00000</w:t>
            </w:r>
          </w:p>
        </w:tc>
        <w:tc>
          <w:tcPr>
            <w:tcW w:w="560" w:type="dxa"/>
            <w:tcBorders>
              <w:top w:val="nil"/>
              <w:left w:val="nil"/>
              <w:bottom w:val="single" w:sz="4" w:space="0" w:color="000000"/>
              <w:right w:val="single" w:sz="4" w:space="0" w:color="000000"/>
            </w:tcBorders>
            <w:shd w:val="clear" w:color="auto" w:fill="auto"/>
            <w:vAlign w:val="center"/>
            <w:hideMark/>
          </w:tcPr>
          <w:p w14:paraId="4D3E780D"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709057D2" w14:textId="77777777" w:rsidR="00A40B98" w:rsidRPr="00A40B98" w:rsidRDefault="00A40B98" w:rsidP="00A40B98">
            <w:pPr>
              <w:jc w:val="right"/>
              <w:rPr>
                <w:sz w:val="20"/>
              </w:rPr>
            </w:pPr>
            <w:r w:rsidRPr="00A40B98">
              <w:rPr>
                <w:sz w:val="20"/>
              </w:rPr>
              <w:t>187,7</w:t>
            </w:r>
          </w:p>
        </w:tc>
        <w:tc>
          <w:tcPr>
            <w:tcW w:w="1240" w:type="dxa"/>
            <w:tcBorders>
              <w:top w:val="nil"/>
              <w:left w:val="nil"/>
              <w:bottom w:val="single" w:sz="4" w:space="0" w:color="000000"/>
              <w:right w:val="single" w:sz="4" w:space="0" w:color="000000"/>
            </w:tcBorders>
            <w:shd w:val="clear" w:color="auto" w:fill="auto"/>
            <w:vAlign w:val="center"/>
            <w:hideMark/>
          </w:tcPr>
          <w:p w14:paraId="6C860FF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E1F8085" w14:textId="77777777" w:rsidR="00A40B98" w:rsidRPr="00A40B98" w:rsidRDefault="00A40B98" w:rsidP="00A40B98">
            <w:pPr>
              <w:jc w:val="right"/>
              <w:rPr>
                <w:sz w:val="20"/>
              </w:rPr>
            </w:pPr>
            <w:r w:rsidRPr="00A40B98">
              <w:rPr>
                <w:sz w:val="20"/>
              </w:rPr>
              <w:t> </w:t>
            </w:r>
          </w:p>
        </w:tc>
      </w:tr>
      <w:tr w:rsidR="00A40B98" w:rsidRPr="00A40B98" w14:paraId="7ADC8BEE"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1E0337B" w14:textId="77777777" w:rsidR="00A40B98" w:rsidRPr="00A40B98" w:rsidRDefault="00A40B98" w:rsidP="00A40B98">
            <w:pPr>
              <w:rPr>
                <w:sz w:val="20"/>
              </w:rPr>
            </w:pPr>
            <w:r w:rsidRPr="00A40B98">
              <w:rPr>
                <w:sz w:val="20"/>
              </w:rPr>
              <w:t>Руководство и управление в сфере установленных функций органов местного самоуправления (в т.ч. содержание централизованной бухгалтерии и МКУ "ЦОДУК")</w:t>
            </w:r>
          </w:p>
        </w:tc>
        <w:tc>
          <w:tcPr>
            <w:tcW w:w="1420" w:type="dxa"/>
            <w:tcBorders>
              <w:top w:val="nil"/>
              <w:left w:val="nil"/>
              <w:bottom w:val="single" w:sz="4" w:space="0" w:color="000000"/>
              <w:right w:val="single" w:sz="4" w:space="0" w:color="000000"/>
            </w:tcBorders>
            <w:shd w:val="clear" w:color="FFFFFF" w:fill="FFFFFF"/>
            <w:vAlign w:val="center"/>
            <w:hideMark/>
          </w:tcPr>
          <w:p w14:paraId="6123A9FB" w14:textId="77777777" w:rsidR="00A40B98" w:rsidRPr="00A40B98" w:rsidRDefault="00A40B98" w:rsidP="00A40B98">
            <w:pPr>
              <w:jc w:val="center"/>
              <w:rPr>
                <w:sz w:val="20"/>
              </w:rPr>
            </w:pPr>
            <w:r w:rsidRPr="00A40B98">
              <w:rPr>
                <w:sz w:val="20"/>
              </w:rPr>
              <w:t>03 1 31 00000</w:t>
            </w:r>
          </w:p>
        </w:tc>
        <w:tc>
          <w:tcPr>
            <w:tcW w:w="560" w:type="dxa"/>
            <w:tcBorders>
              <w:top w:val="nil"/>
              <w:left w:val="nil"/>
              <w:bottom w:val="single" w:sz="4" w:space="0" w:color="000000"/>
              <w:right w:val="single" w:sz="4" w:space="0" w:color="000000"/>
            </w:tcBorders>
            <w:shd w:val="clear" w:color="FFFFFF" w:fill="FFFFFF"/>
            <w:vAlign w:val="center"/>
            <w:hideMark/>
          </w:tcPr>
          <w:p w14:paraId="303CFA2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E552FDD" w14:textId="77777777" w:rsidR="00A40B98" w:rsidRPr="00A40B98" w:rsidRDefault="00A40B98" w:rsidP="00A40B98">
            <w:pPr>
              <w:jc w:val="right"/>
              <w:rPr>
                <w:sz w:val="20"/>
              </w:rPr>
            </w:pPr>
            <w:r w:rsidRPr="00A40B98">
              <w:rPr>
                <w:sz w:val="20"/>
              </w:rPr>
              <w:t>40 327,2</w:t>
            </w:r>
          </w:p>
        </w:tc>
        <w:tc>
          <w:tcPr>
            <w:tcW w:w="1240" w:type="dxa"/>
            <w:tcBorders>
              <w:top w:val="nil"/>
              <w:left w:val="nil"/>
              <w:bottom w:val="single" w:sz="4" w:space="0" w:color="000000"/>
              <w:right w:val="single" w:sz="4" w:space="0" w:color="000000"/>
            </w:tcBorders>
            <w:shd w:val="clear" w:color="FFFFFF" w:fill="FFFFFF"/>
            <w:vAlign w:val="center"/>
            <w:hideMark/>
          </w:tcPr>
          <w:p w14:paraId="151A03A2" w14:textId="77777777" w:rsidR="00A40B98" w:rsidRPr="00A40B98" w:rsidRDefault="00A40B98" w:rsidP="00A40B98">
            <w:pPr>
              <w:jc w:val="right"/>
              <w:rPr>
                <w:sz w:val="20"/>
              </w:rPr>
            </w:pPr>
            <w:r w:rsidRPr="00A40B98">
              <w:rPr>
                <w:sz w:val="20"/>
              </w:rPr>
              <w:t>40 327,2</w:t>
            </w:r>
          </w:p>
        </w:tc>
        <w:tc>
          <w:tcPr>
            <w:tcW w:w="1240" w:type="dxa"/>
            <w:tcBorders>
              <w:top w:val="nil"/>
              <w:left w:val="nil"/>
              <w:bottom w:val="single" w:sz="4" w:space="0" w:color="000000"/>
              <w:right w:val="single" w:sz="4" w:space="0" w:color="000000"/>
            </w:tcBorders>
            <w:shd w:val="clear" w:color="FFFFFF" w:fill="FFFFFF"/>
            <w:vAlign w:val="center"/>
            <w:hideMark/>
          </w:tcPr>
          <w:p w14:paraId="220A293B" w14:textId="77777777" w:rsidR="00A40B98" w:rsidRPr="00A40B98" w:rsidRDefault="00A40B98" w:rsidP="00A40B98">
            <w:pPr>
              <w:jc w:val="right"/>
              <w:rPr>
                <w:sz w:val="20"/>
              </w:rPr>
            </w:pPr>
            <w:r w:rsidRPr="00A40B98">
              <w:rPr>
                <w:sz w:val="20"/>
              </w:rPr>
              <w:t>45 554,2</w:t>
            </w:r>
          </w:p>
        </w:tc>
      </w:tr>
      <w:tr w:rsidR="00A40B98" w:rsidRPr="00A40B98" w14:paraId="46228EE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9F11EF2" w14:textId="77777777" w:rsidR="00A40B98" w:rsidRPr="00A40B98" w:rsidRDefault="00A40B98" w:rsidP="00A40B98">
            <w:pPr>
              <w:rPr>
                <w:sz w:val="20"/>
              </w:rPr>
            </w:pPr>
            <w:r w:rsidRPr="00A40B98">
              <w:rPr>
                <w:sz w:val="20"/>
              </w:rPr>
              <w:t>Централизованные бухгалтерии</w:t>
            </w:r>
          </w:p>
        </w:tc>
        <w:tc>
          <w:tcPr>
            <w:tcW w:w="1420" w:type="dxa"/>
            <w:tcBorders>
              <w:top w:val="nil"/>
              <w:left w:val="nil"/>
              <w:bottom w:val="single" w:sz="4" w:space="0" w:color="000000"/>
              <w:right w:val="single" w:sz="4" w:space="0" w:color="000000"/>
            </w:tcBorders>
            <w:shd w:val="clear" w:color="auto" w:fill="auto"/>
            <w:vAlign w:val="center"/>
            <w:hideMark/>
          </w:tcPr>
          <w:p w14:paraId="323D22ED" w14:textId="77777777" w:rsidR="00A40B98" w:rsidRPr="00A40B98" w:rsidRDefault="00A40B98" w:rsidP="00A40B98">
            <w:pPr>
              <w:jc w:val="center"/>
              <w:rPr>
                <w:sz w:val="20"/>
              </w:rPr>
            </w:pPr>
            <w:r w:rsidRPr="00A40B98">
              <w:rPr>
                <w:sz w:val="20"/>
              </w:rPr>
              <w:t>03 1 31 00101</w:t>
            </w:r>
          </w:p>
        </w:tc>
        <w:tc>
          <w:tcPr>
            <w:tcW w:w="560" w:type="dxa"/>
            <w:tcBorders>
              <w:top w:val="nil"/>
              <w:left w:val="nil"/>
              <w:bottom w:val="single" w:sz="4" w:space="0" w:color="000000"/>
              <w:right w:val="single" w:sz="4" w:space="0" w:color="000000"/>
            </w:tcBorders>
            <w:shd w:val="clear" w:color="auto" w:fill="auto"/>
            <w:vAlign w:val="center"/>
            <w:hideMark/>
          </w:tcPr>
          <w:p w14:paraId="6E719F0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7EFEECC" w14:textId="77777777" w:rsidR="00A40B98" w:rsidRPr="00A40B98" w:rsidRDefault="00A40B98" w:rsidP="00A40B98">
            <w:pPr>
              <w:jc w:val="right"/>
              <w:rPr>
                <w:sz w:val="20"/>
              </w:rPr>
            </w:pPr>
            <w:r w:rsidRPr="00A40B98">
              <w:rPr>
                <w:sz w:val="20"/>
              </w:rPr>
              <w:t>9 858,8</w:t>
            </w:r>
          </w:p>
        </w:tc>
        <w:tc>
          <w:tcPr>
            <w:tcW w:w="1240" w:type="dxa"/>
            <w:tcBorders>
              <w:top w:val="nil"/>
              <w:left w:val="nil"/>
              <w:bottom w:val="single" w:sz="4" w:space="0" w:color="000000"/>
              <w:right w:val="single" w:sz="4" w:space="0" w:color="000000"/>
            </w:tcBorders>
            <w:shd w:val="clear" w:color="auto" w:fill="auto"/>
            <w:vAlign w:val="center"/>
            <w:hideMark/>
          </w:tcPr>
          <w:p w14:paraId="6AA8D4C2" w14:textId="77777777" w:rsidR="00A40B98" w:rsidRPr="00A40B98" w:rsidRDefault="00A40B98" w:rsidP="00A40B98">
            <w:pPr>
              <w:jc w:val="right"/>
              <w:rPr>
                <w:sz w:val="20"/>
              </w:rPr>
            </w:pPr>
            <w:r w:rsidRPr="00A40B98">
              <w:rPr>
                <w:sz w:val="20"/>
              </w:rPr>
              <w:t>9 858,8</w:t>
            </w:r>
          </w:p>
        </w:tc>
        <w:tc>
          <w:tcPr>
            <w:tcW w:w="1240" w:type="dxa"/>
            <w:tcBorders>
              <w:top w:val="nil"/>
              <w:left w:val="nil"/>
              <w:bottom w:val="single" w:sz="4" w:space="0" w:color="000000"/>
              <w:right w:val="single" w:sz="4" w:space="0" w:color="000000"/>
            </w:tcBorders>
            <w:shd w:val="clear" w:color="auto" w:fill="auto"/>
            <w:vAlign w:val="center"/>
            <w:hideMark/>
          </w:tcPr>
          <w:p w14:paraId="69F70FB5" w14:textId="77777777" w:rsidR="00A40B98" w:rsidRPr="00A40B98" w:rsidRDefault="00A40B98" w:rsidP="00A40B98">
            <w:pPr>
              <w:jc w:val="right"/>
              <w:rPr>
                <w:sz w:val="20"/>
              </w:rPr>
            </w:pPr>
            <w:r w:rsidRPr="00A40B98">
              <w:rPr>
                <w:sz w:val="20"/>
              </w:rPr>
              <w:t>9 858,8</w:t>
            </w:r>
          </w:p>
        </w:tc>
      </w:tr>
      <w:tr w:rsidR="00A40B98" w:rsidRPr="00A40B98" w14:paraId="28515CA9" w14:textId="77777777" w:rsidTr="00A40B98">
        <w:trPr>
          <w:trHeight w:val="1230"/>
        </w:trPr>
        <w:tc>
          <w:tcPr>
            <w:tcW w:w="3964" w:type="dxa"/>
            <w:tcBorders>
              <w:top w:val="nil"/>
              <w:left w:val="single" w:sz="4" w:space="0" w:color="000000"/>
              <w:bottom w:val="single" w:sz="4" w:space="0" w:color="000000"/>
              <w:right w:val="single" w:sz="4" w:space="0" w:color="000000"/>
            </w:tcBorders>
            <w:shd w:val="clear" w:color="auto" w:fill="auto"/>
            <w:hideMark/>
          </w:tcPr>
          <w:p w14:paraId="36D159A9"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18697A25" w14:textId="77777777" w:rsidR="00A40B98" w:rsidRPr="00A40B98" w:rsidRDefault="00A40B98" w:rsidP="00A40B98">
            <w:pPr>
              <w:jc w:val="center"/>
              <w:rPr>
                <w:sz w:val="20"/>
              </w:rPr>
            </w:pPr>
            <w:r w:rsidRPr="00A40B98">
              <w:rPr>
                <w:sz w:val="20"/>
              </w:rPr>
              <w:t>03 1 31 00101</w:t>
            </w:r>
          </w:p>
        </w:tc>
        <w:tc>
          <w:tcPr>
            <w:tcW w:w="560" w:type="dxa"/>
            <w:tcBorders>
              <w:top w:val="nil"/>
              <w:left w:val="nil"/>
              <w:bottom w:val="single" w:sz="4" w:space="0" w:color="000000"/>
              <w:right w:val="single" w:sz="4" w:space="0" w:color="000000"/>
            </w:tcBorders>
            <w:shd w:val="clear" w:color="auto" w:fill="auto"/>
            <w:vAlign w:val="center"/>
            <w:hideMark/>
          </w:tcPr>
          <w:p w14:paraId="217F9770"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36E16DCB" w14:textId="77777777" w:rsidR="00A40B98" w:rsidRPr="00A40B98" w:rsidRDefault="00A40B98" w:rsidP="00A40B98">
            <w:pPr>
              <w:jc w:val="right"/>
              <w:rPr>
                <w:sz w:val="20"/>
              </w:rPr>
            </w:pPr>
            <w:r w:rsidRPr="00A40B98">
              <w:rPr>
                <w:sz w:val="20"/>
              </w:rPr>
              <w:t>9 251,8</w:t>
            </w:r>
          </w:p>
        </w:tc>
        <w:tc>
          <w:tcPr>
            <w:tcW w:w="1240" w:type="dxa"/>
            <w:tcBorders>
              <w:top w:val="nil"/>
              <w:left w:val="nil"/>
              <w:bottom w:val="single" w:sz="4" w:space="0" w:color="000000"/>
              <w:right w:val="single" w:sz="4" w:space="0" w:color="000000"/>
            </w:tcBorders>
            <w:shd w:val="clear" w:color="auto" w:fill="auto"/>
            <w:vAlign w:val="center"/>
            <w:hideMark/>
          </w:tcPr>
          <w:p w14:paraId="013DD0E1" w14:textId="77777777" w:rsidR="00A40B98" w:rsidRPr="00A40B98" w:rsidRDefault="00A40B98" w:rsidP="00A40B98">
            <w:pPr>
              <w:jc w:val="right"/>
              <w:rPr>
                <w:sz w:val="20"/>
              </w:rPr>
            </w:pPr>
            <w:r w:rsidRPr="00A40B98">
              <w:rPr>
                <w:sz w:val="20"/>
              </w:rPr>
              <w:t>9 251,8</w:t>
            </w:r>
          </w:p>
        </w:tc>
        <w:tc>
          <w:tcPr>
            <w:tcW w:w="1240" w:type="dxa"/>
            <w:tcBorders>
              <w:top w:val="nil"/>
              <w:left w:val="nil"/>
              <w:bottom w:val="single" w:sz="4" w:space="0" w:color="000000"/>
              <w:right w:val="single" w:sz="4" w:space="0" w:color="000000"/>
            </w:tcBorders>
            <w:shd w:val="clear" w:color="auto" w:fill="auto"/>
            <w:vAlign w:val="center"/>
            <w:hideMark/>
          </w:tcPr>
          <w:p w14:paraId="3B82E9D5" w14:textId="77777777" w:rsidR="00A40B98" w:rsidRPr="00A40B98" w:rsidRDefault="00A40B98" w:rsidP="00A40B98">
            <w:pPr>
              <w:jc w:val="right"/>
              <w:rPr>
                <w:sz w:val="20"/>
              </w:rPr>
            </w:pPr>
            <w:r w:rsidRPr="00A40B98">
              <w:rPr>
                <w:sz w:val="20"/>
              </w:rPr>
              <w:t>9 251,8</w:t>
            </w:r>
          </w:p>
        </w:tc>
      </w:tr>
      <w:tr w:rsidR="00A40B98" w:rsidRPr="00A40B98" w14:paraId="47FD2A7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45C7AE3"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AE338D8" w14:textId="77777777" w:rsidR="00A40B98" w:rsidRPr="00A40B98" w:rsidRDefault="00A40B98" w:rsidP="00A40B98">
            <w:pPr>
              <w:jc w:val="center"/>
              <w:rPr>
                <w:sz w:val="20"/>
              </w:rPr>
            </w:pPr>
            <w:r w:rsidRPr="00A40B98">
              <w:rPr>
                <w:sz w:val="20"/>
              </w:rPr>
              <w:t>03 1 31 00101</w:t>
            </w:r>
          </w:p>
        </w:tc>
        <w:tc>
          <w:tcPr>
            <w:tcW w:w="560" w:type="dxa"/>
            <w:tcBorders>
              <w:top w:val="nil"/>
              <w:left w:val="nil"/>
              <w:bottom w:val="single" w:sz="4" w:space="0" w:color="000000"/>
              <w:right w:val="single" w:sz="4" w:space="0" w:color="000000"/>
            </w:tcBorders>
            <w:shd w:val="clear" w:color="auto" w:fill="auto"/>
            <w:vAlign w:val="center"/>
            <w:hideMark/>
          </w:tcPr>
          <w:p w14:paraId="7A08A343"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86C37A7" w14:textId="77777777" w:rsidR="00A40B98" w:rsidRPr="00A40B98" w:rsidRDefault="00A40B98" w:rsidP="00A40B98">
            <w:pPr>
              <w:jc w:val="right"/>
              <w:rPr>
                <w:sz w:val="20"/>
              </w:rPr>
            </w:pPr>
            <w:r w:rsidRPr="00A40B98">
              <w:rPr>
                <w:sz w:val="20"/>
              </w:rPr>
              <w:t>585,0</w:t>
            </w:r>
          </w:p>
        </w:tc>
        <w:tc>
          <w:tcPr>
            <w:tcW w:w="1240" w:type="dxa"/>
            <w:tcBorders>
              <w:top w:val="nil"/>
              <w:left w:val="nil"/>
              <w:bottom w:val="single" w:sz="4" w:space="0" w:color="000000"/>
              <w:right w:val="single" w:sz="4" w:space="0" w:color="000000"/>
            </w:tcBorders>
            <w:shd w:val="clear" w:color="auto" w:fill="auto"/>
            <w:vAlign w:val="center"/>
            <w:hideMark/>
          </w:tcPr>
          <w:p w14:paraId="2A9FD451" w14:textId="77777777" w:rsidR="00A40B98" w:rsidRPr="00A40B98" w:rsidRDefault="00A40B98" w:rsidP="00A40B98">
            <w:pPr>
              <w:jc w:val="right"/>
              <w:rPr>
                <w:sz w:val="20"/>
              </w:rPr>
            </w:pPr>
            <w:r w:rsidRPr="00A40B98">
              <w:rPr>
                <w:sz w:val="20"/>
              </w:rPr>
              <w:t>585,0</w:t>
            </w:r>
          </w:p>
        </w:tc>
        <w:tc>
          <w:tcPr>
            <w:tcW w:w="1240" w:type="dxa"/>
            <w:tcBorders>
              <w:top w:val="nil"/>
              <w:left w:val="nil"/>
              <w:bottom w:val="single" w:sz="4" w:space="0" w:color="000000"/>
              <w:right w:val="single" w:sz="4" w:space="0" w:color="000000"/>
            </w:tcBorders>
            <w:shd w:val="clear" w:color="auto" w:fill="auto"/>
            <w:vAlign w:val="center"/>
            <w:hideMark/>
          </w:tcPr>
          <w:p w14:paraId="50A0E850" w14:textId="77777777" w:rsidR="00A40B98" w:rsidRPr="00A40B98" w:rsidRDefault="00A40B98" w:rsidP="00A40B98">
            <w:pPr>
              <w:jc w:val="right"/>
              <w:rPr>
                <w:sz w:val="20"/>
              </w:rPr>
            </w:pPr>
            <w:r w:rsidRPr="00A40B98">
              <w:rPr>
                <w:sz w:val="20"/>
              </w:rPr>
              <w:t>585,0</w:t>
            </w:r>
          </w:p>
        </w:tc>
      </w:tr>
      <w:tr w:rsidR="00A40B98" w:rsidRPr="00A40B98" w14:paraId="782B0583"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565201AC"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23170E69" w14:textId="77777777" w:rsidR="00A40B98" w:rsidRPr="00A40B98" w:rsidRDefault="00A40B98" w:rsidP="00A40B98">
            <w:pPr>
              <w:jc w:val="center"/>
              <w:rPr>
                <w:sz w:val="20"/>
              </w:rPr>
            </w:pPr>
            <w:r w:rsidRPr="00A40B98">
              <w:rPr>
                <w:sz w:val="20"/>
              </w:rPr>
              <w:t>03 1 31 00101</w:t>
            </w:r>
          </w:p>
        </w:tc>
        <w:tc>
          <w:tcPr>
            <w:tcW w:w="560" w:type="dxa"/>
            <w:tcBorders>
              <w:top w:val="nil"/>
              <w:left w:val="nil"/>
              <w:bottom w:val="single" w:sz="4" w:space="0" w:color="000000"/>
              <w:right w:val="single" w:sz="4" w:space="0" w:color="000000"/>
            </w:tcBorders>
            <w:shd w:val="clear" w:color="auto" w:fill="auto"/>
            <w:vAlign w:val="center"/>
            <w:hideMark/>
          </w:tcPr>
          <w:p w14:paraId="46908D56"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328B091D" w14:textId="77777777" w:rsidR="00A40B98" w:rsidRPr="00A40B98" w:rsidRDefault="00A40B98" w:rsidP="00A40B98">
            <w:pPr>
              <w:jc w:val="right"/>
              <w:rPr>
                <w:sz w:val="20"/>
              </w:rPr>
            </w:pPr>
            <w:r w:rsidRPr="00A40B98">
              <w:rPr>
                <w:sz w:val="20"/>
              </w:rPr>
              <w:t>22,0</w:t>
            </w:r>
          </w:p>
        </w:tc>
        <w:tc>
          <w:tcPr>
            <w:tcW w:w="1240" w:type="dxa"/>
            <w:tcBorders>
              <w:top w:val="nil"/>
              <w:left w:val="nil"/>
              <w:bottom w:val="single" w:sz="4" w:space="0" w:color="000000"/>
              <w:right w:val="single" w:sz="4" w:space="0" w:color="000000"/>
            </w:tcBorders>
            <w:shd w:val="clear" w:color="auto" w:fill="auto"/>
            <w:vAlign w:val="center"/>
            <w:hideMark/>
          </w:tcPr>
          <w:p w14:paraId="1AE97474" w14:textId="77777777" w:rsidR="00A40B98" w:rsidRPr="00A40B98" w:rsidRDefault="00A40B98" w:rsidP="00A40B98">
            <w:pPr>
              <w:jc w:val="right"/>
              <w:rPr>
                <w:sz w:val="20"/>
              </w:rPr>
            </w:pPr>
            <w:r w:rsidRPr="00A40B98">
              <w:rPr>
                <w:sz w:val="20"/>
              </w:rPr>
              <w:t>22,0</w:t>
            </w:r>
          </w:p>
        </w:tc>
        <w:tc>
          <w:tcPr>
            <w:tcW w:w="1240" w:type="dxa"/>
            <w:tcBorders>
              <w:top w:val="nil"/>
              <w:left w:val="nil"/>
              <w:bottom w:val="single" w:sz="4" w:space="0" w:color="000000"/>
              <w:right w:val="single" w:sz="4" w:space="0" w:color="000000"/>
            </w:tcBorders>
            <w:shd w:val="clear" w:color="auto" w:fill="auto"/>
            <w:vAlign w:val="center"/>
            <w:hideMark/>
          </w:tcPr>
          <w:p w14:paraId="09255498" w14:textId="77777777" w:rsidR="00A40B98" w:rsidRPr="00A40B98" w:rsidRDefault="00A40B98" w:rsidP="00A40B98">
            <w:pPr>
              <w:jc w:val="right"/>
              <w:rPr>
                <w:sz w:val="20"/>
              </w:rPr>
            </w:pPr>
            <w:r w:rsidRPr="00A40B98">
              <w:rPr>
                <w:sz w:val="20"/>
              </w:rPr>
              <w:t>22,0</w:t>
            </w:r>
          </w:p>
        </w:tc>
      </w:tr>
      <w:tr w:rsidR="00A40B98" w:rsidRPr="00A40B98" w14:paraId="4C08BAE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57F5892" w14:textId="77777777" w:rsidR="00A40B98" w:rsidRPr="00A40B98" w:rsidRDefault="00A40B98" w:rsidP="00A40B98">
            <w:pPr>
              <w:rPr>
                <w:sz w:val="20"/>
              </w:rPr>
            </w:pPr>
            <w:r w:rsidRPr="00A40B98">
              <w:rPr>
                <w:sz w:val="20"/>
              </w:rPr>
              <w:t>МКУ "Центр обеспечения деятельности учреждений культуры"</w:t>
            </w:r>
          </w:p>
        </w:tc>
        <w:tc>
          <w:tcPr>
            <w:tcW w:w="1420" w:type="dxa"/>
            <w:tcBorders>
              <w:top w:val="nil"/>
              <w:left w:val="nil"/>
              <w:bottom w:val="single" w:sz="4" w:space="0" w:color="000000"/>
              <w:right w:val="single" w:sz="4" w:space="0" w:color="000000"/>
            </w:tcBorders>
            <w:shd w:val="clear" w:color="auto" w:fill="auto"/>
            <w:vAlign w:val="center"/>
            <w:hideMark/>
          </w:tcPr>
          <w:p w14:paraId="217594C2" w14:textId="77777777" w:rsidR="00A40B98" w:rsidRPr="00A40B98" w:rsidRDefault="00A40B98" w:rsidP="00A40B98">
            <w:pPr>
              <w:jc w:val="center"/>
              <w:rPr>
                <w:sz w:val="20"/>
              </w:rPr>
            </w:pPr>
            <w:r w:rsidRPr="00A40B98">
              <w:rPr>
                <w:sz w:val="20"/>
              </w:rPr>
              <w:t>03 1 31 00113</w:t>
            </w:r>
          </w:p>
        </w:tc>
        <w:tc>
          <w:tcPr>
            <w:tcW w:w="560" w:type="dxa"/>
            <w:tcBorders>
              <w:top w:val="nil"/>
              <w:left w:val="nil"/>
              <w:bottom w:val="single" w:sz="4" w:space="0" w:color="000000"/>
              <w:right w:val="single" w:sz="4" w:space="0" w:color="000000"/>
            </w:tcBorders>
            <w:shd w:val="clear" w:color="auto" w:fill="auto"/>
            <w:vAlign w:val="center"/>
            <w:hideMark/>
          </w:tcPr>
          <w:p w14:paraId="36D8A76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09AD47D" w14:textId="77777777" w:rsidR="00A40B98" w:rsidRPr="00A40B98" w:rsidRDefault="00A40B98" w:rsidP="00A40B98">
            <w:pPr>
              <w:jc w:val="right"/>
              <w:rPr>
                <w:sz w:val="20"/>
              </w:rPr>
            </w:pPr>
            <w:r w:rsidRPr="00A40B98">
              <w:rPr>
                <w:sz w:val="20"/>
              </w:rPr>
              <w:t>30 258,4</w:t>
            </w:r>
          </w:p>
        </w:tc>
        <w:tc>
          <w:tcPr>
            <w:tcW w:w="1240" w:type="dxa"/>
            <w:tcBorders>
              <w:top w:val="nil"/>
              <w:left w:val="nil"/>
              <w:bottom w:val="single" w:sz="4" w:space="0" w:color="000000"/>
              <w:right w:val="single" w:sz="4" w:space="0" w:color="000000"/>
            </w:tcBorders>
            <w:shd w:val="clear" w:color="auto" w:fill="auto"/>
            <w:vAlign w:val="center"/>
            <w:hideMark/>
          </w:tcPr>
          <w:p w14:paraId="3ED6907C" w14:textId="77777777" w:rsidR="00A40B98" w:rsidRPr="00A40B98" w:rsidRDefault="00A40B98" w:rsidP="00A40B98">
            <w:pPr>
              <w:jc w:val="right"/>
              <w:rPr>
                <w:sz w:val="20"/>
              </w:rPr>
            </w:pPr>
            <w:r w:rsidRPr="00A40B98">
              <w:rPr>
                <w:sz w:val="20"/>
              </w:rPr>
              <w:t>30 258,4</w:t>
            </w:r>
          </w:p>
        </w:tc>
        <w:tc>
          <w:tcPr>
            <w:tcW w:w="1240" w:type="dxa"/>
            <w:tcBorders>
              <w:top w:val="nil"/>
              <w:left w:val="nil"/>
              <w:bottom w:val="single" w:sz="4" w:space="0" w:color="000000"/>
              <w:right w:val="single" w:sz="4" w:space="0" w:color="000000"/>
            </w:tcBorders>
            <w:shd w:val="clear" w:color="auto" w:fill="auto"/>
            <w:vAlign w:val="center"/>
            <w:hideMark/>
          </w:tcPr>
          <w:p w14:paraId="4871AD0E" w14:textId="77777777" w:rsidR="00A40B98" w:rsidRPr="00A40B98" w:rsidRDefault="00A40B98" w:rsidP="00A40B98">
            <w:pPr>
              <w:jc w:val="right"/>
              <w:rPr>
                <w:sz w:val="20"/>
              </w:rPr>
            </w:pPr>
            <w:r w:rsidRPr="00A40B98">
              <w:rPr>
                <w:sz w:val="20"/>
              </w:rPr>
              <w:t>35 485,4</w:t>
            </w:r>
          </w:p>
        </w:tc>
      </w:tr>
      <w:tr w:rsidR="00A40B98" w:rsidRPr="00A40B98" w14:paraId="2A30B54E" w14:textId="77777777" w:rsidTr="00A40B98">
        <w:trPr>
          <w:trHeight w:val="1185"/>
        </w:trPr>
        <w:tc>
          <w:tcPr>
            <w:tcW w:w="3964" w:type="dxa"/>
            <w:tcBorders>
              <w:top w:val="nil"/>
              <w:left w:val="single" w:sz="4" w:space="0" w:color="000000"/>
              <w:bottom w:val="single" w:sz="4" w:space="0" w:color="000000"/>
              <w:right w:val="single" w:sz="4" w:space="0" w:color="000000"/>
            </w:tcBorders>
            <w:shd w:val="clear" w:color="auto" w:fill="auto"/>
            <w:hideMark/>
          </w:tcPr>
          <w:p w14:paraId="05F79221"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05ADBDC7" w14:textId="77777777" w:rsidR="00A40B98" w:rsidRPr="00A40B98" w:rsidRDefault="00A40B98" w:rsidP="00A40B98">
            <w:pPr>
              <w:jc w:val="center"/>
              <w:rPr>
                <w:sz w:val="20"/>
              </w:rPr>
            </w:pPr>
            <w:r w:rsidRPr="00A40B98">
              <w:rPr>
                <w:sz w:val="20"/>
              </w:rPr>
              <w:t>03 1 31 00113</w:t>
            </w:r>
          </w:p>
        </w:tc>
        <w:tc>
          <w:tcPr>
            <w:tcW w:w="560" w:type="dxa"/>
            <w:tcBorders>
              <w:top w:val="nil"/>
              <w:left w:val="nil"/>
              <w:bottom w:val="single" w:sz="4" w:space="0" w:color="000000"/>
              <w:right w:val="single" w:sz="4" w:space="0" w:color="000000"/>
            </w:tcBorders>
            <w:shd w:val="clear" w:color="auto" w:fill="auto"/>
            <w:vAlign w:val="center"/>
            <w:hideMark/>
          </w:tcPr>
          <w:p w14:paraId="75564133"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09102D6E" w14:textId="77777777" w:rsidR="00A40B98" w:rsidRPr="00A40B98" w:rsidRDefault="00A40B98" w:rsidP="00A40B98">
            <w:pPr>
              <w:jc w:val="right"/>
              <w:rPr>
                <w:sz w:val="20"/>
              </w:rPr>
            </w:pPr>
            <w:r w:rsidRPr="00A40B98">
              <w:rPr>
                <w:sz w:val="20"/>
              </w:rPr>
              <w:t>29 394,4</w:t>
            </w:r>
          </w:p>
        </w:tc>
        <w:tc>
          <w:tcPr>
            <w:tcW w:w="1240" w:type="dxa"/>
            <w:tcBorders>
              <w:top w:val="nil"/>
              <w:left w:val="nil"/>
              <w:bottom w:val="single" w:sz="4" w:space="0" w:color="000000"/>
              <w:right w:val="single" w:sz="4" w:space="0" w:color="000000"/>
            </w:tcBorders>
            <w:shd w:val="clear" w:color="auto" w:fill="auto"/>
            <w:vAlign w:val="center"/>
            <w:hideMark/>
          </w:tcPr>
          <w:p w14:paraId="4CAB77A7" w14:textId="77777777" w:rsidR="00A40B98" w:rsidRPr="00A40B98" w:rsidRDefault="00A40B98" w:rsidP="00A40B98">
            <w:pPr>
              <w:jc w:val="right"/>
              <w:rPr>
                <w:sz w:val="20"/>
              </w:rPr>
            </w:pPr>
            <w:r w:rsidRPr="00A40B98">
              <w:rPr>
                <w:sz w:val="20"/>
              </w:rPr>
              <w:t>29 394,4</w:t>
            </w:r>
          </w:p>
        </w:tc>
        <w:tc>
          <w:tcPr>
            <w:tcW w:w="1240" w:type="dxa"/>
            <w:tcBorders>
              <w:top w:val="nil"/>
              <w:left w:val="nil"/>
              <w:bottom w:val="single" w:sz="4" w:space="0" w:color="000000"/>
              <w:right w:val="single" w:sz="4" w:space="0" w:color="000000"/>
            </w:tcBorders>
            <w:shd w:val="clear" w:color="auto" w:fill="auto"/>
            <w:vAlign w:val="center"/>
            <w:hideMark/>
          </w:tcPr>
          <w:p w14:paraId="691A1F53" w14:textId="77777777" w:rsidR="00A40B98" w:rsidRPr="00A40B98" w:rsidRDefault="00A40B98" w:rsidP="00A40B98">
            <w:pPr>
              <w:jc w:val="right"/>
              <w:rPr>
                <w:sz w:val="20"/>
              </w:rPr>
            </w:pPr>
            <w:r w:rsidRPr="00A40B98">
              <w:rPr>
                <w:sz w:val="20"/>
              </w:rPr>
              <w:t>29 421,4</w:t>
            </w:r>
          </w:p>
        </w:tc>
      </w:tr>
      <w:tr w:rsidR="00A40B98" w:rsidRPr="00A40B98" w14:paraId="375F88D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9A8385F"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5874F7B" w14:textId="77777777" w:rsidR="00A40B98" w:rsidRPr="00A40B98" w:rsidRDefault="00A40B98" w:rsidP="00A40B98">
            <w:pPr>
              <w:jc w:val="center"/>
              <w:rPr>
                <w:sz w:val="20"/>
              </w:rPr>
            </w:pPr>
            <w:r w:rsidRPr="00A40B98">
              <w:rPr>
                <w:sz w:val="20"/>
              </w:rPr>
              <w:t>03 1 31 00113</w:t>
            </w:r>
          </w:p>
        </w:tc>
        <w:tc>
          <w:tcPr>
            <w:tcW w:w="560" w:type="dxa"/>
            <w:tcBorders>
              <w:top w:val="nil"/>
              <w:left w:val="nil"/>
              <w:bottom w:val="single" w:sz="4" w:space="0" w:color="000000"/>
              <w:right w:val="single" w:sz="4" w:space="0" w:color="000000"/>
            </w:tcBorders>
            <w:shd w:val="clear" w:color="auto" w:fill="auto"/>
            <w:vAlign w:val="center"/>
            <w:hideMark/>
          </w:tcPr>
          <w:p w14:paraId="2300F9A7"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7763895" w14:textId="77777777" w:rsidR="00A40B98" w:rsidRPr="00A40B98" w:rsidRDefault="00A40B98" w:rsidP="00A40B98">
            <w:pPr>
              <w:jc w:val="right"/>
              <w:rPr>
                <w:sz w:val="20"/>
              </w:rPr>
            </w:pPr>
            <w:r w:rsidRPr="00A40B98">
              <w:rPr>
                <w:sz w:val="20"/>
              </w:rPr>
              <w:t>855,0</w:t>
            </w:r>
          </w:p>
        </w:tc>
        <w:tc>
          <w:tcPr>
            <w:tcW w:w="1240" w:type="dxa"/>
            <w:tcBorders>
              <w:top w:val="nil"/>
              <w:left w:val="nil"/>
              <w:bottom w:val="single" w:sz="4" w:space="0" w:color="000000"/>
              <w:right w:val="single" w:sz="4" w:space="0" w:color="000000"/>
            </w:tcBorders>
            <w:shd w:val="clear" w:color="auto" w:fill="auto"/>
            <w:vAlign w:val="center"/>
            <w:hideMark/>
          </w:tcPr>
          <w:p w14:paraId="0D659FD2" w14:textId="77777777" w:rsidR="00A40B98" w:rsidRPr="00A40B98" w:rsidRDefault="00A40B98" w:rsidP="00A40B98">
            <w:pPr>
              <w:jc w:val="right"/>
              <w:rPr>
                <w:sz w:val="20"/>
              </w:rPr>
            </w:pPr>
            <w:r w:rsidRPr="00A40B98">
              <w:rPr>
                <w:sz w:val="20"/>
              </w:rPr>
              <w:t>855,0</w:t>
            </w:r>
          </w:p>
        </w:tc>
        <w:tc>
          <w:tcPr>
            <w:tcW w:w="1240" w:type="dxa"/>
            <w:tcBorders>
              <w:top w:val="nil"/>
              <w:left w:val="nil"/>
              <w:bottom w:val="single" w:sz="4" w:space="0" w:color="000000"/>
              <w:right w:val="single" w:sz="4" w:space="0" w:color="000000"/>
            </w:tcBorders>
            <w:shd w:val="clear" w:color="auto" w:fill="auto"/>
            <w:vAlign w:val="center"/>
            <w:hideMark/>
          </w:tcPr>
          <w:p w14:paraId="0EB10027" w14:textId="77777777" w:rsidR="00A40B98" w:rsidRPr="00A40B98" w:rsidRDefault="00A40B98" w:rsidP="00A40B98">
            <w:pPr>
              <w:jc w:val="right"/>
              <w:rPr>
                <w:sz w:val="20"/>
              </w:rPr>
            </w:pPr>
            <w:r w:rsidRPr="00A40B98">
              <w:rPr>
                <w:sz w:val="20"/>
              </w:rPr>
              <w:t>6 055,0</w:t>
            </w:r>
          </w:p>
        </w:tc>
      </w:tr>
      <w:tr w:rsidR="00A40B98" w:rsidRPr="00A40B98" w14:paraId="23A7629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712AF65"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52DFB478" w14:textId="77777777" w:rsidR="00A40B98" w:rsidRPr="00A40B98" w:rsidRDefault="00A40B98" w:rsidP="00A40B98">
            <w:pPr>
              <w:jc w:val="center"/>
              <w:rPr>
                <w:sz w:val="20"/>
              </w:rPr>
            </w:pPr>
            <w:r w:rsidRPr="00A40B98">
              <w:rPr>
                <w:sz w:val="20"/>
              </w:rPr>
              <w:t>03 1 31 00113</w:t>
            </w:r>
          </w:p>
        </w:tc>
        <w:tc>
          <w:tcPr>
            <w:tcW w:w="560" w:type="dxa"/>
            <w:tcBorders>
              <w:top w:val="nil"/>
              <w:left w:val="nil"/>
              <w:bottom w:val="single" w:sz="4" w:space="0" w:color="000000"/>
              <w:right w:val="single" w:sz="4" w:space="0" w:color="000000"/>
            </w:tcBorders>
            <w:shd w:val="clear" w:color="auto" w:fill="auto"/>
            <w:vAlign w:val="center"/>
            <w:hideMark/>
          </w:tcPr>
          <w:p w14:paraId="6B1B4651"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106592C1" w14:textId="77777777" w:rsidR="00A40B98" w:rsidRPr="00A40B98" w:rsidRDefault="00A40B98" w:rsidP="00A40B98">
            <w:pPr>
              <w:jc w:val="right"/>
              <w:rPr>
                <w:sz w:val="20"/>
              </w:rPr>
            </w:pPr>
            <w:r w:rsidRPr="00A40B98">
              <w:rPr>
                <w:sz w:val="20"/>
              </w:rPr>
              <w:t>9,0</w:t>
            </w:r>
          </w:p>
        </w:tc>
        <w:tc>
          <w:tcPr>
            <w:tcW w:w="1240" w:type="dxa"/>
            <w:tcBorders>
              <w:top w:val="nil"/>
              <w:left w:val="nil"/>
              <w:bottom w:val="single" w:sz="4" w:space="0" w:color="000000"/>
              <w:right w:val="single" w:sz="4" w:space="0" w:color="000000"/>
            </w:tcBorders>
            <w:shd w:val="clear" w:color="auto" w:fill="auto"/>
            <w:vAlign w:val="center"/>
            <w:hideMark/>
          </w:tcPr>
          <w:p w14:paraId="23BBBD5F" w14:textId="77777777" w:rsidR="00A40B98" w:rsidRPr="00A40B98" w:rsidRDefault="00A40B98" w:rsidP="00A40B98">
            <w:pPr>
              <w:jc w:val="right"/>
              <w:rPr>
                <w:sz w:val="20"/>
              </w:rPr>
            </w:pPr>
            <w:r w:rsidRPr="00A40B98">
              <w:rPr>
                <w:sz w:val="20"/>
              </w:rPr>
              <w:t>9,0</w:t>
            </w:r>
          </w:p>
        </w:tc>
        <w:tc>
          <w:tcPr>
            <w:tcW w:w="1240" w:type="dxa"/>
            <w:tcBorders>
              <w:top w:val="nil"/>
              <w:left w:val="nil"/>
              <w:bottom w:val="single" w:sz="4" w:space="0" w:color="000000"/>
              <w:right w:val="single" w:sz="4" w:space="0" w:color="000000"/>
            </w:tcBorders>
            <w:shd w:val="clear" w:color="auto" w:fill="auto"/>
            <w:vAlign w:val="center"/>
            <w:hideMark/>
          </w:tcPr>
          <w:p w14:paraId="745CB562" w14:textId="77777777" w:rsidR="00A40B98" w:rsidRPr="00A40B98" w:rsidRDefault="00A40B98" w:rsidP="00A40B98">
            <w:pPr>
              <w:jc w:val="right"/>
              <w:rPr>
                <w:sz w:val="20"/>
              </w:rPr>
            </w:pPr>
            <w:r w:rsidRPr="00A40B98">
              <w:rPr>
                <w:sz w:val="20"/>
              </w:rPr>
              <w:t>9,0</w:t>
            </w:r>
          </w:p>
        </w:tc>
      </w:tr>
      <w:tr w:rsidR="00A40B98" w:rsidRPr="00A40B98" w14:paraId="797B53D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77D3927"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4A067D43" w14:textId="77777777" w:rsidR="00A40B98" w:rsidRPr="00A40B98" w:rsidRDefault="00A40B98" w:rsidP="00A40B98">
            <w:pPr>
              <w:jc w:val="center"/>
              <w:rPr>
                <w:sz w:val="20"/>
              </w:rPr>
            </w:pPr>
            <w:r w:rsidRPr="00A40B98">
              <w:rPr>
                <w:sz w:val="20"/>
              </w:rPr>
              <w:t>03 1 31 S2850</w:t>
            </w:r>
          </w:p>
        </w:tc>
        <w:tc>
          <w:tcPr>
            <w:tcW w:w="560" w:type="dxa"/>
            <w:tcBorders>
              <w:top w:val="nil"/>
              <w:left w:val="nil"/>
              <w:bottom w:val="single" w:sz="4" w:space="0" w:color="000000"/>
              <w:right w:val="single" w:sz="4" w:space="0" w:color="000000"/>
            </w:tcBorders>
            <w:shd w:val="clear" w:color="auto" w:fill="auto"/>
            <w:vAlign w:val="center"/>
            <w:hideMark/>
          </w:tcPr>
          <w:p w14:paraId="760042F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316C0FA" w14:textId="77777777" w:rsidR="00A40B98" w:rsidRPr="00A40B98" w:rsidRDefault="00A40B98" w:rsidP="00A40B98">
            <w:pPr>
              <w:jc w:val="right"/>
              <w:rPr>
                <w:sz w:val="20"/>
              </w:rPr>
            </w:pPr>
            <w:r w:rsidRPr="00A40B98">
              <w:rPr>
                <w:sz w:val="20"/>
              </w:rPr>
              <w:t>210,0</w:t>
            </w:r>
          </w:p>
        </w:tc>
        <w:tc>
          <w:tcPr>
            <w:tcW w:w="1240" w:type="dxa"/>
            <w:tcBorders>
              <w:top w:val="nil"/>
              <w:left w:val="nil"/>
              <w:bottom w:val="single" w:sz="4" w:space="0" w:color="000000"/>
              <w:right w:val="single" w:sz="4" w:space="0" w:color="000000"/>
            </w:tcBorders>
            <w:shd w:val="clear" w:color="auto" w:fill="auto"/>
            <w:vAlign w:val="center"/>
            <w:hideMark/>
          </w:tcPr>
          <w:p w14:paraId="1AF5DB03" w14:textId="77777777" w:rsidR="00A40B98" w:rsidRPr="00A40B98" w:rsidRDefault="00A40B98" w:rsidP="00A40B98">
            <w:pPr>
              <w:jc w:val="right"/>
              <w:rPr>
                <w:sz w:val="20"/>
              </w:rPr>
            </w:pPr>
            <w:r w:rsidRPr="00A40B98">
              <w:rPr>
                <w:sz w:val="20"/>
              </w:rPr>
              <w:t>210,0</w:t>
            </w:r>
          </w:p>
        </w:tc>
        <w:tc>
          <w:tcPr>
            <w:tcW w:w="1240" w:type="dxa"/>
            <w:tcBorders>
              <w:top w:val="nil"/>
              <w:left w:val="nil"/>
              <w:bottom w:val="single" w:sz="4" w:space="0" w:color="000000"/>
              <w:right w:val="single" w:sz="4" w:space="0" w:color="000000"/>
            </w:tcBorders>
            <w:shd w:val="clear" w:color="auto" w:fill="auto"/>
            <w:vAlign w:val="center"/>
            <w:hideMark/>
          </w:tcPr>
          <w:p w14:paraId="64DFD1AA" w14:textId="77777777" w:rsidR="00A40B98" w:rsidRPr="00A40B98" w:rsidRDefault="00A40B98" w:rsidP="00A40B98">
            <w:pPr>
              <w:jc w:val="right"/>
              <w:rPr>
                <w:sz w:val="20"/>
              </w:rPr>
            </w:pPr>
            <w:r w:rsidRPr="00A40B98">
              <w:rPr>
                <w:sz w:val="20"/>
              </w:rPr>
              <w:t>210,0</w:t>
            </w:r>
          </w:p>
        </w:tc>
      </w:tr>
      <w:tr w:rsidR="00A40B98" w:rsidRPr="00A40B98" w14:paraId="4A9E8D1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B4CBE05"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1A2287FB" w14:textId="77777777" w:rsidR="00A40B98" w:rsidRPr="00A40B98" w:rsidRDefault="00A40B98" w:rsidP="00A40B98">
            <w:pPr>
              <w:jc w:val="center"/>
              <w:rPr>
                <w:sz w:val="20"/>
              </w:rPr>
            </w:pPr>
            <w:r w:rsidRPr="00A40B98">
              <w:rPr>
                <w:sz w:val="20"/>
              </w:rPr>
              <w:t>03 1 31 S2850</w:t>
            </w:r>
          </w:p>
        </w:tc>
        <w:tc>
          <w:tcPr>
            <w:tcW w:w="560" w:type="dxa"/>
            <w:tcBorders>
              <w:top w:val="nil"/>
              <w:left w:val="nil"/>
              <w:bottom w:val="single" w:sz="4" w:space="0" w:color="000000"/>
              <w:right w:val="single" w:sz="4" w:space="0" w:color="000000"/>
            </w:tcBorders>
            <w:shd w:val="clear" w:color="auto" w:fill="auto"/>
            <w:vAlign w:val="center"/>
            <w:hideMark/>
          </w:tcPr>
          <w:p w14:paraId="39C76A9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2503A55" w14:textId="77777777" w:rsidR="00A40B98" w:rsidRPr="00A40B98" w:rsidRDefault="00A40B98" w:rsidP="00A40B98">
            <w:pPr>
              <w:jc w:val="right"/>
              <w:rPr>
                <w:sz w:val="20"/>
              </w:rPr>
            </w:pPr>
            <w:r w:rsidRPr="00A40B98">
              <w:rPr>
                <w:sz w:val="20"/>
              </w:rPr>
              <w:t>210,0</w:t>
            </w:r>
          </w:p>
        </w:tc>
        <w:tc>
          <w:tcPr>
            <w:tcW w:w="1240" w:type="dxa"/>
            <w:tcBorders>
              <w:top w:val="nil"/>
              <w:left w:val="nil"/>
              <w:bottom w:val="single" w:sz="4" w:space="0" w:color="000000"/>
              <w:right w:val="single" w:sz="4" w:space="0" w:color="000000"/>
            </w:tcBorders>
            <w:shd w:val="clear" w:color="auto" w:fill="auto"/>
            <w:vAlign w:val="center"/>
            <w:hideMark/>
          </w:tcPr>
          <w:p w14:paraId="4ADA99CF" w14:textId="77777777" w:rsidR="00A40B98" w:rsidRPr="00A40B98" w:rsidRDefault="00A40B98" w:rsidP="00A40B98">
            <w:pPr>
              <w:jc w:val="right"/>
              <w:rPr>
                <w:sz w:val="20"/>
              </w:rPr>
            </w:pPr>
            <w:r w:rsidRPr="00A40B98">
              <w:rPr>
                <w:sz w:val="20"/>
              </w:rPr>
              <w:t>210,0</w:t>
            </w:r>
          </w:p>
        </w:tc>
        <w:tc>
          <w:tcPr>
            <w:tcW w:w="1240" w:type="dxa"/>
            <w:tcBorders>
              <w:top w:val="nil"/>
              <w:left w:val="nil"/>
              <w:bottom w:val="single" w:sz="4" w:space="0" w:color="000000"/>
              <w:right w:val="single" w:sz="4" w:space="0" w:color="000000"/>
            </w:tcBorders>
            <w:shd w:val="clear" w:color="auto" w:fill="auto"/>
            <w:vAlign w:val="center"/>
            <w:hideMark/>
          </w:tcPr>
          <w:p w14:paraId="3F4B6640" w14:textId="77777777" w:rsidR="00A40B98" w:rsidRPr="00A40B98" w:rsidRDefault="00A40B98" w:rsidP="00A40B98">
            <w:pPr>
              <w:jc w:val="right"/>
              <w:rPr>
                <w:sz w:val="20"/>
              </w:rPr>
            </w:pPr>
            <w:r w:rsidRPr="00A40B98">
              <w:rPr>
                <w:sz w:val="20"/>
              </w:rPr>
              <w:t>210,0</w:t>
            </w:r>
          </w:p>
        </w:tc>
      </w:tr>
      <w:tr w:rsidR="00A40B98" w:rsidRPr="00A40B98" w14:paraId="711C03E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3F97EED8" w14:textId="77777777" w:rsidR="00A40B98" w:rsidRPr="00A40B98" w:rsidRDefault="00A40B98" w:rsidP="00A40B98">
            <w:pPr>
              <w:rPr>
                <w:sz w:val="20"/>
              </w:rPr>
            </w:pPr>
            <w:r w:rsidRPr="00A40B98">
              <w:rPr>
                <w:sz w:val="20"/>
              </w:rPr>
              <w:t>Поддержка отрасли культуры</w:t>
            </w:r>
          </w:p>
        </w:tc>
        <w:tc>
          <w:tcPr>
            <w:tcW w:w="1420" w:type="dxa"/>
            <w:tcBorders>
              <w:top w:val="nil"/>
              <w:left w:val="nil"/>
              <w:bottom w:val="single" w:sz="4" w:space="0" w:color="000000"/>
              <w:right w:val="single" w:sz="4" w:space="0" w:color="000000"/>
            </w:tcBorders>
            <w:shd w:val="clear" w:color="auto" w:fill="auto"/>
            <w:vAlign w:val="center"/>
            <w:hideMark/>
          </w:tcPr>
          <w:p w14:paraId="42B2AA7D" w14:textId="77777777" w:rsidR="00A40B98" w:rsidRPr="00A40B98" w:rsidRDefault="00A40B98" w:rsidP="00A40B98">
            <w:pPr>
              <w:jc w:val="center"/>
              <w:rPr>
                <w:sz w:val="20"/>
              </w:rPr>
            </w:pPr>
            <w:r w:rsidRPr="00A40B98">
              <w:rPr>
                <w:sz w:val="20"/>
              </w:rPr>
              <w:t>03 1 A2 55192</w:t>
            </w:r>
          </w:p>
        </w:tc>
        <w:tc>
          <w:tcPr>
            <w:tcW w:w="560" w:type="dxa"/>
            <w:tcBorders>
              <w:top w:val="nil"/>
              <w:left w:val="nil"/>
              <w:bottom w:val="single" w:sz="4" w:space="0" w:color="000000"/>
              <w:right w:val="single" w:sz="4" w:space="0" w:color="000000"/>
            </w:tcBorders>
            <w:shd w:val="clear" w:color="auto" w:fill="auto"/>
            <w:vAlign w:val="center"/>
            <w:hideMark/>
          </w:tcPr>
          <w:p w14:paraId="5B4344F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EB9A37A" w14:textId="77777777" w:rsidR="00A40B98" w:rsidRPr="00A40B98" w:rsidRDefault="00A40B98" w:rsidP="00A40B98">
            <w:pPr>
              <w:jc w:val="right"/>
              <w:rPr>
                <w:sz w:val="20"/>
              </w:rPr>
            </w:pPr>
            <w:r w:rsidRPr="00A40B98">
              <w:rPr>
                <w:sz w:val="20"/>
              </w:rPr>
              <w:t>165,8</w:t>
            </w:r>
          </w:p>
        </w:tc>
        <w:tc>
          <w:tcPr>
            <w:tcW w:w="1240" w:type="dxa"/>
            <w:tcBorders>
              <w:top w:val="nil"/>
              <w:left w:val="nil"/>
              <w:bottom w:val="single" w:sz="4" w:space="0" w:color="000000"/>
              <w:right w:val="single" w:sz="4" w:space="0" w:color="000000"/>
            </w:tcBorders>
            <w:shd w:val="clear" w:color="auto" w:fill="auto"/>
            <w:vAlign w:val="center"/>
            <w:hideMark/>
          </w:tcPr>
          <w:p w14:paraId="72C160C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FAB7E5F" w14:textId="77777777" w:rsidR="00A40B98" w:rsidRPr="00A40B98" w:rsidRDefault="00A40B98" w:rsidP="00A40B98">
            <w:pPr>
              <w:jc w:val="right"/>
              <w:rPr>
                <w:sz w:val="20"/>
              </w:rPr>
            </w:pPr>
            <w:r w:rsidRPr="00A40B98">
              <w:rPr>
                <w:sz w:val="20"/>
              </w:rPr>
              <w:t> </w:t>
            </w:r>
          </w:p>
        </w:tc>
      </w:tr>
      <w:tr w:rsidR="00A40B98" w:rsidRPr="00A40B98" w14:paraId="6508B13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ACEF628"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0C647C1" w14:textId="77777777" w:rsidR="00A40B98" w:rsidRPr="00A40B98" w:rsidRDefault="00A40B98" w:rsidP="00A40B98">
            <w:pPr>
              <w:jc w:val="center"/>
              <w:rPr>
                <w:sz w:val="20"/>
              </w:rPr>
            </w:pPr>
            <w:r w:rsidRPr="00A40B98">
              <w:rPr>
                <w:sz w:val="20"/>
              </w:rPr>
              <w:t>03 1 A2 55192</w:t>
            </w:r>
          </w:p>
        </w:tc>
        <w:tc>
          <w:tcPr>
            <w:tcW w:w="560" w:type="dxa"/>
            <w:tcBorders>
              <w:top w:val="nil"/>
              <w:left w:val="nil"/>
              <w:bottom w:val="single" w:sz="4" w:space="0" w:color="000000"/>
              <w:right w:val="single" w:sz="4" w:space="0" w:color="000000"/>
            </w:tcBorders>
            <w:shd w:val="clear" w:color="auto" w:fill="auto"/>
            <w:vAlign w:val="center"/>
            <w:hideMark/>
          </w:tcPr>
          <w:p w14:paraId="61BB8E2E"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734A5718" w14:textId="77777777" w:rsidR="00A40B98" w:rsidRPr="00A40B98" w:rsidRDefault="00A40B98" w:rsidP="00A40B98">
            <w:pPr>
              <w:jc w:val="right"/>
              <w:rPr>
                <w:sz w:val="20"/>
              </w:rPr>
            </w:pPr>
            <w:r w:rsidRPr="00A40B98">
              <w:rPr>
                <w:sz w:val="20"/>
              </w:rPr>
              <w:t>165,8</w:t>
            </w:r>
          </w:p>
        </w:tc>
        <w:tc>
          <w:tcPr>
            <w:tcW w:w="1240" w:type="dxa"/>
            <w:tcBorders>
              <w:top w:val="nil"/>
              <w:left w:val="nil"/>
              <w:bottom w:val="single" w:sz="4" w:space="0" w:color="000000"/>
              <w:right w:val="single" w:sz="4" w:space="0" w:color="000000"/>
            </w:tcBorders>
            <w:shd w:val="clear" w:color="auto" w:fill="auto"/>
            <w:vAlign w:val="center"/>
            <w:hideMark/>
          </w:tcPr>
          <w:p w14:paraId="05FC3280"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72A18DD" w14:textId="77777777" w:rsidR="00A40B98" w:rsidRPr="00A40B98" w:rsidRDefault="00A40B98" w:rsidP="00A40B98">
            <w:pPr>
              <w:jc w:val="right"/>
              <w:rPr>
                <w:sz w:val="20"/>
              </w:rPr>
            </w:pPr>
            <w:r w:rsidRPr="00A40B98">
              <w:rPr>
                <w:sz w:val="20"/>
              </w:rPr>
              <w:t> </w:t>
            </w:r>
          </w:p>
        </w:tc>
      </w:tr>
      <w:tr w:rsidR="00A40B98" w:rsidRPr="00A40B98" w14:paraId="447875A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984AB5C" w14:textId="77777777" w:rsidR="00A40B98" w:rsidRPr="00A40B98" w:rsidRDefault="00A40B98" w:rsidP="00A40B98">
            <w:pPr>
              <w:rPr>
                <w:sz w:val="20"/>
              </w:rPr>
            </w:pPr>
            <w:r w:rsidRPr="00A40B98">
              <w:rPr>
                <w:sz w:val="20"/>
              </w:rPr>
              <w:t>Подпрограмма "Развитие физической культуры и спорта"</w:t>
            </w:r>
          </w:p>
        </w:tc>
        <w:tc>
          <w:tcPr>
            <w:tcW w:w="1420" w:type="dxa"/>
            <w:tcBorders>
              <w:top w:val="nil"/>
              <w:left w:val="nil"/>
              <w:bottom w:val="single" w:sz="4" w:space="0" w:color="000000"/>
              <w:right w:val="single" w:sz="4" w:space="0" w:color="000000"/>
            </w:tcBorders>
            <w:shd w:val="clear" w:color="FFFFFF" w:fill="FFFFFF"/>
            <w:vAlign w:val="center"/>
            <w:hideMark/>
          </w:tcPr>
          <w:p w14:paraId="11AEAA5D" w14:textId="77777777" w:rsidR="00A40B98" w:rsidRPr="00A40B98" w:rsidRDefault="00A40B98" w:rsidP="00A40B98">
            <w:pPr>
              <w:jc w:val="center"/>
              <w:rPr>
                <w:sz w:val="20"/>
              </w:rPr>
            </w:pPr>
            <w:r w:rsidRPr="00A40B98">
              <w:rPr>
                <w:sz w:val="20"/>
              </w:rPr>
              <w:t>03 2 00 00000</w:t>
            </w:r>
          </w:p>
        </w:tc>
        <w:tc>
          <w:tcPr>
            <w:tcW w:w="560" w:type="dxa"/>
            <w:tcBorders>
              <w:top w:val="nil"/>
              <w:left w:val="nil"/>
              <w:bottom w:val="single" w:sz="4" w:space="0" w:color="000000"/>
              <w:right w:val="single" w:sz="4" w:space="0" w:color="000000"/>
            </w:tcBorders>
            <w:shd w:val="clear" w:color="FFFFFF" w:fill="FFFFFF"/>
            <w:vAlign w:val="center"/>
            <w:hideMark/>
          </w:tcPr>
          <w:p w14:paraId="74CA5F4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2B5975C" w14:textId="77777777" w:rsidR="00A40B98" w:rsidRPr="00A40B98" w:rsidRDefault="00A40B98" w:rsidP="00A40B98">
            <w:pPr>
              <w:jc w:val="right"/>
              <w:rPr>
                <w:sz w:val="20"/>
              </w:rPr>
            </w:pPr>
            <w:r w:rsidRPr="00A40B98">
              <w:rPr>
                <w:sz w:val="20"/>
              </w:rPr>
              <w:t>14 339,1</w:t>
            </w:r>
          </w:p>
        </w:tc>
        <w:tc>
          <w:tcPr>
            <w:tcW w:w="1240" w:type="dxa"/>
            <w:tcBorders>
              <w:top w:val="nil"/>
              <w:left w:val="nil"/>
              <w:bottom w:val="single" w:sz="4" w:space="0" w:color="000000"/>
              <w:right w:val="single" w:sz="4" w:space="0" w:color="000000"/>
            </w:tcBorders>
            <w:shd w:val="clear" w:color="FFFFFF" w:fill="FFFFFF"/>
            <w:vAlign w:val="center"/>
            <w:hideMark/>
          </w:tcPr>
          <w:p w14:paraId="5B7C6E60" w14:textId="77777777" w:rsidR="00A40B98" w:rsidRPr="00A40B98" w:rsidRDefault="00A40B98" w:rsidP="00A40B98">
            <w:pPr>
              <w:jc w:val="right"/>
              <w:rPr>
                <w:sz w:val="20"/>
              </w:rPr>
            </w:pPr>
            <w:r w:rsidRPr="00A40B98">
              <w:rPr>
                <w:sz w:val="20"/>
              </w:rPr>
              <w:t>13 964,9</w:t>
            </w:r>
          </w:p>
        </w:tc>
        <w:tc>
          <w:tcPr>
            <w:tcW w:w="1240" w:type="dxa"/>
            <w:tcBorders>
              <w:top w:val="nil"/>
              <w:left w:val="nil"/>
              <w:bottom w:val="single" w:sz="4" w:space="0" w:color="000000"/>
              <w:right w:val="single" w:sz="4" w:space="0" w:color="000000"/>
            </w:tcBorders>
            <w:shd w:val="clear" w:color="FFFFFF" w:fill="FFFFFF"/>
            <w:vAlign w:val="center"/>
            <w:hideMark/>
          </w:tcPr>
          <w:p w14:paraId="4FA33D6E" w14:textId="77777777" w:rsidR="00A40B98" w:rsidRPr="00A40B98" w:rsidRDefault="00A40B98" w:rsidP="00A40B98">
            <w:pPr>
              <w:jc w:val="right"/>
              <w:rPr>
                <w:sz w:val="20"/>
              </w:rPr>
            </w:pPr>
            <w:r w:rsidRPr="00A40B98">
              <w:rPr>
                <w:sz w:val="20"/>
              </w:rPr>
              <w:t>14 238,9</w:t>
            </w:r>
          </w:p>
        </w:tc>
      </w:tr>
      <w:tr w:rsidR="00A40B98" w:rsidRPr="00A40B98" w14:paraId="1CFB6EA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C469FEC" w14:textId="77777777" w:rsidR="00A40B98" w:rsidRPr="00A40B98" w:rsidRDefault="00A40B98" w:rsidP="00A40B98">
            <w:pPr>
              <w:rPr>
                <w:sz w:val="20"/>
              </w:rPr>
            </w:pPr>
            <w:r w:rsidRPr="00A40B98">
              <w:rPr>
                <w:sz w:val="20"/>
              </w:rPr>
              <w:lastRenderedPageBreak/>
              <w:t>Оказание муниципальных услуг (выполнение работ) учреждениями физкультурно-спортивной направленности</w:t>
            </w:r>
          </w:p>
        </w:tc>
        <w:tc>
          <w:tcPr>
            <w:tcW w:w="1420" w:type="dxa"/>
            <w:tcBorders>
              <w:top w:val="nil"/>
              <w:left w:val="nil"/>
              <w:bottom w:val="single" w:sz="4" w:space="0" w:color="000000"/>
              <w:right w:val="single" w:sz="4" w:space="0" w:color="000000"/>
            </w:tcBorders>
            <w:shd w:val="clear" w:color="FFFFFF" w:fill="FFFFFF"/>
            <w:vAlign w:val="center"/>
            <w:hideMark/>
          </w:tcPr>
          <w:p w14:paraId="1C71FE2C" w14:textId="77777777" w:rsidR="00A40B98" w:rsidRPr="00A40B98" w:rsidRDefault="00A40B98" w:rsidP="00A40B98">
            <w:pPr>
              <w:jc w:val="center"/>
              <w:rPr>
                <w:sz w:val="20"/>
              </w:rPr>
            </w:pPr>
            <w:r w:rsidRPr="00A40B98">
              <w:rPr>
                <w:sz w:val="20"/>
              </w:rPr>
              <w:t>03 2 21 00000</w:t>
            </w:r>
          </w:p>
        </w:tc>
        <w:tc>
          <w:tcPr>
            <w:tcW w:w="560" w:type="dxa"/>
            <w:tcBorders>
              <w:top w:val="nil"/>
              <w:left w:val="nil"/>
              <w:bottom w:val="single" w:sz="4" w:space="0" w:color="000000"/>
              <w:right w:val="single" w:sz="4" w:space="0" w:color="000000"/>
            </w:tcBorders>
            <w:shd w:val="clear" w:color="FFFFFF" w:fill="FFFFFF"/>
            <w:vAlign w:val="center"/>
            <w:hideMark/>
          </w:tcPr>
          <w:p w14:paraId="5C30A4D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131AC0B" w14:textId="77777777" w:rsidR="00A40B98" w:rsidRPr="00A40B98" w:rsidRDefault="00A40B98" w:rsidP="00A40B98">
            <w:pPr>
              <w:jc w:val="right"/>
              <w:rPr>
                <w:sz w:val="20"/>
              </w:rPr>
            </w:pPr>
            <w:r w:rsidRPr="00A40B98">
              <w:rPr>
                <w:sz w:val="20"/>
              </w:rPr>
              <w:t>13 839,1</w:t>
            </w:r>
          </w:p>
        </w:tc>
        <w:tc>
          <w:tcPr>
            <w:tcW w:w="1240" w:type="dxa"/>
            <w:tcBorders>
              <w:top w:val="nil"/>
              <w:left w:val="nil"/>
              <w:bottom w:val="single" w:sz="4" w:space="0" w:color="000000"/>
              <w:right w:val="single" w:sz="4" w:space="0" w:color="000000"/>
            </w:tcBorders>
            <w:shd w:val="clear" w:color="FFFFFF" w:fill="FFFFFF"/>
            <w:vAlign w:val="center"/>
            <w:hideMark/>
          </w:tcPr>
          <w:p w14:paraId="79A20233" w14:textId="77777777" w:rsidR="00A40B98" w:rsidRPr="00A40B98" w:rsidRDefault="00A40B98" w:rsidP="00A40B98">
            <w:pPr>
              <w:jc w:val="right"/>
              <w:rPr>
                <w:sz w:val="20"/>
              </w:rPr>
            </w:pPr>
            <w:r w:rsidRPr="00A40B98">
              <w:rPr>
                <w:sz w:val="20"/>
              </w:rPr>
              <w:t>13 964,9</w:t>
            </w:r>
          </w:p>
        </w:tc>
        <w:tc>
          <w:tcPr>
            <w:tcW w:w="1240" w:type="dxa"/>
            <w:tcBorders>
              <w:top w:val="nil"/>
              <w:left w:val="nil"/>
              <w:bottom w:val="single" w:sz="4" w:space="0" w:color="000000"/>
              <w:right w:val="single" w:sz="4" w:space="0" w:color="000000"/>
            </w:tcBorders>
            <w:shd w:val="clear" w:color="FFFFFF" w:fill="FFFFFF"/>
            <w:vAlign w:val="center"/>
            <w:hideMark/>
          </w:tcPr>
          <w:p w14:paraId="573B676C" w14:textId="77777777" w:rsidR="00A40B98" w:rsidRPr="00A40B98" w:rsidRDefault="00A40B98" w:rsidP="00A40B98">
            <w:pPr>
              <w:jc w:val="right"/>
              <w:rPr>
                <w:sz w:val="20"/>
              </w:rPr>
            </w:pPr>
            <w:r w:rsidRPr="00A40B98">
              <w:rPr>
                <w:sz w:val="20"/>
              </w:rPr>
              <w:t>14 238,9</w:t>
            </w:r>
          </w:p>
        </w:tc>
      </w:tr>
      <w:tr w:rsidR="00A40B98" w:rsidRPr="00A40B98" w14:paraId="521DA4B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4D1D7E2"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3153EEAA" w14:textId="77777777" w:rsidR="00A40B98" w:rsidRPr="00A40B98" w:rsidRDefault="00A40B98" w:rsidP="00A40B98">
            <w:pPr>
              <w:jc w:val="center"/>
              <w:rPr>
                <w:sz w:val="20"/>
              </w:rPr>
            </w:pPr>
            <w:r w:rsidRPr="00A40B98">
              <w:rPr>
                <w:sz w:val="20"/>
              </w:rPr>
              <w:t>03 2 21 00000</w:t>
            </w:r>
          </w:p>
        </w:tc>
        <w:tc>
          <w:tcPr>
            <w:tcW w:w="560" w:type="dxa"/>
            <w:tcBorders>
              <w:top w:val="nil"/>
              <w:left w:val="nil"/>
              <w:bottom w:val="single" w:sz="4" w:space="0" w:color="000000"/>
              <w:right w:val="single" w:sz="4" w:space="0" w:color="000000"/>
            </w:tcBorders>
            <w:shd w:val="clear" w:color="auto" w:fill="auto"/>
            <w:vAlign w:val="center"/>
            <w:hideMark/>
          </w:tcPr>
          <w:p w14:paraId="7BF7C972"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6BF80483" w14:textId="77777777" w:rsidR="00A40B98" w:rsidRPr="00A40B98" w:rsidRDefault="00A40B98" w:rsidP="00A40B98">
            <w:pPr>
              <w:jc w:val="right"/>
              <w:rPr>
                <w:sz w:val="20"/>
              </w:rPr>
            </w:pPr>
            <w:r w:rsidRPr="00A40B98">
              <w:rPr>
                <w:sz w:val="20"/>
              </w:rPr>
              <w:t>11 592,0</w:t>
            </w:r>
          </w:p>
        </w:tc>
        <w:tc>
          <w:tcPr>
            <w:tcW w:w="1240" w:type="dxa"/>
            <w:tcBorders>
              <w:top w:val="nil"/>
              <w:left w:val="nil"/>
              <w:bottom w:val="single" w:sz="4" w:space="0" w:color="000000"/>
              <w:right w:val="single" w:sz="4" w:space="0" w:color="000000"/>
            </w:tcBorders>
            <w:shd w:val="clear" w:color="auto" w:fill="auto"/>
            <w:vAlign w:val="center"/>
            <w:hideMark/>
          </w:tcPr>
          <w:p w14:paraId="24D1F739" w14:textId="77777777" w:rsidR="00A40B98" w:rsidRPr="00A40B98" w:rsidRDefault="00A40B98" w:rsidP="00A40B98">
            <w:pPr>
              <w:jc w:val="right"/>
              <w:rPr>
                <w:sz w:val="20"/>
              </w:rPr>
            </w:pPr>
            <w:r w:rsidRPr="00A40B98">
              <w:rPr>
                <w:sz w:val="20"/>
              </w:rPr>
              <w:t>11 717,8</w:t>
            </w:r>
          </w:p>
        </w:tc>
        <w:tc>
          <w:tcPr>
            <w:tcW w:w="1240" w:type="dxa"/>
            <w:tcBorders>
              <w:top w:val="nil"/>
              <w:left w:val="nil"/>
              <w:bottom w:val="single" w:sz="4" w:space="0" w:color="000000"/>
              <w:right w:val="single" w:sz="4" w:space="0" w:color="000000"/>
            </w:tcBorders>
            <w:shd w:val="clear" w:color="auto" w:fill="auto"/>
            <w:vAlign w:val="center"/>
            <w:hideMark/>
          </w:tcPr>
          <w:p w14:paraId="26061342" w14:textId="77777777" w:rsidR="00A40B98" w:rsidRPr="00A40B98" w:rsidRDefault="00A40B98" w:rsidP="00A40B98">
            <w:pPr>
              <w:jc w:val="right"/>
              <w:rPr>
                <w:sz w:val="20"/>
              </w:rPr>
            </w:pPr>
            <w:r w:rsidRPr="00A40B98">
              <w:rPr>
                <w:sz w:val="20"/>
              </w:rPr>
              <w:t>11 991,8</w:t>
            </w:r>
          </w:p>
        </w:tc>
      </w:tr>
      <w:tr w:rsidR="00A40B98" w:rsidRPr="00A40B98" w14:paraId="52AB84A0"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5645D7BA" w14:textId="77777777" w:rsidR="00A40B98" w:rsidRPr="00A40B98" w:rsidRDefault="00A40B98" w:rsidP="00A40B98">
            <w:pPr>
              <w:rPr>
                <w:sz w:val="20"/>
              </w:rPr>
            </w:pPr>
            <w:r w:rsidRPr="00A40B98">
              <w:rPr>
                <w:sz w:val="20"/>
              </w:rP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5071D815" w14:textId="77777777" w:rsidR="00A40B98" w:rsidRPr="00A40B98" w:rsidRDefault="00A40B98" w:rsidP="00A40B98">
            <w:pPr>
              <w:jc w:val="center"/>
              <w:rPr>
                <w:sz w:val="20"/>
              </w:rPr>
            </w:pPr>
            <w:r w:rsidRPr="00A40B98">
              <w:rPr>
                <w:sz w:val="20"/>
              </w:rPr>
              <w:t>03 2 21 S2700</w:t>
            </w:r>
          </w:p>
        </w:tc>
        <w:tc>
          <w:tcPr>
            <w:tcW w:w="560" w:type="dxa"/>
            <w:tcBorders>
              <w:top w:val="nil"/>
              <w:left w:val="nil"/>
              <w:bottom w:val="single" w:sz="4" w:space="0" w:color="000000"/>
              <w:right w:val="single" w:sz="4" w:space="0" w:color="000000"/>
            </w:tcBorders>
            <w:shd w:val="clear" w:color="auto" w:fill="auto"/>
            <w:vAlign w:val="center"/>
            <w:hideMark/>
          </w:tcPr>
          <w:p w14:paraId="3A7B6B7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BD71CF6" w14:textId="77777777" w:rsidR="00A40B98" w:rsidRPr="00A40B98" w:rsidRDefault="00A40B98" w:rsidP="00A40B98">
            <w:pPr>
              <w:jc w:val="right"/>
              <w:rPr>
                <w:sz w:val="20"/>
              </w:rPr>
            </w:pPr>
            <w:r w:rsidRPr="00A40B98">
              <w:rPr>
                <w:sz w:val="20"/>
              </w:rPr>
              <w:t>949,2</w:t>
            </w:r>
          </w:p>
        </w:tc>
        <w:tc>
          <w:tcPr>
            <w:tcW w:w="1240" w:type="dxa"/>
            <w:tcBorders>
              <w:top w:val="nil"/>
              <w:left w:val="nil"/>
              <w:bottom w:val="single" w:sz="4" w:space="0" w:color="000000"/>
              <w:right w:val="single" w:sz="4" w:space="0" w:color="000000"/>
            </w:tcBorders>
            <w:shd w:val="clear" w:color="auto" w:fill="auto"/>
            <w:vAlign w:val="center"/>
            <w:hideMark/>
          </w:tcPr>
          <w:p w14:paraId="767EC395" w14:textId="77777777" w:rsidR="00A40B98" w:rsidRPr="00A40B98" w:rsidRDefault="00A40B98" w:rsidP="00A40B98">
            <w:pPr>
              <w:jc w:val="right"/>
              <w:rPr>
                <w:sz w:val="20"/>
              </w:rPr>
            </w:pPr>
            <w:r w:rsidRPr="00A40B98">
              <w:rPr>
                <w:sz w:val="20"/>
              </w:rPr>
              <w:t>949,2</w:t>
            </w:r>
          </w:p>
        </w:tc>
        <w:tc>
          <w:tcPr>
            <w:tcW w:w="1240" w:type="dxa"/>
            <w:tcBorders>
              <w:top w:val="nil"/>
              <w:left w:val="nil"/>
              <w:bottom w:val="single" w:sz="4" w:space="0" w:color="000000"/>
              <w:right w:val="single" w:sz="4" w:space="0" w:color="000000"/>
            </w:tcBorders>
            <w:shd w:val="clear" w:color="auto" w:fill="auto"/>
            <w:vAlign w:val="center"/>
            <w:hideMark/>
          </w:tcPr>
          <w:p w14:paraId="78223080" w14:textId="77777777" w:rsidR="00A40B98" w:rsidRPr="00A40B98" w:rsidRDefault="00A40B98" w:rsidP="00A40B98">
            <w:pPr>
              <w:jc w:val="right"/>
              <w:rPr>
                <w:sz w:val="20"/>
              </w:rPr>
            </w:pPr>
            <w:r w:rsidRPr="00A40B98">
              <w:rPr>
                <w:sz w:val="20"/>
              </w:rPr>
              <w:t>949,2</w:t>
            </w:r>
          </w:p>
        </w:tc>
      </w:tr>
      <w:tr w:rsidR="00A40B98" w:rsidRPr="00A40B98" w14:paraId="3B0FBD4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90BDE25"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7755FA1E" w14:textId="77777777" w:rsidR="00A40B98" w:rsidRPr="00A40B98" w:rsidRDefault="00A40B98" w:rsidP="00A40B98">
            <w:pPr>
              <w:jc w:val="center"/>
              <w:rPr>
                <w:sz w:val="20"/>
              </w:rPr>
            </w:pPr>
            <w:r w:rsidRPr="00A40B98">
              <w:rPr>
                <w:sz w:val="20"/>
              </w:rPr>
              <w:t>03 2 21 S2700</w:t>
            </w:r>
          </w:p>
        </w:tc>
        <w:tc>
          <w:tcPr>
            <w:tcW w:w="560" w:type="dxa"/>
            <w:tcBorders>
              <w:top w:val="nil"/>
              <w:left w:val="nil"/>
              <w:bottom w:val="single" w:sz="4" w:space="0" w:color="000000"/>
              <w:right w:val="single" w:sz="4" w:space="0" w:color="000000"/>
            </w:tcBorders>
            <w:shd w:val="clear" w:color="auto" w:fill="auto"/>
            <w:vAlign w:val="center"/>
            <w:hideMark/>
          </w:tcPr>
          <w:p w14:paraId="38695872"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3C72D785" w14:textId="77777777" w:rsidR="00A40B98" w:rsidRPr="00A40B98" w:rsidRDefault="00A40B98" w:rsidP="00A40B98">
            <w:pPr>
              <w:jc w:val="right"/>
              <w:rPr>
                <w:sz w:val="20"/>
              </w:rPr>
            </w:pPr>
            <w:r w:rsidRPr="00A40B98">
              <w:rPr>
                <w:sz w:val="20"/>
              </w:rPr>
              <w:t>949,2</w:t>
            </w:r>
          </w:p>
        </w:tc>
        <w:tc>
          <w:tcPr>
            <w:tcW w:w="1240" w:type="dxa"/>
            <w:tcBorders>
              <w:top w:val="nil"/>
              <w:left w:val="nil"/>
              <w:bottom w:val="single" w:sz="4" w:space="0" w:color="000000"/>
              <w:right w:val="single" w:sz="4" w:space="0" w:color="000000"/>
            </w:tcBorders>
            <w:shd w:val="clear" w:color="auto" w:fill="auto"/>
            <w:vAlign w:val="center"/>
            <w:hideMark/>
          </w:tcPr>
          <w:p w14:paraId="1CC2D572" w14:textId="77777777" w:rsidR="00A40B98" w:rsidRPr="00A40B98" w:rsidRDefault="00A40B98" w:rsidP="00A40B98">
            <w:pPr>
              <w:jc w:val="right"/>
              <w:rPr>
                <w:sz w:val="20"/>
              </w:rPr>
            </w:pPr>
            <w:r w:rsidRPr="00A40B98">
              <w:rPr>
                <w:sz w:val="20"/>
              </w:rPr>
              <w:t>949,2</w:t>
            </w:r>
          </w:p>
        </w:tc>
        <w:tc>
          <w:tcPr>
            <w:tcW w:w="1240" w:type="dxa"/>
            <w:tcBorders>
              <w:top w:val="nil"/>
              <w:left w:val="nil"/>
              <w:bottom w:val="single" w:sz="4" w:space="0" w:color="000000"/>
              <w:right w:val="single" w:sz="4" w:space="0" w:color="000000"/>
            </w:tcBorders>
            <w:shd w:val="clear" w:color="auto" w:fill="auto"/>
            <w:vAlign w:val="center"/>
            <w:hideMark/>
          </w:tcPr>
          <w:p w14:paraId="79833EDE" w14:textId="77777777" w:rsidR="00A40B98" w:rsidRPr="00A40B98" w:rsidRDefault="00A40B98" w:rsidP="00A40B98">
            <w:pPr>
              <w:jc w:val="right"/>
              <w:rPr>
                <w:sz w:val="20"/>
              </w:rPr>
            </w:pPr>
            <w:r w:rsidRPr="00A40B98">
              <w:rPr>
                <w:sz w:val="20"/>
              </w:rPr>
              <w:t>949,2</w:t>
            </w:r>
          </w:p>
        </w:tc>
      </w:tr>
      <w:tr w:rsidR="00A40B98" w:rsidRPr="00A40B98" w14:paraId="34FE9DC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5DD966C"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00E0A593" w14:textId="77777777" w:rsidR="00A40B98" w:rsidRPr="00A40B98" w:rsidRDefault="00A40B98" w:rsidP="00A40B98">
            <w:pPr>
              <w:jc w:val="center"/>
              <w:rPr>
                <w:sz w:val="20"/>
              </w:rPr>
            </w:pPr>
            <w:r w:rsidRPr="00A40B98">
              <w:rPr>
                <w:sz w:val="20"/>
              </w:rPr>
              <w:t>03 2 21 S2850</w:t>
            </w:r>
          </w:p>
        </w:tc>
        <w:tc>
          <w:tcPr>
            <w:tcW w:w="560" w:type="dxa"/>
            <w:tcBorders>
              <w:top w:val="nil"/>
              <w:left w:val="nil"/>
              <w:bottom w:val="single" w:sz="4" w:space="0" w:color="000000"/>
              <w:right w:val="single" w:sz="4" w:space="0" w:color="000000"/>
            </w:tcBorders>
            <w:shd w:val="clear" w:color="auto" w:fill="auto"/>
            <w:vAlign w:val="center"/>
            <w:hideMark/>
          </w:tcPr>
          <w:p w14:paraId="453CA0F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1F6FB4B" w14:textId="77777777" w:rsidR="00A40B98" w:rsidRPr="00A40B98" w:rsidRDefault="00A40B98" w:rsidP="00A40B98">
            <w:pPr>
              <w:jc w:val="right"/>
              <w:rPr>
                <w:sz w:val="20"/>
              </w:rPr>
            </w:pPr>
            <w:r w:rsidRPr="00A40B98">
              <w:rPr>
                <w:sz w:val="20"/>
              </w:rPr>
              <w:t>1 297,9</w:t>
            </w:r>
          </w:p>
        </w:tc>
        <w:tc>
          <w:tcPr>
            <w:tcW w:w="1240" w:type="dxa"/>
            <w:tcBorders>
              <w:top w:val="nil"/>
              <w:left w:val="nil"/>
              <w:bottom w:val="single" w:sz="4" w:space="0" w:color="000000"/>
              <w:right w:val="single" w:sz="4" w:space="0" w:color="000000"/>
            </w:tcBorders>
            <w:shd w:val="clear" w:color="auto" w:fill="auto"/>
            <w:vAlign w:val="center"/>
            <w:hideMark/>
          </w:tcPr>
          <w:p w14:paraId="3B1344F6" w14:textId="77777777" w:rsidR="00A40B98" w:rsidRPr="00A40B98" w:rsidRDefault="00A40B98" w:rsidP="00A40B98">
            <w:pPr>
              <w:jc w:val="right"/>
              <w:rPr>
                <w:sz w:val="20"/>
              </w:rPr>
            </w:pPr>
            <w:r w:rsidRPr="00A40B98">
              <w:rPr>
                <w:sz w:val="20"/>
              </w:rPr>
              <w:t>1 297,9</w:t>
            </w:r>
          </w:p>
        </w:tc>
        <w:tc>
          <w:tcPr>
            <w:tcW w:w="1240" w:type="dxa"/>
            <w:tcBorders>
              <w:top w:val="nil"/>
              <w:left w:val="nil"/>
              <w:bottom w:val="single" w:sz="4" w:space="0" w:color="000000"/>
              <w:right w:val="single" w:sz="4" w:space="0" w:color="000000"/>
            </w:tcBorders>
            <w:shd w:val="clear" w:color="auto" w:fill="auto"/>
            <w:vAlign w:val="center"/>
            <w:hideMark/>
          </w:tcPr>
          <w:p w14:paraId="6D496D9A" w14:textId="77777777" w:rsidR="00A40B98" w:rsidRPr="00A40B98" w:rsidRDefault="00A40B98" w:rsidP="00A40B98">
            <w:pPr>
              <w:jc w:val="right"/>
              <w:rPr>
                <w:sz w:val="20"/>
              </w:rPr>
            </w:pPr>
            <w:r w:rsidRPr="00A40B98">
              <w:rPr>
                <w:sz w:val="20"/>
              </w:rPr>
              <w:t>1 297,9</w:t>
            </w:r>
          </w:p>
        </w:tc>
      </w:tr>
      <w:tr w:rsidR="00A40B98" w:rsidRPr="00A40B98" w14:paraId="4DDF2298"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6F81724"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169C81DE" w14:textId="77777777" w:rsidR="00A40B98" w:rsidRPr="00A40B98" w:rsidRDefault="00A40B98" w:rsidP="00A40B98">
            <w:pPr>
              <w:jc w:val="center"/>
              <w:rPr>
                <w:sz w:val="20"/>
              </w:rPr>
            </w:pPr>
            <w:r w:rsidRPr="00A40B98">
              <w:rPr>
                <w:sz w:val="20"/>
              </w:rPr>
              <w:t>03 2 21 S2850</w:t>
            </w:r>
          </w:p>
        </w:tc>
        <w:tc>
          <w:tcPr>
            <w:tcW w:w="560" w:type="dxa"/>
            <w:tcBorders>
              <w:top w:val="nil"/>
              <w:left w:val="nil"/>
              <w:bottom w:val="single" w:sz="4" w:space="0" w:color="000000"/>
              <w:right w:val="single" w:sz="4" w:space="0" w:color="000000"/>
            </w:tcBorders>
            <w:shd w:val="clear" w:color="auto" w:fill="auto"/>
            <w:vAlign w:val="center"/>
            <w:hideMark/>
          </w:tcPr>
          <w:p w14:paraId="0D2EE78F"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B761E7B" w14:textId="77777777" w:rsidR="00A40B98" w:rsidRPr="00A40B98" w:rsidRDefault="00A40B98" w:rsidP="00A40B98">
            <w:pPr>
              <w:jc w:val="right"/>
              <w:rPr>
                <w:sz w:val="20"/>
              </w:rPr>
            </w:pPr>
            <w:r w:rsidRPr="00A40B98">
              <w:rPr>
                <w:sz w:val="20"/>
              </w:rPr>
              <w:t>1 297,9</w:t>
            </w:r>
          </w:p>
        </w:tc>
        <w:tc>
          <w:tcPr>
            <w:tcW w:w="1240" w:type="dxa"/>
            <w:tcBorders>
              <w:top w:val="nil"/>
              <w:left w:val="nil"/>
              <w:bottom w:val="single" w:sz="4" w:space="0" w:color="000000"/>
              <w:right w:val="single" w:sz="4" w:space="0" w:color="000000"/>
            </w:tcBorders>
            <w:shd w:val="clear" w:color="auto" w:fill="auto"/>
            <w:vAlign w:val="center"/>
            <w:hideMark/>
          </w:tcPr>
          <w:p w14:paraId="5D7C441A" w14:textId="77777777" w:rsidR="00A40B98" w:rsidRPr="00A40B98" w:rsidRDefault="00A40B98" w:rsidP="00A40B98">
            <w:pPr>
              <w:jc w:val="right"/>
              <w:rPr>
                <w:sz w:val="20"/>
              </w:rPr>
            </w:pPr>
            <w:r w:rsidRPr="00A40B98">
              <w:rPr>
                <w:sz w:val="20"/>
              </w:rPr>
              <w:t>1 297,9</w:t>
            </w:r>
          </w:p>
        </w:tc>
        <w:tc>
          <w:tcPr>
            <w:tcW w:w="1240" w:type="dxa"/>
            <w:tcBorders>
              <w:top w:val="nil"/>
              <w:left w:val="nil"/>
              <w:bottom w:val="single" w:sz="4" w:space="0" w:color="000000"/>
              <w:right w:val="single" w:sz="4" w:space="0" w:color="000000"/>
            </w:tcBorders>
            <w:shd w:val="clear" w:color="auto" w:fill="auto"/>
            <w:vAlign w:val="center"/>
            <w:hideMark/>
          </w:tcPr>
          <w:p w14:paraId="034D771C" w14:textId="77777777" w:rsidR="00A40B98" w:rsidRPr="00A40B98" w:rsidRDefault="00A40B98" w:rsidP="00A40B98">
            <w:pPr>
              <w:jc w:val="right"/>
              <w:rPr>
                <w:sz w:val="20"/>
              </w:rPr>
            </w:pPr>
            <w:r w:rsidRPr="00A40B98">
              <w:rPr>
                <w:sz w:val="20"/>
              </w:rPr>
              <w:t>1 297,9</w:t>
            </w:r>
          </w:p>
        </w:tc>
      </w:tr>
      <w:tr w:rsidR="00A40B98" w:rsidRPr="00A40B98" w14:paraId="31FBDDD0"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43F0E9F" w14:textId="77777777" w:rsidR="00A40B98" w:rsidRPr="00A40B98" w:rsidRDefault="00A40B98" w:rsidP="00A40B98">
            <w:pPr>
              <w:rPr>
                <w:sz w:val="20"/>
              </w:rPr>
            </w:pPr>
            <w:r w:rsidRPr="00A40B98">
              <w:rPr>
                <w:sz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420" w:type="dxa"/>
            <w:tcBorders>
              <w:top w:val="nil"/>
              <w:left w:val="nil"/>
              <w:bottom w:val="single" w:sz="4" w:space="0" w:color="000000"/>
              <w:right w:val="single" w:sz="4" w:space="0" w:color="000000"/>
            </w:tcBorders>
            <w:shd w:val="clear" w:color="FFFFFF" w:fill="FFFFFF"/>
            <w:vAlign w:val="center"/>
            <w:hideMark/>
          </w:tcPr>
          <w:p w14:paraId="02209560" w14:textId="77777777" w:rsidR="00A40B98" w:rsidRPr="00A40B98" w:rsidRDefault="00A40B98" w:rsidP="00A40B98">
            <w:pPr>
              <w:jc w:val="center"/>
              <w:rPr>
                <w:sz w:val="20"/>
              </w:rPr>
            </w:pPr>
            <w:r w:rsidRPr="00A40B98">
              <w:rPr>
                <w:sz w:val="20"/>
              </w:rPr>
              <w:t>03 2 41 00000</w:t>
            </w:r>
          </w:p>
        </w:tc>
        <w:tc>
          <w:tcPr>
            <w:tcW w:w="560" w:type="dxa"/>
            <w:tcBorders>
              <w:top w:val="nil"/>
              <w:left w:val="nil"/>
              <w:bottom w:val="single" w:sz="4" w:space="0" w:color="000000"/>
              <w:right w:val="single" w:sz="4" w:space="0" w:color="000000"/>
            </w:tcBorders>
            <w:shd w:val="clear" w:color="FFFFFF" w:fill="FFFFFF"/>
            <w:vAlign w:val="center"/>
            <w:hideMark/>
          </w:tcPr>
          <w:p w14:paraId="370F2C6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C279C40"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76A22780"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5D25B0D" w14:textId="77777777" w:rsidR="00A40B98" w:rsidRPr="00A40B98" w:rsidRDefault="00A40B98" w:rsidP="00A40B98">
            <w:pPr>
              <w:jc w:val="right"/>
              <w:rPr>
                <w:sz w:val="20"/>
              </w:rPr>
            </w:pPr>
            <w:r w:rsidRPr="00A40B98">
              <w:rPr>
                <w:sz w:val="20"/>
              </w:rPr>
              <w:t> </w:t>
            </w:r>
          </w:p>
        </w:tc>
      </w:tr>
      <w:tr w:rsidR="00A40B98" w:rsidRPr="00A40B98" w14:paraId="5030E3E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679311B"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125DA9A9" w14:textId="77777777" w:rsidR="00A40B98" w:rsidRPr="00A40B98" w:rsidRDefault="00A40B98" w:rsidP="00A40B98">
            <w:pPr>
              <w:jc w:val="center"/>
              <w:rPr>
                <w:sz w:val="20"/>
              </w:rPr>
            </w:pPr>
            <w:r w:rsidRPr="00A40B98">
              <w:rPr>
                <w:sz w:val="20"/>
              </w:rPr>
              <w:t>03 2 41 00000</w:t>
            </w:r>
          </w:p>
        </w:tc>
        <w:tc>
          <w:tcPr>
            <w:tcW w:w="560" w:type="dxa"/>
            <w:tcBorders>
              <w:top w:val="nil"/>
              <w:left w:val="nil"/>
              <w:bottom w:val="single" w:sz="4" w:space="0" w:color="000000"/>
              <w:right w:val="single" w:sz="4" w:space="0" w:color="000000"/>
            </w:tcBorders>
            <w:shd w:val="clear" w:color="auto" w:fill="auto"/>
            <w:vAlign w:val="center"/>
            <w:hideMark/>
          </w:tcPr>
          <w:p w14:paraId="2E426B7F"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4522BC55"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609FD08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E0EFDF0" w14:textId="77777777" w:rsidR="00A40B98" w:rsidRPr="00A40B98" w:rsidRDefault="00A40B98" w:rsidP="00A40B98">
            <w:pPr>
              <w:jc w:val="right"/>
              <w:rPr>
                <w:sz w:val="20"/>
              </w:rPr>
            </w:pPr>
            <w:r w:rsidRPr="00A40B98">
              <w:rPr>
                <w:sz w:val="20"/>
              </w:rPr>
              <w:t> </w:t>
            </w:r>
          </w:p>
        </w:tc>
      </w:tr>
      <w:tr w:rsidR="00A40B98" w:rsidRPr="00A40B98" w14:paraId="07C9B040"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EA44811" w14:textId="77777777" w:rsidR="00A40B98" w:rsidRPr="00A40B98" w:rsidRDefault="00A40B98" w:rsidP="00A40B98">
            <w:pPr>
              <w:rPr>
                <w:sz w:val="20"/>
              </w:rPr>
            </w:pPr>
            <w:r w:rsidRPr="00A40B98">
              <w:rPr>
                <w:sz w:val="20"/>
              </w:rPr>
              <w:t>Организация, проведение официальных муниципальных соревнований для выявления перспективных и талантливых спортсменов</w:t>
            </w:r>
          </w:p>
        </w:tc>
        <w:tc>
          <w:tcPr>
            <w:tcW w:w="1420" w:type="dxa"/>
            <w:tcBorders>
              <w:top w:val="nil"/>
              <w:left w:val="nil"/>
              <w:bottom w:val="single" w:sz="4" w:space="0" w:color="000000"/>
              <w:right w:val="single" w:sz="4" w:space="0" w:color="000000"/>
            </w:tcBorders>
            <w:shd w:val="clear" w:color="FFFFFF" w:fill="FFFFFF"/>
            <w:vAlign w:val="center"/>
            <w:hideMark/>
          </w:tcPr>
          <w:p w14:paraId="7F6DBFFD" w14:textId="77777777" w:rsidR="00A40B98" w:rsidRPr="00A40B98" w:rsidRDefault="00A40B98" w:rsidP="00A40B98">
            <w:pPr>
              <w:jc w:val="center"/>
              <w:rPr>
                <w:sz w:val="20"/>
              </w:rPr>
            </w:pPr>
            <w:r w:rsidRPr="00A40B98">
              <w:rPr>
                <w:sz w:val="20"/>
              </w:rPr>
              <w:t>03 2 42 00000</w:t>
            </w:r>
          </w:p>
        </w:tc>
        <w:tc>
          <w:tcPr>
            <w:tcW w:w="560" w:type="dxa"/>
            <w:tcBorders>
              <w:top w:val="nil"/>
              <w:left w:val="nil"/>
              <w:bottom w:val="single" w:sz="4" w:space="0" w:color="000000"/>
              <w:right w:val="single" w:sz="4" w:space="0" w:color="000000"/>
            </w:tcBorders>
            <w:shd w:val="clear" w:color="FFFFFF" w:fill="FFFFFF"/>
            <w:vAlign w:val="center"/>
            <w:hideMark/>
          </w:tcPr>
          <w:p w14:paraId="306B4B0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F29A6E8" w14:textId="77777777" w:rsidR="00A40B98" w:rsidRPr="00A40B98" w:rsidRDefault="00A40B98" w:rsidP="00A40B98">
            <w:pPr>
              <w:jc w:val="right"/>
              <w:rPr>
                <w:sz w:val="20"/>
              </w:rPr>
            </w:pPr>
            <w:r w:rsidRPr="00A40B98">
              <w:rPr>
                <w:sz w:val="20"/>
              </w:rPr>
              <w:t>180,0</w:t>
            </w:r>
          </w:p>
        </w:tc>
        <w:tc>
          <w:tcPr>
            <w:tcW w:w="1240" w:type="dxa"/>
            <w:tcBorders>
              <w:top w:val="nil"/>
              <w:left w:val="nil"/>
              <w:bottom w:val="single" w:sz="4" w:space="0" w:color="000000"/>
              <w:right w:val="single" w:sz="4" w:space="0" w:color="000000"/>
            </w:tcBorders>
            <w:shd w:val="clear" w:color="FFFFFF" w:fill="FFFFFF"/>
            <w:vAlign w:val="center"/>
            <w:hideMark/>
          </w:tcPr>
          <w:p w14:paraId="1BF4CC94"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9590962" w14:textId="77777777" w:rsidR="00A40B98" w:rsidRPr="00A40B98" w:rsidRDefault="00A40B98" w:rsidP="00A40B98">
            <w:pPr>
              <w:jc w:val="right"/>
              <w:rPr>
                <w:sz w:val="20"/>
              </w:rPr>
            </w:pPr>
            <w:r w:rsidRPr="00A40B98">
              <w:rPr>
                <w:sz w:val="20"/>
              </w:rPr>
              <w:t> </w:t>
            </w:r>
          </w:p>
        </w:tc>
      </w:tr>
      <w:tr w:rsidR="00A40B98" w:rsidRPr="00A40B98" w14:paraId="6C05C3A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F7B2AD7"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13275EAA" w14:textId="77777777" w:rsidR="00A40B98" w:rsidRPr="00A40B98" w:rsidRDefault="00A40B98" w:rsidP="00A40B98">
            <w:pPr>
              <w:jc w:val="center"/>
              <w:rPr>
                <w:sz w:val="20"/>
              </w:rPr>
            </w:pPr>
            <w:r w:rsidRPr="00A40B98">
              <w:rPr>
                <w:sz w:val="20"/>
              </w:rPr>
              <w:t>03 2 42 00000</w:t>
            </w:r>
          </w:p>
        </w:tc>
        <w:tc>
          <w:tcPr>
            <w:tcW w:w="560" w:type="dxa"/>
            <w:tcBorders>
              <w:top w:val="nil"/>
              <w:left w:val="nil"/>
              <w:bottom w:val="single" w:sz="4" w:space="0" w:color="000000"/>
              <w:right w:val="single" w:sz="4" w:space="0" w:color="000000"/>
            </w:tcBorders>
            <w:shd w:val="clear" w:color="auto" w:fill="auto"/>
            <w:vAlign w:val="center"/>
            <w:hideMark/>
          </w:tcPr>
          <w:p w14:paraId="68674A17"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5D92463F" w14:textId="77777777" w:rsidR="00A40B98" w:rsidRPr="00A40B98" w:rsidRDefault="00A40B98" w:rsidP="00A40B98">
            <w:pPr>
              <w:jc w:val="right"/>
              <w:rPr>
                <w:sz w:val="20"/>
              </w:rPr>
            </w:pPr>
            <w:r w:rsidRPr="00A40B98">
              <w:rPr>
                <w:sz w:val="20"/>
              </w:rPr>
              <w:t>180,0</w:t>
            </w:r>
          </w:p>
        </w:tc>
        <w:tc>
          <w:tcPr>
            <w:tcW w:w="1240" w:type="dxa"/>
            <w:tcBorders>
              <w:top w:val="nil"/>
              <w:left w:val="nil"/>
              <w:bottom w:val="single" w:sz="4" w:space="0" w:color="000000"/>
              <w:right w:val="single" w:sz="4" w:space="0" w:color="000000"/>
            </w:tcBorders>
            <w:shd w:val="clear" w:color="auto" w:fill="auto"/>
            <w:vAlign w:val="center"/>
            <w:hideMark/>
          </w:tcPr>
          <w:p w14:paraId="4F9DBC5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14E8308" w14:textId="77777777" w:rsidR="00A40B98" w:rsidRPr="00A40B98" w:rsidRDefault="00A40B98" w:rsidP="00A40B98">
            <w:pPr>
              <w:jc w:val="right"/>
              <w:rPr>
                <w:sz w:val="20"/>
              </w:rPr>
            </w:pPr>
            <w:r w:rsidRPr="00A40B98">
              <w:rPr>
                <w:sz w:val="20"/>
              </w:rPr>
              <w:t> </w:t>
            </w:r>
          </w:p>
        </w:tc>
      </w:tr>
      <w:tr w:rsidR="00A40B98" w:rsidRPr="00A40B98" w14:paraId="15FF516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430310B" w14:textId="77777777" w:rsidR="00A40B98" w:rsidRPr="00A40B98" w:rsidRDefault="00A40B98" w:rsidP="00A40B98">
            <w:pPr>
              <w:rPr>
                <w:sz w:val="20"/>
              </w:rPr>
            </w:pPr>
            <w:r w:rsidRPr="00A40B98">
              <w:rPr>
                <w:sz w:val="20"/>
              </w:rPr>
              <w:t>Участие сборных команд района в республиканских соревнованиях</w:t>
            </w:r>
          </w:p>
        </w:tc>
        <w:tc>
          <w:tcPr>
            <w:tcW w:w="1420" w:type="dxa"/>
            <w:tcBorders>
              <w:top w:val="nil"/>
              <w:left w:val="nil"/>
              <w:bottom w:val="single" w:sz="4" w:space="0" w:color="000000"/>
              <w:right w:val="single" w:sz="4" w:space="0" w:color="000000"/>
            </w:tcBorders>
            <w:shd w:val="clear" w:color="FFFFFF" w:fill="FFFFFF"/>
            <w:vAlign w:val="center"/>
            <w:hideMark/>
          </w:tcPr>
          <w:p w14:paraId="37D63635" w14:textId="77777777" w:rsidR="00A40B98" w:rsidRPr="00A40B98" w:rsidRDefault="00A40B98" w:rsidP="00A40B98">
            <w:pPr>
              <w:jc w:val="center"/>
              <w:rPr>
                <w:sz w:val="20"/>
              </w:rPr>
            </w:pPr>
            <w:r w:rsidRPr="00A40B98">
              <w:rPr>
                <w:sz w:val="20"/>
              </w:rPr>
              <w:t>03 2 43 00000</w:t>
            </w:r>
          </w:p>
        </w:tc>
        <w:tc>
          <w:tcPr>
            <w:tcW w:w="560" w:type="dxa"/>
            <w:tcBorders>
              <w:top w:val="nil"/>
              <w:left w:val="nil"/>
              <w:bottom w:val="single" w:sz="4" w:space="0" w:color="000000"/>
              <w:right w:val="single" w:sz="4" w:space="0" w:color="000000"/>
            </w:tcBorders>
            <w:shd w:val="clear" w:color="FFFFFF" w:fill="FFFFFF"/>
            <w:vAlign w:val="center"/>
            <w:hideMark/>
          </w:tcPr>
          <w:p w14:paraId="2FEA667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E69F3EB" w14:textId="77777777" w:rsidR="00A40B98" w:rsidRPr="00A40B98" w:rsidRDefault="00A40B98" w:rsidP="00A40B98">
            <w:pPr>
              <w:jc w:val="right"/>
              <w:rPr>
                <w:sz w:val="20"/>
              </w:rPr>
            </w:pPr>
            <w:r w:rsidRPr="00A40B98">
              <w:rPr>
                <w:sz w:val="20"/>
              </w:rPr>
              <w:t>220,0</w:t>
            </w:r>
          </w:p>
        </w:tc>
        <w:tc>
          <w:tcPr>
            <w:tcW w:w="1240" w:type="dxa"/>
            <w:tcBorders>
              <w:top w:val="nil"/>
              <w:left w:val="nil"/>
              <w:bottom w:val="single" w:sz="4" w:space="0" w:color="000000"/>
              <w:right w:val="single" w:sz="4" w:space="0" w:color="000000"/>
            </w:tcBorders>
            <w:shd w:val="clear" w:color="FFFFFF" w:fill="FFFFFF"/>
            <w:vAlign w:val="center"/>
            <w:hideMark/>
          </w:tcPr>
          <w:p w14:paraId="51BF4E8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33511F9" w14:textId="77777777" w:rsidR="00A40B98" w:rsidRPr="00A40B98" w:rsidRDefault="00A40B98" w:rsidP="00A40B98">
            <w:pPr>
              <w:jc w:val="right"/>
              <w:rPr>
                <w:sz w:val="20"/>
              </w:rPr>
            </w:pPr>
            <w:r w:rsidRPr="00A40B98">
              <w:rPr>
                <w:sz w:val="20"/>
              </w:rPr>
              <w:t> </w:t>
            </w:r>
          </w:p>
        </w:tc>
      </w:tr>
      <w:tr w:rsidR="00A40B98" w:rsidRPr="00A40B98" w14:paraId="2940FC5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EE1BA7F"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34BC862F" w14:textId="77777777" w:rsidR="00A40B98" w:rsidRPr="00A40B98" w:rsidRDefault="00A40B98" w:rsidP="00A40B98">
            <w:pPr>
              <w:jc w:val="center"/>
              <w:rPr>
                <w:sz w:val="20"/>
              </w:rPr>
            </w:pPr>
            <w:r w:rsidRPr="00A40B98">
              <w:rPr>
                <w:sz w:val="20"/>
              </w:rPr>
              <w:t>03 2 43 00000</w:t>
            </w:r>
          </w:p>
        </w:tc>
        <w:tc>
          <w:tcPr>
            <w:tcW w:w="560" w:type="dxa"/>
            <w:tcBorders>
              <w:top w:val="nil"/>
              <w:left w:val="nil"/>
              <w:bottom w:val="single" w:sz="4" w:space="0" w:color="000000"/>
              <w:right w:val="single" w:sz="4" w:space="0" w:color="000000"/>
            </w:tcBorders>
            <w:shd w:val="clear" w:color="auto" w:fill="auto"/>
            <w:vAlign w:val="center"/>
            <w:hideMark/>
          </w:tcPr>
          <w:p w14:paraId="3F749037"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75CD7155" w14:textId="77777777" w:rsidR="00A40B98" w:rsidRPr="00A40B98" w:rsidRDefault="00A40B98" w:rsidP="00A40B98">
            <w:pPr>
              <w:jc w:val="right"/>
              <w:rPr>
                <w:sz w:val="20"/>
              </w:rPr>
            </w:pPr>
            <w:r w:rsidRPr="00A40B98">
              <w:rPr>
                <w:sz w:val="20"/>
              </w:rPr>
              <w:t>220,0</w:t>
            </w:r>
          </w:p>
        </w:tc>
        <w:tc>
          <w:tcPr>
            <w:tcW w:w="1240" w:type="dxa"/>
            <w:tcBorders>
              <w:top w:val="nil"/>
              <w:left w:val="nil"/>
              <w:bottom w:val="single" w:sz="4" w:space="0" w:color="000000"/>
              <w:right w:val="single" w:sz="4" w:space="0" w:color="000000"/>
            </w:tcBorders>
            <w:shd w:val="clear" w:color="auto" w:fill="auto"/>
            <w:vAlign w:val="center"/>
            <w:hideMark/>
          </w:tcPr>
          <w:p w14:paraId="6581C48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E5DA2F2" w14:textId="77777777" w:rsidR="00A40B98" w:rsidRPr="00A40B98" w:rsidRDefault="00A40B98" w:rsidP="00A40B98">
            <w:pPr>
              <w:jc w:val="right"/>
              <w:rPr>
                <w:sz w:val="20"/>
              </w:rPr>
            </w:pPr>
            <w:r w:rsidRPr="00A40B98">
              <w:rPr>
                <w:sz w:val="20"/>
              </w:rPr>
              <w:t> </w:t>
            </w:r>
          </w:p>
        </w:tc>
      </w:tr>
      <w:tr w:rsidR="00A40B98" w:rsidRPr="00A40B98" w14:paraId="74F8237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D1CD0E6" w14:textId="77777777" w:rsidR="00A40B98" w:rsidRPr="00A40B98" w:rsidRDefault="00A40B98" w:rsidP="00A40B98">
            <w:pPr>
              <w:rPr>
                <w:sz w:val="20"/>
              </w:rPr>
            </w:pPr>
            <w:r w:rsidRPr="00A40B98">
              <w:rPr>
                <w:sz w:val="20"/>
              </w:rPr>
              <w:t>Организация и проведение учебно-тренировочных сборов для сборных команд района</w:t>
            </w:r>
          </w:p>
        </w:tc>
        <w:tc>
          <w:tcPr>
            <w:tcW w:w="1420" w:type="dxa"/>
            <w:tcBorders>
              <w:top w:val="nil"/>
              <w:left w:val="nil"/>
              <w:bottom w:val="single" w:sz="4" w:space="0" w:color="000000"/>
              <w:right w:val="single" w:sz="4" w:space="0" w:color="000000"/>
            </w:tcBorders>
            <w:shd w:val="clear" w:color="FFFFFF" w:fill="FFFFFF"/>
            <w:vAlign w:val="center"/>
            <w:hideMark/>
          </w:tcPr>
          <w:p w14:paraId="1586CBBE" w14:textId="77777777" w:rsidR="00A40B98" w:rsidRPr="00A40B98" w:rsidRDefault="00A40B98" w:rsidP="00A40B98">
            <w:pPr>
              <w:jc w:val="center"/>
              <w:rPr>
                <w:sz w:val="20"/>
              </w:rPr>
            </w:pPr>
            <w:r w:rsidRPr="00A40B98">
              <w:rPr>
                <w:sz w:val="20"/>
              </w:rPr>
              <w:t>03 2 44 00000</w:t>
            </w:r>
          </w:p>
        </w:tc>
        <w:tc>
          <w:tcPr>
            <w:tcW w:w="560" w:type="dxa"/>
            <w:tcBorders>
              <w:top w:val="nil"/>
              <w:left w:val="nil"/>
              <w:bottom w:val="single" w:sz="4" w:space="0" w:color="000000"/>
              <w:right w:val="single" w:sz="4" w:space="0" w:color="000000"/>
            </w:tcBorders>
            <w:shd w:val="clear" w:color="FFFFFF" w:fill="FFFFFF"/>
            <w:vAlign w:val="center"/>
            <w:hideMark/>
          </w:tcPr>
          <w:p w14:paraId="6F42F6B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7008BC5"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6AFEFFF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3AED397" w14:textId="77777777" w:rsidR="00A40B98" w:rsidRPr="00A40B98" w:rsidRDefault="00A40B98" w:rsidP="00A40B98">
            <w:pPr>
              <w:jc w:val="right"/>
              <w:rPr>
                <w:sz w:val="20"/>
              </w:rPr>
            </w:pPr>
            <w:r w:rsidRPr="00A40B98">
              <w:rPr>
                <w:sz w:val="20"/>
              </w:rPr>
              <w:t> </w:t>
            </w:r>
          </w:p>
        </w:tc>
      </w:tr>
      <w:tr w:rsidR="00A40B98" w:rsidRPr="00A40B98" w14:paraId="0096725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E76783B" w14:textId="77777777" w:rsidR="00A40B98" w:rsidRPr="00A40B98" w:rsidRDefault="00A40B98" w:rsidP="00A40B98">
            <w:pPr>
              <w:rPr>
                <w:sz w:val="20"/>
              </w:rPr>
            </w:pPr>
            <w:r w:rsidRPr="00A40B98">
              <w:rPr>
                <w:sz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vAlign w:val="center"/>
            <w:hideMark/>
          </w:tcPr>
          <w:p w14:paraId="51EF5928" w14:textId="77777777" w:rsidR="00A40B98" w:rsidRPr="00A40B98" w:rsidRDefault="00A40B98" w:rsidP="00A40B98">
            <w:pPr>
              <w:jc w:val="center"/>
              <w:rPr>
                <w:sz w:val="20"/>
              </w:rPr>
            </w:pPr>
            <w:r w:rsidRPr="00A40B98">
              <w:rPr>
                <w:sz w:val="20"/>
              </w:rPr>
              <w:t>03 2 44 00000</w:t>
            </w:r>
          </w:p>
        </w:tc>
        <w:tc>
          <w:tcPr>
            <w:tcW w:w="560" w:type="dxa"/>
            <w:tcBorders>
              <w:top w:val="nil"/>
              <w:left w:val="nil"/>
              <w:bottom w:val="single" w:sz="4" w:space="0" w:color="000000"/>
              <w:right w:val="single" w:sz="4" w:space="0" w:color="000000"/>
            </w:tcBorders>
            <w:shd w:val="clear" w:color="auto" w:fill="auto"/>
            <w:vAlign w:val="center"/>
            <w:hideMark/>
          </w:tcPr>
          <w:p w14:paraId="663C38C2" w14:textId="77777777" w:rsidR="00A40B98" w:rsidRPr="00A40B98" w:rsidRDefault="00A40B98" w:rsidP="00A40B98">
            <w:pPr>
              <w:jc w:val="center"/>
              <w:rPr>
                <w:sz w:val="20"/>
              </w:rPr>
            </w:pPr>
            <w:r w:rsidRPr="00A40B98">
              <w:rPr>
                <w:sz w:val="20"/>
              </w:rPr>
              <w:t>600</w:t>
            </w:r>
          </w:p>
        </w:tc>
        <w:tc>
          <w:tcPr>
            <w:tcW w:w="1240" w:type="dxa"/>
            <w:tcBorders>
              <w:top w:val="nil"/>
              <w:left w:val="nil"/>
              <w:bottom w:val="single" w:sz="4" w:space="0" w:color="000000"/>
              <w:right w:val="single" w:sz="4" w:space="0" w:color="000000"/>
            </w:tcBorders>
            <w:shd w:val="clear" w:color="auto" w:fill="auto"/>
            <w:vAlign w:val="center"/>
            <w:hideMark/>
          </w:tcPr>
          <w:p w14:paraId="2F5A5387"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37432ED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768F547" w14:textId="77777777" w:rsidR="00A40B98" w:rsidRPr="00A40B98" w:rsidRDefault="00A40B98" w:rsidP="00A40B98">
            <w:pPr>
              <w:jc w:val="right"/>
              <w:rPr>
                <w:sz w:val="20"/>
              </w:rPr>
            </w:pPr>
            <w:r w:rsidRPr="00A40B98">
              <w:rPr>
                <w:sz w:val="20"/>
              </w:rPr>
              <w:t> </w:t>
            </w:r>
          </w:p>
        </w:tc>
      </w:tr>
      <w:tr w:rsidR="00A40B98" w:rsidRPr="00A40B98" w14:paraId="3C1CC259"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6AD73BC"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"Обеспечение доступным и комфортным жильем"</w:t>
            </w:r>
          </w:p>
        </w:tc>
        <w:tc>
          <w:tcPr>
            <w:tcW w:w="1420" w:type="dxa"/>
            <w:tcBorders>
              <w:top w:val="nil"/>
              <w:left w:val="nil"/>
              <w:bottom w:val="single" w:sz="4" w:space="0" w:color="000000"/>
              <w:right w:val="single" w:sz="4" w:space="0" w:color="000000"/>
            </w:tcBorders>
            <w:shd w:val="clear" w:color="FFFFFF" w:fill="FFFFFF"/>
            <w:vAlign w:val="center"/>
            <w:hideMark/>
          </w:tcPr>
          <w:p w14:paraId="673DBE00" w14:textId="77777777" w:rsidR="00A40B98" w:rsidRPr="00A40B98" w:rsidRDefault="00A40B98" w:rsidP="00A40B98">
            <w:pPr>
              <w:jc w:val="center"/>
              <w:rPr>
                <w:sz w:val="20"/>
              </w:rPr>
            </w:pPr>
            <w:r w:rsidRPr="00A40B98">
              <w:rPr>
                <w:sz w:val="20"/>
              </w:rPr>
              <w:t>04 0 00 00000</w:t>
            </w:r>
          </w:p>
        </w:tc>
        <w:tc>
          <w:tcPr>
            <w:tcW w:w="560" w:type="dxa"/>
            <w:tcBorders>
              <w:top w:val="nil"/>
              <w:left w:val="nil"/>
              <w:bottom w:val="single" w:sz="4" w:space="0" w:color="000000"/>
              <w:right w:val="single" w:sz="4" w:space="0" w:color="000000"/>
            </w:tcBorders>
            <w:shd w:val="clear" w:color="FFFFFF" w:fill="FFFFFF"/>
            <w:vAlign w:val="center"/>
            <w:hideMark/>
          </w:tcPr>
          <w:p w14:paraId="46AEEF0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014228D" w14:textId="77777777" w:rsidR="00A40B98" w:rsidRPr="00A40B98" w:rsidRDefault="00A40B98" w:rsidP="00A40B98">
            <w:pPr>
              <w:jc w:val="right"/>
              <w:rPr>
                <w:sz w:val="20"/>
              </w:rPr>
            </w:pPr>
            <w:r w:rsidRPr="00A40B98">
              <w:rPr>
                <w:sz w:val="20"/>
              </w:rPr>
              <w:t>111 828,3</w:t>
            </w:r>
          </w:p>
        </w:tc>
        <w:tc>
          <w:tcPr>
            <w:tcW w:w="1240" w:type="dxa"/>
            <w:tcBorders>
              <w:top w:val="nil"/>
              <w:left w:val="nil"/>
              <w:bottom w:val="single" w:sz="4" w:space="0" w:color="000000"/>
              <w:right w:val="single" w:sz="4" w:space="0" w:color="000000"/>
            </w:tcBorders>
            <w:shd w:val="clear" w:color="FFFFFF" w:fill="FFFFFF"/>
            <w:vAlign w:val="center"/>
            <w:hideMark/>
          </w:tcPr>
          <w:p w14:paraId="5F7E5A9B"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FFFFFF" w:fill="FFFFFF"/>
            <w:vAlign w:val="center"/>
            <w:hideMark/>
          </w:tcPr>
          <w:p w14:paraId="0D66CEEB" w14:textId="77777777" w:rsidR="00A40B98" w:rsidRPr="00A40B98" w:rsidRDefault="00A40B98" w:rsidP="00A40B98">
            <w:pPr>
              <w:jc w:val="right"/>
              <w:rPr>
                <w:sz w:val="20"/>
              </w:rPr>
            </w:pPr>
            <w:r w:rsidRPr="00A40B98">
              <w:rPr>
                <w:sz w:val="20"/>
              </w:rPr>
              <w:t>26 521,8</w:t>
            </w:r>
          </w:p>
        </w:tc>
      </w:tr>
      <w:tr w:rsidR="00A40B98" w:rsidRPr="00A40B98" w14:paraId="328878B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65893EB" w14:textId="77777777" w:rsidR="00A40B98" w:rsidRPr="00A40B98" w:rsidRDefault="00A40B98" w:rsidP="00A40B98">
            <w:pPr>
              <w:rPr>
                <w:sz w:val="20"/>
              </w:rPr>
            </w:pPr>
            <w:r w:rsidRPr="00A40B98">
              <w:rPr>
                <w:sz w:val="20"/>
              </w:rPr>
              <w:t>Подпрограмма "Переселение граждан из домов, признанных аварийными и подлежащими сносу"</w:t>
            </w:r>
          </w:p>
        </w:tc>
        <w:tc>
          <w:tcPr>
            <w:tcW w:w="1420" w:type="dxa"/>
            <w:tcBorders>
              <w:top w:val="nil"/>
              <w:left w:val="nil"/>
              <w:bottom w:val="single" w:sz="4" w:space="0" w:color="000000"/>
              <w:right w:val="single" w:sz="4" w:space="0" w:color="000000"/>
            </w:tcBorders>
            <w:shd w:val="clear" w:color="FFFFFF" w:fill="FFFFFF"/>
            <w:vAlign w:val="center"/>
            <w:hideMark/>
          </w:tcPr>
          <w:p w14:paraId="7F2F7210" w14:textId="77777777" w:rsidR="00A40B98" w:rsidRPr="00A40B98" w:rsidRDefault="00A40B98" w:rsidP="00A40B98">
            <w:pPr>
              <w:jc w:val="center"/>
              <w:rPr>
                <w:sz w:val="20"/>
              </w:rPr>
            </w:pPr>
            <w:r w:rsidRPr="00A40B98">
              <w:rPr>
                <w:sz w:val="20"/>
              </w:rPr>
              <w:t>04 1 00 00000</w:t>
            </w:r>
          </w:p>
        </w:tc>
        <w:tc>
          <w:tcPr>
            <w:tcW w:w="560" w:type="dxa"/>
            <w:tcBorders>
              <w:top w:val="nil"/>
              <w:left w:val="nil"/>
              <w:bottom w:val="single" w:sz="4" w:space="0" w:color="000000"/>
              <w:right w:val="single" w:sz="4" w:space="0" w:color="000000"/>
            </w:tcBorders>
            <w:shd w:val="clear" w:color="FFFFFF" w:fill="FFFFFF"/>
            <w:vAlign w:val="center"/>
            <w:hideMark/>
          </w:tcPr>
          <w:p w14:paraId="5A37CBE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995E23D" w14:textId="77777777" w:rsidR="00A40B98" w:rsidRPr="00A40B98" w:rsidRDefault="00A40B98" w:rsidP="00A40B98">
            <w:pPr>
              <w:jc w:val="right"/>
              <w:rPr>
                <w:sz w:val="20"/>
              </w:rPr>
            </w:pPr>
            <w:r w:rsidRPr="00A40B98">
              <w:rPr>
                <w:sz w:val="20"/>
              </w:rPr>
              <w:t>85 461,8</w:t>
            </w:r>
          </w:p>
        </w:tc>
        <w:tc>
          <w:tcPr>
            <w:tcW w:w="1240" w:type="dxa"/>
            <w:tcBorders>
              <w:top w:val="nil"/>
              <w:left w:val="nil"/>
              <w:bottom w:val="single" w:sz="4" w:space="0" w:color="000000"/>
              <w:right w:val="single" w:sz="4" w:space="0" w:color="000000"/>
            </w:tcBorders>
            <w:shd w:val="clear" w:color="FFFFFF" w:fill="FFFFFF"/>
            <w:vAlign w:val="center"/>
            <w:hideMark/>
          </w:tcPr>
          <w:p w14:paraId="7615140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1AE3087" w14:textId="77777777" w:rsidR="00A40B98" w:rsidRPr="00A40B98" w:rsidRDefault="00A40B98" w:rsidP="00A40B98">
            <w:pPr>
              <w:jc w:val="right"/>
              <w:rPr>
                <w:sz w:val="20"/>
              </w:rPr>
            </w:pPr>
            <w:r w:rsidRPr="00A40B98">
              <w:rPr>
                <w:sz w:val="20"/>
              </w:rPr>
              <w:t> </w:t>
            </w:r>
          </w:p>
        </w:tc>
      </w:tr>
      <w:tr w:rsidR="00A40B98" w:rsidRPr="00A40B98" w14:paraId="46ABDCB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88CF8BA" w14:textId="77777777" w:rsidR="00A40B98" w:rsidRPr="00A40B98" w:rsidRDefault="00A40B98" w:rsidP="00A40B98">
            <w:pPr>
              <w:rPr>
                <w:sz w:val="20"/>
              </w:rPr>
            </w:pPr>
            <w:r w:rsidRPr="00A40B98">
              <w:rPr>
                <w:sz w:val="20"/>
              </w:rPr>
              <w:t>Проведение оценочных процедур по определению рыночной стоимости жилого помещения</w:t>
            </w:r>
          </w:p>
        </w:tc>
        <w:tc>
          <w:tcPr>
            <w:tcW w:w="1420" w:type="dxa"/>
            <w:tcBorders>
              <w:top w:val="nil"/>
              <w:left w:val="nil"/>
              <w:bottom w:val="single" w:sz="4" w:space="0" w:color="000000"/>
              <w:right w:val="single" w:sz="4" w:space="0" w:color="000000"/>
            </w:tcBorders>
            <w:shd w:val="clear" w:color="FFFFFF" w:fill="FFFFFF"/>
            <w:vAlign w:val="center"/>
            <w:hideMark/>
          </w:tcPr>
          <w:p w14:paraId="132EBA09" w14:textId="77777777" w:rsidR="00A40B98" w:rsidRPr="00A40B98" w:rsidRDefault="00A40B98" w:rsidP="00A40B98">
            <w:pPr>
              <w:jc w:val="center"/>
              <w:rPr>
                <w:sz w:val="20"/>
              </w:rPr>
            </w:pPr>
            <w:r w:rsidRPr="00A40B98">
              <w:rPr>
                <w:sz w:val="20"/>
              </w:rPr>
              <w:t>04 1 14 00000</w:t>
            </w:r>
          </w:p>
        </w:tc>
        <w:tc>
          <w:tcPr>
            <w:tcW w:w="560" w:type="dxa"/>
            <w:tcBorders>
              <w:top w:val="nil"/>
              <w:left w:val="nil"/>
              <w:bottom w:val="single" w:sz="4" w:space="0" w:color="000000"/>
              <w:right w:val="single" w:sz="4" w:space="0" w:color="000000"/>
            </w:tcBorders>
            <w:shd w:val="clear" w:color="FFFFFF" w:fill="FFFFFF"/>
            <w:vAlign w:val="center"/>
            <w:hideMark/>
          </w:tcPr>
          <w:p w14:paraId="02A3A32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AB76F6D" w14:textId="77777777" w:rsidR="00A40B98" w:rsidRPr="00A40B98" w:rsidRDefault="00A40B98" w:rsidP="00A40B98">
            <w:pPr>
              <w:jc w:val="right"/>
              <w:rPr>
                <w:sz w:val="20"/>
              </w:rPr>
            </w:pPr>
            <w:r w:rsidRPr="00A40B98">
              <w:rPr>
                <w:sz w:val="20"/>
              </w:rPr>
              <w:t>3,5</w:t>
            </w:r>
          </w:p>
        </w:tc>
        <w:tc>
          <w:tcPr>
            <w:tcW w:w="1240" w:type="dxa"/>
            <w:tcBorders>
              <w:top w:val="nil"/>
              <w:left w:val="nil"/>
              <w:bottom w:val="single" w:sz="4" w:space="0" w:color="000000"/>
              <w:right w:val="single" w:sz="4" w:space="0" w:color="000000"/>
            </w:tcBorders>
            <w:shd w:val="clear" w:color="FFFFFF" w:fill="FFFFFF"/>
            <w:vAlign w:val="center"/>
            <w:hideMark/>
          </w:tcPr>
          <w:p w14:paraId="4A3A9B64"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568204C" w14:textId="77777777" w:rsidR="00A40B98" w:rsidRPr="00A40B98" w:rsidRDefault="00A40B98" w:rsidP="00A40B98">
            <w:pPr>
              <w:jc w:val="right"/>
              <w:rPr>
                <w:sz w:val="20"/>
              </w:rPr>
            </w:pPr>
            <w:r w:rsidRPr="00A40B98">
              <w:rPr>
                <w:sz w:val="20"/>
              </w:rPr>
              <w:t> </w:t>
            </w:r>
          </w:p>
        </w:tc>
      </w:tr>
      <w:tr w:rsidR="00A40B98" w:rsidRPr="00A40B98" w14:paraId="6543139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A3E97BE"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E503042" w14:textId="77777777" w:rsidR="00A40B98" w:rsidRPr="00A40B98" w:rsidRDefault="00A40B98" w:rsidP="00A40B98">
            <w:pPr>
              <w:jc w:val="center"/>
              <w:rPr>
                <w:sz w:val="20"/>
              </w:rPr>
            </w:pPr>
            <w:r w:rsidRPr="00A40B98">
              <w:rPr>
                <w:sz w:val="20"/>
              </w:rPr>
              <w:t>04 1 14 00000</w:t>
            </w:r>
          </w:p>
        </w:tc>
        <w:tc>
          <w:tcPr>
            <w:tcW w:w="560" w:type="dxa"/>
            <w:tcBorders>
              <w:top w:val="nil"/>
              <w:left w:val="nil"/>
              <w:bottom w:val="single" w:sz="4" w:space="0" w:color="000000"/>
              <w:right w:val="single" w:sz="4" w:space="0" w:color="000000"/>
            </w:tcBorders>
            <w:shd w:val="clear" w:color="auto" w:fill="auto"/>
            <w:vAlign w:val="center"/>
            <w:hideMark/>
          </w:tcPr>
          <w:p w14:paraId="455844D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654F4E4" w14:textId="77777777" w:rsidR="00A40B98" w:rsidRPr="00A40B98" w:rsidRDefault="00A40B98" w:rsidP="00A40B98">
            <w:pPr>
              <w:jc w:val="right"/>
              <w:rPr>
                <w:sz w:val="20"/>
              </w:rPr>
            </w:pPr>
            <w:r w:rsidRPr="00A40B98">
              <w:rPr>
                <w:sz w:val="20"/>
              </w:rPr>
              <w:t>3,5</w:t>
            </w:r>
          </w:p>
        </w:tc>
        <w:tc>
          <w:tcPr>
            <w:tcW w:w="1240" w:type="dxa"/>
            <w:tcBorders>
              <w:top w:val="nil"/>
              <w:left w:val="nil"/>
              <w:bottom w:val="single" w:sz="4" w:space="0" w:color="000000"/>
              <w:right w:val="single" w:sz="4" w:space="0" w:color="000000"/>
            </w:tcBorders>
            <w:shd w:val="clear" w:color="auto" w:fill="auto"/>
            <w:vAlign w:val="center"/>
            <w:hideMark/>
          </w:tcPr>
          <w:p w14:paraId="6443CF6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87896EF" w14:textId="77777777" w:rsidR="00A40B98" w:rsidRPr="00A40B98" w:rsidRDefault="00A40B98" w:rsidP="00A40B98">
            <w:pPr>
              <w:jc w:val="right"/>
              <w:rPr>
                <w:sz w:val="20"/>
              </w:rPr>
            </w:pPr>
            <w:r w:rsidRPr="00A40B98">
              <w:rPr>
                <w:sz w:val="20"/>
              </w:rPr>
              <w:t> </w:t>
            </w:r>
          </w:p>
        </w:tc>
      </w:tr>
      <w:tr w:rsidR="00A40B98" w:rsidRPr="00A40B98" w14:paraId="0CCA29F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95417C5" w14:textId="77777777" w:rsidR="00A40B98" w:rsidRPr="00A40B98" w:rsidRDefault="00A40B98" w:rsidP="00A40B98">
            <w:pPr>
              <w:rPr>
                <w:sz w:val="20"/>
              </w:rPr>
            </w:pPr>
            <w:r w:rsidRPr="00A40B98">
              <w:rPr>
                <w:sz w:val="20"/>
              </w:rPr>
              <w:lastRenderedPageBreak/>
              <w:t>Обеспечение мероприятий по расселению непригодного для проживания жилищного фонда</w:t>
            </w:r>
          </w:p>
        </w:tc>
        <w:tc>
          <w:tcPr>
            <w:tcW w:w="1420" w:type="dxa"/>
            <w:tcBorders>
              <w:top w:val="nil"/>
              <w:left w:val="nil"/>
              <w:bottom w:val="single" w:sz="4" w:space="0" w:color="000000"/>
              <w:right w:val="single" w:sz="4" w:space="0" w:color="000000"/>
            </w:tcBorders>
            <w:shd w:val="clear" w:color="auto" w:fill="auto"/>
            <w:vAlign w:val="center"/>
            <w:hideMark/>
          </w:tcPr>
          <w:p w14:paraId="0A20C114" w14:textId="77777777" w:rsidR="00A40B98" w:rsidRPr="00A40B98" w:rsidRDefault="00A40B98" w:rsidP="00A40B98">
            <w:pPr>
              <w:jc w:val="center"/>
              <w:rPr>
                <w:sz w:val="20"/>
              </w:rPr>
            </w:pPr>
            <w:r w:rsidRPr="00A40B98">
              <w:rPr>
                <w:sz w:val="20"/>
              </w:rPr>
              <w:t>04 1 F3 67483</w:t>
            </w:r>
          </w:p>
        </w:tc>
        <w:tc>
          <w:tcPr>
            <w:tcW w:w="560" w:type="dxa"/>
            <w:tcBorders>
              <w:top w:val="nil"/>
              <w:left w:val="nil"/>
              <w:bottom w:val="single" w:sz="4" w:space="0" w:color="000000"/>
              <w:right w:val="single" w:sz="4" w:space="0" w:color="000000"/>
            </w:tcBorders>
            <w:shd w:val="clear" w:color="auto" w:fill="auto"/>
            <w:vAlign w:val="center"/>
            <w:hideMark/>
          </w:tcPr>
          <w:p w14:paraId="259BCDF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53880CC" w14:textId="77777777" w:rsidR="00A40B98" w:rsidRPr="00A40B98" w:rsidRDefault="00A40B98" w:rsidP="00A40B98">
            <w:pPr>
              <w:jc w:val="right"/>
              <w:rPr>
                <w:sz w:val="20"/>
              </w:rPr>
            </w:pPr>
            <w:r w:rsidRPr="00A40B98">
              <w:rPr>
                <w:sz w:val="20"/>
              </w:rPr>
              <w:t>72 808,4</w:t>
            </w:r>
          </w:p>
        </w:tc>
        <w:tc>
          <w:tcPr>
            <w:tcW w:w="1240" w:type="dxa"/>
            <w:tcBorders>
              <w:top w:val="nil"/>
              <w:left w:val="nil"/>
              <w:bottom w:val="single" w:sz="4" w:space="0" w:color="000000"/>
              <w:right w:val="single" w:sz="4" w:space="0" w:color="000000"/>
            </w:tcBorders>
            <w:shd w:val="clear" w:color="auto" w:fill="auto"/>
            <w:vAlign w:val="center"/>
            <w:hideMark/>
          </w:tcPr>
          <w:p w14:paraId="43B201A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EF73572" w14:textId="77777777" w:rsidR="00A40B98" w:rsidRPr="00A40B98" w:rsidRDefault="00A40B98" w:rsidP="00A40B98">
            <w:pPr>
              <w:jc w:val="right"/>
              <w:rPr>
                <w:sz w:val="20"/>
              </w:rPr>
            </w:pPr>
            <w:r w:rsidRPr="00A40B98">
              <w:rPr>
                <w:sz w:val="20"/>
              </w:rPr>
              <w:t> </w:t>
            </w:r>
          </w:p>
        </w:tc>
      </w:tr>
      <w:tr w:rsidR="00A40B98" w:rsidRPr="00A40B98" w14:paraId="33CB33F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2B88A26" w14:textId="77777777" w:rsidR="00A40B98" w:rsidRPr="00A40B98" w:rsidRDefault="00A40B98" w:rsidP="00A40B98">
            <w:pPr>
              <w:rPr>
                <w:sz w:val="20"/>
              </w:rPr>
            </w:pPr>
            <w:r w:rsidRPr="00A40B98">
              <w:rPr>
                <w:sz w:val="20"/>
              </w:rPr>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3C98AE18" w14:textId="77777777" w:rsidR="00A40B98" w:rsidRPr="00A40B98" w:rsidRDefault="00A40B98" w:rsidP="00A40B98">
            <w:pPr>
              <w:jc w:val="center"/>
              <w:rPr>
                <w:sz w:val="20"/>
              </w:rPr>
            </w:pPr>
            <w:r w:rsidRPr="00A40B98">
              <w:rPr>
                <w:sz w:val="20"/>
              </w:rPr>
              <w:t>04 1 F3 67483</w:t>
            </w:r>
          </w:p>
        </w:tc>
        <w:tc>
          <w:tcPr>
            <w:tcW w:w="560" w:type="dxa"/>
            <w:tcBorders>
              <w:top w:val="nil"/>
              <w:left w:val="nil"/>
              <w:bottom w:val="single" w:sz="4" w:space="0" w:color="000000"/>
              <w:right w:val="single" w:sz="4" w:space="0" w:color="000000"/>
            </w:tcBorders>
            <w:shd w:val="clear" w:color="auto" w:fill="auto"/>
            <w:vAlign w:val="center"/>
            <w:hideMark/>
          </w:tcPr>
          <w:p w14:paraId="485BA3D6"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7EA92FC4" w14:textId="77777777" w:rsidR="00A40B98" w:rsidRPr="00A40B98" w:rsidRDefault="00A40B98" w:rsidP="00A40B98">
            <w:pPr>
              <w:jc w:val="right"/>
              <w:rPr>
                <w:sz w:val="20"/>
              </w:rPr>
            </w:pPr>
            <w:r w:rsidRPr="00A40B98">
              <w:rPr>
                <w:sz w:val="20"/>
              </w:rPr>
              <w:t>36 404,2</w:t>
            </w:r>
          </w:p>
        </w:tc>
        <w:tc>
          <w:tcPr>
            <w:tcW w:w="1240" w:type="dxa"/>
            <w:tcBorders>
              <w:top w:val="nil"/>
              <w:left w:val="nil"/>
              <w:bottom w:val="single" w:sz="4" w:space="0" w:color="000000"/>
              <w:right w:val="single" w:sz="4" w:space="0" w:color="000000"/>
            </w:tcBorders>
            <w:shd w:val="clear" w:color="auto" w:fill="auto"/>
            <w:vAlign w:val="center"/>
            <w:hideMark/>
          </w:tcPr>
          <w:p w14:paraId="3B9A690A"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DBC81C5" w14:textId="77777777" w:rsidR="00A40B98" w:rsidRPr="00A40B98" w:rsidRDefault="00A40B98" w:rsidP="00A40B98">
            <w:pPr>
              <w:jc w:val="right"/>
              <w:rPr>
                <w:sz w:val="20"/>
              </w:rPr>
            </w:pPr>
            <w:r w:rsidRPr="00A40B98">
              <w:rPr>
                <w:sz w:val="20"/>
              </w:rPr>
              <w:t> </w:t>
            </w:r>
          </w:p>
        </w:tc>
      </w:tr>
      <w:tr w:rsidR="00A40B98" w:rsidRPr="00A40B98" w14:paraId="0EA135D5"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15946212"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788304E2" w14:textId="77777777" w:rsidR="00A40B98" w:rsidRPr="00A40B98" w:rsidRDefault="00A40B98" w:rsidP="00A40B98">
            <w:pPr>
              <w:jc w:val="center"/>
              <w:rPr>
                <w:sz w:val="20"/>
              </w:rPr>
            </w:pPr>
            <w:r w:rsidRPr="00A40B98">
              <w:rPr>
                <w:sz w:val="20"/>
              </w:rPr>
              <w:t>04 1 F3 67483</w:t>
            </w:r>
          </w:p>
        </w:tc>
        <w:tc>
          <w:tcPr>
            <w:tcW w:w="560" w:type="dxa"/>
            <w:tcBorders>
              <w:top w:val="nil"/>
              <w:left w:val="nil"/>
              <w:bottom w:val="single" w:sz="4" w:space="0" w:color="000000"/>
              <w:right w:val="single" w:sz="4" w:space="0" w:color="000000"/>
            </w:tcBorders>
            <w:shd w:val="clear" w:color="auto" w:fill="auto"/>
            <w:vAlign w:val="center"/>
            <w:hideMark/>
          </w:tcPr>
          <w:p w14:paraId="555F42B8"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428F66FC" w14:textId="77777777" w:rsidR="00A40B98" w:rsidRPr="00A40B98" w:rsidRDefault="00A40B98" w:rsidP="00A40B98">
            <w:pPr>
              <w:jc w:val="right"/>
              <w:rPr>
                <w:sz w:val="20"/>
              </w:rPr>
            </w:pPr>
            <w:r w:rsidRPr="00A40B98">
              <w:rPr>
                <w:sz w:val="20"/>
              </w:rPr>
              <w:t>36 404,2</w:t>
            </w:r>
          </w:p>
        </w:tc>
        <w:tc>
          <w:tcPr>
            <w:tcW w:w="1240" w:type="dxa"/>
            <w:tcBorders>
              <w:top w:val="nil"/>
              <w:left w:val="nil"/>
              <w:bottom w:val="single" w:sz="4" w:space="0" w:color="000000"/>
              <w:right w:val="single" w:sz="4" w:space="0" w:color="000000"/>
            </w:tcBorders>
            <w:shd w:val="clear" w:color="auto" w:fill="auto"/>
            <w:vAlign w:val="center"/>
            <w:hideMark/>
          </w:tcPr>
          <w:p w14:paraId="126E98B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7E606D7" w14:textId="77777777" w:rsidR="00A40B98" w:rsidRPr="00A40B98" w:rsidRDefault="00A40B98" w:rsidP="00A40B98">
            <w:pPr>
              <w:jc w:val="right"/>
              <w:rPr>
                <w:sz w:val="20"/>
              </w:rPr>
            </w:pPr>
            <w:r w:rsidRPr="00A40B98">
              <w:rPr>
                <w:sz w:val="20"/>
              </w:rPr>
              <w:t> </w:t>
            </w:r>
          </w:p>
        </w:tc>
      </w:tr>
      <w:tr w:rsidR="00A40B98" w:rsidRPr="00A40B98" w14:paraId="75A1E9A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99AEA0B" w14:textId="77777777" w:rsidR="00A40B98" w:rsidRPr="00A40B98" w:rsidRDefault="00A40B98" w:rsidP="00A40B98">
            <w:pPr>
              <w:rPr>
                <w:sz w:val="20"/>
              </w:rPr>
            </w:pPr>
            <w:r w:rsidRPr="00A40B98">
              <w:rPr>
                <w:sz w:val="20"/>
              </w:rPr>
              <w:t>Обеспечение мероприятий по расселению непригодного для проживания жилищного фонда</w:t>
            </w:r>
          </w:p>
        </w:tc>
        <w:tc>
          <w:tcPr>
            <w:tcW w:w="1420" w:type="dxa"/>
            <w:tcBorders>
              <w:top w:val="nil"/>
              <w:left w:val="nil"/>
              <w:bottom w:val="single" w:sz="4" w:space="0" w:color="000000"/>
              <w:right w:val="single" w:sz="4" w:space="0" w:color="000000"/>
            </w:tcBorders>
            <w:shd w:val="clear" w:color="auto" w:fill="auto"/>
            <w:vAlign w:val="center"/>
            <w:hideMark/>
          </w:tcPr>
          <w:p w14:paraId="271194A5" w14:textId="77777777" w:rsidR="00A40B98" w:rsidRPr="00A40B98" w:rsidRDefault="00A40B98" w:rsidP="00A40B98">
            <w:pPr>
              <w:jc w:val="center"/>
              <w:rPr>
                <w:sz w:val="20"/>
              </w:rPr>
            </w:pPr>
            <w:r w:rsidRPr="00A40B98">
              <w:rPr>
                <w:sz w:val="20"/>
              </w:rPr>
              <w:t>04 1 F3 67484</w:t>
            </w:r>
          </w:p>
        </w:tc>
        <w:tc>
          <w:tcPr>
            <w:tcW w:w="560" w:type="dxa"/>
            <w:tcBorders>
              <w:top w:val="nil"/>
              <w:left w:val="nil"/>
              <w:bottom w:val="single" w:sz="4" w:space="0" w:color="000000"/>
              <w:right w:val="single" w:sz="4" w:space="0" w:color="000000"/>
            </w:tcBorders>
            <w:shd w:val="clear" w:color="auto" w:fill="auto"/>
            <w:vAlign w:val="center"/>
            <w:hideMark/>
          </w:tcPr>
          <w:p w14:paraId="68803FF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B224E75" w14:textId="77777777" w:rsidR="00A40B98" w:rsidRPr="00A40B98" w:rsidRDefault="00A40B98" w:rsidP="00A40B98">
            <w:pPr>
              <w:jc w:val="right"/>
              <w:rPr>
                <w:sz w:val="20"/>
              </w:rPr>
            </w:pPr>
            <w:r w:rsidRPr="00A40B98">
              <w:rPr>
                <w:sz w:val="20"/>
              </w:rPr>
              <w:t>3 065,6</w:t>
            </w:r>
          </w:p>
        </w:tc>
        <w:tc>
          <w:tcPr>
            <w:tcW w:w="1240" w:type="dxa"/>
            <w:tcBorders>
              <w:top w:val="nil"/>
              <w:left w:val="nil"/>
              <w:bottom w:val="single" w:sz="4" w:space="0" w:color="000000"/>
              <w:right w:val="single" w:sz="4" w:space="0" w:color="000000"/>
            </w:tcBorders>
            <w:shd w:val="clear" w:color="auto" w:fill="auto"/>
            <w:vAlign w:val="center"/>
            <w:hideMark/>
          </w:tcPr>
          <w:p w14:paraId="0E2897A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64F9207" w14:textId="77777777" w:rsidR="00A40B98" w:rsidRPr="00A40B98" w:rsidRDefault="00A40B98" w:rsidP="00A40B98">
            <w:pPr>
              <w:jc w:val="right"/>
              <w:rPr>
                <w:sz w:val="20"/>
              </w:rPr>
            </w:pPr>
            <w:r w:rsidRPr="00A40B98">
              <w:rPr>
                <w:sz w:val="20"/>
              </w:rPr>
              <w:t> </w:t>
            </w:r>
          </w:p>
        </w:tc>
      </w:tr>
      <w:tr w:rsidR="00A40B98" w:rsidRPr="00A40B98" w14:paraId="78E4585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F8CFCE9" w14:textId="77777777" w:rsidR="00A40B98" w:rsidRPr="00A40B98" w:rsidRDefault="00A40B98" w:rsidP="00A40B98">
            <w:pPr>
              <w:rPr>
                <w:sz w:val="20"/>
              </w:rPr>
            </w:pPr>
            <w:r w:rsidRPr="00A40B98">
              <w:rPr>
                <w:sz w:val="20"/>
              </w:rPr>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3ECF69A9" w14:textId="77777777" w:rsidR="00A40B98" w:rsidRPr="00A40B98" w:rsidRDefault="00A40B98" w:rsidP="00A40B98">
            <w:pPr>
              <w:jc w:val="center"/>
              <w:rPr>
                <w:sz w:val="20"/>
              </w:rPr>
            </w:pPr>
            <w:r w:rsidRPr="00A40B98">
              <w:rPr>
                <w:sz w:val="20"/>
              </w:rPr>
              <w:t>04 1 F3 67484</w:t>
            </w:r>
          </w:p>
        </w:tc>
        <w:tc>
          <w:tcPr>
            <w:tcW w:w="560" w:type="dxa"/>
            <w:tcBorders>
              <w:top w:val="nil"/>
              <w:left w:val="nil"/>
              <w:bottom w:val="single" w:sz="4" w:space="0" w:color="000000"/>
              <w:right w:val="single" w:sz="4" w:space="0" w:color="000000"/>
            </w:tcBorders>
            <w:shd w:val="clear" w:color="auto" w:fill="auto"/>
            <w:vAlign w:val="center"/>
            <w:hideMark/>
          </w:tcPr>
          <w:p w14:paraId="36154B44"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69F5457E" w14:textId="77777777" w:rsidR="00A40B98" w:rsidRPr="00A40B98" w:rsidRDefault="00A40B98" w:rsidP="00A40B98">
            <w:pPr>
              <w:jc w:val="right"/>
              <w:rPr>
                <w:sz w:val="20"/>
              </w:rPr>
            </w:pPr>
            <w:r w:rsidRPr="00A40B98">
              <w:rPr>
                <w:sz w:val="20"/>
              </w:rPr>
              <w:t>1 532,8</w:t>
            </w:r>
          </w:p>
        </w:tc>
        <w:tc>
          <w:tcPr>
            <w:tcW w:w="1240" w:type="dxa"/>
            <w:tcBorders>
              <w:top w:val="nil"/>
              <w:left w:val="nil"/>
              <w:bottom w:val="single" w:sz="4" w:space="0" w:color="000000"/>
              <w:right w:val="single" w:sz="4" w:space="0" w:color="000000"/>
            </w:tcBorders>
            <w:shd w:val="clear" w:color="auto" w:fill="auto"/>
            <w:vAlign w:val="center"/>
            <w:hideMark/>
          </w:tcPr>
          <w:p w14:paraId="0177F22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19193E9" w14:textId="77777777" w:rsidR="00A40B98" w:rsidRPr="00A40B98" w:rsidRDefault="00A40B98" w:rsidP="00A40B98">
            <w:pPr>
              <w:jc w:val="right"/>
              <w:rPr>
                <w:sz w:val="20"/>
              </w:rPr>
            </w:pPr>
            <w:r w:rsidRPr="00A40B98">
              <w:rPr>
                <w:sz w:val="20"/>
              </w:rPr>
              <w:t> </w:t>
            </w:r>
          </w:p>
        </w:tc>
      </w:tr>
      <w:tr w:rsidR="00A40B98" w:rsidRPr="00A40B98" w14:paraId="4343519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B1EE3CA"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1B15ADE7" w14:textId="77777777" w:rsidR="00A40B98" w:rsidRPr="00A40B98" w:rsidRDefault="00A40B98" w:rsidP="00A40B98">
            <w:pPr>
              <w:jc w:val="center"/>
              <w:rPr>
                <w:sz w:val="20"/>
              </w:rPr>
            </w:pPr>
            <w:r w:rsidRPr="00A40B98">
              <w:rPr>
                <w:sz w:val="20"/>
              </w:rPr>
              <w:t>04 1 F3 67484</w:t>
            </w:r>
          </w:p>
        </w:tc>
        <w:tc>
          <w:tcPr>
            <w:tcW w:w="560" w:type="dxa"/>
            <w:tcBorders>
              <w:top w:val="nil"/>
              <w:left w:val="nil"/>
              <w:bottom w:val="single" w:sz="4" w:space="0" w:color="000000"/>
              <w:right w:val="single" w:sz="4" w:space="0" w:color="000000"/>
            </w:tcBorders>
            <w:shd w:val="clear" w:color="auto" w:fill="auto"/>
            <w:vAlign w:val="center"/>
            <w:hideMark/>
          </w:tcPr>
          <w:p w14:paraId="29BD3197"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5A2429F2" w14:textId="77777777" w:rsidR="00A40B98" w:rsidRPr="00A40B98" w:rsidRDefault="00A40B98" w:rsidP="00A40B98">
            <w:pPr>
              <w:jc w:val="right"/>
              <w:rPr>
                <w:sz w:val="20"/>
              </w:rPr>
            </w:pPr>
            <w:r w:rsidRPr="00A40B98">
              <w:rPr>
                <w:sz w:val="20"/>
              </w:rPr>
              <w:t>1 532,8</w:t>
            </w:r>
          </w:p>
        </w:tc>
        <w:tc>
          <w:tcPr>
            <w:tcW w:w="1240" w:type="dxa"/>
            <w:tcBorders>
              <w:top w:val="nil"/>
              <w:left w:val="nil"/>
              <w:bottom w:val="single" w:sz="4" w:space="0" w:color="000000"/>
              <w:right w:val="single" w:sz="4" w:space="0" w:color="000000"/>
            </w:tcBorders>
            <w:shd w:val="clear" w:color="auto" w:fill="auto"/>
            <w:vAlign w:val="center"/>
            <w:hideMark/>
          </w:tcPr>
          <w:p w14:paraId="386A1CA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9DB0B0A" w14:textId="77777777" w:rsidR="00A40B98" w:rsidRPr="00A40B98" w:rsidRDefault="00A40B98" w:rsidP="00A40B98">
            <w:pPr>
              <w:jc w:val="right"/>
              <w:rPr>
                <w:sz w:val="20"/>
              </w:rPr>
            </w:pPr>
            <w:r w:rsidRPr="00A40B98">
              <w:rPr>
                <w:sz w:val="20"/>
              </w:rPr>
              <w:t> </w:t>
            </w:r>
          </w:p>
        </w:tc>
      </w:tr>
      <w:tr w:rsidR="00A40B98" w:rsidRPr="00A40B98" w14:paraId="4AA1A17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89D7788" w14:textId="77777777" w:rsidR="00A40B98" w:rsidRPr="00A40B98" w:rsidRDefault="00A40B98" w:rsidP="00A40B98">
            <w:pPr>
              <w:rPr>
                <w:sz w:val="20"/>
              </w:rPr>
            </w:pPr>
            <w:r w:rsidRPr="00A40B98">
              <w:rPr>
                <w:sz w:val="20"/>
              </w:rPr>
              <w:t>Обеспечение мероприятий по расселению непригодного для проживания жилищного фонда</w:t>
            </w:r>
          </w:p>
        </w:tc>
        <w:tc>
          <w:tcPr>
            <w:tcW w:w="1420" w:type="dxa"/>
            <w:tcBorders>
              <w:top w:val="nil"/>
              <w:left w:val="nil"/>
              <w:bottom w:val="single" w:sz="4" w:space="0" w:color="000000"/>
              <w:right w:val="single" w:sz="4" w:space="0" w:color="000000"/>
            </w:tcBorders>
            <w:shd w:val="clear" w:color="auto" w:fill="auto"/>
            <w:vAlign w:val="center"/>
            <w:hideMark/>
          </w:tcPr>
          <w:p w14:paraId="1BFF4AF0" w14:textId="77777777" w:rsidR="00A40B98" w:rsidRPr="00A40B98" w:rsidRDefault="00A40B98" w:rsidP="00A40B98">
            <w:pPr>
              <w:jc w:val="center"/>
              <w:rPr>
                <w:sz w:val="20"/>
              </w:rPr>
            </w:pPr>
            <w:r w:rsidRPr="00A40B98">
              <w:rPr>
                <w:sz w:val="20"/>
              </w:rPr>
              <w:t>04 1 F3 6748S</w:t>
            </w:r>
          </w:p>
        </w:tc>
        <w:tc>
          <w:tcPr>
            <w:tcW w:w="560" w:type="dxa"/>
            <w:tcBorders>
              <w:top w:val="nil"/>
              <w:left w:val="nil"/>
              <w:bottom w:val="single" w:sz="4" w:space="0" w:color="000000"/>
              <w:right w:val="single" w:sz="4" w:space="0" w:color="000000"/>
            </w:tcBorders>
            <w:shd w:val="clear" w:color="auto" w:fill="auto"/>
            <w:vAlign w:val="center"/>
            <w:hideMark/>
          </w:tcPr>
          <w:p w14:paraId="2BEAAB4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4BAD289" w14:textId="77777777" w:rsidR="00A40B98" w:rsidRPr="00A40B98" w:rsidRDefault="00A40B98" w:rsidP="00A40B98">
            <w:pPr>
              <w:jc w:val="right"/>
              <w:rPr>
                <w:sz w:val="20"/>
              </w:rPr>
            </w:pPr>
            <w:r w:rsidRPr="00A40B98">
              <w:rPr>
                <w:sz w:val="20"/>
              </w:rPr>
              <w:t>9 584,3</w:t>
            </w:r>
          </w:p>
        </w:tc>
        <w:tc>
          <w:tcPr>
            <w:tcW w:w="1240" w:type="dxa"/>
            <w:tcBorders>
              <w:top w:val="nil"/>
              <w:left w:val="nil"/>
              <w:bottom w:val="single" w:sz="4" w:space="0" w:color="000000"/>
              <w:right w:val="single" w:sz="4" w:space="0" w:color="000000"/>
            </w:tcBorders>
            <w:shd w:val="clear" w:color="auto" w:fill="auto"/>
            <w:vAlign w:val="center"/>
            <w:hideMark/>
          </w:tcPr>
          <w:p w14:paraId="6E2BADA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CB0EDDB" w14:textId="77777777" w:rsidR="00A40B98" w:rsidRPr="00A40B98" w:rsidRDefault="00A40B98" w:rsidP="00A40B98">
            <w:pPr>
              <w:jc w:val="right"/>
              <w:rPr>
                <w:sz w:val="20"/>
              </w:rPr>
            </w:pPr>
            <w:r w:rsidRPr="00A40B98">
              <w:rPr>
                <w:sz w:val="20"/>
              </w:rPr>
              <w:t> </w:t>
            </w:r>
          </w:p>
        </w:tc>
      </w:tr>
      <w:tr w:rsidR="00A40B98" w:rsidRPr="00A40B98" w14:paraId="4B47FD9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5BCCAFE" w14:textId="77777777" w:rsidR="00A40B98" w:rsidRPr="00A40B98" w:rsidRDefault="00A40B98" w:rsidP="00A40B98">
            <w:pPr>
              <w:rPr>
                <w:sz w:val="20"/>
              </w:rPr>
            </w:pPr>
            <w:r w:rsidRPr="00A40B98">
              <w:rPr>
                <w:sz w:val="20"/>
              </w:rPr>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26C44DEA" w14:textId="77777777" w:rsidR="00A40B98" w:rsidRPr="00A40B98" w:rsidRDefault="00A40B98" w:rsidP="00A40B98">
            <w:pPr>
              <w:jc w:val="center"/>
              <w:rPr>
                <w:sz w:val="20"/>
              </w:rPr>
            </w:pPr>
            <w:r w:rsidRPr="00A40B98">
              <w:rPr>
                <w:sz w:val="20"/>
              </w:rPr>
              <w:t>04 1 F3 6748S</w:t>
            </w:r>
          </w:p>
        </w:tc>
        <w:tc>
          <w:tcPr>
            <w:tcW w:w="560" w:type="dxa"/>
            <w:tcBorders>
              <w:top w:val="nil"/>
              <w:left w:val="nil"/>
              <w:bottom w:val="single" w:sz="4" w:space="0" w:color="000000"/>
              <w:right w:val="single" w:sz="4" w:space="0" w:color="000000"/>
            </w:tcBorders>
            <w:shd w:val="clear" w:color="auto" w:fill="auto"/>
            <w:vAlign w:val="center"/>
            <w:hideMark/>
          </w:tcPr>
          <w:p w14:paraId="53EDC31A"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6362A604" w14:textId="77777777" w:rsidR="00A40B98" w:rsidRPr="00A40B98" w:rsidRDefault="00A40B98" w:rsidP="00A40B98">
            <w:pPr>
              <w:jc w:val="right"/>
              <w:rPr>
                <w:sz w:val="20"/>
              </w:rPr>
            </w:pPr>
            <w:r w:rsidRPr="00A40B98">
              <w:rPr>
                <w:sz w:val="20"/>
              </w:rPr>
              <w:t>8 838,0</w:t>
            </w:r>
          </w:p>
        </w:tc>
        <w:tc>
          <w:tcPr>
            <w:tcW w:w="1240" w:type="dxa"/>
            <w:tcBorders>
              <w:top w:val="nil"/>
              <w:left w:val="nil"/>
              <w:bottom w:val="single" w:sz="4" w:space="0" w:color="000000"/>
              <w:right w:val="single" w:sz="4" w:space="0" w:color="000000"/>
            </w:tcBorders>
            <w:shd w:val="clear" w:color="auto" w:fill="auto"/>
            <w:vAlign w:val="center"/>
            <w:hideMark/>
          </w:tcPr>
          <w:p w14:paraId="5A87E50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A6A4E3B" w14:textId="77777777" w:rsidR="00A40B98" w:rsidRPr="00A40B98" w:rsidRDefault="00A40B98" w:rsidP="00A40B98">
            <w:pPr>
              <w:jc w:val="right"/>
              <w:rPr>
                <w:sz w:val="20"/>
              </w:rPr>
            </w:pPr>
            <w:r w:rsidRPr="00A40B98">
              <w:rPr>
                <w:sz w:val="20"/>
              </w:rPr>
              <w:t> </w:t>
            </w:r>
          </w:p>
        </w:tc>
      </w:tr>
      <w:tr w:rsidR="00A40B98" w:rsidRPr="00A40B98" w14:paraId="47313D11"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3D90AC9"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587F94F0" w14:textId="77777777" w:rsidR="00A40B98" w:rsidRPr="00A40B98" w:rsidRDefault="00A40B98" w:rsidP="00A40B98">
            <w:pPr>
              <w:jc w:val="center"/>
              <w:rPr>
                <w:sz w:val="20"/>
              </w:rPr>
            </w:pPr>
            <w:r w:rsidRPr="00A40B98">
              <w:rPr>
                <w:sz w:val="20"/>
              </w:rPr>
              <w:t>04 1 F3 6748S</w:t>
            </w:r>
          </w:p>
        </w:tc>
        <w:tc>
          <w:tcPr>
            <w:tcW w:w="560" w:type="dxa"/>
            <w:tcBorders>
              <w:top w:val="nil"/>
              <w:left w:val="nil"/>
              <w:bottom w:val="single" w:sz="4" w:space="0" w:color="000000"/>
              <w:right w:val="single" w:sz="4" w:space="0" w:color="000000"/>
            </w:tcBorders>
            <w:shd w:val="clear" w:color="auto" w:fill="auto"/>
            <w:vAlign w:val="center"/>
            <w:hideMark/>
          </w:tcPr>
          <w:p w14:paraId="3181A5D0"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55C2E23F" w14:textId="77777777" w:rsidR="00A40B98" w:rsidRPr="00A40B98" w:rsidRDefault="00A40B98" w:rsidP="00A40B98">
            <w:pPr>
              <w:jc w:val="right"/>
              <w:rPr>
                <w:sz w:val="20"/>
              </w:rPr>
            </w:pPr>
            <w:r w:rsidRPr="00A40B98">
              <w:rPr>
                <w:sz w:val="20"/>
              </w:rPr>
              <w:t>746,3</w:t>
            </w:r>
          </w:p>
        </w:tc>
        <w:tc>
          <w:tcPr>
            <w:tcW w:w="1240" w:type="dxa"/>
            <w:tcBorders>
              <w:top w:val="nil"/>
              <w:left w:val="nil"/>
              <w:bottom w:val="single" w:sz="4" w:space="0" w:color="000000"/>
              <w:right w:val="single" w:sz="4" w:space="0" w:color="000000"/>
            </w:tcBorders>
            <w:shd w:val="clear" w:color="auto" w:fill="auto"/>
            <w:vAlign w:val="center"/>
            <w:hideMark/>
          </w:tcPr>
          <w:p w14:paraId="306E61E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5ADCA29" w14:textId="77777777" w:rsidR="00A40B98" w:rsidRPr="00A40B98" w:rsidRDefault="00A40B98" w:rsidP="00A40B98">
            <w:pPr>
              <w:jc w:val="right"/>
              <w:rPr>
                <w:sz w:val="20"/>
              </w:rPr>
            </w:pPr>
            <w:r w:rsidRPr="00A40B98">
              <w:rPr>
                <w:sz w:val="20"/>
              </w:rPr>
              <w:t> </w:t>
            </w:r>
          </w:p>
        </w:tc>
      </w:tr>
      <w:tr w:rsidR="00A40B98" w:rsidRPr="00A40B98" w14:paraId="56B1996E"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7009B87" w14:textId="77777777" w:rsidR="00A40B98" w:rsidRPr="00A40B98" w:rsidRDefault="00A40B98" w:rsidP="00A40B98">
            <w:pPr>
              <w:rPr>
                <w:sz w:val="20"/>
              </w:rPr>
            </w:pPr>
            <w:r w:rsidRPr="00A40B98">
              <w:rPr>
                <w:sz w:val="20"/>
              </w:rPr>
              <w:t>Подпрограмма "Снос аварийных многоквартирных домов"</w:t>
            </w:r>
          </w:p>
        </w:tc>
        <w:tc>
          <w:tcPr>
            <w:tcW w:w="1420" w:type="dxa"/>
            <w:tcBorders>
              <w:top w:val="nil"/>
              <w:left w:val="nil"/>
              <w:bottom w:val="single" w:sz="4" w:space="0" w:color="000000"/>
              <w:right w:val="single" w:sz="4" w:space="0" w:color="000000"/>
            </w:tcBorders>
            <w:shd w:val="clear" w:color="FFFFFF" w:fill="FFFFFF"/>
            <w:vAlign w:val="center"/>
            <w:hideMark/>
          </w:tcPr>
          <w:p w14:paraId="7D5B6886" w14:textId="77777777" w:rsidR="00A40B98" w:rsidRPr="00A40B98" w:rsidRDefault="00A40B98" w:rsidP="00A40B98">
            <w:pPr>
              <w:jc w:val="center"/>
              <w:rPr>
                <w:sz w:val="20"/>
              </w:rPr>
            </w:pPr>
            <w:r w:rsidRPr="00A40B98">
              <w:rPr>
                <w:sz w:val="20"/>
              </w:rPr>
              <w:t>04 2 00 00000</w:t>
            </w:r>
          </w:p>
        </w:tc>
        <w:tc>
          <w:tcPr>
            <w:tcW w:w="560" w:type="dxa"/>
            <w:tcBorders>
              <w:top w:val="nil"/>
              <w:left w:val="nil"/>
              <w:bottom w:val="single" w:sz="4" w:space="0" w:color="000000"/>
              <w:right w:val="single" w:sz="4" w:space="0" w:color="000000"/>
            </w:tcBorders>
            <w:shd w:val="clear" w:color="FFFFFF" w:fill="FFFFFF"/>
            <w:vAlign w:val="center"/>
            <w:hideMark/>
          </w:tcPr>
          <w:p w14:paraId="36C5DEC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FFF788A" w14:textId="77777777" w:rsidR="00A40B98" w:rsidRPr="00A40B98" w:rsidRDefault="00A40B98" w:rsidP="00A40B98">
            <w:pPr>
              <w:jc w:val="right"/>
              <w:rPr>
                <w:sz w:val="20"/>
              </w:rPr>
            </w:pPr>
            <w:r w:rsidRPr="00A40B98">
              <w:rPr>
                <w:sz w:val="20"/>
              </w:rPr>
              <w:t>196,5</w:t>
            </w:r>
          </w:p>
        </w:tc>
        <w:tc>
          <w:tcPr>
            <w:tcW w:w="1240" w:type="dxa"/>
            <w:tcBorders>
              <w:top w:val="nil"/>
              <w:left w:val="nil"/>
              <w:bottom w:val="single" w:sz="4" w:space="0" w:color="000000"/>
              <w:right w:val="single" w:sz="4" w:space="0" w:color="000000"/>
            </w:tcBorders>
            <w:shd w:val="clear" w:color="FFFFFF" w:fill="FFFFFF"/>
            <w:vAlign w:val="center"/>
            <w:hideMark/>
          </w:tcPr>
          <w:p w14:paraId="66C02B9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554F115" w14:textId="77777777" w:rsidR="00A40B98" w:rsidRPr="00A40B98" w:rsidRDefault="00A40B98" w:rsidP="00A40B98">
            <w:pPr>
              <w:jc w:val="right"/>
              <w:rPr>
                <w:sz w:val="20"/>
              </w:rPr>
            </w:pPr>
            <w:r w:rsidRPr="00A40B98">
              <w:rPr>
                <w:sz w:val="20"/>
              </w:rPr>
              <w:t>500,0</w:t>
            </w:r>
          </w:p>
        </w:tc>
      </w:tr>
      <w:tr w:rsidR="00A40B98" w:rsidRPr="00A40B98" w14:paraId="7BB345A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657F2E4" w14:textId="77777777" w:rsidR="00A40B98" w:rsidRPr="00A40B98" w:rsidRDefault="00A40B98" w:rsidP="00A40B98">
            <w:pPr>
              <w:rPr>
                <w:sz w:val="20"/>
              </w:rPr>
            </w:pPr>
            <w:r w:rsidRPr="00A40B98">
              <w:rPr>
                <w:sz w:val="20"/>
              </w:rPr>
              <w:t>Разработка проектно-сметной документации на снос аварийных многоквартирных домов</w:t>
            </w:r>
          </w:p>
        </w:tc>
        <w:tc>
          <w:tcPr>
            <w:tcW w:w="1420" w:type="dxa"/>
            <w:tcBorders>
              <w:top w:val="nil"/>
              <w:left w:val="nil"/>
              <w:bottom w:val="single" w:sz="4" w:space="0" w:color="000000"/>
              <w:right w:val="single" w:sz="4" w:space="0" w:color="000000"/>
            </w:tcBorders>
            <w:shd w:val="clear" w:color="FFFFFF" w:fill="FFFFFF"/>
            <w:vAlign w:val="center"/>
            <w:hideMark/>
          </w:tcPr>
          <w:p w14:paraId="270DFE2E" w14:textId="77777777" w:rsidR="00A40B98" w:rsidRPr="00A40B98" w:rsidRDefault="00A40B98" w:rsidP="00A40B98">
            <w:pPr>
              <w:jc w:val="center"/>
              <w:rPr>
                <w:sz w:val="20"/>
              </w:rPr>
            </w:pPr>
            <w:r w:rsidRPr="00A40B98">
              <w:rPr>
                <w:sz w:val="20"/>
              </w:rPr>
              <w:t>04 2 11 00000</w:t>
            </w:r>
          </w:p>
        </w:tc>
        <w:tc>
          <w:tcPr>
            <w:tcW w:w="560" w:type="dxa"/>
            <w:tcBorders>
              <w:top w:val="nil"/>
              <w:left w:val="nil"/>
              <w:bottom w:val="single" w:sz="4" w:space="0" w:color="000000"/>
              <w:right w:val="single" w:sz="4" w:space="0" w:color="000000"/>
            </w:tcBorders>
            <w:shd w:val="clear" w:color="FFFFFF" w:fill="FFFFFF"/>
            <w:vAlign w:val="center"/>
            <w:hideMark/>
          </w:tcPr>
          <w:p w14:paraId="5EDCED2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C838F3E" w14:textId="77777777" w:rsidR="00A40B98" w:rsidRPr="00A40B98" w:rsidRDefault="00A40B98" w:rsidP="00A40B98">
            <w:pPr>
              <w:jc w:val="right"/>
              <w:rPr>
                <w:sz w:val="20"/>
              </w:rPr>
            </w:pPr>
            <w:r w:rsidRPr="00A40B98">
              <w:rPr>
                <w:sz w:val="20"/>
              </w:rPr>
              <w:t>196,5</w:t>
            </w:r>
          </w:p>
        </w:tc>
        <w:tc>
          <w:tcPr>
            <w:tcW w:w="1240" w:type="dxa"/>
            <w:tcBorders>
              <w:top w:val="nil"/>
              <w:left w:val="nil"/>
              <w:bottom w:val="single" w:sz="4" w:space="0" w:color="000000"/>
              <w:right w:val="single" w:sz="4" w:space="0" w:color="000000"/>
            </w:tcBorders>
            <w:shd w:val="clear" w:color="FFFFFF" w:fill="FFFFFF"/>
            <w:vAlign w:val="center"/>
            <w:hideMark/>
          </w:tcPr>
          <w:p w14:paraId="3E1B2AB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341BB18" w14:textId="77777777" w:rsidR="00A40B98" w:rsidRPr="00A40B98" w:rsidRDefault="00A40B98" w:rsidP="00A40B98">
            <w:pPr>
              <w:jc w:val="right"/>
              <w:rPr>
                <w:sz w:val="20"/>
              </w:rPr>
            </w:pPr>
            <w:r w:rsidRPr="00A40B98">
              <w:rPr>
                <w:sz w:val="20"/>
              </w:rPr>
              <w:t>500,0</w:t>
            </w:r>
          </w:p>
        </w:tc>
      </w:tr>
      <w:tr w:rsidR="00A40B98" w:rsidRPr="00A40B98" w14:paraId="07478D8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7852CBB"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B11D9FA" w14:textId="77777777" w:rsidR="00A40B98" w:rsidRPr="00A40B98" w:rsidRDefault="00A40B98" w:rsidP="00A40B98">
            <w:pPr>
              <w:jc w:val="center"/>
              <w:rPr>
                <w:sz w:val="20"/>
              </w:rPr>
            </w:pPr>
            <w:r w:rsidRPr="00A40B98">
              <w:rPr>
                <w:sz w:val="20"/>
              </w:rPr>
              <w:t>04 2 11 00000</w:t>
            </w:r>
          </w:p>
        </w:tc>
        <w:tc>
          <w:tcPr>
            <w:tcW w:w="560" w:type="dxa"/>
            <w:tcBorders>
              <w:top w:val="nil"/>
              <w:left w:val="nil"/>
              <w:bottom w:val="single" w:sz="4" w:space="0" w:color="000000"/>
              <w:right w:val="single" w:sz="4" w:space="0" w:color="000000"/>
            </w:tcBorders>
            <w:shd w:val="clear" w:color="auto" w:fill="auto"/>
            <w:vAlign w:val="center"/>
            <w:hideMark/>
          </w:tcPr>
          <w:p w14:paraId="36E40FB5"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63B5BF5" w14:textId="77777777" w:rsidR="00A40B98" w:rsidRPr="00A40B98" w:rsidRDefault="00A40B98" w:rsidP="00A40B98">
            <w:pPr>
              <w:jc w:val="right"/>
              <w:rPr>
                <w:sz w:val="20"/>
              </w:rPr>
            </w:pPr>
            <w:r w:rsidRPr="00A40B98">
              <w:rPr>
                <w:sz w:val="20"/>
              </w:rPr>
              <w:t>196,5</w:t>
            </w:r>
          </w:p>
        </w:tc>
        <w:tc>
          <w:tcPr>
            <w:tcW w:w="1240" w:type="dxa"/>
            <w:tcBorders>
              <w:top w:val="nil"/>
              <w:left w:val="nil"/>
              <w:bottom w:val="single" w:sz="4" w:space="0" w:color="000000"/>
              <w:right w:val="single" w:sz="4" w:space="0" w:color="000000"/>
            </w:tcBorders>
            <w:shd w:val="clear" w:color="auto" w:fill="auto"/>
            <w:vAlign w:val="center"/>
            <w:hideMark/>
          </w:tcPr>
          <w:p w14:paraId="0E43B19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601347D" w14:textId="77777777" w:rsidR="00A40B98" w:rsidRPr="00A40B98" w:rsidRDefault="00A40B98" w:rsidP="00A40B98">
            <w:pPr>
              <w:jc w:val="right"/>
              <w:rPr>
                <w:sz w:val="20"/>
              </w:rPr>
            </w:pPr>
            <w:r w:rsidRPr="00A40B98">
              <w:rPr>
                <w:sz w:val="20"/>
              </w:rPr>
              <w:t>500,0</w:t>
            </w:r>
          </w:p>
        </w:tc>
      </w:tr>
      <w:tr w:rsidR="00A40B98" w:rsidRPr="00A40B98" w14:paraId="56CFEDD1"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F0E5ADF" w14:textId="77777777" w:rsidR="00A40B98" w:rsidRPr="00A40B98" w:rsidRDefault="00A40B98" w:rsidP="00A40B98">
            <w:pPr>
              <w:rPr>
                <w:sz w:val="20"/>
              </w:rPr>
            </w:pPr>
            <w:r w:rsidRPr="00A40B98">
              <w:rPr>
                <w:sz w:val="20"/>
              </w:rPr>
              <w:t>Подпрограмма "Обеспечение жилыми помещениями детей-сирот и детей, оставшихся без попечения родителей, лиц из их числа"</w:t>
            </w:r>
          </w:p>
        </w:tc>
        <w:tc>
          <w:tcPr>
            <w:tcW w:w="1420" w:type="dxa"/>
            <w:tcBorders>
              <w:top w:val="nil"/>
              <w:left w:val="nil"/>
              <w:bottom w:val="single" w:sz="4" w:space="0" w:color="000000"/>
              <w:right w:val="single" w:sz="4" w:space="0" w:color="000000"/>
            </w:tcBorders>
            <w:shd w:val="clear" w:color="FFFFFF" w:fill="FFFFFF"/>
            <w:vAlign w:val="center"/>
            <w:hideMark/>
          </w:tcPr>
          <w:p w14:paraId="44C1187E" w14:textId="77777777" w:rsidR="00A40B98" w:rsidRPr="00A40B98" w:rsidRDefault="00A40B98" w:rsidP="00A40B98">
            <w:pPr>
              <w:jc w:val="center"/>
              <w:rPr>
                <w:sz w:val="20"/>
              </w:rPr>
            </w:pPr>
            <w:r w:rsidRPr="00A40B98">
              <w:rPr>
                <w:sz w:val="20"/>
              </w:rPr>
              <w:t>04 3 00 00000</w:t>
            </w:r>
          </w:p>
        </w:tc>
        <w:tc>
          <w:tcPr>
            <w:tcW w:w="560" w:type="dxa"/>
            <w:tcBorders>
              <w:top w:val="nil"/>
              <w:left w:val="nil"/>
              <w:bottom w:val="single" w:sz="4" w:space="0" w:color="000000"/>
              <w:right w:val="single" w:sz="4" w:space="0" w:color="000000"/>
            </w:tcBorders>
            <w:shd w:val="clear" w:color="FFFFFF" w:fill="FFFFFF"/>
            <w:vAlign w:val="center"/>
            <w:hideMark/>
          </w:tcPr>
          <w:p w14:paraId="3ED580C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FBB08F3"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FFFFFF" w:fill="FFFFFF"/>
            <w:vAlign w:val="center"/>
            <w:hideMark/>
          </w:tcPr>
          <w:p w14:paraId="655308E6"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FFFFFF" w:fill="FFFFFF"/>
            <w:vAlign w:val="center"/>
            <w:hideMark/>
          </w:tcPr>
          <w:p w14:paraId="3D89495B" w14:textId="77777777" w:rsidR="00A40B98" w:rsidRPr="00A40B98" w:rsidRDefault="00A40B98" w:rsidP="00A40B98">
            <w:pPr>
              <w:jc w:val="right"/>
              <w:rPr>
                <w:sz w:val="20"/>
              </w:rPr>
            </w:pPr>
            <w:r w:rsidRPr="00A40B98">
              <w:rPr>
                <w:sz w:val="20"/>
              </w:rPr>
              <w:t>26 021,8</w:t>
            </w:r>
          </w:p>
        </w:tc>
      </w:tr>
      <w:tr w:rsidR="00A40B98" w:rsidRPr="00A40B98" w14:paraId="357A669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1E348E4" w14:textId="77777777" w:rsidR="00A40B98" w:rsidRPr="00A40B98" w:rsidRDefault="00A40B98" w:rsidP="00A40B98">
            <w:pPr>
              <w:rPr>
                <w:sz w:val="20"/>
              </w:rPr>
            </w:pPr>
            <w:r w:rsidRPr="00A40B98">
              <w:rPr>
                <w:sz w:val="20"/>
              </w:rPr>
              <w:t>Приобретение жилых помещений у лиц, не являющимися застройщиками и лиц, являющихся застройщиками</w:t>
            </w:r>
          </w:p>
        </w:tc>
        <w:tc>
          <w:tcPr>
            <w:tcW w:w="1420" w:type="dxa"/>
            <w:tcBorders>
              <w:top w:val="nil"/>
              <w:left w:val="nil"/>
              <w:bottom w:val="single" w:sz="4" w:space="0" w:color="000000"/>
              <w:right w:val="single" w:sz="4" w:space="0" w:color="000000"/>
            </w:tcBorders>
            <w:shd w:val="clear" w:color="FFFFFF" w:fill="FFFFFF"/>
            <w:vAlign w:val="center"/>
            <w:hideMark/>
          </w:tcPr>
          <w:p w14:paraId="076FFDC4" w14:textId="77777777" w:rsidR="00A40B98" w:rsidRPr="00A40B98" w:rsidRDefault="00A40B98" w:rsidP="00A40B98">
            <w:pPr>
              <w:jc w:val="center"/>
              <w:rPr>
                <w:sz w:val="20"/>
              </w:rPr>
            </w:pPr>
            <w:r w:rsidRPr="00A40B98">
              <w:rPr>
                <w:sz w:val="20"/>
              </w:rPr>
              <w:t>04 3 12 00000</w:t>
            </w:r>
          </w:p>
        </w:tc>
        <w:tc>
          <w:tcPr>
            <w:tcW w:w="560" w:type="dxa"/>
            <w:tcBorders>
              <w:top w:val="nil"/>
              <w:left w:val="nil"/>
              <w:bottom w:val="single" w:sz="4" w:space="0" w:color="000000"/>
              <w:right w:val="single" w:sz="4" w:space="0" w:color="000000"/>
            </w:tcBorders>
            <w:shd w:val="clear" w:color="FFFFFF" w:fill="FFFFFF"/>
            <w:vAlign w:val="center"/>
            <w:hideMark/>
          </w:tcPr>
          <w:p w14:paraId="6E66FEC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0480594"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FFFFFF" w:fill="FFFFFF"/>
            <w:vAlign w:val="center"/>
            <w:hideMark/>
          </w:tcPr>
          <w:p w14:paraId="660AB071"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FFFFFF" w:fill="FFFFFF"/>
            <w:vAlign w:val="center"/>
            <w:hideMark/>
          </w:tcPr>
          <w:p w14:paraId="431FC94D" w14:textId="77777777" w:rsidR="00A40B98" w:rsidRPr="00A40B98" w:rsidRDefault="00A40B98" w:rsidP="00A40B98">
            <w:pPr>
              <w:jc w:val="right"/>
              <w:rPr>
                <w:sz w:val="20"/>
              </w:rPr>
            </w:pPr>
            <w:r w:rsidRPr="00A40B98">
              <w:rPr>
                <w:sz w:val="20"/>
              </w:rPr>
              <w:t>26 021,8</w:t>
            </w:r>
          </w:p>
        </w:tc>
      </w:tr>
      <w:tr w:rsidR="00A40B98" w:rsidRPr="00A40B98" w14:paraId="6F7CB2C6" w14:textId="77777777" w:rsidTr="00A40B98">
        <w:trPr>
          <w:trHeight w:val="2085"/>
        </w:trPr>
        <w:tc>
          <w:tcPr>
            <w:tcW w:w="3964" w:type="dxa"/>
            <w:tcBorders>
              <w:top w:val="nil"/>
              <w:left w:val="single" w:sz="4" w:space="0" w:color="000000"/>
              <w:bottom w:val="single" w:sz="4" w:space="0" w:color="000000"/>
              <w:right w:val="single" w:sz="4" w:space="0" w:color="000000"/>
            </w:tcBorders>
            <w:shd w:val="clear" w:color="auto" w:fill="auto"/>
            <w:hideMark/>
          </w:tcPr>
          <w:p w14:paraId="33BD891D" w14:textId="77777777" w:rsidR="00A40B98" w:rsidRPr="00A40B98" w:rsidRDefault="00A40B98" w:rsidP="00A40B98">
            <w:pPr>
              <w:rPr>
                <w:sz w:val="20"/>
              </w:rPr>
            </w:pPr>
            <w:r w:rsidRPr="00A40B98">
              <w:rPr>
                <w:sz w:val="20"/>
              </w:rPr>
              <w:t>Cтроительство,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420" w:type="dxa"/>
            <w:tcBorders>
              <w:top w:val="nil"/>
              <w:left w:val="nil"/>
              <w:bottom w:val="single" w:sz="4" w:space="0" w:color="000000"/>
              <w:right w:val="single" w:sz="4" w:space="0" w:color="000000"/>
            </w:tcBorders>
            <w:shd w:val="clear" w:color="auto" w:fill="auto"/>
            <w:vAlign w:val="center"/>
            <w:hideMark/>
          </w:tcPr>
          <w:p w14:paraId="0941FF78" w14:textId="77777777" w:rsidR="00A40B98" w:rsidRPr="00A40B98" w:rsidRDefault="00A40B98" w:rsidP="00A40B98">
            <w:pPr>
              <w:jc w:val="center"/>
              <w:rPr>
                <w:sz w:val="20"/>
              </w:rPr>
            </w:pPr>
            <w:r w:rsidRPr="00A40B98">
              <w:rPr>
                <w:sz w:val="20"/>
              </w:rPr>
              <w:t>04 3 12 73030</w:t>
            </w:r>
          </w:p>
        </w:tc>
        <w:tc>
          <w:tcPr>
            <w:tcW w:w="560" w:type="dxa"/>
            <w:tcBorders>
              <w:top w:val="nil"/>
              <w:left w:val="nil"/>
              <w:bottom w:val="single" w:sz="4" w:space="0" w:color="000000"/>
              <w:right w:val="single" w:sz="4" w:space="0" w:color="000000"/>
            </w:tcBorders>
            <w:shd w:val="clear" w:color="auto" w:fill="auto"/>
            <w:vAlign w:val="center"/>
            <w:hideMark/>
          </w:tcPr>
          <w:p w14:paraId="43F2619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4965371"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auto" w:fill="auto"/>
            <w:vAlign w:val="center"/>
            <w:hideMark/>
          </w:tcPr>
          <w:p w14:paraId="560BE65F" w14:textId="77777777" w:rsidR="00A40B98" w:rsidRPr="00A40B98" w:rsidRDefault="00A40B98" w:rsidP="00A40B98">
            <w:pPr>
              <w:jc w:val="right"/>
              <w:rPr>
                <w:sz w:val="20"/>
              </w:rPr>
            </w:pPr>
            <w:r w:rsidRPr="00A40B98">
              <w:rPr>
                <w:sz w:val="20"/>
              </w:rPr>
              <w:t>11 585,1</w:t>
            </w:r>
          </w:p>
        </w:tc>
        <w:tc>
          <w:tcPr>
            <w:tcW w:w="1240" w:type="dxa"/>
            <w:tcBorders>
              <w:top w:val="nil"/>
              <w:left w:val="nil"/>
              <w:bottom w:val="single" w:sz="4" w:space="0" w:color="000000"/>
              <w:right w:val="single" w:sz="4" w:space="0" w:color="000000"/>
            </w:tcBorders>
            <w:shd w:val="clear" w:color="auto" w:fill="auto"/>
            <w:vAlign w:val="center"/>
            <w:hideMark/>
          </w:tcPr>
          <w:p w14:paraId="2191BFED" w14:textId="77777777" w:rsidR="00A40B98" w:rsidRPr="00A40B98" w:rsidRDefault="00A40B98" w:rsidP="00A40B98">
            <w:pPr>
              <w:jc w:val="right"/>
              <w:rPr>
                <w:sz w:val="20"/>
              </w:rPr>
            </w:pPr>
            <w:r w:rsidRPr="00A40B98">
              <w:rPr>
                <w:sz w:val="20"/>
              </w:rPr>
              <w:t>11 148,0</w:t>
            </w:r>
          </w:p>
        </w:tc>
      </w:tr>
      <w:tr w:rsidR="00A40B98" w:rsidRPr="00A40B98" w14:paraId="448F694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DE3414E" w14:textId="77777777" w:rsidR="00A40B98" w:rsidRPr="00A40B98" w:rsidRDefault="00A40B98" w:rsidP="00A40B98">
            <w:pPr>
              <w:rPr>
                <w:sz w:val="20"/>
              </w:rPr>
            </w:pPr>
            <w:r w:rsidRPr="00A40B98">
              <w:rPr>
                <w:sz w:val="20"/>
              </w:rPr>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324D0C0D" w14:textId="77777777" w:rsidR="00A40B98" w:rsidRPr="00A40B98" w:rsidRDefault="00A40B98" w:rsidP="00A40B98">
            <w:pPr>
              <w:jc w:val="center"/>
              <w:rPr>
                <w:sz w:val="20"/>
              </w:rPr>
            </w:pPr>
            <w:r w:rsidRPr="00A40B98">
              <w:rPr>
                <w:sz w:val="20"/>
              </w:rPr>
              <w:t>04 3 12 73030</w:t>
            </w:r>
          </w:p>
        </w:tc>
        <w:tc>
          <w:tcPr>
            <w:tcW w:w="560" w:type="dxa"/>
            <w:tcBorders>
              <w:top w:val="nil"/>
              <w:left w:val="nil"/>
              <w:bottom w:val="single" w:sz="4" w:space="0" w:color="000000"/>
              <w:right w:val="single" w:sz="4" w:space="0" w:color="000000"/>
            </w:tcBorders>
            <w:shd w:val="clear" w:color="auto" w:fill="auto"/>
            <w:vAlign w:val="center"/>
            <w:hideMark/>
          </w:tcPr>
          <w:p w14:paraId="50D429D6"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7655CBC8" w14:textId="77777777" w:rsidR="00A40B98" w:rsidRPr="00A40B98" w:rsidRDefault="00A40B98" w:rsidP="00A40B98">
            <w:pPr>
              <w:jc w:val="right"/>
              <w:rPr>
                <w:sz w:val="20"/>
              </w:rPr>
            </w:pPr>
            <w:r w:rsidRPr="00A40B98">
              <w:rPr>
                <w:sz w:val="20"/>
              </w:rPr>
              <w:t>26 021,7</w:t>
            </w:r>
          </w:p>
        </w:tc>
        <w:tc>
          <w:tcPr>
            <w:tcW w:w="1240" w:type="dxa"/>
            <w:tcBorders>
              <w:top w:val="nil"/>
              <w:left w:val="nil"/>
              <w:bottom w:val="single" w:sz="4" w:space="0" w:color="000000"/>
              <w:right w:val="single" w:sz="4" w:space="0" w:color="000000"/>
            </w:tcBorders>
            <w:shd w:val="clear" w:color="auto" w:fill="auto"/>
            <w:vAlign w:val="center"/>
            <w:hideMark/>
          </w:tcPr>
          <w:p w14:paraId="5477BE14" w14:textId="77777777" w:rsidR="00A40B98" w:rsidRPr="00A40B98" w:rsidRDefault="00A40B98" w:rsidP="00A40B98">
            <w:pPr>
              <w:jc w:val="right"/>
              <w:rPr>
                <w:sz w:val="20"/>
              </w:rPr>
            </w:pPr>
            <w:r w:rsidRPr="00A40B98">
              <w:rPr>
                <w:sz w:val="20"/>
              </w:rPr>
              <w:t>11 585,1</w:t>
            </w:r>
          </w:p>
        </w:tc>
        <w:tc>
          <w:tcPr>
            <w:tcW w:w="1240" w:type="dxa"/>
            <w:tcBorders>
              <w:top w:val="nil"/>
              <w:left w:val="nil"/>
              <w:bottom w:val="single" w:sz="4" w:space="0" w:color="000000"/>
              <w:right w:val="single" w:sz="4" w:space="0" w:color="000000"/>
            </w:tcBorders>
            <w:shd w:val="clear" w:color="auto" w:fill="auto"/>
            <w:vAlign w:val="center"/>
            <w:hideMark/>
          </w:tcPr>
          <w:p w14:paraId="10C3DA03" w14:textId="77777777" w:rsidR="00A40B98" w:rsidRPr="00A40B98" w:rsidRDefault="00A40B98" w:rsidP="00A40B98">
            <w:pPr>
              <w:jc w:val="right"/>
              <w:rPr>
                <w:sz w:val="20"/>
              </w:rPr>
            </w:pPr>
            <w:r w:rsidRPr="00A40B98">
              <w:rPr>
                <w:sz w:val="20"/>
              </w:rPr>
              <w:t>11 148,0</w:t>
            </w:r>
          </w:p>
        </w:tc>
      </w:tr>
      <w:tr w:rsidR="00A40B98" w:rsidRPr="00A40B98" w14:paraId="1D80E219" w14:textId="77777777" w:rsidTr="00A40B98">
        <w:trPr>
          <w:trHeight w:val="2160"/>
        </w:trPr>
        <w:tc>
          <w:tcPr>
            <w:tcW w:w="3964" w:type="dxa"/>
            <w:tcBorders>
              <w:top w:val="nil"/>
              <w:left w:val="single" w:sz="4" w:space="0" w:color="000000"/>
              <w:bottom w:val="single" w:sz="4" w:space="0" w:color="000000"/>
              <w:right w:val="single" w:sz="4" w:space="0" w:color="000000"/>
            </w:tcBorders>
            <w:shd w:val="clear" w:color="auto" w:fill="auto"/>
            <w:hideMark/>
          </w:tcPr>
          <w:p w14:paraId="4CC68782" w14:textId="77777777" w:rsidR="00A40B98" w:rsidRPr="00A40B98" w:rsidRDefault="00A40B98" w:rsidP="00A40B98">
            <w:pPr>
              <w:rPr>
                <w:sz w:val="20"/>
              </w:rPr>
            </w:pPr>
            <w:r w:rsidRPr="00A40B98">
              <w:rPr>
                <w:sz w:val="20"/>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420" w:type="dxa"/>
            <w:tcBorders>
              <w:top w:val="nil"/>
              <w:left w:val="nil"/>
              <w:bottom w:val="single" w:sz="4" w:space="0" w:color="000000"/>
              <w:right w:val="single" w:sz="4" w:space="0" w:color="000000"/>
            </w:tcBorders>
            <w:shd w:val="clear" w:color="auto" w:fill="auto"/>
            <w:vAlign w:val="center"/>
            <w:hideMark/>
          </w:tcPr>
          <w:p w14:paraId="77496156" w14:textId="77777777" w:rsidR="00A40B98" w:rsidRPr="00A40B98" w:rsidRDefault="00A40B98" w:rsidP="00A40B98">
            <w:pPr>
              <w:jc w:val="center"/>
              <w:rPr>
                <w:sz w:val="20"/>
              </w:rPr>
            </w:pPr>
            <w:r w:rsidRPr="00A40B98">
              <w:rPr>
                <w:sz w:val="20"/>
              </w:rPr>
              <w:t>04 3 12 R0820</w:t>
            </w:r>
          </w:p>
        </w:tc>
        <w:tc>
          <w:tcPr>
            <w:tcW w:w="560" w:type="dxa"/>
            <w:tcBorders>
              <w:top w:val="nil"/>
              <w:left w:val="nil"/>
              <w:bottom w:val="single" w:sz="4" w:space="0" w:color="000000"/>
              <w:right w:val="single" w:sz="4" w:space="0" w:color="000000"/>
            </w:tcBorders>
            <w:shd w:val="clear" w:color="auto" w:fill="auto"/>
            <w:vAlign w:val="center"/>
            <w:hideMark/>
          </w:tcPr>
          <w:p w14:paraId="55281BA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EB98F6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FC09740" w14:textId="77777777" w:rsidR="00A40B98" w:rsidRPr="00A40B98" w:rsidRDefault="00A40B98" w:rsidP="00A40B98">
            <w:pPr>
              <w:jc w:val="right"/>
              <w:rPr>
                <w:sz w:val="20"/>
              </w:rPr>
            </w:pPr>
            <w:r w:rsidRPr="00A40B98">
              <w:rPr>
                <w:sz w:val="20"/>
              </w:rPr>
              <w:t>14 436,6</w:t>
            </w:r>
          </w:p>
        </w:tc>
        <w:tc>
          <w:tcPr>
            <w:tcW w:w="1240" w:type="dxa"/>
            <w:tcBorders>
              <w:top w:val="nil"/>
              <w:left w:val="nil"/>
              <w:bottom w:val="single" w:sz="4" w:space="0" w:color="000000"/>
              <w:right w:val="single" w:sz="4" w:space="0" w:color="000000"/>
            </w:tcBorders>
            <w:shd w:val="clear" w:color="auto" w:fill="auto"/>
            <w:vAlign w:val="center"/>
            <w:hideMark/>
          </w:tcPr>
          <w:p w14:paraId="0A774AE5" w14:textId="77777777" w:rsidR="00A40B98" w:rsidRPr="00A40B98" w:rsidRDefault="00A40B98" w:rsidP="00A40B98">
            <w:pPr>
              <w:jc w:val="right"/>
              <w:rPr>
                <w:sz w:val="20"/>
              </w:rPr>
            </w:pPr>
            <w:r w:rsidRPr="00A40B98">
              <w:rPr>
                <w:sz w:val="20"/>
              </w:rPr>
              <w:t>14 873,8</w:t>
            </w:r>
          </w:p>
        </w:tc>
      </w:tr>
      <w:tr w:rsidR="00A40B98" w:rsidRPr="00A40B98" w14:paraId="3F027DE8"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46EA7AE" w14:textId="77777777" w:rsidR="00A40B98" w:rsidRPr="00A40B98" w:rsidRDefault="00A40B98" w:rsidP="00A40B98">
            <w:pPr>
              <w:rPr>
                <w:sz w:val="20"/>
              </w:rPr>
            </w:pPr>
            <w:r w:rsidRPr="00A40B98">
              <w:rPr>
                <w:sz w:val="20"/>
              </w:rPr>
              <w:lastRenderedPageBreak/>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5423ACCE" w14:textId="77777777" w:rsidR="00A40B98" w:rsidRPr="00A40B98" w:rsidRDefault="00A40B98" w:rsidP="00A40B98">
            <w:pPr>
              <w:jc w:val="center"/>
              <w:rPr>
                <w:sz w:val="20"/>
              </w:rPr>
            </w:pPr>
            <w:r w:rsidRPr="00A40B98">
              <w:rPr>
                <w:sz w:val="20"/>
              </w:rPr>
              <w:t>04 3 12 R0820</w:t>
            </w:r>
          </w:p>
        </w:tc>
        <w:tc>
          <w:tcPr>
            <w:tcW w:w="560" w:type="dxa"/>
            <w:tcBorders>
              <w:top w:val="nil"/>
              <w:left w:val="nil"/>
              <w:bottom w:val="single" w:sz="4" w:space="0" w:color="000000"/>
              <w:right w:val="single" w:sz="4" w:space="0" w:color="000000"/>
            </w:tcBorders>
            <w:shd w:val="clear" w:color="auto" w:fill="auto"/>
            <w:vAlign w:val="center"/>
            <w:hideMark/>
          </w:tcPr>
          <w:p w14:paraId="77A93891"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31EC1BCC"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9F3242B" w14:textId="77777777" w:rsidR="00A40B98" w:rsidRPr="00A40B98" w:rsidRDefault="00A40B98" w:rsidP="00A40B98">
            <w:pPr>
              <w:jc w:val="right"/>
              <w:rPr>
                <w:sz w:val="20"/>
              </w:rPr>
            </w:pPr>
            <w:r w:rsidRPr="00A40B98">
              <w:rPr>
                <w:sz w:val="20"/>
              </w:rPr>
              <w:t>14 436,6</w:t>
            </w:r>
          </w:p>
        </w:tc>
        <w:tc>
          <w:tcPr>
            <w:tcW w:w="1240" w:type="dxa"/>
            <w:tcBorders>
              <w:top w:val="nil"/>
              <w:left w:val="nil"/>
              <w:bottom w:val="single" w:sz="4" w:space="0" w:color="000000"/>
              <w:right w:val="single" w:sz="4" w:space="0" w:color="000000"/>
            </w:tcBorders>
            <w:shd w:val="clear" w:color="auto" w:fill="auto"/>
            <w:vAlign w:val="center"/>
            <w:hideMark/>
          </w:tcPr>
          <w:p w14:paraId="0FBF7544" w14:textId="77777777" w:rsidR="00A40B98" w:rsidRPr="00A40B98" w:rsidRDefault="00A40B98" w:rsidP="00A40B98">
            <w:pPr>
              <w:jc w:val="right"/>
              <w:rPr>
                <w:sz w:val="20"/>
              </w:rPr>
            </w:pPr>
            <w:r w:rsidRPr="00A40B98">
              <w:rPr>
                <w:sz w:val="20"/>
              </w:rPr>
              <w:t>14 873,8</w:t>
            </w:r>
          </w:p>
        </w:tc>
      </w:tr>
      <w:tr w:rsidR="00A40B98" w:rsidRPr="00A40B98" w14:paraId="799094CD"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DA4FCB4" w14:textId="77777777" w:rsidR="00A40B98" w:rsidRPr="00A40B98" w:rsidRDefault="00A40B98" w:rsidP="00A40B98">
            <w:pPr>
              <w:rPr>
                <w:sz w:val="20"/>
              </w:rPr>
            </w:pPr>
            <w:r w:rsidRPr="00A40B98">
              <w:rPr>
                <w:sz w:val="20"/>
              </w:rPr>
              <w:t>Подпрограмма "Предоставление поддержки отдельным категориям граждан для улучшения их жилищных условий"</w:t>
            </w:r>
          </w:p>
        </w:tc>
        <w:tc>
          <w:tcPr>
            <w:tcW w:w="1420" w:type="dxa"/>
            <w:tcBorders>
              <w:top w:val="nil"/>
              <w:left w:val="nil"/>
              <w:bottom w:val="single" w:sz="4" w:space="0" w:color="000000"/>
              <w:right w:val="single" w:sz="4" w:space="0" w:color="000000"/>
            </w:tcBorders>
            <w:shd w:val="clear" w:color="FFFFFF" w:fill="FFFFFF"/>
            <w:vAlign w:val="center"/>
            <w:hideMark/>
          </w:tcPr>
          <w:p w14:paraId="1D7F73EA" w14:textId="77777777" w:rsidR="00A40B98" w:rsidRPr="00A40B98" w:rsidRDefault="00A40B98" w:rsidP="00A40B98">
            <w:pPr>
              <w:jc w:val="center"/>
              <w:rPr>
                <w:sz w:val="20"/>
              </w:rPr>
            </w:pPr>
            <w:r w:rsidRPr="00A40B98">
              <w:rPr>
                <w:sz w:val="20"/>
              </w:rPr>
              <w:t>04 4 00 00000</w:t>
            </w:r>
          </w:p>
        </w:tc>
        <w:tc>
          <w:tcPr>
            <w:tcW w:w="560" w:type="dxa"/>
            <w:tcBorders>
              <w:top w:val="nil"/>
              <w:left w:val="nil"/>
              <w:bottom w:val="single" w:sz="4" w:space="0" w:color="000000"/>
              <w:right w:val="single" w:sz="4" w:space="0" w:color="000000"/>
            </w:tcBorders>
            <w:shd w:val="clear" w:color="FFFFFF" w:fill="FFFFFF"/>
            <w:vAlign w:val="center"/>
            <w:hideMark/>
          </w:tcPr>
          <w:p w14:paraId="3D8E886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0140B06" w14:textId="77777777" w:rsidR="00A40B98" w:rsidRPr="00A40B98" w:rsidRDefault="00A40B98" w:rsidP="00A40B98">
            <w:pPr>
              <w:jc w:val="right"/>
              <w:rPr>
                <w:sz w:val="20"/>
              </w:rPr>
            </w:pPr>
            <w:r w:rsidRPr="00A40B98">
              <w:rPr>
                <w:sz w:val="20"/>
              </w:rPr>
              <w:t>148,3</w:t>
            </w:r>
          </w:p>
        </w:tc>
        <w:tc>
          <w:tcPr>
            <w:tcW w:w="1240" w:type="dxa"/>
            <w:tcBorders>
              <w:top w:val="nil"/>
              <w:left w:val="nil"/>
              <w:bottom w:val="single" w:sz="4" w:space="0" w:color="000000"/>
              <w:right w:val="single" w:sz="4" w:space="0" w:color="000000"/>
            </w:tcBorders>
            <w:shd w:val="clear" w:color="FFFFFF" w:fill="FFFFFF"/>
            <w:vAlign w:val="center"/>
            <w:hideMark/>
          </w:tcPr>
          <w:p w14:paraId="3BF7A7B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6E9FCB6" w14:textId="77777777" w:rsidR="00A40B98" w:rsidRPr="00A40B98" w:rsidRDefault="00A40B98" w:rsidP="00A40B98">
            <w:pPr>
              <w:jc w:val="right"/>
              <w:rPr>
                <w:sz w:val="20"/>
              </w:rPr>
            </w:pPr>
            <w:r w:rsidRPr="00A40B98">
              <w:rPr>
                <w:sz w:val="20"/>
              </w:rPr>
              <w:t> </w:t>
            </w:r>
          </w:p>
        </w:tc>
      </w:tr>
      <w:tr w:rsidR="00A40B98" w:rsidRPr="00A40B98" w14:paraId="4C22B6EF"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AA96FA3" w14:textId="77777777" w:rsidR="00A40B98" w:rsidRPr="00A40B98" w:rsidRDefault="00A40B98" w:rsidP="00A40B98">
            <w:pPr>
              <w:rPr>
                <w:sz w:val="20"/>
              </w:rPr>
            </w:pPr>
            <w:r w:rsidRPr="00A40B98">
              <w:rPr>
                <w:sz w:val="20"/>
              </w:rPr>
              <w:t>Предоставление социальных выплат молодым семьям</w:t>
            </w:r>
          </w:p>
        </w:tc>
        <w:tc>
          <w:tcPr>
            <w:tcW w:w="1420" w:type="dxa"/>
            <w:tcBorders>
              <w:top w:val="nil"/>
              <w:left w:val="nil"/>
              <w:bottom w:val="single" w:sz="4" w:space="0" w:color="000000"/>
              <w:right w:val="single" w:sz="4" w:space="0" w:color="000000"/>
            </w:tcBorders>
            <w:shd w:val="clear" w:color="FFFFFF" w:fill="FFFFFF"/>
            <w:vAlign w:val="center"/>
            <w:hideMark/>
          </w:tcPr>
          <w:p w14:paraId="112CA11A" w14:textId="77777777" w:rsidR="00A40B98" w:rsidRPr="00A40B98" w:rsidRDefault="00A40B98" w:rsidP="00A40B98">
            <w:pPr>
              <w:jc w:val="center"/>
              <w:rPr>
                <w:sz w:val="20"/>
              </w:rPr>
            </w:pPr>
            <w:r w:rsidRPr="00A40B98">
              <w:rPr>
                <w:sz w:val="20"/>
              </w:rPr>
              <w:t>04 4 13 00000</w:t>
            </w:r>
          </w:p>
        </w:tc>
        <w:tc>
          <w:tcPr>
            <w:tcW w:w="560" w:type="dxa"/>
            <w:tcBorders>
              <w:top w:val="nil"/>
              <w:left w:val="nil"/>
              <w:bottom w:val="single" w:sz="4" w:space="0" w:color="000000"/>
              <w:right w:val="single" w:sz="4" w:space="0" w:color="000000"/>
            </w:tcBorders>
            <w:shd w:val="clear" w:color="FFFFFF" w:fill="FFFFFF"/>
            <w:vAlign w:val="center"/>
            <w:hideMark/>
          </w:tcPr>
          <w:p w14:paraId="782D109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3E2B996" w14:textId="77777777" w:rsidR="00A40B98" w:rsidRPr="00A40B98" w:rsidRDefault="00A40B98" w:rsidP="00A40B98">
            <w:pPr>
              <w:jc w:val="right"/>
              <w:rPr>
                <w:sz w:val="20"/>
              </w:rPr>
            </w:pPr>
            <w:r w:rsidRPr="00A40B98">
              <w:rPr>
                <w:sz w:val="20"/>
              </w:rPr>
              <w:t>148,3</w:t>
            </w:r>
          </w:p>
        </w:tc>
        <w:tc>
          <w:tcPr>
            <w:tcW w:w="1240" w:type="dxa"/>
            <w:tcBorders>
              <w:top w:val="nil"/>
              <w:left w:val="nil"/>
              <w:bottom w:val="single" w:sz="4" w:space="0" w:color="000000"/>
              <w:right w:val="single" w:sz="4" w:space="0" w:color="000000"/>
            </w:tcBorders>
            <w:shd w:val="clear" w:color="FFFFFF" w:fill="FFFFFF"/>
            <w:vAlign w:val="center"/>
            <w:hideMark/>
          </w:tcPr>
          <w:p w14:paraId="5BF6A10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F8BAAC3" w14:textId="77777777" w:rsidR="00A40B98" w:rsidRPr="00A40B98" w:rsidRDefault="00A40B98" w:rsidP="00A40B98">
            <w:pPr>
              <w:jc w:val="right"/>
              <w:rPr>
                <w:sz w:val="20"/>
              </w:rPr>
            </w:pPr>
            <w:r w:rsidRPr="00A40B98">
              <w:rPr>
                <w:sz w:val="20"/>
              </w:rPr>
              <w:t> </w:t>
            </w:r>
          </w:p>
        </w:tc>
      </w:tr>
      <w:tr w:rsidR="00A40B98" w:rsidRPr="00A40B98" w14:paraId="261E2736"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AD0BC39"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64D1C8E5" w14:textId="77777777" w:rsidR="00A40B98" w:rsidRPr="00A40B98" w:rsidRDefault="00A40B98" w:rsidP="00A40B98">
            <w:pPr>
              <w:jc w:val="center"/>
              <w:rPr>
                <w:sz w:val="20"/>
              </w:rPr>
            </w:pPr>
            <w:r w:rsidRPr="00A40B98">
              <w:rPr>
                <w:sz w:val="20"/>
              </w:rPr>
              <w:t>04 4 13 00000</w:t>
            </w:r>
          </w:p>
        </w:tc>
        <w:tc>
          <w:tcPr>
            <w:tcW w:w="560" w:type="dxa"/>
            <w:tcBorders>
              <w:top w:val="nil"/>
              <w:left w:val="nil"/>
              <w:bottom w:val="single" w:sz="4" w:space="0" w:color="000000"/>
              <w:right w:val="single" w:sz="4" w:space="0" w:color="000000"/>
            </w:tcBorders>
            <w:shd w:val="clear" w:color="auto" w:fill="auto"/>
            <w:vAlign w:val="center"/>
            <w:hideMark/>
          </w:tcPr>
          <w:p w14:paraId="5F14F280"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41A7F543" w14:textId="77777777" w:rsidR="00A40B98" w:rsidRPr="00A40B98" w:rsidRDefault="00A40B98" w:rsidP="00A40B98">
            <w:pPr>
              <w:jc w:val="right"/>
              <w:rPr>
                <w:sz w:val="20"/>
              </w:rPr>
            </w:pPr>
            <w:r w:rsidRPr="00A40B98">
              <w:rPr>
                <w:sz w:val="20"/>
              </w:rPr>
              <w:t>148,3</w:t>
            </w:r>
          </w:p>
        </w:tc>
        <w:tc>
          <w:tcPr>
            <w:tcW w:w="1240" w:type="dxa"/>
            <w:tcBorders>
              <w:top w:val="nil"/>
              <w:left w:val="nil"/>
              <w:bottom w:val="single" w:sz="4" w:space="0" w:color="000000"/>
              <w:right w:val="single" w:sz="4" w:space="0" w:color="000000"/>
            </w:tcBorders>
            <w:shd w:val="clear" w:color="auto" w:fill="auto"/>
            <w:vAlign w:val="center"/>
            <w:hideMark/>
          </w:tcPr>
          <w:p w14:paraId="6378E03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F3F2FEB" w14:textId="77777777" w:rsidR="00A40B98" w:rsidRPr="00A40B98" w:rsidRDefault="00A40B98" w:rsidP="00A40B98">
            <w:pPr>
              <w:jc w:val="right"/>
              <w:rPr>
                <w:sz w:val="20"/>
              </w:rPr>
            </w:pPr>
            <w:r w:rsidRPr="00A40B98">
              <w:rPr>
                <w:sz w:val="20"/>
              </w:rPr>
              <w:t> </w:t>
            </w:r>
          </w:p>
        </w:tc>
      </w:tr>
      <w:tr w:rsidR="00A40B98" w:rsidRPr="00A40B98" w14:paraId="49A9AC2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DD2F81D" w14:textId="77777777" w:rsidR="00A40B98" w:rsidRPr="00A40B98" w:rsidRDefault="00A40B98" w:rsidP="00A40B98">
            <w:pPr>
              <w:rPr>
                <w:sz w:val="20"/>
              </w:rPr>
            </w:pPr>
            <w:r w:rsidRPr="00A40B98">
              <w:rPr>
                <w:sz w:val="20"/>
              </w:rPr>
              <w:t>Муниципальная программа "Правопорядок и обеспечение общественной безопасности"</w:t>
            </w:r>
          </w:p>
        </w:tc>
        <w:tc>
          <w:tcPr>
            <w:tcW w:w="1420" w:type="dxa"/>
            <w:tcBorders>
              <w:top w:val="nil"/>
              <w:left w:val="nil"/>
              <w:bottom w:val="single" w:sz="4" w:space="0" w:color="000000"/>
              <w:right w:val="single" w:sz="4" w:space="0" w:color="000000"/>
            </w:tcBorders>
            <w:shd w:val="clear" w:color="FFFFFF" w:fill="FFFFFF"/>
            <w:vAlign w:val="center"/>
            <w:hideMark/>
          </w:tcPr>
          <w:p w14:paraId="518564E6" w14:textId="77777777" w:rsidR="00A40B98" w:rsidRPr="00A40B98" w:rsidRDefault="00A40B98" w:rsidP="00A40B98">
            <w:pPr>
              <w:jc w:val="center"/>
              <w:rPr>
                <w:sz w:val="20"/>
              </w:rPr>
            </w:pPr>
            <w:r w:rsidRPr="00A40B98">
              <w:rPr>
                <w:sz w:val="20"/>
              </w:rPr>
              <w:t>05 0 00 00000</w:t>
            </w:r>
          </w:p>
        </w:tc>
        <w:tc>
          <w:tcPr>
            <w:tcW w:w="560" w:type="dxa"/>
            <w:tcBorders>
              <w:top w:val="nil"/>
              <w:left w:val="nil"/>
              <w:bottom w:val="single" w:sz="4" w:space="0" w:color="000000"/>
              <w:right w:val="single" w:sz="4" w:space="0" w:color="000000"/>
            </w:tcBorders>
            <w:shd w:val="clear" w:color="FFFFFF" w:fill="FFFFFF"/>
            <w:vAlign w:val="center"/>
            <w:hideMark/>
          </w:tcPr>
          <w:p w14:paraId="057CA8D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A661F6B" w14:textId="77777777" w:rsidR="00A40B98" w:rsidRPr="00A40B98" w:rsidRDefault="00A40B98" w:rsidP="00A40B98">
            <w:pPr>
              <w:jc w:val="right"/>
              <w:rPr>
                <w:sz w:val="20"/>
              </w:rPr>
            </w:pPr>
            <w:r w:rsidRPr="00A40B98">
              <w:rPr>
                <w:sz w:val="20"/>
              </w:rPr>
              <w:t>230,0</w:t>
            </w:r>
          </w:p>
        </w:tc>
        <w:tc>
          <w:tcPr>
            <w:tcW w:w="1240" w:type="dxa"/>
            <w:tcBorders>
              <w:top w:val="nil"/>
              <w:left w:val="nil"/>
              <w:bottom w:val="single" w:sz="4" w:space="0" w:color="000000"/>
              <w:right w:val="single" w:sz="4" w:space="0" w:color="000000"/>
            </w:tcBorders>
            <w:shd w:val="clear" w:color="FFFFFF" w:fill="FFFFFF"/>
            <w:vAlign w:val="center"/>
            <w:hideMark/>
          </w:tcPr>
          <w:p w14:paraId="5AD00125" w14:textId="77777777" w:rsidR="00A40B98" w:rsidRPr="00A40B98" w:rsidRDefault="00A40B98" w:rsidP="00A40B98">
            <w:pPr>
              <w:jc w:val="right"/>
              <w:rPr>
                <w:sz w:val="20"/>
              </w:rPr>
            </w:pPr>
            <w:r w:rsidRPr="00A40B98">
              <w:rPr>
                <w:sz w:val="20"/>
              </w:rPr>
              <w:t>230,0</w:t>
            </w:r>
          </w:p>
        </w:tc>
        <w:tc>
          <w:tcPr>
            <w:tcW w:w="1240" w:type="dxa"/>
            <w:tcBorders>
              <w:top w:val="nil"/>
              <w:left w:val="nil"/>
              <w:bottom w:val="single" w:sz="4" w:space="0" w:color="000000"/>
              <w:right w:val="single" w:sz="4" w:space="0" w:color="000000"/>
            </w:tcBorders>
            <w:shd w:val="clear" w:color="FFFFFF" w:fill="FFFFFF"/>
            <w:vAlign w:val="center"/>
            <w:hideMark/>
          </w:tcPr>
          <w:p w14:paraId="78C8C7E6" w14:textId="77777777" w:rsidR="00A40B98" w:rsidRPr="00A40B98" w:rsidRDefault="00A40B98" w:rsidP="00A40B98">
            <w:pPr>
              <w:jc w:val="right"/>
              <w:rPr>
                <w:sz w:val="20"/>
              </w:rPr>
            </w:pPr>
            <w:r w:rsidRPr="00A40B98">
              <w:rPr>
                <w:sz w:val="20"/>
              </w:rPr>
              <w:t>230,0</w:t>
            </w:r>
          </w:p>
        </w:tc>
      </w:tr>
      <w:tr w:rsidR="00A40B98" w:rsidRPr="00A40B98" w14:paraId="67FEC33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D3D4548" w14:textId="77777777" w:rsidR="00A40B98" w:rsidRPr="00A40B98" w:rsidRDefault="00A40B98" w:rsidP="00A40B98">
            <w:pPr>
              <w:rPr>
                <w:sz w:val="20"/>
              </w:rPr>
            </w:pPr>
            <w:r w:rsidRPr="00A40B98">
              <w:rPr>
                <w:sz w:val="20"/>
              </w:rPr>
              <w:t>Подпрограмма "Профилактика правонарушений"</w:t>
            </w:r>
          </w:p>
        </w:tc>
        <w:tc>
          <w:tcPr>
            <w:tcW w:w="1420" w:type="dxa"/>
            <w:tcBorders>
              <w:top w:val="nil"/>
              <w:left w:val="nil"/>
              <w:bottom w:val="single" w:sz="4" w:space="0" w:color="000000"/>
              <w:right w:val="single" w:sz="4" w:space="0" w:color="000000"/>
            </w:tcBorders>
            <w:shd w:val="clear" w:color="FFFFFF" w:fill="FFFFFF"/>
            <w:vAlign w:val="center"/>
            <w:hideMark/>
          </w:tcPr>
          <w:p w14:paraId="0297A617" w14:textId="77777777" w:rsidR="00A40B98" w:rsidRPr="00A40B98" w:rsidRDefault="00A40B98" w:rsidP="00A40B98">
            <w:pPr>
              <w:jc w:val="center"/>
              <w:rPr>
                <w:sz w:val="20"/>
              </w:rPr>
            </w:pPr>
            <w:r w:rsidRPr="00A40B98">
              <w:rPr>
                <w:sz w:val="20"/>
              </w:rPr>
              <w:t>05 1 00 00000</w:t>
            </w:r>
          </w:p>
        </w:tc>
        <w:tc>
          <w:tcPr>
            <w:tcW w:w="560" w:type="dxa"/>
            <w:tcBorders>
              <w:top w:val="nil"/>
              <w:left w:val="nil"/>
              <w:bottom w:val="single" w:sz="4" w:space="0" w:color="000000"/>
              <w:right w:val="single" w:sz="4" w:space="0" w:color="000000"/>
            </w:tcBorders>
            <w:shd w:val="clear" w:color="FFFFFF" w:fill="FFFFFF"/>
            <w:vAlign w:val="center"/>
            <w:hideMark/>
          </w:tcPr>
          <w:p w14:paraId="0ECB660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C169BDA" w14:textId="77777777" w:rsidR="00A40B98" w:rsidRPr="00A40B98" w:rsidRDefault="00A40B98" w:rsidP="00A40B98">
            <w:pPr>
              <w:jc w:val="right"/>
              <w:rPr>
                <w:sz w:val="20"/>
              </w:rPr>
            </w:pPr>
            <w:r w:rsidRPr="00A40B98">
              <w:rPr>
                <w:sz w:val="20"/>
              </w:rPr>
              <w:t>165,0</w:t>
            </w:r>
          </w:p>
        </w:tc>
        <w:tc>
          <w:tcPr>
            <w:tcW w:w="1240" w:type="dxa"/>
            <w:tcBorders>
              <w:top w:val="nil"/>
              <w:left w:val="nil"/>
              <w:bottom w:val="single" w:sz="4" w:space="0" w:color="000000"/>
              <w:right w:val="single" w:sz="4" w:space="0" w:color="000000"/>
            </w:tcBorders>
            <w:shd w:val="clear" w:color="FFFFFF" w:fill="FFFFFF"/>
            <w:vAlign w:val="center"/>
            <w:hideMark/>
          </w:tcPr>
          <w:p w14:paraId="7A65BB3B" w14:textId="77777777" w:rsidR="00A40B98" w:rsidRPr="00A40B98" w:rsidRDefault="00A40B98" w:rsidP="00A40B98">
            <w:pPr>
              <w:jc w:val="right"/>
              <w:rPr>
                <w:sz w:val="20"/>
              </w:rPr>
            </w:pPr>
            <w:r w:rsidRPr="00A40B98">
              <w:rPr>
                <w:sz w:val="20"/>
              </w:rPr>
              <w:t>165,0</w:t>
            </w:r>
          </w:p>
        </w:tc>
        <w:tc>
          <w:tcPr>
            <w:tcW w:w="1240" w:type="dxa"/>
            <w:tcBorders>
              <w:top w:val="nil"/>
              <w:left w:val="nil"/>
              <w:bottom w:val="single" w:sz="4" w:space="0" w:color="000000"/>
              <w:right w:val="single" w:sz="4" w:space="0" w:color="000000"/>
            </w:tcBorders>
            <w:shd w:val="clear" w:color="FFFFFF" w:fill="FFFFFF"/>
            <w:vAlign w:val="center"/>
            <w:hideMark/>
          </w:tcPr>
          <w:p w14:paraId="2BCCB9C0" w14:textId="77777777" w:rsidR="00A40B98" w:rsidRPr="00A40B98" w:rsidRDefault="00A40B98" w:rsidP="00A40B98">
            <w:pPr>
              <w:jc w:val="right"/>
              <w:rPr>
                <w:sz w:val="20"/>
              </w:rPr>
            </w:pPr>
            <w:r w:rsidRPr="00A40B98">
              <w:rPr>
                <w:sz w:val="20"/>
              </w:rPr>
              <w:t>165,0</w:t>
            </w:r>
          </w:p>
        </w:tc>
      </w:tr>
      <w:tr w:rsidR="00A40B98" w:rsidRPr="00A40B98" w14:paraId="79BD80A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3939488" w14:textId="77777777" w:rsidR="00A40B98" w:rsidRPr="00A40B98" w:rsidRDefault="00A40B98" w:rsidP="00A40B98">
            <w:pPr>
              <w:rPr>
                <w:sz w:val="20"/>
              </w:rPr>
            </w:pPr>
            <w:r w:rsidRPr="00A40B98">
              <w:rPr>
                <w:sz w:val="20"/>
              </w:rPr>
              <w:t>Техническое обслуживание и ремонт уличных камер видеонаблюдения по АПК "Безопасный город"</w:t>
            </w:r>
          </w:p>
        </w:tc>
        <w:tc>
          <w:tcPr>
            <w:tcW w:w="1420" w:type="dxa"/>
            <w:tcBorders>
              <w:top w:val="nil"/>
              <w:left w:val="nil"/>
              <w:bottom w:val="single" w:sz="4" w:space="0" w:color="000000"/>
              <w:right w:val="single" w:sz="4" w:space="0" w:color="000000"/>
            </w:tcBorders>
            <w:shd w:val="clear" w:color="FFFFFF" w:fill="FFFFFF"/>
            <w:vAlign w:val="center"/>
            <w:hideMark/>
          </w:tcPr>
          <w:p w14:paraId="3FB5FBCD" w14:textId="77777777" w:rsidR="00A40B98" w:rsidRPr="00A40B98" w:rsidRDefault="00A40B98" w:rsidP="00A40B98">
            <w:pPr>
              <w:jc w:val="center"/>
              <w:rPr>
                <w:sz w:val="20"/>
              </w:rPr>
            </w:pPr>
            <w:r w:rsidRPr="00A40B98">
              <w:rPr>
                <w:sz w:val="20"/>
              </w:rPr>
              <w:t>05 1 11 00000</w:t>
            </w:r>
          </w:p>
        </w:tc>
        <w:tc>
          <w:tcPr>
            <w:tcW w:w="560" w:type="dxa"/>
            <w:tcBorders>
              <w:top w:val="nil"/>
              <w:left w:val="nil"/>
              <w:bottom w:val="single" w:sz="4" w:space="0" w:color="000000"/>
              <w:right w:val="single" w:sz="4" w:space="0" w:color="000000"/>
            </w:tcBorders>
            <w:shd w:val="clear" w:color="FFFFFF" w:fill="FFFFFF"/>
            <w:vAlign w:val="center"/>
            <w:hideMark/>
          </w:tcPr>
          <w:p w14:paraId="4389AB8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385715F" w14:textId="77777777" w:rsidR="00A40B98" w:rsidRPr="00A40B98" w:rsidRDefault="00A40B98" w:rsidP="00A40B98">
            <w:pPr>
              <w:jc w:val="right"/>
              <w:rPr>
                <w:sz w:val="20"/>
              </w:rPr>
            </w:pPr>
            <w:r w:rsidRPr="00A40B98">
              <w:rPr>
                <w:sz w:val="20"/>
              </w:rPr>
              <w:t>155,0</w:t>
            </w:r>
          </w:p>
        </w:tc>
        <w:tc>
          <w:tcPr>
            <w:tcW w:w="1240" w:type="dxa"/>
            <w:tcBorders>
              <w:top w:val="nil"/>
              <w:left w:val="nil"/>
              <w:bottom w:val="single" w:sz="4" w:space="0" w:color="000000"/>
              <w:right w:val="single" w:sz="4" w:space="0" w:color="000000"/>
            </w:tcBorders>
            <w:shd w:val="clear" w:color="FFFFFF" w:fill="FFFFFF"/>
            <w:vAlign w:val="center"/>
            <w:hideMark/>
          </w:tcPr>
          <w:p w14:paraId="015B0682" w14:textId="77777777" w:rsidR="00A40B98" w:rsidRPr="00A40B98" w:rsidRDefault="00A40B98" w:rsidP="00A40B98">
            <w:pPr>
              <w:jc w:val="right"/>
              <w:rPr>
                <w:sz w:val="20"/>
              </w:rPr>
            </w:pPr>
            <w:r w:rsidRPr="00A40B98">
              <w:rPr>
                <w:sz w:val="20"/>
              </w:rPr>
              <w:t>155,0</w:t>
            </w:r>
          </w:p>
        </w:tc>
        <w:tc>
          <w:tcPr>
            <w:tcW w:w="1240" w:type="dxa"/>
            <w:tcBorders>
              <w:top w:val="nil"/>
              <w:left w:val="nil"/>
              <w:bottom w:val="single" w:sz="4" w:space="0" w:color="000000"/>
              <w:right w:val="single" w:sz="4" w:space="0" w:color="000000"/>
            </w:tcBorders>
            <w:shd w:val="clear" w:color="FFFFFF" w:fill="FFFFFF"/>
            <w:vAlign w:val="center"/>
            <w:hideMark/>
          </w:tcPr>
          <w:p w14:paraId="1C155729" w14:textId="77777777" w:rsidR="00A40B98" w:rsidRPr="00A40B98" w:rsidRDefault="00A40B98" w:rsidP="00A40B98">
            <w:pPr>
              <w:jc w:val="right"/>
              <w:rPr>
                <w:sz w:val="20"/>
              </w:rPr>
            </w:pPr>
            <w:r w:rsidRPr="00A40B98">
              <w:rPr>
                <w:sz w:val="20"/>
              </w:rPr>
              <w:t>155,0</w:t>
            </w:r>
          </w:p>
        </w:tc>
      </w:tr>
      <w:tr w:rsidR="00A40B98" w:rsidRPr="00A40B98" w14:paraId="5CE3484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5FCA9CB"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90AB85E" w14:textId="77777777" w:rsidR="00A40B98" w:rsidRPr="00A40B98" w:rsidRDefault="00A40B98" w:rsidP="00A40B98">
            <w:pPr>
              <w:jc w:val="center"/>
              <w:rPr>
                <w:sz w:val="20"/>
              </w:rPr>
            </w:pPr>
            <w:r w:rsidRPr="00A40B98">
              <w:rPr>
                <w:sz w:val="20"/>
              </w:rPr>
              <w:t>05 1 11 00000</w:t>
            </w:r>
          </w:p>
        </w:tc>
        <w:tc>
          <w:tcPr>
            <w:tcW w:w="560" w:type="dxa"/>
            <w:tcBorders>
              <w:top w:val="nil"/>
              <w:left w:val="nil"/>
              <w:bottom w:val="single" w:sz="4" w:space="0" w:color="000000"/>
              <w:right w:val="single" w:sz="4" w:space="0" w:color="000000"/>
            </w:tcBorders>
            <w:shd w:val="clear" w:color="auto" w:fill="auto"/>
            <w:vAlign w:val="center"/>
            <w:hideMark/>
          </w:tcPr>
          <w:p w14:paraId="2B4FF67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5AE367A" w14:textId="77777777" w:rsidR="00A40B98" w:rsidRPr="00A40B98" w:rsidRDefault="00A40B98" w:rsidP="00A40B98">
            <w:pPr>
              <w:jc w:val="right"/>
              <w:rPr>
                <w:sz w:val="20"/>
              </w:rPr>
            </w:pPr>
            <w:r w:rsidRPr="00A40B98">
              <w:rPr>
                <w:sz w:val="20"/>
              </w:rPr>
              <w:t>155,0</w:t>
            </w:r>
          </w:p>
        </w:tc>
        <w:tc>
          <w:tcPr>
            <w:tcW w:w="1240" w:type="dxa"/>
            <w:tcBorders>
              <w:top w:val="nil"/>
              <w:left w:val="nil"/>
              <w:bottom w:val="single" w:sz="4" w:space="0" w:color="000000"/>
              <w:right w:val="single" w:sz="4" w:space="0" w:color="000000"/>
            </w:tcBorders>
            <w:shd w:val="clear" w:color="auto" w:fill="auto"/>
            <w:vAlign w:val="center"/>
            <w:hideMark/>
          </w:tcPr>
          <w:p w14:paraId="776CAF99" w14:textId="77777777" w:rsidR="00A40B98" w:rsidRPr="00A40B98" w:rsidRDefault="00A40B98" w:rsidP="00A40B98">
            <w:pPr>
              <w:jc w:val="right"/>
              <w:rPr>
                <w:sz w:val="20"/>
              </w:rPr>
            </w:pPr>
            <w:r w:rsidRPr="00A40B98">
              <w:rPr>
                <w:sz w:val="20"/>
              </w:rPr>
              <w:t>155,0</w:t>
            </w:r>
          </w:p>
        </w:tc>
        <w:tc>
          <w:tcPr>
            <w:tcW w:w="1240" w:type="dxa"/>
            <w:tcBorders>
              <w:top w:val="nil"/>
              <w:left w:val="nil"/>
              <w:bottom w:val="single" w:sz="4" w:space="0" w:color="000000"/>
              <w:right w:val="single" w:sz="4" w:space="0" w:color="000000"/>
            </w:tcBorders>
            <w:shd w:val="clear" w:color="auto" w:fill="auto"/>
            <w:vAlign w:val="center"/>
            <w:hideMark/>
          </w:tcPr>
          <w:p w14:paraId="1F997326" w14:textId="77777777" w:rsidR="00A40B98" w:rsidRPr="00A40B98" w:rsidRDefault="00A40B98" w:rsidP="00A40B98">
            <w:pPr>
              <w:jc w:val="right"/>
              <w:rPr>
                <w:sz w:val="20"/>
              </w:rPr>
            </w:pPr>
            <w:r w:rsidRPr="00A40B98">
              <w:rPr>
                <w:sz w:val="20"/>
              </w:rPr>
              <w:t>155,0</w:t>
            </w:r>
          </w:p>
        </w:tc>
      </w:tr>
      <w:tr w:rsidR="00A40B98" w:rsidRPr="00A40B98" w14:paraId="6823A88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659A777" w14:textId="77777777" w:rsidR="00A40B98" w:rsidRPr="00A40B98" w:rsidRDefault="00A40B98" w:rsidP="00A40B98">
            <w:pPr>
              <w:rPr>
                <w:sz w:val="20"/>
              </w:rPr>
            </w:pPr>
            <w:r w:rsidRPr="00A40B98">
              <w:rPr>
                <w:sz w:val="20"/>
              </w:rPr>
              <w:t>Дооснащение дополнительными уличными видеокамерами АПК "Безопасный город"</w:t>
            </w:r>
          </w:p>
        </w:tc>
        <w:tc>
          <w:tcPr>
            <w:tcW w:w="1420" w:type="dxa"/>
            <w:tcBorders>
              <w:top w:val="nil"/>
              <w:left w:val="nil"/>
              <w:bottom w:val="single" w:sz="4" w:space="0" w:color="000000"/>
              <w:right w:val="single" w:sz="4" w:space="0" w:color="000000"/>
            </w:tcBorders>
            <w:shd w:val="clear" w:color="FFFFFF" w:fill="FFFFFF"/>
            <w:vAlign w:val="center"/>
            <w:hideMark/>
          </w:tcPr>
          <w:p w14:paraId="087A2C84" w14:textId="77777777" w:rsidR="00A40B98" w:rsidRPr="00A40B98" w:rsidRDefault="00A40B98" w:rsidP="00A40B98">
            <w:pPr>
              <w:jc w:val="center"/>
              <w:rPr>
                <w:sz w:val="20"/>
              </w:rPr>
            </w:pPr>
            <w:r w:rsidRPr="00A40B98">
              <w:rPr>
                <w:sz w:val="20"/>
              </w:rPr>
              <w:t>05 1 12 00000</w:t>
            </w:r>
          </w:p>
        </w:tc>
        <w:tc>
          <w:tcPr>
            <w:tcW w:w="560" w:type="dxa"/>
            <w:tcBorders>
              <w:top w:val="nil"/>
              <w:left w:val="nil"/>
              <w:bottom w:val="single" w:sz="4" w:space="0" w:color="000000"/>
              <w:right w:val="single" w:sz="4" w:space="0" w:color="000000"/>
            </w:tcBorders>
            <w:shd w:val="clear" w:color="FFFFFF" w:fill="FFFFFF"/>
            <w:vAlign w:val="center"/>
            <w:hideMark/>
          </w:tcPr>
          <w:p w14:paraId="520A84D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897117B"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568692AB"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03B5950C" w14:textId="77777777" w:rsidR="00A40B98" w:rsidRPr="00A40B98" w:rsidRDefault="00A40B98" w:rsidP="00A40B98">
            <w:pPr>
              <w:jc w:val="right"/>
              <w:rPr>
                <w:sz w:val="20"/>
              </w:rPr>
            </w:pPr>
            <w:r w:rsidRPr="00A40B98">
              <w:rPr>
                <w:sz w:val="20"/>
              </w:rPr>
              <w:t>10,0</w:t>
            </w:r>
          </w:p>
        </w:tc>
      </w:tr>
      <w:tr w:rsidR="00A40B98" w:rsidRPr="00A40B98" w14:paraId="4B194C3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B061618"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38A6DA2" w14:textId="77777777" w:rsidR="00A40B98" w:rsidRPr="00A40B98" w:rsidRDefault="00A40B98" w:rsidP="00A40B98">
            <w:pPr>
              <w:jc w:val="center"/>
              <w:rPr>
                <w:sz w:val="20"/>
              </w:rPr>
            </w:pPr>
            <w:r w:rsidRPr="00A40B98">
              <w:rPr>
                <w:sz w:val="20"/>
              </w:rPr>
              <w:t>05 1 12 00000</w:t>
            </w:r>
          </w:p>
        </w:tc>
        <w:tc>
          <w:tcPr>
            <w:tcW w:w="560" w:type="dxa"/>
            <w:tcBorders>
              <w:top w:val="nil"/>
              <w:left w:val="nil"/>
              <w:bottom w:val="single" w:sz="4" w:space="0" w:color="000000"/>
              <w:right w:val="single" w:sz="4" w:space="0" w:color="000000"/>
            </w:tcBorders>
            <w:shd w:val="clear" w:color="auto" w:fill="auto"/>
            <w:vAlign w:val="center"/>
            <w:hideMark/>
          </w:tcPr>
          <w:p w14:paraId="209CD4A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B975E7E"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3910CE5B"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54C956F1" w14:textId="77777777" w:rsidR="00A40B98" w:rsidRPr="00A40B98" w:rsidRDefault="00A40B98" w:rsidP="00A40B98">
            <w:pPr>
              <w:jc w:val="right"/>
              <w:rPr>
                <w:sz w:val="20"/>
              </w:rPr>
            </w:pPr>
            <w:r w:rsidRPr="00A40B98">
              <w:rPr>
                <w:sz w:val="20"/>
              </w:rPr>
              <w:t>10,0</w:t>
            </w:r>
          </w:p>
        </w:tc>
      </w:tr>
      <w:tr w:rsidR="00A40B98" w:rsidRPr="00A40B98" w14:paraId="6E28702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48EC78F" w14:textId="77777777" w:rsidR="00A40B98" w:rsidRPr="00A40B98" w:rsidRDefault="00A40B98" w:rsidP="00A40B98">
            <w:pPr>
              <w:rPr>
                <w:sz w:val="20"/>
              </w:rPr>
            </w:pPr>
            <w:r w:rsidRPr="00A40B98">
              <w:rPr>
                <w:sz w:val="20"/>
              </w:rPr>
              <w:t>Подпрограмма "Профилактика терроризма и экстремизма"</w:t>
            </w:r>
          </w:p>
        </w:tc>
        <w:tc>
          <w:tcPr>
            <w:tcW w:w="1420" w:type="dxa"/>
            <w:tcBorders>
              <w:top w:val="nil"/>
              <w:left w:val="nil"/>
              <w:bottom w:val="single" w:sz="4" w:space="0" w:color="000000"/>
              <w:right w:val="single" w:sz="4" w:space="0" w:color="000000"/>
            </w:tcBorders>
            <w:shd w:val="clear" w:color="FFFFFF" w:fill="FFFFFF"/>
            <w:vAlign w:val="center"/>
            <w:hideMark/>
          </w:tcPr>
          <w:p w14:paraId="148A750B" w14:textId="77777777" w:rsidR="00A40B98" w:rsidRPr="00A40B98" w:rsidRDefault="00A40B98" w:rsidP="00A40B98">
            <w:pPr>
              <w:jc w:val="center"/>
              <w:rPr>
                <w:sz w:val="20"/>
              </w:rPr>
            </w:pPr>
            <w:r w:rsidRPr="00A40B98">
              <w:rPr>
                <w:sz w:val="20"/>
              </w:rPr>
              <w:t>05 2 00 00000</w:t>
            </w:r>
          </w:p>
        </w:tc>
        <w:tc>
          <w:tcPr>
            <w:tcW w:w="560" w:type="dxa"/>
            <w:tcBorders>
              <w:top w:val="nil"/>
              <w:left w:val="nil"/>
              <w:bottom w:val="single" w:sz="4" w:space="0" w:color="000000"/>
              <w:right w:val="single" w:sz="4" w:space="0" w:color="000000"/>
            </w:tcBorders>
            <w:shd w:val="clear" w:color="FFFFFF" w:fill="FFFFFF"/>
            <w:vAlign w:val="center"/>
            <w:hideMark/>
          </w:tcPr>
          <w:p w14:paraId="1EB8F46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884B8E2" w14:textId="77777777" w:rsidR="00A40B98" w:rsidRPr="00A40B98" w:rsidRDefault="00A40B98" w:rsidP="00A40B98">
            <w:pPr>
              <w:jc w:val="right"/>
              <w:rPr>
                <w:sz w:val="20"/>
              </w:rPr>
            </w:pPr>
            <w:r w:rsidRPr="00A40B98">
              <w:rPr>
                <w:sz w:val="20"/>
              </w:rPr>
              <w:t>65,0</w:t>
            </w:r>
          </w:p>
        </w:tc>
        <w:tc>
          <w:tcPr>
            <w:tcW w:w="1240" w:type="dxa"/>
            <w:tcBorders>
              <w:top w:val="nil"/>
              <w:left w:val="nil"/>
              <w:bottom w:val="single" w:sz="4" w:space="0" w:color="000000"/>
              <w:right w:val="single" w:sz="4" w:space="0" w:color="000000"/>
            </w:tcBorders>
            <w:shd w:val="clear" w:color="FFFFFF" w:fill="FFFFFF"/>
            <w:vAlign w:val="center"/>
            <w:hideMark/>
          </w:tcPr>
          <w:p w14:paraId="56B5890C" w14:textId="77777777" w:rsidR="00A40B98" w:rsidRPr="00A40B98" w:rsidRDefault="00A40B98" w:rsidP="00A40B98">
            <w:pPr>
              <w:jc w:val="right"/>
              <w:rPr>
                <w:sz w:val="20"/>
              </w:rPr>
            </w:pPr>
            <w:r w:rsidRPr="00A40B98">
              <w:rPr>
                <w:sz w:val="20"/>
              </w:rPr>
              <w:t>65,0</w:t>
            </w:r>
          </w:p>
        </w:tc>
        <w:tc>
          <w:tcPr>
            <w:tcW w:w="1240" w:type="dxa"/>
            <w:tcBorders>
              <w:top w:val="nil"/>
              <w:left w:val="nil"/>
              <w:bottom w:val="single" w:sz="4" w:space="0" w:color="000000"/>
              <w:right w:val="single" w:sz="4" w:space="0" w:color="000000"/>
            </w:tcBorders>
            <w:shd w:val="clear" w:color="FFFFFF" w:fill="FFFFFF"/>
            <w:vAlign w:val="center"/>
            <w:hideMark/>
          </w:tcPr>
          <w:p w14:paraId="0D576E20" w14:textId="77777777" w:rsidR="00A40B98" w:rsidRPr="00A40B98" w:rsidRDefault="00A40B98" w:rsidP="00A40B98">
            <w:pPr>
              <w:jc w:val="right"/>
              <w:rPr>
                <w:sz w:val="20"/>
              </w:rPr>
            </w:pPr>
            <w:r w:rsidRPr="00A40B98">
              <w:rPr>
                <w:sz w:val="20"/>
              </w:rPr>
              <w:t>65,0</w:t>
            </w:r>
          </w:p>
        </w:tc>
      </w:tr>
      <w:tr w:rsidR="00A40B98" w:rsidRPr="00A40B98" w14:paraId="2AA0A38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06380A8" w14:textId="77777777" w:rsidR="00A40B98" w:rsidRPr="00A40B98" w:rsidRDefault="00A40B98" w:rsidP="00A40B98">
            <w:pPr>
              <w:rPr>
                <w:sz w:val="20"/>
              </w:rPr>
            </w:pPr>
            <w:r w:rsidRPr="00A40B98">
              <w:rPr>
                <w:sz w:val="20"/>
              </w:rPr>
              <w:t>Информационно-пропагандистское сопровождение профилактики терроризма и экстремизма</w:t>
            </w:r>
          </w:p>
        </w:tc>
        <w:tc>
          <w:tcPr>
            <w:tcW w:w="1420" w:type="dxa"/>
            <w:tcBorders>
              <w:top w:val="nil"/>
              <w:left w:val="nil"/>
              <w:bottom w:val="single" w:sz="4" w:space="0" w:color="000000"/>
              <w:right w:val="single" w:sz="4" w:space="0" w:color="000000"/>
            </w:tcBorders>
            <w:shd w:val="clear" w:color="FFFFFF" w:fill="FFFFFF"/>
            <w:vAlign w:val="center"/>
            <w:hideMark/>
          </w:tcPr>
          <w:p w14:paraId="244B6382" w14:textId="77777777" w:rsidR="00A40B98" w:rsidRPr="00A40B98" w:rsidRDefault="00A40B98" w:rsidP="00A40B98">
            <w:pPr>
              <w:jc w:val="center"/>
              <w:rPr>
                <w:sz w:val="20"/>
              </w:rPr>
            </w:pPr>
            <w:r w:rsidRPr="00A40B98">
              <w:rPr>
                <w:sz w:val="20"/>
              </w:rPr>
              <w:t>05 2 13 00000</w:t>
            </w:r>
          </w:p>
        </w:tc>
        <w:tc>
          <w:tcPr>
            <w:tcW w:w="560" w:type="dxa"/>
            <w:tcBorders>
              <w:top w:val="nil"/>
              <w:left w:val="nil"/>
              <w:bottom w:val="single" w:sz="4" w:space="0" w:color="000000"/>
              <w:right w:val="single" w:sz="4" w:space="0" w:color="000000"/>
            </w:tcBorders>
            <w:shd w:val="clear" w:color="FFFFFF" w:fill="FFFFFF"/>
            <w:vAlign w:val="center"/>
            <w:hideMark/>
          </w:tcPr>
          <w:p w14:paraId="7B3527B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141D892" w14:textId="77777777" w:rsidR="00A40B98" w:rsidRPr="00A40B98" w:rsidRDefault="00A40B98" w:rsidP="00A40B98">
            <w:pPr>
              <w:jc w:val="right"/>
              <w:rPr>
                <w:sz w:val="20"/>
              </w:rPr>
            </w:pPr>
            <w:r w:rsidRPr="00A40B98">
              <w:rPr>
                <w:sz w:val="20"/>
              </w:rPr>
              <w:t>15,0</w:t>
            </w:r>
          </w:p>
        </w:tc>
        <w:tc>
          <w:tcPr>
            <w:tcW w:w="1240" w:type="dxa"/>
            <w:tcBorders>
              <w:top w:val="nil"/>
              <w:left w:val="nil"/>
              <w:bottom w:val="single" w:sz="4" w:space="0" w:color="000000"/>
              <w:right w:val="single" w:sz="4" w:space="0" w:color="000000"/>
            </w:tcBorders>
            <w:shd w:val="clear" w:color="FFFFFF" w:fill="FFFFFF"/>
            <w:vAlign w:val="center"/>
            <w:hideMark/>
          </w:tcPr>
          <w:p w14:paraId="161E3654" w14:textId="77777777" w:rsidR="00A40B98" w:rsidRPr="00A40B98" w:rsidRDefault="00A40B98" w:rsidP="00A40B98">
            <w:pPr>
              <w:jc w:val="right"/>
              <w:rPr>
                <w:sz w:val="20"/>
              </w:rPr>
            </w:pPr>
            <w:r w:rsidRPr="00A40B98">
              <w:rPr>
                <w:sz w:val="20"/>
              </w:rPr>
              <w:t>15,0</w:t>
            </w:r>
          </w:p>
        </w:tc>
        <w:tc>
          <w:tcPr>
            <w:tcW w:w="1240" w:type="dxa"/>
            <w:tcBorders>
              <w:top w:val="nil"/>
              <w:left w:val="nil"/>
              <w:bottom w:val="single" w:sz="4" w:space="0" w:color="000000"/>
              <w:right w:val="single" w:sz="4" w:space="0" w:color="000000"/>
            </w:tcBorders>
            <w:shd w:val="clear" w:color="FFFFFF" w:fill="FFFFFF"/>
            <w:vAlign w:val="center"/>
            <w:hideMark/>
          </w:tcPr>
          <w:p w14:paraId="2016ED77" w14:textId="77777777" w:rsidR="00A40B98" w:rsidRPr="00A40B98" w:rsidRDefault="00A40B98" w:rsidP="00A40B98">
            <w:pPr>
              <w:jc w:val="right"/>
              <w:rPr>
                <w:sz w:val="20"/>
              </w:rPr>
            </w:pPr>
            <w:r w:rsidRPr="00A40B98">
              <w:rPr>
                <w:sz w:val="20"/>
              </w:rPr>
              <w:t>15,0</w:t>
            </w:r>
          </w:p>
        </w:tc>
      </w:tr>
      <w:tr w:rsidR="00A40B98" w:rsidRPr="00A40B98" w14:paraId="55E9A9F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FAD6B52"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AFB125C" w14:textId="77777777" w:rsidR="00A40B98" w:rsidRPr="00A40B98" w:rsidRDefault="00A40B98" w:rsidP="00A40B98">
            <w:pPr>
              <w:jc w:val="center"/>
              <w:rPr>
                <w:sz w:val="20"/>
              </w:rPr>
            </w:pPr>
            <w:r w:rsidRPr="00A40B98">
              <w:rPr>
                <w:sz w:val="20"/>
              </w:rPr>
              <w:t>05 2 13 00000</w:t>
            </w:r>
          </w:p>
        </w:tc>
        <w:tc>
          <w:tcPr>
            <w:tcW w:w="560" w:type="dxa"/>
            <w:tcBorders>
              <w:top w:val="nil"/>
              <w:left w:val="nil"/>
              <w:bottom w:val="single" w:sz="4" w:space="0" w:color="000000"/>
              <w:right w:val="single" w:sz="4" w:space="0" w:color="000000"/>
            </w:tcBorders>
            <w:shd w:val="clear" w:color="auto" w:fill="auto"/>
            <w:vAlign w:val="center"/>
            <w:hideMark/>
          </w:tcPr>
          <w:p w14:paraId="3CFC5114"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6BF3745" w14:textId="77777777" w:rsidR="00A40B98" w:rsidRPr="00A40B98" w:rsidRDefault="00A40B98" w:rsidP="00A40B98">
            <w:pPr>
              <w:jc w:val="right"/>
              <w:rPr>
                <w:sz w:val="20"/>
              </w:rPr>
            </w:pPr>
            <w:r w:rsidRPr="00A40B98">
              <w:rPr>
                <w:sz w:val="20"/>
              </w:rPr>
              <w:t>15,0</w:t>
            </w:r>
          </w:p>
        </w:tc>
        <w:tc>
          <w:tcPr>
            <w:tcW w:w="1240" w:type="dxa"/>
            <w:tcBorders>
              <w:top w:val="nil"/>
              <w:left w:val="nil"/>
              <w:bottom w:val="single" w:sz="4" w:space="0" w:color="000000"/>
              <w:right w:val="single" w:sz="4" w:space="0" w:color="000000"/>
            </w:tcBorders>
            <w:shd w:val="clear" w:color="auto" w:fill="auto"/>
            <w:vAlign w:val="center"/>
            <w:hideMark/>
          </w:tcPr>
          <w:p w14:paraId="60B82516" w14:textId="77777777" w:rsidR="00A40B98" w:rsidRPr="00A40B98" w:rsidRDefault="00A40B98" w:rsidP="00A40B98">
            <w:pPr>
              <w:jc w:val="right"/>
              <w:rPr>
                <w:sz w:val="20"/>
              </w:rPr>
            </w:pPr>
            <w:r w:rsidRPr="00A40B98">
              <w:rPr>
                <w:sz w:val="20"/>
              </w:rPr>
              <w:t>15,0</w:t>
            </w:r>
          </w:p>
        </w:tc>
        <w:tc>
          <w:tcPr>
            <w:tcW w:w="1240" w:type="dxa"/>
            <w:tcBorders>
              <w:top w:val="nil"/>
              <w:left w:val="nil"/>
              <w:bottom w:val="single" w:sz="4" w:space="0" w:color="000000"/>
              <w:right w:val="single" w:sz="4" w:space="0" w:color="000000"/>
            </w:tcBorders>
            <w:shd w:val="clear" w:color="auto" w:fill="auto"/>
            <w:vAlign w:val="center"/>
            <w:hideMark/>
          </w:tcPr>
          <w:p w14:paraId="1373A0BA" w14:textId="77777777" w:rsidR="00A40B98" w:rsidRPr="00A40B98" w:rsidRDefault="00A40B98" w:rsidP="00A40B98">
            <w:pPr>
              <w:jc w:val="right"/>
              <w:rPr>
                <w:sz w:val="20"/>
              </w:rPr>
            </w:pPr>
            <w:r w:rsidRPr="00A40B98">
              <w:rPr>
                <w:sz w:val="20"/>
              </w:rPr>
              <w:t>15,0</w:t>
            </w:r>
          </w:p>
        </w:tc>
      </w:tr>
      <w:tr w:rsidR="00A40B98" w:rsidRPr="00A40B98" w14:paraId="35AD46F8"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02AD4AF" w14:textId="77777777" w:rsidR="00A40B98" w:rsidRPr="00A40B98" w:rsidRDefault="00A40B98" w:rsidP="00A40B98">
            <w:pPr>
              <w:rPr>
                <w:sz w:val="20"/>
              </w:rPr>
            </w:pPr>
            <w:r w:rsidRPr="00A40B98">
              <w:rPr>
                <w:sz w:val="20"/>
              </w:rPr>
              <w:t>Усиление антитеррористической защищенности объектов, находящихся в ведении муниципального образования</w:t>
            </w:r>
          </w:p>
        </w:tc>
        <w:tc>
          <w:tcPr>
            <w:tcW w:w="1420" w:type="dxa"/>
            <w:tcBorders>
              <w:top w:val="nil"/>
              <w:left w:val="nil"/>
              <w:bottom w:val="single" w:sz="4" w:space="0" w:color="000000"/>
              <w:right w:val="single" w:sz="4" w:space="0" w:color="000000"/>
            </w:tcBorders>
            <w:shd w:val="clear" w:color="FFFFFF" w:fill="FFFFFF"/>
            <w:vAlign w:val="center"/>
            <w:hideMark/>
          </w:tcPr>
          <w:p w14:paraId="062DF088" w14:textId="77777777" w:rsidR="00A40B98" w:rsidRPr="00A40B98" w:rsidRDefault="00A40B98" w:rsidP="00A40B98">
            <w:pPr>
              <w:jc w:val="center"/>
              <w:rPr>
                <w:sz w:val="20"/>
              </w:rPr>
            </w:pPr>
            <w:r w:rsidRPr="00A40B98">
              <w:rPr>
                <w:sz w:val="20"/>
              </w:rPr>
              <w:t>05 2 15 00000</w:t>
            </w:r>
          </w:p>
        </w:tc>
        <w:tc>
          <w:tcPr>
            <w:tcW w:w="560" w:type="dxa"/>
            <w:tcBorders>
              <w:top w:val="nil"/>
              <w:left w:val="nil"/>
              <w:bottom w:val="single" w:sz="4" w:space="0" w:color="000000"/>
              <w:right w:val="single" w:sz="4" w:space="0" w:color="000000"/>
            </w:tcBorders>
            <w:shd w:val="clear" w:color="FFFFFF" w:fill="FFFFFF"/>
            <w:vAlign w:val="center"/>
            <w:hideMark/>
          </w:tcPr>
          <w:p w14:paraId="2B71324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0A39238"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0E2D44A1"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79AE7AE3" w14:textId="77777777" w:rsidR="00A40B98" w:rsidRPr="00A40B98" w:rsidRDefault="00A40B98" w:rsidP="00A40B98">
            <w:pPr>
              <w:jc w:val="right"/>
              <w:rPr>
                <w:sz w:val="20"/>
              </w:rPr>
            </w:pPr>
            <w:r w:rsidRPr="00A40B98">
              <w:rPr>
                <w:sz w:val="20"/>
              </w:rPr>
              <w:t>50,0</w:t>
            </w:r>
          </w:p>
        </w:tc>
      </w:tr>
      <w:tr w:rsidR="00A40B98" w:rsidRPr="00A40B98" w14:paraId="079D6B4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3887AE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5E09FFA" w14:textId="77777777" w:rsidR="00A40B98" w:rsidRPr="00A40B98" w:rsidRDefault="00A40B98" w:rsidP="00A40B98">
            <w:pPr>
              <w:jc w:val="center"/>
              <w:rPr>
                <w:sz w:val="20"/>
              </w:rPr>
            </w:pPr>
            <w:r w:rsidRPr="00A40B98">
              <w:rPr>
                <w:sz w:val="20"/>
              </w:rPr>
              <w:t>05 2 15 00000</w:t>
            </w:r>
          </w:p>
        </w:tc>
        <w:tc>
          <w:tcPr>
            <w:tcW w:w="560" w:type="dxa"/>
            <w:tcBorders>
              <w:top w:val="nil"/>
              <w:left w:val="nil"/>
              <w:bottom w:val="single" w:sz="4" w:space="0" w:color="000000"/>
              <w:right w:val="single" w:sz="4" w:space="0" w:color="000000"/>
            </w:tcBorders>
            <w:shd w:val="clear" w:color="auto" w:fill="auto"/>
            <w:vAlign w:val="center"/>
            <w:hideMark/>
          </w:tcPr>
          <w:p w14:paraId="05661769"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89CC59A"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71557019"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75BA5009" w14:textId="77777777" w:rsidR="00A40B98" w:rsidRPr="00A40B98" w:rsidRDefault="00A40B98" w:rsidP="00A40B98">
            <w:pPr>
              <w:jc w:val="right"/>
              <w:rPr>
                <w:sz w:val="20"/>
              </w:rPr>
            </w:pPr>
            <w:r w:rsidRPr="00A40B98">
              <w:rPr>
                <w:sz w:val="20"/>
              </w:rPr>
              <w:t>50,0</w:t>
            </w:r>
          </w:p>
        </w:tc>
      </w:tr>
      <w:tr w:rsidR="00A40B98" w:rsidRPr="00A40B98" w14:paraId="32BF71D8"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D29159A"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"Безопасность жизнедеятельности населения и муниципального имущества"</w:t>
            </w:r>
          </w:p>
        </w:tc>
        <w:tc>
          <w:tcPr>
            <w:tcW w:w="1420" w:type="dxa"/>
            <w:tcBorders>
              <w:top w:val="nil"/>
              <w:left w:val="nil"/>
              <w:bottom w:val="single" w:sz="4" w:space="0" w:color="000000"/>
              <w:right w:val="single" w:sz="4" w:space="0" w:color="000000"/>
            </w:tcBorders>
            <w:shd w:val="clear" w:color="FFFFFF" w:fill="FFFFFF"/>
            <w:vAlign w:val="center"/>
            <w:hideMark/>
          </w:tcPr>
          <w:p w14:paraId="6C2E7F1F" w14:textId="77777777" w:rsidR="00A40B98" w:rsidRPr="00A40B98" w:rsidRDefault="00A40B98" w:rsidP="00A40B98">
            <w:pPr>
              <w:jc w:val="center"/>
              <w:rPr>
                <w:sz w:val="20"/>
              </w:rPr>
            </w:pPr>
            <w:r w:rsidRPr="00A40B98">
              <w:rPr>
                <w:sz w:val="20"/>
              </w:rPr>
              <w:t>06 0 00 00000</w:t>
            </w:r>
          </w:p>
        </w:tc>
        <w:tc>
          <w:tcPr>
            <w:tcW w:w="560" w:type="dxa"/>
            <w:tcBorders>
              <w:top w:val="nil"/>
              <w:left w:val="nil"/>
              <w:bottom w:val="single" w:sz="4" w:space="0" w:color="000000"/>
              <w:right w:val="single" w:sz="4" w:space="0" w:color="000000"/>
            </w:tcBorders>
            <w:shd w:val="clear" w:color="FFFFFF" w:fill="FFFFFF"/>
            <w:vAlign w:val="center"/>
            <w:hideMark/>
          </w:tcPr>
          <w:p w14:paraId="4ECFC1B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3479A9F" w14:textId="77777777" w:rsidR="00A40B98" w:rsidRPr="00A40B98" w:rsidRDefault="00A40B98" w:rsidP="00A40B98">
            <w:pPr>
              <w:jc w:val="right"/>
              <w:rPr>
                <w:sz w:val="20"/>
              </w:rPr>
            </w:pPr>
            <w:r w:rsidRPr="00A40B98">
              <w:rPr>
                <w:sz w:val="20"/>
              </w:rPr>
              <w:t>570,4</w:t>
            </w:r>
          </w:p>
        </w:tc>
        <w:tc>
          <w:tcPr>
            <w:tcW w:w="1240" w:type="dxa"/>
            <w:tcBorders>
              <w:top w:val="nil"/>
              <w:left w:val="nil"/>
              <w:bottom w:val="single" w:sz="4" w:space="0" w:color="000000"/>
              <w:right w:val="single" w:sz="4" w:space="0" w:color="000000"/>
            </w:tcBorders>
            <w:shd w:val="clear" w:color="FFFFFF" w:fill="FFFFFF"/>
            <w:vAlign w:val="center"/>
            <w:hideMark/>
          </w:tcPr>
          <w:p w14:paraId="3D037305"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48605591" w14:textId="77777777" w:rsidR="00A40B98" w:rsidRPr="00A40B98" w:rsidRDefault="00A40B98" w:rsidP="00A40B98">
            <w:pPr>
              <w:jc w:val="right"/>
              <w:rPr>
                <w:sz w:val="20"/>
              </w:rPr>
            </w:pPr>
            <w:r w:rsidRPr="00A40B98">
              <w:rPr>
                <w:sz w:val="20"/>
              </w:rPr>
              <w:t>430,0</w:t>
            </w:r>
          </w:p>
        </w:tc>
      </w:tr>
      <w:tr w:rsidR="00A40B98" w:rsidRPr="00A40B98" w14:paraId="20E87401" w14:textId="77777777" w:rsidTr="00A40B98">
        <w:trPr>
          <w:trHeight w:val="375"/>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57F40F6" w14:textId="77777777" w:rsidR="00A40B98" w:rsidRPr="00A40B98" w:rsidRDefault="00A40B98" w:rsidP="00A40B98">
            <w:pPr>
              <w:rPr>
                <w:sz w:val="20"/>
              </w:rPr>
            </w:pPr>
            <w:r w:rsidRPr="00A40B98">
              <w:rPr>
                <w:sz w:val="20"/>
              </w:rPr>
              <w:t>Подпрограмма "Первичные меры пожарной безопасности"</w:t>
            </w:r>
          </w:p>
        </w:tc>
        <w:tc>
          <w:tcPr>
            <w:tcW w:w="1420" w:type="dxa"/>
            <w:tcBorders>
              <w:top w:val="nil"/>
              <w:left w:val="nil"/>
              <w:bottom w:val="single" w:sz="4" w:space="0" w:color="000000"/>
              <w:right w:val="single" w:sz="4" w:space="0" w:color="000000"/>
            </w:tcBorders>
            <w:shd w:val="clear" w:color="FFFFFF" w:fill="FFFFFF"/>
            <w:vAlign w:val="center"/>
            <w:hideMark/>
          </w:tcPr>
          <w:p w14:paraId="2DEC00E0" w14:textId="77777777" w:rsidR="00A40B98" w:rsidRPr="00A40B98" w:rsidRDefault="00A40B98" w:rsidP="00A40B98">
            <w:pPr>
              <w:jc w:val="center"/>
              <w:rPr>
                <w:sz w:val="20"/>
              </w:rPr>
            </w:pPr>
            <w:r w:rsidRPr="00A40B98">
              <w:rPr>
                <w:sz w:val="20"/>
              </w:rPr>
              <w:t>06 1 00 00000</w:t>
            </w:r>
          </w:p>
        </w:tc>
        <w:tc>
          <w:tcPr>
            <w:tcW w:w="560" w:type="dxa"/>
            <w:tcBorders>
              <w:top w:val="nil"/>
              <w:left w:val="nil"/>
              <w:bottom w:val="single" w:sz="4" w:space="0" w:color="000000"/>
              <w:right w:val="single" w:sz="4" w:space="0" w:color="000000"/>
            </w:tcBorders>
            <w:shd w:val="clear" w:color="FFFFFF" w:fill="FFFFFF"/>
            <w:vAlign w:val="center"/>
            <w:hideMark/>
          </w:tcPr>
          <w:p w14:paraId="51EA4D3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4A22262"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7B0DE1CA"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5E9BFA91" w14:textId="77777777" w:rsidR="00A40B98" w:rsidRPr="00A40B98" w:rsidRDefault="00A40B98" w:rsidP="00A40B98">
            <w:pPr>
              <w:jc w:val="right"/>
              <w:rPr>
                <w:sz w:val="20"/>
              </w:rPr>
            </w:pPr>
            <w:r w:rsidRPr="00A40B98">
              <w:rPr>
                <w:sz w:val="20"/>
              </w:rPr>
              <w:t>10,0</w:t>
            </w:r>
          </w:p>
        </w:tc>
      </w:tr>
      <w:tr w:rsidR="00A40B98" w:rsidRPr="00A40B98" w14:paraId="71A8E864" w14:textId="77777777" w:rsidTr="00A40B98">
        <w:trPr>
          <w:trHeight w:val="375"/>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0B71059" w14:textId="77777777" w:rsidR="00A40B98" w:rsidRPr="00A40B98" w:rsidRDefault="00A40B98" w:rsidP="00A40B98">
            <w:pPr>
              <w:rPr>
                <w:sz w:val="20"/>
              </w:rPr>
            </w:pPr>
            <w:r w:rsidRPr="00A40B98">
              <w:rPr>
                <w:sz w:val="20"/>
              </w:rPr>
              <w:t>Проведение противопожарной пропаганды среди населения</w:t>
            </w:r>
          </w:p>
        </w:tc>
        <w:tc>
          <w:tcPr>
            <w:tcW w:w="1420" w:type="dxa"/>
            <w:tcBorders>
              <w:top w:val="nil"/>
              <w:left w:val="nil"/>
              <w:bottom w:val="single" w:sz="4" w:space="0" w:color="000000"/>
              <w:right w:val="single" w:sz="4" w:space="0" w:color="000000"/>
            </w:tcBorders>
            <w:shd w:val="clear" w:color="FFFFFF" w:fill="FFFFFF"/>
            <w:vAlign w:val="center"/>
            <w:hideMark/>
          </w:tcPr>
          <w:p w14:paraId="59FAF2D5" w14:textId="77777777" w:rsidR="00A40B98" w:rsidRPr="00A40B98" w:rsidRDefault="00A40B98" w:rsidP="00A40B98">
            <w:pPr>
              <w:jc w:val="center"/>
              <w:rPr>
                <w:sz w:val="20"/>
              </w:rPr>
            </w:pPr>
            <w:r w:rsidRPr="00A40B98">
              <w:rPr>
                <w:sz w:val="20"/>
              </w:rPr>
              <w:t>06 1 41 00000</w:t>
            </w:r>
          </w:p>
        </w:tc>
        <w:tc>
          <w:tcPr>
            <w:tcW w:w="560" w:type="dxa"/>
            <w:tcBorders>
              <w:top w:val="nil"/>
              <w:left w:val="nil"/>
              <w:bottom w:val="single" w:sz="4" w:space="0" w:color="000000"/>
              <w:right w:val="single" w:sz="4" w:space="0" w:color="000000"/>
            </w:tcBorders>
            <w:shd w:val="clear" w:color="FFFFFF" w:fill="FFFFFF"/>
            <w:vAlign w:val="center"/>
            <w:hideMark/>
          </w:tcPr>
          <w:p w14:paraId="0B42C0A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AE68AE3"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196AD85F"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32FB66F1" w14:textId="77777777" w:rsidR="00A40B98" w:rsidRPr="00A40B98" w:rsidRDefault="00A40B98" w:rsidP="00A40B98">
            <w:pPr>
              <w:jc w:val="right"/>
              <w:rPr>
                <w:sz w:val="20"/>
              </w:rPr>
            </w:pPr>
            <w:r w:rsidRPr="00A40B98">
              <w:rPr>
                <w:sz w:val="20"/>
              </w:rPr>
              <w:t>10,0</w:t>
            </w:r>
          </w:p>
        </w:tc>
      </w:tr>
      <w:tr w:rsidR="00A40B98" w:rsidRPr="00A40B98" w14:paraId="61CC2BA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7E8310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21AE88C8" w14:textId="77777777" w:rsidR="00A40B98" w:rsidRPr="00A40B98" w:rsidRDefault="00A40B98" w:rsidP="00A40B98">
            <w:pPr>
              <w:jc w:val="center"/>
              <w:rPr>
                <w:sz w:val="20"/>
              </w:rPr>
            </w:pPr>
            <w:r w:rsidRPr="00A40B98">
              <w:rPr>
                <w:sz w:val="20"/>
              </w:rPr>
              <w:t>06 1 41 00000</w:t>
            </w:r>
          </w:p>
        </w:tc>
        <w:tc>
          <w:tcPr>
            <w:tcW w:w="560" w:type="dxa"/>
            <w:tcBorders>
              <w:top w:val="nil"/>
              <w:left w:val="nil"/>
              <w:bottom w:val="single" w:sz="4" w:space="0" w:color="000000"/>
              <w:right w:val="single" w:sz="4" w:space="0" w:color="000000"/>
            </w:tcBorders>
            <w:shd w:val="clear" w:color="auto" w:fill="auto"/>
            <w:vAlign w:val="center"/>
            <w:hideMark/>
          </w:tcPr>
          <w:p w14:paraId="3FC21807"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1420A74D"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43BEF7E2"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10387AD0" w14:textId="77777777" w:rsidR="00A40B98" w:rsidRPr="00A40B98" w:rsidRDefault="00A40B98" w:rsidP="00A40B98">
            <w:pPr>
              <w:jc w:val="right"/>
              <w:rPr>
                <w:sz w:val="20"/>
              </w:rPr>
            </w:pPr>
            <w:r w:rsidRPr="00A40B98">
              <w:rPr>
                <w:sz w:val="20"/>
              </w:rPr>
              <w:t>10,0</w:t>
            </w:r>
          </w:p>
        </w:tc>
      </w:tr>
      <w:tr w:rsidR="00A40B98" w:rsidRPr="00A40B98" w14:paraId="6C0A7E2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0B3279D" w14:textId="77777777" w:rsidR="00A40B98" w:rsidRPr="00A40B98" w:rsidRDefault="00A40B98" w:rsidP="00A40B98">
            <w:pPr>
              <w:rPr>
                <w:sz w:val="20"/>
              </w:rPr>
            </w:pPr>
            <w:r w:rsidRPr="00A40B98">
              <w:rPr>
                <w:sz w:val="20"/>
              </w:rPr>
              <w:t>Подпрограмма "Гражданская оборона и защита населения"</w:t>
            </w:r>
          </w:p>
        </w:tc>
        <w:tc>
          <w:tcPr>
            <w:tcW w:w="1420" w:type="dxa"/>
            <w:tcBorders>
              <w:top w:val="nil"/>
              <w:left w:val="nil"/>
              <w:bottom w:val="single" w:sz="4" w:space="0" w:color="000000"/>
              <w:right w:val="single" w:sz="4" w:space="0" w:color="000000"/>
            </w:tcBorders>
            <w:shd w:val="clear" w:color="FFFFFF" w:fill="FFFFFF"/>
            <w:vAlign w:val="center"/>
            <w:hideMark/>
          </w:tcPr>
          <w:p w14:paraId="2403A79A" w14:textId="77777777" w:rsidR="00A40B98" w:rsidRPr="00A40B98" w:rsidRDefault="00A40B98" w:rsidP="00A40B98">
            <w:pPr>
              <w:jc w:val="center"/>
              <w:rPr>
                <w:sz w:val="20"/>
              </w:rPr>
            </w:pPr>
            <w:r w:rsidRPr="00A40B98">
              <w:rPr>
                <w:sz w:val="20"/>
              </w:rPr>
              <w:t>06 2 00 00000</w:t>
            </w:r>
          </w:p>
        </w:tc>
        <w:tc>
          <w:tcPr>
            <w:tcW w:w="560" w:type="dxa"/>
            <w:tcBorders>
              <w:top w:val="nil"/>
              <w:left w:val="nil"/>
              <w:bottom w:val="single" w:sz="4" w:space="0" w:color="000000"/>
              <w:right w:val="single" w:sz="4" w:space="0" w:color="000000"/>
            </w:tcBorders>
            <w:shd w:val="clear" w:color="FFFFFF" w:fill="FFFFFF"/>
            <w:vAlign w:val="center"/>
            <w:hideMark/>
          </w:tcPr>
          <w:p w14:paraId="3B41724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8C9AB2A" w14:textId="77777777" w:rsidR="00A40B98" w:rsidRPr="00A40B98" w:rsidRDefault="00A40B98" w:rsidP="00A40B98">
            <w:pPr>
              <w:jc w:val="right"/>
              <w:rPr>
                <w:sz w:val="20"/>
              </w:rPr>
            </w:pPr>
            <w:r w:rsidRPr="00A40B98">
              <w:rPr>
                <w:sz w:val="20"/>
              </w:rPr>
              <w:t>60,0</w:t>
            </w:r>
          </w:p>
        </w:tc>
        <w:tc>
          <w:tcPr>
            <w:tcW w:w="1240" w:type="dxa"/>
            <w:tcBorders>
              <w:top w:val="nil"/>
              <w:left w:val="nil"/>
              <w:bottom w:val="single" w:sz="4" w:space="0" w:color="000000"/>
              <w:right w:val="single" w:sz="4" w:space="0" w:color="000000"/>
            </w:tcBorders>
            <w:shd w:val="clear" w:color="FFFFFF" w:fill="FFFFFF"/>
            <w:vAlign w:val="center"/>
            <w:hideMark/>
          </w:tcPr>
          <w:p w14:paraId="4BB84BE4" w14:textId="77777777" w:rsidR="00A40B98" w:rsidRPr="00A40B98" w:rsidRDefault="00A40B98" w:rsidP="00A40B98">
            <w:pPr>
              <w:jc w:val="right"/>
              <w:rPr>
                <w:sz w:val="20"/>
              </w:rPr>
            </w:pPr>
            <w:r w:rsidRPr="00A40B98">
              <w:rPr>
                <w:sz w:val="20"/>
              </w:rPr>
              <w:t>60,0</w:t>
            </w:r>
          </w:p>
        </w:tc>
        <w:tc>
          <w:tcPr>
            <w:tcW w:w="1240" w:type="dxa"/>
            <w:tcBorders>
              <w:top w:val="nil"/>
              <w:left w:val="nil"/>
              <w:bottom w:val="single" w:sz="4" w:space="0" w:color="000000"/>
              <w:right w:val="single" w:sz="4" w:space="0" w:color="000000"/>
            </w:tcBorders>
            <w:shd w:val="clear" w:color="FFFFFF" w:fill="FFFFFF"/>
            <w:vAlign w:val="center"/>
            <w:hideMark/>
          </w:tcPr>
          <w:p w14:paraId="7844374D" w14:textId="77777777" w:rsidR="00A40B98" w:rsidRPr="00A40B98" w:rsidRDefault="00A40B98" w:rsidP="00A40B98">
            <w:pPr>
              <w:jc w:val="right"/>
              <w:rPr>
                <w:sz w:val="20"/>
              </w:rPr>
            </w:pPr>
            <w:r w:rsidRPr="00A40B98">
              <w:rPr>
                <w:sz w:val="20"/>
              </w:rPr>
              <w:t>340,0</w:t>
            </w:r>
          </w:p>
        </w:tc>
      </w:tr>
      <w:tr w:rsidR="00A40B98" w:rsidRPr="00A40B98" w14:paraId="751F8163"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995AD40" w14:textId="77777777" w:rsidR="00A40B98" w:rsidRPr="00A40B98" w:rsidRDefault="00A40B98" w:rsidP="00A40B98">
            <w:pPr>
              <w:rPr>
                <w:sz w:val="20"/>
              </w:rPr>
            </w:pPr>
            <w:r w:rsidRPr="00A40B98">
              <w:rPr>
                <w:sz w:val="20"/>
              </w:rPr>
              <w:lastRenderedPageBreak/>
              <w:t>Формирование знаний у населения и совершенствование мероприятий по их пропаганде в области гражданской обороны, защиты от чрезвычайных ситуаций природного и техногенного характера</w:t>
            </w:r>
          </w:p>
        </w:tc>
        <w:tc>
          <w:tcPr>
            <w:tcW w:w="1420" w:type="dxa"/>
            <w:tcBorders>
              <w:top w:val="nil"/>
              <w:left w:val="nil"/>
              <w:bottom w:val="single" w:sz="4" w:space="0" w:color="000000"/>
              <w:right w:val="single" w:sz="4" w:space="0" w:color="000000"/>
            </w:tcBorders>
            <w:shd w:val="clear" w:color="FFFFFF" w:fill="FFFFFF"/>
            <w:vAlign w:val="center"/>
            <w:hideMark/>
          </w:tcPr>
          <w:p w14:paraId="2E24546E" w14:textId="77777777" w:rsidR="00A40B98" w:rsidRPr="00A40B98" w:rsidRDefault="00A40B98" w:rsidP="00A40B98">
            <w:pPr>
              <w:jc w:val="center"/>
              <w:rPr>
                <w:sz w:val="20"/>
              </w:rPr>
            </w:pPr>
            <w:r w:rsidRPr="00A40B98">
              <w:rPr>
                <w:sz w:val="20"/>
              </w:rPr>
              <w:t>06 2 11 00000</w:t>
            </w:r>
          </w:p>
        </w:tc>
        <w:tc>
          <w:tcPr>
            <w:tcW w:w="560" w:type="dxa"/>
            <w:tcBorders>
              <w:top w:val="nil"/>
              <w:left w:val="nil"/>
              <w:bottom w:val="single" w:sz="4" w:space="0" w:color="000000"/>
              <w:right w:val="single" w:sz="4" w:space="0" w:color="000000"/>
            </w:tcBorders>
            <w:shd w:val="clear" w:color="FFFFFF" w:fill="FFFFFF"/>
            <w:vAlign w:val="center"/>
            <w:hideMark/>
          </w:tcPr>
          <w:p w14:paraId="42C7D42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723C8D9" w14:textId="77777777" w:rsidR="00A40B98" w:rsidRPr="00A40B98" w:rsidRDefault="00A40B98" w:rsidP="00A40B98">
            <w:pPr>
              <w:jc w:val="right"/>
              <w:rPr>
                <w:sz w:val="20"/>
              </w:rPr>
            </w:pPr>
            <w:r w:rsidRPr="00A40B98">
              <w:rPr>
                <w:sz w:val="20"/>
              </w:rPr>
              <w:t>29,6</w:t>
            </w:r>
          </w:p>
        </w:tc>
        <w:tc>
          <w:tcPr>
            <w:tcW w:w="1240" w:type="dxa"/>
            <w:tcBorders>
              <w:top w:val="nil"/>
              <w:left w:val="nil"/>
              <w:bottom w:val="single" w:sz="4" w:space="0" w:color="000000"/>
              <w:right w:val="single" w:sz="4" w:space="0" w:color="000000"/>
            </w:tcBorders>
            <w:shd w:val="clear" w:color="FFFFFF" w:fill="FFFFFF"/>
            <w:vAlign w:val="center"/>
            <w:hideMark/>
          </w:tcPr>
          <w:p w14:paraId="02DCE209"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6ED82565" w14:textId="77777777" w:rsidR="00A40B98" w:rsidRPr="00A40B98" w:rsidRDefault="00A40B98" w:rsidP="00A40B98">
            <w:pPr>
              <w:jc w:val="right"/>
              <w:rPr>
                <w:sz w:val="20"/>
              </w:rPr>
            </w:pPr>
            <w:r w:rsidRPr="00A40B98">
              <w:rPr>
                <w:sz w:val="20"/>
              </w:rPr>
              <w:t>50,0</w:t>
            </w:r>
          </w:p>
        </w:tc>
      </w:tr>
      <w:tr w:rsidR="00A40B98" w:rsidRPr="00A40B98" w14:paraId="332EFE8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4B3A0E2"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A2FE9ED" w14:textId="77777777" w:rsidR="00A40B98" w:rsidRPr="00A40B98" w:rsidRDefault="00A40B98" w:rsidP="00A40B98">
            <w:pPr>
              <w:jc w:val="center"/>
              <w:rPr>
                <w:sz w:val="20"/>
              </w:rPr>
            </w:pPr>
            <w:r w:rsidRPr="00A40B98">
              <w:rPr>
                <w:sz w:val="20"/>
              </w:rPr>
              <w:t>06 2 11 00000</w:t>
            </w:r>
          </w:p>
        </w:tc>
        <w:tc>
          <w:tcPr>
            <w:tcW w:w="560" w:type="dxa"/>
            <w:tcBorders>
              <w:top w:val="nil"/>
              <w:left w:val="nil"/>
              <w:bottom w:val="single" w:sz="4" w:space="0" w:color="000000"/>
              <w:right w:val="single" w:sz="4" w:space="0" w:color="000000"/>
            </w:tcBorders>
            <w:shd w:val="clear" w:color="auto" w:fill="auto"/>
            <w:vAlign w:val="center"/>
            <w:hideMark/>
          </w:tcPr>
          <w:p w14:paraId="6B2DEB2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5BA44BDB" w14:textId="77777777" w:rsidR="00A40B98" w:rsidRPr="00A40B98" w:rsidRDefault="00A40B98" w:rsidP="00A40B98">
            <w:pPr>
              <w:jc w:val="right"/>
              <w:rPr>
                <w:sz w:val="20"/>
              </w:rPr>
            </w:pPr>
            <w:r w:rsidRPr="00A40B98">
              <w:rPr>
                <w:sz w:val="20"/>
              </w:rPr>
              <w:t>29,6</w:t>
            </w:r>
          </w:p>
        </w:tc>
        <w:tc>
          <w:tcPr>
            <w:tcW w:w="1240" w:type="dxa"/>
            <w:tcBorders>
              <w:top w:val="nil"/>
              <w:left w:val="nil"/>
              <w:bottom w:val="single" w:sz="4" w:space="0" w:color="000000"/>
              <w:right w:val="single" w:sz="4" w:space="0" w:color="000000"/>
            </w:tcBorders>
            <w:shd w:val="clear" w:color="auto" w:fill="auto"/>
            <w:vAlign w:val="center"/>
            <w:hideMark/>
          </w:tcPr>
          <w:p w14:paraId="48FEEC0C"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76B259E1" w14:textId="77777777" w:rsidR="00A40B98" w:rsidRPr="00A40B98" w:rsidRDefault="00A40B98" w:rsidP="00A40B98">
            <w:pPr>
              <w:jc w:val="right"/>
              <w:rPr>
                <w:sz w:val="20"/>
              </w:rPr>
            </w:pPr>
            <w:r w:rsidRPr="00A40B98">
              <w:rPr>
                <w:sz w:val="20"/>
              </w:rPr>
              <w:t>50,0</w:t>
            </w:r>
          </w:p>
        </w:tc>
      </w:tr>
      <w:tr w:rsidR="00A40B98" w:rsidRPr="00A40B98" w14:paraId="529DAB18"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CE86421" w14:textId="77777777" w:rsidR="00A40B98" w:rsidRPr="00A40B98" w:rsidRDefault="00A40B98" w:rsidP="00A40B98">
            <w:pPr>
              <w:rPr>
                <w:sz w:val="20"/>
              </w:rPr>
            </w:pPr>
            <w:r w:rsidRPr="00A40B98">
              <w:rPr>
                <w:sz w:val="20"/>
              </w:rPr>
              <w:t>Модернизация и переоснащение ЕДДС, обеспечение современными средствами связи, оповещения и мониторинга</w:t>
            </w:r>
          </w:p>
        </w:tc>
        <w:tc>
          <w:tcPr>
            <w:tcW w:w="1420" w:type="dxa"/>
            <w:tcBorders>
              <w:top w:val="nil"/>
              <w:left w:val="nil"/>
              <w:bottom w:val="single" w:sz="4" w:space="0" w:color="000000"/>
              <w:right w:val="single" w:sz="4" w:space="0" w:color="000000"/>
            </w:tcBorders>
            <w:shd w:val="clear" w:color="FFFFFF" w:fill="FFFFFF"/>
            <w:vAlign w:val="center"/>
            <w:hideMark/>
          </w:tcPr>
          <w:p w14:paraId="6A5617F5" w14:textId="77777777" w:rsidR="00A40B98" w:rsidRPr="00A40B98" w:rsidRDefault="00A40B98" w:rsidP="00A40B98">
            <w:pPr>
              <w:jc w:val="center"/>
              <w:rPr>
                <w:sz w:val="20"/>
              </w:rPr>
            </w:pPr>
            <w:r w:rsidRPr="00A40B98">
              <w:rPr>
                <w:sz w:val="20"/>
              </w:rPr>
              <w:t>06 2 31 00000</w:t>
            </w:r>
          </w:p>
        </w:tc>
        <w:tc>
          <w:tcPr>
            <w:tcW w:w="560" w:type="dxa"/>
            <w:tcBorders>
              <w:top w:val="nil"/>
              <w:left w:val="nil"/>
              <w:bottom w:val="single" w:sz="4" w:space="0" w:color="000000"/>
              <w:right w:val="single" w:sz="4" w:space="0" w:color="000000"/>
            </w:tcBorders>
            <w:shd w:val="clear" w:color="FFFFFF" w:fill="FFFFFF"/>
            <w:vAlign w:val="center"/>
            <w:hideMark/>
          </w:tcPr>
          <w:p w14:paraId="03E2074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13D9FCF" w14:textId="77777777" w:rsidR="00A40B98" w:rsidRPr="00A40B98" w:rsidRDefault="00A40B98" w:rsidP="00A40B98">
            <w:pPr>
              <w:jc w:val="right"/>
              <w:rPr>
                <w:sz w:val="20"/>
              </w:rPr>
            </w:pPr>
            <w:r w:rsidRPr="00A40B98">
              <w:rPr>
                <w:sz w:val="20"/>
              </w:rPr>
              <w:t>30,4</w:t>
            </w:r>
          </w:p>
        </w:tc>
        <w:tc>
          <w:tcPr>
            <w:tcW w:w="1240" w:type="dxa"/>
            <w:tcBorders>
              <w:top w:val="nil"/>
              <w:left w:val="nil"/>
              <w:bottom w:val="single" w:sz="4" w:space="0" w:color="000000"/>
              <w:right w:val="single" w:sz="4" w:space="0" w:color="000000"/>
            </w:tcBorders>
            <w:shd w:val="clear" w:color="FFFFFF" w:fill="FFFFFF"/>
            <w:vAlign w:val="center"/>
            <w:hideMark/>
          </w:tcPr>
          <w:p w14:paraId="04289574"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23FA4109" w14:textId="77777777" w:rsidR="00A40B98" w:rsidRPr="00A40B98" w:rsidRDefault="00A40B98" w:rsidP="00A40B98">
            <w:pPr>
              <w:jc w:val="right"/>
              <w:rPr>
                <w:sz w:val="20"/>
              </w:rPr>
            </w:pPr>
            <w:r w:rsidRPr="00A40B98">
              <w:rPr>
                <w:sz w:val="20"/>
              </w:rPr>
              <w:t>290,0</w:t>
            </w:r>
          </w:p>
        </w:tc>
      </w:tr>
      <w:tr w:rsidR="00A40B98" w:rsidRPr="00A40B98" w14:paraId="05DB33B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5B993B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B6548DF" w14:textId="77777777" w:rsidR="00A40B98" w:rsidRPr="00A40B98" w:rsidRDefault="00A40B98" w:rsidP="00A40B98">
            <w:pPr>
              <w:jc w:val="center"/>
              <w:rPr>
                <w:sz w:val="20"/>
              </w:rPr>
            </w:pPr>
            <w:r w:rsidRPr="00A40B98">
              <w:rPr>
                <w:sz w:val="20"/>
              </w:rPr>
              <w:t>06 2 31 00000</w:t>
            </w:r>
          </w:p>
        </w:tc>
        <w:tc>
          <w:tcPr>
            <w:tcW w:w="560" w:type="dxa"/>
            <w:tcBorders>
              <w:top w:val="nil"/>
              <w:left w:val="nil"/>
              <w:bottom w:val="single" w:sz="4" w:space="0" w:color="000000"/>
              <w:right w:val="single" w:sz="4" w:space="0" w:color="000000"/>
            </w:tcBorders>
            <w:shd w:val="clear" w:color="auto" w:fill="auto"/>
            <w:vAlign w:val="center"/>
            <w:hideMark/>
          </w:tcPr>
          <w:p w14:paraId="37A967F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906E145" w14:textId="77777777" w:rsidR="00A40B98" w:rsidRPr="00A40B98" w:rsidRDefault="00A40B98" w:rsidP="00A40B98">
            <w:pPr>
              <w:jc w:val="right"/>
              <w:rPr>
                <w:sz w:val="20"/>
              </w:rPr>
            </w:pPr>
            <w:r w:rsidRPr="00A40B98">
              <w:rPr>
                <w:sz w:val="20"/>
              </w:rPr>
              <w:t>30,4</w:t>
            </w:r>
          </w:p>
        </w:tc>
        <w:tc>
          <w:tcPr>
            <w:tcW w:w="1240" w:type="dxa"/>
            <w:tcBorders>
              <w:top w:val="nil"/>
              <w:left w:val="nil"/>
              <w:bottom w:val="single" w:sz="4" w:space="0" w:color="000000"/>
              <w:right w:val="single" w:sz="4" w:space="0" w:color="000000"/>
            </w:tcBorders>
            <w:shd w:val="clear" w:color="auto" w:fill="auto"/>
            <w:vAlign w:val="center"/>
            <w:hideMark/>
          </w:tcPr>
          <w:p w14:paraId="17FD1326"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62D44EAD" w14:textId="77777777" w:rsidR="00A40B98" w:rsidRPr="00A40B98" w:rsidRDefault="00A40B98" w:rsidP="00A40B98">
            <w:pPr>
              <w:jc w:val="right"/>
              <w:rPr>
                <w:sz w:val="20"/>
              </w:rPr>
            </w:pPr>
            <w:r w:rsidRPr="00A40B98">
              <w:rPr>
                <w:sz w:val="20"/>
              </w:rPr>
              <w:t>290,0</w:t>
            </w:r>
          </w:p>
        </w:tc>
      </w:tr>
      <w:tr w:rsidR="00A40B98" w:rsidRPr="00A40B98" w14:paraId="5B1FEAE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55AD5E8" w14:textId="77777777" w:rsidR="00A40B98" w:rsidRPr="00A40B98" w:rsidRDefault="00A40B98" w:rsidP="00A40B98">
            <w:pPr>
              <w:rPr>
                <w:sz w:val="20"/>
              </w:rPr>
            </w:pPr>
            <w:r w:rsidRPr="00A40B98">
              <w:rPr>
                <w:sz w:val="20"/>
              </w:rPr>
              <w:t>Подпрограмма "Обеспечение безопасности людей на водных объектах"</w:t>
            </w:r>
          </w:p>
        </w:tc>
        <w:tc>
          <w:tcPr>
            <w:tcW w:w="1420" w:type="dxa"/>
            <w:tcBorders>
              <w:top w:val="nil"/>
              <w:left w:val="nil"/>
              <w:bottom w:val="single" w:sz="4" w:space="0" w:color="000000"/>
              <w:right w:val="single" w:sz="4" w:space="0" w:color="000000"/>
            </w:tcBorders>
            <w:shd w:val="clear" w:color="FFFFFF" w:fill="FFFFFF"/>
            <w:vAlign w:val="center"/>
            <w:hideMark/>
          </w:tcPr>
          <w:p w14:paraId="48CCFF7F" w14:textId="77777777" w:rsidR="00A40B98" w:rsidRPr="00A40B98" w:rsidRDefault="00A40B98" w:rsidP="00A40B98">
            <w:pPr>
              <w:jc w:val="center"/>
              <w:rPr>
                <w:sz w:val="20"/>
              </w:rPr>
            </w:pPr>
            <w:r w:rsidRPr="00A40B98">
              <w:rPr>
                <w:sz w:val="20"/>
              </w:rPr>
              <w:t>06 3 00 00000</w:t>
            </w:r>
          </w:p>
        </w:tc>
        <w:tc>
          <w:tcPr>
            <w:tcW w:w="560" w:type="dxa"/>
            <w:tcBorders>
              <w:top w:val="nil"/>
              <w:left w:val="nil"/>
              <w:bottom w:val="single" w:sz="4" w:space="0" w:color="000000"/>
              <w:right w:val="single" w:sz="4" w:space="0" w:color="000000"/>
            </w:tcBorders>
            <w:shd w:val="clear" w:color="FFFFFF" w:fill="FFFFFF"/>
            <w:vAlign w:val="center"/>
            <w:hideMark/>
          </w:tcPr>
          <w:p w14:paraId="7B72794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1A3D0AA" w14:textId="77777777" w:rsidR="00A40B98" w:rsidRPr="00A40B98" w:rsidRDefault="00A40B98" w:rsidP="00A40B98">
            <w:pPr>
              <w:jc w:val="right"/>
              <w:rPr>
                <w:sz w:val="20"/>
              </w:rPr>
            </w:pPr>
            <w:r w:rsidRPr="00A40B98">
              <w:rPr>
                <w:sz w:val="20"/>
              </w:rPr>
              <w:t>500,4</w:t>
            </w:r>
          </w:p>
        </w:tc>
        <w:tc>
          <w:tcPr>
            <w:tcW w:w="1240" w:type="dxa"/>
            <w:tcBorders>
              <w:top w:val="nil"/>
              <w:left w:val="nil"/>
              <w:bottom w:val="single" w:sz="4" w:space="0" w:color="000000"/>
              <w:right w:val="single" w:sz="4" w:space="0" w:color="000000"/>
            </w:tcBorders>
            <w:shd w:val="clear" w:color="FFFFFF" w:fill="FFFFFF"/>
            <w:vAlign w:val="center"/>
            <w:hideMark/>
          </w:tcPr>
          <w:p w14:paraId="3489005F" w14:textId="77777777" w:rsidR="00A40B98" w:rsidRPr="00A40B98" w:rsidRDefault="00A40B98" w:rsidP="00A40B98">
            <w:pPr>
              <w:jc w:val="right"/>
              <w:rPr>
                <w:sz w:val="20"/>
              </w:rPr>
            </w:pPr>
            <w:r w:rsidRPr="00A40B98">
              <w:rPr>
                <w:sz w:val="20"/>
              </w:rPr>
              <w:t>30,0</w:t>
            </w:r>
          </w:p>
        </w:tc>
        <w:tc>
          <w:tcPr>
            <w:tcW w:w="1240" w:type="dxa"/>
            <w:tcBorders>
              <w:top w:val="nil"/>
              <w:left w:val="nil"/>
              <w:bottom w:val="single" w:sz="4" w:space="0" w:color="000000"/>
              <w:right w:val="single" w:sz="4" w:space="0" w:color="000000"/>
            </w:tcBorders>
            <w:shd w:val="clear" w:color="FFFFFF" w:fill="FFFFFF"/>
            <w:vAlign w:val="center"/>
            <w:hideMark/>
          </w:tcPr>
          <w:p w14:paraId="06E004AC" w14:textId="77777777" w:rsidR="00A40B98" w:rsidRPr="00A40B98" w:rsidRDefault="00A40B98" w:rsidP="00A40B98">
            <w:pPr>
              <w:jc w:val="right"/>
              <w:rPr>
                <w:sz w:val="20"/>
              </w:rPr>
            </w:pPr>
            <w:r w:rsidRPr="00A40B98">
              <w:rPr>
                <w:sz w:val="20"/>
              </w:rPr>
              <w:t>80,0</w:t>
            </w:r>
          </w:p>
        </w:tc>
      </w:tr>
      <w:tr w:rsidR="00A40B98" w:rsidRPr="00A40B98" w14:paraId="097AEAB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282ED57" w14:textId="77777777" w:rsidR="00A40B98" w:rsidRPr="00A40B98" w:rsidRDefault="00A40B98" w:rsidP="00A40B98">
            <w:pPr>
              <w:rPr>
                <w:sz w:val="20"/>
              </w:rPr>
            </w:pPr>
            <w:r w:rsidRPr="00A40B98">
              <w:rPr>
                <w:sz w:val="20"/>
              </w:rPr>
              <w:t>Организация мероприятий по профилактике несчастных случаев на водных объектах</w:t>
            </w:r>
          </w:p>
        </w:tc>
        <w:tc>
          <w:tcPr>
            <w:tcW w:w="1420" w:type="dxa"/>
            <w:tcBorders>
              <w:top w:val="nil"/>
              <w:left w:val="nil"/>
              <w:bottom w:val="single" w:sz="4" w:space="0" w:color="000000"/>
              <w:right w:val="single" w:sz="4" w:space="0" w:color="000000"/>
            </w:tcBorders>
            <w:shd w:val="clear" w:color="FFFFFF" w:fill="FFFFFF"/>
            <w:vAlign w:val="center"/>
            <w:hideMark/>
          </w:tcPr>
          <w:p w14:paraId="23D80B82" w14:textId="77777777" w:rsidR="00A40B98" w:rsidRPr="00A40B98" w:rsidRDefault="00A40B98" w:rsidP="00A40B98">
            <w:pPr>
              <w:jc w:val="center"/>
              <w:rPr>
                <w:sz w:val="20"/>
              </w:rPr>
            </w:pPr>
            <w:r w:rsidRPr="00A40B98">
              <w:rPr>
                <w:sz w:val="20"/>
              </w:rPr>
              <w:t>06 3 11 00000</w:t>
            </w:r>
          </w:p>
        </w:tc>
        <w:tc>
          <w:tcPr>
            <w:tcW w:w="560" w:type="dxa"/>
            <w:tcBorders>
              <w:top w:val="nil"/>
              <w:left w:val="nil"/>
              <w:bottom w:val="single" w:sz="4" w:space="0" w:color="000000"/>
              <w:right w:val="single" w:sz="4" w:space="0" w:color="000000"/>
            </w:tcBorders>
            <w:shd w:val="clear" w:color="FFFFFF" w:fill="FFFFFF"/>
            <w:vAlign w:val="center"/>
            <w:hideMark/>
          </w:tcPr>
          <w:p w14:paraId="323E391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8211068" w14:textId="77777777" w:rsidR="00A40B98" w:rsidRPr="00A40B98" w:rsidRDefault="00A40B98" w:rsidP="00A40B98">
            <w:pPr>
              <w:jc w:val="right"/>
              <w:rPr>
                <w:sz w:val="20"/>
              </w:rPr>
            </w:pPr>
            <w:r w:rsidRPr="00A40B98">
              <w:rPr>
                <w:sz w:val="20"/>
              </w:rPr>
              <w:t>90,4</w:t>
            </w:r>
          </w:p>
        </w:tc>
        <w:tc>
          <w:tcPr>
            <w:tcW w:w="1240" w:type="dxa"/>
            <w:tcBorders>
              <w:top w:val="nil"/>
              <w:left w:val="nil"/>
              <w:bottom w:val="single" w:sz="4" w:space="0" w:color="000000"/>
              <w:right w:val="single" w:sz="4" w:space="0" w:color="000000"/>
            </w:tcBorders>
            <w:shd w:val="clear" w:color="FFFFFF" w:fill="FFFFFF"/>
            <w:vAlign w:val="center"/>
            <w:hideMark/>
          </w:tcPr>
          <w:p w14:paraId="477F3295"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FFFFFF" w:fill="FFFFFF"/>
            <w:vAlign w:val="center"/>
            <w:hideMark/>
          </w:tcPr>
          <w:p w14:paraId="75C45EEF" w14:textId="77777777" w:rsidR="00A40B98" w:rsidRPr="00A40B98" w:rsidRDefault="00A40B98" w:rsidP="00A40B98">
            <w:pPr>
              <w:jc w:val="right"/>
              <w:rPr>
                <w:sz w:val="20"/>
              </w:rPr>
            </w:pPr>
            <w:r w:rsidRPr="00A40B98">
              <w:rPr>
                <w:sz w:val="20"/>
              </w:rPr>
              <w:t>70,0</w:t>
            </w:r>
          </w:p>
        </w:tc>
      </w:tr>
      <w:tr w:rsidR="00A40B98" w:rsidRPr="00A40B98" w14:paraId="1ACB92C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B8C2E80"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BE0B62C" w14:textId="77777777" w:rsidR="00A40B98" w:rsidRPr="00A40B98" w:rsidRDefault="00A40B98" w:rsidP="00A40B98">
            <w:pPr>
              <w:jc w:val="center"/>
              <w:rPr>
                <w:sz w:val="20"/>
              </w:rPr>
            </w:pPr>
            <w:r w:rsidRPr="00A40B98">
              <w:rPr>
                <w:sz w:val="20"/>
              </w:rPr>
              <w:t>06 3 11 00000</w:t>
            </w:r>
          </w:p>
        </w:tc>
        <w:tc>
          <w:tcPr>
            <w:tcW w:w="560" w:type="dxa"/>
            <w:tcBorders>
              <w:top w:val="nil"/>
              <w:left w:val="nil"/>
              <w:bottom w:val="single" w:sz="4" w:space="0" w:color="000000"/>
              <w:right w:val="single" w:sz="4" w:space="0" w:color="000000"/>
            </w:tcBorders>
            <w:shd w:val="clear" w:color="auto" w:fill="auto"/>
            <w:vAlign w:val="center"/>
            <w:hideMark/>
          </w:tcPr>
          <w:p w14:paraId="56B98F5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7BE241A"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47BC533"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5B490181" w14:textId="77777777" w:rsidR="00A40B98" w:rsidRPr="00A40B98" w:rsidRDefault="00A40B98" w:rsidP="00A40B98">
            <w:pPr>
              <w:jc w:val="right"/>
              <w:rPr>
                <w:sz w:val="20"/>
              </w:rPr>
            </w:pPr>
            <w:r w:rsidRPr="00A40B98">
              <w:rPr>
                <w:sz w:val="20"/>
              </w:rPr>
              <w:t>70,0</w:t>
            </w:r>
          </w:p>
        </w:tc>
      </w:tr>
      <w:tr w:rsidR="00A40B98" w:rsidRPr="00A40B98" w14:paraId="1A80ADF2"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0EC97DE9" w14:textId="77777777" w:rsidR="00A40B98" w:rsidRPr="00A40B98" w:rsidRDefault="00A40B98" w:rsidP="00A40B98">
            <w:pPr>
              <w:rPr>
                <w:sz w:val="20"/>
              </w:rPr>
            </w:pPr>
            <w:r w:rsidRPr="00A40B98">
              <w:rPr>
                <w:sz w:val="20"/>
              </w:rPr>
              <w:t>Межбюджетные трансферты бюджетам поселений из бюджета муниципального района на осуществление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62F002EC" w14:textId="77777777" w:rsidR="00A40B98" w:rsidRPr="00A40B98" w:rsidRDefault="00A40B98" w:rsidP="00A40B98">
            <w:pPr>
              <w:jc w:val="center"/>
              <w:rPr>
                <w:sz w:val="20"/>
              </w:rPr>
            </w:pPr>
            <w:r w:rsidRPr="00A40B98">
              <w:rPr>
                <w:sz w:val="20"/>
              </w:rPr>
              <w:t>06 3 11 64090</w:t>
            </w:r>
          </w:p>
        </w:tc>
        <w:tc>
          <w:tcPr>
            <w:tcW w:w="560" w:type="dxa"/>
            <w:tcBorders>
              <w:top w:val="nil"/>
              <w:left w:val="nil"/>
              <w:bottom w:val="single" w:sz="4" w:space="0" w:color="000000"/>
              <w:right w:val="single" w:sz="4" w:space="0" w:color="000000"/>
            </w:tcBorders>
            <w:shd w:val="clear" w:color="auto" w:fill="auto"/>
            <w:vAlign w:val="center"/>
            <w:hideMark/>
          </w:tcPr>
          <w:p w14:paraId="2CAD092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545DD57" w14:textId="77777777" w:rsidR="00A40B98" w:rsidRPr="00A40B98" w:rsidRDefault="00A40B98" w:rsidP="00A40B98">
            <w:pPr>
              <w:jc w:val="right"/>
              <w:rPr>
                <w:sz w:val="20"/>
              </w:rPr>
            </w:pPr>
            <w:r w:rsidRPr="00A40B98">
              <w:rPr>
                <w:sz w:val="20"/>
              </w:rPr>
              <w:t>70,4</w:t>
            </w:r>
          </w:p>
        </w:tc>
        <w:tc>
          <w:tcPr>
            <w:tcW w:w="1240" w:type="dxa"/>
            <w:tcBorders>
              <w:top w:val="nil"/>
              <w:left w:val="nil"/>
              <w:bottom w:val="single" w:sz="4" w:space="0" w:color="000000"/>
              <w:right w:val="single" w:sz="4" w:space="0" w:color="000000"/>
            </w:tcBorders>
            <w:shd w:val="clear" w:color="auto" w:fill="auto"/>
            <w:vAlign w:val="center"/>
            <w:hideMark/>
          </w:tcPr>
          <w:p w14:paraId="64490BD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1587B57" w14:textId="77777777" w:rsidR="00A40B98" w:rsidRPr="00A40B98" w:rsidRDefault="00A40B98" w:rsidP="00A40B98">
            <w:pPr>
              <w:jc w:val="right"/>
              <w:rPr>
                <w:sz w:val="20"/>
              </w:rPr>
            </w:pPr>
            <w:r w:rsidRPr="00A40B98">
              <w:rPr>
                <w:sz w:val="20"/>
              </w:rPr>
              <w:t> </w:t>
            </w:r>
          </w:p>
        </w:tc>
      </w:tr>
      <w:tr w:rsidR="00A40B98" w:rsidRPr="00A40B98" w14:paraId="4A26458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559DE19F"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24E58042" w14:textId="77777777" w:rsidR="00A40B98" w:rsidRPr="00A40B98" w:rsidRDefault="00A40B98" w:rsidP="00A40B98">
            <w:pPr>
              <w:jc w:val="center"/>
              <w:rPr>
                <w:sz w:val="20"/>
              </w:rPr>
            </w:pPr>
            <w:r w:rsidRPr="00A40B98">
              <w:rPr>
                <w:sz w:val="20"/>
              </w:rPr>
              <w:t>06 3 11 64090</w:t>
            </w:r>
          </w:p>
        </w:tc>
        <w:tc>
          <w:tcPr>
            <w:tcW w:w="560" w:type="dxa"/>
            <w:tcBorders>
              <w:top w:val="nil"/>
              <w:left w:val="nil"/>
              <w:bottom w:val="single" w:sz="4" w:space="0" w:color="000000"/>
              <w:right w:val="single" w:sz="4" w:space="0" w:color="000000"/>
            </w:tcBorders>
            <w:shd w:val="clear" w:color="auto" w:fill="auto"/>
            <w:vAlign w:val="center"/>
            <w:hideMark/>
          </w:tcPr>
          <w:p w14:paraId="1376223F"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360C7C31" w14:textId="77777777" w:rsidR="00A40B98" w:rsidRPr="00A40B98" w:rsidRDefault="00A40B98" w:rsidP="00A40B98">
            <w:pPr>
              <w:jc w:val="right"/>
              <w:rPr>
                <w:sz w:val="20"/>
              </w:rPr>
            </w:pPr>
            <w:r w:rsidRPr="00A40B98">
              <w:rPr>
                <w:sz w:val="20"/>
              </w:rPr>
              <w:t>70,4</w:t>
            </w:r>
          </w:p>
        </w:tc>
        <w:tc>
          <w:tcPr>
            <w:tcW w:w="1240" w:type="dxa"/>
            <w:tcBorders>
              <w:top w:val="nil"/>
              <w:left w:val="nil"/>
              <w:bottom w:val="single" w:sz="4" w:space="0" w:color="000000"/>
              <w:right w:val="single" w:sz="4" w:space="0" w:color="000000"/>
            </w:tcBorders>
            <w:shd w:val="clear" w:color="auto" w:fill="auto"/>
            <w:vAlign w:val="center"/>
            <w:hideMark/>
          </w:tcPr>
          <w:p w14:paraId="18052B3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9576E11" w14:textId="77777777" w:rsidR="00A40B98" w:rsidRPr="00A40B98" w:rsidRDefault="00A40B98" w:rsidP="00A40B98">
            <w:pPr>
              <w:jc w:val="right"/>
              <w:rPr>
                <w:sz w:val="20"/>
              </w:rPr>
            </w:pPr>
            <w:r w:rsidRPr="00A40B98">
              <w:rPr>
                <w:sz w:val="20"/>
              </w:rPr>
              <w:t> </w:t>
            </w:r>
          </w:p>
        </w:tc>
      </w:tr>
      <w:tr w:rsidR="00A40B98" w:rsidRPr="00A40B98" w14:paraId="751C50C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9467DEC" w14:textId="77777777" w:rsidR="00A40B98" w:rsidRPr="00A40B98" w:rsidRDefault="00A40B98" w:rsidP="00A40B98">
            <w:pPr>
              <w:rPr>
                <w:sz w:val="20"/>
              </w:rPr>
            </w:pPr>
            <w:r w:rsidRPr="00A40B98">
              <w:rPr>
                <w:sz w:val="20"/>
              </w:rPr>
              <w:t>Совершенствование обучения населения и пропаганды знаний в области безопасности людей на водных объектах</w:t>
            </w:r>
          </w:p>
        </w:tc>
        <w:tc>
          <w:tcPr>
            <w:tcW w:w="1420" w:type="dxa"/>
            <w:tcBorders>
              <w:top w:val="nil"/>
              <w:left w:val="nil"/>
              <w:bottom w:val="single" w:sz="4" w:space="0" w:color="000000"/>
              <w:right w:val="single" w:sz="4" w:space="0" w:color="000000"/>
            </w:tcBorders>
            <w:shd w:val="clear" w:color="FFFFFF" w:fill="FFFFFF"/>
            <w:vAlign w:val="center"/>
            <w:hideMark/>
          </w:tcPr>
          <w:p w14:paraId="6059A8D0" w14:textId="77777777" w:rsidR="00A40B98" w:rsidRPr="00A40B98" w:rsidRDefault="00A40B98" w:rsidP="00A40B98">
            <w:pPr>
              <w:jc w:val="center"/>
              <w:rPr>
                <w:sz w:val="20"/>
              </w:rPr>
            </w:pPr>
            <w:r w:rsidRPr="00A40B98">
              <w:rPr>
                <w:sz w:val="20"/>
              </w:rPr>
              <w:t>06 3 12 00000</w:t>
            </w:r>
          </w:p>
        </w:tc>
        <w:tc>
          <w:tcPr>
            <w:tcW w:w="560" w:type="dxa"/>
            <w:tcBorders>
              <w:top w:val="nil"/>
              <w:left w:val="nil"/>
              <w:bottom w:val="single" w:sz="4" w:space="0" w:color="000000"/>
              <w:right w:val="single" w:sz="4" w:space="0" w:color="000000"/>
            </w:tcBorders>
            <w:shd w:val="clear" w:color="FFFFFF" w:fill="FFFFFF"/>
            <w:vAlign w:val="center"/>
            <w:hideMark/>
          </w:tcPr>
          <w:p w14:paraId="6AAE2AD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6AEA744"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6553ACC6"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FFFFFF" w:fill="FFFFFF"/>
            <w:vAlign w:val="center"/>
            <w:hideMark/>
          </w:tcPr>
          <w:p w14:paraId="5618164C" w14:textId="77777777" w:rsidR="00A40B98" w:rsidRPr="00A40B98" w:rsidRDefault="00A40B98" w:rsidP="00A40B98">
            <w:pPr>
              <w:jc w:val="right"/>
              <w:rPr>
                <w:sz w:val="20"/>
              </w:rPr>
            </w:pPr>
            <w:r w:rsidRPr="00A40B98">
              <w:rPr>
                <w:sz w:val="20"/>
              </w:rPr>
              <w:t>10,0</w:t>
            </w:r>
          </w:p>
        </w:tc>
      </w:tr>
      <w:tr w:rsidR="00A40B98" w:rsidRPr="00A40B98" w14:paraId="2F8BF13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A54B797"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F140414" w14:textId="77777777" w:rsidR="00A40B98" w:rsidRPr="00A40B98" w:rsidRDefault="00A40B98" w:rsidP="00A40B98">
            <w:pPr>
              <w:jc w:val="center"/>
              <w:rPr>
                <w:sz w:val="20"/>
              </w:rPr>
            </w:pPr>
            <w:r w:rsidRPr="00A40B98">
              <w:rPr>
                <w:sz w:val="20"/>
              </w:rPr>
              <w:t>06 3 12 00000</w:t>
            </w:r>
          </w:p>
        </w:tc>
        <w:tc>
          <w:tcPr>
            <w:tcW w:w="560" w:type="dxa"/>
            <w:tcBorders>
              <w:top w:val="nil"/>
              <w:left w:val="nil"/>
              <w:bottom w:val="single" w:sz="4" w:space="0" w:color="000000"/>
              <w:right w:val="single" w:sz="4" w:space="0" w:color="000000"/>
            </w:tcBorders>
            <w:shd w:val="clear" w:color="auto" w:fill="auto"/>
            <w:vAlign w:val="center"/>
            <w:hideMark/>
          </w:tcPr>
          <w:p w14:paraId="3DED6681"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57824ACA"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3C7BFEC0" w14:textId="77777777" w:rsidR="00A40B98" w:rsidRPr="00A40B98" w:rsidRDefault="00A40B98" w:rsidP="00A40B98">
            <w:pPr>
              <w:jc w:val="right"/>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7BE8DDA5" w14:textId="77777777" w:rsidR="00A40B98" w:rsidRPr="00A40B98" w:rsidRDefault="00A40B98" w:rsidP="00A40B98">
            <w:pPr>
              <w:jc w:val="right"/>
              <w:rPr>
                <w:sz w:val="20"/>
              </w:rPr>
            </w:pPr>
            <w:r w:rsidRPr="00A40B98">
              <w:rPr>
                <w:sz w:val="20"/>
              </w:rPr>
              <w:t>10,0</w:t>
            </w:r>
          </w:p>
        </w:tc>
      </w:tr>
      <w:tr w:rsidR="00A40B98" w:rsidRPr="00A40B98" w14:paraId="614269D1" w14:textId="77777777" w:rsidTr="00A40B98">
        <w:trPr>
          <w:trHeight w:val="2100"/>
        </w:trPr>
        <w:tc>
          <w:tcPr>
            <w:tcW w:w="3964" w:type="dxa"/>
            <w:tcBorders>
              <w:top w:val="nil"/>
              <w:left w:val="single" w:sz="4" w:space="0" w:color="000000"/>
              <w:bottom w:val="single" w:sz="4" w:space="0" w:color="000000"/>
              <w:right w:val="single" w:sz="4" w:space="0" w:color="000000"/>
            </w:tcBorders>
            <w:shd w:val="clear" w:color="auto" w:fill="auto"/>
            <w:hideMark/>
          </w:tcPr>
          <w:p w14:paraId="26B27306" w14:textId="77777777" w:rsidR="00A40B98" w:rsidRPr="00A40B98" w:rsidRDefault="00A40B98" w:rsidP="00A40B98">
            <w:pPr>
              <w:rPr>
                <w:sz w:val="20"/>
              </w:rPr>
            </w:pPr>
            <w:r w:rsidRPr="00A40B98">
              <w:rPr>
                <w:sz w:val="20"/>
              </w:rPr>
              <w:t>Межбюджетные трансферты бюджетам поселений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26F37A0F" w14:textId="77777777" w:rsidR="00A40B98" w:rsidRPr="00A40B98" w:rsidRDefault="00A40B98" w:rsidP="00A40B98">
            <w:pPr>
              <w:jc w:val="center"/>
              <w:rPr>
                <w:sz w:val="20"/>
              </w:rPr>
            </w:pPr>
            <w:r w:rsidRPr="00A40B98">
              <w:rPr>
                <w:sz w:val="20"/>
              </w:rPr>
              <w:t>06 3 13 64100</w:t>
            </w:r>
          </w:p>
        </w:tc>
        <w:tc>
          <w:tcPr>
            <w:tcW w:w="560" w:type="dxa"/>
            <w:tcBorders>
              <w:top w:val="nil"/>
              <w:left w:val="nil"/>
              <w:bottom w:val="single" w:sz="4" w:space="0" w:color="000000"/>
              <w:right w:val="single" w:sz="4" w:space="0" w:color="000000"/>
            </w:tcBorders>
            <w:shd w:val="clear" w:color="auto" w:fill="auto"/>
            <w:vAlign w:val="center"/>
            <w:hideMark/>
          </w:tcPr>
          <w:p w14:paraId="659E52D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5DDB1B8"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auto" w:fill="auto"/>
            <w:vAlign w:val="center"/>
            <w:hideMark/>
          </w:tcPr>
          <w:p w14:paraId="24F7939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8E701F2" w14:textId="77777777" w:rsidR="00A40B98" w:rsidRPr="00A40B98" w:rsidRDefault="00A40B98" w:rsidP="00A40B98">
            <w:pPr>
              <w:jc w:val="right"/>
              <w:rPr>
                <w:sz w:val="20"/>
              </w:rPr>
            </w:pPr>
            <w:r w:rsidRPr="00A40B98">
              <w:rPr>
                <w:sz w:val="20"/>
              </w:rPr>
              <w:t> </w:t>
            </w:r>
          </w:p>
        </w:tc>
      </w:tr>
      <w:tr w:rsidR="00A40B98" w:rsidRPr="00A40B98" w14:paraId="4C358F8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4BE26D03"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487CF01E" w14:textId="77777777" w:rsidR="00A40B98" w:rsidRPr="00A40B98" w:rsidRDefault="00A40B98" w:rsidP="00A40B98">
            <w:pPr>
              <w:jc w:val="center"/>
              <w:rPr>
                <w:sz w:val="20"/>
              </w:rPr>
            </w:pPr>
            <w:r w:rsidRPr="00A40B98">
              <w:rPr>
                <w:sz w:val="20"/>
              </w:rPr>
              <w:t>06 3 13 64100</w:t>
            </w:r>
          </w:p>
        </w:tc>
        <w:tc>
          <w:tcPr>
            <w:tcW w:w="560" w:type="dxa"/>
            <w:tcBorders>
              <w:top w:val="nil"/>
              <w:left w:val="nil"/>
              <w:bottom w:val="single" w:sz="4" w:space="0" w:color="000000"/>
              <w:right w:val="single" w:sz="4" w:space="0" w:color="000000"/>
            </w:tcBorders>
            <w:shd w:val="clear" w:color="auto" w:fill="auto"/>
            <w:vAlign w:val="center"/>
            <w:hideMark/>
          </w:tcPr>
          <w:p w14:paraId="7C149B8B"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3DA00BDF"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auto" w:fill="auto"/>
            <w:vAlign w:val="center"/>
            <w:hideMark/>
          </w:tcPr>
          <w:p w14:paraId="3FF444E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904120F" w14:textId="77777777" w:rsidR="00A40B98" w:rsidRPr="00A40B98" w:rsidRDefault="00A40B98" w:rsidP="00A40B98">
            <w:pPr>
              <w:jc w:val="right"/>
              <w:rPr>
                <w:sz w:val="20"/>
              </w:rPr>
            </w:pPr>
            <w:r w:rsidRPr="00A40B98">
              <w:rPr>
                <w:sz w:val="20"/>
              </w:rPr>
              <w:t> </w:t>
            </w:r>
          </w:p>
        </w:tc>
      </w:tr>
      <w:tr w:rsidR="00A40B98" w:rsidRPr="00A40B98" w14:paraId="3E9014D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DCF41B2"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"Развитие экономики"</w:t>
            </w:r>
          </w:p>
        </w:tc>
        <w:tc>
          <w:tcPr>
            <w:tcW w:w="1420" w:type="dxa"/>
            <w:tcBorders>
              <w:top w:val="nil"/>
              <w:left w:val="nil"/>
              <w:bottom w:val="single" w:sz="4" w:space="0" w:color="000000"/>
              <w:right w:val="single" w:sz="4" w:space="0" w:color="000000"/>
            </w:tcBorders>
            <w:shd w:val="clear" w:color="FFFFFF" w:fill="FFFFFF"/>
            <w:vAlign w:val="center"/>
            <w:hideMark/>
          </w:tcPr>
          <w:p w14:paraId="531830D7" w14:textId="77777777" w:rsidR="00A40B98" w:rsidRPr="00A40B98" w:rsidRDefault="00A40B98" w:rsidP="00A40B98">
            <w:pPr>
              <w:jc w:val="center"/>
              <w:rPr>
                <w:sz w:val="20"/>
              </w:rPr>
            </w:pPr>
            <w:r w:rsidRPr="00A40B98">
              <w:rPr>
                <w:sz w:val="20"/>
              </w:rPr>
              <w:t>07 0 00 00000</w:t>
            </w:r>
          </w:p>
        </w:tc>
        <w:tc>
          <w:tcPr>
            <w:tcW w:w="560" w:type="dxa"/>
            <w:tcBorders>
              <w:top w:val="nil"/>
              <w:left w:val="nil"/>
              <w:bottom w:val="single" w:sz="4" w:space="0" w:color="000000"/>
              <w:right w:val="single" w:sz="4" w:space="0" w:color="000000"/>
            </w:tcBorders>
            <w:shd w:val="clear" w:color="FFFFFF" w:fill="FFFFFF"/>
            <w:vAlign w:val="center"/>
            <w:hideMark/>
          </w:tcPr>
          <w:p w14:paraId="6216868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5334AB3" w14:textId="77777777" w:rsidR="00A40B98" w:rsidRPr="00A40B98" w:rsidRDefault="00A40B98" w:rsidP="00A40B98">
            <w:pPr>
              <w:jc w:val="right"/>
              <w:rPr>
                <w:sz w:val="20"/>
              </w:rPr>
            </w:pPr>
            <w:r w:rsidRPr="00A40B98">
              <w:rPr>
                <w:sz w:val="20"/>
              </w:rPr>
              <w:t>1 129,5</w:t>
            </w:r>
          </w:p>
        </w:tc>
        <w:tc>
          <w:tcPr>
            <w:tcW w:w="1240" w:type="dxa"/>
            <w:tcBorders>
              <w:top w:val="nil"/>
              <w:left w:val="nil"/>
              <w:bottom w:val="single" w:sz="4" w:space="0" w:color="000000"/>
              <w:right w:val="single" w:sz="4" w:space="0" w:color="000000"/>
            </w:tcBorders>
            <w:shd w:val="clear" w:color="FFFFFF" w:fill="FFFFFF"/>
            <w:vAlign w:val="center"/>
            <w:hideMark/>
          </w:tcPr>
          <w:p w14:paraId="6BC57936" w14:textId="77777777" w:rsidR="00A40B98" w:rsidRPr="00A40B98" w:rsidRDefault="00A40B98" w:rsidP="00A40B98">
            <w:pPr>
              <w:jc w:val="right"/>
              <w:rPr>
                <w:sz w:val="20"/>
              </w:rPr>
            </w:pPr>
            <w:r w:rsidRPr="00A40B98">
              <w:rPr>
                <w:sz w:val="20"/>
              </w:rPr>
              <w:t>300,0</w:t>
            </w:r>
          </w:p>
        </w:tc>
        <w:tc>
          <w:tcPr>
            <w:tcW w:w="1240" w:type="dxa"/>
            <w:tcBorders>
              <w:top w:val="nil"/>
              <w:left w:val="nil"/>
              <w:bottom w:val="single" w:sz="4" w:space="0" w:color="000000"/>
              <w:right w:val="single" w:sz="4" w:space="0" w:color="000000"/>
            </w:tcBorders>
            <w:shd w:val="clear" w:color="FFFFFF" w:fill="FFFFFF"/>
            <w:vAlign w:val="center"/>
            <w:hideMark/>
          </w:tcPr>
          <w:p w14:paraId="11C7F1B3" w14:textId="77777777" w:rsidR="00A40B98" w:rsidRPr="00A40B98" w:rsidRDefault="00A40B98" w:rsidP="00A40B98">
            <w:pPr>
              <w:jc w:val="right"/>
              <w:rPr>
                <w:sz w:val="20"/>
              </w:rPr>
            </w:pPr>
            <w:r w:rsidRPr="00A40B98">
              <w:rPr>
                <w:sz w:val="20"/>
              </w:rPr>
              <w:t>1 000,0</w:t>
            </w:r>
          </w:p>
        </w:tc>
      </w:tr>
      <w:tr w:rsidR="00A40B98" w:rsidRPr="00A40B98" w14:paraId="10AA085E"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87CCB35" w14:textId="77777777" w:rsidR="00A40B98" w:rsidRPr="00A40B98" w:rsidRDefault="00A40B98" w:rsidP="00A40B98">
            <w:pPr>
              <w:rPr>
                <w:sz w:val="20"/>
              </w:rPr>
            </w:pPr>
            <w:r w:rsidRPr="00A40B98">
              <w:rPr>
                <w:sz w:val="20"/>
              </w:rPr>
              <w:t>Подпрограмма "Малое и среднее предпринимательство"</w:t>
            </w:r>
          </w:p>
        </w:tc>
        <w:tc>
          <w:tcPr>
            <w:tcW w:w="1420" w:type="dxa"/>
            <w:tcBorders>
              <w:top w:val="nil"/>
              <w:left w:val="nil"/>
              <w:bottom w:val="single" w:sz="4" w:space="0" w:color="000000"/>
              <w:right w:val="single" w:sz="4" w:space="0" w:color="000000"/>
            </w:tcBorders>
            <w:shd w:val="clear" w:color="FFFFFF" w:fill="FFFFFF"/>
            <w:vAlign w:val="center"/>
            <w:hideMark/>
          </w:tcPr>
          <w:p w14:paraId="268C8C31" w14:textId="77777777" w:rsidR="00A40B98" w:rsidRPr="00A40B98" w:rsidRDefault="00A40B98" w:rsidP="00A40B98">
            <w:pPr>
              <w:jc w:val="center"/>
              <w:rPr>
                <w:sz w:val="20"/>
              </w:rPr>
            </w:pPr>
            <w:r w:rsidRPr="00A40B98">
              <w:rPr>
                <w:sz w:val="20"/>
              </w:rPr>
              <w:t>07 2 00 00000</w:t>
            </w:r>
          </w:p>
        </w:tc>
        <w:tc>
          <w:tcPr>
            <w:tcW w:w="560" w:type="dxa"/>
            <w:tcBorders>
              <w:top w:val="nil"/>
              <w:left w:val="nil"/>
              <w:bottom w:val="single" w:sz="4" w:space="0" w:color="000000"/>
              <w:right w:val="single" w:sz="4" w:space="0" w:color="000000"/>
            </w:tcBorders>
            <w:shd w:val="clear" w:color="FFFFFF" w:fill="FFFFFF"/>
            <w:vAlign w:val="center"/>
            <w:hideMark/>
          </w:tcPr>
          <w:p w14:paraId="78EB08C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BBC46A7" w14:textId="77777777" w:rsidR="00A40B98" w:rsidRPr="00A40B98" w:rsidRDefault="00A40B98" w:rsidP="00A40B98">
            <w:pPr>
              <w:jc w:val="right"/>
              <w:rPr>
                <w:sz w:val="20"/>
              </w:rPr>
            </w:pPr>
            <w:r w:rsidRPr="00A40B98">
              <w:rPr>
                <w:sz w:val="20"/>
              </w:rPr>
              <w:t>1 029,5</w:t>
            </w:r>
          </w:p>
        </w:tc>
        <w:tc>
          <w:tcPr>
            <w:tcW w:w="1240" w:type="dxa"/>
            <w:tcBorders>
              <w:top w:val="nil"/>
              <w:left w:val="nil"/>
              <w:bottom w:val="single" w:sz="4" w:space="0" w:color="000000"/>
              <w:right w:val="single" w:sz="4" w:space="0" w:color="000000"/>
            </w:tcBorders>
            <w:shd w:val="clear" w:color="FFFFFF" w:fill="FFFFFF"/>
            <w:vAlign w:val="center"/>
            <w:hideMark/>
          </w:tcPr>
          <w:p w14:paraId="30EF73D3" w14:textId="77777777" w:rsidR="00A40B98" w:rsidRPr="00A40B98" w:rsidRDefault="00A40B98" w:rsidP="00A40B98">
            <w:pPr>
              <w:jc w:val="right"/>
              <w:rPr>
                <w:sz w:val="20"/>
              </w:rPr>
            </w:pPr>
            <w:r w:rsidRPr="00A40B98">
              <w:rPr>
                <w:sz w:val="20"/>
              </w:rPr>
              <w:t>200,0</w:t>
            </w:r>
          </w:p>
        </w:tc>
        <w:tc>
          <w:tcPr>
            <w:tcW w:w="1240" w:type="dxa"/>
            <w:tcBorders>
              <w:top w:val="nil"/>
              <w:left w:val="nil"/>
              <w:bottom w:val="single" w:sz="4" w:space="0" w:color="000000"/>
              <w:right w:val="single" w:sz="4" w:space="0" w:color="000000"/>
            </w:tcBorders>
            <w:shd w:val="clear" w:color="FFFFFF" w:fill="FFFFFF"/>
            <w:vAlign w:val="center"/>
            <w:hideMark/>
          </w:tcPr>
          <w:p w14:paraId="6D3B2291" w14:textId="77777777" w:rsidR="00A40B98" w:rsidRPr="00A40B98" w:rsidRDefault="00A40B98" w:rsidP="00A40B98">
            <w:pPr>
              <w:jc w:val="right"/>
              <w:rPr>
                <w:sz w:val="20"/>
              </w:rPr>
            </w:pPr>
            <w:r w:rsidRPr="00A40B98">
              <w:rPr>
                <w:sz w:val="20"/>
              </w:rPr>
              <w:t>500,0</w:t>
            </w:r>
          </w:p>
        </w:tc>
      </w:tr>
      <w:tr w:rsidR="00A40B98" w:rsidRPr="00A40B98" w14:paraId="369E649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60FC301" w14:textId="77777777" w:rsidR="00A40B98" w:rsidRPr="00A40B98" w:rsidRDefault="00A40B98" w:rsidP="00A40B98">
            <w:pPr>
              <w:rPr>
                <w:sz w:val="20"/>
              </w:rPr>
            </w:pPr>
            <w:r w:rsidRPr="00A40B98">
              <w:rPr>
                <w:sz w:val="20"/>
              </w:rPr>
              <w:t>Финансовая поддержка субъектов малого и среднего предпринимательства</w:t>
            </w:r>
          </w:p>
        </w:tc>
        <w:tc>
          <w:tcPr>
            <w:tcW w:w="1420" w:type="dxa"/>
            <w:tcBorders>
              <w:top w:val="nil"/>
              <w:left w:val="nil"/>
              <w:bottom w:val="single" w:sz="4" w:space="0" w:color="000000"/>
              <w:right w:val="single" w:sz="4" w:space="0" w:color="000000"/>
            </w:tcBorders>
            <w:shd w:val="clear" w:color="FFFFFF" w:fill="FFFFFF"/>
            <w:vAlign w:val="center"/>
            <w:hideMark/>
          </w:tcPr>
          <w:p w14:paraId="05B8FACC" w14:textId="77777777" w:rsidR="00A40B98" w:rsidRPr="00A40B98" w:rsidRDefault="00A40B98" w:rsidP="00A40B98">
            <w:pPr>
              <w:jc w:val="center"/>
              <w:rPr>
                <w:sz w:val="20"/>
              </w:rPr>
            </w:pPr>
            <w:r w:rsidRPr="00A40B98">
              <w:rPr>
                <w:sz w:val="20"/>
              </w:rPr>
              <w:t>07 2 11 00000</w:t>
            </w:r>
          </w:p>
        </w:tc>
        <w:tc>
          <w:tcPr>
            <w:tcW w:w="560" w:type="dxa"/>
            <w:tcBorders>
              <w:top w:val="nil"/>
              <w:left w:val="nil"/>
              <w:bottom w:val="single" w:sz="4" w:space="0" w:color="000000"/>
              <w:right w:val="single" w:sz="4" w:space="0" w:color="000000"/>
            </w:tcBorders>
            <w:shd w:val="clear" w:color="FFFFFF" w:fill="FFFFFF"/>
            <w:vAlign w:val="center"/>
            <w:hideMark/>
          </w:tcPr>
          <w:p w14:paraId="247A1A2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B4962C3" w14:textId="77777777" w:rsidR="00A40B98" w:rsidRPr="00A40B98" w:rsidRDefault="00A40B98" w:rsidP="00A40B98">
            <w:pPr>
              <w:jc w:val="right"/>
              <w:rPr>
                <w:sz w:val="20"/>
              </w:rPr>
            </w:pPr>
            <w:r w:rsidRPr="00A40B98">
              <w:rPr>
                <w:sz w:val="20"/>
              </w:rPr>
              <w:t>1 029,5</w:t>
            </w:r>
          </w:p>
        </w:tc>
        <w:tc>
          <w:tcPr>
            <w:tcW w:w="1240" w:type="dxa"/>
            <w:tcBorders>
              <w:top w:val="nil"/>
              <w:left w:val="nil"/>
              <w:bottom w:val="single" w:sz="4" w:space="0" w:color="000000"/>
              <w:right w:val="single" w:sz="4" w:space="0" w:color="000000"/>
            </w:tcBorders>
            <w:shd w:val="clear" w:color="FFFFFF" w:fill="FFFFFF"/>
            <w:vAlign w:val="center"/>
            <w:hideMark/>
          </w:tcPr>
          <w:p w14:paraId="495EDFEE" w14:textId="77777777" w:rsidR="00A40B98" w:rsidRPr="00A40B98" w:rsidRDefault="00A40B98" w:rsidP="00A40B98">
            <w:pPr>
              <w:jc w:val="right"/>
              <w:rPr>
                <w:sz w:val="20"/>
              </w:rPr>
            </w:pPr>
            <w:r w:rsidRPr="00A40B98">
              <w:rPr>
                <w:sz w:val="20"/>
              </w:rPr>
              <w:t>200,0</w:t>
            </w:r>
          </w:p>
        </w:tc>
        <w:tc>
          <w:tcPr>
            <w:tcW w:w="1240" w:type="dxa"/>
            <w:tcBorders>
              <w:top w:val="nil"/>
              <w:left w:val="nil"/>
              <w:bottom w:val="single" w:sz="4" w:space="0" w:color="000000"/>
              <w:right w:val="single" w:sz="4" w:space="0" w:color="000000"/>
            </w:tcBorders>
            <w:shd w:val="clear" w:color="FFFFFF" w:fill="FFFFFF"/>
            <w:vAlign w:val="center"/>
            <w:hideMark/>
          </w:tcPr>
          <w:p w14:paraId="57C1887F" w14:textId="77777777" w:rsidR="00A40B98" w:rsidRPr="00A40B98" w:rsidRDefault="00A40B98" w:rsidP="00A40B98">
            <w:pPr>
              <w:jc w:val="right"/>
              <w:rPr>
                <w:sz w:val="20"/>
              </w:rPr>
            </w:pPr>
            <w:r w:rsidRPr="00A40B98">
              <w:rPr>
                <w:sz w:val="20"/>
              </w:rPr>
              <w:t>500,0</w:t>
            </w:r>
          </w:p>
        </w:tc>
      </w:tr>
      <w:tr w:rsidR="00A40B98" w:rsidRPr="00A40B98" w14:paraId="4B7D309D"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5853F94"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13E50B5A" w14:textId="77777777" w:rsidR="00A40B98" w:rsidRPr="00A40B98" w:rsidRDefault="00A40B98" w:rsidP="00A40B98">
            <w:pPr>
              <w:jc w:val="center"/>
              <w:rPr>
                <w:sz w:val="20"/>
              </w:rPr>
            </w:pPr>
            <w:r w:rsidRPr="00A40B98">
              <w:rPr>
                <w:sz w:val="20"/>
              </w:rPr>
              <w:t>07 2 11 00000</w:t>
            </w:r>
          </w:p>
        </w:tc>
        <w:tc>
          <w:tcPr>
            <w:tcW w:w="560" w:type="dxa"/>
            <w:tcBorders>
              <w:top w:val="nil"/>
              <w:left w:val="nil"/>
              <w:bottom w:val="single" w:sz="4" w:space="0" w:color="000000"/>
              <w:right w:val="single" w:sz="4" w:space="0" w:color="000000"/>
            </w:tcBorders>
            <w:shd w:val="clear" w:color="auto" w:fill="auto"/>
            <w:vAlign w:val="center"/>
            <w:hideMark/>
          </w:tcPr>
          <w:p w14:paraId="54F13577"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449CF1CB" w14:textId="77777777" w:rsidR="00A40B98" w:rsidRPr="00A40B98" w:rsidRDefault="00A40B98" w:rsidP="00A40B98">
            <w:pPr>
              <w:jc w:val="right"/>
              <w:rPr>
                <w:sz w:val="20"/>
              </w:rPr>
            </w:pPr>
            <w:r w:rsidRPr="00A40B98">
              <w:rPr>
                <w:sz w:val="20"/>
              </w:rPr>
              <w:t>200,0</w:t>
            </w:r>
          </w:p>
        </w:tc>
        <w:tc>
          <w:tcPr>
            <w:tcW w:w="1240" w:type="dxa"/>
            <w:tcBorders>
              <w:top w:val="nil"/>
              <w:left w:val="nil"/>
              <w:bottom w:val="single" w:sz="4" w:space="0" w:color="000000"/>
              <w:right w:val="single" w:sz="4" w:space="0" w:color="000000"/>
            </w:tcBorders>
            <w:shd w:val="clear" w:color="auto" w:fill="auto"/>
            <w:vAlign w:val="center"/>
            <w:hideMark/>
          </w:tcPr>
          <w:p w14:paraId="53F4D13C" w14:textId="77777777" w:rsidR="00A40B98" w:rsidRPr="00A40B98" w:rsidRDefault="00A40B98" w:rsidP="00A40B98">
            <w:pPr>
              <w:jc w:val="right"/>
              <w:rPr>
                <w:sz w:val="20"/>
              </w:rPr>
            </w:pPr>
            <w:r w:rsidRPr="00A40B98">
              <w:rPr>
                <w:sz w:val="20"/>
              </w:rPr>
              <w:t>200,0</w:t>
            </w:r>
          </w:p>
        </w:tc>
        <w:tc>
          <w:tcPr>
            <w:tcW w:w="1240" w:type="dxa"/>
            <w:tcBorders>
              <w:top w:val="nil"/>
              <w:left w:val="nil"/>
              <w:bottom w:val="single" w:sz="4" w:space="0" w:color="000000"/>
              <w:right w:val="single" w:sz="4" w:space="0" w:color="000000"/>
            </w:tcBorders>
            <w:shd w:val="clear" w:color="auto" w:fill="auto"/>
            <w:vAlign w:val="center"/>
            <w:hideMark/>
          </w:tcPr>
          <w:p w14:paraId="720BD87D" w14:textId="77777777" w:rsidR="00A40B98" w:rsidRPr="00A40B98" w:rsidRDefault="00A40B98" w:rsidP="00A40B98">
            <w:pPr>
              <w:jc w:val="right"/>
              <w:rPr>
                <w:sz w:val="20"/>
              </w:rPr>
            </w:pPr>
            <w:r w:rsidRPr="00A40B98">
              <w:rPr>
                <w:sz w:val="20"/>
              </w:rPr>
              <w:t>500,0</w:t>
            </w:r>
          </w:p>
        </w:tc>
      </w:tr>
      <w:tr w:rsidR="00A40B98" w:rsidRPr="00A40B98" w14:paraId="6244978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CBEE4F5" w14:textId="77777777" w:rsidR="00A40B98" w:rsidRPr="00A40B98" w:rsidRDefault="00A40B98" w:rsidP="00A40B98">
            <w:pPr>
              <w:rPr>
                <w:sz w:val="20"/>
              </w:rPr>
            </w:pPr>
            <w:r w:rsidRPr="00A40B98">
              <w:rPr>
                <w:sz w:val="20"/>
              </w:rPr>
              <w:t>Реализация проекта "Народный бюджет" в сфере малого и среднего предпринимательства</w:t>
            </w:r>
          </w:p>
        </w:tc>
        <w:tc>
          <w:tcPr>
            <w:tcW w:w="1420" w:type="dxa"/>
            <w:tcBorders>
              <w:top w:val="nil"/>
              <w:left w:val="nil"/>
              <w:bottom w:val="single" w:sz="4" w:space="0" w:color="000000"/>
              <w:right w:val="single" w:sz="4" w:space="0" w:color="000000"/>
            </w:tcBorders>
            <w:shd w:val="clear" w:color="auto" w:fill="auto"/>
            <w:vAlign w:val="center"/>
            <w:hideMark/>
          </w:tcPr>
          <w:p w14:paraId="62625063" w14:textId="77777777" w:rsidR="00A40B98" w:rsidRPr="00A40B98" w:rsidRDefault="00A40B98" w:rsidP="00A40B98">
            <w:pPr>
              <w:jc w:val="center"/>
              <w:rPr>
                <w:sz w:val="20"/>
              </w:rPr>
            </w:pPr>
            <w:r w:rsidRPr="00A40B98">
              <w:rPr>
                <w:sz w:val="20"/>
              </w:rPr>
              <w:t>07 2 11 S2800</w:t>
            </w:r>
          </w:p>
        </w:tc>
        <w:tc>
          <w:tcPr>
            <w:tcW w:w="560" w:type="dxa"/>
            <w:tcBorders>
              <w:top w:val="nil"/>
              <w:left w:val="nil"/>
              <w:bottom w:val="single" w:sz="4" w:space="0" w:color="000000"/>
              <w:right w:val="single" w:sz="4" w:space="0" w:color="000000"/>
            </w:tcBorders>
            <w:shd w:val="clear" w:color="auto" w:fill="auto"/>
            <w:vAlign w:val="center"/>
            <w:hideMark/>
          </w:tcPr>
          <w:p w14:paraId="70B2C77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59A4652" w14:textId="77777777" w:rsidR="00A40B98" w:rsidRPr="00A40B98" w:rsidRDefault="00A40B98" w:rsidP="00A40B98">
            <w:pPr>
              <w:jc w:val="right"/>
              <w:rPr>
                <w:sz w:val="20"/>
              </w:rPr>
            </w:pPr>
            <w:r w:rsidRPr="00A40B98">
              <w:rPr>
                <w:sz w:val="20"/>
              </w:rPr>
              <w:t>829,5</w:t>
            </w:r>
          </w:p>
        </w:tc>
        <w:tc>
          <w:tcPr>
            <w:tcW w:w="1240" w:type="dxa"/>
            <w:tcBorders>
              <w:top w:val="nil"/>
              <w:left w:val="nil"/>
              <w:bottom w:val="single" w:sz="4" w:space="0" w:color="000000"/>
              <w:right w:val="single" w:sz="4" w:space="0" w:color="000000"/>
            </w:tcBorders>
            <w:shd w:val="clear" w:color="auto" w:fill="auto"/>
            <w:vAlign w:val="center"/>
            <w:hideMark/>
          </w:tcPr>
          <w:p w14:paraId="5A886C7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EB5DF4E" w14:textId="77777777" w:rsidR="00A40B98" w:rsidRPr="00A40B98" w:rsidRDefault="00A40B98" w:rsidP="00A40B98">
            <w:pPr>
              <w:jc w:val="right"/>
              <w:rPr>
                <w:sz w:val="20"/>
              </w:rPr>
            </w:pPr>
            <w:r w:rsidRPr="00A40B98">
              <w:rPr>
                <w:sz w:val="20"/>
              </w:rPr>
              <w:t> </w:t>
            </w:r>
          </w:p>
        </w:tc>
      </w:tr>
      <w:tr w:rsidR="00A40B98" w:rsidRPr="00A40B98" w14:paraId="59B793B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C75772B"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169B31E" w14:textId="77777777" w:rsidR="00A40B98" w:rsidRPr="00A40B98" w:rsidRDefault="00A40B98" w:rsidP="00A40B98">
            <w:pPr>
              <w:jc w:val="center"/>
              <w:rPr>
                <w:sz w:val="20"/>
              </w:rPr>
            </w:pPr>
            <w:r w:rsidRPr="00A40B98">
              <w:rPr>
                <w:sz w:val="20"/>
              </w:rPr>
              <w:t>07 2 11 S2800</w:t>
            </w:r>
          </w:p>
        </w:tc>
        <w:tc>
          <w:tcPr>
            <w:tcW w:w="560" w:type="dxa"/>
            <w:tcBorders>
              <w:top w:val="nil"/>
              <w:left w:val="nil"/>
              <w:bottom w:val="single" w:sz="4" w:space="0" w:color="000000"/>
              <w:right w:val="single" w:sz="4" w:space="0" w:color="000000"/>
            </w:tcBorders>
            <w:shd w:val="clear" w:color="auto" w:fill="auto"/>
            <w:vAlign w:val="center"/>
            <w:hideMark/>
          </w:tcPr>
          <w:p w14:paraId="0F09618A"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5EFA43A" w14:textId="77777777" w:rsidR="00A40B98" w:rsidRPr="00A40B98" w:rsidRDefault="00A40B98" w:rsidP="00A40B98">
            <w:pPr>
              <w:jc w:val="right"/>
              <w:rPr>
                <w:sz w:val="20"/>
              </w:rPr>
            </w:pPr>
            <w:r w:rsidRPr="00A40B98">
              <w:rPr>
                <w:sz w:val="20"/>
              </w:rPr>
              <w:t>724,5</w:t>
            </w:r>
          </w:p>
        </w:tc>
        <w:tc>
          <w:tcPr>
            <w:tcW w:w="1240" w:type="dxa"/>
            <w:tcBorders>
              <w:top w:val="nil"/>
              <w:left w:val="nil"/>
              <w:bottom w:val="single" w:sz="4" w:space="0" w:color="000000"/>
              <w:right w:val="single" w:sz="4" w:space="0" w:color="000000"/>
            </w:tcBorders>
            <w:shd w:val="clear" w:color="auto" w:fill="auto"/>
            <w:vAlign w:val="center"/>
            <w:hideMark/>
          </w:tcPr>
          <w:p w14:paraId="057C2EA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816473D" w14:textId="77777777" w:rsidR="00A40B98" w:rsidRPr="00A40B98" w:rsidRDefault="00A40B98" w:rsidP="00A40B98">
            <w:pPr>
              <w:jc w:val="right"/>
              <w:rPr>
                <w:sz w:val="20"/>
              </w:rPr>
            </w:pPr>
            <w:r w:rsidRPr="00A40B98">
              <w:rPr>
                <w:sz w:val="20"/>
              </w:rPr>
              <w:t> </w:t>
            </w:r>
          </w:p>
        </w:tc>
      </w:tr>
      <w:tr w:rsidR="00A40B98" w:rsidRPr="00A40B98" w14:paraId="01C314D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2AB129F"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27F6459D" w14:textId="77777777" w:rsidR="00A40B98" w:rsidRPr="00A40B98" w:rsidRDefault="00A40B98" w:rsidP="00A40B98">
            <w:pPr>
              <w:jc w:val="center"/>
              <w:rPr>
                <w:sz w:val="20"/>
              </w:rPr>
            </w:pPr>
            <w:r w:rsidRPr="00A40B98">
              <w:rPr>
                <w:sz w:val="20"/>
              </w:rPr>
              <w:t>07 2 11 S2800</w:t>
            </w:r>
          </w:p>
        </w:tc>
        <w:tc>
          <w:tcPr>
            <w:tcW w:w="560" w:type="dxa"/>
            <w:tcBorders>
              <w:top w:val="nil"/>
              <w:left w:val="nil"/>
              <w:bottom w:val="single" w:sz="4" w:space="0" w:color="000000"/>
              <w:right w:val="single" w:sz="4" w:space="0" w:color="000000"/>
            </w:tcBorders>
            <w:shd w:val="clear" w:color="auto" w:fill="auto"/>
            <w:vAlign w:val="center"/>
            <w:hideMark/>
          </w:tcPr>
          <w:p w14:paraId="2DD96896"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088E0016" w14:textId="77777777" w:rsidR="00A40B98" w:rsidRPr="00A40B98" w:rsidRDefault="00A40B98" w:rsidP="00A40B98">
            <w:pPr>
              <w:jc w:val="right"/>
              <w:rPr>
                <w:sz w:val="20"/>
              </w:rPr>
            </w:pPr>
            <w:r w:rsidRPr="00A40B98">
              <w:rPr>
                <w:sz w:val="20"/>
              </w:rPr>
              <w:t>105,0</w:t>
            </w:r>
          </w:p>
        </w:tc>
        <w:tc>
          <w:tcPr>
            <w:tcW w:w="1240" w:type="dxa"/>
            <w:tcBorders>
              <w:top w:val="nil"/>
              <w:left w:val="nil"/>
              <w:bottom w:val="single" w:sz="4" w:space="0" w:color="000000"/>
              <w:right w:val="single" w:sz="4" w:space="0" w:color="000000"/>
            </w:tcBorders>
            <w:shd w:val="clear" w:color="auto" w:fill="auto"/>
            <w:vAlign w:val="center"/>
            <w:hideMark/>
          </w:tcPr>
          <w:p w14:paraId="4AA60B4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F0C9BD5" w14:textId="77777777" w:rsidR="00A40B98" w:rsidRPr="00A40B98" w:rsidRDefault="00A40B98" w:rsidP="00A40B98">
            <w:pPr>
              <w:jc w:val="right"/>
              <w:rPr>
                <w:sz w:val="20"/>
              </w:rPr>
            </w:pPr>
            <w:r w:rsidRPr="00A40B98">
              <w:rPr>
                <w:sz w:val="20"/>
              </w:rPr>
              <w:t> </w:t>
            </w:r>
          </w:p>
        </w:tc>
      </w:tr>
      <w:tr w:rsidR="00A40B98" w:rsidRPr="00A40B98" w14:paraId="118DCBA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40278FB" w14:textId="77777777" w:rsidR="00A40B98" w:rsidRPr="00A40B98" w:rsidRDefault="00A40B98" w:rsidP="00A40B98">
            <w:pPr>
              <w:rPr>
                <w:sz w:val="20"/>
              </w:rPr>
            </w:pPr>
            <w:r w:rsidRPr="00A40B98">
              <w:rPr>
                <w:sz w:val="20"/>
              </w:rPr>
              <w:t>Подпрограмма "Развитие агропромышленного и рыбохозяйственного комплексов"</w:t>
            </w:r>
          </w:p>
        </w:tc>
        <w:tc>
          <w:tcPr>
            <w:tcW w:w="1420" w:type="dxa"/>
            <w:tcBorders>
              <w:top w:val="nil"/>
              <w:left w:val="nil"/>
              <w:bottom w:val="single" w:sz="4" w:space="0" w:color="000000"/>
              <w:right w:val="single" w:sz="4" w:space="0" w:color="000000"/>
            </w:tcBorders>
            <w:shd w:val="clear" w:color="FFFFFF" w:fill="FFFFFF"/>
            <w:vAlign w:val="center"/>
            <w:hideMark/>
          </w:tcPr>
          <w:p w14:paraId="5DE813F8" w14:textId="77777777" w:rsidR="00A40B98" w:rsidRPr="00A40B98" w:rsidRDefault="00A40B98" w:rsidP="00A40B98">
            <w:pPr>
              <w:jc w:val="center"/>
              <w:rPr>
                <w:sz w:val="20"/>
              </w:rPr>
            </w:pPr>
            <w:r w:rsidRPr="00A40B98">
              <w:rPr>
                <w:sz w:val="20"/>
              </w:rPr>
              <w:t>07 3 00 00000</w:t>
            </w:r>
          </w:p>
        </w:tc>
        <w:tc>
          <w:tcPr>
            <w:tcW w:w="560" w:type="dxa"/>
            <w:tcBorders>
              <w:top w:val="nil"/>
              <w:left w:val="nil"/>
              <w:bottom w:val="single" w:sz="4" w:space="0" w:color="000000"/>
              <w:right w:val="single" w:sz="4" w:space="0" w:color="000000"/>
            </w:tcBorders>
            <w:shd w:val="clear" w:color="FFFFFF" w:fill="FFFFFF"/>
            <w:vAlign w:val="center"/>
            <w:hideMark/>
          </w:tcPr>
          <w:p w14:paraId="2B52F95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9338BA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3981E089"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468FB133" w14:textId="77777777" w:rsidR="00A40B98" w:rsidRPr="00A40B98" w:rsidRDefault="00A40B98" w:rsidP="00A40B98">
            <w:pPr>
              <w:jc w:val="right"/>
              <w:rPr>
                <w:sz w:val="20"/>
              </w:rPr>
            </w:pPr>
            <w:r w:rsidRPr="00A40B98">
              <w:rPr>
                <w:sz w:val="20"/>
              </w:rPr>
              <w:t>500,0</w:t>
            </w:r>
          </w:p>
        </w:tc>
      </w:tr>
      <w:tr w:rsidR="00A40B98" w:rsidRPr="00A40B98" w14:paraId="759291E2"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7CB264F" w14:textId="77777777" w:rsidR="00A40B98" w:rsidRPr="00A40B98" w:rsidRDefault="00A40B98" w:rsidP="00A40B98">
            <w:pPr>
              <w:rPr>
                <w:sz w:val="20"/>
              </w:rPr>
            </w:pPr>
            <w:r w:rsidRPr="00A40B98">
              <w:rPr>
                <w:sz w:val="20"/>
              </w:rPr>
              <w:t>Содействие развитию приоритетных отраслей сельского хозяйства (животноводства, перерабатывающего производства, рыбоводства и КФК)</w:t>
            </w:r>
          </w:p>
        </w:tc>
        <w:tc>
          <w:tcPr>
            <w:tcW w:w="1420" w:type="dxa"/>
            <w:tcBorders>
              <w:top w:val="nil"/>
              <w:left w:val="nil"/>
              <w:bottom w:val="single" w:sz="4" w:space="0" w:color="000000"/>
              <w:right w:val="single" w:sz="4" w:space="0" w:color="000000"/>
            </w:tcBorders>
            <w:shd w:val="clear" w:color="FFFFFF" w:fill="FFFFFF"/>
            <w:vAlign w:val="center"/>
            <w:hideMark/>
          </w:tcPr>
          <w:p w14:paraId="1789473E" w14:textId="77777777" w:rsidR="00A40B98" w:rsidRPr="00A40B98" w:rsidRDefault="00A40B98" w:rsidP="00A40B98">
            <w:pPr>
              <w:jc w:val="center"/>
              <w:rPr>
                <w:sz w:val="20"/>
              </w:rPr>
            </w:pPr>
            <w:r w:rsidRPr="00A40B98">
              <w:rPr>
                <w:sz w:val="20"/>
              </w:rPr>
              <w:t>07 3 11 00000</w:t>
            </w:r>
          </w:p>
        </w:tc>
        <w:tc>
          <w:tcPr>
            <w:tcW w:w="560" w:type="dxa"/>
            <w:tcBorders>
              <w:top w:val="nil"/>
              <w:left w:val="nil"/>
              <w:bottom w:val="single" w:sz="4" w:space="0" w:color="000000"/>
              <w:right w:val="single" w:sz="4" w:space="0" w:color="000000"/>
            </w:tcBorders>
            <w:shd w:val="clear" w:color="FFFFFF" w:fill="FFFFFF"/>
            <w:vAlign w:val="center"/>
            <w:hideMark/>
          </w:tcPr>
          <w:p w14:paraId="087EE54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72D85E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78774EA7"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1411450C" w14:textId="77777777" w:rsidR="00A40B98" w:rsidRPr="00A40B98" w:rsidRDefault="00A40B98" w:rsidP="00A40B98">
            <w:pPr>
              <w:jc w:val="right"/>
              <w:rPr>
                <w:sz w:val="20"/>
              </w:rPr>
            </w:pPr>
            <w:r w:rsidRPr="00A40B98">
              <w:rPr>
                <w:sz w:val="20"/>
              </w:rPr>
              <w:t>500,0</w:t>
            </w:r>
          </w:p>
        </w:tc>
      </w:tr>
      <w:tr w:rsidR="00A40B98" w:rsidRPr="00A40B98" w14:paraId="05838DE3"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12F3719B"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205A0D5E" w14:textId="77777777" w:rsidR="00A40B98" w:rsidRPr="00A40B98" w:rsidRDefault="00A40B98" w:rsidP="00A40B98">
            <w:pPr>
              <w:jc w:val="center"/>
              <w:rPr>
                <w:sz w:val="20"/>
              </w:rPr>
            </w:pPr>
            <w:r w:rsidRPr="00A40B98">
              <w:rPr>
                <w:sz w:val="20"/>
              </w:rPr>
              <w:t>07 3 11 00000</w:t>
            </w:r>
          </w:p>
        </w:tc>
        <w:tc>
          <w:tcPr>
            <w:tcW w:w="560" w:type="dxa"/>
            <w:tcBorders>
              <w:top w:val="nil"/>
              <w:left w:val="nil"/>
              <w:bottom w:val="single" w:sz="4" w:space="0" w:color="000000"/>
              <w:right w:val="single" w:sz="4" w:space="0" w:color="000000"/>
            </w:tcBorders>
            <w:shd w:val="clear" w:color="auto" w:fill="auto"/>
            <w:vAlign w:val="center"/>
            <w:hideMark/>
          </w:tcPr>
          <w:p w14:paraId="39BFA29F"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07CE6E94"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1574DBD1"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3F218F4F" w14:textId="77777777" w:rsidR="00A40B98" w:rsidRPr="00A40B98" w:rsidRDefault="00A40B98" w:rsidP="00A40B98">
            <w:pPr>
              <w:jc w:val="right"/>
              <w:rPr>
                <w:sz w:val="20"/>
              </w:rPr>
            </w:pPr>
            <w:r w:rsidRPr="00A40B98">
              <w:rPr>
                <w:sz w:val="20"/>
              </w:rPr>
              <w:t>500,0</w:t>
            </w:r>
          </w:p>
        </w:tc>
      </w:tr>
      <w:tr w:rsidR="00A40B98" w:rsidRPr="00A40B98" w14:paraId="0F81F6F4"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2E6FC2F"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"Развитие градостроительной деятельности"</w:t>
            </w:r>
          </w:p>
        </w:tc>
        <w:tc>
          <w:tcPr>
            <w:tcW w:w="1420" w:type="dxa"/>
            <w:tcBorders>
              <w:top w:val="nil"/>
              <w:left w:val="nil"/>
              <w:bottom w:val="single" w:sz="4" w:space="0" w:color="000000"/>
              <w:right w:val="single" w:sz="4" w:space="0" w:color="000000"/>
            </w:tcBorders>
            <w:shd w:val="clear" w:color="FFFFFF" w:fill="FFFFFF"/>
            <w:vAlign w:val="center"/>
            <w:hideMark/>
          </w:tcPr>
          <w:p w14:paraId="12654BD4" w14:textId="77777777" w:rsidR="00A40B98" w:rsidRPr="00A40B98" w:rsidRDefault="00A40B98" w:rsidP="00A40B98">
            <w:pPr>
              <w:jc w:val="center"/>
              <w:rPr>
                <w:sz w:val="20"/>
              </w:rPr>
            </w:pPr>
            <w:r w:rsidRPr="00A40B98">
              <w:rPr>
                <w:sz w:val="20"/>
              </w:rPr>
              <w:t>08 0 00 00000</w:t>
            </w:r>
          </w:p>
        </w:tc>
        <w:tc>
          <w:tcPr>
            <w:tcW w:w="560" w:type="dxa"/>
            <w:tcBorders>
              <w:top w:val="nil"/>
              <w:left w:val="nil"/>
              <w:bottom w:val="single" w:sz="4" w:space="0" w:color="000000"/>
              <w:right w:val="single" w:sz="4" w:space="0" w:color="000000"/>
            </w:tcBorders>
            <w:shd w:val="clear" w:color="FFFFFF" w:fill="FFFFFF"/>
            <w:vAlign w:val="center"/>
            <w:hideMark/>
          </w:tcPr>
          <w:p w14:paraId="531AB2B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24636B9" w14:textId="77777777" w:rsidR="00A40B98" w:rsidRPr="00A40B98" w:rsidRDefault="00A40B98" w:rsidP="00A40B98">
            <w:pPr>
              <w:jc w:val="right"/>
              <w:rPr>
                <w:sz w:val="20"/>
              </w:rPr>
            </w:pPr>
            <w:r w:rsidRPr="00A40B98">
              <w:rPr>
                <w:sz w:val="20"/>
              </w:rPr>
              <w:t>178 548,5</w:t>
            </w:r>
          </w:p>
        </w:tc>
        <w:tc>
          <w:tcPr>
            <w:tcW w:w="1240" w:type="dxa"/>
            <w:tcBorders>
              <w:top w:val="nil"/>
              <w:left w:val="nil"/>
              <w:bottom w:val="single" w:sz="4" w:space="0" w:color="000000"/>
              <w:right w:val="single" w:sz="4" w:space="0" w:color="000000"/>
            </w:tcBorders>
            <w:shd w:val="clear" w:color="FFFFFF" w:fill="FFFFFF"/>
            <w:vAlign w:val="center"/>
            <w:hideMark/>
          </w:tcPr>
          <w:p w14:paraId="1AAE2BCE" w14:textId="77777777" w:rsidR="00A40B98" w:rsidRPr="00A40B98" w:rsidRDefault="00A40B98" w:rsidP="00A40B98">
            <w:pPr>
              <w:jc w:val="right"/>
              <w:rPr>
                <w:sz w:val="20"/>
              </w:rPr>
            </w:pPr>
            <w:r w:rsidRPr="00A40B98">
              <w:rPr>
                <w:sz w:val="20"/>
              </w:rPr>
              <w:t>27 993,0</w:t>
            </w:r>
          </w:p>
        </w:tc>
        <w:tc>
          <w:tcPr>
            <w:tcW w:w="1240" w:type="dxa"/>
            <w:tcBorders>
              <w:top w:val="nil"/>
              <w:left w:val="nil"/>
              <w:bottom w:val="single" w:sz="4" w:space="0" w:color="000000"/>
              <w:right w:val="single" w:sz="4" w:space="0" w:color="000000"/>
            </w:tcBorders>
            <w:shd w:val="clear" w:color="FFFFFF" w:fill="FFFFFF"/>
            <w:vAlign w:val="center"/>
            <w:hideMark/>
          </w:tcPr>
          <w:p w14:paraId="26D33416" w14:textId="77777777" w:rsidR="00A40B98" w:rsidRPr="00A40B98" w:rsidRDefault="00A40B98" w:rsidP="00A40B98">
            <w:pPr>
              <w:jc w:val="right"/>
              <w:rPr>
                <w:sz w:val="20"/>
              </w:rPr>
            </w:pPr>
            <w:r w:rsidRPr="00A40B98">
              <w:rPr>
                <w:sz w:val="20"/>
              </w:rPr>
              <w:t>1 263,9</w:t>
            </w:r>
          </w:p>
        </w:tc>
      </w:tr>
      <w:tr w:rsidR="00A40B98" w:rsidRPr="00A40B98" w14:paraId="64B57E4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7EBA2A5" w14:textId="77777777" w:rsidR="00A40B98" w:rsidRPr="00A40B98" w:rsidRDefault="00A40B98" w:rsidP="00A40B98">
            <w:pPr>
              <w:rPr>
                <w:sz w:val="20"/>
              </w:rPr>
            </w:pPr>
            <w:r w:rsidRPr="00A40B98">
              <w:rPr>
                <w:sz w:val="20"/>
              </w:rPr>
              <w:t>Подпрограмма "Обеспечение архитектурной и градостроительной деятельности"</w:t>
            </w:r>
          </w:p>
        </w:tc>
        <w:tc>
          <w:tcPr>
            <w:tcW w:w="1420" w:type="dxa"/>
            <w:tcBorders>
              <w:top w:val="nil"/>
              <w:left w:val="nil"/>
              <w:bottom w:val="single" w:sz="4" w:space="0" w:color="000000"/>
              <w:right w:val="single" w:sz="4" w:space="0" w:color="000000"/>
            </w:tcBorders>
            <w:shd w:val="clear" w:color="FFFFFF" w:fill="FFFFFF"/>
            <w:vAlign w:val="center"/>
            <w:hideMark/>
          </w:tcPr>
          <w:p w14:paraId="75CB49A9" w14:textId="77777777" w:rsidR="00A40B98" w:rsidRPr="00A40B98" w:rsidRDefault="00A40B98" w:rsidP="00A40B98">
            <w:pPr>
              <w:jc w:val="center"/>
              <w:rPr>
                <w:sz w:val="20"/>
              </w:rPr>
            </w:pPr>
            <w:r w:rsidRPr="00A40B98">
              <w:rPr>
                <w:sz w:val="20"/>
              </w:rPr>
              <w:t>08 1 00 00000</w:t>
            </w:r>
          </w:p>
        </w:tc>
        <w:tc>
          <w:tcPr>
            <w:tcW w:w="560" w:type="dxa"/>
            <w:tcBorders>
              <w:top w:val="nil"/>
              <w:left w:val="nil"/>
              <w:bottom w:val="single" w:sz="4" w:space="0" w:color="000000"/>
              <w:right w:val="single" w:sz="4" w:space="0" w:color="000000"/>
            </w:tcBorders>
            <w:shd w:val="clear" w:color="FFFFFF" w:fill="FFFFFF"/>
            <w:vAlign w:val="center"/>
            <w:hideMark/>
          </w:tcPr>
          <w:p w14:paraId="12D5E1A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23F079B" w14:textId="77777777" w:rsidR="00A40B98" w:rsidRPr="00A40B98" w:rsidRDefault="00A40B98" w:rsidP="00A40B98">
            <w:pPr>
              <w:jc w:val="right"/>
              <w:rPr>
                <w:sz w:val="20"/>
              </w:rPr>
            </w:pPr>
            <w:r w:rsidRPr="00A40B98">
              <w:rPr>
                <w:sz w:val="20"/>
              </w:rPr>
              <w:t>1 209,7</w:t>
            </w:r>
          </w:p>
        </w:tc>
        <w:tc>
          <w:tcPr>
            <w:tcW w:w="1240" w:type="dxa"/>
            <w:tcBorders>
              <w:top w:val="nil"/>
              <w:left w:val="nil"/>
              <w:bottom w:val="single" w:sz="4" w:space="0" w:color="000000"/>
              <w:right w:val="single" w:sz="4" w:space="0" w:color="000000"/>
            </w:tcBorders>
            <w:shd w:val="clear" w:color="FFFFFF" w:fill="FFFFFF"/>
            <w:vAlign w:val="center"/>
            <w:hideMark/>
          </w:tcPr>
          <w:p w14:paraId="37139EC6" w14:textId="77777777" w:rsidR="00A40B98" w:rsidRPr="00A40B98" w:rsidRDefault="00A40B98" w:rsidP="00A40B98">
            <w:pPr>
              <w:jc w:val="right"/>
              <w:rPr>
                <w:sz w:val="20"/>
              </w:rPr>
            </w:pPr>
            <w:r w:rsidRPr="00A40B98">
              <w:rPr>
                <w:sz w:val="20"/>
              </w:rPr>
              <w:t>3 419,8</w:t>
            </w:r>
          </w:p>
        </w:tc>
        <w:tc>
          <w:tcPr>
            <w:tcW w:w="1240" w:type="dxa"/>
            <w:tcBorders>
              <w:top w:val="nil"/>
              <w:left w:val="nil"/>
              <w:bottom w:val="single" w:sz="4" w:space="0" w:color="000000"/>
              <w:right w:val="single" w:sz="4" w:space="0" w:color="000000"/>
            </w:tcBorders>
            <w:shd w:val="clear" w:color="FFFFFF" w:fill="FFFFFF"/>
            <w:vAlign w:val="center"/>
            <w:hideMark/>
          </w:tcPr>
          <w:p w14:paraId="06BEE721" w14:textId="77777777" w:rsidR="00A40B98" w:rsidRPr="00A40B98" w:rsidRDefault="00A40B98" w:rsidP="00A40B98">
            <w:pPr>
              <w:jc w:val="right"/>
              <w:rPr>
                <w:sz w:val="20"/>
              </w:rPr>
            </w:pPr>
            <w:r w:rsidRPr="00A40B98">
              <w:rPr>
                <w:sz w:val="20"/>
              </w:rPr>
              <w:t>1 263,9</w:t>
            </w:r>
          </w:p>
        </w:tc>
      </w:tr>
      <w:tr w:rsidR="00A40B98" w:rsidRPr="00A40B98" w14:paraId="2F089BDB"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1B97655" w14:textId="77777777" w:rsidR="00A40B98" w:rsidRPr="00A40B98" w:rsidRDefault="00A40B98" w:rsidP="00A40B98">
            <w:pPr>
              <w:rPr>
                <w:sz w:val="20"/>
              </w:rPr>
            </w:pPr>
            <w:r w:rsidRPr="00A40B98">
              <w:rPr>
                <w:sz w:val="20"/>
              </w:rPr>
              <w:t>Разработка проектов планировки и проектов межевания территории на территории муниципального района "Сыктывдинский" Республики Коми</w:t>
            </w:r>
          </w:p>
        </w:tc>
        <w:tc>
          <w:tcPr>
            <w:tcW w:w="1420" w:type="dxa"/>
            <w:tcBorders>
              <w:top w:val="nil"/>
              <w:left w:val="nil"/>
              <w:bottom w:val="single" w:sz="4" w:space="0" w:color="000000"/>
              <w:right w:val="single" w:sz="4" w:space="0" w:color="000000"/>
            </w:tcBorders>
            <w:shd w:val="clear" w:color="FFFFFF" w:fill="FFFFFF"/>
            <w:vAlign w:val="center"/>
            <w:hideMark/>
          </w:tcPr>
          <w:p w14:paraId="62FD51E0" w14:textId="77777777" w:rsidR="00A40B98" w:rsidRPr="00A40B98" w:rsidRDefault="00A40B98" w:rsidP="00A40B98">
            <w:pPr>
              <w:jc w:val="center"/>
              <w:rPr>
                <w:sz w:val="20"/>
              </w:rPr>
            </w:pPr>
            <w:r w:rsidRPr="00A40B98">
              <w:rPr>
                <w:sz w:val="20"/>
              </w:rPr>
              <w:t>08 1 13 00000</w:t>
            </w:r>
          </w:p>
        </w:tc>
        <w:tc>
          <w:tcPr>
            <w:tcW w:w="560" w:type="dxa"/>
            <w:tcBorders>
              <w:top w:val="nil"/>
              <w:left w:val="nil"/>
              <w:bottom w:val="single" w:sz="4" w:space="0" w:color="000000"/>
              <w:right w:val="single" w:sz="4" w:space="0" w:color="000000"/>
            </w:tcBorders>
            <w:shd w:val="clear" w:color="FFFFFF" w:fill="FFFFFF"/>
            <w:vAlign w:val="center"/>
            <w:hideMark/>
          </w:tcPr>
          <w:p w14:paraId="2B3AE4A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D62B230" w14:textId="77777777" w:rsidR="00A40B98" w:rsidRPr="00A40B98" w:rsidRDefault="00A40B98" w:rsidP="00A40B98">
            <w:pPr>
              <w:jc w:val="right"/>
              <w:rPr>
                <w:sz w:val="20"/>
              </w:rPr>
            </w:pPr>
            <w:r w:rsidRPr="00A40B98">
              <w:rPr>
                <w:sz w:val="20"/>
              </w:rPr>
              <w:t>1 209,7</w:t>
            </w:r>
          </w:p>
        </w:tc>
        <w:tc>
          <w:tcPr>
            <w:tcW w:w="1240" w:type="dxa"/>
            <w:tcBorders>
              <w:top w:val="nil"/>
              <w:left w:val="nil"/>
              <w:bottom w:val="single" w:sz="4" w:space="0" w:color="000000"/>
              <w:right w:val="single" w:sz="4" w:space="0" w:color="000000"/>
            </w:tcBorders>
            <w:shd w:val="clear" w:color="FFFFFF" w:fill="FFFFFF"/>
            <w:vAlign w:val="center"/>
            <w:hideMark/>
          </w:tcPr>
          <w:p w14:paraId="1E5A94E9" w14:textId="77777777" w:rsidR="00A40B98" w:rsidRPr="00A40B98" w:rsidRDefault="00A40B98" w:rsidP="00A40B98">
            <w:pPr>
              <w:jc w:val="right"/>
              <w:rPr>
                <w:sz w:val="20"/>
              </w:rPr>
            </w:pPr>
            <w:r w:rsidRPr="00A40B98">
              <w:rPr>
                <w:sz w:val="20"/>
              </w:rPr>
              <w:t>3 419,8</w:t>
            </w:r>
          </w:p>
        </w:tc>
        <w:tc>
          <w:tcPr>
            <w:tcW w:w="1240" w:type="dxa"/>
            <w:tcBorders>
              <w:top w:val="nil"/>
              <w:left w:val="nil"/>
              <w:bottom w:val="single" w:sz="4" w:space="0" w:color="000000"/>
              <w:right w:val="single" w:sz="4" w:space="0" w:color="000000"/>
            </w:tcBorders>
            <w:shd w:val="clear" w:color="FFFFFF" w:fill="FFFFFF"/>
            <w:vAlign w:val="center"/>
            <w:hideMark/>
          </w:tcPr>
          <w:p w14:paraId="140F6E56" w14:textId="77777777" w:rsidR="00A40B98" w:rsidRPr="00A40B98" w:rsidRDefault="00A40B98" w:rsidP="00A40B98">
            <w:pPr>
              <w:jc w:val="right"/>
              <w:rPr>
                <w:sz w:val="20"/>
              </w:rPr>
            </w:pPr>
            <w:r w:rsidRPr="00A40B98">
              <w:rPr>
                <w:sz w:val="20"/>
              </w:rPr>
              <w:t>1 263,9</w:t>
            </w:r>
          </w:p>
        </w:tc>
      </w:tr>
      <w:tr w:rsidR="00A40B98" w:rsidRPr="00A40B98" w14:paraId="6E0FCA55"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84FE663" w14:textId="77777777" w:rsidR="00A40B98" w:rsidRPr="00A40B98" w:rsidRDefault="00A40B98" w:rsidP="00A40B98">
            <w:pPr>
              <w:rPr>
                <w:sz w:val="20"/>
              </w:rPr>
            </w:pPr>
            <w:r w:rsidRPr="00A40B98">
              <w:rPr>
                <w:sz w:val="20"/>
              </w:rPr>
              <w:t>Проведение комплексных кадастровых работ</w:t>
            </w:r>
          </w:p>
        </w:tc>
        <w:tc>
          <w:tcPr>
            <w:tcW w:w="1420" w:type="dxa"/>
            <w:tcBorders>
              <w:top w:val="nil"/>
              <w:left w:val="nil"/>
              <w:bottom w:val="single" w:sz="4" w:space="0" w:color="000000"/>
              <w:right w:val="single" w:sz="4" w:space="0" w:color="000000"/>
            </w:tcBorders>
            <w:shd w:val="clear" w:color="auto" w:fill="auto"/>
            <w:vAlign w:val="center"/>
            <w:hideMark/>
          </w:tcPr>
          <w:p w14:paraId="2C466F42" w14:textId="77777777" w:rsidR="00A40B98" w:rsidRPr="00A40B98" w:rsidRDefault="00A40B98" w:rsidP="00A40B98">
            <w:pPr>
              <w:jc w:val="center"/>
              <w:rPr>
                <w:sz w:val="20"/>
              </w:rPr>
            </w:pPr>
            <w:r w:rsidRPr="00A40B98">
              <w:rPr>
                <w:sz w:val="20"/>
              </w:rPr>
              <w:t>08 1 13 L5110</w:t>
            </w:r>
          </w:p>
        </w:tc>
        <w:tc>
          <w:tcPr>
            <w:tcW w:w="560" w:type="dxa"/>
            <w:tcBorders>
              <w:top w:val="nil"/>
              <w:left w:val="nil"/>
              <w:bottom w:val="single" w:sz="4" w:space="0" w:color="000000"/>
              <w:right w:val="single" w:sz="4" w:space="0" w:color="000000"/>
            </w:tcBorders>
            <w:shd w:val="clear" w:color="auto" w:fill="auto"/>
            <w:vAlign w:val="center"/>
            <w:hideMark/>
          </w:tcPr>
          <w:p w14:paraId="2527043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4DA0953" w14:textId="77777777" w:rsidR="00A40B98" w:rsidRPr="00A40B98" w:rsidRDefault="00A40B98" w:rsidP="00A40B98">
            <w:pPr>
              <w:jc w:val="right"/>
              <w:rPr>
                <w:sz w:val="20"/>
              </w:rPr>
            </w:pPr>
            <w:r w:rsidRPr="00A40B98">
              <w:rPr>
                <w:sz w:val="20"/>
              </w:rPr>
              <w:t>1 209,7</w:t>
            </w:r>
          </w:p>
        </w:tc>
        <w:tc>
          <w:tcPr>
            <w:tcW w:w="1240" w:type="dxa"/>
            <w:tcBorders>
              <w:top w:val="nil"/>
              <w:left w:val="nil"/>
              <w:bottom w:val="single" w:sz="4" w:space="0" w:color="000000"/>
              <w:right w:val="single" w:sz="4" w:space="0" w:color="000000"/>
            </w:tcBorders>
            <w:shd w:val="clear" w:color="auto" w:fill="auto"/>
            <w:vAlign w:val="center"/>
            <w:hideMark/>
          </w:tcPr>
          <w:p w14:paraId="1BA49058" w14:textId="77777777" w:rsidR="00A40B98" w:rsidRPr="00A40B98" w:rsidRDefault="00A40B98" w:rsidP="00A40B98">
            <w:pPr>
              <w:jc w:val="right"/>
              <w:rPr>
                <w:sz w:val="20"/>
              </w:rPr>
            </w:pPr>
            <w:r w:rsidRPr="00A40B98">
              <w:rPr>
                <w:sz w:val="20"/>
              </w:rPr>
              <w:t>3 419,8</w:t>
            </w:r>
          </w:p>
        </w:tc>
        <w:tc>
          <w:tcPr>
            <w:tcW w:w="1240" w:type="dxa"/>
            <w:tcBorders>
              <w:top w:val="nil"/>
              <w:left w:val="nil"/>
              <w:bottom w:val="single" w:sz="4" w:space="0" w:color="000000"/>
              <w:right w:val="single" w:sz="4" w:space="0" w:color="000000"/>
            </w:tcBorders>
            <w:shd w:val="clear" w:color="auto" w:fill="auto"/>
            <w:vAlign w:val="center"/>
            <w:hideMark/>
          </w:tcPr>
          <w:p w14:paraId="1342359F" w14:textId="77777777" w:rsidR="00A40B98" w:rsidRPr="00A40B98" w:rsidRDefault="00A40B98" w:rsidP="00A40B98">
            <w:pPr>
              <w:jc w:val="right"/>
              <w:rPr>
                <w:sz w:val="20"/>
              </w:rPr>
            </w:pPr>
            <w:r w:rsidRPr="00A40B98">
              <w:rPr>
                <w:sz w:val="20"/>
              </w:rPr>
              <w:t>1 263,9</w:t>
            </w:r>
          </w:p>
        </w:tc>
      </w:tr>
      <w:tr w:rsidR="00A40B98" w:rsidRPr="00A40B98" w14:paraId="70AAB47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ED21A35"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D4462DC" w14:textId="77777777" w:rsidR="00A40B98" w:rsidRPr="00A40B98" w:rsidRDefault="00A40B98" w:rsidP="00A40B98">
            <w:pPr>
              <w:jc w:val="center"/>
              <w:rPr>
                <w:sz w:val="20"/>
              </w:rPr>
            </w:pPr>
            <w:r w:rsidRPr="00A40B98">
              <w:rPr>
                <w:sz w:val="20"/>
              </w:rPr>
              <w:t>08 1 13 L5110</w:t>
            </w:r>
          </w:p>
        </w:tc>
        <w:tc>
          <w:tcPr>
            <w:tcW w:w="560" w:type="dxa"/>
            <w:tcBorders>
              <w:top w:val="nil"/>
              <w:left w:val="nil"/>
              <w:bottom w:val="single" w:sz="4" w:space="0" w:color="000000"/>
              <w:right w:val="single" w:sz="4" w:space="0" w:color="000000"/>
            </w:tcBorders>
            <w:shd w:val="clear" w:color="auto" w:fill="auto"/>
            <w:vAlign w:val="center"/>
            <w:hideMark/>
          </w:tcPr>
          <w:p w14:paraId="1391524A"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90E957B" w14:textId="77777777" w:rsidR="00A40B98" w:rsidRPr="00A40B98" w:rsidRDefault="00A40B98" w:rsidP="00A40B98">
            <w:pPr>
              <w:jc w:val="right"/>
              <w:rPr>
                <w:sz w:val="20"/>
              </w:rPr>
            </w:pPr>
            <w:r w:rsidRPr="00A40B98">
              <w:rPr>
                <w:sz w:val="20"/>
              </w:rPr>
              <w:t>1 209,7</w:t>
            </w:r>
          </w:p>
        </w:tc>
        <w:tc>
          <w:tcPr>
            <w:tcW w:w="1240" w:type="dxa"/>
            <w:tcBorders>
              <w:top w:val="nil"/>
              <w:left w:val="nil"/>
              <w:bottom w:val="single" w:sz="4" w:space="0" w:color="000000"/>
              <w:right w:val="single" w:sz="4" w:space="0" w:color="000000"/>
            </w:tcBorders>
            <w:shd w:val="clear" w:color="auto" w:fill="auto"/>
            <w:vAlign w:val="center"/>
            <w:hideMark/>
          </w:tcPr>
          <w:p w14:paraId="4F897D27" w14:textId="77777777" w:rsidR="00A40B98" w:rsidRPr="00A40B98" w:rsidRDefault="00A40B98" w:rsidP="00A40B98">
            <w:pPr>
              <w:jc w:val="right"/>
              <w:rPr>
                <w:sz w:val="20"/>
              </w:rPr>
            </w:pPr>
            <w:r w:rsidRPr="00A40B98">
              <w:rPr>
                <w:sz w:val="20"/>
              </w:rPr>
              <w:t>3 419,8</w:t>
            </w:r>
          </w:p>
        </w:tc>
        <w:tc>
          <w:tcPr>
            <w:tcW w:w="1240" w:type="dxa"/>
            <w:tcBorders>
              <w:top w:val="nil"/>
              <w:left w:val="nil"/>
              <w:bottom w:val="single" w:sz="4" w:space="0" w:color="000000"/>
              <w:right w:val="single" w:sz="4" w:space="0" w:color="000000"/>
            </w:tcBorders>
            <w:shd w:val="clear" w:color="auto" w:fill="auto"/>
            <w:vAlign w:val="center"/>
            <w:hideMark/>
          </w:tcPr>
          <w:p w14:paraId="68932977" w14:textId="77777777" w:rsidR="00A40B98" w:rsidRPr="00A40B98" w:rsidRDefault="00A40B98" w:rsidP="00A40B98">
            <w:pPr>
              <w:jc w:val="right"/>
              <w:rPr>
                <w:sz w:val="20"/>
              </w:rPr>
            </w:pPr>
            <w:r w:rsidRPr="00A40B98">
              <w:rPr>
                <w:sz w:val="20"/>
              </w:rPr>
              <w:t>1 263,9</w:t>
            </w:r>
          </w:p>
        </w:tc>
      </w:tr>
      <w:tr w:rsidR="00A40B98" w:rsidRPr="00A40B98" w14:paraId="61E03579" w14:textId="77777777" w:rsidTr="00A40B98">
        <w:trPr>
          <w:trHeight w:val="345"/>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FD91057" w14:textId="77777777" w:rsidR="00A40B98" w:rsidRPr="00A40B98" w:rsidRDefault="00A40B98" w:rsidP="00A40B98">
            <w:pPr>
              <w:rPr>
                <w:sz w:val="20"/>
              </w:rPr>
            </w:pPr>
            <w:r w:rsidRPr="00A40B98">
              <w:rPr>
                <w:sz w:val="20"/>
              </w:rPr>
              <w:t>Подпрограмма "Устойчивое развитие сельских территорий"</w:t>
            </w:r>
          </w:p>
        </w:tc>
        <w:tc>
          <w:tcPr>
            <w:tcW w:w="1420" w:type="dxa"/>
            <w:tcBorders>
              <w:top w:val="nil"/>
              <w:left w:val="nil"/>
              <w:bottom w:val="single" w:sz="4" w:space="0" w:color="000000"/>
              <w:right w:val="single" w:sz="4" w:space="0" w:color="000000"/>
            </w:tcBorders>
            <w:shd w:val="clear" w:color="FFFFFF" w:fill="FFFFFF"/>
            <w:vAlign w:val="center"/>
            <w:hideMark/>
          </w:tcPr>
          <w:p w14:paraId="2554C9ED" w14:textId="77777777" w:rsidR="00A40B98" w:rsidRPr="00A40B98" w:rsidRDefault="00A40B98" w:rsidP="00A40B98">
            <w:pPr>
              <w:jc w:val="center"/>
              <w:rPr>
                <w:sz w:val="20"/>
              </w:rPr>
            </w:pPr>
            <w:r w:rsidRPr="00A40B98">
              <w:rPr>
                <w:sz w:val="20"/>
              </w:rPr>
              <w:t>08 2 00 00000</w:t>
            </w:r>
          </w:p>
        </w:tc>
        <w:tc>
          <w:tcPr>
            <w:tcW w:w="560" w:type="dxa"/>
            <w:tcBorders>
              <w:top w:val="nil"/>
              <w:left w:val="nil"/>
              <w:bottom w:val="single" w:sz="4" w:space="0" w:color="000000"/>
              <w:right w:val="single" w:sz="4" w:space="0" w:color="000000"/>
            </w:tcBorders>
            <w:shd w:val="clear" w:color="FFFFFF" w:fill="FFFFFF"/>
            <w:vAlign w:val="center"/>
            <w:hideMark/>
          </w:tcPr>
          <w:p w14:paraId="40D3474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462B296" w14:textId="77777777" w:rsidR="00A40B98" w:rsidRPr="00A40B98" w:rsidRDefault="00A40B98" w:rsidP="00A40B98">
            <w:pPr>
              <w:jc w:val="right"/>
              <w:rPr>
                <w:sz w:val="20"/>
              </w:rPr>
            </w:pPr>
            <w:r w:rsidRPr="00A40B98">
              <w:rPr>
                <w:sz w:val="20"/>
              </w:rPr>
              <w:t>177 338,8</w:t>
            </w:r>
          </w:p>
        </w:tc>
        <w:tc>
          <w:tcPr>
            <w:tcW w:w="1240" w:type="dxa"/>
            <w:tcBorders>
              <w:top w:val="nil"/>
              <w:left w:val="nil"/>
              <w:bottom w:val="single" w:sz="4" w:space="0" w:color="000000"/>
              <w:right w:val="single" w:sz="4" w:space="0" w:color="000000"/>
            </w:tcBorders>
            <w:shd w:val="clear" w:color="FFFFFF" w:fill="FFFFFF"/>
            <w:vAlign w:val="center"/>
            <w:hideMark/>
          </w:tcPr>
          <w:p w14:paraId="5969C9A8" w14:textId="77777777" w:rsidR="00A40B98" w:rsidRPr="00A40B98" w:rsidRDefault="00A40B98" w:rsidP="00A40B98">
            <w:pPr>
              <w:jc w:val="right"/>
              <w:rPr>
                <w:sz w:val="20"/>
              </w:rPr>
            </w:pPr>
            <w:r w:rsidRPr="00A40B98">
              <w:rPr>
                <w:sz w:val="20"/>
              </w:rPr>
              <w:t>24 573,2</w:t>
            </w:r>
          </w:p>
        </w:tc>
        <w:tc>
          <w:tcPr>
            <w:tcW w:w="1240" w:type="dxa"/>
            <w:tcBorders>
              <w:top w:val="nil"/>
              <w:left w:val="nil"/>
              <w:bottom w:val="single" w:sz="4" w:space="0" w:color="000000"/>
              <w:right w:val="single" w:sz="4" w:space="0" w:color="000000"/>
            </w:tcBorders>
            <w:shd w:val="clear" w:color="FFFFFF" w:fill="FFFFFF"/>
            <w:vAlign w:val="center"/>
            <w:hideMark/>
          </w:tcPr>
          <w:p w14:paraId="4A6A0F77" w14:textId="77777777" w:rsidR="00A40B98" w:rsidRPr="00A40B98" w:rsidRDefault="00A40B98" w:rsidP="00A40B98">
            <w:pPr>
              <w:jc w:val="right"/>
              <w:rPr>
                <w:sz w:val="20"/>
              </w:rPr>
            </w:pPr>
            <w:r w:rsidRPr="00A40B98">
              <w:rPr>
                <w:sz w:val="20"/>
              </w:rPr>
              <w:t> </w:t>
            </w:r>
          </w:p>
        </w:tc>
      </w:tr>
      <w:tr w:rsidR="00A40B98" w:rsidRPr="00A40B98" w14:paraId="6AFECA2B"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1705CB6" w14:textId="77777777" w:rsidR="00A40B98" w:rsidRPr="00A40B98" w:rsidRDefault="00A40B98" w:rsidP="00A40B98">
            <w:pPr>
              <w:rPr>
                <w:sz w:val="20"/>
              </w:rPr>
            </w:pPr>
            <w:r w:rsidRPr="00A40B98">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20" w:type="dxa"/>
            <w:tcBorders>
              <w:top w:val="nil"/>
              <w:left w:val="nil"/>
              <w:bottom w:val="single" w:sz="4" w:space="0" w:color="000000"/>
              <w:right w:val="single" w:sz="4" w:space="0" w:color="000000"/>
            </w:tcBorders>
            <w:shd w:val="clear" w:color="FFFFFF" w:fill="FFFFFF"/>
            <w:vAlign w:val="center"/>
            <w:hideMark/>
          </w:tcPr>
          <w:p w14:paraId="7EA1B8AF" w14:textId="77777777" w:rsidR="00A40B98" w:rsidRPr="00A40B98" w:rsidRDefault="00A40B98" w:rsidP="00A40B98">
            <w:pPr>
              <w:jc w:val="center"/>
              <w:rPr>
                <w:sz w:val="20"/>
              </w:rPr>
            </w:pPr>
            <w:r w:rsidRPr="00A40B98">
              <w:rPr>
                <w:sz w:val="20"/>
              </w:rPr>
              <w:t>08 2 13 00000</w:t>
            </w:r>
          </w:p>
        </w:tc>
        <w:tc>
          <w:tcPr>
            <w:tcW w:w="560" w:type="dxa"/>
            <w:tcBorders>
              <w:top w:val="nil"/>
              <w:left w:val="nil"/>
              <w:bottom w:val="single" w:sz="4" w:space="0" w:color="000000"/>
              <w:right w:val="single" w:sz="4" w:space="0" w:color="000000"/>
            </w:tcBorders>
            <w:shd w:val="clear" w:color="FFFFFF" w:fill="FFFFFF"/>
            <w:vAlign w:val="center"/>
            <w:hideMark/>
          </w:tcPr>
          <w:p w14:paraId="1D371A7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5FF4209" w14:textId="77777777" w:rsidR="00A40B98" w:rsidRPr="00A40B98" w:rsidRDefault="00A40B98" w:rsidP="00A40B98">
            <w:pPr>
              <w:jc w:val="right"/>
              <w:rPr>
                <w:sz w:val="20"/>
              </w:rPr>
            </w:pPr>
            <w:r w:rsidRPr="00A40B98">
              <w:rPr>
                <w:sz w:val="20"/>
              </w:rPr>
              <w:t>177 338,8</w:t>
            </w:r>
          </w:p>
        </w:tc>
        <w:tc>
          <w:tcPr>
            <w:tcW w:w="1240" w:type="dxa"/>
            <w:tcBorders>
              <w:top w:val="nil"/>
              <w:left w:val="nil"/>
              <w:bottom w:val="single" w:sz="4" w:space="0" w:color="000000"/>
              <w:right w:val="single" w:sz="4" w:space="0" w:color="000000"/>
            </w:tcBorders>
            <w:shd w:val="clear" w:color="FFFFFF" w:fill="FFFFFF"/>
            <w:vAlign w:val="center"/>
            <w:hideMark/>
          </w:tcPr>
          <w:p w14:paraId="0C954850" w14:textId="77777777" w:rsidR="00A40B98" w:rsidRPr="00A40B98" w:rsidRDefault="00A40B98" w:rsidP="00A40B98">
            <w:pPr>
              <w:jc w:val="right"/>
              <w:rPr>
                <w:sz w:val="20"/>
              </w:rPr>
            </w:pPr>
            <w:r w:rsidRPr="00A40B98">
              <w:rPr>
                <w:sz w:val="20"/>
              </w:rPr>
              <w:t>24 573,2</w:t>
            </w:r>
          </w:p>
        </w:tc>
        <w:tc>
          <w:tcPr>
            <w:tcW w:w="1240" w:type="dxa"/>
            <w:tcBorders>
              <w:top w:val="nil"/>
              <w:left w:val="nil"/>
              <w:bottom w:val="single" w:sz="4" w:space="0" w:color="000000"/>
              <w:right w:val="single" w:sz="4" w:space="0" w:color="000000"/>
            </w:tcBorders>
            <w:shd w:val="clear" w:color="FFFFFF" w:fill="FFFFFF"/>
            <w:vAlign w:val="center"/>
            <w:hideMark/>
          </w:tcPr>
          <w:p w14:paraId="5603CDE6" w14:textId="77777777" w:rsidR="00A40B98" w:rsidRPr="00A40B98" w:rsidRDefault="00A40B98" w:rsidP="00A40B98">
            <w:pPr>
              <w:jc w:val="right"/>
              <w:rPr>
                <w:sz w:val="20"/>
              </w:rPr>
            </w:pPr>
            <w:r w:rsidRPr="00A40B98">
              <w:rPr>
                <w:sz w:val="20"/>
              </w:rPr>
              <w:t> </w:t>
            </w:r>
          </w:p>
        </w:tc>
      </w:tr>
      <w:tr w:rsidR="00A40B98" w:rsidRPr="00A40B98" w14:paraId="764998B7"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4B9EB6C0" w14:textId="77777777" w:rsidR="00A40B98" w:rsidRPr="00A40B98" w:rsidRDefault="00A40B98" w:rsidP="00A40B98">
            <w:pPr>
              <w:rPr>
                <w:sz w:val="20"/>
              </w:rPr>
            </w:pPr>
            <w:r w:rsidRPr="00A40B98">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20" w:type="dxa"/>
            <w:tcBorders>
              <w:top w:val="nil"/>
              <w:left w:val="nil"/>
              <w:bottom w:val="single" w:sz="4" w:space="0" w:color="000000"/>
              <w:right w:val="single" w:sz="4" w:space="0" w:color="000000"/>
            </w:tcBorders>
            <w:shd w:val="clear" w:color="auto" w:fill="auto"/>
            <w:vAlign w:val="center"/>
            <w:hideMark/>
          </w:tcPr>
          <w:p w14:paraId="22D5C994" w14:textId="77777777" w:rsidR="00A40B98" w:rsidRPr="00A40B98" w:rsidRDefault="00A40B98" w:rsidP="00A40B98">
            <w:pPr>
              <w:jc w:val="center"/>
              <w:rPr>
                <w:sz w:val="20"/>
              </w:rPr>
            </w:pPr>
            <w:r w:rsidRPr="00A40B98">
              <w:rPr>
                <w:sz w:val="20"/>
              </w:rPr>
              <w:t>08 2 13 S2730</w:t>
            </w:r>
          </w:p>
        </w:tc>
        <w:tc>
          <w:tcPr>
            <w:tcW w:w="560" w:type="dxa"/>
            <w:tcBorders>
              <w:top w:val="nil"/>
              <w:left w:val="nil"/>
              <w:bottom w:val="single" w:sz="4" w:space="0" w:color="000000"/>
              <w:right w:val="single" w:sz="4" w:space="0" w:color="000000"/>
            </w:tcBorders>
            <w:shd w:val="clear" w:color="auto" w:fill="auto"/>
            <w:vAlign w:val="center"/>
            <w:hideMark/>
          </w:tcPr>
          <w:p w14:paraId="7EA306D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F4A11F0" w14:textId="77777777" w:rsidR="00A40B98" w:rsidRPr="00A40B98" w:rsidRDefault="00A40B98" w:rsidP="00A40B98">
            <w:pPr>
              <w:jc w:val="right"/>
              <w:rPr>
                <w:sz w:val="20"/>
              </w:rPr>
            </w:pPr>
            <w:r w:rsidRPr="00A40B98">
              <w:rPr>
                <w:sz w:val="20"/>
              </w:rPr>
              <w:t>177 338,8</w:t>
            </w:r>
          </w:p>
        </w:tc>
        <w:tc>
          <w:tcPr>
            <w:tcW w:w="1240" w:type="dxa"/>
            <w:tcBorders>
              <w:top w:val="nil"/>
              <w:left w:val="nil"/>
              <w:bottom w:val="single" w:sz="4" w:space="0" w:color="000000"/>
              <w:right w:val="single" w:sz="4" w:space="0" w:color="000000"/>
            </w:tcBorders>
            <w:shd w:val="clear" w:color="auto" w:fill="auto"/>
            <w:vAlign w:val="center"/>
            <w:hideMark/>
          </w:tcPr>
          <w:p w14:paraId="679F0811" w14:textId="77777777" w:rsidR="00A40B98" w:rsidRPr="00A40B98" w:rsidRDefault="00A40B98" w:rsidP="00A40B98">
            <w:pPr>
              <w:jc w:val="right"/>
              <w:rPr>
                <w:sz w:val="20"/>
              </w:rPr>
            </w:pPr>
            <w:r w:rsidRPr="00A40B98">
              <w:rPr>
                <w:sz w:val="20"/>
              </w:rPr>
              <w:t>24 573,2</w:t>
            </w:r>
          </w:p>
        </w:tc>
        <w:tc>
          <w:tcPr>
            <w:tcW w:w="1240" w:type="dxa"/>
            <w:tcBorders>
              <w:top w:val="nil"/>
              <w:left w:val="nil"/>
              <w:bottom w:val="single" w:sz="4" w:space="0" w:color="000000"/>
              <w:right w:val="single" w:sz="4" w:space="0" w:color="000000"/>
            </w:tcBorders>
            <w:shd w:val="clear" w:color="auto" w:fill="auto"/>
            <w:vAlign w:val="center"/>
            <w:hideMark/>
          </w:tcPr>
          <w:p w14:paraId="5B0552E2" w14:textId="77777777" w:rsidR="00A40B98" w:rsidRPr="00A40B98" w:rsidRDefault="00A40B98" w:rsidP="00A40B98">
            <w:pPr>
              <w:jc w:val="right"/>
              <w:rPr>
                <w:sz w:val="20"/>
              </w:rPr>
            </w:pPr>
            <w:r w:rsidRPr="00A40B98">
              <w:rPr>
                <w:sz w:val="20"/>
              </w:rPr>
              <w:t> </w:t>
            </w:r>
          </w:p>
        </w:tc>
      </w:tr>
      <w:tr w:rsidR="00A40B98" w:rsidRPr="00A40B98" w14:paraId="73605FA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074A4E9" w14:textId="77777777" w:rsidR="00A40B98" w:rsidRPr="00A40B98" w:rsidRDefault="00A40B98" w:rsidP="00A40B98">
            <w:pPr>
              <w:rPr>
                <w:sz w:val="20"/>
              </w:rPr>
            </w:pPr>
            <w:r w:rsidRPr="00A40B98">
              <w:rPr>
                <w:sz w:val="20"/>
              </w:rPr>
              <w:t>Капитальные вложения в объекты государственной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center"/>
            <w:hideMark/>
          </w:tcPr>
          <w:p w14:paraId="15E73F03" w14:textId="77777777" w:rsidR="00A40B98" w:rsidRPr="00A40B98" w:rsidRDefault="00A40B98" w:rsidP="00A40B98">
            <w:pPr>
              <w:jc w:val="center"/>
              <w:rPr>
                <w:sz w:val="20"/>
              </w:rPr>
            </w:pPr>
            <w:r w:rsidRPr="00A40B98">
              <w:rPr>
                <w:sz w:val="20"/>
              </w:rPr>
              <w:t>08 2 13 S2730</w:t>
            </w:r>
          </w:p>
        </w:tc>
        <w:tc>
          <w:tcPr>
            <w:tcW w:w="560" w:type="dxa"/>
            <w:tcBorders>
              <w:top w:val="nil"/>
              <w:left w:val="nil"/>
              <w:bottom w:val="single" w:sz="4" w:space="0" w:color="000000"/>
              <w:right w:val="single" w:sz="4" w:space="0" w:color="000000"/>
            </w:tcBorders>
            <w:shd w:val="clear" w:color="auto" w:fill="auto"/>
            <w:vAlign w:val="center"/>
            <w:hideMark/>
          </w:tcPr>
          <w:p w14:paraId="63690AB0" w14:textId="77777777" w:rsidR="00A40B98" w:rsidRPr="00A40B98" w:rsidRDefault="00A40B98" w:rsidP="00A40B98">
            <w:pPr>
              <w:jc w:val="center"/>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4FCBFAE9" w14:textId="77777777" w:rsidR="00A40B98" w:rsidRPr="00A40B98" w:rsidRDefault="00A40B98" w:rsidP="00A40B98">
            <w:pPr>
              <w:jc w:val="right"/>
              <w:rPr>
                <w:sz w:val="20"/>
              </w:rPr>
            </w:pPr>
            <w:r w:rsidRPr="00A40B98">
              <w:rPr>
                <w:sz w:val="20"/>
              </w:rPr>
              <w:t>177 338,8</w:t>
            </w:r>
          </w:p>
        </w:tc>
        <w:tc>
          <w:tcPr>
            <w:tcW w:w="1240" w:type="dxa"/>
            <w:tcBorders>
              <w:top w:val="nil"/>
              <w:left w:val="nil"/>
              <w:bottom w:val="single" w:sz="4" w:space="0" w:color="000000"/>
              <w:right w:val="single" w:sz="4" w:space="0" w:color="000000"/>
            </w:tcBorders>
            <w:shd w:val="clear" w:color="auto" w:fill="auto"/>
            <w:vAlign w:val="center"/>
            <w:hideMark/>
          </w:tcPr>
          <w:p w14:paraId="5F658D44" w14:textId="77777777" w:rsidR="00A40B98" w:rsidRPr="00A40B98" w:rsidRDefault="00A40B98" w:rsidP="00A40B98">
            <w:pPr>
              <w:jc w:val="right"/>
              <w:rPr>
                <w:sz w:val="20"/>
              </w:rPr>
            </w:pPr>
            <w:r w:rsidRPr="00A40B98">
              <w:rPr>
                <w:sz w:val="20"/>
              </w:rPr>
              <w:t>24 573,2</w:t>
            </w:r>
          </w:p>
        </w:tc>
        <w:tc>
          <w:tcPr>
            <w:tcW w:w="1240" w:type="dxa"/>
            <w:tcBorders>
              <w:top w:val="nil"/>
              <w:left w:val="nil"/>
              <w:bottom w:val="single" w:sz="4" w:space="0" w:color="000000"/>
              <w:right w:val="single" w:sz="4" w:space="0" w:color="000000"/>
            </w:tcBorders>
            <w:shd w:val="clear" w:color="auto" w:fill="auto"/>
            <w:vAlign w:val="center"/>
            <w:hideMark/>
          </w:tcPr>
          <w:p w14:paraId="55E954A0" w14:textId="77777777" w:rsidR="00A40B98" w:rsidRPr="00A40B98" w:rsidRDefault="00A40B98" w:rsidP="00A40B98">
            <w:pPr>
              <w:jc w:val="right"/>
              <w:rPr>
                <w:sz w:val="20"/>
              </w:rPr>
            </w:pPr>
            <w:r w:rsidRPr="00A40B98">
              <w:rPr>
                <w:sz w:val="20"/>
              </w:rPr>
              <w:t> </w:t>
            </w:r>
          </w:p>
        </w:tc>
      </w:tr>
      <w:tr w:rsidR="00A40B98" w:rsidRPr="00A40B98" w14:paraId="123173A8"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3438315"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1420" w:type="dxa"/>
            <w:tcBorders>
              <w:top w:val="nil"/>
              <w:left w:val="nil"/>
              <w:bottom w:val="single" w:sz="4" w:space="0" w:color="000000"/>
              <w:right w:val="single" w:sz="4" w:space="0" w:color="000000"/>
            </w:tcBorders>
            <w:shd w:val="clear" w:color="FFFFFF" w:fill="FFFFFF"/>
            <w:vAlign w:val="center"/>
            <w:hideMark/>
          </w:tcPr>
          <w:p w14:paraId="6008939E" w14:textId="77777777" w:rsidR="00A40B98" w:rsidRPr="00A40B98" w:rsidRDefault="00A40B98" w:rsidP="00A40B98">
            <w:pPr>
              <w:jc w:val="center"/>
              <w:rPr>
                <w:sz w:val="20"/>
              </w:rPr>
            </w:pPr>
            <w:r w:rsidRPr="00A40B98">
              <w:rPr>
                <w:sz w:val="20"/>
              </w:rPr>
              <w:t>09 0 00 00000</w:t>
            </w:r>
          </w:p>
        </w:tc>
        <w:tc>
          <w:tcPr>
            <w:tcW w:w="560" w:type="dxa"/>
            <w:tcBorders>
              <w:top w:val="nil"/>
              <w:left w:val="nil"/>
              <w:bottom w:val="single" w:sz="4" w:space="0" w:color="000000"/>
              <w:right w:val="single" w:sz="4" w:space="0" w:color="000000"/>
            </w:tcBorders>
            <w:shd w:val="clear" w:color="FFFFFF" w:fill="FFFFFF"/>
            <w:vAlign w:val="center"/>
            <w:hideMark/>
          </w:tcPr>
          <w:p w14:paraId="4414102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0BD913F" w14:textId="77777777" w:rsidR="00A40B98" w:rsidRPr="00A40B98" w:rsidRDefault="00A40B98" w:rsidP="00A40B98">
            <w:pPr>
              <w:jc w:val="right"/>
              <w:rPr>
                <w:sz w:val="20"/>
              </w:rPr>
            </w:pPr>
            <w:r w:rsidRPr="00A40B98">
              <w:rPr>
                <w:sz w:val="20"/>
              </w:rPr>
              <w:t>95 553,4</w:t>
            </w:r>
          </w:p>
        </w:tc>
        <w:tc>
          <w:tcPr>
            <w:tcW w:w="1240" w:type="dxa"/>
            <w:tcBorders>
              <w:top w:val="nil"/>
              <w:left w:val="nil"/>
              <w:bottom w:val="single" w:sz="4" w:space="0" w:color="000000"/>
              <w:right w:val="single" w:sz="4" w:space="0" w:color="000000"/>
            </w:tcBorders>
            <w:shd w:val="clear" w:color="FFFFFF" w:fill="FFFFFF"/>
            <w:vAlign w:val="center"/>
            <w:hideMark/>
          </w:tcPr>
          <w:p w14:paraId="137A043E" w14:textId="77777777" w:rsidR="00A40B98" w:rsidRPr="00A40B98" w:rsidRDefault="00A40B98" w:rsidP="00A40B98">
            <w:pPr>
              <w:jc w:val="right"/>
              <w:rPr>
                <w:sz w:val="20"/>
              </w:rPr>
            </w:pPr>
            <w:r w:rsidRPr="00A40B98">
              <w:rPr>
                <w:sz w:val="20"/>
              </w:rPr>
              <w:t>81 026,9</w:t>
            </w:r>
          </w:p>
        </w:tc>
        <w:tc>
          <w:tcPr>
            <w:tcW w:w="1240" w:type="dxa"/>
            <w:tcBorders>
              <w:top w:val="nil"/>
              <w:left w:val="nil"/>
              <w:bottom w:val="single" w:sz="4" w:space="0" w:color="000000"/>
              <w:right w:val="single" w:sz="4" w:space="0" w:color="000000"/>
            </w:tcBorders>
            <w:shd w:val="clear" w:color="FFFFFF" w:fill="FFFFFF"/>
            <w:vAlign w:val="center"/>
            <w:hideMark/>
          </w:tcPr>
          <w:p w14:paraId="4B0176A5" w14:textId="77777777" w:rsidR="00A40B98" w:rsidRPr="00A40B98" w:rsidRDefault="00A40B98" w:rsidP="00A40B98">
            <w:pPr>
              <w:jc w:val="right"/>
              <w:rPr>
                <w:sz w:val="20"/>
              </w:rPr>
            </w:pPr>
            <w:r w:rsidRPr="00A40B98">
              <w:rPr>
                <w:sz w:val="20"/>
              </w:rPr>
              <w:t>86 998,1</w:t>
            </w:r>
          </w:p>
        </w:tc>
      </w:tr>
      <w:tr w:rsidR="00A40B98" w:rsidRPr="00A40B98" w14:paraId="5AA31DE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E2EB419" w14:textId="77777777" w:rsidR="00A40B98" w:rsidRPr="00A40B98" w:rsidRDefault="00A40B98" w:rsidP="00A40B98">
            <w:pPr>
              <w:rPr>
                <w:sz w:val="20"/>
              </w:rPr>
            </w:pPr>
            <w:r w:rsidRPr="00A40B98">
              <w:rPr>
                <w:sz w:val="20"/>
              </w:rPr>
              <w:t>Подпрограмма "Комплексное развитие коммунальной инфраструктуры"</w:t>
            </w:r>
          </w:p>
        </w:tc>
        <w:tc>
          <w:tcPr>
            <w:tcW w:w="1420" w:type="dxa"/>
            <w:tcBorders>
              <w:top w:val="nil"/>
              <w:left w:val="nil"/>
              <w:bottom w:val="single" w:sz="4" w:space="0" w:color="000000"/>
              <w:right w:val="single" w:sz="4" w:space="0" w:color="000000"/>
            </w:tcBorders>
            <w:shd w:val="clear" w:color="FFFFFF" w:fill="FFFFFF"/>
            <w:vAlign w:val="center"/>
            <w:hideMark/>
          </w:tcPr>
          <w:p w14:paraId="30BFE22C" w14:textId="77777777" w:rsidR="00A40B98" w:rsidRPr="00A40B98" w:rsidRDefault="00A40B98" w:rsidP="00A40B98">
            <w:pPr>
              <w:jc w:val="center"/>
              <w:rPr>
                <w:sz w:val="20"/>
              </w:rPr>
            </w:pPr>
            <w:r w:rsidRPr="00A40B98">
              <w:rPr>
                <w:sz w:val="20"/>
              </w:rPr>
              <w:t>09 1 00 00000</w:t>
            </w:r>
          </w:p>
        </w:tc>
        <w:tc>
          <w:tcPr>
            <w:tcW w:w="560" w:type="dxa"/>
            <w:tcBorders>
              <w:top w:val="nil"/>
              <w:left w:val="nil"/>
              <w:bottom w:val="single" w:sz="4" w:space="0" w:color="000000"/>
              <w:right w:val="single" w:sz="4" w:space="0" w:color="000000"/>
            </w:tcBorders>
            <w:shd w:val="clear" w:color="FFFFFF" w:fill="FFFFFF"/>
            <w:vAlign w:val="center"/>
            <w:hideMark/>
          </w:tcPr>
          <w:p w14:paraId="4C54899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22EB334" w14:textId="77777777" w:rsidR="00A40B98" w:rsidRPr="00A40B98" w:rsidRDefault="00A40B98" w:rsidP="00A40B98">
            <w:pPr>
              <w:jc w:val="right"/>
              <w:rPr>
                <w:sz w:val="20"/>
              </w:rPr>
            </w:pPr>
            <w:r w:rsidRPr="00A40B98">
              <w:rPr>
                <w:sz w:val="20"/>
              </w:rPr>
              <w:t>37 699,1</w:t>
            </w:r>
          </w:p>
        </w:tc>
        <w:tc>
          <w:tcPr>
            <w:tcW w:w="1240" w:type="dxa"/>
            <w:tcBorders>
              <w:top w:val="nil"/>
              <w:left w:val="nil"/>
              <w:bottom w:val="single" w:sz="4" w:space="0" w:color="000000"/>
              <w:right w:val="single" w:sz="4" w:space="0" w:color="000000"/>
            </w:tcBorders>
            <w:shd w:val="clear" w:color="FFFFFF" w:fill="FFFFFF"/>
            <w:vAlign w:val="center"/>
            <w:hideMark/>
          </w:tcPr>
          <w:p w14:paraId="349DB3D3" w14:textId="77777777" w:rsidR="00A40B98" w:rsidRPr="00A40B98" w:rsidRDefault="00A40B98" w:rsidP="00A40B98">
            <w:pPr>
              <w:jc w:val="right"/>
              <w:rPr>
                <w:sz w:val="20"/>
              </w:rPr>
            </w:pPr>
            <w:r w:rsidRPr="00A40B98">
              <w:rPr>
                <w:sz w:val="20"/>
              </w:rPr>
              <w:t>34 421,3</w:t>
            </w:r>
          </w:p>
        </w:tc>
        <w:tc>
          <w:tcPr>
            <w:tcW w:w="1240" w:type="dxa"/>
            <w:tcBorders>
              <w:top w:val="nil"/>
              <w:left w:val="nil"/>
              <w:bottom w:val="single" w:sz="4" w:space="0" w:color="000000"/>
              <w:right w:val="single" w:sz="4" w:space="0" w:color="000000"/>
            </w:tcBorders>
            <w:shd w:val="clear" w:color="FFFFFF" w:fill="FFFFFF"/>
            <w:vAlign w:val="center"/>
            <w:hideMark/>
          </w:tcPr>
          <w:p w14:paraId="210868A4" w14:textId="77777777" w:rsidR="00A40B98" w:rsidRPr="00A40B98" w:rsidRDefault="00A40B98" w:rsidP="00A40B98">
            <w:pPr>
              <w:jc w:val="right"/>
              <w:rPr>
                <w:sz w:val="20"/>
              </w:rPr>
            </w:pPr>
            <w:r w:rsidRPr="00A40B98">
              <w:rPr>
                <w:sz w:val="20"/>
              </w:rPr>
              <w:t>36 171,3</w:t>
            </w:r>
          </w:p>
        </w:tc>
      </w:tr>
      <w:tr w:rsidR="00A40B98" w:rsidRPr="00A40B98" w14:paraId="6E157A5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EBE8427" w14:textId="77777777" w:rsidR="00A40B98" w:rsidRPr="00A40B98" w:rsidRDefault="00A40B98" w:rsidP="00A40B98">
            <w:pPr>
              <w:rPr>
                <w:sz w:val="20"/>
              </w:rPr>
            </w:pPr>
            <w:r w:rsidRPr="00A40B98">
              <w:rPr>
                <w:sz w:val="20"/>
              </w:rPr>
              <w:t>Капитальный ремонт и ремонт объектов водоснабжения</w:t>
            </w:r>
          </w:p>
        </w:tc>
        <w:tc>
          <w:tcPr>
            <w:tcW w:w="1420" w:type="dxa"/>
            <w:tcBorders>
              <w:top w:val="nil"/>
              <w:left w:val="nil"/>
              <w:bottom w:val="single" w:sz="4" w:space="0" w:color="000000"/>
              <w:right w:val="single" w:sz="4" w:space="0" w:color="000000"/>
            </w:tcBorders>
            <w:shd w:val="clear" w:color="FFFFFF" w:fill="FFFFFF"/>
            <w:vAlign w:val="center"/>
            <w:hideMark/>
          </w:tcPr>
          <w:p w14:paraId="2DE09B38" w14:textId="77777777" w:rsidR="00A40B98" w:rsidRPr="00A40B98" w:rsidRDefault="00A40B98" w:rsidP="00A40B98">
            <w:pPr>
              <w:jc w:val="center"/>
              <w:rPr>
                <w:sz w:val="20"/>
              </w:rPr>
            </w:pPr>
            <w:r w:rsidRPr="00A40B98">
              <w:rPr>
                <w:sz w:val="20"/>
              </w:rPr>
              <w:t>09 1 21 00000</w:t>
            </w:r>
          </w:p>
        </w:tc>
        <w:tc>
          <w:tcPr>
            <w:tcW w:w="560" w:type="dxa"/>
            <w:tcBorders>
              <w:top w:val="nil"/>
              <w:left w:val="nil"/>
              <w:bottom w:val="single" w:sz="4" w:space="0" w:color="000000"/>
              <w:right w:val="single" w:sz="4" w:space="0" w:color="000000"/>
            </w:tcBorders>
            <w:shd w:val="clear" w:color="FFFFFF" w:fill="FFFFFF"/>
            <w:vAlign w:val="center"/>
            <w:hideMark/>
          </w:tcPr>
          <w:p w14:paraId="1CAF7F0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3A8CE31" w14:textId="77777777" w:rsidR="00A40B98" w:rsidRPr="00A40B98" w:rsidRDefault="00A40B98" w:rsidP="00A40B98">
            <w:pPr>
              <w:jc w:val="right"/>
              <w:rPr>
                <w:sz w:val="20"/>
              </w:rPr>
            </w:pPr>
            <w:r w:rsidRPr="00A40B98">
              <w:rPr>
                <w:sz w:val="20"/>
              </w:rPr>
              <w:t>3 777,8</w:t>
            </w:r>
          </w:p>
        </w:tc>
        <w:tc>
          <w:tcPr>
            <w:tcW w:w="1240" w:type="dxa"/>
            <w:tcBorders>
              <w:top w:val="nil"/>
              <w:left w:val="nil"/>
              <w:bottom w:val="single" w:sz="4" w:space="0" w:color="000000"/>
              <w:right w:val="single" w:sz="4" w:space="0" w:color="000000"/>
            </w:tcBorders>
            <w:shd w:val="clear" w:color="FFFFFF" w:fill="FFFFFF"/>
            <w:vAlign w:val="center"/>
            <w:hideMark/>
          </w:tcPr>
          <w:p w14:paraId="4DFAEC71"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FFFFFF" w:fill="FFFFFF"/>
            <w:vAlign w:val="center"/>
            <w:hideMark/>
          </w:tcPr>
          <w:p w14:paraId="2E4D7F32" w14:textId="77777777" w:rsidR="00A40B98" w:rsidRPr="00A40B98" w:rsidRDefault="00A40B98" w:rsidP="00A40B98">
            <w:pPr>
              <w:jc w:val="right"/>
              <w:rPr>
                <w:sz w:val="20"/>
              </w:rPr>
            </w:pPr>
            <w:r w:rsidRPr="00A40B98">
              <w:rPr>
                <w:sz w:val="20"/>
              </w:rPr>
              <w:t>2 250,0</w:t>
            </w:r>
          </w:p>
        </w:tc>
      </w:tr>
      <w:tr w:rsidR="00A40B98" w:rsidRPr="00A40B98" w14:paraId="5101C21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902C833"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AC724B9" w14:textId="77777777" w:rsidR="00A40B98" w:rsidRPr="00A40B98" w:rsidRDefault="00A40B98" w:rsidP="00A40B98">
            <w:pPr>
              <w:jc w:val="center"/>
              <w:rPr>
                <w:sz w:val="20"/>
              </w:rPr>
            </w:pPr>
            <w:r w:rsidRPr="00A40B98">
              <w:rPr>
                <w:sz w:val="20"/>
              </w:rPr>
              <w:t>09 1 21 00000</w:t>
            </w:r>
          </w:p>
        </w:tc>
        <w:tc>
          <w:tcPr>
            <w:tcW w:w="560" w:type="dxa"/>
            <w:tcBorders>
              <w:top w:val="nil"/>
              <w:left w:val="nil"/>
              <w:bottom w:val="single" w:sz="4" w:space="0" w:color="000000"/>
              <w:right w:val="single" w:sz="4" w:space="0" w:color="000000"/>
            </w:tcBorders>
            <w:shd w:val="clear" w:color="auto" w:fill="auto"/>
            <w:vAlign w:val="center"/>
            <w:hideMark/>
          </w:tcPr>
          <w:p w14:paraId="14D878A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F99F915" w14:textId="77777777" w:rsidR="00A40B98" w:rsidRPr="00A40B98" w:rsidRDefault="00A40B98" w:rsidP="00A40B98">
            <w:pPr>
              <w:jc w:val="right"/>
              <w:rPr>
                <w:sz w:val="20"/>
              </w:rPr>
            </w:pPr>
            <w:r w:rsidRPr="00A40B98">
              <w:rPr>
                <w:sz w:val="20"/>
              </w:rPr>
              <w:t>2 000,0</w:t>
            </w:r>
          </w:p>
        </w:tc>
        <w:tc>
          <w:tcPr>
            <w:tcW w:w="1240" w:type="dxa"/>
            <w:tcBorders>
              <w:top w:val="nil"/>
              <w:left w:val="nil"/>
              <w:bottom w:val="single" w:sz="4" w:space="0" w:color="000000"/>
              <w:right w:val="single" w:sz="4" w:space="0" w:color="000000"/>
            </w:tcBorders>
            <w:shd w:val="clear" w:color="auto" w:fill="auto"/>
            <w:vAlign w:val="center"/>
            <w:hideMark/>
          </w:tcPr>
          <w:p w14:paraId="60F586F9"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auto" w:fill="auto"/>
            <w:vAlign w:val="center"/>
            <w:hideMark/>
          </w:tcPr>
          <w:p w14:paraId="4647F152" w14:textId="77777777" w:rsidR="00A40B98" w:rsidRPr="00A40B98" w:rsidRDefault="00A40B98" w:rsidP="00A40B98">
            <w:pPr>
              <w:jc w:val="right"/>
              <w:rPr>
                <w:sz w:val="20"/>
              </w:rPr>
            </w:pPr>
            <w:r w:rsidRPr="00A40B98">
              <w:rPr>
                <w:sz w:val="20"/>
              </w:rPr>
              <w:t>2 250,0</w:t>
            </w:r>
          </w:p>
        </w:tc>
      </w:tr>
      <w:tr w:rsidR="00A40B98" w:rsidRPr="00A40B98" w14:paraId="72A60CF9"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4B7FA407" w14:textId="77777777" w:rsidR="00A40B98" w:rsidRPr="00A40B98" w:rsidRDefault="00A40B98" w:rsidP="00A40B98">
            <w:pPr>
              <w:rPr>
                <w:sz w:val="20"/>
              </w:rPr>
            </w:pPr>
            <w:r w:rsidRPr="00A40B98">
              <w:rPr>
                <w:sz w:val="20"/>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1420" w:type="dxa"/>
            <w:tcBorders>
              <w:top w:val="nil"/>
              <w:left w:val="nil"/>
              <w:bottom w:val="single" w:sz="4" w:space="0" w:color="000000"/>
              <w:right w:val="single" w:sz="4" w:space="0" w:color="000000"/>
            </w:tcBorders>
            <w:shd w:val="clear" w:color="auto" w:fill="auto"/>
            <w:vAlign w:val="center"/>
            <w:hideMark/>
          </w:tcPr>
          <w:p w14:paraId="7AC478CE" w14:textId="77777777" w:rsidR="00A40B98" w:rsidRPr="00A40B98" w:rsidRDefault="00A40B98" w:rsidP="00A40B98">
            <w:pPr>
              <w:jc w:val="center"/>
              <w:rPr>
                <w:sz w:val="20"/>
              </w:rPr>
            </w:pPr>
            <w:r w:rsidRPr="00A40B98">
              <w:rPr>
                <w:sz w:val="20"/>
              </w:rPr>
              <w:t>09 1 21 S2200</w:t>
            </w:r>
          </w:p>
        </w:tc>
        <w:tc>
          <w:tcPr>
            <w:tcW w:w="560" w:type="dxa"/>
            <w:tcBorders>
              <w:top w:val="nil"/>
              <w:left w:val="nil"/>
              <w:bottom w:val="single" w:sz="4" w:space="0" w:color="000000"/>
              <w:right w:val="single" w:sz="4" w:space="0" w:color="000000"/>
            </w:tcBorders>
            <w:shd w:val="clear" w:color="auto" w:fill="auto"/>
            <w:vAlign w:val="center"/>
            <w:hideMark/>
          </w:tcPr>
          <w:p w14:paraId="5E5B75F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5CA4E30" w14:textId="77777777" w:rsidR="00A40B98" w:rsidRPr="00A40B98" w:rsidRDefault="00A40B98" w:rsidP="00A40B98">
            <w:pPr>
              <w:jc w:val="right"/>
              <w:rPr>
                <w:sz w:val="20"/>
              </w:rPr>
            </w:pPr>
            <w:r w:rsidRPr="00A40B98">
              <w:rPr>
                <w:sz w:val="20"/>
              </w:rPr>
              <w:t>1 777,8</w:t>
            </w:r>
          </w:p>
        </w:tc>
        <w:tc>
          <w:tcPr>
            <w:tcW w:w="1240" w:type="dxa"/>
            <w:tcBorders>
              <w:top w:val="nil"/>
              <w:left w:val="nil"/>
              <w:bottom w:val="single" w:sz="4" w:space="0" w:color="000000"/>
              <w:right w:val="single" w:sz="4" w:space="0" w:color="000000"/>
            </w:tcBorders>
            <w:shd w:val="clear" w:color="auto" w:fill="auto"/>
            <w:vAlign w:val="center"/>
            <w:hideMark/>
          </w:tcPr>
          <w:p w14:paraId="6D267B20"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84E65D8" w14:textId="77777777" w:rsidR="00A40B98" w:rsidRPr="00A40B98" w:rsidRDefault="00A40B98" w:rsidP="00A40B98">
            <w:pPr>
              <w:jc w:val="right"/>
              <w:rPr>
                <w:sz w:val="20"/>
              </w:rPr>
            </w:pPr>
            <w:r w:rsidRPr="00A40B98">
              <w:rPr>
                <w:sz w:val="20"/>
              </w:rPr>
              <w:t> </w:t>
            </w:r>
          </w:p>
        </w:tc>
      </w:tr>
      <w:tr w:rsidR="00A40B98" w:rsidRPr="00A40B98" w14:paraId="1E4A9C7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74C8FE3"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F38D2CD" w14:textId="77777777" w:rsidR="00A40B98" w:rsidRPr="00A40B98" w:rsidRDefault="00A40B98" w:rsidP="00A40B98">
            <w:pPr>
              <w:jc w:val="center"/>
              <w:rPr>
                <w:sz w:val="20"/>
              </w:rPr>
            </w:pPr>
            <w:r w:rsidRPr="00A40B98">
              <w:rPr>
                <w:sz w:val="20"/>
              </w:rPr>
              <w:t>09 1 21 S2200</w:t>
            </w:r>
          </w:p>
        </w:tc>
        <w:tc>
          <w:tcPr>
            <w:tcW w:w="560" w:type="dxa"/>
            <w:tcBorders>
              <w:top w:val="nil"/>
              <w:left w:val="nil"/>
              <w:bottom w:val="single" w:sz="4" w:space="0" w:color="000000"/>
              <w:right w:val="single" w:sz="4" w:space="0" w:color="000000"/>
            </w:tcBorders>
            <w:shd w:val="clear" w:color="auto" w:fill="auto"/>
            <w:vAlign w:val="center"/>
            <w:hideMark/>
          </w:tcPr>
          <w:p w14:paraId="41FBEC6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8A9BF13" w14:textId="77777777" w:rsidR="00A40B98" w:rsidRPr="00A40B98" w:rsidRDefault="00A40B98" w:rsidP="00A40B98">
            <w:pPr>
              <w:jc w:val="right"/>
              <w:rPr>
                <w:sz w:val="20"/>
              </w:rPr>
            </w:pPr>
            <w:r w:rsidRPr="00A40B98">
              <w:rPr>
                <w:sz w:val="20"/>
              </w:rPr>
              <w:t>1 777,8</w:t>
            </w:r>
          </w:p>
        </w:tc>
        <w:tc>
          <w:tcPr>
            <w:tcW w:w="1240" w:type="dxa"/>
            <w:tcBorders>
              <w:top w:val="nil"/>
              <w:left w:val="nil"/>
              <w:bottom w:val="single" w:sz="4" w:space="0" w:color="000000"/>
              <w:right w:val="single" w:sz="4" w:space="0" w:color="000000"/>
            </w:tcBorders>
            <w:shd w:val="clear" w:color="auto" w:fill="auto"/>
            <w:vAlign w:val="center"/>
            <w:hideMark/>
          </w:tcPr>
          <w:p w14:paraId="231445EC"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BCB38B0" w14:textId="77777777" w:rsidR="00A40B98" w:rsidRPr="00A40B98" w:rsidRDefault="00A40B98" w:rsidP="00A40B98">
            <w:pPr>
              <w:jc w:val="right"/>
              <w:rPr>
                <w:sz w:val="20"/>
              </w:rPr>
            </w:pPr>
            <w:r w:rsidRPr="00A40B98">
              <w:rPr>
                <w:sz w:val="20"/>
              </w:rPr>
              <w:t> </w:t>
            </w:r>
          </w:p>
        </w:tc>
      </w:tr>
      <w:tr w:rsidR="00A40B98" w:rsidRPr="00A40B98" w14:paraId="100AEC3D"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F625E79" w14:textId="77777777" w:rsidR="00A40B98" w:rsidRPr="00A40B98" w:rsidRDefault="00A40B98" w:rsidP="00A40B98">
            <w:pPr>
              <w:rPr>
                <w:sz w:val="20"/>
              </w:rPr>
            </w:pPr>
            <w:r w:rsidRPr="00A40B98">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420" w:type="dxa"/>
            <w:tcBorders>
              <w:top w:val="nil"/>
              <w:left w:val="nil"/>
              <w:bottom w:val="single" w:sz="4" w:space="0" w:color="000000"/>
              <w:right w:val="single" w:sz="4" w:space="0" w:color="000000"/>
            </w:tcBorders>
            <w:shd w:val="clear" w:color="FFFFFF" w:fill="FFFFFF"/>
            <w:vAlign w:val="center"/>
            <w:hideMark/>
          </w:tcPr>
          <w:p w14:paraId="6BCF137B" w14:textId="77777777" w:rsidR="00A40B98" w:rsidRPr="00A40B98" w:rsidRDefault="00A40B98" w:rsidP="00A40B98">
            <w:pPr>
              <w:jc w:val="center"/>
              <w:rPr>
                <w:sz w:val="20"/>
              </w:rPr>
            </w:pPr>
            <w:r w:rsidRPr="00A40B98">
              <w:rPr>
                <w:sz w:val="20"/>
              </w:rPr>
              <w:t>09 1 32 00000</w:t>
            </w:r>
          </w:p>
        </w:tc>
        <w:tc>
          <w:tcPr>
            <w:tcW w:w="560" w:type="dxa"/>
            <w:tcBorders>
              <w:top w:val="nil"/>
              <w:left w:val="nil"/>
              <w:bottom w:val="single" w:sz="4" w:space="0" w:color="000000"/>
              <w:right w:val="single" w:sz="4" w:space="0" w:color="000000"/>
            </w:tcBorders>
            <w:shd w:val="clear" w:color="FFFFFF" w:fill="FFFFFF"/>
            <w:vAlign w:val="center"/>
            <w:hideMark/>
          </w:tcPr>
          <w:p w14:paraId="022B597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414B101" w14:textId="77777777" w:rsidR="00A40B98" w:rsidRPr="00A40B98" w:rsidRDefault="00A40B98" w:rsidP="00A40B98">
            <w:pPr>
              <w:jc w:val="right"/>
              <w:rPr>
                <w:sz w:val="20"/>
              </w:rPr>
            </w:pPr>
            <w:r w:rsidRPr="00A40B98">
              <w:rPr>
                <w:sz w:val="20"/>
              </w:rPr>
              <w:t>33 921,3</w:t>
            </w:r>
          </w:p>
        </w:tc>
        <w:tc>
          <w:tcPr>
            <w:tcW w:w="1240" w:type="dxa"/>
            <w:tcBorders>
              <w:top w:val="nil"/>
              <w:left w:val="nil"/>
              <w:bottom w:val="single" w:sz="4" w:space="0" w:color="000000"/>
              <w:right w:val="single" w:sz="4" w:space="0" w:color="000000"/>
            </w:tcBorders>
            <w:shd w:val="clear" w:color="FFFFFF" w:fill="FFFFFF"/>
            <w:vAlign w:val="center"/>
            <w:hideMark/>
          </w:tcPr>
          <w:p w14:paraId="38D74DBB" w14:textId="77777777" w:rsidR="00A40B98" w:rsidRPr="00A40B98" w:rsidRDefault="00A40B98" w:rsidP="00A40B98">
            <w:pPr>
              <w:jc w:val="right"/>
              <w:rPr>
                <w:sz w:val="20"/>
              </w:rPr>
            </w:pPr>
            <w:r w:rsidRPr="00A40B98">
              <w:rPr>
                <w:sz w:val="20"/>
              </w:rPr>
              <w:t>33 921,3</w:t>
            </w:r>
          </w:p>
        </w:tc>
        <w:tc>
          <w:tcPr>
            <w:tcW w:w="1240" w:type="dxa"/>
            <w:tcBorders>
              <w:top w:val="nil"/>
              <w:left w:val="nil"/>
              <w:bottom w:val="single" w:sz="4" w:space="0" w:color="000000"/>
              <w:right w:val="single" w:sz="4" w:space="0" w:color="000000"/>
            </w:tcBorders>
            <w:shd w:val="clear" w:color="FFFFFF" w:fill="FFFFFF"/>
            <w:vAlign w:val="center"/>
            <w:hideMark/>
          </w:tcPr>
          <w:p w14:paraId="36CDCBA9" w14:textId="77777777" w:rsidR="00A40B98" w:rsidRPr="00A40B98" w:rsidRDefault="00A40B98" w:rsidP="00A40B98">
            <w:pPr>
              <w:jc w:val="right"/>
              <w:rPr>
                <w:sz w:val="20"/>
              </w:rPr>
            </w:pPr>
            <w:r w:rsidRPr="00A40B98">
              <w:rPr>
                <w:sz w:val="20"/>
              </w:rPr>
              <w:t>33 921,3</w:t>
            </w:r>
          </w:p>
        </w:tc>
      </w:tr>
      <w:tr w:rsidR="00A40B98" w:rsidRPr="00A40B98" w14:paraId="43BC1254"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0E158B79" w14:textId="77777777" w:rsidR="00A40B98" w:rsidRPr="00A40B98" w:rsidRDefault="00A40B98" w:rsidP="00A40B98">
            <w:pPr>
              <w:rPr>
                <w:sz w:val="20"/>
              </w:rPr>
            </w:pPr>
            <w:r w:rsidRPr="00A40B98">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420" w:type="dxa"/>
            <w:tcBorders>
              <w:top w:val="nil"/>
              <w:left w:val="nil"/>
              <w:bottom w:val="single" w:sz="4" w:space="0" w:color="000000"/>
              <w:right w:val="single" w:sz="4" w:space="0" w:color="000000"/>
            </w:tcBorders>
            <w:shd w:val="clear" w:color="auto" w:fill="auto"/>
            <w:vAlign w:val="center"/>
            <w:hideMark/>
          </w:tcPr>
          <w:p w14:paraId="6B9453FB" w14:textId="77777777" w:rsidR="00A40B98" w:rsidRPr="00A40B98" w:rsidRDefault="00A40B98" w:rsidP="00A40B98">
            <w:pPr>
              <w:jc w:val="center"/>
              <w:rPr>
                <w:sz w:val="20"/>
              </w:rPr>
            </w:pPr>
            <w:r w:rsidRPr="00A40B98">
              <w:rPr>
                <w:sz w:val="20"/>
              </w:rPr>
              <w:t>09 1 32 73060</w:t>
            </w:r>
          </w:p>
        </w:tc>
        <w:tc>
          <w:tcPr>
            <w:tcW w:w="560" w:type="dxa"/>
            <w:tcBorders>
              <w:top w:val="nil"/>
              <w:left w:val="nil"/>
              <w:bottom w:val="single" w:sz="4" w:space="0" w:color="000000"/>
              <w:right w:val="single" w:sz="4" w:space="0" w:color="000000"/>
            </w:tcBorders>
            <w:shd w:val="clear" w:color="auto" w:fill="auto"/>
            <w:vAlign w:val="center"/>
            <w:hideMark/>
          </w:tcPr>
          <w:p w14:paraId="3466B8C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3CB4FAE" w14:textId="77777777" w:rsidR="00A40B98" w:rsidRPr="00A40B98" w:rsidRDefault="00A40B98" w:rsidP="00A40B98">
            <w:pPr>
              <w:jc w:val="right"/>
              <w:rPr>
                <w:sz w:val="20"/>
              </w:rPr>
            </w:pPr>
            <w:r w:rsidRPr="00A40B98">
              <w:rPr>
                <w:sz w:val="20"/>
              </w:rPr>
              <w:t>33 921,3</w:t>
            </w:r>
          </w:p>
        </w:tc>
        <w:tc>
          <w:tcPr>
            <w:tcW w:w="1240" w:type="dxa"/>
            <w:tcBorders>
              <w:top w:val="nil"/>
              <w:left w:val="nil"/>
              <w:bottom w:val="single" w:sz="4" w:space="0" w:color="000000"/>
              <w:right w:val="single" w:sz="4" w:space="0" w:color="000000"/>
            </w:tcBorders>
            <w:shd w:val="clear" w:color="auto" w:fill="auto"/>
            <w:vAlign w:val="center"/>
            <w:hideMark/>
          </w:tcPr>
          <w:p w14:paraId="09BCB88E" w14:textId="77777777" w:rsidR="00A40B98" w:rsidRPr="00A40B98" w:rsidRDefault="00A40B98" w:rsidP="00A40B98">
            <w:pPr>
              <w:jc w:val="right"/>
              <w:rPr>
                <w:sz w:val="20"/>
              </w:rPr>
            </w:pPr>
            <w:r w:rsidRPr="00A40B98">
              <w:rPr>
                <w:sz w:val="20"/>
              </w:rPr>
              <w:t>33 921,3</w:t>
            </w:r>
          </w:p>
        </w:tc>
        <w:tc>
          <w:tcPr>
            <w:tcW w:w="1240" w:type="dxa"/>
            <w:tcBorders>
              <w:top w:val="nil"/>
              <w:left w:val="nil"/>
              <w:bottom w:val="single" w:sz="4" w:space="0" w:color="000000"/>
              <w:right w:val="single" w:sz="4" w:space="0" w:color="000000"/>
            </w:tcBorders>
            <w:shd w:val="clear" w:color="auto" w:fill="auto"/>
            <w:vAlign w:val="center"/>
            <w:hideMark/>
          </w:tcPr>
          <w:p w14:paraId="2800DA1B" w14:textId="77777777" w:rsidR="00A40B98" w:rsidRPr="00A40B98" w:rsidRDefault="00A40B98" w:rsidP="00A40B98">
            <w:pPr>
              <w:jc w:val="right"/>
              <w:rPr>
                <w:sz w:val="20"/>
              </w:rPr>
            </w:pPr>
            <w:r w:rsidRPr="00A40B98">
              <w:rPr>
                <w:sz w:val="20"/>
              </w:rPr>
              <w:t>33 921,3</w:t>
            </w:r>
          </w:p>
        </w:tc>
      </w:tr>
      <w:tr w:rsidR="00A40B98" w:rsidRPr="00A40B98" w14:paraId="0B51627C"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117F629"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2F4B4DF9" w14:textId="77777777" w:rsidR="00A40B98" w:rsidRPr="00A40B98" w:rsidRDefault="00A40B98" w:rsidP="00A40B98">
            <w:pPr>
              <w:jc w:val="center"/>
              <w:rPr>
                <w:sz w:val="20"/>
              </w:rPr>
            </w:pPr>
            <w:r w:rsidRPr="00A40B98">
              <w:rPr>
                <w:sz w:val="20"/>
              </w:rPr>
              <w:t>09 1 32 73060</w:t>
            </w:r>
          </w:p>
        </w:tc>
        <w:tc>
          <w:tcPr>
            <w:tcW w:w="560" w:type="dxa"/>
            <w:tcBorders>
              <w:top w:val="nil"/>
              <w:left w:val="nil"/>
              <w:bottom w:val="single" w:sz="4" w:space="0" w:color="000000"/>
              <w:right w:val="single" w:sz="4" w:space="0" w:color="000000"/>
            </w:tcBorders>
            <w:shd w:val="clear" w:color="auto" w:fill="auto"/>
            <w:vAlign w:val="center"/>
            <w:hideMark/>
          </w:tcPr>
          <w:p w14:paraId="76FB2371"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1B8BAC06" w14:textId="77777777" w:rsidR="00A40B98" w:rsidRPr="00A40B98" w:rsidRDefault="00A40B98" w:rsidP="00A40B98">
            <w:pPr>
              <w:jc w:val="right"/>
              <w:rPr>
                <w:sz w:val="20"/>
              </w:rPr>
            </w:pPr>
            <w:r w:rsidRPr="00A40B98">
              <w:rPr>
                <w:sz w:val="20"/>
              </w:rPr>
              <w:t>33 921,3</w:t>
            </w:r>
          </w:p>
        </w:tc>
        <w:tc>
          <w:tcPr>
            <w:tcW w:w="1240" w:type="dxa"/>
            <w:tcBorders>
              <w:top w:val="nil"/>
              <w:left w:val="nil"/>
              <w:bottom w:val="single" w:sz="4" w:space="0" w:color="000000"/>
              <w:right w:val="single" w:sz="4" w:space="0" w:color="000000"/>
            </w:tcBorders>
            <w:shd w:val="clear" w:color="auto" w:fill="auto"/>
            <w:vAlign w:val="center"/>
            <w:hideMark/>
          </w:tcPr>
          <w:p w14:paraId="58533353" w14:textId="77777777" w:rsidR="00A40B98" w:rsidRPr="00A40B98" w:rsidRDefault="00A40B98" w:rsidP="00A40B98">
            <w:pPr>
              <w:jc w:val="right"/>
              <w:rPr>
                <w:sz w:val="20"/>
              </w:rPr>
            </w:pPr>
            <w:r w:rsidRPr="00A40B98">
              <w:rPr>
                <w:sz w:val="20"/>
              </w:rPr>
              <w:t>33 921,3</w:t>
            </w:r>
          </w:p>
        </w:tc>
        <w:tc>
          <w:tcPr>
            <w:tcW w:w="1240" w:type="dxa"/>
            <w:tcBorders>
              <w:top w:val="nil"/>
              <w:left w:val="nil"/>
              <w:bottom w:val="single" w:sz="4" w:space="0" w:color="000000"/>
              <w:right w:val="single" w:sz="4" w:space="0" w:color="000000"/>
            </w:tcBorders>
            <w:shd w:val="clear" w:color="auto" w:fill="auto"/>
            <w:vAlign w:val="center"/>
            <w:hideMark/>
          </w:tcPr>
          <w:p w14:paraId="0AE4EC7E" w14:textId="77777777" w:rsidR="00A40B98" w:rsidRPr="00A40B98" w:rsidRDefault="00A40B98" w:rsidP="00A40B98">
            <w:pPr>
              <w:jc w:val="right"/>
              <w:rPr>
                <w:sz w:val="20"/>
              </w:rPr>
            </w:pPr>
            <w:r w:rsidRPr="00A40B98">
              <w:rPr>
                <w:sz w:val="20"/>
              </w:rPr>
              <w:t>33 921,3</w:t>
            </w:r>
          </w:p>
        </w:tc>
      </w:tr>
      <w:tr w:rsidR="00A40B98" w:rsidRPr="00A40B98" w14:paraId="2FC3F3F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C3BF82D" w14:textId="77777777" w:rsidR="00A40B98" w:rsidRPr="00A40B98" w:rsidRDefault="00A40B98" w:rsidP="00A40B98">
            <w:pPr>
              <w:rPr>
                <w:sz w:val="20"/>
              </w:rPr>
            </w:pPr>
            <w:r w:rsidRPr="00A40B98">
              <w:rPr>
                <w:sz w:val="20"/>
              </w:rPr>
              <w:t>Подпрограмма "Энергосбережение и повышение энергоэффективности"</w:t>
            </w:r>
          </w:p>
        </w:tc>
        <w:tc>
          <w:tcPr>
            <w:tcW w:w="1420" w:type="dxa"/>
            <w:tcBorders>
              <w:top w:val="nil"/>
              <w:left w:val="nil"/>
              <w:bottom w:val="single" w:sz="4" w:space="0" w:color="000000"/>
              <w:right w:val="single" w:sz="4" w:space="0" w:color="000000"/>
            </w:tcBorders>
            <w:shd w:val="clear" w:color="FFFFFF" w:fill="FFFFFF"/>
            <w:vAlign w:val="center"/>
            <w:hideMark/>
          </w:tcPr>
          <w:p w14:paraId="33ACBAFA" w14:textId="77777777" w:rsidR="00A40B98" w:rsidRPr="00A40B98" w:rsidRDefault="00A40B98" w:rsidP="00A40B98">
            <w:pPr>
              <w:jc w:val="center"/>
              <w:rPr>
                <w:sz w:val="20"/>
              </w:rPr>
            </w:pPr>
            <w:r w:rsidRPr="00A40B98">
              <w:rPr>
                <w:sz w:val="20"/>
              </w:rPr>
              <w:t>09 2 00 00000</w:t>
            </w:r>
          </w:p>
        </w:tc>
        <w:tc>
          <w:tcPr>
            <w:tcW w:w="560" w:type="dxa"/>
            <w:tcBorders>
              <w:top w:val="nil"/>
              <w:left w:val="nil"/>
              <w:bottom w:val="single" w:sz="4" w:space="0" w:color="000000"/>
              <w:right w:val="single" w:sz="4" w:space="0" w:color="000000"/>
            </w:tcBorders>
            <w:shd w:val="clear" w:color="FFFFFF" w:fill="FFFFFF"/>
            <w:vAlign w:val="center"/>
            <w:hideMark/>
          </w:tcPr>
          <w:p w14:paraId="048DE07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1E9E2D1" w14:textId="77777777" w:rsidR="00A40B98" w:rsidRPr="00A40B98" w:rsidRDefault="00A40B98" w:rsidP="00A40B98">
            <w:pPr>
              <w:jc w:val="right"/>
              <w:rPr>
                <w:sz w:val="20"/>
              </w:rPr>
            </w:pPr>
            <w:r w:rsidRPr="00A40B98">
              <w:rPr>
                <w:sz w:val="20"/>
              </w:rPr>
              <w:t>5 196,7</w:t>
            </w:r>
          </w:p>
        </w:tc>
        <w:tc>
          <w:tcPr>
            <w:tcW w:w="1240" w:type="dxa"/>
            <w:tcBorders>
              <w:top w:val="nil"/>
              <w:left w:val="nil"/>
              <w:bottom w:val="single" w:sz="4" w:space="0" w:color="000000"/>
              <w:right w:val="single" w:sz="4" w:space="0" w:color="000000"/>
            </w:tcBorders>
            <w:shd w:val="clear" w:color="FFFFFF" w:fill="FFFFFF"/>
            <w:vAlign w:val="center"/>
            <w:hideMark/>
          </w:tcPr>
          <w:p w14:paraId="14AF49BD" w14:textId="77777777" w:rsidR="00A40B98" w:rsidRPr="00A40B98" w:rsidRDefault="00A40B98" w:rsidP="00A40B98">
            <w:pPr>
              <w:jc w:val="right"/>
              <w:rPr>
                <w:sz w:val="20"/>
              </w:rPr>
            </w:pPr>
            <w:r w:rsidRPr="00A40B98">
              <w:rPr>
                <w:sz w:val="20"/>
              </w:rPr>
              <w:t>3 696,7</w:t>
            </w:r>
          </w:p>
        </w:tc>
        <w:tc>
          <w:tcPr>
            <w:tcW w:w="1240" w:type="dxa"/>
            <w:tcBorders>
              <w:top w:val="nil"/>
              <w:left w:val="nil"/>
              <w:bottom w:val="single" w:sz="4" w:space="0" w:color="000000"/>
              <w:right w:val="single" w:sz="4" w:space="0" w:color="000000"/>
            </w:tcBorders>
            <w:shd w:val="clear" w:color="FFFFFF" w:fill="FFFFFF"/>
            <w:vAlign w:val="center"/>
            <w:hideMark/>
          </w:tcPr>
          <w:p w14:paraId="23AC9B06" w14:textId="77777777" w:rsidR="00A40B98" w:rsidRPr="00A40B98" w:rsidRDefault="00A40B98" w:rsidP="00A40B98">
            <w:pPr>
              <w:jc w:val="right"/>
              <w:rPr>
                <w:sz w:val="20"/>
              </w:rPr>
            </w:pPr>
            <w:r w:rsidRPr="00A40B98">
              <w:rPr>
                <w:sz w:val="20"/>
              </w:rPr>
              <w:t>3 696,7</w:t>
            </w:r>
          </w:p>
        </w:tc>
      </w:tr>
      <w:tr w:rsidR="00A40B98" w:rsidRPr="00A40B98" w14:paraId="3C0D1A94" w14:textId="77777777" w:rsidTr="00A40B98">
        <w:trPr>
          <w:trHeight w:val="63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B73532E" w14:textId="77777777" w:rsidR="00A40B98" w:rsidRPr="00A40B98" w:rsidRDefault="00A40B98" w:rsidP="00A40B98">
            <w:pPr>
              <w:rPr>
                <w:sz w:val="20"/>
              </w:rPr>
            </w:pPr>
            <w:r w:rsidRPr="00A40B98">
              <w:rPr>
                <w:sz w:val="20"/>
              </w:rPr>
              <w:t>Организация деятельности энергосбережения и повышение энергетической эффективности в бюджетных учреждениях</w:t>
            </w:r>
          </w:p>
        </w:tc>
        <w:tc>
          <w:tcPr>
            <w:tcW w:w="1420" w:type="dxa"/>
            <w:tcBorders>
              <w:top w:val="nil"/>
              <w:left w:val="nil"/>
              <w:bottom w:val="single" w:sz="4" w:space="0" w:color="000000"/>
              <w:right w:val="single" w:sz="4" w:space="0" w:color="000000"/>
            </w:tcBorders>
            <w:shd w:val="clear" w:color="FFFFFF" w:fill="FFFFFF"/>
            <w:vAlign w:val="center"/>
            <w:hideMark/>
          </w:tcPr>
          <w:p w14:paraId="624AB645" w14:textId="77777777" w:rsidR="00A40B98" w:rsidRPr="00A40B98" w:rsidRDefault="00A40B98" w:rsidP="00A40B98">
            <w:pPr>
              <w:jc w:val="center"/>
              <w:rPr>
                <w:sz w:val="20"/>
              </w:rPr>
            </w:pPr>
            <w:r w:rsidRPr="00A40B98">
              <w:rPr>
                <w:sz w:val="20"/>
              </w:rPr>
              <w:t>09 2 11 00000</w:t>
            </w:r>
          </w:p>
        </w:tc>
        <w:tc>
          <w:tcPr>
            <w:tcW w:w="560" w:type="dxa"/>
            <w:tcBorders>
              <w:top w:val="nil"/>
              <w:left w:val="nil"/>
              <w:bottom w:val="single" w:sz="4" w:space="0" w:color="000000"/>
              <w:right w:val="single" w:sz="4" w:space="0" w:color="000000"/>
            </w:tcBorders>
            <w:shd w:val="clear" w:color="FFFFFF" w:fill="FFFFFF"/>
            <w:vAlign w:val="center"/>
            <w:hideMark/>
          </w:tcPr>
          <w:p w14:paraId="673F557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3BFE094" w14:textId="77777777" w:rsidR="00A40B98" w:rsidRPr="00A40B98" w:rsidRDefault="00A40B98" w:rsidP="00A40B98">
            <w:pPr>
              <w:jc w:val="right"/>
              <w:rPr>
                <w:sz w:val="20"/>
              </w:rPr>
            </w:pPr>
            <w:r w:rsidRPr="00A40B98">
              <w:rPr>
                <w:sz w:val="20"/>
              </w:rPr>
              <w:t>150,0</w:t>
            </w:r>
          </w:p>
        </w:tc>
        <w:tc>
          <w:tcPr>
            <w:tcW w:w="1240" w:type="dxa"/>
            <w:tcBorders>
              <w:top w:val="nil"/>
              <w:left w:val="nil"/>
              <w:bottom w:val="single" w:sz="4" w:space="0" w:color="000000"/>
              <w:right w:val="single" w:sz="4" w:space="0" w:color="000000"/>
            </w:tcBorders>
            <w:shd w:val="clear" w:color="FFFFFF" w:fill="FFFFFF"/>
            <w:vAlign w:val="center"/>
            <w:hideMark/>
          </w:tcPr>
          <w:p w14:paraId="73172F68" w14:textId="77777777" w:rsidR="00A40B98" w:rsidRPr="00A40B98" w:rsidRDefault="00A40B98" w:rsidP="00A40B98">
            <w:pPr>
              <w:jc w:val="right"/>
              <w:rPr>
                <w:sz w:val="20"/>
              </w:rPr>
            </w:pPr>
            <w:r w:rsidRPr="00A40B98">
              <w:rPr>
                <w:sz w:val="20"/>
              </w:rPr>
              <w:t>150,0</w:t>
            </w:r>
          </w:p>
        </w:tc>
        <w:tc>
          <w:tcPr>
            <w:tcW w:w="1240" w:type="dxa"/>
            <w:tcBorders>
              <w:top w:val="nil"/>
              <w:left w:val="nil"/>
              <w:bottom w:val="single" w:sz="4" w:space="0" w:color="000000"/>
              <w:right w:val="single" w:sz="4" w:space="0" w:color="000000"/>
            </w:tcBorders>
            <w:shd w:val="clear" w:color="FFFFFF" w:fill="FFFFFF"/>
            <w:vAlign w:val="center"/>
            <w:hideMark/>
          </w:tcPr>
          <w:p w14:paraId="5B8297F9" w14:textId="77777777" w:rsidR="00A40B98" w:rsidRPr="00A40B98" w:rsidRDefault="00A40B98" w:rsidP="00A40B98">
            <w:pPr>
              <w:jc w:val="right"/>
              <w:rPr>
                <w:sz w:val="20"/>
              </w:rPr>
            </w:pPr>
            <w:r w:rsidRPr="00A40B98">
              <w:rPr>
                <w:sz w:val="20"/>
              </w:rPr>
              <w:t>150,0</w:t>
            </w:r>
          </w:p>
        </w:tc>
      </w:tr>
      <w:tr w:rsidR="00A40B98" w:rsidRPr="00A40B98" w14:paraId="6307E6C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DC1618D"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EC84A7E" w14:textId="77777777" w:rsidR="00A40B98" w:rsidRPr="00A40B98" w:rsidRDefault="00A40B98" w:rsidP="00A40B98">
            <w:pPr>
              <w:jc w:val="center"/>
              <w:rPr>
                <w:sz w:val="20"/>
              </w:rPr>
            </w:pPr>
            <w:r w:rsidRPr="00A40B98">
              <w:rPr>
                <w:sz w:val="20"/>
              </w:rPr>
              <w:t>09 2 11 00000</w:t>
            </w:r>
          </w:p>
        </w:tc>
        <w:tc>
          <w:tcPr>
            <w:tcW w:w="560" w:type="dxa"/>
            <w:tcBorders>
              <w:top w:val="nil"/>
              <w:left w:val="nil"/>
              <w:bottom w:val="single" w:sz="4" w:space="0" w:color="000000"/>
              <w:right w:val="single" w:sz="4" w:space="0" w:color="000000"/>
            </w:tcBorders>
            <w:shd w:val="clear" w:color="auto" w:fill="auto"/>
            <w:vAlign w:val="center"/>
            <w:hideMark/>
          </w:tcPr>
          <w:p w14:paraId="44DEAFA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E06228A" w14:textId="77777777" w:rsidR="00A40B98" w:rsidRPr="00A40B98" w:rsidRDefault="00A40B98" w:rsidP="00A40B98">
            <w:pPr>
              <w:jc w:val="right"/>
              <w:rPr>
                <w:sz w:val="20"/>
              </w:rPr>
            </w:pPr>
            <w:r w:rsidRPr="00A40B98">
              <w:rPr>
                <w:sz w:val="20"/>
              </w:rPr>
              <w:t>150,0</w:t>
            </w:r>
          </w:p>
        </w:tc>
        <w:tc>
          <w:tcPr>
            <w:tcW w:w="1240" w:type="dxa"/>
            <w:tcBorders>
              <w:top w:val="nil"/>
              <w:left w:val="nil"/>
              <w:bottom w:val="single" w:sz="4" w:space="0" w:color="000000"/>
              <w:right w:val="single" w:sz="4" w:space="0" w:color="000000"/>
            </w:tcBorders>
            <w:shd w:val="clear" w:color="auto" w:fill="auto"/>
            <w:vAlign w:val="center"/>
            <w:hideMark/>
          </w:tcPr>
          <w:p w14:paraId="3C67E5CB" w14:textId="77777777" w:rsidR="00A40B98" w:rsidRPr="00A40B98" w:rsidRDefault="00A40B98" w:rsidP="00A40B98">
            <w:pPr>
              <w:jc w:val="right"/>
              <w:rPr>
                <w:sz w:val="20"/>
              </w:rPr>
            </w:pPr>
            <w:r w:rsidRPr="00A40B98">
              <w:rPr>
                <w:sz w:val="20"/>
              </w:rPr>
              <w:t>150,0</w:t>
            </w:r>
          </w:p>
        </w:tc>
        <w:tc>
          <w:tcPr>
            <w:tcW w:w="1240" w:type="dxa"/>
            <w:tcBorders>
              <w:top w:val="nil"/>
              <w:left w:val="nil"/>
              <w:bottom w:val="single" w:sz="4" w:space="0" w:color="000000"/>
              <w:right w:val="single" w:sz="4" w:space="0" w:color="000000"/>
            </w:tcBorders>
            <w:shd w:val="clear" w:color="auto" w:fill="auto"/>
            <w:vAlign w:val="center"/>
            <w:hideMark/>
          </w:tcPr>
          <w:p w14:paraId="78E77888" w14:textId="77777777" w:rsidR="00A40B98" w:rsidRPr="00A40B98" w:rsidRDefault="00A40B98" w:rsidP="00A40B98">
            <w:pPr>
              <w:jc w:val="right"/>
              <w:rPr>
                <w:sz w:val="20"/>
              </w:rPr>
            </w:pPr>
            <w:r w:rsidRPr="00A40B98">
              <w:rPr>
                <w:sz w:val="20"/>
              </w:rPr>
              <w:t>150,0</w:t>
            </w:r>
          </w:p>
        </w:tc>
      </w:tr>
      <w:tr w:rsidR="00A40B98" w:rsidRPr="00A40B98" w14:paraId="21403F8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12E27CE"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FFFFFF" w:fill="FFFFFF"/>
            <w:vAlign w:val="center"/>
            <w:hideMark/>
          </w:tcPr>
          <w:p w14:paraId="22B9E1CE" w14:textId="77777777" w:rsidR="00A40B98" w:rsidRPr="00A40B98" w:rsidRDefault="00A40B98" w:rsidP="00A40B98">
            <w:pPr>
              <w:jc w:val="center"/>
              <w:rPr>
                <w:sz w:val="20"/>
              </w:rPr>
            </w:pPr>
            <w:r w:rsidRPr="00A40B98">
              <w:rPr>
                <w:sz w:val="20"/>
              </w:rPr>
              <w:t>09 2 13 00000</w:t>
            </w:r>
          </w:p>
        </w:tc>
        <w:tc>
          <w:tcPr>
            <w:tcW w:w="560" w:type="dxa"/>
            <w:tcBorders>
              <w:top w:val="nil"/>
              <w:left w:val="nil"/>
              <w:bottom w:val="single" w:sz="4" w:space="0" w:color="000000"/>
              <w:right w:val="single" w:sz="4" w:space="0" w:color="000000"/>
            </w:tcBorders>
            <w:shd w:val="clear" w:color="FFFFFF" w:fill="FFFFFF"/>
            <w:vAlign w:val="center"/>
            <w:hideMark/>
          </w:tcPr>
          <w:p w14:paraId="501858C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111B170" w14:textId="77777777" w:rsidR="00A40B98" w:rsidRPr="00A40B98" w:rsidRDefault="00A40B98" w:rsidP="00A40B98">
            <w:pPr>
              <w:jc w:val="right"/>
              <w:rPr>
                <w:sz w:val="20"/>
              </w:rPr>
            </w:pPr>
            <w:r w:rsidRPr="00A40B98">
              <w:rPr>
                <w:sz w:val="20"/>
              </w:rPr>
              <w:t>5 046,7</w:t>
            </w:r>
          </w:p>
        </w:tc>
        <w:tc>
          <w:tcPr>
            <w:tcW w:w="1240" w:type="dxa"/>
            <w:tcBorders>
              <w:top w:val="nil"/>
              <w:left w:val="nil"/>
              <w:bottom w:val="single" w:sz="4" w:space="0" w:color="000000"/>
              <w:right w:val="single" w:sz="4" w:space="0" w:color="000000"/>
            </w:tcBorders>
            <w:shd w:val="clear" w:color="FFFFFF" w:fill="FFFFFF"/>
            <w:vAlign w:val="center"/>
            <w:hideMark/>
          </w:tcPr>
          <w:p w14:paraId="2ED100E9" w14:textId="77777777" w:rsidR="00A40B98" w:rsidRPr="00A40B98" w:rsidRDefault="00A40B98" w:rsidP="00A40B98">
            <w:pPr>
              <w:jc w:val="right"/>
              <w:rPr>
                <w:sz w:val="20"/>
              </w:rPr>
            </w:pPr>
            <w:r w:rsidRPr="00A40B98">
              <w:rPr>
                <w:sz w:val="20"/>
              </w:rPr>
              <w:t>3 546,7</w:t>
            </w:r>
          </w:p>
        </w:tc>
        <w:tc>
          <w:tcPr>
            <w:tcW w:w="1240" w:type="dxa"/>
            <w:tcBorders>
              <w:top w:val="nil"/>
              <w:left w:val="nil"/>
              <w:bottom w:val="single" w:sz="4" w:space="0" w:color="000000"/>
              <w:right w:val="single" w:sz="4" w:space="0" w:color="000000"/>
            </w:tcBorders>
            <w:shd w:val="clear" w:color="FFFFFF" w:fill="FFFFFF"/>
            <w:vAlign w:val="center"/>
            <w:hideMark/>
          </w:tcPr>
          <w:p w14:paraId="231CC1B7" w14:textId="77777777" w:rsidR="00A40B98" w:rsidRPr="00A40B98" w:rsidRDefault="00A40B98" w:rsidP="00A40B98">
            <w:pPr>
              <w:jc w:val="right"/>
              <w:rPr>
                <w:sz w:val="20"/>
              </w:rPr>
            </w:pPr>
            <w:r w:rsidRPr="00A40B98">
              <w:rPr>
                <w:sz w:val="20"/>
              </w:rPr>
              <w:t>3 546,7</w:t>
            </w:r>
          </w:p>
        </w:tc>
      </w:tr>
      <w:tr w:rsidR="00A40B98" w:rsidRPr="00A40B98" w14:paraId="1699BFE4"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8D11048" w14:textId="77777777" w:rsidR="00A40B98" w:rsidRPr="00A40B98" w:rsidRDefault="00A40B98" w:rsidP="00A40B98">
            <w:pPr>
              <w:rPr>
                <w:sz w:val="20"/>
              </w:rPr>
            </w:pPr>
            <w:r w:rsidRPr="00A40B98">
              <w:rPr>
                <w:sz w:val="20"/>
              </w:rPr>
              <w:t>Оплата муниципальными учреждениями расходов по коммунальным услугам</w:t>
            </w:r>
          </w:p>
        </w:tc>
        <w:tc>
          <w:tcPr>
            <w:tcW w:w="1420" w:type="dxa"/>
            <w:tcBorders>
              <w:top w:val="nil"/>
              <w:left w:val="nil"/>
              <w:bottom w:val="single" w:sz="4" w:space="0" w:color="000000"/>
              <w:right w:val="single" w:sz="4" w:space="0" w:color="000000"/>
            </w:tcBorders>
            <w:shd w:val="clear" w:color="auto" w:fill="auto"/>
            <w:vAlign w:val="center"/>
            <w:hideMark/>
          </w:tcPr>
          <w:p w14:paraId="476A5A85" w14:textId="77777777" w:rsidR="00A40B98" w:rsidRPr="00A40B98" w:rsidRDefault="00A40B98" w:rsidP="00A40B98">
            <w:pPr>
              <w:jc w:val="center"/>
              <w:rPr>
                <w:sz w:val="20"/>
              </w:rPr>
            </w:pPr>
            <w:r w:rsidRPr="00A40B98">
              <w:rPr>
                <w:sz w:val="20"/>
              </w:rPr>
              <w:t>09 2 13 S2850</w:t>
            </w:r>
          </w:p>
        </w:tc>
        <w:tc>
          <w:tcPr>
            <w:tcW w:w="560" w:type="dxa"/>
            <w:tcBorders>
              <w:top w:val="nil"/>
              <w:left w:val="nil"/>
              <w:bottom w:val="single" w:sz="4" w:space="0" w:color="000000"/>
              <w:right w:val="single" w:sz="4" w:space="0" w:color="000000"/>
            </w:tcBorders>
            <w:shd w:val="clear" w:color="auto" w:fill="auto"/>
            <w:vAlign w:val="center"/>
            <w:hideMark/>
          </w:tcPr>
          <w:p w14:paraId="561F7B4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0C94044" w14:textId="77777777" w:rsidR="00A40B98" w:rsidRPr="00A40B98" w:rsidRDefault="00A40B98" w:rsidP="00A40B98">
            <w:pPr>
              <w:jc w:val="right"/>
              <w:rPr>
                <w:sz w:val="20"/>
              </w:rPr>
            </w:pPr>
            <w:r w:rsidRPr="00A40B98">
              <w:rPr>
                <w:sz w:val="20"/>
              </w:rPr>
              <w:t>5 046,7</w:t>
            </w:r>
          </w:p>
        </w:tc>
        <w:tc>
          <w:tcPr>
            <w:tcW w:w="1240" w:type="dxa"/>
            <w:tcBorders>
              <w:top w:val="nil"/>
              <w:left w:val="nil"/>
              <w:bottom w:val="single" w:sz="4" w:space="0" w:color="000000"/>
              <w:right w:val="single" w:sz="4" w:space="0" w:color="000000"/>
            </w:tcBorders>
            <w:shd w:val="clear" w:color="auto" w:fill="auto"/>
            <w:vAlign w:val="center"/>
            <w:hideMark/>
          </w:tcPr>
          <w:p w14:paraId="13B332A5" w14:textId="77777777" w:rsidR="00A40B98" w:rsidRPr="00A40B98" w:rsidRDefault="00A40B98" w:rsidP="00A40B98">
            <w:pPr>
              <w:jc w:val="right"/>
              <w:rPr>
                <w:sz w:val="20"/>
              </w:rPr>
            </w:pPr>
            <w:r w:rsidRPr="00A40B98">
              <w:rPr>
                <w:sz w:val="20"/>
              </w:rPr>
              <w:t>3 546,7</w:t>
            </w:r>
          </w:p>
        </w:tc>
        <w:tc>
          <w:tcPr>
            <w:tcW w:w="1240" w:type="dxa"/>
            <w:tcBorders>
              <w:top w:val="nil"/>
              <w:left w:val="nil"/>
              <w:bottom w:val="single" w:sz="4" w:space="0" w:color="000000"/>
              <w:right w:val="single" w:sz="4" w:space="0" w:color="000000"/>
            </w:tcBorders>
            <w:shd w:val="clear" w:color="auto" w:fill="auto"/>
            <w:vAlign w:val="center"/>
            <w:hideMark/>
          </w:tcPr>
          <w:p w14:paraId="5CAA916C" w14:textId="77777777" w:rsidR="00A40B98" w:rsidRPr="00A40B98" w:rsidRDefault="00A40B98" w:rsidP="00A40B98">
            <w:pPr>
              <w:jc w:val="right"/>
              <w:rPr>
                <w:sz w:val="20"/>
              </w:rPr>
            </w:pPr>
            <w:r w:rsidRPr="00A40B98">
              <w:rPr>
                <w:sz w:val="20"/>
              </w:rPr>
              <w:t>3 546,7</w:t>
            </w:r>
          </w:p>
        </w:tc>
      </w:tr>
      <w:tr w:rsidR="00A40B98" w:rsidRPr="00A40B98" w14:paraId="24B3EF3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36357A2"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525B878" w14:textId="77777777" w:rsidR="00A40B98" w:rsidRPr="00A40B98" w:rsidRDefault="00A40B98" w:rsidP="00A40B98">
            <w:pPr>
              <w:jc w:val="center"/>
              <w:rPr>
                <w:sz w:val="20"/>
              </w:rPr>
            </w:pPr>
            <w:r w:rsidRPr="00A40B98">
              <w:rPr>
                <w:sz w:val="20"/>
              </w:rPr>
              <w:t>09 2 13 S2850</w:t>
            </w:r>
          </w:p>
        </w:tc>
        <w:tc>
          <w:tcPr>
            <w:tcW w:w="560" w:type="dxa"/>
            <w:tcBorders>
              <w:top w:val="nil"/>
              <w:left w:val="nil"/>
              <w:bottom w:val="single" w:sz="4" w:space="0" w:color="000000"/>
              <w:right w:val="single" w:sz="4" w:space="0" w:color="000000"/>
            </w:tcBorders>
            <w:shd w:val="clear" w:color="auto" w:fill="auto"/>
            <w:vAlign w:val="center"/>
            <w:hideMark/>
          </w:tcPr>
          <w:p w14:paraId="0322AC8A"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441CE8C" w14:textId="77777777" w:rsidR="00A40B98" w:rsidRPr="00A40B98" w:rsidRDefault="00A40B98" w:rsidP="00A40B98">
            <w:pPr>
              <w:jc w:val="right"/>
              <w:rPr>
                <w:sz w:val="20"/>
              </w:rPr>
            </w:pPr>
            <w:r w:rsidRPr="00A40B98">
              <w:rPr>
                <w:sz w:val="20"/>
              </w:rPr>
              <w:t>5 046,7</w:t>
            </w:r>
          </w:p>
        </w:tc>
        <w:tc>
          <w:tcPr>
            <w:tcW w:w="1240" w:type="dxa"/>
            <w:tcBorders>
              <w:top w:val="nil"/>
              <w:left w:val="nil"/>
              <w:bottom w:val="single" w:sz="4" w:space="0" w:color="000000"/>
              <w:right w:val="single" w:sz="4" w:space="0" w:color="000000"/>
            </w:tcBorders>
            <w:shd w:val="clear" w:color="auto" w:fill="auto"/>
            <w:vAlign w:val="center"/>
            <w:hideMark/>
          </w:tcPr>
          <w:p w14:paraId="4B9DB557" w14:textId="77777777" w:rsidR="00A40B98" w:rsidRPr="00A40B98" w:rsidRDefault="00A40B98" w:rsidP="00A40B98">
            <w:pPr>
              <w:jc w:val="right"/>
              <w:rPr>
                <w:sz w:val="20"/>
              </w:rPr>
            </w:pPr>
            <w:r w:rsidRPr="00A40B98">
              <w:rPr>
                <w:sz w:val="20"/>
              </w:rPr>
              <w:t>3 546,7</w:t>
            </w:r>
          </w:p>
        </w:tc>
        <w:tc>
          <w:tcPr>
            <w:tcW w:w="1240" w:type="dxa"/>
            <w:tcBorders>
              <w:top w:val="nil"/>
              <w:left w:val="nil"/>
              <w:bottom w:val="single" w:sz="4" w:space="0" w:color="000000"/>
              <w:right w:val="single" w:sz="4" w:space="0" w:color="000000"/>
            </w:tcBorders>
            <w:shd w:val="clear" w:color="auto" w:fill="auto"/>
            <w:vAlign w:val="center"/>
            <w:hideMark/>
          </w:tcPr>
          <w:p w14:paraId="7C42AB56" w14:textId="77777777" w:rsidR="00A40B98" w:rsidRPr="00A40B98" w:rsidRDefault="00A40B98" w:rsidP="00A40B98">
            <w:pPr>
              <w:jc w:val="right"/>
              <w:rPr>
                <w:sz w:val="20"/>
              </w:rPr>
            </w:pPr>
            <w:r w:rsidRPr="00A40B98">
              <w:rPr>
                <w:sz w:val="20"/>
              </w:rPr>
              <w:t>3 546,7</w:t>
            </w:r>
          </w:p>
        </w:tc>
      </w:tr>
      <w:tr w:rsidR="00A40B98" w:rsidRPr="00A40B98" w14:paraId="7FE275D3"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5EBE279" w14:textId="77777777" w:rsidR="00A40B98" w:rsidRPr="00A40B98" w:rsidRDefault="00A40B98" w:rsidP="00A40B98">
            <w:pPr>
              <w:rPr>
                <w:sz w:val="20"/>
              </w:rPr>
            </w:pPr>
            <w:r w:rsidRPr="00A40B98">
              <w:rPr>
                <w:sz w:val="20"/>
              </w:rPr>
              <w:t>Подпрограмма "Благоустройство"</w:t>
            </w:r>
          </w:p>
        </w:tc>
        <w:tc>
          <w:tcPr>
            <w:tcW w:w="1420" w:type="dxa"/>
            <w:tcBorders>
              <w:top w:val="nil"/>
              <w:left w:val="nil"/>
              <w:bottom w:val="single" w:sz="4" w:space="0" w:color="000000"/>
              <w:right w:val="single" w:sz="4" w:space="0" w:color="000000"/>
            </w:tcBorders>
            <w:shd w:val="clear" w:color="FFFFFF" w:fill="FFFFFF"/>
            <w:vAlign w:val="center"/>
            <w:hideMark/>
          </w:tcPr>
          <w:p w14:paraId="655C1438" w14:textId="77777777" w:rsidR="00A40B98" w:rsidRPr="00A40B98" w:rsidRDefault="00A40B98" w:rsidP="00A40B98">
            <w:pPr>
              <w:jc w:val="center"/>
              <w:rPr>
                <w:sz w:val="20"/>
              </w:rPr>
            </w:pPr>
            <w:r w:rsidRPr="00A40B98">
              <w:rPr>
                <w:sz w:val="20"/>
              </w:rPr>
              <w:t>09 3 00 00000</w:t>
            </w:r>
          </w:p>
        </w:tc>
        <w:tc>
          <w:tcPr>
            <w:tcW w:w="560" w:type="dxa"/>
            <w:tcBorders>
              <w:top w:val="nil"/>
              <w:left w:val="nil"/>
              <w:bottom w:val="single" w:sz="4" w:space="0" w:color="000000"/>
              <w:right w:val="single" w:sz="4" w:space="0" w:color="000000"/>
            </w:tcBorders>
            <w:shd w:val="clear" w:color="FFFFFF" w:fill="FFFFFF"/>
            <w:vAlign w:val="center"/>
            <w:hideMark/>
          </w:tcPr>
          <w:p w14:paraId="1880A78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AA69658" w14:textId="77777777" w:rsidR="00A40B98" w:rsidRPr="00A40B98" w:rsidRDefault="00A40B98" w:rsidP="00A40B98">
            <w:pPr>
              <w:jc w:val="right"/>
              <w:rPr>
                <w:sz w:val="20"/>
              </w:rPr>
            </w:pPr>
            <w:r w:rsidRPr="00A40B98">
              <w:rPr>
                <w:sz w:val="20"/>
              </w:rPr>
              <w:t>7 699,8</w:t>
            </w:r>
          </w:p>
        </w:tc>
        <w:tc>
          <w:tcPr>
            <w:tcW w:w="1240" w:type="dxa"/>
            <w:tcBorders>
              <w:top w:val="nil"/>
              <w:left w:val="nil"/>
              <w:bottom w:val="single" w:sz="4" w:space="0" w:color="000000"/>
              <w:right w:val="single" w:sz="4" w:space="0" w:color="000000"/>
            </w:tcBorders>
            <w:shd w:val="clear" w:color="FFFFFF" w:fill="FFFFFF"/>
            <w:vAlign w:val="center"/>
            <w:hideMark/>
          </w:tcPr>
          <w:p w14:paraId="03E27455" w14:textId="77777777" w:rsidR="00A40B98" w:rsidRPr="00A40B98" w:rsidRDefault="00A40B98" w:rsidP="00A40B98">
            <w:pPr>
              <w:jc w:val="right"/>
              <w:rPr>
                <w:sz w:val="20"/>
              </w:rPr>
            </w:pPr>
            <w:r w:rsidRPr="00A40B98">
              <w:rPr>
                <w:sz w:val="20"/>
              </w:rPr>
              <w:t>813,9</w:t>
            </w:r>
          </w:p>
        </w:tc>
        <w:tc>
          <w:tcPr>
            <w:tcW w:w="1240" w:type="dxa"/>
            <w:tcBorders>
              <w:top w:val="nil"/>
              <w:left w:val="nil"/>
              <w:bottom w:val="single" w:sz="4" w:space="0" w:color="000000"/>
              <w:right w:val="single" w:sz="4" w:space="0" w:color="000000"/>
            </w:tcBorders>
            <w:shd w:val="clear" w:color="FFFFFF" w:fill="FFFFFF"/>
            <w:vAlign w:val="center"/>
            <w:hideMark/>
          </w:tcPr>
          <w:p w14:paraId="2195837F" w14:textId="77777777" w:rsidR="00A40B98" w:rsidRPr="00A40B98" w:rsidRDefault="00A40B98" w:rsidP="00A40B98">
            <w:pPr>
              <w:jc w:val="right"/>
              <w:rPr>
                <w:sz w:val="20"/>
              </w:rPr>
            </w:pPr>
            <w:r w:rsidRPr="00A40B98">
              <w:rPr>
                <w:sz w:val="20"/>
              </w:rPr>
              <w:t>4 322,1</w:t>
            </w:r>
          </w:p>
        </w:tc>
      </w:tr>
      <w:tr w:rsidR="00A40B98" w:rsidRPr="00A40B98" w14:paraId="77DF818C"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DCF25ED" w14:textId="77777777" w:rsidR="00A40B98" w:rsidRPr="00A40B98" w:rsidRDefault="00A40B98" w:rsidP="00A40B98">
            <w:pPr>
              <w:rPr>
                <w:sz w:val="20"/>
              </w:rPr>
            </w:pPr>
            <w:r w:rsidRPr="00A40B98">
              <w:rPr>
                <w:sz w:val="20"/>
              </w:rPr>
              <w:t>Содержание газопроводов (ТО, страхование, диагностирование, постановка на учет в государственных органах)</w:t>
            </w:r>
          </w:p>
        </w:tc>
        <w:tc>
          <w:tcPr>
            <w:tcW w:w="1420" w:type="dxa"/>
            <w:tcBorders>
              <w:top w:val="nil"/>
              <w:left w:val="nil"/>
              <w:bottom w:val="single" w:sz="4" w:space="0" w:color="000000"/>
              <w:right w:val="single" w:sz="4" w:space="0" w:color="000000"/>
            </w:tcBorders>
            <w:shd w:val="clear" w:color="FFFFFF" w:fill="FFFFFF"/>
            <w:vAlign w:val="center"/>
            <w:hideMark/>
          </w:tcPr>
          <w:p w14:paraId="7EEEBBC0" w14:textId="77777777" w:rsidR="00A40B98" w:rsidRPr="00A40B98" w:rsidRDefault="00A40B98" w:rsidP="00A40B98">
            <w:pPr>
              <w:jc w:val="center"/>
              <w:rPr>
                <w:sz w:val="20"/>
              </w:rPr>
            </w:pPr>
            <w:r w:rsidRPr="00A40B98">
              <w:rPr>
                <w:sz w:val="20"/>
              </w:rPr>
              <w:t>09 3 11 00000</w:t>
            </w:r>
          </w:p>
        </w:tc>
        <w:tc>
          <w:tcPr>
            <w:tcW w:w="560" w:type="dxa"/>
            <w:tcBorders>
              <w:top w:val="nil"/>
              <w:left w:val="nil"/>
              <w:bottom w:val="single" w:sz="4" w:space="0" w:color="000000"/>
              <w:right w:val="single" w:sz="4" w:space="0" w:color="000000"/>
            </w:tcBorders>
            <w:shd w:val="clear" w:color="FFFFFF" w:fill="FFFFFF"/>
            <w:vAlign w:val="center"/>
            <w:hideMark/>
          </w:tcPr>
          <w:p w14:paraId="27A5BFF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CC25374" w14:textId="77777777" w:rsidR="00A40B98" w:rsidRPr="00A40B98" w:rsidRDefault="00A40B98" w:rsidP="00A40B98">
            <w:pPr>
              <w:jc w:val="right"/>
              <w:rPr>
                <w:sz w:val="20"/>
              </w:rPr>
            </w:pPr>
            <w:r w:rsidRPr="00A40B98">
              <w:rPr>
                <w:sz w:val="20"/>
              </w:rPr>
              <w:t>3 500,0</w:t>
            </w:r>
          </w:p>
        </w:tc>
        <w:tc>
          <w:tcPr>
            <w:tcW w:w="1240" w:type="dxa"/>
            <w:tcBorders>
              <w:top w:val="nil"/>
              <w:left w:val="nil"/>
              <w:bottom w:val="single" w:sz="4" w:space="0" w:color="000000"/>
              <w:right w:val="single" w:sz="4" w:space="0" w:color="000000"/>
            </w:tcBorders>
            <w:shd w:val="clear" w:color="FFFFFF" w:fill="FFFFFF"/>
            <w:vAlign w:val="center"/>
            <w:hideMark/>
          </w:tcPr>
          <w:p w14:paraId="6608521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84345F4" w14:textId="77777777" w:rsidR="00A40B98" w:rsidRPr="00A40B98" w:rsidRDefault="00A40B98" w:rsidP="00A40B98">
            <w:pPr>
              <w:jc w:val="right"/>
              <w:rPr>
                <w:sz w:val="20"/>
              </w:rPr>
            </w:pPr>
            <w:r w:rsidRPr="00A40B98">
              <w:rPr>
                <w:sz w:val="20"/>
              </w:rPr>
              <w:t>3 500,0</w:t>
            </w:r>
          </w:p>
        </w:tc>
      </w:tr>
      <w:tr w:rsidR="00A40B98" w:rsidRPr="00A40B98" w14:paraId="1F3C3D2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479C4E1"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E82D0AA" w14:textId="77777777" w:rsidR="00A40B98" w:rsidRPr="00A40B98" w:rsidRDefault="00A40B98" w:rsidP="00A40B98">
            <w:pPr>
              <w:jc w:val="center"/>
              <w:rPr>
                <w:sz w:val="20"/>
              </w:rPr>
            </w:pPr>
            <w:r w:rsidRPr="00A40B98">
              <w:rPr>
                <w:sz w:val="20"/>
              </w:rPr>
              <w:t>09 3 11 00000</w:t>
            </w:r>
          </w:p>
        </w:tc>
        <w:tc>
          <w:tcPr>
            <w:tcW w:w="560" w:type="dxa"/>
            <w:tcBorders>
              <w:top w:val="nil"/>
              <w:left w:val="nil"/>
              <w:bottom w:val="single" w:sz="4" w:space="0" w:color="000000"/>
              <w:right w:val="single" w:sz="4" w:space="0" w:color="000000"/>
            </w:tcBorders>
            <w:shd w:val="clear" w:color="auto" w:fill="auto"/>
            <w:vAlign w:val="center"/>
            <w:hideMark/>
          </w:tcPr>
          <w:p w14:paraId="5B8BFD4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48129E6" w14:textId="77777777" w:rsidR="00A40B98" w:rsidRPr="00A40B98" w:rsidRDefault="00A40B98" w:rsidP="00A40B98">
            <w:pPr>
              <w:jc w:val="right"/>
              <w:rPr>
                <w:sz w:val="20"/>
              </w:rPr>
            </w:pPr>
            <w:r w:rsidRPr="00A40B98">
              <w:rPr>
                <w:sz w:val="20"/>
              </w:rPr>
              <w:t>3 500,0</w:t>
            </w:r>
          </w:p>
        </w:tc>
        <w:tc>
          <w:tcPr>
            <w:tcW w:w="1240" w:type="dxa"/>
            <w:tcBorders>
              <w:top w:val="nil"/>
              <w:left w:val="nil"/>
              <w:bottom w:val="single" w:sz="4" w:space="0" w:color="000000"/>
              <w:right w:val="single" w:sz="4" w:space="0" w:color="000000"/>
            </w:tcBorders>
            <w:shd w:val="clear" w:color="auto" w:fill="auto"/>
            <w:vAlign w:val="center"/>
            <w:hideMark/>
          </w:tcPr>
          <w:p w14:paraId="0A31158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812AB24" w14:textId="77777777" w:rsidR="00A40B98" w:rsidRPr="00A40B98" w:rsidRDefault="00A40B98" w:rsidP="00A40B98">
            <w:pPr>
              <w:jc w:val="right"/>
              <w:rPr>
                <w:sz w:val="20"/>
              </w:rPr>
            </w:pPr>
            <w:r w:rsidRPr="00A40B98">
              <w:rPr>
                <w:sz w:val="20"/>
              </w:rPr>
              <w:t>3 500,0</w:t>
            </w:r>
          </w:p>
        </w:tc>
      </w:tr>
      <w:tr w:rsidR="00A40B98" w:rsidRPr="00A40B98" w14:paraId="019D374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503AA8E" w14:textId="77777777" w:rsidR="00A40B98" w:rsidRPr="00A40B98" w:rsidRDefault="00A40B98" w:rsidP="00A40B98">
            <w:pPr>
              <w:rPr>
                <w:sz w:val="20"/>
              </w:rPr>
            </w:pPr>
            <w:r w:rsidRPr="00A40B98">
              <w:rPr>
                <w:sz w:val="20"/>
              </w:rPr>
              <w:t>Организация ритуальных услуг и организация захоронения</w:t>
            </w:r>
          </w:p>
        </w:tc>
        <w:tc>
          <w:tcPr>
            <w:tcW w:w="1420" w:type="dxa"/>
            <w:tcBorders>
              <w:top w:val="nil"/>
              <w:left w:val="nil"/>
              <w:bottom w:val="single" w:sz="4" w:space="0" w:color="000000"/>
              <w:right w:val="single" w:sz="4" w:space="0" w:color="000000"/>
            </w:tcBorders>
            <w:shd w:val="clear" w:color="FFFFFF" w:fill="FFFFFF"/>
            <w:vAlign w:val="center"/>
            <w:hideMark/>
          </w:tcPr>
          <w:p w14:paraId="58B3072A" w14:textId="77777777" w:rsidR="00A40B98" w:rsidRPr="00A40B98" w:rsidRDefault="00A40B98" w:rsidP="00A40B98">
            <w:pPr>
              <w:jc w:val="center"/>
              <w:rPr>
                <w:sz w:val="20"/>
              </w:rPr>
            </w:pPr>
            <w:r w:rsidRPr="00A40B98">
              <w:rPr>
                <w:sz w:val="20"/>
              </w:rPr>
              <w:t>09 3 12 00000</w:t>
            </w:r>
          </w:p>
        </w:tc>
        <w:tc>
          <w:tcPr>
            <w:tcW w:w="560" w:type="dxa"/>
            <w:tcBorders>
              <w:top w:val="nil"/>
              <w:left w:val="nil"/>
              <w:bottom w:val="single" w:sz="4" w:space="0" w:color="000000"/>
              <w:right w:val="single" w:sz="4" w:space="0" w:color="000000"/>
            </w:tcBorders>
            <w:shd w:val="clear" w:color="FFFFFF" w:fill="FFFFFF"/>
            <w:vAlign w:val="center"/>
            <w:hideMark/>
          </w:tcPr>
          <w:p w14:paraId="6726C09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4B6E44D" w14:textId="77777777" w:rsidR="00A40B98" w:rsidRPr="00A40B98" w:rsidRDefault="00A40B98" w:rsidP="00A40B98">
            <w:pPr>
              <w:jc w:val="right"/>
              <w:rPr>
                <w:sz w:val="20"/>
              </w:rPr>
            </w:pPr>
            <w:r w:rsidRPr="00A40B98">
              <w:rPr>
                <w:sz w:val="20"/>
              </w:rPr>
              <w:t>889,8</w:t>
            </w:r>
          </w:p>
        </w:tc>
        <w:tc>
          <w:tcPr>
            <w:tcW w:w="1240" w:type="dxa"/>
            <w:tcBorders>
              <w:top w:val="nil"/>
              <w:left w:val="nil"/>
              <w:bottom w:val="single" w:sz="4" w:space="0" w:color="000000"/>
              <w:right w:val="single" w:sz="4" w:space="0" w:color="000000"/>
            </w:tcBorders>
            <w:shd w:val="clear" w:color="FFFFFF" w:fill="FFFFFF"/>
            <w:vAlign w:val="center"/>
            <w:hideMark/>
          </w:tcPr>
          <w:p w14:paraId="07614574"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9B220B3" w14:textId="77777777" w:rsidR="00A40B98" w:rsidRPr="00A40B98" w:rsidRDefault="00A40B98" w:rsidP="00A40B98">
            <w:pPr>
              <w:jc w:val="right"/>
              <w:rPr>
                <w:sz w:val="20"/>
              </w:rPr>
            </w:pPr>
            <w:r w:rsidRPr="00A40B98">
              <w:rPr>
                <w:sz w:val="20"/>
              </w:rPr>
              <w:t> </w:t>
            </w:r>
          </w:p>
        </w:tc>
      </w:tr>
      <w:tr w:rsidR="00A40B98" w:rsidRPr="00A40B98" w14:paraId="49B86ECD"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075ED792" w14:textId="77777777" w:rsidR="00A40B98" w:rsidRPr="00A40B98" w:rsidRDefault="00A40B98" w:rsidP="00A40B98">
            <w:pPr>
              <w:rPr>
                <w:sz w:val="20"/>
              </w:rPr>
            </w:pPr>
            <w:r w:rsidRPr="00A40B98">
              <w:rPr>
                <w:sz w:val="20"/>
              </w:rPr>
              <w:t>Межбюджетные трансферты бюджетам поселений из бюджета муниципального района на осуществление полномочий по организации ритуальных услуг и содержанию мест захоронения,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5C80ACAB" w14:textId="77777777" w:rsidR="00A40B98" w:rsidRPr="00A40B98" w:rsidRDefault="00A40B98" w:rsidP="00A40B98">
            <w:pPr>
              <w:jc w:val="center"/>
              <w:rPr>
                <w:sz w:val="20"/>
              </w:rPr>
            </w:pPr>
            <w:r w:rsidRPr="00A40B98">
              <w:rPr>
                <w:sz w:val="20"/>
              </w:rPr>
              <w:t>09 3 12 64080</w:t>
            </w:r>
          </w:p>
        </w:tc>
        <w:tc>
          <w:tcPr>
            <w:tcW w:w="560" w:type="dxa"/>
            <w:tcBorders>
              <w:top w:val="nil"/>
              <w:left w:val="nil"/>
              <w:bottom w:val="single" w:sz="4" w:space="0" w:color="000000"/>
              <w:right w:val="single" w:sz="4" w:space="0" w:color="000000"/>
            </w:tcBorders>
            <w:shd w:val="clear" w:color="auto" w:fill="auto"/>
            <w:vAlign w:val="center"/>
            <w:hideMark/>
          </w:tcPr>
          <w:p w14:paraId="4F6CFD0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33453C8" w14:textId="77777777" w:rsidR="00A40B98" w:rsidRPr="00A40B98" w:rsidRDefault="00A40B98" w:rsidP="00A40B98">
            <w:pPr>
              <w:jc w:val="right"/>
              <w:rPr>
                <w:sz w:val="20"/>
              </w:rPr>
            </w:pPr>
            <w:r w:rsidRPr="00A40B98">
              <w:rPr>
                <w:sz w:val="20"/>
              </w:rPr>
              <w:t>889,8</w:t>
            </w:r>
          </w:p>
        </w:tc>
        <w:tc>
          <w:tcPr>
            <w:tcW w:w="1240" w:type="dxa"/>
            <w:tcBorders>
              <w:top w:val="nil"/>
              <w:left w:val="nil"/>
              <w:bottom w:val="single" w:sz="4" w:space="0" w:color="000000"/>
              <w:right w:val="single" w:sz="4" w:space="0" w:color="000000"/>
            </w:tcBorders>
            <w:shd w:val="clear" w:color="auto" w:fill="auto"/>
            <w:vAlign w:val="center"/>
            <w:hideMark/>
          </w:tcPr>
          <w:p w14:paraId="297EEFC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5C09FA0" w14:textId="77777777" w:rsidR="00A40B98" w:rsidRPr="00A40B98" w:rsidRDefault="00A40B98" w:rsidP="00A40B98">
            <w:pPr>
              <w:jc w:val="right"/>
              <w:rPr>
                <w:sz w:val="20"/>
              </w:rPr>
            </w:pPr>
            <w:r w:rsidRPr="00A40B98">
              <w:rPr>
                <w:sz w:val="20"/>
              </w:rPr>
              <w:t> </w:t>
            </w:r>
          </w:p>
        </w:tc>
      </w:tr>
      <w:tr w:rsidR="00A40B98" w:rsidRPr="00A40B98" w14:paraId="3E58B9E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437F98B9"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1112BA6A" w14:textId="77777777" w:rsidR="00A40B98" w:rsidRPr="00A40B98" w:rsidRDefault="00A40B98" w:rsidP="00A40B98">
            <w:pPr>
              <w:jc w:val="center"/>
              <w:rPr>
                <w:sz w:val="20"/>
              </w:rPr>
            </w:pPr>
            <w:r w:rsidRPr="00A40B98">
              <w:rPr>
                <w:sz w:val="20"/>
              </w:rPr>
              <w:t>09 3 12 64080</w:t>
            </w:r>
          </w:p>
        </w:tc>
        <w:tc>
          <w:tcPr>
            <w:tcW w:w="560" w:type="dxa"/>
            <w:tcBorders>
              <w:top w:val="nil"/>
              <w:left w:val="nil"/>
              <w:bottom w:val="single" w:sz="4" w:space="0" w:color="000000"/>
              <w:right w:val="single" w:sz="4" w:space="0" w:color="000000"/>
            </w:tcBorders>
            <w:shd w:val="clear" w:color="auto" w:fill="auto"/>
            <w:vAlign w:val="center"/>
            <w:hideMark/>
          </w:tcPr>
          <w:p w14:paraId="168639BF"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36620192" w14:textId="77777777" w:rsidR="00A40B98" w:rsidRPr="00A40B98" w:rsidRDefault="00A40B98" w:rsidP="00A40B98">
            <w:pPr>
              <w:jc w:val="right"/>
              <w:rPr>
                <w:sz w:val="20"/>
              </w:rPr>
            </w:pPr>
            <w:r w:rsidRPr="00A40B98">
              <w:rPr>
                <w:sz w:val="20"/>
              </w:rPr>
              <w:t>889,8</w:t>
            </w:r>
          </w:p>
        </w:tc>
        <w:tc>
          <w:tcPr>
            <w:tcW w:w="1240" w:type="dxa"/>
            <w:tcBorders>
              <w:top w:val="nil"/>
              <w:left w:val="nil"/>
              <w:bottom w:val="single" w:sz="4" w:space="0" w:color="000000"/>
              <w:right w:val="single" w:sz="4" w:space="0" w:color="000000"/>
            </w:tcBorders>
            <w:shd w:val="clear" w:color="auto" w:fill="auto"/>
            <w:vAlign w:val="center"/>
            <w:hideMark/>
          </w:tcPr>
          <w:p w14:paraId="68E305D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8632393" w14:textId="77777777" w:rsidR="00A40B98" w:rsidRPr="00A40B98" w:rsidRDefault="00A40B98" w:rsidP="00A40B98">
            <w:pPr>
              <w:jc w:val="right"/>
              <w:rPr>
                <w:sz w:val="20"/>
              </w:rPr>
            </w:pPr>
            <w:r w:rsidRPr="00A40B98">
              <w:rPr>
                <w:sz w:val="20"/>
              </w:rPr>
              <w:t> </w:t>
            </w:r>
          </w:p>
        </w:tc>
      </w:tr>
      <w:tr w:rsidR="00A40B98" w:rsidRPr="00A40B98" w14:paraId="6B7C997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CDFFA20" w14:textId="77777777" w:rsidR="00A40B98" w:rsidRPr="00A40B98" w:rsidRDefault="00A40B98" w:rsidP="00A40B98">
            <w:pPr>
              <w:rPr>
                <w:sz w:val="20"/>
              </w:rPr>
            </w:pPr>
            <w:r w:rsidRPr="00A40B98">
              <w:rPr>
                <w:sz w:val="20"/>
              </w:rPr>
              <w:t>Ликвидация несанкционированных свалок ТБО</w:t>
            </w:r>
          </w:p>
        </w:tc>
        <w:tc>
          <w:tcPr>
            <w:tcW w:w="1420" w:type="dxa"/>
            <w:tcBorders>
              <w:top w:val="nil"/>
              <w:left w:val="nil"/>
              <w:bottom w:val="single" w:sz="4" w:space="0" w:color="000000"/>
              <w:right w:val="single" w:sz="4" w:space="0" w:color="000000"/>
            </w:tcBorders>
            <w:shd w:val="clear" w:color="FFFFFF" w:fill="FFFFFF"/>
            <w:vAlign w:val="center"/>
            <w:hideMark/>
          </w:tcPr>
          <w:p w14:paraId="678B9476" w14:textId="77777777" w:rsidR="00A40B98" w:rsidRPr="00A40B98" w:rsidRDefault="00A40B98" w:rsidP="00A40B98">
            <w:pPr>
              <w:jc w:val="center"/>
              <w:rPr>
                <w:sz w:val="20"/>
              </w:rPr>
            </w:pPr>
            <w:r w:rsidRPr="00A40B98">
              <w:rPr>
                <w:sz w:val="20"/>
              </w:rPr>
              <w:t>09 3 31 00000</w:t>
            </w:r>
          </w:p>
        </w:tc>
        <w:tc>
          <w:tcPr>
            <w:tcW w:w="560" w:type="dxa"/>
            <w:tcBorders>
              <w:top w:val="nil"/>
              <w:left w:val="nil"/>
              <w:bottom w:val="single" w:sz="4" w:space="0" w:color="000000"/>
              <w:right w:val="single" w:sz="4" w:space="0" w:color="000000"/>
            </w:tcBorders>
            <w:shd w:val="clear" w:color="FFFFFF" w:fill="FFFFFF"/>
            <w:vAlign w:val="center"/>
            <w:hideMark/>
          </w:tcPr>
          <w:p w14:paraId="70CB500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2C907BC" w14:textId="77777777" w:rsidR="00A40B98" w:rsidRPr="00A40B98" w:rsidRDefault="00A40B98" w:rsidP="00A40B98">
            <w:pPr>
              <w:jc w:val="right"/>
              <w:rPr>
                <w:sz w:val="20"/>
              </w:rPr>
            </w:pPr>
            <w:r w:rsidRPr="00A40B98">
              <w:rPr>
                <w:sz w:val="20"/>
              </w:rPr>
              <w:t>786,0</w:t>
            </w:r>
          </w:p>
        </w:tc>
        <w:tc>
          <w:tcPr>
            <w:tcW w:w="1240" w:type="dxa"/>
            <w:tcBorders>
              <w:top w:val="nil"/>
              <w:left w:val="nil"/>
              <w:bottom w:val="single" w:sz="4" w:space="0" w:color="000000"/>
              <w:right w:val="single" w:sz="4" w:space="0" w:color="000000"/>
            </w:tcBorders>
            <w:shd w:val="clear" w:color="FFFFFF" w:fill="FFFFFF"/>
            <w:vAlign w:val="center"/>
            <w:hideMark/>
          </w:tcPr>
          <w:p w14:paraId="353A9B54" w14:textId="77777777" w:rsidR="00A40B98" w:rsidRPr="00A40B98" w:rsidRDefault="00A40B98" w:rsidP="00A40B98">
            <w:pPr>
              <w:jc w:val="right"/>
              <w:rPr>
                <w:sz w:val="20"/>
              </w:rPr>
            </w:pPr>
            <w:r w:rsidRPr="00A40B98">
              <w:rPr>
                <w:sz w:val="20"/>
              </w:rPr>
              <w:t>813,9</w:t>
            </w:r>
          </w:p>
        </w:tc>
        <w:tc>
          <w:tcPr>
            <w:tcW w:w="1240" w:type="dxa"/>
            <w:tcBorders>
              <w:top w:val="nil"/>
              <w:left w:val="nil"/>
              <w:bottom w:val="single" w:sz="4" w:space="0" w:color="000000"/>
              <w:right w:val="single" w:sz="4" w:space="0" w:color="000000"/>
            </w:tcBorders>
            <w:shd w:val="clear" w:color="FFFFFF" w:fill="FFFFFF"/>
            <w:vAlign w:val="center"/>
            <w:hideMark/>
          </w:tcPr>
          <w:p w14:paraId="2465ABCD" w14:textId="77777777" w:rsidR="00A40B98" w:rsidRPr="00A40B98" w:rsidRDefault="00A40B98" w:rsidP="00A40B98">
            <w:pPr>
              <w:jc w:val="right"/>
              <w:rPr>
                <w:sz w:val="20"/>
              </w:rPr>
            </w:pPr>
            <w:r w:rsidRPr="00A40B98">
              <w:rPr>
                <w:sz w:val="20"/>
              </w:rPr>
              <w:t>822,1</w:t>
            </w:r>
          </w:p>
        </w:tc>
      </w:tr>
      <w:tr w:rsidR="00A40B98" w:rsidRPr="00A40B98" w14:paraId="60699B6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61904DD"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28DC4B75" w14:textId="77777777" w:rsidR="00A40B98" w:rsidRPr="00A40B98" w:rsidRDefault="00A40B98" w:rsidP="00A40B98">
            <w:pPr>
              <w:jc w:val="center"/>
              <w:rPr>
                <w:sz w:val="20"/>
              </w:rPr>
            </w:pPr>
            <w:r w:rsidRPr="00A40B98">
              <w:rPr>
                <w:sz w:val="20"/>
              </w:rPr>
              <w:t>09 3 31 00000</w:t>
            </w:r>
          </w:p>
        </w:tc>
        <w:tc>
          <w:tcPr>
            <w:tcW w:w="560" w:type="dxa"/>
            <w:tcBorders>
              <w:top w:val="nil"/>
              <w:left w:val="nil"/>
              <w:bottom w:val="single" w:sz="4" w:space="0" w:color="000000"/>
              <w:right w:val="single" w:sz="4" w:space="0" w:color="000000"/>
            </w:tcBorders>
            <w:shd w:val="clear" w:color="auto" w:fill="auto"/>
            <w:vAlign w:val="center"/>
            <w:hideMark/>
          </w:tcPr>
          <w:p w14:paraId="264791A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2ACB9AC" w14:textId="77777777" w:rsidR="00A40B98" w:rsidRPr="00A40B98" w:rsidRDefault="00A40B98" w:rsidP="00A40B98">
            <w:pPr>
              <w:jc w:val="right"/>
              <w:rPr>
                <w:sz w:val="20"/>
              </w:rPr>
            </w:pPr>
            <w:r w:rsidRPr="00A40B98">
              <w:rPr>
                <w:sz w:val="20"/>
              </w:rPr>
              <w:t>786,0</w:t>
            </w:r>
          </w:p>
        </w:tc>
        <w:tc>
          <w:tcPr>
            <w:tcW w:w="1240" w:type="dxa"/>
            <w:tcBorders>
              <w:top w:val="nil"/>
              <w:left w:val="nil"/>
              <w:bottom w:val="single" w:sz="4" w:space="0" w:color="000000"/>
              <w:right w:val="single" w:sz="4" w:space="0" w:color="000000"/>
            </w:tcBorders>
            <w:shd w:val="clear" w:color="auto" w:fill="auto"/>
            <w:vAlign w:val="center"/>
            <w:hideMark/>
          </w:tcPr>
          <w:p w14:paraId="575BBFD1" w14:textId="77777777" w:rsidR="00A40B98" w:rsidRPr="00A40B98" w:rsidRDefault="00A40B98" w:rsidP="00A40B98">
            <w:pPr>
              <w:jc w:val="right"/>
              <w:rPr>
                <w:sz w:val="20"/>
              </w:rPr>
            </w:pPr>
            <w:r w:rsidRPr="00A40B98">
              <w:rPr>
                <w:sz w:val="20"/>
              </w:rPr>
              <w:t>813,9</w:t>
            </w:r>
          </w:p>
        </w:tc>
        <w:tc>
          <w:tcPr>
            <w:tcW w:w="1240" w:type="dxa"/>
            <w:tcBorders>
              <w:top w:val="nil"/>
              <w:left w:val="nil"/>
              <w:bottom w:val="single" w:sz="4" w:space="0" w:color="000000"/>
              <w:right w:val="single" w:sz="4" w:space="0" w:color="000000"/>
            </w:tcBorders>
            <w:shd w:val="clear" w:color="auto" w:fill="auto"/>
            <w:vAlign w:val="center"/>
            <w:hideMark/>
          </w:tcPr>
          <w:p w14:paraId="75DAA7F0" w14:textId="77777777" w:rsidR="00A40B98" w:rsidRPr="00A40B98" w:rsidRDefault="00A40B98" w:rsidP="00A40B98">
            <w:pPr>
              <w:jc w:val="right"/>
              <w:rPr>
                <w:sz w:val="20"/>
              </w:rPr>
            </w:pPr>
            <w:r w:rsidRPr="00A40B98">
              <w:rPr>
                <w:sz w:val="20"/>
              </w:rPr>
              <w:t>822,1</w:t>
            </w:r>
          </w:p>
        </w:tc>
      </w:tr>
      <w:tr w:rsidR="00A40B98" w:rsidRPr="00A40B98" w14:paraId="432F0A12"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E7C542D" w14:textId="77777777" w:rsidR="00A40B98" w:rsidRPr="00A40B98" w:rsidRDefault="00A40B98" w:rsidP="00A40B98">
            <w:pPr>
              <w:rPr>
                <w:sz w:val="20"/>
              </w:rPr>
            </w:pPr>
            <w:r w:rsidRPr="00A40B98">
              <w:rPr>
                <w:sz w:val="20"/>
              </w:rPr>
              <w:t>Создание систем по раздельному накоплению отходов для обеспечения экологической и эффективной утилизации отходов</w:t>
            </w:r>
          </w:p>
        </w:tc>
        <w:tc>
          <w:tcPr>
            <w:tcW w:w="1420" w:type="dxa"/>
            <w:tcBorders>
              <w:top w:val="nil"/>
              <w:left w:val="nil"/>
              <w:bottom w:val="single" w:sz="4" w:space="0" w:color="000000"/>
              <w:right w:val="single" w:sz="4" w:space="0" w:color="000000"/>
            </w:tcBorders>
            <w:shd w:val="clear" w:color="FFFFFF" w:fill="FFFFFF"/>
            <w:vAlign w:val="center"/>
            <w:hideMark/>
          </w:tcPr>
          <w:p w14:paraId="12B6294D" w14:textId="77777777" w:rsidR="00A40B98" w:rsidRPr="00A40B98" w:rsidRDefault="00A40B98" w:rsidP="00A40B98">
            <w:pPr>
              <w:jc w:val="center"/>
              <w:rPr>
                <w:sz w:val="20"/>
              </w:rPr>
            </w:pPr>
            <w:r w:rsidRPr="00A40B98">
              <w:rPr>
                <w:sz w:val="20"/>
              </w:rPr>
              <w:t>09 3 41 00000</w:t>
            </w:r>
          </w:p>
        </w:tc>
        <w:tc>
          <w:tcPr>
            <w:tcW w:w="560" w:type="dxa"/>
            <w:tcBorders>
              <w:top w:val="nil"/>
              <w:left w:val="nil"/>
              <w:bottom w:val="single" w:sz="4" w:space="0" w:color="000000"/>
              <w:right w:val="single" w:sz="4" w:space="0" w:color="000000"/>
            </w:tcBorders>
            <w:shd w:val="clear" w:color="FFFFFF" w:fill="FFFFFF"/>
            <w:vAlign w:val="center"/>
            <w:hideMark/>
          </w:tcPr>
          <w:p w14:paraId="715B387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392816D"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367C1C06"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24BDB75" w14:textId="77777777" w:rsidR="00A40B98" w:rsidRPr="00A40B98" w:rsidRDefault="00A40B98" w:rsidP="00A40B98">
            <w:pPr>
              <w:jc w:val="right"/>
              <w:rPr>
                <w:sz w:val="20"/>
              </w:rPr>
            </w:pPr>
            <w:r w:rsidRPr="00A40B98">
              <w:rPr>
                <w:sz w:val="20"/>
              </w:rPr>
              <w:t> </w:t>
            </w:r>
          </w:p>
        </w:tc>
      </w:tr>
      <w:tr w:rsidR="00A40B98" w:rsidRPr="00A40B98" w14:paraId="661CC17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EA223F6"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2D4A82E3" w14:textId="77777777" w:rsidR="00A40B98" w:rsidRPr="00A40B98" w:rsidRDefault="00A40B98" w:rsidP="00A40B98">
            <w:pPr>
              <w:jc w:val="center"/>
              <w:rPr>
                <w:sz w:val="20"/>
              </w:rPr>
            </w:pPr>
            <w:r w:rsidRPr="00A40B98">
              <w:rPr>
                <w:sz w:val="20"/>
              </w:rPr>
              <w:t>09 3 41 00000</w:t>
            </w:r>
          </w:p>
        </w:tc>
        <w:tc>
          <w:tcPr>
            <w:tcW w:w="560" w:type="dxa"/>
            <w:tcBorders>
              <w:top w:val="nil"/>
              <w:left w:val="nil"/>
              <w:bottom w:val="single" w:sz="4" w:space="0" w:color="000000"/>
              <w:right w:val="single" w:sz="4" w:space="0" w:color="000000"/>
            </w:tcBorders>
            <w:shd w:val="clear" w:color="auto" w:fill="auto"/>
            <w:vAlign w:val="center"/>
            <w:hideMark/>
          </w:tcPr>
          <w:p w14:paraId="1E8C154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F1A3F2D"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2CF6AC7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E441D17" w14:textId="77777777" w:rsidR="00A40B98" w:rsidRPr="00A40B98" w:rsidRDefault="00A40B98" w:rsidP="00A40B98">
            <w:pPr>
              <w:jc w:val="right"/>
              <w:rPr>
                <w:sz w:val="20"/>
              </w:rPr>
            </w:pPr>
            <w:r w:rsidRPr="00A40B98">
              <w:rPr>
                <w:sz w:val="20"/>
              </w:rPr>
              <w:t> </w:t>
            </w:r>
          </w:p>
        </w:tc>
      </w:tr>
      <w:tr w:rsidR="00A40B98" w:rsidRPr="00A40B98" w14:paraId="2B3F207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837B2D8" w14:textId="77777777" w:rsidR="00A40B98" w:rsidRPr="00A40B98" w:rsidRDefault="00A40B98" w:rsidP="00A40B98">
            <w:pPr>
              <w:rPr>
                <w:sz w:val="20"/>
              </w:rPr>
            </w:pPr>
            <w:r w:rsidRPr="00A40B98">
              <w:rPr>
                <w:sz w:val="20"/>
              </w:rPr>
              <w:t>Обустройство мест (площадок) накопления ТКО</w:t>
            </w:r>
          </w:p>
        </w:tc>
        <w:tc>
          <w:tcPr>
            <w:tcW w:w="1420" w:type="dxa"/>
            <w:tcBorders>
              <w:top w:val="nil"/>
              <w:left w:val="nil"/>
              <w:bottom w:val="single" w:sz="4" w:space="0" w:color="000000"/>
              <w:right w:val="single" w:sz="4" w:space="0" w:color="000000"/>
            </w:tcBorders>
            <w:shd w:val="clear" w:color="FFFFFF" w:fill="FFFFFF"/>
            <w:vAlign w:val="center"/>
            <w:hideMark/>
          </w:tcPr>
          <w:p w14:paraId="0BD511E4" w14:textId="77777777" w:rsidR="00A40B98" w:rsidRPr="00A40B98" w:rsidRDefault="00A40B98" w:rsidP="00A40B98">
            <w:pPr>
              <w:jc w:val="center"/>
              <w:rPr>
                <w:sz w:val="20"/>
              </w:rPr>
            </w:pPr>
            <w:r w:rsidRPr="00A40B98">
              <w:rPr>
                <w:sz w:val="20"/>
              </w:rPr>
              <w:t>09 3 42 00000</w:t>
            </w:r>
          </w:p>
        </w:tc>
        <w:tc>
          <w:tcPr>
            <w:tcW w:w="560" w:type="dxa"/>
            <w:tcBorders>
              <w:top w:val="nil"/>
              <w:left w:val="nil"/>
              <w:bottom w:val="single" w:sz="4" w:space="0" w:color="000000"/>
              <w:right w:val="single" w:sz="4" w:space="0" w:color="000000"/>
            </w:tcBorders>
            <w:shd w:val="clear" w:color="FFFFFF" w:fill="FFFFFF"/>
            <w:vAlign w:val="center"/>
            <w:hideMark/>
          </w:tcPr>
          <w:p w14:paraId="081C106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7ADF837" w14:textId="77777777" w:rsidR="00A40B98" w:rsidRPr="00A40B98" w:rsidRDefault="00A40B98" w:rsidP="00A40B98">
            <w:pPr>
              <w:jc w:val="right"/>
              <w:rPr>
                <w:sz w:val="20"/>
              </w:rPr>
            </w:pPr>
            <w:r w:rsidRPr="00A40B98">
              <w:rPr>
                <w:sz w:val="20"/>
              </w:rPr>
              <w:t>2 424,0</w:t>
            </w:r>
          </w:p>
        </w:tc>
        <w:tc>
          <w:tcPr>
            <w:tcW w:w="1240" w:type="dxa"/>
            <w:tcBorders>
              <w:top w:val="nil"/>
              <w:left w:val="nil"/>
              <w:bottom w:val="single" w:sz="4" w:space="0" w:color="000000"/>
              <w:right w:val="single" w:sz="4" w:space="0" w:color="000000"/>
            </w:tcBorders>
            <w:shd w:val="clear" w:color="FFFFFF" w:fill="FFFFFF"/>
            <w:vAlign w:val="center"/>
            <w:hideMark/>
          </w:tcPr>
          <w:p w14:paraId="281823A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11DB1E9" w14:textId="77777777" w:rsidR="00A40B98" w:rsidRPr="00A40B98" w:rsidRDefault="00A40B98" w:rsidP="00A40B98">
            <w:pPr>
              <w:jc w:val="right"/>
              <w:rPr>
                <w:sz w:val="20"/>
              </w:rPr>
            </w:pPr>
            <w:r w:rsidRPr="00A40B98">
              <w:rPr>
                <w:sz w:val="20"/>
              </w:rPr>
              <w:t> </w:t>
            </w:r>
          </w:p>
        </w:tc>
      </w:tr>
      <w:tr w:rsidR="00A40B98" w:rsidRPr="00A40B98" w14:paraId="1AC0F933" w14:textId="77777777" w:rsidTr="00A40B98">
        <w:trPr>
          <w:trHeight w:val="1800"/>
        </w:trPr>
        <w:tc>
          <w:tcPr>
            <w:tcW w:w="3964" w:type="dxa"/>
            <w:tcBorders>
              <w:top w:val="nil"/>
              <w:left w:val="single" w:sz="4" w:space="0" w:color="000000"/>
              <w:bottom w:val="single" w:sz="4" w:space="0" w:color="000000"/>
              <w:right w:val="single" w:sz="4" w:space="0" w:color="000000"/>
            </w:tcBorders>
            <w:shd w:val="clear" w:color="auto" w:fill="auto"/>
            <w:hideMark/>
          </w:tcPr>
          <w:p w14:paraId="2FCD79DB" w14:textId="77777777" w:rsidR="00A40B98" w:rsidRPr="00A40B98" w:rsidRDefault="00A40B98" w:rsidP="00A40B98">
            <w:pPr>
              <w:rPr>
                <w:sz w:val="20"/>
              </w:rPr>
            </w:pPr>
            <w:r w:rsidRPr="00A40B98">
              <w:rPr>
                <w:sz w:val="20"/>
              </w:rPr>
              <w:t>Межбюджетные трансферты бюджетам поселений из бюджета муниципального района на осуществление полномочий в организации деятельности по накоплению (в том числе по раздельному накоплению) и транспортированию твердых коммунальных отходов,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78C88D5D" w14:textId="77777777" w:rsidR="00A40B98" w:rsidRPr="00A40B98" w:rsidRDefault="00A40B98" w:rsidP="00A40B98">
            <w:pPr>
              <w:jc w:val="center"/>
              <w:rPr>
                <w:sz w:val="20"/>
              </w:rPr>
            </w:pPr>
            <w:r w:rsidRPr="00A40B98">
              <w:rPr>
                <w:sz w:val="20"/>
              </w:rPr>
              <w:t>09 3 42 64070</w:t>
            </w:r>
          </w:p>
        </w:tc>
        <w:tc>
          <w:tcPr>
            <w:tcW w:w="560" w:type="dxa"/>
            <w:tcBorders>
              <w:top w:val="nil"/>
              <w:left w:val="nil"/>
              <w:bottom w:val="single" w:sz="4" w:space="0" w:color="000000"/>
              <w:right w:val="single" w:sz="4" w:space="0" w:color="000000"/>
            </w:tcBorders>
            <w:shd w:val="clear" w:color="auto" w:fill="auto"/>
            <w:vAlign w:val="center"/>
            <w:hideMark/>
          </w:tcPr>
          <w:p w14:paraId="40E41B9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A02BABC" w14:textId="77777777" w:rsidR="00A40B98" w:rsidRPr="00A40B98" w:rsidRDefault="00A40B98" w:rsidP="00A40B98">
            <w:pPr>
              <w:jc w:val="right"/>
              <w:rPr>
                <w:sz w:val="20"/>
              </w:rPr>
            </w:pPr>
            <w:r w:rsidRPr="00A40B98">
              <w:rPr>
                <w:sz w:val="20"/>
              </w:rPr>
              <w:t>2 424,0</w:t>
            </w:r>
          </w:p>
        </w:tc>
        <w:tc>
          <w:tcPr>
            <w:tcW w:w="1240" w:type="dxa"/>
            <w:tcBorders>
              <w:top w:val="nil"/>
              <w:left w:val="nil"/>
              <w:bottom w:val="single" w:sz="4" w:space="0" w:color="000000"/>
              <w:right w:val="single" w:sz="4" w:space="0" w:color="000000"/>
            </w:tcBorders>
            <w:shd w:val="clear" w:color="auto" w:fill="auto"/>
            <w:vAlign w:val="center"/>
            <w:hideMark/>
          </w:tcPr>
          <w:p w14:paraId="25C27A1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0D29C3F" w14:textId="77777777" w:rsidR="00A40B98" w:rsidRPr="00A40B98" w:rsidRDefault="00A40B98" w:rsidP="00A40B98">
            <w:pPr>
              <w:jc w:val="right"/>
              <w:rPr>
                <w:sz w:val="20"/>
              </w:rPr>
            </w:pPr>
            <w:r w:rsidRPr="00A40B98">
              <w:rPr>
                <w:sz w:val="20"/>
              </w:rPr>
              <w:t> </w:t>
            </w:r>
          </w:p>
        </w:tc>
      </w:tr>
      <w:tr w:rsidR="00A40B98" w:rsidRPr="00A40B98" w14:paraId="792EC9DC"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824EAF9"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3B573D4E" w14:textId="77777777" w:rsidR="00A40B98" w:rsidRPr="00A40B98" w:rsidRDefault="00A40B98" w:rsidP="00A40B98">
            <w:pPr>
              <w:jc w:val="center"/>
              <w:rPr>
                <w:sz w:val="20"/>
              </w:rPr>
            </w:pPr>
            <w:r w:rsidRPr="00A40B98">
              <w:rPr>
                <w:sz w:val="20"/>
              </w:rPr>
              <w:t>09 3 42 64070</w:t>
            </w:r>
          </w:p>
        </w:tc>
        <w:tc>
          <w:tcPr>
            <w:tcW w:w="560" w:type="dxa"/>
            <w:tcBorders>
              <w:top w:val="nil"/>
              <w:left w:val="nil"/>
              <w:bottom w:val="single" w:sz="4" w:space="0" w:color="000000"/>
              <w:right w:val="single" w:sz="4" w:space="0" w:color="000000"/>
            </w:tcBorders>
            <w:shd w:val="clear" w:color="auto" w:fill="auto"/>
            <w:vAlign w:val="center"/>
            <w:hideMark/>
          </w:tcPr>
          <w:p w14:paraId="1CD7B414"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1A241578" w14:textId="77777777" w:rsidR="00A40B98" w:rsidRPr="00A40B98" w:rsidRDefault="00A40B98" w:rsidP="00A40B98">
            <w:pPr>
              <w:jc w:val="right"/>
              <w:rPr>
                <w:sz w:val="20"/>
              </w:rPr>
            </w:pPr>
            <w:r w:rsidRPr="00A40B98">
              <w:rPr>
                <w:sz w:val="20"/>
              </w:rPr>
              <w:t>2 424,0</w:t>
            </w:r>
          </w:p>
        </w:tc>
        <w:tc>
          <w:tcPr>
            <w:tcW w:w="1240" w:type="dxa"/>
            <w:tcBorders>
              <w:top w:val="nil"/>
              <w:left w:val="nil"/>
              <w:bottom w:val="single" w:sz="4" w:space="0" w:color="000000"/>
              <w:right w:val="single" w:sz="4" w:space="0" w:color="000000"/>
            </w:tcBorders>
            <w:shd w:val="clear" w:color="auto" w:fill="auto"/>
            <w:vAlign w:val="center"/>
            <w:hideMark/>
          </w:tcPr>
          <w:p w14:paraId="75586AE4"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C09A5E9" w14:textId="77777777" w:rsidR="00A40B98" w:rsidRPr="00A40B98" w:rsidRDefault="00A40B98" w:rsidP="00A40B98">
            <w:pPr>
              <w:jc w:val="right"/>
              <w:rPr>
                <w:sz w:val="20"/>
              </w:rPr>
            </w:pPr>
            <w:r w:rsidRPr="00A40B98">
              <w:rPr>
                <w:sz w:val="20"/>
              </w:rPr>
              <w:t> </w:t>
            </w:r>
          </w:p>
        </w:tc>
      </w:tr>
      <w:tr w:rsidR="00A40B98" w:rsidRPr="00A40B98" w14:paraId="26D335E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303048C" w14:textId="77777777" w:rsidR="00A40B98" w:rsidRPr="00A40B98" w:rsidRDefault="00A40B98" w:rsidP="00A40B98">
            <w:pPr>
              <w:rPr>
                <w:sz w:val="20"/>
              </w:rPr>
            </w:pPr>
            <w:r w:rsidRPr="00A40B98">
              <w:rPr>
                <w:sz w:val="20"/>
              </w:rPr>
              <w:t>Подпрограмма "Развитие дорожной и транспортной инфраструктуры"</w:t>
            </w:r>
          </w:p>
        </w:tc>
        <w:tc>
          <w:tcPr>
            <w:tcW w:w="1420" w:type="dxa"/>
            <w:tcBorders>
              <w:top w:val="nil"/>
              <w:left w:val="nil"/>
              <w:bottom w:val="single" w:sz="4" w:space="0" w:color="000000"/>
              <w:right w:val="single" w:sz="4" w:space="0" w:color="000000"/>
            </w:tcBorders>
            <w:shd w:val="clear" w:color="FFFFFF" w:fill="FFFFFF"/>
            <w:vAlign w:val="center"/>
            <w:hideMark/>
          </w:tcPr>
          <w:p w14:paraId="75D219A4" w14:textId="77777777" w:rsidR="00A40B98" w:rsidRPr="00A40B98" w:rsidRDefault="00A40B98" w:rsidP="00A40B98">
            <w:pPr>
              <w:jc w:val="center"/>
              <w:rPr>
                <w:sz w:val="20"/>
              </w:rPr>
            </w:pPr>
            <w:r w:rsidRPr="00A40B98">
              <w:rPr>
                <w:sz w:val="20"/>
              </w:rPr>
              <w:t>09 4 00 00000</w:t>
            </w:r>
          </w:p>
        </w:tc>
        <w:tc>
          <w:tcPr>
            <w:tcW w:w="560" w:type="dxa"/>
            <w:tcBorders>
              <w:top w:val="nil"/>
              <w:left w:val="nil"/>
              <w:bottom w:val="single" w:sz="4" w:space="0" w:color="000000"/>
              <w:right w:val="single" w:sz="4" w:space="0" w:color="000000"/>
            </w:tcBorders>
            <w:shd w:val="clear" w:color="FFFFFF" w:fill="FFFFFF"/>
            <w:vAlign w:val="center"/>
            <w:hideMark/>
          </w:tcPr>
          <w:p w14:paraId="182E9DE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F6D053B" w14:textId="77777777" w:rsidR="00A40B98" w:rsidRPr="00A40B98" w:rsidRDefault="00A40B98" w:rsidP="00A40B98">
            <w:pPr>
              <w:jc w:val="right"/>
              <w:rPr>
                <w:sz w:val="20"/>
              </w:rPr>
            </w:pPr>
            <w:r w:rsidRPr="00A40B98">
              <w:rPr>
                <w:sz w:val="20"/>
              </w:rPr>
              <w:t>44 957,8</w:t>
            </w:r>
          </w:p>
        </w:tc>
        <w:tc>
          <w:tcPr>
            <w:tcW w:w="1240" w:type="dxa"/>
            <w:tcBorders>
              <w:top w:val="nil"/>
              <w:left w:val="nil"/>
              <w:bottom w:val="single" w:sz="4" w:space="0" w:color="000000"/>
              <w:right w:val="single" w:sz="4" w:space="0" w:color="000000"/>
            </w:tcBorders>
            <w:shd w:val="clear" w:color="FFFFFF" w:fill="FFFFFF"/>
            <w:vAlign w:val="center"/>
            <w:hideMark/>
          </w:tcPr>
          <w:p w14:paraId="246E7F81" w14:textId="77777777" w:rsidR="00A40B98" w:rsidRPr="00A40B98" w:rsidRDefault="00A40B98" w:rsidP="00A40B98">
            <w:pPr>
              <w:jc w:val="right"/>
              <w:rPr>
                <w:sz w:val="20"/>
              </w:rPr>
            </w:pPr>
            <w:r w:rsidRPr="00A40B98">
              <w:rPr>
                <w:sz w:val="20"/>
              </w:rPr>
              <w:t>42 095,0</w:t>
            </w:r>
          </w:p>
        </w:tc>
        <w:tc>
          <w:tcPr>
            <w:tcW w:w="1240" w:type="dxa"/>
            <w:tcBorders>
              <w:top w:val="nil"/>
              <w:left w:val="nil"/>
              <w:bottom w:val="single" w:sz="4" w:space="0" w:color="000000"/>
              <w:right w:val="single" w:sz="4" w:space="0" w:color="000000"/>
            </w:tcBorders>
            <w:shd w:val="clear" w:color="FFFFFF" w:fill="FFFFFF"/>
            <w:vAlign w:val="center"/>
            <w:hideMark/>
          </w:tcPr>
          <w:p w14:paraId="3E1E2DE3" w14:textId="77777777" w:rsidR="00A40B98" w:rsidRPr="00A40B98" w:rsidRDefault="00A40B98" w:rsidP="00A40B98">
            <w:pPr>
              <w:jc w:val="right"/>
              <w:rPr>
                <w:sz w:val="20"/>
              </w:rPr>
            </w:pPr>
            <w:r w:rsidRPr="00A40B98">
              <w:rPr>
                <w:sz w:val="20"/>
              </w:rPr>
              <w:t>42 808,0</w:t>
            </w:r>
          </w:p>
        </w:tc>
      </w:tr>
      <w:tr w:rsidR="00A40B98" w:rsidRPr="00A40B98" w14:paraId="4A2AF36A"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FC6DF78" w14:textId="77777777" w:rsidR="00A40B98" w:rsidRPr="00A40B98" w:rsidRDefault="00A40B98" w:rsidP="00A40B98">
            <w:pPr>
              <w:rPr>
                <w:sz w:val="20"/>
              </w:rPr>
            </w:pPr>
            <w:r w:rsidRPr="00A40B98">
              <w:rPr>
                <w:sz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420" w:type="dxa"/>
            <w:tcBorders>
              <w:top w:val="nil"/>
              <w:left w:val="nil"/>
              <w:bottom w:val="single" w:sz="4" w:space="0" w:color="000000"/>
              <w:right w:val="single" w:sz="4" w:space="0" w:color="000000"/>
            </w:tcBorders>
            <w:shd w:val="clear" w:color="FFFFFF" w:fill="FFFFFF"/>
            <w:vAlign w:val="center"/>
            <w:hideMark/>
          </w:tcPr>
          <w:p w14:paraId="5B77B331" w14:textId="77777777" w:rsidR="00A40B98" w:rsidRPr="00A40B98" w:rsidRDefault="00A40B98" w:rsidP="00A40B98">
            <w:pPr>
              <w:jc w:val="center"/>
              <w:rPr>
                <w:sz w:val="20"/>
              </w:rPr>
            </w:pPr>
            <w:r w:rsidRPr="00A40B98">
              <w:rPr>
                <w:sz w:val="20"/>
              </w:rPr>
              <w:t>09 4 14 00000</w:t>
            </w:r>
          </w:p>
        </w:tc>
        <w:tc>
          <w:tcPr>
            <w:tcW w:w="560" w:type="dxa"/>
            <w:tcBorders>
              <w:top w:val="nil"/>
              <w:left w:val="nil"/>
              <w:bottom w:val="single" w:sz="4" w:space="0" w:color="000000"/>
              <w:right w:val="single" w:sz="4" w:space="0" w:color="000000"/>
            </w:tcBorders>
            <w:shd w:val="clear" w:color="FFFFFF" w:fill="FFFFFF"/>
            <w:vAlign w:val="center"/>
            <w:hideMark/>
          </w:tcPr>
          <w:p w14:paraId="1A224C4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0D4DB5E"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FFFFFF" w:fill="FFFFFF"/>
            <w:vAlign w:val="center"/>
            <w:hideMark/>
          </w:tcPr>
          <w:p w14:paraId="70F078FE"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FFFFFF" w:fill="FFFFFF"/>
            <w:vAlign w:val="center"/>
            <w:hideMark/>
          </w:tcPr>
          <w:p w14:paraId="545E8BED" w14:textId="77777777" w:rsidR="00A40B98" w:rsidRPr="00A40B98" w:rsidRDefault="00A40B98" w:rsidP="00A40B98">
            <w:pPr>
              <w:jc w:val="right"/>
              <w:rPr>
                <w:sz w:val="20"/>
              </w:rPr>
            </w:pPr>
            <w:r w:rsidRPr="00A40B98">
              <w:rPr>
                <w:sz w:val="20"/>
              </w:rPr>
              <w:t>70,0</w:t>
            </w:r>
          </w:p>
        </w:tc>
      </w:tr>
      <w:tr w:rsidR="00A40B98" w:rsidRPr="00A40B98" w14:paraId="0034937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CC90E0F"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82D4C82" w14:textId="77777777" w:rsidR="00A40B98" w:rsidRPr="00A40B98" w:rsidRDefault="00A40B98" w:rsidP="00A40B98">
            <w:pPr>
              <w:jc w:val="center"/>
              <w:rPr>
                <w:sz w:val="20"/>
              </w:rPr>
            </w:pPr>
            <w:r w:rsidRPr="00A40B98">
              <w:rPr>
                <w:sz w:val="20"/>
              </w:rPr>
              <w:t>09 4 14 00000</w:t>
            </w:r>
          </w:p>
        </w:tc>
        <w:tc>
          <w:tcPr>
            <w:tcW w:w="560" w:type="dxa"/>
            <w:tcBorders>
              <w:top w:val="nil"/>
              <w:left w:val="nil"/>
              <w:bottom w:val="single" w:sz="4" w:space="0" w:color="000000"/>
              <w:right w:val="single" w:sz="4" w:space="0" w:color="000000"/>
            </w:tcBorders>
            <w:shd w:val="clear" w:color="auto" w:fill="auto"/>
            <w:vAlign w:val="center"/>
            <w:hideMark/>
          </w:tcPr>
          <w:p w14:paraId="7CDD0930"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6B68148"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auto" w:fill="auto"/>
            <w:vAlign w:val="center"/>
            <w:hideMark/>
          </w:tcPr>
          <w:p w14:paraId="628A70F5" w14:textId="77777777" w:rsidR="00A40B98" w:rsidRPr="00A40B98" w:rsidRDefault="00A40B98" w:rsidP="00A40B98">
            <w:pPr>
              <w:jc w:val="right"/>
              <w:rPr>
                <w:sz w:val="20"/>
              </w:rPr>
            </w:pPr>
            <w:r w:rsidRPr="00A40B98">
              <w:rPr>
                <w:sz w:val="20"/>
              </w:rPr>
              <w:t>70,0</w:t>
            </w:r>
          </w:p>
        </w:tc>
        <w:tc>
          <w:tcPr>
            <w:tcW w:w="1240" w:type="dxa"/>
            <w:tcBorders>
              <w:top w:val="nil"/>
              <w:left w:val="nil"/>
              <w:bottom w:val="single" w:sz="4" w:space="0" w:color="000000"/>
              <w:right w:val="single" w:sz="4" w:space="0" w:color="000000"/>
            </w:tcBorders>
            <w:shd w:val="clear" w:color="auto" w:fill="auto"/>
            <w:vAlign w:val="center"/>
            <w:hideMark/>
          </w:tcPr>
          <w:p w14:paraId="741C63FB" w14:textId="77777777" w:rsidR="00A40B98" w:rsidRPr="00A40B98" w:rsidRDefault="00A40B98" w:rsidP="00A40B98">
            <w:pPr>
              <w:jc w:val="right"/>
              <w:rPr>
                <w:sz w:val="20"/>
              </w:rPr>
            </w:pPr>
            <w:r w:rsidRPr="00A40B98">
              <w:rPr>
                <w:sz w:val="20"/>
              </w:rPr>
              <w:t>70,0</w:t>
            </w:r>
          </w:p>
        </w:tc>
      </w:tr>
      <w:tr w:rsidR="00A40B98" w:rsidRPr="00A40B98" w14:paraId="1385129B"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C0AED43" w14:textId="77777777" w:rsidR="00A40B98" w:rsidRPr="00A40B98" w:rsidRDefault="00A40B98" w:rsidP="00A40B98">
            <w:pPr>
              <w:rPr>
                <w:sz w:val="20"/>
              </w:rPr>
            </w:pPr>
            <w:r w:rsidRPr="00A40B98">
              <w:rPr>
                <w:sz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МР "Сыктывдинский"</w:t>
            </w:r>
          </w:p>
        </w:tc>
        <w:tc>
          <w:tcPr>
            <w:tcW w:w="1420" w:type="dxa"/>
            <w:tcBorders>
              <w:top w:val="nil"/>
              <w:left w:val="nil"/>
              <w:bottom w:val="single" w:sz="4" w:space="0" w:color="000000"/>
              <w:right w:val="single" w:sz="4" w:space="0" w:color="000000"/>
            </w:tcBorders>
            <w:shd w:val="clear" w:color="FFFFFF" w:fill="FFFFFF"/>
            <w:vAlign w:val="center"/>
            <w:hideMark/>
          </w:tcPr>
          <w:p w14:paraId="4A3D0ECA" w14:textId="77777777" w:rsidR="00A40B98" w:rsidRPr="00A40B98" w:rsidRDefault="00A40B98" w:rsidP="00A40B98">
            <w:pPr>
              <w:jc w:val="center"/>
              <w:rPr>
                <w:sz w:val="20"/>
              </w:rPr>
            </w:pPr>
            <w:r w:rsidRPr="00A40B98">
              <w:rPr>
                <w:sz w:val="20"/>
              </w:rPr>
              <w:t>09 4 21 00000</w:t>
            </w:r>
          </w:p>
        </w:tc>
        <w:tc>
          <w:tcPr>
            <w:tcW w:w="560" w:type="dxa"/>
            <w:tcBorders>
              <w:top w:val="nil"/>
              <w:left w:val="nil"/>
              <w:bottom w:val="single" w:sz="4" w:space="0" w:color="000000"/>
              <w:right w:val="single" w:sz="4" w:space="0" w:color="000000"/>
            </w:tcBorders>
            <w:shd w:val="clear" w:color="FFFFFF" w:fill="FFFFFF"/>
            <w:vAlign w:val="center"/>
            <w:hideMark/>
          </w:tcPr>
          <w:p w14:paraId="236D2F6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EBF6778" w14:textId="77777777" w:rsidR="00A40B98" w:rsidRPr="00A40B98" w:rsidRDefault="00A40B98" w:rsidP="00A40B98">
            <w:pPr>
              <w:jc w:val="right"/>
              <w:rPr>
                <w:sz w:val="20"/>
              </w:rPr>
            </w:pPr>
            <w:r w:rsidRPr="00A40B98">
              <w:rPr>
                <w:sz w:val="20"/>
              </w:rPr>
              <w:t>5 279,7</w:t>
            </w:r>
          </w:p>
        </w:tc>
        <w:tc>
          <w:tcPr>
            <w:tcW w:w="1240" w:type="dxa"/>
            <w:tcBorders>
              <w:top w:val="nil"/>
              <w:left w:val="nil"/>
              <w:bottom w:val="single" w:sz="4" w:space="0" w:color="000000"/>
              <w:right w:val="single" w:sz="4" w:space="0" w:color="000000"/>
            </w:tcBorders>
            <w:shd w:val="clear" w:color="FFFFFF" w:fill="FFFFFF"/>
            <w:vAlign w:val="center"/>
            <w:hideMark/>
          </w:tcPr>
          <w:p w14:paraId="7FF12827" w14:textId="77777777" w:rsidR="00A40B98" w:rsidRPr="00A40B98" w:rsidRDefault="00A40B98" w:rsidP="00A40B98">
            <w:pPr>
              <w:jc w:val="right"/>
              <w:rPr>
                <w:sz w:val="20"/>
              </w:rPr>
            </w:pPr>
            <w:r w:rsidRPr="00A40B98">
              <w:rPr>
                <w:sz w:val="20"/>
              </w:rPr>
              <w:t>3 431,0</w:t>
            </w:r>
          </w:p>
        </w:tc>
        <w:tc>
          <w:tcPr>
            <w:tcW w:w="1240" w:type="dxa"/>
            <w:tcBorders>
              <w:top w:val="nil"/>
              <w:left w:val="nil"/>
              <w:bottom w:val="single" w:sz="4" w:space="0" w:color="000000"/>
              <w:right w:val="single" w:sz="4" w:space="0" w:color="000000"/>
            </w:tcBorders>
            <w:shd w:val="clear" w:color="FFFFFF" w:fill="FFFFFF"/>
            <w:vAlign w:val="center"/>
            <w:hideMark/>
          </w:tcPr>
          <w:p w14:paraId="619E5DE5" w14:textId="77777777" w:rsidR="00A40B98" w:rsidRPr="00A40B98" w:rsidRDefault="00A40B98" w:rsidP="00A40B98">
            <w:pPr>
              <w:jc w:val="right"/>
              <w:rPr>
                <w:sz w:val="20"/>
              </w:rPr>
            </w:pPr>
            <w:r w:rsidRPr="00A40B98">
              <w:rPr>
                <w:sz w:val="20"/>
              </w:rPr>
              <w:t>4 414,0</w:t>
            </w:r>
          </w:p>
        </w:tc>
      </w:tr>
      <w:tr w:rsidR="00A40B98" w:rsidRPr="00A40B98" w14:paraId="6EC31A0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32773CF"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B92D28C" w14:textId="77777777" w:rsidR="00A40B98" w:rsidRPr="00A40B98" w:rsidRDefault="00A40B98" w:rsidP="00A40B98">
            <w:pPr>
              <w:jc w:val="center"/>
              <w:rPr>
                <w:sz w:val="20"/>
              </w:rPr>
            </w:pPr>
            <w:r w:rsidRPr="00A40B98">
              <w:rPr>
                <w:sz w:val="20"/>
              </w:rPr>
              <w:t>09 4 21 00000</w:t>
            </w:r>
          </w:p>
        </w:tc>
        <w:tc>
          <w:tcPr>
            <w:tcW w:w="560" w:type="dxa"/>
            <w:tcBorders>
              <w:top w:val="nil"/>
              <w:left w:val="nil"/>
              <w:bottom w:val="single" w:sz="4" w:space="0" w:color="000000"/>
              <w:right w:val="single" w:sz="4" w:space="0" w:color="000000"/>
            </w:tcBorders>
            <w:shd w:val="clear" w:color="auto" w:fill="auto"/>
            <w:vAlign w:val="center"/>
            <w:hideMark/>
          </w:tcPr>
          <w:p w14:paraId="5AA4128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368DFA6" w14:textId="77777777" w:rsidR="00A40B98" w:rsidRPr="00A40B98" w:rsidRDefault="00A40B98" w:rsidP="00A40B98">
            <w:pPr>
              <w:jc w:val="right"/>
              <w:rPr>
                <w:sz w:val="20"/>
              </w:rPr>
            </w:pPr>
            <w:r w:rsidRPr="00A40B98">
              <w:rPr>
                <w:sz w:val="20"/>
              </w:rPr>
              <w:t>5 279,7</w:t>
            </w:r>
          </w:p>
        </w:tc>
        <w:tc>
          <w:tcPr>
            <w:tcW w:w="1240" w:type="dxa"/>
            <w:tcBorders>
              <w:top w:val="nil"/>
              <w:left w:val="nil"/>
              <w:bottom w:val="single" w:sz="4" w:space="0" w:color="000000"/>
              <w:right w:val="single" w:sz="4" w:space="0" w:color="000000"/>
            </w:tcBorders>
            <w:shd w:val="clear" w:color="auto" w:fill="auto"/>
            <w:vAlign w:val="center"/>
            <w:hideMark/>
          </w:tcPr>
          <w:p w14:paraId="4958CC21" w14:textId="77777777" w:rsidR="00A40B98" w:rsidRPr="00A40B98" w:rsidRDefault="00A40B98" w:rsidP="00A40B98">
            <w:pPr>
              <w:jc w:val="right"/>
              <w:rPr>
                <w:sz w:val="20"/>
              </w:rPr>
            </w:pPr>
            <w:r w:rsidRPr="00A40B98">
              <w:rPr>
                <w:sz w:val="20"/>
              </w:rPr>
              <w:t>3 431,0</w:t>
            </w:r>
          </w:p>
        </w:tc>
        <w:tc>
          <w:tcPr>
            <w:tcW w:w="1240" w:type="dxa"/>
            <w:tcBorders>
              <w:top w:val="nil"/>
              <w:left w:val="nil"/>
              <w:bottom w:val="single" w:sz="4" w:space="0" w:color="000000"/>
              <w:right w:val="single" w:sz="4" w:space="0" w:color="000000"/>
            </w:tcBorders>
            <w:shd w:val="clear" w:color="auto" w:fill="auto"/>
            <w:vAlign w:val="center"/>
            <w:hideMark/>
          </w:tcPr>
          <w:p w14:paraId="6E9BEC3F" w14:textId="77777777" w:rsidR="00A40B98" w:rsidRPr="00A40B98" w:rsidRDefault="00A40B98" w:rsidP="00A40B98">
            <w:pPr>
              <w:jc w:val="right"/>
              <w:rPr>
                <w:sz w:val="20"/>
              </w:rPr>
            </w:pPr>
            <w:r w:rsidRPr="00A40B98">
              <w:rPr>
                <w:sz w:val="20"/>
              </w:rPr>
              <w:t>4 414,0</w:t>
            </w:r>
          </w:p>
        </w:tc>
      </w:tr>
      <w:tr w:rsidR="00A40B98" w:rsidRPr="00A40B98" w14:paraId="2F4A69F6"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DCB7DF3" w14:textId="77777777" w:rsidR="00A40B98" w:rsidRPr="00A40B98" w:rsidRDefault="00A40B98" w:rsidP="00A40B98">
            <w:pPr>
              <w:rPr>
                <w:sz w:val="20"/>
              </w:rPr>
            </w:pPr>
            <w:r w:rsidRPr="00A40B98">
              <w:rPr>
                <w:sz w:val="20"/>
              </w:rPr>
              <w:t>Нанесение горизонтальной дорожной разметки</w:t>
            </w:r>
          </w:p>
        </w:tc>
        <w:tc>
          <w:tcPr>
            <w:tcW w:w="1420" w:type="dxa"/>
            <w:tcBorders>
              <w:top w:val="nil"/>
              <w:left w:val="nil"/>
              <w:bottom w:val="single" w:sz="4" w:space="0" w:color="000000"/>
              <w:right w:val="single" w:sz="4" w:space="0" w:color="000000"/>
            </w:tcBorders>
            <w:shd w:val="clear" w:color="FFFFFF" w:fill="FFFFFF"/>
            <w:vAlign w:val="center"/>
            <w:hideMark/>
          </w:tcPr>
          <w:p w14:paraId="12ABBEA7" w14:textId="77777777" w:rsidR="00A40B98" w:rsidRPr="00A40B98" w:rsidRDefault="00A40B98" w:rsidP="00A40B98">
            <w:pPr>
              <w:jc w:val="center"/>
              <w:rPr>
                <w:sz w:val="20"/>
              </w:rPr>
            </w:pPr>
            <w:r w:rsidRPr="00A40B98">
              <w:rPr>
                <w:sz w:val="20"/>
              </w:rPr>
              <w:t>09 4 22 00000</w:t>
            </w:r>
          </w:p>
        </w:tc>
        <w:tc>
          <w:tcPr>
            <w:tcW w:w="560" w:type="dxa"/>
            <w:tcBorders>
              <w:top w:val="nil"/>
              <w:left w:val="nil"/>
              <w:bottom w:val="single" w:sz="4" w:space="0" w:color="000000"/>
              <w:right w:val="single" w:sz="4" w:space="0" w:color="000000"/>
            </w:tcBorders>
            <w:shd w:val="clear" w:color="FFFFFF" w:fill="FFFFFF"/>
            <w:vAlign w:val="center"/>
            <w:hideMark/>
          </w:tcPr>
          <w:p w14:paraId="61BDCB4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92D69D8" w14:textId="77777777" w:rsidR="00A40B98" w:rsidRPr="00A40B98" w:rsidRDefault="00A40B98" w:rsidP="00A40B98">
            <w:pPr>
              <w:jc w:val="right"/>
              <w:rPr>
                <w:sz w:val="20"/>
              </w:rPr>
            </w:pPr>
            <w:r w:rsidRPr="00A40B98">
              <w:rPr>
                <w:sz w:val="20"/>
              </w:rPr>
              <w:t>2 500,0</w:t>
            </w:r>
          </w:p>
        </w:tc>
        <w:tc>
          <w:tcPr>
            <w:tcW w:w="1240" w:type="dxa"/>
            <w:tcBorders>
              <w:top w:val="nil"/>
              <w:left w:val="nil"/>
              <w:bottom w:val="single" w:sz="4" w:space="0" w:color="000000"/>
              <w:right w:val="single" w:sz="4" w:space="0" w:color="000000"/>
            </w:tcBorders>
            <w:shd w:val="clear" w:color="FFFFFF" w:fill="FFFFFF"/>
            <w:vAlign w:val="center"/>
            <w:hideMark/>
          </w:tcPr>
          <w:p w14:paraId="6E425CA2" w14:textId="77777777" w:rsidR="00A40B98" w:rsidRPr="00A40B98" w:rsidRDefault="00A40B98" w:rsidP="00A40B98">
            <w:pPr>
              <w:jc w:val="right"/>
              <w:rPr>
                <w:sz w:val="20"/>
              </w:rPr>
            </w:pPr>
            <w:r w:rsidRPr="00A40B98">
              <w:rPr>
                <w:sz w:val="20"/>
              </w:rPr>
              <w:t>2 500,0</w:t>
            </w:r>
          </w:p>
        </w:tc>
        <w:tc>
          <w:tcPr>
            <w:tcW w:w="1240" w:type="dxa"/>
            <w:tcBorders>
              <w:top w:val="nil"/>
              <w:left w:val="nil"/>
              <w:bottom w:val="single" w:sz="4" w:space="0" w:color="000000"/>
              <w:right w:val="single" w:sz="4" w:space="0" w:color="000000"/>
            </w:tcBorders>
            <w:shd w:val="clear" w:color="FFFFFF" w:fill="FFFFFF"/>
            <w:vAlign w:val="center"/>
            <w:hideMark/>
          </w:tcPr>
          <w:p w14:paraId="02E8928A" w14:textId="77777777" w:rsidR="00A40B98" w:rsidRPr="00A40B98" w:rsidRDefault="00A40B98" w:rsidP="00A40B98">
            <w:pPr>
              <w:jc w:val="right"/>
              <w:rPr>
                <w:sz w:val="20"/>
              </w:rPr>
            </w:pPr>
            <w:r w:rsidRPr="00A40B98">
              <w:rPr>
                <w:sz w:val="20"/>
              </w:rPr>
              <w:t>2 500,0</w:t>
            </w:r>
          </w:p>
        </w:tc>
      </w:tr>
      <w:tr w:rsidR="00A40B98" w:rsidRPr="00A40B98" w14:paraId="5B89852C"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4CFD431"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40C33C4" w14:textId="77777777" w:rsidR="00A40B98" w:rsidRPr="00A40B98" w:rsidRDefault="00A40B98" w:rsidP="00A40B98">
            <w:pPr>
              <w:jc w:val="center"/>
              <w:rPr>
                <w:sz w:val="20"/>
              </w:rPr>
            </w:pPr>
            <w:r w:rsidRPr="00A40B98">
              <w:rPr>
                <w:sz w:val="20"/>
              </w:rPr>
              <w:t>09 4 22 00000</w:t>
            </w:r>
          </w:p>
        </w:tc>
        <w:tc>
          <w:tcPr>
            <w:tcW w:w="560" w:type="dxa"/>
            <w:tcBorders>
              <w:top w:val="nil"/>
              <w:left w:val="nil"/>
              <w:bottom w:val="single" w:sz="4" w:space="0" w:color="000000"/>
              <w:right w:val="single" w:sz="4" w:space="0" w:color="000000"/>
            </w:tcBorders>
            <w:shd w:val="clear" w:color="auto" w:fill="auto"/>
            <w:vAlign w:val="center"/>
            <w:hideMark/>
          </w:tcPr>
          <w:p w14:paraId="232AC97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B806760" w14:textId="77777777" w:rsidR="00A40B98" w:rsidRPr="00A40B98" w:rsidRDefault="00A40B98" w:rsidP="00A40B98">
            <w:pPr>
              <w:jc w:val="right"/>
              <w:rPr>
                <w:sz w:val="20"/>
              </w:rPr>
            </w:pPr>
            <w:r w:rsidRPr="00A40B98">
              <w:rPr>
                <w:sz w:val="20"/>
              </w:rPr>
              <w:t>2 500,0</w:t>
            </w:r>
          </w:p>
        </w:tc>
        <w:tc>
          <w:tcPr>
            <w:tcW w:w="1240" w:type="dxa"/>
            <w:tcBorders>
              <w:top w:val="nil"/>
              <w:left w:val="nil"/>
              <w:bottom w:val="single" w:sz="4" w:space="0" w:color="000000"/>
              <w:right w:val="single" w:sz="4" w:space="0" w:color="000000"/>
            </w:tcBorders>
            <w:shd w:val="clear" w:color="auto" w:fill="auto"/>
            <w:vAlign w:val="center"/>
            <w:hideMark/>
          </w:tcPr>
          <w:p w14:paraId="480A92BC" w14:textId="77777777" w:rsidR="00A40B98" w:rsidRPr="00A40B98" w:rsidRDefault="00A40B98" w:rsidP="00A40B98">
            <w:pPr>
              <w:jc w:val="right"/>
              <w:rPr>
                <w:sz w:val="20"/>
              </w:rPr>
            </w:pPr>
            <w:r w:rsidRPr="00A40B98">
              <w:rPr>
                <w:sz w:val="20"/>
              </w:rPr>
              <w:t>2 500,0</w:t>
            </w:r>
          </w:p>
        </w:tc>
        <w:tc>
          <w:tcPr>
            <w:tcW w:w="1240" w:type="dxa"/>
            <w:tcBorders>
              <w:top w:val="nil"/>
              <w:left w:val="nil"/>
              <w:bottom w:val="single" w:sz="4" w:space="0" w:color="000000"/>
              <w:right w:val="single" w:sz="4" w:space="0" w:color="000000"/>
            </w:tcBorders>
            <w:shd w:val="clear" w:color="auto" w:fill="auto"/>
            <w:vAlign w:val="center"/>
            <w:hideMark/>
          </w:tcPr>
          <w:p w14:paraId="58AC0D5D" w14:textId="77777777" w:rsidR="00A40B98" w:rsidRPr="00A40B98" w:rsidRDefault="00A40B98" w:rsidP="00A40B98">
            <w:pPr>
              <w:jc w:val="right"/>
              <w:rPr>
                <w:sz w:val="20"/>
              </w:rPr>
            </w:pPr>
            <w:r w:rsidRPr="00A40B98">
              <w:rPr>
                <w:sz w:val="20"/>
              </w:rPr>
              <w:t>2 500,0</w:t>
            </w:r>
          </w:p>
        </w:tc>
      </w:tr>
      <w:tr w:rsidR="00A40B98" w:rsidRPr="00A40B98" w14:paraId="3A34DC53"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5C6C166" w14:textId="77777777" w:rsidR="00A40B98" w:rsidRPr="00A40B98" w:rsidRDefault="00A40B98" w:rsidP="00A40B98">
            <w:pPr>
              <w:rPr>
                <w:sz w:val="20"/>
              </w:rPr>
            </w:pPr>
            <w:r w:rsidRPr="00A40B98">
              <w:rPr>
                <w:sz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1420" w:type="dxa"/>
            <w:tcBorders>
              <w:top w:val="nil"/>
              <w:left w:val="nil"/>
              <w:bottom w:val="single" w:sz="4" w:space="0" w:color="000000"/>
              <w:right w:val="single" w:sz="4" w:space="0" w:color="000000"/>
            </w:tcBorders>
            <w:shd w:val="clear" w:color="FFFFFF" w:fill="FFFFFF"/>
            <w:vAlign w:val="center"/>
            <w:hideMark/>
          </w:tcPr>
          <w:p w14:paraId="74F64CC7" w14:textId="77777777" w:rsidR="00A40B98" w:rsidRPr="00A40B98" w:rsidRDefault="00A40B98" w:rsidP="00A40B98">
            <w:pPr>
              <w:jc w:val="center"/>
              <w:rPr>
                <w:sz w:val="20"/>
              </w:rPr>
            </w:pPr>
            <w:r w:rsidRPr="00A40B98">
              <w:rPr>
                <w:sz w:val="20"/>
              </w:rPr>
              <w:t>09 4 23 00000</w:t>
            </w:r>
          </w:p>
        </w:tc>
        <w:tc>
          <w:tcPr>
            <w:tcW w:w="560" w:type="dxa"/>
            <w:tcBorders>
              <w:top w:val="nil"/>
              <w:left w:val="nil"/>
              <w:bottom w:val="single" w:sz="4" w:space="0" w:color="000000"/>
              <w:right w:val="single" w:sz="4" w:space="0" w:color="000000"/>
            </w:tcBorders>
            <w:shd w:val="clear" w:color="FFFFFF" w:fill="FFFFFF"/>
            <w:vAlign w:val="center"/>
            <w:hideMark/>
          </w:tcPr>
          <w:p w14:paraId="27EC6F9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482EE05" w14:textId="77777777" w:rsidR="00A40B98" w:rsidRPr="00A40B98" w:rsidRDefault="00A40B98" w:rsidP="00A40B98">
            <w:pPr>
              <w:jc w:val="right"/>
              <w:rPr>
                <w:sz w:val="20"/>
              </w:rPr>
            </w:pPr>
            <w:r w:rsidRPr="00A40B98">
              <w:rPr>
                <w:sz w:val="20"/>
              </w:rPr>
              <w:t>1 600,0</w:t>
            </w:r>
          </w:p>
        </w:tc>
        <w:tc>
          <w:tcPr>
            <w:tcW w:w="1240" w:type="dxa"/>
            <w:tcBorders>
              <w:top w:val="nil"/>
              <w:left w:val="nil"/>
              <w:bottom w:val="single" w:sz="4" w:space="0" w:color="000000"/>
              <w:right w:val="single" w:sz="4" w:space="0" w:color="000000"/>
            </w:tcBorders>
            <w:shd w:val="clear" w:color="FFFFFF" w:fill="FFFFFF"/>
            <w:vAlign w:val="center"/>
            <w:hideMark/>
          </w:tcPr>
          <w:p w14:paraId="1DF205B1" w14:textId="77777777" w:rsidR="00A40B98" w:rsidRPr="00A40B98" w:rsidRDefault="00A40B98" w:rsidP="00A40B98">
            <w:pPr>
              <w:jc w:val="right"/>
              <w:rPr>
                <w:sz w:val="20"/>
              </w:rPr>
            </w:pPr>
            <w:r w:rsidRPr="00A40B98">
              <w:rPr>
                <w:sz w:val="20"/>
              </w:rPr>
              <w:t>1 600,0</w:t>
            </w:r>
          </w:p>
        </w:tc>
        <w:tc>
          <w:tcPr>
            <w:tcW w:w="1240" w:type="dxa"/>
            <w:tcBorders>
              <w:top w:val="nil"/>
              <w:left w:val="nil"/>
              <w:bottom w:val="single" w:sz="4" w:space="0" w:color="000000"/>
              <w:right w:val="single" w:sz="4" w:space="0" w:color="000000"/>
            </w:tcBorders>
            <w:shd w:val="clear" w:color="FFFFFF" w:fill="FFFFFF"/>
            <w:vAlign w:val="center"/>
            <w:hideMark/>
          </w:tcPr>
          <w:p w14:paraId="68D122E7" w14:textId="77777777" w:rsidR="00A40B98" w:rsidRPr="00A40B98" w:rsidRDefault="00A40B98" w:rsidP="00A40B98">
            <w:pPr>
              <w:jc w:val="right"/>
              <w:rPr>
                <w:sz w:val="20"/>
              </w:rPr>
            </w:pPr>
            <w:r w:rsidRPr="00A40B98">
              <w:rPr>
                <w:sz w:val="20"/>
              </w:rPr>
              <w:t>1 600,0</w:t>
            </w:r>
          </w:p>
        </w:tc>
      </w:tr>
      <w:tr w:rsidR="00A40B98" w:rsidRPr="00A40B98" w14:paraId="37A27E7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8F51EEB"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EAFCAC8" w14:textId="77777777" w:rsidR="00A40B98" w:rsidRPr="00A40B98" w:rsidRDefault="00A40B98" w:rsidP="00A40B98">
            <w:pPr>
              <w:jc w:val="center"/>
              <w:rPr>
                <w:sz w:val="20"/>
              </w:rPr>
            </w:pPr>
            <w:r w:rsidRPr="00A40B98">
              <w:rPr>
                <w:sz w:val="20"/>
              </w:rPr>
              <w:t>09 4 23 00000</w:t>
            </w:r>
          </w:p>
        </w:tc>
        <w:tc>
          <w:tcPr>
            <w:tcW w:w="560" w:type="dxa"/>
            <w:tcBorders>
              <w:top w:val="nil"/>
              <w:left w:val="nil"/>
              <w:bottom w:val="single" w:sz="4" w:space="0" w:color="000000"/>
              <w:right w:val="single" w:sz="4" w:space="0" w:color="000000"/>
            </w:tcBorders>
            <w:shd w:val="clear" w:color="auto" w:fill="auto"/>
            <w:vAlign w:val="center"/>
            <w:hideMark/>
          </w:tcPr>
          <w:p w14:paraId="090310F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55AF3B1C" w14:textId="77777777" w:rsidR="00A40B98" w:rsidRPr="00A40B98" w:rsidRDefault="00A40B98" w:rsidP="00A40B98">
            <w:pPr>
              <w:jc w:val="right"/>
              <w:rPr>
                <w:sz w:val="20"/>
              </w:rPr>
            </w:pPr>
            <w:r w:rsidRPr="00A40B98">
              <w:rPr>
                <w:sz w:val="20"/>
              </w:rPr>
              <w:t>1 600,0</w:t>
            </w:r>
          </w:p>
        </w:tc>
        <w:tc>
          <w:tcPr>
            <w:tcW w:w="1240" w:type="dxa"/>
            <w:tcBorders>
              <w:top w:val="nil"/>
              <w:left w:val="nil"/>
              <w:bottom w:val="single" w:sz="4" w:space="0" w:color="000000"/>
              <w:right w:val="single" w:sz="4" w:space="0" w:color="000000"/>
            </w:tcBorders>
            <w:shd w:val="clear" w:color="auto" w:fill="auto"/>
            <w:vAlign w:val="center"/>
            <w:hideMark/>
          </w:tcPr>
          <w:p w14:paraId="3E7B776A" w14:textId="77777777" w:rsidR="00A40B98" w:rsidRPr="00A40B98" w:rsidRDefault="00A40B98" w:rsidP="00A40B98">
            <w:pPr>
              <w:jc w:val="right"/>
              <w:rPr>
                <w:sz w:val="20"/>
              </w:rPr>
            </w:pPr>
            <w:r w:rsidRPr="00A40B98">
              <w:rPr>
                <w:sz w:val="20"/>
              </w:rPr>
              <w:t>1 600,0</w:t>
            </w:r>
          </w:p>
        </w:tc>
        <w:tc>
          <w:tcPr>
            <w:tcW w:w="1240" w:type="dxa"/>
            <w:tcBorders>
              <w:top w:val="nil"/>
              <w:left w:val="nil"/>
              <w:bottom w:val="single" w:sz="4" w:space="0" w:color="000000"/>
              <w:right w:val="single" w:sz="4" w:space="0" w:color="000000"/>
            </w:tcBorders>
            <w:shd w:val="clear" w:color="auto" w:fill="auto"/>
            <w:vAlign w:val="center"/>
            <w:hideMark/>
          </w:tcPr>
          <w:p w14:paraId="21A0F9F9" w14:textId="77777777" w:rsidR="00A40B98" w:rsidRPr="00A40B98" w:rsidRDefault="00A40B98" w:rsidP="00A40B98">
            <w:pPr>
              <w:jc w:val="right"/>
              <w:rPr>
                <w:sz w:val="20"/>
              </w:rPr>
            </w:pPr>
            <w:r w:rsidRPr="00A40B98">
              <w:rPr>
                <w:sz w:val="20"/>
              </w:rPr>
              <w:t>1 600,0</w:t>
            </w:r>
          </w:p>
        </w:tc>
      </w:tr>
      <w:tr w:rsidR="00A40B98" w:rsidRPr="00A40B98" w14:paraId="053EADB2"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FDAF0EC" w14:textId="77777777" w:rsidR="00A40B98" w:rsidRPr="00A40B98" w:rsidRDefault="00A40B98" w:rsidP="00A40B98">
            <w:pPr>
              <w:rPr>
                <w:sz w:val="20"/>
              </w:rPr>
            </w:pPr>
            <w:r w:rsidRPr="00A40B98">
              <w:rPr>
                <w:sz w:val="20"/>
              </w:rPr>
              <w:t>Выполнение содержания автомобильных дорог общего пользования местного значения, находящихся в муниципальной собственности МР "Сыктывдинский"</w:t>
            </w:r>
          </w:p>
        </w:tc>
        <w:tc>
          <w:tcPr>
            <w:tcW w:w="1420" w:type="dxa"/>
            <w:tcBorders>
              <w:top w:val="nil"/>
              <w:left w:val="nil"/>
              <w:bottom w:val="single" w:sz="4" w:space="0" w:color="000000"/>
              <w:right w:val="single" w:sz="4" w:space="0" w:color="000000"/>
            </w:tcBorders>
            <w:shd w:val="clear" w:color="FFFFFF" w:fill="FFFFFF"/>
            <w:vAlign w:val="center"/>
            <w:hideMark/>
          </w:tcPr>
          <w:p w14:paraId="3D598F70" w14:textId="77777777" w:rsidR="00A40B98" w:rsidRPr="00A40B98" w:rsidRDefault="00A40B98" w:rsidP="00A40B98">
            <w:pPr>
              <w:jc w:val="center"/>
              <w:rPr>
                <w:sz w:val="20"/>
              </w:rPr>
            </w:pPr>
            <w:r w:rsidRPr="00A40B98">
              <w:rPr>
                <w:sz w:val="20"/>
              </w:rPr>
              <w:t>09 4 24 00000</w:t>
            </w:r>
          </w:p>
        </w:tc>
        <w:tc>
          <w:tcPr>
            <w:tcW w:w="560" w:type="dxa"/>
            <w:tcBorders>
              <w:top w:val="nil"/>
              <w:left w:val="nil"/>
              <w:bottom w:val="single" w:sz="4" w:space="0" w:color="000000"/>
              <w:right w:val="single" w:sz="4" w:space="0" w:color="000000"/>
            </w:tcBorders>
            <w:shd w:val="clear" w:color="FFFFFF" w:fill="FFFFFF"/>
            <w:vAlign w:val="center"/>
            <w:hideMark/>
          </w:tcPr>
          <w:p w14:paraId="2FE07F5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28253FF" w14:textId="77777777" w:rsidR="00A40B98" w:rsidRPr="00A40B98" w:rsidRDefault="00A40B98" w:rsidP="00A40B98">
            <w:pPr>
              <w:jc w:val="right"/>
              <w:rPr>
                <w:sz w:val="20"/>
              </w:rPr>
            </w:pPr>
            <w:r w:rsidRPr="00A40B98">
              <w:rPr>
                <w:sz w:val="20"/>
              </w:rPr>
              <w:t>30 739,6</w:t>
            </w:r>
          </w:p>
        </w:tc>
        <w:tc>
          <w:tcPr>
            <w:tcW w:w="1240" w:type="dxa"/>
            <w:tcBorders>
              <w:top w:val="nil"/>
              <w:left w:val="nil"/>
              <w:bottom w:val="single" w:sz="4" w:space="0" w:color="000000"/>
              <w:right w:val="single" w:sz="4" w:space="0" w:color="000000"/>
            </w:tcBorders>
            <w:shd w:val="clear" w:color="FFFFFF" w:fill="FFFFFF"/>
            <w:vAlign w:val="center"/>
            <w:hideMark/>
          </w:tcPr>
          <w:p w14:paraId="6CDD2F3B" w14:textId="77777777" w:rsidR="00A40B98" w:rsidRPr="00A40B98" w:rsidRDefault="00A40B98" w:rsidP="00A40B98">
            <w:pPr>
              <w:jc w:val="right"/>
              <w:rPr>
                <w:sz w:val="20"/>
              </w:rPr>
            </w:pPr>
            <w:r w:rsidRPr="00A40B98">
              <w:rPr>
                <w:sz w:val="20"/>
              </w:rPr>
              <w:t>33 409,6</w:t>
            </w:r>
          </w:p>
        </w:tc>
        <w:tc>
          <w:tcPr>
            <w:tcW w:w="1240" w:type="dxa"/>
            <w:tcBorders>
              <w:top w:val="nil"/>
              <w:left w:val="nil"/>
              <w:bottom w:val="single" w:sz="4" w:space="0" w:color="000000"/>
              <w:right w:val="single" w:sz="4" w:space="0" w:color="000000"/>
            </w:tcBorders>
            <w:shd w:val="clear" w:color="FFFFFF" w:fill="FFFFFF"/>
            <w:vAlign w:val="center"/>
            <w:hideMark/>
          </w:tcPr>
          <w:p w14:paraId="7C69E337" w14:textId="77777777" w:rsidR="00A40B98" w:rsidRPr="00A40B98" w:rsidRDefault="00A40B98" w:rsidP="00A40B98">
            <w:pPr>
              <w:jc w:val="right"/>
              <w:rPr>
                <w:sz w:val="20"/>
              </w:rPr>
            </w:pPr>
            <w:r w:rsidRPr="00A40B98">
              <w:rPr>
                <w:sz w:val="20"/>
              </w:rPr>
              <w:t>33 139,6</w:t>
            </w:r>
          </w:p>
        </w:tc>
      </w:tr>
      <w:tr w:rsidR="00A40B98" w:rsidRPr="00A40B98" w14:paraId="6973BF1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09A2AC1"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5670495" w14:textId="77777777" w:rsidR="00A40B98" w:rsidRPr="00A40B98" w:rsidRDefault="00A40B98" w:rsidP="00A40B98">
            <w:pPr>
              <w:jc w:val="center"/>
              <w:rPr>
                <w:sz w:val="20"/>
              </w:rPr>
            </w:pPr>
            <w:r w:rsidRPr="00A40B98">
              <w:rPr>
                <w:sz w:val="20"/>
              </w:rPr>
              <w:t>09 4 24 00000</w:t>
            </w:r>
          </w:p>
        </w:tc>
        <w:tc>
          <w:tcPr>
            <w:tcW w:w="560" w:type="dxa"/>
            <w:tcBorders>
              <w:top w:val="nil"/>
              <w:left w:val="nil"/>
              <w:bottom w:val="single" w:sz="4" w:space="0" w:color="000000"/>
              <w:right w:val="single" w:sz="4" w:space="0" w:color="000000"/>
            </w:tcBorders>
            <w:shd w:val="clear" w:color="auto" w:fill="auto"/>
            <w:vAlign w:val="center"/>
            <w:hideMark/>
          </w:tcPr>
          <w:p w14:paraId="1C27932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5445260" w14:textId="77777777" w:rsidR="00A40B98" w:rsidRPr="00A40B98" w:rsidRDefault="00A40B98" w:rsidP="00A40B98">
            <w:pPr>
              <w:jc w:val="right"/>
              <w:rPr>
                <w:sz w:val="20"/>
              </w:rPr>
            </w:pPr>
            <w:r w:rsidRPr="00A40B98">
              <w:rPr>
                <w:sz w:val="20"/>
              </w:rPr>
              <w:t>15 829,2</w:t>
            </w:r>
          </w:p>
        </w:tc>
        <w:tc>
          <w:tcPr>
            <w:tcW w:w="1240" w:type="dxa"/>
            <w:tcBorders>
              <w:top w:val="nil"/>
              <w:left w:val="nil"/>
              <w:bottom w:val="single" w:sz="4" w:space="0" w:color="000000"/>
              <w:right w:val="single" w:sz="4" w:space="0" w:color="000000"/>
            </w:tcBorders>
            <w:shd w:val="clear" w:color="auto" w:fill="auto"/>
            <w:vAlign w:val="center"/>
            <w:hideMark/>
          </w:tcPr>
          <w:p w14:paraId="1918EA3E" w14:textId="77777777" w:rsidR="00A40B98" w:rsidRPr="00A40B98" w:rsidRDefault="00A40B98" w:rsidP="00A40B98">
            <w:pPr>
              <w:jc w:val="right"/>
              <w:rPr>
                <w:sz w:val="20"/>
              </w:rPr>
            </w:pPr>
            <w:r w:rsidRPr="00A40B98">
              <w:rPr>
                <w:sz w:val="20"/>
              </w:rPr>
              <w:t>18 499,2</w:t>
            </w:r>
          </w:p>
        </w:tc>
        <w:tc>
          <w:tcPr>
            <w:tcW w:w="1240" w:type="dxa"/>
            <w:tcBorders>
              <w:top w:val="nil"/>
              <w:left w:val="nil"/>
              <w:bottom w:val="single" w:sz="4" w:space="0" w:color="000000"/>
              <w:right w:val="single" w:sz="4" w:space="0" w:color="000000"/>
            </w:tcBorders>
            <w:shd w:val="clear" w:color="auto" w:fill="auto"/>
            <w:vAlign w:val="center"/>
            <w:hideMark/>
          </w:tcPr>
          <w:p w14:paraId="6BDF1D4B" w14:textId="77777777" w:rsidR="00A40B98" w:rsidRPr="00A40B98" w:rsidRDefault="00A40B98" w:rsidP="00A40B98">
            <w:pPr>
              <w:jc w:val="right"/>
              <w:rPr>
                <w:sz w:val="20"/>
              </w:rPr>
            </w:pPr>
            <w:r w:rsidRPr="00A40B98">
              <w:rPr>
                <w:sz w:val="20"/>
              </w:rPr>
              <w:t>18 229,2</w:t>
            </w:r>
          </w:p>
        </w:tc>
      </w:tr>
      <w:tr w:rsidR="00A40B98" w:rsidRPr="00A40B98" w14:paraId="7ACE534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8774833" w14:textId="77777777" w:rsidR="00A40B98" w:rsidRPr="00A40B98" w:rsidRDefault="00A40B98" w:rsidP="00A40B98">
            <w:pPr>
              <w:rPr>
                <w:sz w:val="20"/>
              </w:rPr>
            </w:pPr>
            <w:r w:rsidRPr="00A40B98">
              <w:rPr>
                <w:sz w:val="20"/>
              </w:rPr>
              <w:t>Содержание автомобильных дорог общего пользования местного значения</w:t>
            </w:r>
          </w:p>
        </w:tc>
        <w:tc>
          <w:tcPr>
            <w:tcW w:w="1420" w:type="dxa"/>
            <w:tcBorders>
              <w:top w:val="nil"/>
              <w:left w:val="nil"/>
              <w:bottom w:val="single" w:sz="4" w:space="0" w:color="000000"/>
              <w:right w:val="single" w:sz="4" w:space="0" w:color="000000"/>
            </w:tcBorders>
            <w:shd w:val="clear" w:color="auto" w:fill="auto"/>
            <w:vAlign w:val="center"/>
            <w:hideMark/>
          </w:tcPr>
          <w:p w14:paraId="33199AC1" w14:textId="77777777" w:rsidR="00A40B98" w:rsidRPr="00A40B98" w:rsidRDefault="00A40B98" w:rsidP="00A40B98">
            <w:pPr>
              <w:jc w:val="center"/>
              <w:rPr>
                <w:sz w:val="20"/>
              </w:rPr>
            </w:pPr>
            <w:r w:rsidRPr="00A40B98">
              <w:rPr>
                <w:sz w:val="20"/>
              </w:rPr>
              <w:t>09 4 24 S2220</w:t>
            </w:r>
          </w:p>
        </w:tc>
        <w:tc>
          <w:tcPr>
            <w:tcW w:w="560" w:type="dxa"/>
            <w:tcBorders>
              <w:top w:val="nil"/>
              <w:left w:val="nil"/>
              <w:bottom w:val="single" w:sz="4" w:space="0" w:color="000000"/>
              <w:right w:val="single" w:sz="4" w:space="0" w:color="000000"/>
            </w:tcBorders>
            <w:shd w:val="clear" w:color="auto" w:fill="auto"/>
            <w:vAlign w:val="center"/>
            <w:hideMark/>
          </w:tcPr>
          <w:p w14:paraId="7852A9D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64B75A1" w14:textId="77777777" w:rsidR="00A40B98" w:rsidRPr="00A40B98" w:rsidRDefault="00A40B98" w:rsidP="00A40B98">
            <w:pPr>
              <w:jc w:val="right"/>
              <w:rPr>
                <w:sz w:val="20"/>
              </w:rPr>
            </w:pPr>
            <w:r w:rsidRPr="00A40B98">
              <w:rPr>
                <w:sz w:val="20"/>
              </w:rPr>
              <w:t>14 910,4</w:t>
            </w:r>
          </w:p>
        </w:tc>
        <w:tc>
          <w:tcPr>
            <w:tcW w:w="1240" w:type="dxa"/>
            <w:tcBorders>
              <w:top w:val="nil"/>
              <w:left w:val="nil"/>
              <w:bottom w:val="single" w:sz="4" w:space="0" w:color="000000"/>
              <w:right w:val="single" w:sz="4" w:space="0" w:color="000000"/>
            </w:tcBorders>
            <w:shd w:val="clear" w:color="auto" w:fill="auto"/>
            <w:vAlign w:val="center"/>
            <w:hideMark/>
          </w:tcPr>
          <w:p w14:paraId="67EC5C28" w14:textId="77777777" w:rsidR="00A40B98" w:rsidRPr="00A40B98" w:rsidRDefault="00A40B98" w:rsidP="00A40B98">
            <w:pPr>
              <w:jc w:val="right"/>
              <w:rPr>
                <w:sz w:val="20"/>
              </w:rPr>
            </w:pPr>
            <w:r w:rsidRPr="00A40B98">
              <w:rPr>
                <w:sz w:val="20"/>
              </w:rPr>
              <w:t>14 910,4</w:t>
            </w:r>
          </w:p>
        </w:tc>
        <w:tc>
          <w:tcPr>
            <w:tcW w:w="1240" w:type="dxa"/>
            <w:tcBorders>
              <w:top w:val="nil"/>
              <w:left w:val="nil"/>
              <w:bottom w:val="single" w:sz="4" w:space="0" w:color="000000"/>
              <w:right w:val="single" w:sz="4" w:space="0" w:color="000000"/>
            </w:tcBorders>
            <w:shd w:val="clear" w:color="auto" w:fill="auto"/>
            <w:vAlign w:val="center"/>
            <w:hideMark/>
          </w:tcPr>
          <w:p w14:paraId="71984CFC" w14:textId="77777777" w:rsidR="00A40B98" w:rsidRPr="00A40B98" w:rsidRDefault="00A40B98" w:rsidP="00A40B98">
            <w:pPr>
              <w:jc w:val="right"/>
              <w:rPr>
                <w:sz w:val="20"/>
              </w:rPr>
            </w:pPr>
            <w:r w:rsidRPr="00A40B98">
              <w:rPr>
                <w:sz w:val="20"/>
              </w:rPr>
              <w:t>14 910,4</w:t>
            </w:r>
          </w:p>
        </w:tc>
      </w:tr>
      <w:tr w:rsidR="00A40B98" w:rsidRPr="00A40B98" w14:paraId="53BB29F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85EEFF7"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D28B0B8" w14:textId="77777777" w:rsidR="00A40B98" w:rsidRPr="00A40B98" w:rsidRDefault="00A40B98" w:rsidP="00A40B98">
            <w:pPr>
              <w:jc w:val="center"/>
              <w:rPr>
                <w:sz w:val="20"/>
              </w:rPr>
            </w:pPr>
            <w:r w:rsidRPr="00A40B98">
              <w:rPr>
                <w:sz w:val="20"/>
              </w:rPr>
              <w:t>09 4 24 S2220</w:t>
            </w:r>
          </w:p>
        </w:tc>
        <w:tc>
          <w:tcPr>
            <w:tcW w:w="560" w:type="dxa"/>
            <w:tcBorders>
              <w:top w:val="nil"/>
              <w:left w:val="nil"/>
              <w:bottom w:val="single" w:sz="4" w:space="0" w:color="000000"/>
              <w:right w:val="single" w:sz="4" w:space="0" w:color="000000"/>
            </w:tcBorders>
            <w:shd w:val="clear" w:color="auto" w:fill="auto"/>
            <w:vAlign w:val="center"/>
            <w:hideMark/>
          </w:tcPr>
          <w:p w14:paraId="2D106274"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89DCD49" w14:textId="77777777" w:rsidR="00A40B98" w:rsidRPr="00A40B98" w:rsidRDefault="00A40B98" w:rsidP="00A40B98">
            <w:pPr>
              <w:jc w:val="right"/>
              <w:rPr>
                <w:sz w:val="20"/>
              </w:rPr>
            </w:pPr>
            <w:r w:rsidRPr="00A40B98">
              <w:rPr>
                <w:sz w:val="20"/>
              </w:rPr>
              <w:t>14 910,4</w:t>
            </w:r>
          </w:p>
        </w:tc>
        <w:tc>
          <w:tcPr>
            <w:tcW w:w="1240" w:type="dxa"/>
            <w:tcBorders>
              <w:top w:val="nil"/>
              <w:left w:val="nil"/>
              <w:bottom w:val="single" w:sz="4" w:space="0" w:color="000000"/>
              <w:right w:val="single" w:sz="4" w:space="0" w:color="000000"/>
            </w:tcBorders>
            <w:shd w:val="clear" w:color="auto" w:fill="auto"/>
            <w:vAlign w:val="center"/>
            <w:hideMark/>
          </w:tcPr>
          <w:p w14:paraId="08D95EDC" w14:textId="77777777" w:rsidR="00A40B98" w:rsidRPr="00A40B98" w:rsidRDefault="00A40B98" w:rsidP="00A40B98">
            <w:pPr>
              <w:jc w:val="right"/>
              <w:rPr>
                <w:sz w:val="20"/>
              </w:rPr>
            </w:pPr>
            <w:r w:rsidRPr="00A40B98">
              <w:rPr>
                <w:sz w:val="20"/>
              </w:rPr>
              <w:t>14 910,4</w:t>
            </w:r>
          </w:p>
        </w:tc>
        <w:tc>
          <w:tcPr>
            <w:tcW w:w="1240" w:type="dxa"/>
            <w:tcBorders>
              <w:top w:val="nil"/>
              <w:left w:val="nil"/>
              <w:bottom w:val="single" w:sz="4" w:space="0" w:color="000000"/>
              <w:right w:val="single" w:sz="4" w:space="0" w:color="000000"/>
            </w:tcBorders>
            <w:shd w:val="clear" w:color="auto" w:fill="auto"/>
            <w:vAlign w:val="center"/>
            <w:hideMark/>
          </w:tcPr>
          <w:p w14:paraId="1618E2A2" w14:textId="77777777" w:rsidR="00A40B98" w:rsidRPr="00A40B98" w:rsidRDefault="00A40B98" w:rsidP="00A40B98">
            <w:pPr>
              <w:jc w:val="right"/>
              <w:rPr>
                <w:sz w:val="20"/>
              </w:rPr>
            </w:pPr>
            <w:r w:rsidRPr="00A40B98">
              <w:rPr>
                <w:sz w:val="20"/>
              </w:rPr>
              <w:t>14 910,4</w:t>
            </w:r>
          </w:p>
        </w:tc>
      </w:tr>
      <w:tr w:rsidR="00A40B98" w:rsidRPr="00A40B98" w14:paraId="518D4B46"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E4666D0" w14:textId="77777777" w:rsidR="00A40B98" w:rsidRPr="00A40B98" w:rsidRDefault="00A40B98" w:rsidP="00A40B98">
            <w:pPr>
              <w:rPr>
                <w:sz w:val="20"/>
              </w:rPr>
            </w:pPr>
            <w:r w:rsidRPr="00A40B98">
              <w:rPr>
                <w:sz w:val="20"/>
              </w:rPr>
              <w:t>Оборудование и содержание зимних автомобильных дорог общего пользования местного значения</w:t>
            </w:r>
          </w:p>
        </w:tc>
        <w:tc>
          <w:tcPr>
            <w:tcW w:w="1420" w:type="dxa"/>
            <w:tcBorders>
              <w:top w:val="nil"/>
              <w:left w:val="nil"/>
              <w:bottom w:val="single" w:sz="4" w:space="0" w:color="000000"/>
              <w:right w:val="single" w:sz="4" w:space="0" w:color="000000"/>
            </w:tcBorders>
            <w:shd w:val="clear" w:color="FFFFFF" w:fill="FFFFFF"/>
            <w:vAlign w:val="center"/>
            <w:hideMark/>
          </w:tcPr>
          <w:p w14:paraId="7DE3113A" w14:textId="77777777" w:rsidR="00A40B98" w:rsidRPr="00A40B98" w:rsidRDefault="00A40B98" w:rsidP="00A40B98">
            <w:pPr>
              <w:jc w:val="center"/>
              <w:rPr>
                <w:sz w:val="20"/>
              </w:rPr>
            </w:pPr>
            <w:r w:rsidRPr="00A40B98">
              <w:rPr>
                <w:sz w:val="20"/>
              </w:rPr>
              <w:t>09 4 25 00000</w:t>
            </w:r>
          </w:p>
        </w:tc>
        <w:tc>
          <w:tcPr>
            <w:tcW w:w="560" w:type="dxa"/>
            <w:tcBorders>
              <w:top w:val="nil"/>
              <w:left w:val="nil"/>
              <w:bottom w:val="single" w:sz="4" w:space="0" w:color="000000"/>
              <w:right w:val="single" w:sz="4" w:space="0" w:color="000000"/>
            </w:tcBorders>
            <w:shd w:val="clear" w:color="FFFFFF" w:fill="FFFFFF"/>
            <w:vAlign w:val="center"/>
            <w:hideMark/>
          </w:tcPr>
          <w:p w14:paraId="0B18CBD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150D4FD" w14:textId="77777777" w:rsidR="00A40B98" w:rsidRPr="00A40B98" w:rsidRDefault="00A40B98" w:rsidP="00A40B98">
            <w:pPr>
              <w:jc w:val="right"/>
              <w:rPr>
                <w:sz w:val="20"/>
              </w:rPr>
            </w:pPr>
            <w:r w:rsidRPr="00A40B98">
              <w:rPr>
                <w:sz w:val="20"/>
              </w:rPr>
              <w:t>584,4</w:t>
            </w:r>
          </w:p>
        </w:tc>
        <w:tc>
          <w:tcPr>
            <w:tcW w:w="1240" w:type="dxa"/>
            <w:tcBorders>
              <w:top w:val="nil"/>
              <w:left w:val="nil"/>
              <w:bottom w:val="single" w:sz="4" w:space="0" w:color="000000"/>
              <w:right w:val="single" w:sz="4" w:space="0" w:color="000000"/>
            </w:tcBorders>
            <w:shd w:val="clear" w:color="FFFFFF" w:fill="FFFFFF"/>
            <w:vAlign w:val="center"/>
            <w:hideMark/>
          </w:tcPr>
          <w:p w14:paraId="2507DE9B" w14:textId="77777777" w:rsidR="00A40B98" w:rsidRPr="00A40B98" w:rsidRDefault="00A40B98" w:rsidP="00A40B98">
            <w:pPr>
              <w:jc w:val="right"/>
              <w:rPr>
                <w:sz w:val="20"/>
              </w:rPr>
            </w:pPr>
            <w:r w:rsidRPr="00A40B98">
              <w:rPr>
                <w:sz w:val="20"/>
              </w:rPr>
              <w:t>584,4</w:t>
            </w:r>
          </w:p>
        </w:tc>
        <w:tc>
          <w:tcPr>
            <w:tcW w:w="1240" w:type="dxa"/>
            <w:tcBorders>
              <w:top w:val="nil"/>
              <w:left w:val="nil"/>
              <w:bottom w:val="single" w:sz="4" w:space="0" w:color="000000"/>
              <w:right w:val="single" w:sz="4" w:space="0" w:color="000000"/>
            </w:tcBorders>
            <w:shd w:val="clear" w:color="FFFFFF" w:fill="FFFFFF"/>
            <w:vAlign w:val="center"/>
            <w:hideMark/>
          </w:tcPr>
          <w:p w14:paraId="39F39AFA" w14:textId="77777777" w:rsidR="00A40B98" w:rsidRPr="00A40B98" w:rsidRDefault="00A40B98" w:rsidP="00A40B98">
            <w:pPr>
              <w:jc w:val="right"/>
              <w:rPr>
                <w:sz w:val="20"/>
              </w:rPr>
            </w:pPr>
            <w:r w:rsidRPr="00A40B98">
              <w:rPr>
                <w:sz w:val="20"/>
              </w:rPr>
              <w:t>584,4</w:t>
            </w:r>
          </w:p>
        </w:tc>
      </w:tr>
      <w:tr w:rsidR="00A40B98" w:rsidRPr="00A40B98" w14:paraId="3FA37A6D"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48DB032"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AAD39FE" w14:textId="77777777" w:rsidR="00A40B98" w:rsidRPr="00A40B98" w:rsidRDefault="00A40B98" w:rsidP="00A40B98">
            <w:pPr>
              <w:jc w:val="center"/>
              <w:rPr>
                <w:sz w:val="20"/>
              </w:rPr>
            </w:pPr>
            <w:r w:rsidRPr="00A40B98">
              <w:rPr>
                <w:sz w:val="20"/>
              </w:rPr>
              <w:t>09 4 25 00000</w:t>
            </w:r>
          </w:p>
        </w:tc>
        <w:tc>
          <w:tcPr>
            <w:tcW w:w="560" w:type="dxa"/>
            <w:tcBorders>
              <w:top w:val="nil"/>
              <w:left w:val="nil"/>
              <w:bottom w:val="single" w:sz="4" w:space="0" w:color="000000"/>
              <w:right w:val="single" w:sz="4" w:space="0" w:color="000000"/>
            </w:tcBorders>
            <w:shd w:val="clear" w:color="auto" w:fill="auto"/>
            <w:vAlign w:val="center"/>
            <w:hideMark/>
          </w:tcPr>
          <w:p w14:paraId="22969839"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65A791C" w14:textId="77777777" w:rsidR="00A40B98" w:rsidRPr="00A40B98" w:rsidRDefault="00A40B98" w:rsidP="00A40B98">
            <w:pPr>
              <w:jc w:val="right"/>
              <w:rPr>
                <w:sz w:val="20"/>
              </w:rPr>
            </w:pPr>
            <w:r w:rsidRPr="00A40B98">
              <w:rPr>
                <w:sz w:val="20"/>
              </w:rPr>
              <w:t>150,0</w:t>
            </w:r>
          </w:p>
        </w:tc>
        <w:tc>
          <w:tcPr>
            <w:tcW w:w="1240" w:type="dxa"/>
            <w:tcBorders>
              <w:top w:val="nil"/>
              <w:left w:val="nil"/>
              <w:bottom w:val="single" w:sz="4" w:space="0" w:color="000000"/>
              <w:right w:val="single" w:sz="4" w:space="0" w:color="000000"/>
            </w:tcBorders>
            <w:shd w:val="clear" w:color="auto" w:fill="auto"/>
            <w:vAlign w:val="center"/>
            <w:hideMark/>
          </w:tcPr>
          <w:p w14:paraId="57E4D5B4" w14:textId="77777777" w:rsidR="00A40B98" w:rsidRPr="00A40B98" w:rsidRDefault="00A40B98" w:rsidP="00A40B98">
            <w:pPr>
              <w:jc w:val="right"/>
              <w:rPr>
                <w:sz w:val="20"/>
              </w:rPr>
            </w:pPr>
            <w:r w:rsidRPr="00A40B98">
              <w:rPr>
                <w:sz w:val="20"/>
              </w:rPr>
              <w:t>150,0</w:t>
            </w:r>
          </w:p>
        </w:tc>
        <w:tc>
          <w:tcPr>
            <w:tcW w:w="1240" w:type="dxa"/>
            <w:tcBorders>
              <w:top w:val="nil"/>
              <w:left w:val="nil"/>
              <w:bottom w:val="single" w:sz="4" w:space="0" w:color="000000"/>
              <w:right w:val="single" w:sz="4" w:space="0" w:color="000000"/>
            </w:tcBorders>
            <w:shd w:val="clear" w:color="auto" w:fill="auto"/>
            <w:vAlign w:val="center"/>
            <w:hideMark/>
          </w:tcPr>
          <w:p w14:paraId="00E72C84" w14:textId="77777777" w:rsidR="00A40B98" w:rsidRPr="00A40B98" w:rsidRDefault="00A40B98" w:rsidP="00A40B98">
            <w:pPr>
              <w:jc w:val="right"/>
              <w:rPr>
                <w:sz w:val="20"/>
              </w:rPr>
            </w:pPr>
            <w:r w:rsidRPr="00A40B98">
              <w:rPr>
                <w:sz w:val="20"/>
              </w:rPr>
              <w:t>150,0</w:t>
            </w:r>
          </w:p>
        </w:tc>
      </w:tr>
      <w:tr w:rsidR="00A40B98" w:rsidRPr="00A40B98" w14:paraId="6952EBF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D9C8375" w14:textId="77777777" w:rsidR="00A40B98" w:rsidRPr="00A40B98" w:rsidRDefault="00A40B98" w:rsidP="00A40B98">
            <w:pPr>
              <w:rPr>
                <w:sz w:val="20"/>
              </w:rPr>
            </w:pPr>
            <w:r w:rsidRPr="00A40B98">
              <w:rPr>
                <w:sz w:val="20"/>
              </w:rPr>
              <w:t>Содержание зимних автомобильных дорог общего пользования местного значения</w:t>
            </w:r>
          </w:p>
        </w:tc>
        <w:tc>
          <w:tcPr>
            <w:tcW w:w="1420" w:type="dxa"/>
            <w:tcBorders>
              <w:top w:val="nil"/>
              <w:left w:val="nil"/>
              <w:bottom w:val="single" w:sz="4" w:space="0" w:color="000000"/>
              <w:right w:val="single" w:sz="4" w:space="0" w:color="000000"/>
            </w:tcBorders>
            <w:shd w:val="clear" w:color="auto" w:fill="auto"/>
            <w:vAlign w:val="center"/>
            <w:hideMark/>
          </w:tcPr>
          <w:p w14:paraId="786C1F54" w14:textId="77777777" w:rsidR="00A40B98" w:rsidRPr="00A40B98" w:rsidRDefault="00A40B98" w:rsidP="00A40B98">
            <w:pPr>
              <w:jc w:val="center"/>
              <w:rPr>
                <w:sz w:val="20"/>
              </w:rPr>
            </w:pPr>
            <w:r w:rsidRPr="00A40B98">
              <w:rPr>
                <w:sz w:val="20"/>
              </w:rPr>
              <w:t>09 4 25 S2210</w:t>
            </w:r>
          </w:p>
        </w:tc>
        <w:tc>
          <w:tcPr>
            <w:tcW w:w="560" w:type="dxa"/>
            <w:tcBorders>
              <w:top w:val="nil"/>
              <w:left w:val="nil"/>
              <w:bottom w:val="single" w:sz="4" w:space="0" w:color="000000"/>
              <w:right w:val="single" w:sz="4" w:space="0" w:color="000000"/>
            </w:tcBorders>
            <w:shd w:val="clear" w:color="auto" w:fill="auto"/>
            <w:vAlign w:val="center"/>
            <w:hideMark/>
          </w:tcPr>
          <w:p w14:paraId="66FAD53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FD2C15A" w14:textId="77777777" w:rsidR="00A40B98" w:rsidRPr="00A40B98" w:rsidRDefault="00A40B98" w:rsidP="00A40B98">
            <w:pPr>
              <w:jc w:val="right"/>
              <w:rPr>
                <w:sz w:val="20"/>
              </w:rPr>
            </w:pPr>
            <w:r w:rsidRPr="00A40B98">
              <w:rPr>
                <w:sz w:val="20"/>
              </w:rPr>
              <w:t>434,4</w:t>
            </w:r>
          </w:p>
        </w:tc>
        <w:tc>
          <w:tcPr>
            <w:tcW w:w="1240" w:type="dxa"/>
            <w:tcBorders>
              <w:top w:val="nil"/>
              <w:left w:val="nil"/>
              <w:bottom w:val="single" w:sz="4" w:space="0" w:color="000000"/>
              <w:right w:val="single" w:sz="4" w:space="0" w:color="000000"/>
            </w:tcBorders>
            <w:shd w:val="clear" w:color="auto" w:fill="auto"/>
            <w:vAlign w:val="center"/>
            <w:hideMark/>
          </w:tcPr>
          <w:p w14:paraId="135064C7" w14:textId="77777777" w:rsidR="00A40B98" w:rsidRPr="00A40B98" w:rsidRDefault="00A40B98" w:rsidP="00A40B98">
            <w:pPr>
              <w:jc w:val="right"/>
              <w:rPr>
                <w:sz w:val="20"/>
              </w:rPr>
            </w:pPr>
            <w:r w:rsidRPr="00A40B98">
              <w:rPr>
                <w:sz w:val="20"/>
              </w:rPr>
              <w:t>434,4</w:t>
            </w:r>
          </w:p>
        </w:tc>
        <w:tc>
          <w:tcPr>
            <w:tcW w:w="1240" w:type="dxa"/>
            <w:tcBorders>
              <w:top w:val="nil"/>
              <w:left w:val="nil"/>
              <w:bottom w:val="single" w:sz="4" w:space="0" w:color="000000"/>
              <w:right w:val="single" w:sz="4" w:space="0" w:color="000000"/>
            </w:tcBorders>
            <w:shd w:val="clear" w:color="auto" w:fill="auto"/>
            <w:vAlign w:val="center"/>
            <w:hideMark/>
          </w:tcPr>
          <w:p w14:paraId="0E36D9EC" w14:textId="77777777" w:rsidR="00A40B98" w:rsidRPr="00A40B98" w:rsidRDefault="00A40B98" w:rsidP="00A40B98">
            <w:pPr>
              <w:jc w:val="right"/>
              <w:rPr>
                <w:sz w:val="20"/>
              </w:rPr>
            </w:pPr>
            <w:r w:rsidRPr="00A40B98">
              <w:rPr>
                <w:sz w:val="20"/>
              </w:rPr>
              <w:t>434,4</w:t>
            </w:r>
          </w:p>
        </w:tc>
      </w:tr>
      <w:tr w:rsidR="00A40B98" w:rsidRPr="00A40B98" w14:paraId="677EBCE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D33CD55"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75904DB" w14:textId="77777777" w:rsidR="00A40B98" w:rsidRPr="00A40B98" w:rsidRDefault="00A40B98" w:rsidP="00A40B98">
            <w:pPr>
              <w:jc w:val="center"/>
              <w:rPr>
                <w:sz w:val="20"/>
              </w:rPr>
            </w:pPr>
            <w:r w:rsidRPr="00A40B98">
              <w:rPr>
                <w:sz w:val="20"/>
              </w:rPr>
              <w:t>09 4 25 S2210</w:t>
            </w:r>
          </w:p>
        </w:tc>
        <w:tc>
          <w:tcPr>
            <w:tcW w:w="560" w:type="dxa"/>
            <w:tcBorders>
              <w:top w:val="nil"/>
              <w:left w:val="nil"/>
              <w:bottom w:val="single" w:sz="4" w:space="0" w:color="000000"/>
              <w:right w:val="single" w:sz="4" w:space="0" w:color="000000"/>
            </w:tcBorders>
            <w:shd w:val="clear" w:color="auto" w:fill="auto"/>
            <w:vAlign w:val="center"/>
            <w:hideMark/>
          </w:tcPr>
          <w:p w14:paraId="6D1C0A44"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7C2C232" w14:textId="77777777" w:rsidR="00A40B98" w:rsidRPr="00A40B98" w:rsidRDefault="00A40B98" w:rsidP="00A40B98">
            <w:pPr>
              <w:jc w:val="right"/>
              <w:rPr>
                <w:sz w:val="20"/>
              </w:rPr>
            </w:pPr>
            <w:r w:rsidRPr="00A40B98">
              <w:rPr>
                <w:sz w:val="20"/>
              </w:rPr>
              <w:t>434,4</w:t>
            </w:r>
          </w:p>
        </w:tc>
        <w:tc>
          <w:tcPr>
            <w:tcW w:w="1240" w:type="dxa"/>
            <w:tcBorders>
              <w:top w:val="nil"/>
              <w:left w:val="nil"/>
              <w:bottom w:val="single" w:sz="4" w:space="0" w:color="000000"/>
              <w:right w:val="single" w:sz="4" w:space="0" w:color="000000"/>
            </w:tcBorders>
            <w:shd w:val="clear" w:color="auto" w:fill="auto"/>
            <w:vAlign w:val="center"/>
            <w:hideMark/>
          </w:tcPr>
          <w:p w14:paraId="35A0DCCB" w14:textId="77777777" w:rsidR="00A40B98" w:rsidRPr="00A40B98" w:rsidRDefault="00A40B98" w:rsidP="00A40B98">
            <w:pPr>
              <w:jc w:val="right"/>
              <w:rPr>
                <w:sz w:val="20"/>
              </w:rPr>
            </w:pPr>
            <w:r w:rsidRPr="00A40B98">
              <w:rPr>
                <w:sz w:val="20"/>
              </w:rPr>
              <w:t>434,4</w:t>
            </w:r>
          </w:p>
        </w:tc>
        <w:tc>
          <w:tcPr>
            <w:tcW w:w="1240" w:type="dxa"/>
            <w:tcBorders>
              <w:top w:val="nil"/>
              <w:left w:val="nil"/>
              <w:bottom w:val="single" w:sz="4" w:space="0" w:color="000000"/>
              <w:right w:val="single" w:sz="4" w:space="0" w:color="000000"/>
            </w:tcBorders>
            <w:shd w:val="clear" w:color="auto" w:fill="auto"/>
            <w:vAlign w:val="center"/>
            <w:hideMark/>
          </w:tcPr>
          <w:p w14:paraId="77432F69" w14:textId="77777777" w:rsidR="00A40B98" w:rsidRPr="00A40B98" w:rsidRDefault="00A40B98" w:rsidP="00A40B98">
            <w:pPr>
              <w:jc w:val="right"/>
              <w:rPr>
                <w:sz w:val="20"/>
              </w:rPr>
            </w:pPr>
            <w:r w:rsidRPr="00A40B98">
              <w:rPr>
                <w:sz w:val="20"/>
              </w:rPr>
              <w:t>434,4</w:t>
            </w:r>
          </w:p>
        </w:tc>
      </w:tr>
      <w:tr w:rsidR="00A40B98" w:rsidRPr="00A40B98" w14:paraId="40D83BC7"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4223AE6" w14:textId="77777777" w:rsidR="00A40B98" w:rsidRPr="00A40B98" w:rsidRDefault="00A40B98" w:rsidP="00A40B98">
            <w:pPr>
              <w:rPr>
                <w:sz w:val="20"/>
              </w:rPr>
            </w:pPr>
            <w:r w:rsidRPr="00A40B98">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FFFFFF" w:fill="FFFFFF"/>
            <w:vAlign w:val="center"/>
            <w:hideMark/>
          </w:tcPr>
          <w:p w14:paraId="303A2D86" w14:textId="77777777" w:rsidR="00A40B98" w:rsidRPr="00A40B98" w:rsidRDefault="00A40B98" w:rsidP="00A40B98">
            <w:pPr>
              <w:jc w:val="center"/>
              <w:rPr>
                <w:sz w:val="20"/>
              </w:rPr>
            </w:pPr>
            <w:r w:rsidRPr="00A40B98">
              <w:rPr>
                <w:sz w:val="20"/>
              </w:rPr>
              <w:t>09 4 26 00000</w:t>
            </w:r>
          </w:p>
        </w:tc>
        <w:tc>
          <w:tcPr>
            <w:tcW w:w="560" w:type="dxa"/>
            <w:tcBorders>
              <w:top w:val="nil"/>
              <w:left w:val="nil"/>
              <w:bottom w:val="single" w:sz="4" w:space="0" w:color="000000"/>
              <w:right w:val="single" w:sz="4" w:space="0" w:color="000000"/>
            </w:tcBorders>
            <w:shd w:val="clear" w:color="FFFFFF" w:fill="FFFFFF"/>
            <w:vAlign w:val="center"/>
            <w:hideMark/>
          </w:tcPr>
          <w:p w14:paraId="42F1285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8A5C0CA" w14:textId="77777777" w:rsidR="00A40B98" w:rsidRPr="00A40B98" w:rsidRDefault="00A40B98" w:rsidP="00A40B98">
            <w:pPr>
              <w:jc w:val="right"/>
              <w:rPr>
                <w:sz w:val="20"/>
              </w:rPr>
            </w:pPr>
            <w:r w:rsidRPr="00A40B98">
              <w:rPr>
                <w:sz w:val="20"/>
              </w:rPr>
              <w:t>2 400,0</w:t>
            </w:r>
          </w:p>
        </w:tc>
        <w:tc>
          <w:tcPr>
            <w:tcW w:w="1240" w:type="dxa"/>
            <w:tcBorders>
              <w:top w:val="nil"/>
              <w:left w:val="nil"/>
              <w:bottom w:val="single" w:sz="4" w:space="0" w:color="000000"/>
              <w:right w:val="single" w:sz="4" w:space="0" w:color="000000"/>
            </w:tcBorders>
            <w:shd w:val="clear" w:color="FFFFFF" w:fill="FFFFFF"/>
            <w:vAlign w:val="center"/>
            <w:hideMark/>
          </w:tcPr>
          <w:p w14:paraId="49E1D2C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76034D8" w14:textId="77777777" w:rsidR="00A40B98" w:rsidRPr="00A40B98" w:rsidRDefault="00A40B98" w:rsidP="00A40B98">
            <w:pPr>
              <w:jc w:val="right"/>
              <w:rPr>
                <w:sz w:val="20"/>
              </w:rPr>
            </w:pPr>
            <w:r w:rsidRPr="00A40B98">
              <w:rPr>
                <w:sz w:val="20"/>
              </w:rPr>
              <w:t> </w:t>
            </w:r>
          </w:p>
        </w:tc>
      </w:tr>
      <w:tr w:rsidR="00A40B98" w:rsidRPr="00A40B98" w14:paraId="4BB3603F"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427A1E21" w14:textId="77777777" w:rsidR="00A40B98" w:rsidRPr="00A40B98" w:rsidRDefault="00A40B98" w:rsidP="00A40B98">
            <w:pPr>
              <w:rPr>
                <w:sz w:val="20"/>
              </w:rPr>
            </w:pPr>
            <w:r w:rsidRPr="00A40B98">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61E2B3D9" w14:textId="77777777" w:rsidR="00A40B98" w:rsidRPr="00A40B98" w:rsidRDefault="00A40B98" w:rsidP="00A40B98">
            <w:pPr>
              <w:jc w:val="center"/>
              <w:rPr>
                <w:sz w:val="20"/>
              </w:rPr>
            </w:pPr>
            <w:r w:rsidRPr="00A40B98">
              <w:rPr>
                <w:sz w:val="20"/>
              </w:rPr>
              <w:t>09 4 26 64020</w:t>
            </w:r>
          </w:p>
        </w:tc>
        <w:tc>
          <w:tcPr>
            <w:tcW w:w="560" w:type="dxa"/>
            <w:tcBorders>
              <w:top w:val="nil"/>
              <w:left w:val="nil"/>
              <w:bottom w:val="single" w:sz="4" w:space="0" w:color="000000"/>
              <w:right w:val="single" w:sz="4" w:space="0" w:color="000000"/>
            </w:tcBorders>
            <w:shd w:val="clear" w:color="auto" w:fill="auto"/>
            <w:vAlign w:val="center"/>
            <w:hideMark/>
          </w:tcPr>
          <w:p w14:paraId="511A803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0B4DB61" w14:textId="77777777" w:rsidR="00A40B98" w:rsidRPr="00A40B98" w:rsidRDefault="00A40B98" w:rsidP="00A40B98">
            <w:pPr>
              <w:jc w:val="right"/>
              <w:rPr>
                <w:sz w:val="20"/>
              </w:rPr>
            </w:pPr>
            <w:r w:rsidRPr="00A40B98">
              <w:rPr>
                <w:sz w:val="20"/>
              </w:rPr>
              <w:t>2 400,0</w:t>
            </w:r>
          </w:p>
        </w:tc>
        <w:tc>
          <w:tcPr>
            <w:tcW w:w="1240" w:type="dxa"/>
            <w:tcBorders>
              <w:top w:val="nil"/>
              <w:left w:val="nil"/>
              <w:bottom w:val="single" w:sz="4" w:space="0" w:color="000000"/>
              <w:right w:val="single" w:sz="4" w:space="0" w:color="000000"/>
            </w:tcBorders>
            <w:shd w:val="clear" w:color="auto" w:fill="auto"/>
            <w:vAlign w:val="center"/>
            <w:hideMark/>
          </w:tcPr>
          <w:p w14:paraId="3550CA3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76A7FBD" w14:textId="77777777" w:rsidR="00A40B98" w:rsidRPr="00A40B98" w:rsidRDefault="00A40B98" w:rsidP="00A40B98">
            <w:pPr>
              <w:jc w:val="right"/>
              <w:rPr>
                <w:sz w:val="20"/>
              </w:rPr>
            </w:pPr>
            <w:r w:rsidRPr="00A40B98">
              <w:rPr>
                <w:sz w:val="20"/>
              </w:rPr>
              <w:t> </w:t>
            </w:r>
          </w:p>
        </w:tc>
      </w:tr>
      <w:tr w:rsidR="00A40B98" w:rsidRPr="00A40B98" w14:paraId="25FCCB7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3B802661"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3E4D3ABE" w14:textId="77777777" w:rsidR="00A40B98" w:rsidRPr="00A40B98" w:rsidRDefault="00A40B98" w:rsidP="00A40B98">
            <w:pPr>
              <w:jc w:val="center"/>
              <w:rPr>
                <w:sz w:val="20"/>
              </w:rPr>
            </w:pPr>
            <w:r w:rsidRPr="00A40B98">
              <w:rPr>
                <w:sz w:val="20"/>
              </w:rPr>
              <w:t>09 4 26 64020</w:t>
            </w:r>
          </w:p>
        </w:tc>
        <w:tc>
          <w:tcPr>
            <w:tcW w:w="560" w:type="dxa"/>
            <w:tcBorders>
              <w:top w:val="nil"/>
              <w:left w:val="nil"/>
              <w:bottom w:val="single" w:sz="4" w:space="0" w:color="000000"/>
              <w:right w:val="single" w:sz="4" w:space="0" w:color="000000"/>
            </w:tcBorders>
            <w:shd w:val="clear" w:color="auto" w:fill="auto"/>
            <w:vAlign w:val="center"/>
            <w:hideMark/>
          </w:tcPr>
          <w:p w14:paraId="33D36D41"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51133579" w14:textId="77777777" w:rsidR="00A40B98" w:rsidRPr="00A40B98" w:rsidRDefault="00A40B98" w:rsidP="00A40B98">
            <w:pPr>
              <w:jc w:val="right"/>
              <w:rPr>
                <w:sz w:val="20"/>
              </w:rPr>
            </w:pPr>
            <w:r w:rsidRPr="00A40B98">
              <w:rPr>
                <w:sz w:val="20"/>
              </w:rPr>
              <w:t>2 400,0</w:t>
            </w:r>
          </w:p>
        </w:tc>
        <w:tc>
          <w:tcPr>
            <w:tcW w:w="1240" w:type="dxa"/>
            <w:tcBorders>
              <w:top w:val="nil"/>
              <w:left w:val="nil"/>
              <w:bottom w:val="single" w:sz="4" w:space="0" w:color="000000"/>
              <w:right w:val="single" w:sz="4" w:space="0" w:color="000000"/>
            </w:tcBorders>
            <w:shd w:val="clear" w:color="auto" w:fill="auto"/>
            <w:vAlign w:val="center"/>
            <w:hideMark/>
          </w:tcPr>
          <w:p w14:paraId="68F73B2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FA4F2A0" w14:textId="77777777" w:rsidR="00A40B98" w:rsidRPr="00A40B98" w:rsidRDefault="00A40B98" w:rsidP="00A40B98">
            <w:pPr>
              <w:jc w:val="right"/>
              <w:rPr>
                <w:sz w:val="20"/>
              </w:rPr>
            </w:pPr>
            <w:r w:rsidRPr="00A40B98">
              <w:rPr>
                <w:sz w:val="20"/>
              </w:rPr>
              <w:t> </w:t>
            </w:r>
          </w:p>
        </w:tc>
      </w:tr>
      <w:tr w:rsidR="00A40B98" w:rsidRPr="00A40B98" w14:paraId="2CB3D480"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E15E732" w14:textId="77777777" w:rsidR="00A40B98" w:rsidRPr="00A40B98" w:rsidRDefault="00A40B98" w:rsidP="00A40B98">
            <w:pPr>
              <w:rPr>
                <w:sz w:val="20"/>
              </w:rPr>
            </w:pPr>
            <w:r w:rsidRPr="00A40B98">
              <w:rPr>
                <w:sz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МР "Сыктывдинский" а также иной документацией в сфере дорожной деятельности</w:t>
            </w:r>
          </w:p>
        </w:tc>
        <w:tc>
          <w:tcPr>
            <w:tcW w:w="1420" w:type="dxa"/>
            <w:tcBorders>
              <w:top w:val="nil"/>
              <w:left w:val="nil"/>
              <w:bottom w:val="single" w:sz="4" w:space="0" w:color="000000"/>
              <w:right w:val="single" w:sz="4" w:space="0" w:color="000000"/>
            </w:tcBorders>
            <w:shd w:val="clear" w:color="FFFFFF" w:fill="FFFFFF"/>
            <w:vAlign w:val="center"/>
            <w:hideMark/>
          </w:tcPr>
          <w:p w14:paraId="595362FF" w14:textId="77777777" w:rsidR="00A40B98" w:rsidRPr="00A40B98" w:rsidRDefault="00A40B98" w:rsidP="00A40B98">
            <w:pPr>
              <w:jc w:val="center"/>
              <w:rPr>
                <w:sz w:val="20"/>
              </w:rPr>
            </w:pPr>
            <w:r w:rsidRPr="00A40B98">
              <w:rPr>
                <w:sz w:val="20"/>
              </w:rPr>
              <w:t>09 4 27 00000</w:t>
            </w:r>
          </w:p>
        </w:tc>
        <w:tc>
          <w:tcPr>
            <w:tcW w:w="560" w:type="dxa"/>
            <w:tcBorders>
              <w:top w:val="nil"/>
              <w:left w:val="nil"/>
              <w:bottom w:val="single" w:sz="4" w:space="0" w:color="000000"/>
              <w:right w:val="single" w:sz="4" w:space="0" w:color="000000"/>
            </w:tcBorders>
            <w:shd w:val="clear" w:color="FFFFFF" w:fill="FFFFFF"/>
            <w:vAlign w:val="center"/>
            <w:hideMark/>
          </w:tcPr>
          <w:p w14:paraId="6F09B7F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2E344B6" w14:textId="77777777" w:rsidR="00A40B98" w:rsidRPr="00A40B98" w:rsidRDefault="00A40B98" w:rsidP="00A40B98">
            <w:pPr>
              <w:jc w:val="right"/>
              <w:rPr>
                <w:sz w:val="20"/>
              </w:rPr>
            </w:pPr>
            <w:r w:rsidRPr="00A40B98">
              <w:rPr>
                <w:sz w:val="20"/>
              </w:rPr>
              <w:t>673,0</w:t>
            </w:r>
          </w:p>
        </w:tc>
        <w:tc>
          <w:tcPr>
            <w:tcW w:w="1240" w:type="dxa"/>
            <w:tcBorders>
              <w:top w:val="nil"/>
              <w:left w:val="nil"/>
              <w:bottom w:val="single" w:sz="4" w:space="0" w:color="000000"/>
              <w:right w:val="single" w:sz="4" w:space="0" w:color="000000"/>
            </w:tcBorders>
            <w:shd w:val="clear" w:color="FFFFFF" w:fill="FFFFFF"/>
            <w:vAlign w:val="center"/>
            <w:hideMark/>
          </w:tcPr>
          <w:p w14:paraId="43CFED22"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FFFFFF" w:fill="FFFFFF"/>
            <w:vAlign w:val="center"/>
            <w:hideMark/>
          </w:tcPr>
          <w:p w14:paraId="1AC9043A" w14:textId="77777777" w:rsidR="00A40B98" w:rsidRPr="00A40B98" w:rsidRDefault="00A40B98" w:rsidP="00A40B98">
            <w:pPr>
              <w:jc w:val="right"/>
              <w:rPr>
                <w:sz w:val="20"/>
              </w:rPr>
            </w:pPr>
            <w:r w:rsidRPr="00A40B98">
              <w:rPr>
                <w:sz w:val="20"/>
              </w:rPr>
              <w:t>500,0</w:t>
            </w:r>
          </w:p>
        </w:tc>
      </w:tr>
      <w:tr w:rsidR="00A40B98" w:rsidRPr="00A40B98" w14:paraId="6135AB0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9EC0B85"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F8298B3" w14:textId="77777777" w:rsidR="00A40B98" w:rsidRPr="00A40B98" w:rsidRDefault="00A40B98" w:rsidP="00A40B98">
            <w:pPr>
              <w:jc w:val="center"/>
              <w:rPr>
                <w:sz w:val="20"/>
              </w:rPr>
            </w:pPr>
            <w:r w:rsidRPr="00A40B98">
              <w:rPr>
                <w:sz w:val="20"/>
              </w:rPr>
              <w:t>09 4 27 00000</w:t>
            </w:r>
          </w:p>
        </w:tc>
        <w:tc>
          <w:tcPr>
            <w:tcW w:w="560" w:type="dxa"/>
            <w:tcBorders>
              <w:top w:val="nil"/>
              <w:left w:val="nil"/>
              <w:bottom w:val="single" w:sz="4" w:space="0" w:color="000000"/>
              <w:right w:val="single" w:sz="4" w:space="0" w:color="000000"/>
            </w:tcBorders>
            <w:shd w:val="clear" w:color="auto" w:fill="auto"/>
            <w:vAlign w:val="center"/>
            <w:hideMark/>
          </w:tcPr>
          <w:p w14:paraId="1028EB63"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CDAFF13" w14:textId="77777777" w:rsidR="00A40B98" w:rsidRPr="00A40B98" w:rsidRDefault="00A40B98" w:rsidP="00A40B98">
            <w:pPr>
              <w:jc w:val="right"/>
              <w:rPr>
                <w:sz w:val="20"/>
              </w:rPr>
            </w:pPr>
            <w:r w:rsidRPr="00A40B98">
              <w:rPr>
                <w:sz w:val="20"/>
              </w:rPr>
              <w:t>673,0</w:t>
            </w:r>
          </w:p>
        </w:tc>
        <w:tc>
          <w:tcPr>
            <w:tcW w:w="1240" w:type="dxa"/>
            <w:tcBorders>
              <w:top w:val="nil"/>
              <w:left w:val="nil"/>
              <w:bottom w:val="single" w:sz="4" w:space="0" w:color="000000"/>
              <w:right w:val="single" w:sz="4" w:space="0" w:color="000000"/>
            </w:tcBorders>
            <w:shd w:val="clear" w:color="auto" w:fill="auto"/>
            <w:vAlign w:val="center"/>
            <w:hideMark/>
          </w:tcPr>
          <w:p w14:paraId="487821AB"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auto" w:fill="auto"/>
            <w:vAlign w:val="center"/>
            <w:hideMark/>
          </w:tcPr>
          <w:p w14:paraId="43B06594" w14:textId="77777777" w:rsidR="00A40B98" w:rsidRPr="00A40B98" w:rsidRDefault="00A40B98" w:rsidP="00A40B98">
            <w:pPr>
              <w:jc w:val="right"/>
              <w:rPr>
                <w:sz w:val="20"/>
              </w:rPr>
            </w:pPr>
            <w:r w:rsidRPr="00A40B98">
              <w:rPr>
                <w:sz w:val="20"/>
              </w:rPr>
              <w:t>500,0</w:t>
            </w:r>
          </w:p>
        </w:tc>
      </w:tr>
      <w:tr w:rsidR="00A40B98" w:rsidRPr="00A40B98" w14:paraId="75BAE409"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2EF9B63" w14:textId="77777777" w:rsidR="00A40B98" w:rsidRPr="00A40B98" w:rsidRDefault="00A40B98" w:rsidP="00A40B98">
            <w:pPr>
              <w:rPr>
                <w:sz w:val="20"/>
              </w:rPr>
            </w:pPr>
            <w:r w:rsidRPr="00A40B98">
              <w:rPr>
                <w:sz w:val="20"/>
              </w:rPr>
              <w:t>Реализация народных проектов в сфере дорожной деятельности, прошедших отбор в рамках проекта "Народный бюджет"</w:t>
            </w:r>
          </w:p>
        </w:tc>
        <w:tc>
          <w:tcPr>
            <w:tcW w:w="1420" w:type="dxa"/>
            <w:tcBorders>
              <w:top w:val="nil"/>
              <w:left w:val="nil"/>
              <w:bottom w:val="single" w:sz="4" w:space="0" w:color="000000"/>
              <w:right w:val="single" w:sz="4" w:space="0" w:color="000000"/>
            </w:tcBorders>
            <w:shd w:val="clear" w:color="FFFFFF" w:fill="FFFFFF"/>
            <w:vAlign w:val="center"/>
            <w:hideMark/>
          </w:tcPr>
          <w:p w14:paraId="1D290F5E" w14:textId="77777777" w:rsidR="00A40B98" w:rsidRPr="00A40B98" w:rsidRDefault="00A40B98" w:rsidP="00A40B98">
            <w:pPr>
              <w:jc w:val="center"/>
              <w:rPr>
                <w:sz w:val="20"/>
              </w:rPr>
            </w:pPr>
            <w:r w:rsidRPr="00A40B98">
              <w:rPr>
                <w:sz w:val="20"/>
              </w:rPr>
              <w:t>09 4 29 00000</w:t>
            </w:r>
          </w:p>
        </w:tc>
        <w:tc>
          <w:tcPr>
            <w:tcW w:w="560" w:type="dxa"/>
            <w:tcBorders>
              <w:top w:val="nil"/>
              <w:left w:val="nil"/>
              <w:bottom w:val="single" w:sz="4" w:space="0" w:color="000000"/>
              <w:right w:val="single" w:sz="4" w:space="0" w:color="000000"/>
            </w:tcBorders>
            <w:shd w:val="clear" w:color="FFFFFF" w:fill="FFFFFF"/>
            <w:vAlign w:val="center"/>
            <w:hideMark/>
          </w:tcPr>
          <w:p w14:paraId="4B3F39E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39E1C74" w14:textId="77777777" w:rsidR="00A40B98" w:rsidRPr="00A40B98" w:rsidRDefault="00A40B98" w:rsidP="00A40B98">
            <w:pPr>
              <w:jc w:val="right"/>
              <w:rPr>
                <w:sz w:val="20"/>
              </w:rPr>
            </w:pPr>
            <w:r w:rsidRPr="00A40B98">
              <w:rPr>
                <w:sz w:val="20"/>
              </w:rPr>
              <w:t>1 111,1</w:t>
            </w:r>
          </w:p>
        </w:tc>
        <w:tc>
          <w:tcPr>
            <w:tcW w:w="1240" w:type="dxa"/>
            <w:tcBorders>
              <w:top w:val="nil"/>
              <w:left w:val="nil"/>
              <w:bottom w:val="single" w:sz="4" w:space="0" w:color="000000"/>
              <w:right w:val="single" w:sz="4" w:space="0" w:color="000000"/>
            </w:tcBorders>
            <w:shd w:val="clear" w:color="FFFFFF" w:fill="FFFFFF"/>
            <w:vAlign w:val="center"/>
            <w:hideMark/>
          </w:tcPr>
          <w:p w14:paraId="73B6626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6EB236D" w14:textId="77777777" w:rsidR="00A40B98" w:rsidRPr="00A40B98" w:rsidRDefault="00A40B98" w:rsidP="00A40B98">
            <w:pPr>
              <w:jc w:val="right"/>
              <w:rPr>
                <w:sz w:val="20"/>
              </w:rPr>
            </w:pPr>
            <w:r w:rsidRPr="00A40B98">
              <w:rPr>
                <w:sz w:val="20"/>
              </w:rPr>
              <w:t> </w:t>
            </w:r>
          </w:p>
        </w:tc>
      </w:tr>
      <w:tr w:rsidR="00A40B98" w:rsidRPr="00A40B98" w14:paraId="7481D6A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DCB2C80" w14:textId="77777777" w:rsidR="00A40B98" w:rsidRPr="00A40B98" w:rsidRDefault="00A40B98" w:rsidP="00A40B98">
            <w:pPr>
              <w:rPr>
                <w:sz w:val="20"/>
              </w:rPr>
            </w:pPr>
            <w:r w:rsidRPr="00A40B98">
              <w:rPr>
                <w:sz w:val="20"/>
              </w:rPr>
              <w:t>Реализация проекта "Народный бюджет" в сфере дорожной деятельности</w:t>
            </w:r>
          </w:p>
        </w:tc>
        <w:tc>
          <w:tcPr>
            <w:tcW w:w="1420" w:type="dxa"/>
            <w:tcBorders>
              <w:top w:val="nil"/>
              <w:left w:val="nil"/>
              <w:bottom w:val="single" w:sz="4" w:space="0" w:color="000000"/>
              <w:right w:val="single" w:sz="4" w:space="0" w:color="000000"/>
            </w:tcBorders>
            <w:shd w:val="clear" w:color="auto" w:fill="auto"/>
            <w:vAlign w:val="center"/>
            <w:hideMark/>
          </w:tcPr>
          <w:p w14:paraId="1676EE76" w14:textId="77777777" w:rsidR="00A40B98" w:rsidRPr="00A40B98" w:rsidRDefault="00A40B98" w:rsidP="00A40B98">
            <w:pPr>
              <w:jc w:val="center"/>
              <w:rPr>
                <w:sz w:val="20"/>
              </w:rPr>
            </w:pPr>
            <w:r w:rsidRPr="00A40B98">
              <w:rPr>
                <w:sz w:val="20"/>
              </w:rPr>
              <w:t>09 4 29 S2Д00</w:t>
            </w:r>
          </w:p>
        </w:tc>
        <w:tc>
          <w:tcPr>
            <w:tcW w:w="560" w:type="dxa"/>
            <w:tcBorders>
              <w:top w:val="nil"/>
              <w:left w:val="nil"/>
              <w:bottom w:val="single" w:sz="4" w:space="0" w:color="000000"/>
              <w:right w:val="single" w:sz="4" w:space="0" w:color="000000"/>
            </w:tcBorders>
            <w:shd w:val="clear" w:color="auto" w:fill="auto"/>
            <w:vAlign w:val="center"/>
            <w:hideMark/>
          </w:tcPr>
          <w:p w14:paraId="6BA6F50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F13681B" w14:textId="77777777" w:rsidR="00A40B98" w:rsidRPr="00A40B98" w:rsidRDefault="00A40B98" w:rsidP="00A40B98">
            <w:pPr>
              <w:jc w:val="right"/>
              <w:rPr>
                <w:sz w:val="20"/>
              </w:rPr>
            </w:pPr>
            <w:r w:rsidRPr="00A40B98">
              <w:rPr>
                <w:sz w:val="20"/>
              </w:rPr>
              <w:t>1 111,1</w:t>
            </w:r>
          </w:p>
        </w:tc>
        <w:tc>
          <w:tcPr>
            <w:tcW w:w="1240" w:type="dxa"/>
            <w:tcBorders>
              <w:top w:val="nil"/>
              <w:left w:val="nil"/>
              <w:bottom w:val="single" w:sz="4" w:space="0" w:color="000000"/>
              <w:right w:val="single" w:sz="4" w:space="0" w:color="000000"/>
            </w:tcBorders>
            <w:shd w:val="clear" w:color="auto" w:fill="auto"/>
            <w:vAlign w:val="center"/>
            <w:hideMark/>
          </w:tcPr>
          <w:p w14:paraId="268DCE2B"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92B12ED" w14:textId="77777777" w:rsidR="00A40B98" w:rsidRPr="00A40B98" w:rsidRDefault="00A40B98" w:rsidP="00A40B98">
            <w:pPr>
              <w:jc w:val="right"/>
              <w:rPr>
                <w:sz w:val="20"/>
              </w:rPr>
            </w:pPr>
            <w:r w:rsidRPr="00A40B98">
              <w:rPr>
                <w:sz w:val="20"/>
              </w:rPr>
              <w:t> </w:t>
            </w:r>
          </w:p>
        </w:tc>
      </w:tr>
      <w:tr w:rsidR="00A40B98" w:rsidRPr="00A40B98" w14:paraId="7B0ADDE8"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413B1B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2964BA4" w14:textId="77777777" w:rsidR="00A40B98" w:rsidRPr="00A40B98" w:rsidRDefault="00A40B98" w:rsidP="00A40B98">
            <w:pPr>
              <w:jc w:val="center"/>
              <w:rPr>
                <w:sz w:val="20"/>
              </w:rPr>
            </w:pPr>
            <w:r w:rsidRPr="00A40B98">
              <w:rPr>
                <w:sz w:val="20"/>
              </w:rPr>
              <w:t>09 4 29 S2Д00</w:t>
            </w:r>
          </w:p>
        </w:tc>
        <w:tc>
          <w:tcPr>
            <w:tcW w:w="560" w:type="dxa"/>
            <w:tcBorders>
              <w:top w:val="nil"/>
              <w:left w:val="nil"/>
              <w:bottom w:val="single" w:sz="4" w:space="0" w:color="000000"/>
              <w:right w:val="single" w:sz="4" w:space="0" w:color="000000"/>
            </w:tcBorders>
            <w:shd w:val="clear" w:color="auto" w:fill="auto"/>
            <w:vAlign w:val="center"/>
            <w:hideMark/>
          </w:tcPr>
          <w:p w14:paraId="0AE0C453"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BD84D6F" w14:textId="77777777" w:rsidR="00A40B98" w:rsidRPr="00A40B98" w:rsidRDefault="00A40B98" w:rsidP="00A40B98">
            <w:pPr>
              <w:jc w:val="right"/>
              <w:rPr>
                <w:sz w:val="20"/>
              </w:rPr>
            </w:pPr>
            <w:r w:rsidRPr="00A40B98">
              <w:rPr>
                <w:sz w:val="20"/>
              </w:rPr>
              <w:t>1 111,1</w:t>
            </w:r>
          </w:p>
        </w:tc>
        <w:tc>
          <w:tcPr>
            <w:tcW w:w="1240" w:type="dxa"/>
            <w:tcBorders>
              <w:top w:val="nil"/>
              <w:left w:val="nil"/>
              <w:bottom w:val="single" w:sz="4" w:space="0" w:color="000000"/>
              <w:right w:val="single" w:sz="4" w:space="0" w:color="000000"/>
            </w:tcBorders>
            <w:shd w:val="clear" w:color="auto" w:fill="auto"/>
            <w:vAlign w:val="center"/>
            <w:hideMark/>
          </w:tcPr>
          <w:p w14:paraId="641F9EBF"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C19F64E" w14:textId="77777777" w:rsidR="00A40B98" w:rsidRPr="00A40B98" w:rsidRDefault="00A40B98" w:rsidP="00A40B98">
            <w:pPr>
              <w:jc w:val="right"/>
              <w:rPr>
                <w:sz w:val="20"/>
              </w:rPr>
            </w:pPr>
            <w:r w:rsidRPr="00A40B98">
              <w:rPr>
                <w:sz w:val="20"/>
              </w:rPr>
              <w:t> </w:t>
            </w:r>
          </w:p>
        </w:tc>
      </w:tr>
      <w:tr w:rsidR="00A40B98" w:rsidRPr="00A40B98" w14:paraId="3E9EABE8"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AF009BC"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Коми"Муниципальная кадровая политика и профессиональное развитие муниципальных служащих"</w:t>
            </w:r>
          </w:p>
        </w:tc>
        <w:tc>
          <w:tcPr>
            <w:tcW w:w="1420" w:type="dxa"/>
            <w:tcBorders>
              <w:top w:val="nil"/>
              <w:left w:val="nil"/>
              <w:bottom w:val="single" w:sz="4" w:space="0" w:color="000000"/>
              <w:right w:val="single" w:sz="4" w:space="0" w:color="000000"/>
            </w:tcBorders>
            <w:shd w:val="clear" w:color="FFFFFF" w:fill="FFFFFF"/>
            <w:vAlign w:val="center"/>
            <w:hideMark/>
          </w:tcPr>
          <w:p w14:paraId="15B26643" w14:textId="77777777" w:rsidR="00A40B98" w:rsidRPr="00A40B98" w:rsidRDefault="00A40B98" w:rsidP="00A40B98">
            <w:pPr>
              <w:jc w:val="center"/>
              <w:rPr>
                <w:sz w:val="20"/>
              </w:rPr>
            </w:pPr>
            <w:r w:rsidRPr="00A40B98">
              <w:rPr>
                <w:sz w:val="20"/>
              </w:rPr>
              <w:t>10 0 00 00000</w:t>
            </w:r>
          </w:p>
        </w:tc>
        <w:tc>
          <w:tcPr>
            <w:tcW w:w="560" w:type="dxa"/>
            <w:tcBorders>
              <w:top w:val="nil"/>
              <w:left w:val="nil"/>
              <w:bottom w:val="single" w:sz="4" w:space="0" w:color="000000"/>
              <w:right w:val="single" w:sz="4" w:space="0" w:color="000000"/>
            </w:tcBorders>
            <w:shd w:val="clear" w:color="FFFFFF" w:fill="FFFFFF"/>
            <w:vAlign w:val="center"/>
            <w:hideMark/>
          </w:tcPr>
          <w:p w14:paraId="7809E0A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DFBFEA5"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3764DE94"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33BB970D" w14:textId="77777777" w:rsidR="00A40B98" w:rsidRPr="00A40B98" w:rsidRDefault="00A40B98" w:rsidP="00A40B98">
            <w:pPr>
              <w:jc w:val="right"/>
              <w:rPr>
                <w:sz w:val="20"/>
              </w:rPr>
            </w:pPr>
            <w:r w:rsidRPr="00A40B98">
              <w:rPr>
                <w:sz w:val="20"/>
              </w:rPr>
              <w:t>200,0</w:t>
            </w:r>
          </w:p>
        </w:tc>
      </w:tr>
      <w:tr w:rsidR="00A40B98" w:rsidRPr="00A40B98" w14:paraId="52CF2A2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835C97B" w14:textId="77777777" w:rsidR="00A40B98" w:rsidRPr="00A40B98" w:rsidRDefault="00A40B98" w:rsidP="00A40B98">
            <w:pPr>
              <w:rPr>
                <w:sz w:val="20"/>
              </w:rPr>
            </w:pPr>
            <w:r w:rsidRPr="00A40B98">
              <w:rPr>
                <w:sz w:val="20"/>
              </w:rPr>
              <w:t>Организация обучения специалистов органов местного самоуправления муниципального района "Сыктывдинский"</w:t>
            </w:r>
          </w:p>
        </w:tc>
        <w:tc>
          <w:tcPr>
            <w:tcW w:w="1420" w:type="dxa"/>
            <w:tcBorders>
              <w:top w:val="nil"/>
              <w:left w:val="nil"/>
              <w:bottom w:val="single" w:sz="4" w:space="0" w:color="000000"/>
              <w:right w:val="single" w:sz="4" w:space="0" w:color="000000"/>
            </w:tcBorders>
            <w:shd w:val="clear" w:color="FFFFFF" w:fill="FFFFFF"/>
            <w:vAlign w:val="center"/>
            <w:hideMark/>
          </w:tcPr>
          <w:p w14:paraId="727F6A98" w14:textId="77777777" w:rsidR="00A40B98" w:rsidRPr="00A40B98" w:rsidRDefault="00A40B98" w:rsidP="00A40B98">
            <w:pPr>
              <w:jc w:val="center"/>
              <w:rPr>
                <w:sz w:val="20"/>
              </w:rPr>
            </w:pPr>
            <w:r w:rsidRPr="00A40B98">
              <w:rPr>
                <w:sz w:val="20"/>
              </w:rPr>
              <w:t>10 0 11 00000</w:t>
            </w:r>
          </w:p>
        </w:tc>
        <w:tc>
          <w:tcPr>
            <w:tcW w:w="560" w:type="dxa"/>
            <w:tcBorders>
              <w:top w:val="nil"/>
              <w:left w:val="nil"/>
              <w:bottom w:val="single" w:sz="4" w:space="0" w:color="000000"/>
              <w:right w:val="single" w:sz="4" w:space="0" w:color="000000"/>
            </w:tcBorders>
            <w:shd w:val="clear" w:color="FFFFFF" w:fill="FFFFFF"/>
            <w:vAlign w:val="center"/>
            <w:hideMark/>
          </w:tcPr>
          <w:p w14:paraId="1D292D2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FB6D6D0"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345BBDA2"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3E86C20C" w14:textId="77777777" w:rsidR="00A40B98" w:rsidRPr="00A40B98" w:rsidRDefault="00A40B98" w:rsidP="00A40B98">
            <w:pPr>
              <w:jc w:val="right"/>
              <w:rPr>
                <w:sz w:val="20"/>
              </w:rPr>
            </w:pPr>
            <w:r w:rsidRPr="00A40B98">
              <w:rPr>
                <w:sz w:val="20"/>
              </w:rPr>
              <w:t>100,0</w:t>
            </w:r>
          </w:p>
        </w:tc>
      </w:tr>
      <w:tr w:rsidR="00A40B98" w:rsidRPr="00A40B98" w14:paraId="60C6F40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09164FF"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14DC7F61" w14:textId="77777777" w:rsidR="00A40B98" w:rsidRPr="00A40B98" w:rsidRDefault="00A40B98" w:rsidP="00A40B98">
            <w:pPr>
              <w:jc w:val="center"/>
              <w:rPr>
                <w:sz w:val="20"/>
              </w:rPr>
            </w:pPr>
            <w:r w:rsidRPr="00A40B98">
              <w:rPr>
                <w:sz w:val="20"/>
              </w:rPr>
              <w:t>10 0 11 00000</w:t>
            </w:r>
          </w:p>
        </w:tc>
        <w:tc>
          <w:tcPr>
            <w:tcW w:w="560" w:type="dxa"/>
            <w:tcBorders>
              <w:top w:val="nil"/>
              <w:left w:val="nil"/>
              <w:bottom w:val="single" w:sz="4" w:space="0" w:color="000000"/>
              <w:right w:val="single" w:sz="4" w:space="0" w:color="000000"/>
            </w:tcBorders>
            <w:shd w:val="clear" w:color="auto" w:fill="auto"/>
            <w:vAlign w:val="center"/>
            <w:hideMark/>
          </w:tcPr>
          <w:p w14:paraId="6A0F5FB6"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AD7C126"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7219CE8E"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6316123F" w14:textId="77777777" w:rsidR="00A40B98" w:rsidRPr="00A40B98" w:rsidRDefault="00A40B98" w:rsidP="00A40B98">
            <w:pPr>
              <w:jc w:val="right"/>
              <w:rPr>
                <w:sz w:val="20"/>
              </w:rPr>
            </w:pPr>
            <w:r w:rsidRPr="00A40B98">
              <w:rPr>
                <w:sz w:val="20"/>
              </w:rPr>
              <w:t>100,0</w:t>
            </w:r>
          </w:p>
        </w:tc>
      </w:tr>
      <w:tr w:rsidR="00A40B98" w:rsidRPr="00A40B98" w14:paraId="5EA547B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B8D3F2F" w14:textId="77777777" w:rsidR="00A40B98" w:rsidRPr="00A40B98" w:rsidRDefault="00A40B98" w:rsidP="00A40B98">
            <w:pPr>
              <w:rPr>
                <w:sz w:val="20"/>
              </w:rPr>
            </w:pPr>
            <w:r w:rsidRPr="00A40B98">
              <w:rPr>
                <w:sz w:val="20"/>
              </w:rPr>
              <w:t>Организация внедрения современных форм ведения кадрового делопроизводства</w:t>
            </w:r>
          </w:p>
        </w:tc>
        <w:tc>
          <w:tcPr>
            <w:tcW w:w="1420" w:type="dxa"/>
            <w:tcBorders>
              <w:top w:val="nil"/>
              <w:left w:val="nil"/>
              <w:bottom w:val="single" w:sz="4" w:space="0" w:color="000000"/>
              <w:right w:val="single" w:sz="4" w:space="0" w:color="000000"/>
            </w:tcBorders>
            <w:shd w:val="clear" w:color="FFFFFF" w:fill="FFFFFF"/>
            <w:vAlign w:val="center"/>
            <w:hideMark/>
          </w:tcPr>
          <w:p w14:paraId="04BDCB37" w14:textId="77777777" w:rsidR="00A40B98" w:rsidRPr="00A40B98" w:rsidRDefault="00A40B98" w:rsidP="00A40B98">
            <w:pPr>
              <w:jc w:val="center"/>
              <w:rPr>
                <w:sz w:val="20"/>
              </w:rPr>
            </w:pPr>
            <w:r w:rsidRPr="00A40B98">
              <w:rPr>
                <w:sz w:val="20"/>
              </w:rPr>
              <w:t>10 0 51 00000</w:t>
            </w:r>
          </w:p>
        </w:tc>
        <w:tc>
          <w:tcPr>
            <w:tcW w:w="560" w:type="dxa"/>
            <w:tcBorders>
              <w:top w:val="nil"/>
              <w:left w:val="nil"/>
              <w:bottom w:val="single" w:sz="4" w:space="0" w:color="000000"/>
              <w:right w:val="single" w:sz="4" w:space="0" w:color="000000"/>
            </w:tcBorders>
            <w:shd w:val="clear" w:color="FFFFFF" w:fill="FFFFFF"/>
            <w:vAlign w:val="center"/>
            <w:hideMark/>
          </w:tcPr>
          <w:p w14:paraId="0029A7F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91E78CA"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010CBC19"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6098BD5B" w14:textId="77777777" w:rsidR="00A40B98" w:rsidRPr="00A40B98" w:rsidRDefault="00A40B98" w:rsidP="00A40B98">
            <w:pPr>
              <w:jc w:val="right"/>
              <w:rPr>
                <w:sz w:val="20"/>
              </w:rPr>
            </w:pPr>
            <w:r w:rsidRPr="00A40B98">
              <w:rPr>
                <w:sz w:val="20"/>
              </w:rPr>
              <w:t>100,0</w:t>
            </w:r>
          </w:p>
        </w:tc>
      </w:tr>
      <w:tr w:rsidR="00A40B98" w:rsidRPr="00A40B98" w14:paraId="1779294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5BC2B5E"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1ED8755D" w14:textId="77777777" w:rsidR="00A40B98" w:rsidRPr="00A40B98" w:rsidRDefault="00A40B98" w:rsidP="00A40B98">
            <w:pPr>
              <w:jc w:val="center"/>
              <w:rPr>
                <w:sz w:val="20"/>
              </w:rPr>
            </w:pPr>
            <w:r w:rsidRPr="00A40B98">
              <w:rPr>
                <w:sz w:val="20"/>
              </w:rPr>
              <w:t>10 0 51 00000</w:t>
            </w:r>
          </w:p>
        </w:tc>
        <w:tc>
          <w:tcPr>
            <w:tcW w:w="560" w:type="dxa"/>
            <w:tcBorders>
              <w:top w:val="nil"/>
              <w:left w:val="nil"/>
              <w:bottom w:val="single" w:sz="4" w:space="0" w:color="000000"/>
              <w:right w:val="single" w:sz="4" w:space="0" w:color="000000"/>
            </w:tcBorders>
            <w:shd w:val="clear" w:color="auto" w:fill="auto"/>
            <w:vAlign w:val="center"/>
            <w:hideMark/>
          </w:tcPr>
          <w:p w14:paraId="711B3DC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D1F23E9"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6EB18945"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2BEBFDED" w14:textId="77777777" w:rsidR="00A40B98" w:rsidRPr="00A40B98" w:rsidRDefault="00A40B98" w:rsidP="00A40B98">
            <w:pPr>
              <w:jc w:val="right"/>
              <w:rPr>
                <w:sz w:val="20"/>
              </w:rPr>
            </w:pPr>
            <w:r w:rsidRPr="00A40B98">
              <w:rPr>
                <w:sz w:val="20"/>
              </w:rPr>
              <w:t>100,0</w:t>
            </w:r>
          </w:p>
        </w:tc>
      </w:tr>
      <w:tr w:rsidR="00A40B98" w:rsidRPr="00A40B98" w14:paraId="7F87918A"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1E30EA13" w14:textId="77777777" w:rsidR="00A40B98" w:rsidRPr="00A40B98" w:rsidRDefault="00A40B98" w:rsidP="00A40B98">
            <w:pPr>
              <w:rPr>
                <w:sz w:val="20"/>
              </w:rPr>
            </w:pPr>
            <w:r w:rsidRPr="00A40B98">
              <w:rPr>
                <w:sz w:val="20"/>
              </w:rPr>
              <w:lastRenderedPageBreak/>
              <w:t>Муниципальная программа муниципального района "Сыктывдинский" Республики Коми "Развитие управления муниципальным имуществом"</w:t>
            </w:r>
          </w:p>
        </w:tc>
        <w:tc>
          <w:tcPr>
            <w:tcW w:w="1420" w:type="dxa"/>
            <w:tcBorders>
              <w:top w:val="nil"/>
              <w:left w:val="nil"/>
              <w:bottom w:val="single" w:sz="4" w:space="0" w:color="000000"/>
              <w:right w:val="single" w:sz="4" w:space="0" w:color="000000"/>
            </w:tcBorders>
            <w:shd w:val="clear" w:color="FFFFFF" w:fill="FFFFFF"/>
            <w:vAlign w:val="center"/>
            <w:hideMark/>
          </w:tcPr>
          <w:p w14:paraId="5590A29C" w14:textId="77777777" w:rsidR="00A40B98" w:rsidRPr="00A40B98" w:rsidRDefault="00A40B98" w:rsidP="00A40B98">
            <w:pPr>
              <w:jc w:val="center"/>
              <w:rPr>
                <w:sz w:val="20"/>
              </w:rPr>
            </w:pPr>
            <w:r w:rsidRPr="00A40B98">
              <w:rPr>
                <w:sz w:val="20"/>
              </w:rPr>
              <w:t>11 0 00 00000</w:t>
            </w:r>
          </w:p>
        </w:tc>
        <w:tc>
          <w:tcPr>
            <w:tcW w:w="560" w:type="dxa"/>
            <w:tcBorders>
              <w:top w:val="nil"/>
              <w:left w:val="nil"/>
              <w:bottom w:val="single" w:sz="4" w:space="0" w:color="000000"/>
              <w:right w:val="single" w:sz="4" w:space="0" w:color="000000"/>
            </w:tcBorders>
            <w:shd w:val="clear" w:color="FFFFFF" w:fill="FFFFFF"/>
            <w:vAlign w:val="center"/>
            <w:hideMark/>
          </w:tcPr>
          <w:p w14:paraId="28BB0DF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B14A284" w14:textId="77777777" w:rsidR="00A40B98" w:rsidRPr="00A40B98" w:rsidRDefault="00A40B98" w:rsidP="00A40B98">
            <w:pPr>
              <w:jc w:val="right"/>
              <w:rPr>
                <w:sz w:val="20"/>
              </w:rPr>
            </w:pPr>
            <w:r w:rsidRPr="00A40B98">
              <w:rPr>
                <w:sz w:val="20"/>
              </w:rPr>
              <w:t>741,4</w:t>
            </w:r>
          </w:p>
        </w:tc>
        <w:tc>
          <w:tcPr>
            <w:tcW w:w="1240" w:type="dxa"/>
            <w:tcBorders>
              <w:top w:val="nil"/>
              <w:left w:val="nil"/>
              <w:bottom w:val="single" w:sz="4" w:space="0" w:color="000000"/>
              <w:right w:val="single" w:sz="4" w:space="0" w:color="000000"/>
            </w:tcBorders>
            <w:shd w:val="clear" w:color="FFFFFF" w:fill="FFFFFF"/>
            <w:vAlign w:val="center"/>
            <w:hideMark/>
          </w:tcPr>
          <w:p w14:paraId="51AB623E" w14:textId="77777777" w:rsidR="00A40B98" w:rsidRPr="00A40B98" w:rsidRDefault="00A40B98" w:rsidP="00A40B98">
            <w:pPr>
              <w:jc w:val="right"/>
              <w:rPr>
                <w:sz w:val="20"/>
              </w:rPr>
            </w:pPr>
            <w:r w:rsidRPr="00A40B98">
              <w:rPr>
                <w:sz w:val="20"/>
              </w:rPr>
              <w:t>705,4</w:t>
            </w:r>
          </w:p>
        </w:tc>
        <w:tc>
          <w:tcPr>
            <w:tcW w:w="1240" w:type="dxa"/>
            <w:tcBorders>
              <w:top w:val="nil"/>
              <w:left w:val="nil"/>
              <w:bottom w:val="single" w:sz="4" w:space="0" w:color="000000"/>
              <w:right w:val="single" w:sz="4" w:space="0" w:color="000000"/>
            </w:tcBorders>
            <w:shd w:val="clear" w:color="FFFFFF" w:fill="FFFFFF"/>
            <w:vAlign w:val="center"/>
            <w:hideMark/>
          </w:tcPr>
          <w:p w14:paraId="36E4B885" w14:textId="77777777" w:rsidR="00A40B98" w:rsidRPr="00A40B98" w:rsidRDefault="00A40B98" w:rsidP="00A40B98">
            <w:pPr>
              <w:jc w:val="right"/>
              <w:rPr>
                <w:sz w:val="20"/>
              </w:rPr>
            </w:pPr>
            <w:r w:rsidRPr="00A40B98">
              <w:rPr>
                <w:sz w:val="20"/>
              </w:rPr>
              <w:t>755,4</w:t>
            </w:r>
          </w:p>
        </w:tc>
      </w:tr>
      <w:tr w:rsidR="00A40B98" w:rsidRPr="00A40B98" w14:paraId="41F23397"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EE7696D" w14:textId="77777777" w:rsidR="00A40B98" w:rsidRPr="00A40B98" w:rsidRDefault="00A40B98" w:rsidP="00A40B98">
            <w:pPr>
              <w:rPr>
                <w:sz w:val="20"/>
              </w:rPr>
            </w:pPr>
            <w:r w:rsidRPr="00A40B98">
              <w:rPr>
                <w:sz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420" w:type="dxa"/>
            <w:tcBorders>
              <w:top w:val="nil"/>
              <w:left w:val="nil"/>
              <w:bottom w:val="single" w:sz="4" w:space="0" w:color="000000"/>
              <w:right w:val="single" w:sz="4" w:space="0" w:color="000000"/>
            </w:tcBorders>
            <w:shd w:val="clear" w:color="FFFFFF" w:fill="FFFFFF"/>
            <w:vAlign w:val="center"/>
            <w:hideMark/>
          </w:tcPr>
          <w:p w14:paraId="5EC42BAD" w14:textId="77777777" w:rsidR="00A40B98" w:rsidRPr="00A40B98" w:rsidRDefault="00A40B98" w:rsidP="00A40B98">
            <w:pPr>
              <w:jc w:val="center"/>
              <w:rPr>
                <w:sz w:val="20"/>
              </w:rPr>
            </w:pPr>
            <w:r w:rsidRPr="00A40B98">
              <w:rPr>
                <w:sz w:val="20"/>
              </w:rPr>
              <w:t>11 0 11 00000</w:t>
            </w:r>
          </w:p>
        </w:tc>
        <w:tc>
          <w:tcPr>
            <w:tcW w:w="560" w:type="dxa"/>
            <w:tcBorders>
              <w:top w:val="nil"/>
              <w:left w:val="nil"/>
              <w:bottom w:val="single" w:sz="4" w:space="0" w:color="000000"/>
              <w:right w:val="single" w:sz="4" w:space="0" w:color="000000"/>
            </w:tcBorders>
            <w:shd w:val="clear" w:color="FFFFFF" w:fill="FFFFFF"/>
            <w:vAlign w:val="center"/>
            <w:hideMark/>
          </w:tcPr>
          <w:p w14:paraId="26CC64B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A40844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681FF37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2CCCA567" w14:textId="77777777" w:rsidR="00A40B98" w:rsidRPr="00A40B98" w:rsidRDefault="00A40B98" w:rsidP="00A40B98">
            <w:pPr>
              <w:jc w:val="right"/>
              <w:rPr>
                <w:sz w:val="20"/>
              </w:rPr>
            </w:pPr>
            <w:r w:rsidRPr="00A40B98">
              <w:rPr>
                <w:sz w:val="20"/>
              </w:rPr>
              <w:t>100,0</w:t>
            </w:r>
          </w:p>
        </w:tc>
      </w:tr>
      <w:tr w:rsidR="00A40B98" w:rsidRPr="00A40B98" w14:paraId="1D5634A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3B1F32A"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CCA346C" w14:textId="77777777" w:rsidR="00A40B98" w:rsidRPr="00A40B98" w:rsidRDefault="00A40B98" w:rsidP="00A40B98">
            <w:pPr>
              <w:jc w:val="center"/>
              <w:rPr>
                <w:sz w:val="20"/>
              </w:rPr>
            </w:pPr>
            <w:r w:rsidRPr="00A40B98">
              <w:rPr>
                <w:sz w:val="20"/>
              </w:rPr>
              <w:t>11 0 11 00000</w:t>
            </w:r>
          </w:p>
        </w:tc>
        <w:tc>
          <w:tcPr>
            <w:tcW w:w="560" w:type="dxa"/>
            <w:tcBorders>
              <w:top w:val="nil"/>
              <w:left w:val="nil"/>
              <w:bottom w:val="single" w:sz="4" w:space="0" w:color="000000"/>
              <w:right w:val="single" w:sz="4" w:space="0" w:color="000000"/>
            </w:tcBorders>
            <w:shd w:val="clear" w:color="auto" w:fill="auto"/>
            <w:vAlign w:val="center"/>
            <w:hideMark/>
          </w:tcPr>
          <w:p w14:paraId="544A0CD8"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7DB8CBE"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7CB3196E"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7DE38AF1" w14:textId="77777777" w:rsidR="00A40B98" w:rsidRPr="00A40B98" w:rsidRDefault="00A40B98" w:rsidP="00A40B98">
            <w:pPr>
              <w:jc w:val="right"/>
              <w:rPr>
                <w:sz w:val="20"/>
              </w:rPr>
            </w:pPr>
            <w:r w:rsidRPr="00A40B98">
              <w:rPr>
                <w:sz w:val="20"/>
              </w:rPr>
              <w:t>100,0</w:t>
            </w:r>
          </w:p>
        </w:tc>
      </w:tr>
      <w:tr w:rsidR="00A40B98" w:rsidRPr="00A40B98" w14:paraId="3F34BEC6"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0F2F3401" w14:textId="77777777" w:rsidR="00A40B98" w:rsidRPr="00A40B98" w:rsidRDefault="00A40B98" w:rsidP="00A40B98">
            <w:pPr>
              <w:rPr>
                <w:sz w:val="20"/>
              </w:rPr>
            </w:pPr>
            <w:r w:rsidRPr="00A40B98">
              <w:rPr>
                <w:sz w:val="20"/>
              </w:rPr>
              <w:t>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420" w:type="dxa"/>
            <w:tcBorders>
              <w:top w:val="nil"/>
              <w:left w:val="nil"/>
              <w:bottom w:val="single" w:sz="4" w:space="0" w:color="000000"/>
              <w:right w:val="single" w:sz="4" w:space="0" w:color="000000"/>
            </w:tcBorders>
            <w:shd w:val="clear" w:color="FFFFFF" w:fill="FFFFFF"/>
            <w:vAlign w:val="center"/>
            <w:hideMark/>
          </w:tcPr>
          <w:p w14:paraId="20EAC077" w14:textId="77777777" w:rsidR="00A40B98" w:rsidRPr="00A40B98" w:rsidRDefault="00A40B98" w:rsidP="00A40B98">
            <w:pPr>
              <w:jc w:val="center"/>
              <w:rPr>
                <w:sz w:val="20"/>
              </w:rPr>
            </w:pPr>
            <w:r w:rsidRPr="00A40B98">
              <w:rPr>
                <w:sz w:val="20"/>
              </w:rPr>
              <w:t>11 0 12 00000</w:t>
            </w:r>
          </w:p>
        </w:tc>
        <w:tc>
          <w:tcPr>
            <w:tcW w:w="560" w:type="dxa"/>
            <w:tcBorders>
              <w:top w:val="nil"/>
              <w:left w:val="nil"/>
              <w:bottom w:val="single" w:sz="4" w:space="0" w:color="000000"/>
              <w:right w:val="single" w:sz="4" w:space="0" w:color="000000"/>
            </w:tcBorders>
            <w:shd w:val="clear" w:color="FFFFFF" w:fill="FFFFFF"/>
            <w:vAlign w:val="center"/>
            <w:hideMark/>
          </w:tcPr>
          <w:p w14:paraId="68E64E4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654CFD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5EB6DFE5"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FFFFFF" w:fill="FFFFFF"/>
            <w:vAlign w:val="center"/>
            <w:hideMark/>
          </w:tcPr>
          <w:p w14:paraId="28B83E24" w14:textId="77777777" w:rsidR="00A40B98" w:rsidRPr="00A40B98" w:rsidRDefault="00A40B98" w:rsidP="00A40B98">
            <w:pPr>
              <w:jc w:val="right"/>
              <w:rPr>
                <w:sz w:val="20"/>
              </w:rPr>
            </w:pPr>
            <w:r w:rsidRPr="00A40B98">
              <w:rPr>
                <w:sz w:val="20"/>
              </w:rPr>
              <w:t>100,0</w:t>
            </w:r>
          </w:p>
        </w:tc>
      </w:tr>
      <w:tr w:rsidR="00A40B98" w:rsidRPr="00A40B98" w14:paraId="5F83761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58787A5"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1B6BBD5B" w14:textId="77777777" w:rsidR="00A40B98" w:rsidRPr="00A40B98" w:rsidRDefault="00A40B98" w:rsidP="00A40B98">
            <w:pPr>
              <w:jc w:val="center"/>
              <w:rPr>
                <w:sz w:val="20"/>
              </w:rPr>
            </w:pPr>
            <w:r w:rsidRPr="00A40B98">
              <w:rPr>
                <w:sz w:val="20"/>
              </w:rPr>
              <w:t>11 0 12 00000</w:t>
            </w:r>
          </w:p>
        </w:tc>
        <w:tc>
          <w:tcPr>
            <w:tcW w:w="560" w:type="dxa"/>
            <w:tcBorders>
              <w:top w:val="nil"/>
              <w:left w:val="nil"/>
              <w:bottom w:val="single" w:sz="4" w:space="0" w:color="000000"/>
              <w:right w:val="single" w:sz="4" w:space="0" w:color="000000"/>
            </w:tcBorders>
            <w:shd w:val="clear" w:color="auto" w:fill="auto"/>
            <w:vAlign w:val="center"/>
            <w:hideMark/>
          </w:tcPr>
          <w:p w14:paraId="0F4BFB91"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0FEA34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73CB683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5D6AA687" w14:textId="77777777" w:rsidR="00A40B98" w:rsidRPr="00A40B98" w:rsidRDefault="00A40B98" w:rsidP="00A40B98">
            <w:pPr>
              <w:jc w:val="right"/>
              <w:rPr>
                <w:sz w:val="20"/>
              </w:rPr>
            </w:pPr>
            <w:r w:rsidRPr="00A40B98">
              <w:rPr>
                <w:sz w:val="20"/>
              </w:rPr>
              <w:t>100,0</w:t>
            </w:r>
          </w:p>
        </w:tc>
      </w:tr>
      <w:tr w:rsidR="00A40B98" w:rsidRPr="00A40B98" w14:paraId="6DE7F442"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15528AA" w14:textId="77777777" w:rsidR="00A40B98" w:rsidRPr="00A40B98" w:rsidRDefault="00A40B98" w:rsidP="00A40B98">
            <w:pPr>
              <w:rPr>
                <w:sz w:val="20"/>
              </w:rPr>
            </w:pPr>
            <w:r w:rsidRPr="00A40B98">
              <w:rPr>
                <w:sz w:val="20"/>
              </w:rPr>
              <w:t>Предоставление земельных участков в аренду, постоянное (бессрочное) пользование, безвозмездное срочное пользование</w:t>
            </w:r>
          </w:p>
        </w:tc>
        <w:tc>
          <w:tcPr>
            <w:tcW w:w="1420" w:type="dxa"/>
            <w:tcBorders>
              <w:top w:val="nil"/>
              <w:left w:val="nil"/>
              <w:bottom w:val="single" w:sz="4" w:space="0" w:color="000000"/>
              <w:right w:val="single" w:sz="4" w:space="0" w:color="000000"/>
            </w:tcBorders>
            <w:shd w:val="clear" w:color="FFFFFF" w:fill="FFFFFF"/>
            <w:vAlign w:val="center"/>
            <w:hideMark/>
          </w:tcPr>
          <w:p w14:paraId="4B05EE54" w14:textId="77777777" w:rsidR="00A40B98" w:rsidRPr="00A40B98" w:rsidRDefault="00A40B98" w:rsidP="00A40B98">
            <w:pPr>
              <w:jc w:val="center"/>
              <w:rPr>
                <w:sz w:val="20"/>
              </w:rPr>
            </w:pPr>
            <w:r w:rsidRPr="00A40B98">
              <w:rPr>
                <w:sz w:val="20"/>
              </w:rPr>
              <w:t>11 0 32 00000</w:t>
            </w:r>
          </w:p>
        </w:tc>
        <w:tc>
          <w:tcPr>
            <w:tcW w:w="560" w:type="dxa"/>
            <w:tcBorders>
              <w:top w:val="nil"/>
              <w:left w:val="nil"/>
              <w:bottom w:val="single" w:sz="4" w:space="0" w:color="000000"/>
              <w:right w:val="single" w:sz="4" w:space="0" w:color="000000"/>
            </w:tcBorders>
            <w:shd w:val="clear" w:color="FFFFFF" w:fill="FFFFFF"/>
            <w:vAlign w:val="center"/>
            <w:hideMark/>
          </w:tcPr>
          <w:p w14:paraId="3D94EDE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57855AC"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447B6048"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FFFFFF" w:fill="FFFFFF"/>
            <w:vAlign w:val="center"/>
            <w:hideMark/>
          </w:tcPr>
          <w:p w14:paraId="4C2977DB" w14:textId="77777777" w:rsidR="00A40B98" w:rsidRPr="00A40B98" w:rsidRDefault="00A40B98" w:rsidP="00A40B98">
            <w:pPr>
              <w:jc w:val="right"/>
              <w:rPr>
                <w:sz w:val="20"/>
              </w:rPr>
            </w:pPr>
            <w:r w:rsidRPr="00A40B98">
              <w:rPr>
                <w:sz w:val="20"/>
              </w:rPr>
              <w:t>100,0</w:t>
            </w:r>
          </w:p>
        </w:tc>
      </w:tr>
      <w:tr w:rsidR="00A40B98" w:rsidRPr="00A40B98" w14:paraId="07BCAEC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69270C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AFE46CE" w14:textId="77777777" w:rsidR="00A40B98" w:rsidRPr="00A40B98" w:rsidRDefault="00A40B98" w:rsidP="00A40B98">
            <w:pPr>
              <w:jc w:val="center"/>
              <w:rPr>
                <w:sz w:val="20"/>
              </w:rPr>
            </w:pPr>
            <w:r w:rsidRPr="00A40B98">
              <w:rPr>
                <w:sz w:val="20"/>
              </w:rPr>
              <w:t>11 0 32 00000</w:t>
            </w:r>
          </w:p>
        </w:tc>
        <w:tc>
          <w:tcPr>
            <w:tcW w:w="560" w:type="dxa"/>
            <w:tcBorders>
              <w:top w:val="nil"/>
              <w:left w:val="nil"/>
              <w:bottom w:val="single" w:sz="4" w:space="0" w:color="000000"/>
              <w:right w:val="single" w:sz="4" w:space="0" w:color="000000"/>
            </w:tcBorders>
            <w:shd w:val="clear" w:color="auto" w:fill="auto"/>
            <w:vAlign w:val="center"/>
            <w:hideMark/>
          </w:tcPr>
          <w:p w14:paraId="37EF410D"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09F5F12"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2D0F1D17" w14:textId="77777777" w:rsidR="00A40B98" w:rsidRPr="00A40B98" w:rsidRDefault="00A40B98" w:rsidP="00A40B98">
            <w:pPr>
              <w:jc w:val="right"/>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37DBD665" w14:textId="77777777" w:rsidR="00A40B98" w:rsidRPr="00A40B98" w:rsidRDefault="00A40B98" w:rsidP="00A40B98">
            <w:pPr>
              <w:jc w:val="right"/>
              <w:rPr>
                <w:sz w:val="20"/>
              </w:rPr>
            </w:pPr>
            <w:r w:rsidRPr="00A40B98">
              <w:rPr>
                <w:sz w:val="20"/>
              </w:rPr>
              <w:t>100,0</w:t>
            </w:r>
          </w:p>
        </w:tc>
      </w:tr>
      <w:tr w:rsidR="00A40B98" w:rsidRPr="00A40B98" w14:paraId="40AAB5D7"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C897961" w14:textId="77777777" w:rsidR="00A40B98" w:rsidRPr="00A40B98" w:rsidRDefault="00A40B98" w:rsidP="00A40B98">
            <w:pPr>
              <w:rPr>
                <w:sz w:val="20"/>
              </w:rPr>
            </w:pPr>
            <w:r w:rsidRPr="00A40B98">
              <w:rPr>
                <w:sz w:val="2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420" w:type="dxa"/>
            <w:tcBorders>
              <w:top w:val="nil"/>
              <w:left w:val="nil"/>
              <w:bottom w:val="single" w:sz="4" w:space="0" w:color="000000"/>
              <w:right w:val="single" w:sz="4" w:space="0" w:color="000000"/>
            </w:tcBorders>
            <w:shd w:val="clear" w:color="FFFFFF" w:fill="FFFFFF"/>
            <w:vAlign w:val="center"/>
            <w:hideMark/>
          </w:tcPr>
          <w:p w14:paraId="710278D1" w14:textId="77777777" w:rsidR="00A40B98" w:rsidRPr="00A40B98" w:rsidRDefault="00A40B98" w:rsidP="00A40B98">
            <w:pPr>
              <w:jc w:val="center"/>
              <w:rPr>
                <w:sz w:val="20"/>
              </w:rPr>
            </w:pPr>
            <w:r w:rsidRPr="00A40B98">
              <w:rPr>
                <w:sz w:val="20"/>
              </w:rPr>
              <w:t>11 0 51 00000</w:t>
            </w:r>
          </w:p>
        </w:tc>
        <w:tc>
          <w:tcPr>
            <w:tcW w:w="560" w:type="dxa"/>
            <w:tcBorders>
              <w:top w:val="nil"/>
              <w:left w:val="nil"/>
              <w:bottom w:val="single" w:sz="4" w:space="0" w:color="000000"/>
              <w:right w:val="single" w:sz="4" w:space="0" w:color="000000"/>
            </w:tcBorders>
            <w:shd w:val="clear" w:color="FFFFFF" w:fill="FFFFFF"/>
            <w:vAlign w:val="center"/>
            <w:hideMark/>
          </w:tcPr>
          <w:p w14:paraId="06E1F06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4D13AE0" w14:textId="77777777" w:rsidR="00A40B98" w:rsidRPr="00A40B98" w:rsidRDefault="00A40B98" w:rsidP="00A40B98">
            <w:pPr>
              <w:jc w:val="right"/>
              <w:rPr>
                <w:sz w:val="20"/>
              </w:rPr>
            </w:pPr>
            <w:r w:rsidRPr="00A40B98">
              <w:rPr>
                <w:sz w:val="20"/>
              </w:rPr>
              <w:t>491,4</w:t>
            </w:r>
          </w:p>
        </w:tc>
        <w:tc>
          <w:tcPr>
            <w:tcW w:w="1240" w:type="dxa"/>
            <w:tcBorders>
              <w:top w:val="nil"/>
              <w:left w:val="nil"/>
              <w:bottom w:val="single" w:sz="4" w:space="0" w:color="000000"/>
              <w:right w:val="single" w:sz="4" w:space="0" w:color="000000"/>
            </w:tcBorders>
            <w:shd w:val="clear" w:color="FFFFFF" w:fill="FFFFFF"/>
            <w:vAlign w:val="center"/>
            <w:hideMark/>
          </w:tcPr>
          <w:p w14:paraId="09CC5C79" w14:textId="77777777" w:rsidR="00A40B98" w:rsidRPr="00A40B98" w:rsidRDefault="00A40B98" w:rsidP="00A40B98">
            <w:pPr>
              <w:jc w:val="right"/>
              <w:rPr>
                <w:sz w:val="20"/>
              </w:rPr>
            </w:pPr>
            <w:r w:rsidRPr="00A40B98">
              <w:rPr>
                <w:sz w:val="20"/>
              </w:rPr>
              <w:t>455,4</w:t>
            </w:r>
          </w:p>
        </w:tc>
        <w:tc>
          <w:tcPr>
            <w:tcW w:w="1240" w:type="dxa"/>
            <w:tcBorders>
              <w:top w:val="nil"/>
              <w:left w:val="nil"/>
              <w:bottom w:val="single" w:sz="4" w:space="0" w:color="000000"/>
              <w:right w:val="single" w:sz="4" w:space="0" w:color="000000"/>
            </w:tcBorders>
            <w:shd w:val="clear" w:color="FFFFFF" w:fill="FFFFFF"/>
            <w:vAlign w:val="center"/>
            <w:hideMark/>
          </w:tcPr>
          <w:p w14:paraId="0004512C" w14:textId="77777777" w:rsidR="00A40B98" w:rsidRPr="00A40B98" w:rsidRDefault="00A40B98" w:rsidP="00A40B98">
            <w:pPr>
              <w:jc w:val="right"/>
              <w:rPr>
                <w:sz w:val="20"/>
              </w:rPr>
            </w:pPr>
            <w:r w:rsidRPr="00A40B98">
              <w:rPr>
                <w:sz w:val="20"/>
              </w:rPr>
              <w:t>455,4</w:t>
            </w:r>
          </w:p>
        </w:tc>
      </w:tr>
      <w:tr w:rsidR="00A40B98" w:rsidRPr="00A40B98" w14:paraId="2C7A33FE"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00EBD10"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0781337" w14:textId="77777777" w:rsidR="00A40B98" w:rsidRPr="00A40B98" w:rsidRDefault="00A40B98" w:rsidP="00A40B98">
            <w:pPr>
              <w:jc w:val="center"/>
              <w:rPr>
                <w:sz w:val="20"/>
              </w:rPr>
            </w:pPr>
            <w:r w:rsidRPr="00A40B98">
              <w:rPr>
                <w:sz w:val="20"/>
              </w:rPr>
              <w:t>11 0 51 00000</w:t>
            </w:r>
          </w:p>
        </w:tc>
        <w:tc>
          <w:tcPr>
            <w:tcW w:w="560" w:type="dxa"/>
            <w:tcBorders>
              <w:top w:val="nil"/>
              <w:left w:val="nil"/>
              <w:bottom w:val="single" w:sz="4" w:space="0" w:color="000000"/>
              <w:right w:val="single" w:sz="4" w:space="0" w:color="000000"/>
            </w:tcBorders>
            <w:shd w:val="clear" w:color="auto" w:fill="auto"/>
            <w:vAlign w:val="center"/>
            <w:hideMark/>
          </w:tcPr>
          <w:p w14:paraId="1985D6F6"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E9454C4" w14:textId="77777777" w:rsidR="00A40B98" w:rsidRPr="00A40B98" w:rsidRDefault="00A40B98" w:rsidP="00A40B98">
            <w:pPr>
              <w:jc w:val="right"/>
              <w:rPr>
                <w:sz w:val="20"/>
              </w:rPr>
            </w:pPr>
            <w:r w:rsidRPr="00A40B98">
              <w:rPr>
                <w:sz w:val="20"/>
              </w:rPr>
              <w:t>36,0</w:t>
            </w:r>
          </w:p>
        </w:tc>
        <w:tc>
          <w:tcPr>
            <w:tcW w:w="1240" w:type="dxa"/>
            <w:tcBorders>
              <w:top w:val="nil"/>
              <w:left w:val="nil"/>
              <w:bottom w:val="single" w:sz="4" w:space="0" w:color="000000"/>
              <w:right w:val="single" w:sz="4" w:space="0" w:color="000000"/>
            </w:tcBorders>
            <w:shd w:val="clear" w:color="auto" w:fill="auto"/>
            <w:vAlign w:val="center"/>
            <w:hideMark/>
          </w:tcPr>
          <w:p w14:paraId="5B84A76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B17D605" w14:textId="77777777" w:rsidR="00A40B98" w:rsidRPr="00A40B98" w:rsidRDefault="00A40B98" w:rsidP="00A40B98">
            <w:pPr>
              <w:jc w:val="right"/>
              <w:rPr>
                <w:sz w:val="20"/>
              </w:rPr>
            </w:pPr>
            <w:r w:rsidRPr="00A40B98">
              <w:rPr>
                <w:sz w:val="20"/>
              </w:rPr>
              <w:t> </w:t>
            </w:r>
          </w:p>
        </w:tc>
      </w:tr>
      <w:tr w:rsidR="00A40B98" w:rsidRPr="00A40B98" w14:paraId="6BE0AECA"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67295743" w14:textId="77777777" w:rsidR="00A40B98" w:rsidRPr="00A40B98" w:rsidRDefault="00A40B98" w:rsidP="00A40B98">
            <w:pPr>
              <w:rPr>
                <w:sz w:val="20"/>
              </w:rPr>
            </w:pPr>
            <w:r w:rsidRPr="00A40B98">
              <w:rPr>
                <w:sz w:val="2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420" w:type="dxa"/>
            <w:tcBorders>
              <w:top w:val="nil"/>
              <w:left w:val="nil"/>
              <w:bottom w:val="single" w:sz="4" w:space="0" w:color="000000"/>
              <w:right w:val="single" w:sz="4" w:space="0" w:color="000000"/>
            </w:tcBorders>
            <w:shd w:val="clear" w:color="auto" w:fill="auto"/>
            <w:vAlign w:val="center"/>
            <w:hideMark/>
          </w:tcPr>
          <w:p w14:paraId="380583D3" w14:textId="77777777" w:rsidR="00A40B98" w:rsidRPr="00A40B98" w:rsidRDefault="00A40B98" w:rsidP="00A40B98">
            <w:pPr>
              <w:jc w:val="center"/>
              <w:rPr>
                <w:sz w:val="20"/>
              </w:rPr>
            </w:pPr>
            <w:r w:rsidRPr="00A40B98">
              <w:rPr>
                <w:sz w:val="20"/>
              </w:rPr>
              <w:t>11 0 51 S2840</w:t>
            </w:r>
          </w:p>
        </w:tc>
        <w:tc>
          <w:tcPr>
            <w:tcW w:w="560" w:type="dxa"/>
            <w:tcBorders>
              <w:top w:val="nil"/>
              <w:left w:val="nil"/>
              <w:bottom w:val="single" w:sz="4" w:space="0" w:color="000000"/>
              <w:right w:val="single" w:sz="4" w:space="0" w:color="000000"/>
            </w:tcBorders>
            <w:shd w:val="clear" w:color="auto" w:fill="auto"/>
            <w:vAlign w:val="center"/>
            <w:hideMark/>
          </w:tcPr>
          <w:p w14:paraId="469F115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F6A0336" w14:textId="77777777" w:rsidR="00A40B98" w:rsidRPr="00A40B98" w:rsidRDefault="00A40B98" w:rsidP="00A40B98">
            <w:pPr>
              <w:jc w:val="right"/>
              <w:rPr>
                <w:sz w:val="20"/>
              </w:rPr>
            </w:pPr>
            <w:r w:rsidRPr="00A40B98">
              <w:rPr>
                <w:sz w:val="20"/>
              </w:rPr>
              <w:t>455,4</w:t>
            </w:r>
          </w:p>
        </w:tc>
        <w:tc>
          <w:tcPr>
            <w:tcW w:w="1240" w:type="dxa"/>
            <w:tcBorders>
              <w:top w:val="nil"/>
              <w:left w:val="nil"/>
              <w:bottom w:val="single" w:sz="4" w:space="0" w:color="000000"/>
              <w:right w:val="single" w:sz="4" w:space="0" w:color="000000"/>
            </w:tcBorders>
            <w:shd w:val="clear" w:color="auto" w:fill="auto"/>
            <w:vAlign w:val="center"/>
            <w:hideMark/>
          </w:tcPr>
          <w:p w14:paraId="010A1413" w14:textId="77777777" w:rsidR="00A40B98" w:rsidRPr="00A40B98" w:rsidRDefault="00A40B98" w:rsidP="00A40B98">
            <w:pPr>
              <w:jc w:val="right"/>
              <w:rPr>
                <w:sz w:val="20"/>
              </w:rPr>
            </w:pPr>
            <w:r w:rsidRPr="00A40B98">
              <w:rPr>
                <w:sz w:val="20"/>
              </w:rPr>
              <w:t>455,4</w:t>
            </w:r>
          </w:p>
        </w:tc>
        <w:tc>
          <w:tcPr>
            <w:tcW w:w="1240" w:type="dxa"/>
            <w:tcBorders>
              <w:top w:val="nil"/>
              <w:left w:val="nil"/>
              <w:bottom w:val="single" w:sz="4" w:space="0" w:color="000000"/>
              <w:right w:val="single" w:sz="4" w:space="0" w:color="000000"/>
            </w:tcBorders>
            <w:shd w:val="clear" w:color="auto" w:fill="auto"/>
            <w:vAlign w:val="center"/>
            <w:hideMark/>
          </w:tcPr>
          <w:p w14:paraId="7AB0CE21" w14:textId="77777777" w:rsidR="00A40B98" w:rsidRPr="00A40B98" w:rsidRDefault="00A40B98" w:rsidP="00A40B98">
            <w:pPr>
              <w:jc w:val="right"/>
              <w:rPr>
                <w:sz w:val="20"/>
              </w:rPr>
            </w:pPr>
            <w:r w:rsidRPr="00A40B98">
              <w:rPr>
                <w:sz w:val="20"/>
              </w:rPr>
              <w:t>455,4</w:t>
            </w:r>
          </w:p>
        </w:tc>
      </w:tr>
      <w:tr w:rsidR="00A40B98" w:rsidRPr="00A40B98" w14:paraId="6FCD560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59E68DB"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9295B92" w14:textId="77777777" w:rsidR="00A40B98" w:rsidRPr="00A40B98" w:rsidRDefault="00A40B98" w:rsidP="00A40B98">
            <w:pPr>
              <w:jc w:val="center"/>
              <w:rPr>
                <w:sz w:val="20"/>
              </w:rPr>
            </w:pPr>
            <w:r w:rsidRPr="00A40B98">
              <w:rPr>
                <w:sz w:val="20"/>
              </w:rPr>
              <w:t>11 0 51 S2840</w:t>
            </w:r>
          </w:p>
        </w:tc>
        <w:tc>
          <w:tcPr>
            <w:tcW w:w="560" w:type="dxa"/>
            <w:tcBorders>
              <w:top w:val="nil"/>
              <w:left w:val="nil"/>
              <w:bottom w:val="single" w:sz="4" w:space="0" w:color="000000"/>
              <w:right w:val="single" w:sz="4" w:space="0" w:color="000000"/>
            </w:tcBorders>
            <w:shd w:val="clear" w:color="auto" w:fill="auto"/>
            <w:vAlign w:val="center"/>
            <w:hideMark/>
          </w:tcPr>
          <w:p w14:paraId="52AACADA"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D34ECBA" w14:textId="77777777" w:rsidR="00A40B98" w:rsidRPr="00A40B98" w:rsidRDefault="00A40B98" w:rsidP="00A40B98">
            <w:pPr>
              <w:jc w:val="right"/>
              <w:rPr>
                <w:sz w:val="20"/>
              </w:rPr>
            </w:pPr>
            <w:r w:rsidRPr="00A40B98">
              <w:rPr>
                <w:sz w:val="20"/>
              </w:rPr>
              <w:t>455,4</w:t>
            </w:r>
          </w:p>
        </w:tc>
        <w:tc>
          <w:tcPr>
            <w:tcW w:w="1240" w:type="dxa"/>
            <w:tcBorders>
              <w:top w:val="nil"/>
              <w:left w:val="nil"/>
              <w:bottom w:val="single" w:sz="4" w:space="0" w:color="000000"/>
              <w:right w:val="single" w:sz="4" w:space="0" w:color="000000"/>
            </w:tcBorders>
            <w:shd w:val="clear" w:color="auto" w:fill="auto"/>
            <w:vAlign w:val="center"/>
            <w:hideMark/>
          </w:tcPr>
          <w:p w14:paraId="726A8C1C" w14:textId="77777777" w:rsidR="00A40B98" w:rsidRPr="00A40B98" w:rsidRDefault="00A40B98" w:rsidP="00A40B98">
            <w:pPr>
              <w:jc w:val="right"/>
              <w:rPr>
                <w:sz w:val="20"/>
              </w:rPr>
            </w:pPr>
            <w:r w:rsidRPr="00A40B98">
              <w:rPr>
                <w:sz w:val="20"/>
              </w:rPr>
              <w:t>455,4</w:t>
            </w:r>
          </w:p>
        </w:tc>
        <w:tc>
          <w:tcPr>
            <w:tcW w:w="1240" w:type="dxa"/>
            <w:tcBorders>
              <w:top w:val="nil"/>
              <w:left w:val="nil"/>
              <w:bottom w:val="single" w:sz="4" w:space="0" w:color="000000"/>
              <w:right w:val="single" w:sz="4" w:space="0" w:color="000000"/>
            </w:tcBorders>
            <w:shd w:val="clear" w:color="auto" w:fill="auto"/>
            <w:vAlign w:val="center"/>
            <w:hideMark/>
          </w:tcPr>
          <w:p w14:paraId="7C8E07C7" w14:textId="77777777" w:rsidR="00A40B98" w:rsidRPr="00A40B98" w:rsidRDefault="00A40B98" w:rsidP="00A40B98">
            <w:pPr>
              <w:jc w:val="right"/>
              <w:rPr>
                <w:sz w:val="20"/>
              </w:rPr>
            </w:pPr>
            <w:r w:rsidRPr="00A40B98">
              <w:rPr>
                <w:sz w:val="20"/>
              </w:rPr>
              <w:t>455,4</w:t>
            </w:r>
          </w:p>
        </w:tc>
      </w:tr>
      <w:tr w:rsidR="00A40B98" w:rsidRPr="00A40B98" w14:paraId="6D7E8092"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33692FD1"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"Управление муниципальными финансами"</w:t>
            </w:r>
          </w:p>
        </w:tc>
        <w:tc>
          <w:tcPr>
            <w:tcW w:w="1420" w:type="dxa"/>
            <w:tcBorders>
              <w:top w:val="nil"/>
              <w:left w:val="nil"/>
              <w:bottom w:val="single" w:sz="4" w:space="0" w:color="000000"/>
              <w:right w:val="single" w:sz="4" w:space="0" w:color="000000"/>
            </w:tcBorders>
            <w:shd w:val="clear" w:color="FFFFFF" w:fill="FFFFFF"/>
            <w:vAlign w:val="center"/>
            <w:hideMark/>
          </w:tcPr>
          <w:p w14:paraId="655C3B77" w14:textId="77777777" w:rsidR="00A40B98" w:rsidRPr="00A40B98" w:rsidRDefault="00A40B98" w:rsidP="00A40B98">
            <w:pPr>
              <w:jc w:val="center"/>
              <w:rPr>
                <w:sz w:val="20"/>
              </w:rPr>
            </w:pPr>
            <w:r w:rsidRPr="00A40B98">
              <w:rPr>
                <w:sz w:val="20"/>
              </w:rPr>
              <w:t>12 0 00 00000</w:t>
            </w:r>
          </w:p>
        </w:tc>
        <w:tc>
          <w:tcPr>
            <w:tcW w:w="560" w:type="dxa"/>
            <w:tcBorders>
              <w:top w:val="nil"/>
              <w:left w:val="nil"/>
              <w:bottom w:val="single" w:sz="4" w:space="0" w:color="000000"/>
              <w:right w:val="single" w:sz="4" w:space="0" w:color="000000"/>
            </w:tcBorders>
            <w:shd w:val="clear" w:color="FFFFFF" w:fill="FFFFFF"/>
            <w:vAlign w:val="center"/>
            <w:hideMark/>
          </w:tcPr>
          <w:p w14:paraId="1E623C9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9BA5593" w14:textId="77777777" w:rsidR="00A40B98" w:rsidRPr="00A40B98" w:rsidRDefault="00A40B98" w:rsidP="00A40B98">
            <w:pPr>
              <w:jc w:val="right"/>
              <w:rPr>
                <w:sz w:val="20"/>
              </w:rPr>
            </w:pPr>
            <w:r w:rsidRPr="00A40B98">
              <w:rPr>
                <w:sz w:val="20"/>
              </w:rPr>
              <w:t>25 115,9</w:t>
            </w:r>
          </w:p>
        </w:tc>
        <w:tc>
          <w:tcPr>
            <w:tcW w:w="1240" w:type="dxa"/>
            <w:tcBorders>
              <w:top w:val="nil"/>
              <w:left w:val="nil"/>
              <w:bottom w:val="single" w:sz="4" w:space="0" w:color="000000"/>
              <w:right w:val="single" w:sz="4" w:space="0" w:color="000000"/>
            </w:tcBorders>
            <w:shd w:val="clear" w:color="FFFFFF" w:fill="FFFFFF"/>
            <w:vAlign w:val="center"/>
            <w:hideMark/>
          </w:tcPr>
          <w:p w14:paraId="3C71CC82" w14:textId="77777777" w:rsidR="00A40B98" w:rsidRPr="00A40B98" w:rsidRDefault="00A40B98" w:rsidP="00A40B98">
            <w:pPr>
              <w:jc w:val="right"/>
              <w:rPr>
                <w:sz w:val="20"/>
              </w:rPr>
            </w:pPr>
            <w:r w:rsidRPr="00A40B98">
              <w:rPr>
                <w:sz w:val="20"/>
              </w:rPr>
              <w:t>25 629,9</w:t>
            </w:r>
          </w:p>
        </w:tc>
        <w:tc>
          <w:tcPr>
            <w:tcW w:w="1240" w:type="dxa"/>
            <w:tcBorders>
              <w:top w:val="nil"/>
              <w:left w:val="nil"/>
              <w:bottom w:val="single" w:sz="4" w:space="0" w:color="000000"/>
              <w:right w:val="single" w:sz="4" w:space="0" w:color="000000"/>
            </w:tcBorders>
            <w:shd w:val="clear" w:color="FFFFFF" w:fill="FFFFFF"/>
            <w:vAlign w:val="center"/>
            <w:hideMark/>
          </w:tcPr>
          <w:p w14:paraId="74BF647A" w14:textId="77777777" w:rsidR="00A40B98" w:rsidRPr="00A40B98" w:rsidRDefault="00A40B98" w:rsidP="00A40B98">
            <w:pPr>
              <w:jc w:val="right"/>
              <w:rPr>
                <w:sz w:val="20"/>
              </w:rPr>
            </w:pPr>
            <w:r w:rsidRPr="00A40B98">
              <w:rPr>
                <w:sz w:val="20"/>
              </w:rPr>
              <w:t>27 152,0</w:t>
            </w:r>
          </w:p>
        </w:tc>
      </w:tr>
      <w:tr w:rsidR="00A40B98" w:rsidRPr="00A40B98" w14:paraId="696E7691"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291762BE" w14:textId="77777777" w:rsidR="00A40B98" w:rsidRPr="00A40B98" w:rsidRDefault="00A40B98" w:rsidP="00A40B98">
            <w:pPr>
              <w:rPr>
                <w:sz w:val="20"/>
              </w:rPr>
            </w:pPr>
            <w:r w:rsidRPr="00A40B98">
              <w:rPr>
                <w:sz w:val="20"/>
              </w:rPr>
              <w:t>Обеспечение функций муниципальных органов</w:t>
            </w:r>
          </w:p>
        </w:tc>
        <w:tc>
          <w:tcPr>
            <w:tcW w:w="1420" w:type="dxa"/>
            <w:tcBorders>
              <w:top w:val="nil"/>
              <w:left w:val="nil"/>
              <w:bottom w:val="single" w:sz="4" w:space="0" w:color="000000"/>
              <w:right w:val="single" w:sz="4" w:space="0" w:color="000000"/>
            </w:tcBorders>
            <w:shd w:val="clear" w:color="FFFFFF" w:fill="FFFFFF"/>
            <w:vAlign w:val="center"/>
            <w:hideMark/>
          </w:tcPr>
          <w:p w14:paraId="0133D6B0" w14:textId="77777777" w:rsidR="00A40B98" w:rsidRPr="00A40B98" w:rsidRDefault="00A40B98" w:rsidP="00A40B98">
            <w:pPr>
              <w:jc w:val="center"/>
              <w:rPr>
                <w:sz w:val="20"/>
              </w:rPr>
            </w:pPr>
            <w:r w:rsidRPr="00A40B98">
              <w:rPr>
                <w:sz w:val="20"/>
              </w:rPr>
              <w:t>12 0 12 00000</w:t>
            </w:r>
          </w:p>
        </w:tc>
        <w:tc>
          <w:tcPr>
            <w:tcW w:w="560" w:type="dxa"/>
            <w:tcBorders>
              <w:top w:val="nil"/>
              <w:left w:val="nil"/>
              <w:bottom w:val="single" w:sz="4" w:space="0" w:color="000000"/>
              <w:right w:val="single" w:sz="4" w:space="0" w:color="000000"/>
            </w:tcBorders>
            <w:shd w:val="clear" w:color="FFFFFF" w:fill="FFFFFF"/>
            <w:vAlign w:val="center"/>
            <w:hideMark/>
          </w:tcPr>
          <w:p w14:paraId="3CBFD23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5F13FC3" w14:textId="77777777" w:rsidR="00A40B98" w:rsidRPr="00A40B98" w:rsidRDefault="00A40B98" w:rsidP="00A40B98">
            <w:pPr>
              <w:jc w:val="right"/>
              <w:rPr>
                <w:sz w:val="20"/>
              </w:rPr>
            </w:pPr>
            <w:r w:rsidRPr="00A40B98">
              <w:rPr>
                <w:sz w:val="20"/>
              </w:rPr>
              <w:t>15 168,0</w:t>
            </w:r>
          </w:p>
        </w:tc>
        <w:tc>
          <w:tcPr>
            <w:tcW w:w="1240" w:type="dxa"/>
            <w:tcBorders>
              <w:top w:val="nil"/>
              <w:left w:val="nil"/>
              <w:bottom w:val="single" w:sz="4" w:space="0" w:color="000000"/>
              <w:right w:val="single" w:sz="4" w:space="0" w:color="000000"/>
            </w:tcBorders>
            <w:shd w:val="clear" w:color="FFFFFF" w:fill="FFFFFF"/>
            <w:vAlign w:val="center"/>
            <w:hideMark/>
          </w:tcPr>
          <w:p w14:paraId="3327D35D" w14:textId="77777777" w:rsidR="00A40B98" w:rsidRPr="00A40B98" w:rsidRDefault="00A40B98" w:rsidP="00A40B98">
            <w:pPr>
              <w:jc w:val="right"/>
              <w:rPr>
                <w:sz w:val="20"/>
              </w:rPr>
            </w:pPr>
            <w:r w:rsidRPr="00A40B98">
              <w:rPr>
                <w:sz w:val="20"/>
              </w:rPr>
              <w:t>15 445,1</w:t>
            </w:r>
          </w:p>
        </w:tc>
        <w:tc>
          <w:tcPr>
            <w:tcW w:w="1240" w:type="dxa"/>
            <w:tcBorders>
              <w:top w:val="nil"/>
              <w:left w:val="nil"/>
              <w:bottom w:val="single" w:sz="4" w:space="0" w:color="000000"/>
              <w:right w:val="single" w:sz="4" w:space="0" w:color="000000"/>
            </w:tcBorders>
            <w:shd w:val="clear" w:color="FFFFFF" w:fill="FFFFFF"/>
            <w:vAlign w:val="center"/>
            <w:hideMark/>
          </w:tcPr>
          <w:p w14:paraId="19E4611E" w14:textId="77777777" w:rsidR="00A40B98" w:rsidRPr="00A40B98" w:rsidRDefault="00A40B98" w:rsidP="00A40B98">
            <w:pPr>
              <w:jc w:val="right"/>
              <w:rPr>
                <w:sz w:val="20"/>
              </w:rPr>
            </w:pPr>
            <w:r w:rsidRPr="00A40B98">
              <w:rPr>
                <w:sz w:val="20"/>
              </w:rPr>
              <w:t>16 243,8</w:t>
            </w:r>
          </w:p>
        </w:tc>
      </w:tr>
      <w:tr w:rsidR="00A40B98" w:rsidRPr="00A40B98" w14:paraId="4A3EC8E6" w14:textId="77777777" w:rsidTr="00A40B98">
        <w:trPr>
          <w:trHeight w:val="1230"/>
        </w:trPr>
        <w:tc>
          <w:tcPr>
            <w:tcW w:w="3964" w:type="dxa"/>
            <w:tcBorders>
              <w:top w:val="nil"/>
              <w:left w:val="single" w:sz="4" w:space="0" w:color="000000"/>
              <w:bottom w:val="single" w:sz="4" w:space="0" w:color="000000"/>
              <w:right w:val="single" w:sz="4" w:space="0" w:color="000000"/>
            </w:tcBorders>
            <w:shd w:val="clear" w:color="auto" w:fill="auto"/>
            <w:hideMark/>
          </w:tcPr>
          <w:p w14:paraId="4DC77B22"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8CB94C0" w14:textId="77777777" w:rsidR="00A40B98" w:rsidRPr="00A40B98" w:rsidRDefault="00A40B98" w:rsidP="00A40B98">
            <w:pPr>
              <w:jc w:val="center"/>
              <w:rPr>
                <w:sz w:val="20"/>
              </w:rPr>
            </w:pPr>
            <w:r w:rsidRPr="00A40B98">
              <w:rPr>
                <w:sz w:val="20"/>
              </w:rPr>
              <w:t>12 0 12 00000</w:t>
            </w:r>
          </w:p>
        </w:tc>
        <w:tc>
          <w:tcPr>
            <w:tcW w:w="560" w:type="dxa"/>
            <w:tcBorders>
              <w:top w:val="nil"/>
              <w:left w:val="nil"/>
              <w:bottom w:val="single" w:sz="4" w:space="0" w:color="000000"/>
              <w:right w:val="single" w:sz="4" w:space="0" w:color="000000"/>
            </w:tcBorders>
            <w:shd w:val="clear" w:color="auto" w:fill="auto"/>
            <w:vAlign w:val="center"/>
            <w:hideMark/>
          </w:tcPr>
          <w:p w14:paraId="35167BF1"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3A9D9F7F" w14:textId="77777777" w:rsidR="00A40B98" w:rsidRPr="00A40B98" w:rsidRDefault="00A40B98" w:rsidP="00A40B98">
            <w:pPr>
              <w:jc w:val="right"/>
              <w:rPr>
                <w:sz w:val="20"/>
              </w:rPr>
            </w:pPr>
            <w:r w:rsidRPr="00A40B98">
              <w:rPr>
                <w:sz w:val="20"/>
              </w:rPr>
              <w:t>14 448,0</w:t>
            </w:r>
          </w:p>
        </w:tc>
        <w:tc>
          <w:tcPr>
            <w:tcW w:w="1240" w:type="dxa"/>
            <w:tcBorders>
              <w:top w:val="nil"/>
              <w:left w:val="nil"/>
              <w:bottom w:val="single" w:sz="4" w:space="0" w:color="000000"/>
              <w:right w:val="single" w:sz="4" w:space="0" w:color="000000"/>
            </w:tcBorders>
            <w:shd w:val="clear" w:color="auto" w:fill="auto"/>
            <w:vAlign w:val="center"/>
            <w:hideMark/>
          </w:tcPr>
          <w:p w14:paraId="4BFCA7E6" w14:textId="77777777" w:rsidR="00A40B98" w:rsidRPr="00A40B98" w:rsidRDefault="00A40B98" w:rsidP="00A40B98">
            <w:pPr>
              <w:jc w:val="right"/>
              <w:rPr>
                <w:sz w:val="20"/>
              </w:rPr>
            </w:pPr>
            <w:r w:rsidRPr="00A40B98">
              <w:rPr>
                <w:sz w:val="20"/>
              </w:rPr>
              <w:t>15 129,1</w:t>
            </w:r>
          </w:p>
        </w:tc>
        <w:tc>
          <w:tcPr>
            <w:tcW w:w="1240" w:type="dxa"/>
            <w:tcBorders>
              <w:top w:val="nil"/>
              <w:left w:val="nil"/>
              <w:bottom w:val="single" w:sz="4" w:space="0" w:color="000000"/>
              <w:right w:val="single" w:sz="4" w:space="0" w:color="000000"/>
            </w:tcBorders>
            <w:shd w:val="clear" w:color="auto" w:fill="auto"/>
            <w:vAlign w:val="center"/>
            <w:hideMark/>
          </w:tcPr>
          <w:p w14:paraId="36C1F773" w14:textId="77777777" w:rsidR="00A40B98" w:rsidRPr="00A40B98" w:rsidRDefault="00A40B98" w:rsidP="00A40B98">
            <w:pPr>
              <w:jc w:val="right"/>
              <w:rPr>
                <w:sz w:val="20"/>
              </w:rPr>
            </w:pPr>
            <w:r w:rsidRPr="00A40B98">
              <w:rPr>
                <w:sz w:val="20"/>
              </w:rPr>
              <w:t>15 379,1</w:t>
            </w:r>
          </w:p>
        </w:tc>
      </w:tr>
      <w:tr w:rsidR="00A40B98" w:rsidRPr="00A40B98" w14:paraId="3D29794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5ADFC64"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5EB86430" w14:textId="77777777" w:rsidR="00A40B98" w:rsidRPr="00A40B98" w:rsidRDefault="00A40B98" w:rsidP="00A40B98">
            <w:pPr>
              <w:jc w:val="center"/>
              <w:rPr>
                <w:sz w:val="20"/>
              </w:rPr>
            </w:pPr>
            <w:r w:rsidRPr="00A40B98">
              <w:rPr>
                <w:sz w:val="20"/>
              </w:rPr>
              <w:t>12 0 12 00000</w:t>
            </w:r>
          </w:p>
        </w:tc>
        <w:tc>
          <w:tcPr>
            <w:tcW w:w="560" w:type="dxa"/>
            <w:tcBorders>
              <w:top w:val="nil"/>
              <w:left w:val="nil"/>
              <w:bottom w:val="single" w:sz="4" w:space="0" w:color="000000"/>
              <w:right w:val="single" w:sz="4" w:space="0" w:color="000000"/>
            </w:tcBorders>
            <w:shd w:val="clear" w:color="auto" w:fill="auto"/>
            <w:vAlign w:val="center"/>
            <w:hideMark/>
          </w:tcPr>
          <w:p w14:paraId="62E879CD"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B958AB0" w14:textId="77777777" w:rsidR="00A40B98" w:rsidRPr="00A40B98" w:rsidRDefault="00A40B98" w:rsidP="00A40B98">
            <w:pPr>
              <w:jc w:val="right"/>
              <w:rPr>
                <w:sz w:val="20"/>
              </w:rPr>
            </w:pPr>
            <w:r w:rsidRPr="00A40B98">
              <w:rPr>
                <w:sz w:val="20"/>
              </w:rPr>
              <w:t>690,0</w:t>
            </w:r>
          </w:p>
        </w:tc>
        <w:tc>
          <w:tcPr>
            <w:tcW w:w="1240" w:type="dxa"/>
            <w:tcBorders>
              <w:top w:val="nil"/>
              <w:left w:val="nil"/>
              <w:bottom w:val="single" w:sz="4" w:space="0" w:color="000000"/>
              <w:right w:val="single" w:sz="4" w:space="0" w:color="000000"/>
            </w:tcBorders>
            <w:shd w:val="clear" w:color="auto" w:fill="auto"/>
            <w:vAlign w:val="center"/>
            <w:hideMark/>
          </w:tcPr>
          <w:p w14:paraId="02F633EB" w14:textId="77777777" w:rsidR="00A40B98" w:rsidRPr="00A40B98" w:rsidRDefault="00A40B98" w:rsidP="00A40B98">
            <w:pPr>
              <w:jc w:val="right"/>
              <w:rPr>
                <w:sz w:val="20"/>
              </w:rPr>
            </w:pPr>
            <w:r w:rsidRPr="00A40B98">
              <w:rPr>
                <w:sz w:val="20"/>
              </w:rPr>
              <w:t>286,0</w:t>
            </w:r>
          </w:p>
        </w:tc>
        <w:tc>
          <w:tcPr>
            <w:tcW w:w="1240" w:type="dxa"/>
            <w:tcBorders>
              <w:top w:val="nil"/>
              <w:left w:val="nil"/>
              <w:bottom w:val="single" w:sz="4" w:space="0" w:color="000000"/>
              <w:right w:val="single" w:sz="4" w:space="0" w:color="000000"/>
            </w:tcBorders>
            <w:shd w:val="clear" w:color="auto" w:fill="auto"/>
            <w:vAlign w:val="center"/>
            <w:hideMark/>
          </w:tcPr>
          <w:p w14:paraId="3A3277C4" w14:textId="77777777" w:rsidR="00A40B98" w:rsidRPr="00A40B98" w:rsidRDefault="00A40B98" w:rsidP="00A40B98">
            <w:pPr>
              <w:jc w:val="right"/>
              <w:rPr>
                <w:sz w:val="20"/>
              </w:rPr>
            </w:pPr>
            <w:r w:rsidRPr="00A40B98">
              <w:rPr>
                <w:sz w:val="20"/>
              </w:rPr>
              <w:t>834,7</w:t>
            </w:r>
          </w:p>
        </w:tc>
      </w:tr>
      <w:tr w:rsidR="00A40B98" w:rsidRPr="00A40B98" w14:paraId="225FCE4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B1EE99D"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6BF53527" w14:textId="77777777" w:rsidR="00A40B98" w:rsidRPr="00A40B98" w:rsidRDefault="00A40B98" w:rsidP="00A40B98">
            <w:pPr>
              <w:jc w:val="center"/>
              <w:rPr>
                <w:sz w:val="20"/>
              </w:rPr>
            </w:pPr>
            <w:r w:rsidRPr="00A40B98">
              <w:rPr>
                <w:sz w:val="20"/>
              </w:rPr>
              <w:t>12 0 12 00000</w:t>
            </w:r>
          </w:p>
        </w:tc>
        <w:tc>
          <w:tcPr>
            <w:tcW w:w="560" w:type="dxa"/>
            <w:tcBorders>
              <w:top w:val="nil"/>
              <w:left w:val="nil"/>
              <w:bottom w:val="single" w:sz="4" w:space="0" w:color="000000"/>
              <w:right w:val="single" w:sz="4" w:space="0" w:color="000000"/>
            </w:tcBorders>
            <w:shd w:val="clear" w:color="auto" w:fill="auto"/>
            <w:vAlign w:val="center"/>
            <w:hideMark/>
          </w:tcPr>
          <w:p w14:paraId="39050298"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10414A94" w14:textId="77777777" w:rsidR="00A40B98" w:rsidRPr="00A40B98" w:rsidRDefault="00A40B98" w:rsidP="00A40B98">
            <w:pPr>
              <w:jc w:val="right"/>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33D6BC93" w14:textId="77777777" w:rsidR="00A40B98" w:rsidRPr="00A40B98" w:rsidRDefault="00A40B98" w:rsidP="00A40B98">
            <w:pPr>
              <w:jc w:val="right"/>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500D1EB4" w14:textId="77777777" w:rsidR="00A40B98" w:rsidRPr="00A40B98" w:rsidRDefault="00A40B98" w:rsidP="00A40B98">
            <w:pPr>
              <w:jc w:val="right"/>
              <w:rPr>
                <w:sz w:val="20"/>
              </w:rPr>
            </w:pPr>
            <w:r w:rsidRPr="00A40B98">
              <w:rPr>
                <w:sz w:val="20"/>
              </w:rPr>
              <w:t>30,0</w:t>
            </w:r>
          </w:p>
        </w:tc>
      </w:tr>
      <w:tr w:rsidR="00A40B98" w:rsidRPr="00A40B98" w14:paraId="2AA863A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07999C4" w14:textId="77777777" w:rsidR="00A40B98" w:rsidRPr="00A40B98" w:rsidRDefault="00A40B98" w:rsidP="00A40B98">
            <w:pPr>
              <w:rPr>
                <w:sz w:val="20"/>
              </w:rPr>
            </w:pPr>
            <w:r w:rsidRPr="00A40B98">
              <w:rPr>
                <w:sz w:val="20"/>
              </w:rPr>
              <w:t>Обеспечение деятельности муниципальных организаций</w:t>
            </w:r>
          </w:p>
        </w:tc>
        <w:tc>
          <w:tcPr>
            <w:tcW w:w="1420" w:type="dxa"/>
            <w:tcBorders>
              <w:top w:val="nil"/>
              <w:left w:val="nil"/>
              <w:bottom w:val="single" w:sz="4" w:space="0" w:color="000000"/>
              <w:right w:val="single" w:sz="4" w:space="0" w:color="000000"/>
            </w:tcBorders>
            <w:shd w:val="clear" w:color="FFFFFF" w:fill="FFFFFF"/>
            <w:vAlign w:val="center"/>
            <w:hideMark/>
          </w:tcPr>
          <w:p w14:paraId="640CC679" w14:textId="77777777" w:rsidR="00A40B98" w:rsidRPr="00A40B98" w:rsidRDefault="00A40B98" w:rsidP="00A40B98">
            <w:pPr>
              <w:jc w:val="center"/>
              <w:rPr>
                <w:sz w:val="20"/>
              </w:rPr>
            </w:pPr>
            <w:r w:rsidRPr="00A40B98">
              <w:rPr>
                <w:sz w:val="20"/>
              </w:rPr>
              <w:t>12 0 13 00000</w:t>
            </w:r>
          </w:p>
        </w:tc>
        <w:tc>
          <w:tcPr>
            <w:tcW w:w="560" w:type="dxa"/>
            <w:tcBorders>
              <w:top w:val="nil"/>
              <w:left w:val="nil"/>
              <w:bottom w:val="single" w:sz="4" w:space="0" w:color="000000"/>
              <w:right w:val="single" w:sz="4" w:space="0" w:color="000000"/>
            </w:tcBorders>
            <w:shd w:val="clear" w:color="FFFFFF" w:fill="FFFFFF"/>
            <w:vAlign w:val="center"/>
            <w:hideMark/>
          </w:tcPr>
          <w:p w14:paraId="5926FAB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76DAB8E" w14:textId="77777777" w:rsidR="00A40B98" w:rsidRPr="00A40B98" w:rsidRDefault="00A40B98" w:rsidP="00A40B98">
            <w:pPr>
              <w:jc w:val="right"/>
              <w:rPr>
                <w:sz w:val="20"/>
              </w:rPr>
            </w:pPr>
            <w:r w:rsidRPr="00A40B98">
              <w:rPr>
                <w:sz w:val="20"/>
              </w:rPr>
              <w:t>9 547,9</w:t>
            </w:r>
          </w:p>
        </w:tc>
        <w:tc>
          <w:tcPr>
            <w:tcW w:w="1240" w:type="dxa"/>
            <w:tcBorders>
              <w:top w:val="nil"/>
              <w:left w:val="nil"/>
              <w:bottom w:val="single" w:sz="4" w:space="0" w:color="000000"/>
              <w:right w:val="single" w:sz="4" w:space="0" w:color="000000"/>
            </w:tcBorders>
            <w:shd w:val="clear" w:color="FFFFFF" w:fill="FFFFFF"/>
            <w:vAlign w:val="center"/>
            <w:hideMark/>
          </w:tcPr>
          <w:p w14:paraId="555B3556" w14:textId="77777777" w:rsidR="00A40B98" w:rsidRPr="00A40B98" w:rsidRDefault="00A40B98" w:rsidP="00A40B98">
            <w:pPr>
              <w:jc w:val="right"/>
              <w:rPr>
                <w:sz w:val="20"/>
              </w:rPr>
            </w:pPr>
            <w:r w:rsidRPr="00A40B98">
              <w:rPr>
                <w:sz w:val="20"/>
              </w:rPr>
              <w:t>9 784,8</w:t>
            </w:r>
          </w:p>
        </w:tc>
        <w:tc>
          <w:tcPr>
            <w:tcW w:w="1240" w:type="dxa"/>
            <w:tcBorders>
              <w:top w:val="nil"/>
              <w:left w:val="nil"/>
              <w:bottom w:val="single" w:sz="4" w:space="0" w:color="000000"/>
              <w:right w:val="single" w:sz="4" w:space="0" w:color="000000"/>
            </w:tcBorders>
            <w:shd w:val="clear" w:color="FFFFFF" w:fill="FFFFFF"/>
            <w:vAlign w:val="center"/>
            <w:hideMark/>
          </w:tcPr>
          <w:p w14:paraId="2719FA69" w14:textId="77777777" w:rsidR="00A40B98" w:rsidRPr="00A40B98" w:rsidRDefault="00A40B98" w:rsidP="00A40B98">
            <w:pPr>
              <w:jc w:val="right"/>
              <w:rPr>
                <w:sz w:val="20"/>
              </w:rPr>
            </w:pPr>
            <w:r w:rsidRPr="00A40B98">
              <w:rPr>
                <w:sz w:val="20"/>
              </w:rPr>
              <w:t>10 508,2</w:t>
            </w:r>
          </w:p>
        </w:tc>
      </w:tr>
      <w:tr w:rsidR="00A40B98" w:rsidRPr="00A40B98" w14:paraId="2DBCC3D6" w14:textId="77777777" w:rsidTr="00A40B98">
        <w:trPr>
          <w:trHeight w:val="1275"/>
        </w:trPr>
        <w:tc>
          <w:tcPr>
            <w:tcW w:w="3964" w:type="dxa"/>
            <w:tcBorders>
              <w:top w:val="nil"/>
              <w:left w:val="single" w:sz="4" w:space="0" w:color="000000"/>
              <w:bottom w:val="single" w:sz="4" w:space="0" w:color="000000"/>
              <w:right w:val="single" w:sz="4" w:space="0" w:color="000000"/>
            </w:tcBorders>
            <w:shd w:val="clear" w:color="auto" w:fill="auto"/>
            <w:hideMark/>
          </w:tcPr>
          <w:p w14:paraId="190347B9"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2DE34013" w14:textId="77777777" w:rsidR="00A40B98" w:rsidRPr="00A40B98" w:rsidRDefault="00A40B98" w:rsidP="00A40B98">
            <w:pPr>
              <w:jc w:val="center"/>
              <w:rPr>
                <w:sz w:val="20"/>
              </w:rPr>
            </w:pPr>
            <w:r w:rsidRPr="00A40B98">
              <w:rPr>
                <w:sz w:val="20"/>
              </w:rPr>
              <w:t>12 0 13 00000</w:t>
            </w:r>
          </w:p>
        </w:tc>
        <w:tc>
          <w:tcPr>
            <w:tcW w:w="560" w:type="dxa"/>
            <w:tcBorders>
              <w:top w:val="nil"/>
              <w:left w:val="nil"/>
              <w:bottom w:val="single" w:sz="4" w:space="0" w:color="000000"/>
              <w:right w:val="single" w:sz="4" w:space="0" w:color="000000"/>
            </w:tcBorders>
            <w:shd w:val="clear" w:color="auto" w:fill="auto"/>
            <w:vAlign w:val="center"/>
            <w:hideMark/>
          </w:tcPr>
          <w:p w14:paraId="021DF7C4"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52B6CC08" w14:textId="77777777" w:rsidR="00A40B98" w:rsidRPr="00A40B98" w:rsidRDefault="00A40B98" w:rsidP="00A40B98">
            <w:pPr>
              <w:jc w:val="right"/>
              <w:rPr>
                <w:sz w:val="20"/>
              </w:rPr>
            </w:pPr>
            <w:r w:rsidRPr="00A40B98">
              <w:rPr>
                <w:sz w:val="20"/>
              </w:rPr>
              <w:t>9 273,9</w:t>
            </w:r>
          </w:p>
        </w:tc>
        <w:tc>
          <w:tcPr>
            <w:tcW w:w="1240" w:type="dxa"/>
            <w:tcBorders>
              <w:top w:val="nil"/>
              <w:left w:val="nil"/>
              <w:bottom w:val="single" w:sz="4" w:space="0" w:color="000000"/>
              <w:right w:val="single" w:sz="4" w:space="0" w:color="000000"/>
            </w:tcBorders>
            <w:shd w:val="clear" w:color="auto" w:fill="auto"/>
            <w:vAlign w:val="center"/>
            <w:hideMark/>
          </w:tcPr>
          <w:p w14:paraId="49BE20BB" w14:textId="77777777" w:rsidR="00A40B98" w:rsidRPr="00A40B98" w:rsidRDefault="00A40B98" w:rsidP="00A40B98">
            <w:pPr>
              <w:jc w:val="right"/>
              <w:rPr>
                <w:sz w:val="20"/>
              </w:rPr>
            </w:pPr>
            <w:r w:rsidRPr="00A40B98">
              <w:rPr>
                <w:sz w:val="20"/>
              </w:rPr>
              <w:t>9 510,8</w:t>
            </w:r>
          </w:p>
        </w:tc>
        <w:tc>
          <w:tcPr>
            <w:tcW w:w="1240" w:type="dxa"/>
            <w:tcBorders>
              <w:top w:val="nil"/>
              <w:left w:val="nil"/>
              <w:bottom w:val="single" w:sz="4" w:space="0" w:color="000000"/>
              <w:right w:val="single" w:sz="4" w:space="0" w:color="000000"/>
            </w:tcBorders>
            <w:shd w:val="clear" w:color="auto" w:fill="auto"/>
            <w:vAlign w:val="center"/>
            <w:hideMark/>
          </w:tcPr>
          <w:p w14:paraId="1DFA7DE7" w14:textId="77777777" w:rsidR="00A40B98" w:rsidRPr="00A40B98" w:rsidRDefault="00A40B98" w:rsidP="00A40B98">
            <w:pPr>
              <w:jc w:val="right"/>
              <w:rPr>
                <w:sz w:val="20"/>
              </w:rPr>
            </w:pPr>
            <w:r w:rsidRPr="00A40B98">
              <w:rPr>
                <w:sz w:val="20"/>
              </w:rPr>
              <w:t>9 510,8</w:t>
            </w:r>
          </w:p>
        </w:tc>
      </w:tr>
      <w:tr w:rsidR="00A40B98" w:rsidRPr="00A40B98" w14:paraId="2927BF0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DB1B612"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5A29565" w14:textId="77777777" w:rsidR="00A40B98" w:rsidRPr="00A40B98" w:rsidRDefault="00A40B98" w:rsidP="00A40B98">
            <w:pPr>
              <w:jc w:val="center"/>
              <w:rPr>
                <w:sz w:val="20"/>
              </w:rPr>
            </w:pPr>
            <w:r w:rsidRPr="00A40B98">
              <w:rPr>
                <w:sz w:val="20"/>
              </w:rPr>
              <w:t>12 0 13 00000</w:t>
            </w:r>
          </w:p>
        </w:tc>
        <w:tc>
          <w:tcPr>
            <w:tcW w:w="560" w:type="dxa"/>
            <w:tcBorders>
              <w:top w:val="nil"/>
              <w:left w:val="nil"/>
              <w:bottom w:val="single" w:sz="4" w:space="0" w:color="000000"/>
              <w:right w:val="single" w:sz="4" w:space="0" w:color="000000"/>
            </w:tcBorders>
            <w:shd w:val="clear" w:color="auto" w:fill="auto"/>
            <w:vAlign w:val="center"/>
            <w:hideMark/>
          </w:tcPr>
          <w:p w14:paraId="294A4120"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0B11EA7" w14:textId="77777777" w:rsidR="00A40B98" w:rsidRPr="00A40B98" w:rsidRDefault="00A40B98" w:rsidP="00A40B98">
            <w:pPr>
              <w:jc w:val="right"/>
              <w:rPr>
                <w:sz w:val="20"/>
              </w:rPr>
            </w:pPr>
            <w:r w:rsidRPr="00A40B98">
              <w:rPr>
                <w:sz w:val="20"/>
              </w:rPr>
              <w:t>274,0</w:t>
            </w:r>
          </w:p>
        </w:tc>
        <w:tc>
          <w:tcPr>
            <w:tcW w:w="1240" w:type="dxa"/>
            <w:tcBorders>
              <w:top w:val="nil"/>
              <w:left w:val="nil"/>
              <w:bottom w:val="single" w:sz="4" w:space="0" w:color="000000"/>
              <w:right w:val="single" w:sz="4" w:space="0" w:color="000000"/>
            </w:tcBorders>
            <w:shd w:val="clear" w:color="auto" w:fill="auto"/>
            <w:vAlign w:val="center"/>
            <w:hideMark/>
          </w:tcPr>
          <w:p w14:paraId="45F19EB8" w14:textId="77777777" w:rsidR="00A40B98" w:rsidRPr="00A40B98" w:rsidRDefault="00A40B98" w:rsidP="00A40B98">
            <w:pPr>
              <w:jc w:val="right"/>
              <w:rPr>
                <w:sz w:val="20"/>
              </w:rPr>
            </w:pPr>
            <w:r w:rsidRPr="00A40B98">
              <w:rPr>
                <w:sz w:val="20"/>
              </w:rPr>
              <w:t>274,0</w:t>
            </w:r>
          </w:p>
        </w:tc>
        <w:tc>
          <w:tcPr>
            <w:tcW w:w="1240" w:type="dxa"/>
            <w:tcBorders>
              <w:top w:val="nil"/>
              <w:left w:val="nil"/>
              <w:bottom w:val="single" w:sz="4" w:space="0" w:color="000000"/>
              <w:right w:val="single" w:sz="4" w:space="0" w:color="000000"/>
            </w:tcBorders>
            <w:shd w:val="clear" w:color="auto" w:fill="auto"/>
            <w:vAlign w:val="center"/>
            <w:hideMark/>
          </w:tcPr>
          <w:p w14:paraId="6162DF92" w14:textId="77777777" w:rsidR="00A40B98" w:rsidRPr="00A40B98" w:rsidRDefault="00A40B98" w:rsidP="00A40B98">
            <w:pPr>
              <w:jc w:val="right"/>
              <w:rPr>
                <w:sz w:val="20"/>
              </w:rPr>
            </w:pPr>
            <w:r w:rsidRPr="00A40B98">
              <w:rPr>
                <w:sz w:val="20"/>
              </w:rPr>
              <w:t>997,4</w:t>
            </w:r>
          </w:p>
        </w:tc>
      </w:tr>
      <w:tr w:rsidR="00A40B98" w:rsidRPr="00A40B98" w14:paraId="09EDB80A"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74D75078" w14:textId="77777777" w:rsidR="00A40B98" w:rsidRPr="00A40B98" w:rsidRDefault="00A40B98" w:rsidP="00A40B98">
            <w:pPr>
              <w:rPr>
                <w:sz w:val="20"/>
              </w:rPr>
            </w:pPr>
            <w:r w:rsidRPr="00A40B98">
              <w:rPr>
                <w:sz w:val="20"/>
              </w:rPr>
              <w:t>Обслуживание муниципального долга</w:t>
            </w:r>
          </w:p>
        </w:tc>
        <w:tc>
          <w:tcPr>
            <w:tcW w:w="1420" w:type="dxa"/>
            <w:tcBorders>
              <w:top w:val="nil"/>
              <w:left w:val="nil"/>
              <w:bottom w:val="single" w:sz="4" w:space="0" w:color="000000"/>
              <w:right w:val="single" w:sz="4" w:space="0" w:color="000000"/>
            </w:tcBorders>
            <w:shd w:val="clear" w:color="FFFFFF" w:fill="FFFFFF"/>
            <w:vAlign w:val="center"/>
            <w:hideMark/>
          </w:tcPr>
          <w:p w14:paraId="0336F3E6" w14:textId="77777777" w:rsidR="00A40B98" w:rsidRPr="00A40B98" w:rsidRDefault="00A40B98" w:rsidP="00A40B98">
            <w:pPr>
              <w:jc w:val="center"/>
              <w:rPr>
                <w:sz w:val="20"/>
              </w:rPr>
            </w:pPr>
            <w:r w:rsidRPr="00A40B98">
              <w:rPr>
                <w:sz w:val="20"/>
              </w:rPr>
              <w:t>12 0 22 00000</w:t>
            </w:r>
          </w:p>
        </w:tc>
        <w:tc>
          <w:tcPr>
            <w:tcW w:w="560" w:type="dxa"/>
            <w:tcBorders>
              <w:top w:val="nil"/>
              <w:left w:val="nil"/>
              <w:bottom w:val="single" w:sz="4" w:space="0" w:color="000000"/>
              <w:right w:val="single" w:sz="4" w:space="0" w:color="000000"/>
            </w:tcBorders>
            <w:shd w:val="clear" w:color="FFFFFF" w:fill="FFFFFF"/>
            <w:vAlign w:val="center"/>
            <w:hideMark/>
          </w:tcPr>
          <w:p w14:paraId="6E376C09"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F3878ED"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FFFFFF" w:fill="FFFFFF"/>
            <w:vAlign w:val="center"/>
            <w:hideMark/>
          </w:tcPr>
          <w:p w14:paraId="1483FCFC"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FFFFFF" w:fill="FFFFFF"/>
            <w:vAlign w:val="center"/>
            <w:hideMark/>
          </w:tcPr>
          <w:p w14:paraId="268CFDB4" w14:textId="77777777" w:rsidR="00A40B98" w:rsidRPr="00A40B98" w:rsidRDefault="00A40B98" w:rsidP="00A40B98">
            <w:pPr>
              <w:jc w:val="right"/>
              <w:rPr>
                <w:sz w:val="20"/>
              </w:rPr>
            </w:pPr>
            <w:r w:rsidRPr="00A40B98">
              <w:rPr>
                <w:sz w:val="20"/>
              </w:rPr>
              <w:t>400,0</w:t>
            </w:r>
          </w:p>
        </w:tc>
      </w:tr>
      <w:tr w:rsidR="00A40B98" w:rsidRPr="00A40B98" w14:paraId="3339D6EC"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FB9FC58" w14:textId="77777777" w:rsidR="00A40B98" w:rsidRPr="00A40B98" w:rsidRDefault="00A40B98" w:rsidP="00A40B98">
            <w:pPr>
              <w:rPr>
                <w:sz w:val="20"/>
              </w:rPr>
            </w:pPr>
            <w:r w:rsidRPr="00A40B98">
              <w:rPr>
                <w:sz w:val="20"/>
              </w:rPr>
              <w:t>Обслуживание государственного (муниципального) долга</w:t>
            </w:r>
          </w:p>
        </w:tc>
        <w:tc>
          <w:tcPr>
            <w:tcW w:w="1420" w:type="dxa"/>
            <w:tcBorders>
              <w:top w:val="nil"/>
              <w:left w:val="nil"/>
              <w:bottom w:val="single" w:sz="4" w:space="0" w:color="000000"/>
              <w:right w:val="single" w:sz="4" w:space="0" w:color="000000"/>
            </w:tcBorders>
            <w:shd w:val="clear" w:color="auto" w:fill="auto"/>
            <w:vAlign w:val="center"/>
            <w:hideMark/>
          </w:tcPr>
          <w:p w14:paraId="1D12BC53" w14:textId="77777777" w:rsidR="00A40B98" w:rsidRPr="00A40B98" w:rsidRDefault="00A40B98" w:rsidP="00A40B98">
            <w:pPr>
              <w:jc w:val="center"/>
              <w:rPr>
                <w:sz w:val="20"/>
              </w:rPr>
            </w:pPr>
            <w:r w:rsidRPr="00A40B98">
              <w:rPr>
                <w:sz w:val="20"/>
              </w:rPr>
              <w:t>12 0 22 00000</w:t>
            </w:r>
          </w:p>
        </w:tc>
        <w:tc>
          <w:tcPr>
            <w:tcW w:w="560" w:type="dxa"/>
            <w:tcBorders>
              <w:top w:val="nil"/>
              <w:left w:val="nil"/>
              <w:bottom w:val="single" w:sz="4" w:space="0" w:color="000000"/>
              <w:right w:val="single" w:sz="4" w:space="0" w:color="000000"/>
            </w:tcBorders>
            <w:shd w:val="clear" w:color="auto" w:fill="auto"/>
            <w:vAlign w:val="center"/>
            <w:hideMark/>
          </w:tcPr>
          <w:p w14:paraId="72CF7578" w14:textId="77777777" w:rsidR="00A40B98" w:rsidRPr="00A40B98" w:rsidRDefault="00A40B98" w:rsidP="00A40B98">
            <w:pPr>
              <w:jc w:val="center"/>
              <w:rPr>
                <w:sz w:val="20"/>
              </w:rPr>
            </w:pPr>
            <w:r w:rsidRPr="00A40B98">
              <w:rPr>
                <w:sz w:val="20"/>
              </w:rPr>
              <w:t>700</w:t>
            </w:r>
          </w:p>
        </w:tc>
        <w:tc>
          <w:tcPr>
            <w:tcW w:w="1240" w:type="dxa"/>
            <w:tcBorders>
              <w:top w:val="nil"/>
              <w:left w:val="nil"/>
              <w:bottom w:val="single" w:sz="4" w:space="0" w:color="000000"/>
              <w:right w:val="single" w:sz="4" w:space="0" w:color="000000"/>
            </w:tcBorders>
            <w:shd w:val="clear" w:color="auto" w:fill="auto"/>
            <w:vAlign w:val="center"/>
            <w:hideMark/>
          </w:tcPr>
          <w:p w14:paraId="1BDA7B13"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auto" w:fill="auto"/>
            <w:vAlign w:val="center"/>
            <w:hideMark/>
          </w:tcPr>
          <w:p w14:paraId="27B052C2" w14:textId="77777777" w:rsidR="00A40B98" w:rsidRPr="00A40B98" w:rsidRDefault="00A40B98" w:rsidP="00A40B98">
            <w:pPr>
              <w:jc w:val="right"/>
              <w:rPr>
                <w:sz w:val="20"/>
              </w:rPr>
            </w:pPr>
            <w:r w:rsidRPr="00A40B98">
              <w:rPr>
                <w:sz w:val="20"/>
              </w:rPr>
              <w:t>400,0</w:t>
            </w:r>
          </w:p>
        </w:tc>
        <w:tc>
          <w:tcPr>
            <w:tcW w:w="1240" w:type="dxa"/>
            <w:tcBorders>
              <w:top w:val="nil"/>
              <w:left w:val="nil"/>
              <w:bottom w:val="single" w:sz="4" w:space="0" w:color="000000"/>
              <w:right w:val="single" w:sz="4" w:space="0" w:color="000000"/>
            </w:tcBorders>
            <w:shd w:val="clear" w:color="auto" w:fill="auto"/>
            <w:vAlign w:val="center"/>
            <w:hideMark/>
          </w:tcPr>
          <w:p w14:paraId="3263A190" w14:textId="77777777" w:rsidR="00A40B98" w:rsidRPr="00A40B98" w:rsidRDefault="00A40B98" w:rsidP="00A40B98">
            <w:pPr>
              <w:jc w:val="right"/>
              <w:rPr>
                <w:sz w:val="20"/>
              </w:rPr>
            </w:pPr>
            <w:r w:rsidRPr="00A40B98">
              <w:rPr>
                <w:sz w:val="20"/>
              </w:rPr>
              <w:t>400,0</w:t>
            </w:r>
          </w:p>
        </w:tc>
      </w:tr>
      <w:tr w:rsidR="00A40B98" w:rsidRPr="00A40B98" w14:paraId="15391F5F"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CF6EBC2" w14:textId="77777777" w:rsidR="00A40B98" w:rsidRPr="00A40B98" w:rsidRDefault="00A40B98" w:rsidP="00A40B98">
            <w:pPr>
              <w:rPr>
                <w:sz w:val="20"/>
              </w:rPr>
            </w:pPr>
            <w:r w:rsidRPr="00A40B98">
              <w:rPr>
                <w:sz w:val="20"/>
              </w:rPr>
              <w:t>Муниципальная программа муниципального района "Сыктывдинский" Республики Коми "Развитие транспортной системы"</w:t>
            </w:r>
          </w:p>
        </w:tc>
        <w:tc>
          <w:tcPr>
            <w:tcW w:w="1420" w:type="dxa"/>
            <w:tcBorders>
              <w:top w:val="nil"/>
              <w:left w:val="nil"/>
              <w:bottom w:val="single" w:sz="4" w:space="0" w:color="000000"/>
              <w:right w:val="single" w:sz="4" w:space="0" w:color="000000"/>
            </w:tcBorders>
            <w:shd w:val="clear" w:color="FFFFFF" w:fill="FFFFFF"/>
            <w:vAlign w:val="center"/>
            <w:hideMark/>
          </w:tcPr>
          <w:p w14:paraId="37BF4B04" w14:textId="77777777" w:rsidR="00A40B98" w:rsidRPr="00A40B98" w:rsidRDefault="00A40B98" w:rsidP="00A40B98">
            <w:pPr>
              <w:jc w:val="center"/>
              <w:rPr>
                <w:sz w:val="20"/>
              </w:rPr>
            </w:pPr>
            <w:r w:rsidRPr="00A40B98">
              <w:rPr>
                <w:sz w:val="20"/>
              </w:rPr>
              <w:t>13 0 00 00000</w:t>
            </w:r>
          </w:p>
        </w:tc>
        <w:tc>
          <w:tcPr>
            <w:tcW w:w="560" w:type="dxa"/>
            <w:tcBorders>
              <w:top w:val="nil"/>
              <w:left w:val="nil"/>
              <w:bottom w:val="single" w:sz="4" w:space="0" w:color="000000"/>
              <w:right w:val="single" w:sz="4" w:space="0" w:color="000000"/>
            </w:tcBorders>
            <w:shd w:val="clear" w:color="FFFFFF" w:fill="FFFFFF"/>
            <w:vAlign w:val="center"/>
            <w:hideMark/>
          </w:tcPr>
          <w:p w14:paraId="40ADB49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2F6D4E8" w14:textId="77777777" w:rsidR="00A40B98" w:rsidRPr="00A40B98" w:rsidRDefault="00A40B98" w:rsidP="00A40B98">
            <w:pPr>
              <w:jc w:val="right"/>
              <w:rPr>
                <w:sz w:val="20"/>
              </w:rPr>
            </w:pPr>
            <w:r w:rsidRPr="00A40B98">
              <w:rPr>
                <w:sz w:val="20"/>
              </w:rPr>
              <w:t>12 625,5</w:t>
            </w:r>
          </w:p>
        </w:tc>
        <w:tc>
          <w:tcPr>
            <w:tcW w:w="1240" w:type="dxa"/>
            <w:tcBorders>
              <w:top w:val="nil"/>
              <w:left w:val="nil"/>
              <w:bottom w:val="single" w:sz="4" w:space="0" w:color="000000"/>
              <w:right w:val="single" w:sz="4" w:space="0" w:color="000000"/>
            </w:tcBorders>
            <w:shd w:val="clear" w:color="FFFFFF" w:fill="FFFFFF"/>
            <w:vAlign w:val="center"/>
            <w:hideMark/>
          </w:tcPr>
          <w:p w14:paraId="3252BB5F" w14:textId="77777777" w:rsidR="00A40B98" w:rsidRPr="00A40B98" w:rsidRDefault="00A40B98" w:rsidP="00A40B98">
            <w:pPr>
              <w:jc w:val="right"/>
              <w:rPr>
                <w:sz w:val="20"/>
              </w:rPr>
            </w:pPr>
            <w:r w:rsidRPr="00A40B98">
              <w:rPr>
                <w:sz w:val="20"/>
              </w:rPr>
              <w:t>12 351,4</w:t>
            </w:r>
          </w:p>
        </w:tc>
        <w:tc>
          <w:tcPr>
            <w:tcW w:w="1240" w:type="dxa"/>
            <w:tcBorders>
              <w:top w:val="nil"/>
              <w:left w:val="nil"/>
              <w:bottom w:val="single" w:sz="4" w:space="0" w:color="000000"/>
              <w:right w:val="single" w:sz="4" w:space="0" w:color="000000"/>
            </w:tcBorders>
            <w:shd w:val="clear" w:color="FFFFFF" w:fill="FFFFFF"/>
            <w:vAlign w:val="center"/>
            <w:hideMark/>
          </w:tcPr>
          <w:p w14:paraId="2AEB055A" w14:textId="77777777" w:rsidR="00A40B98" w:rsidRPr="00A40B98" w:rsidRDefault="00A40B98" w:rsidP="00A40B98">
            <w:pPr>
              <w:jc w:val="right"/>
              <w:rPr>
                <w:sz w:val="20"/>
              </w:rPr>
            </w:pPr>
            <w:r w:rsidRPr="00A40B98">
              <w:rPr>
                <w:sz w:val="20"/>
              </w:rPr>
              <w:t>12 097,4</w:t>
            </w:r>
          </w:p>
        </w:tc>
      </w:tr>
      <w:tr w:rsidR="00A40B98" w:rsidRPr="00A40B98" w14:paraId="7C604E22"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4B75328A" w14:textId="77777777" w:rsidR="00A40B98" w:rsidRPr="00A40B98" w:rsidRDefault="00A40B98" w:rsidP="00A40B98">
            <w:pPr>
              <w:rPr>
                <w:sz w:val="20"/>
              </w:rPr>
            </w:pPr>
            <w:r w:rsidRPr="00A40B98">
              <w:rPr>
                <w:sz w:val="20"/>
              </w:rPr>
              <w:t>Организация муниципальных регулярных перевозок пассажиров и багажа автомобильным транспортом</w:t>
            </w:r>
          </w:p>
        </w:tc>
        <w:tc>
          <w:tcPr>
            <w:tcW w:w="1420" w:type="dxa"/>
            <w:tcBorders>
              <w:top w:val="nil"/>
              <w:left w:val="nil"/>
              <w:bottom w:val="single" w:sz="4" w:space="0" w:color="000000"/>
              <w:right w:val="single" w:sz="4" w:space="0" w:color="000000"/>
            </w:tcBorders>
            <w:shd w:val="clear" w:color="FFFFFF" w:fill="FFFFFF"/>
            <w:vAlign w:val="center"/>
            <w:hideMark/>
          </w:tcPr>
          <w:p w14:paraId="6A20A65B" w14:textId="77777777" w:rsidR="00A40B98" w:rsidRPr="00A40B98" w:rsidRDefault="00A40B98" w:rsidP="00A40B98">
            <w:pPr>
              <w:jc w:val="center"/>
              <w:rPr>
                <w:sz w:val="20"/>
              </w:rPr>
            </w:pPr>
            <w:r w:rsidRPr="00A40B98">
              <w:rPr>
                <w:sz w:val="20"/>
              </w:rPr>
              <w:t>13 0 11 00000</w:t>
            </w:r>
          </w:p>
        </w:tc>
        <w:tc>
          <w:tcPr>
            <w:tcW w:w="560" w:type="dxa"/>
            <w:tcBorders>
              <w:top w:val="nil"/>
              <w:left w:val="nil"/>
              <w:bottom w:val="single" w:sz="4" w:space="0" w:color="000000"/>
              <w:right w:val="single" w:sz="4" w:space="0" w:color="000000"/>
            </w:tcBorders>
            <w:shd w:val="clear" w:color="FFFFFF" w:fill="FFFFFF"/>
            <w:vAlign w:val="center"/>
            <w:hideMark/>
          </w:tcPr>
          <w:p w14:paraId="019AE32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E0A0154" w14:textId="77777777" w:rsidR="00A40B98" w:rsidRPr="00A40B98" w:rsidRDefault="00A40B98" w:rsidP="00A40B98">
            <w:pPr>
              <w:jc w:val="right"/>
              <w:rPr>
                <w:sz w:val="20"/>
              </w:rPr>
            </w:pPr>
            <w:r w:rsidRPr="00A40B98">
              <w:rPr>
                <w:sz w:val="20"/>
              </w:rPr>
              <w:t>12 625,5</w:t>
            </w:r>
          </w:p>
        </w:tc>
        <w:tc>
          <w:tcPr>
            <w:tcW w:w="1240" w:type="dxa"/>
            <w:tcBorders>
              <w:top w:val="nil"/>
              <w:left w:val="nil"/>
              <w:bottom w:val="single" w:sz="4" w:space="0" w:color="000000"/>
              <w:right w:val="single" w:sz="4" w:space="0" w:color="000000"/>
            </w:tcBorders>
            <w:shd w:val="clear" w:color="FFFFFF" w:fill="FFFFFF"/>
            <w:vAlign w:val="center"/>
            <w:hideMark/>
          </w:tcPr>
          <w:p w14:paraId="50E1AE09" w14:textId="77777777" w:rsidR="00A40B98" w:rsidRPr="00A40B98" w:rsidRDefault="00A40B98" w:rsidP="00A40B98">
            <w:pPr>
              <w:jc w:val="right"/>
              <w:rPr>
                <w:sz w:val="20"/>
              </w:rPr>
            </w:pPr>
            <w:r w:rsidRPr="00A40B98">
              <w:rPr>
                <w:sz w:val="20"/>
              </w:rPr>
              <w:t>12 351,4</w:t>
            </w:r>
          </w:p>
        </w:tc>
        <w:tc>
          <w:tcPr>
            <w:tcW w:w="1240" w:type="dxa"/>
            <w:tcBorders>
              <w:top w:val="nil"/>
              <w:left w:val="nil"/>
              <w:bottom w:val="single" w:sz="4" w:space="0" w:color="000000"/>
              <w:right w:val="single" w:sz="4" w:space="0" w:color="000000"/>
            </w:tcBorders>
            <w:shd w:val="clear" w:color="FFFFFF" w:fill="FFFFFF"/>
            <w:vAlign w:val="center"/>
            <w:hideMark/>
          </w:tcPr>
          <w:p w14:paraId="7CDE6F49" w14:textId="77777777" w:rsidR="00A40B98" w:rsidRPr="00A40B98" w:rsidRDefault="00A40B98" w:rsidP="00A40B98">
            <w:pPr>
              <w:jc w:val="right"/>
              <w:rPr>
                <w:sz w:val="20"/>
              </w:rPr>
            </w:pPr>
            <w:r w:rsidRPr="00A40B98">
              <w:rPr>
                <w:sz w:val="20"/>
              </w:rPr>
              <w:t>12 097,4</w:t>
            </w:r>
          </w:p>
        </w:tc>
      </w:tr>
      <w:tr w:rsidR="00A40B98" w:rsidRPr="00A40B98" w14:paraId="404E7A1C"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15A2700E" w14:textId="77777777" w:rsidR="00A40B98" w:rsidRPr="00A40B98" w:rsidRDefault="00A40B98" w:rsidP="00A40B98">
            <w:pPr>
              <w:rPr>
                <w:sz w:val="20"/>
              </w:rPr>
            </w:pPr>
            <w:r w:rsidRPr="00A40B98">
              <w:rPr>
                <w:sz w:val="20"/>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1420" w:type="dxa"/>
            <w:tcBorders>
              <w:top w:val="nil"/>
              <w:left w:val="nil"/>
              <w:bottom w:val="single" w:sz="4" w:space="0" w:color="000000"/>
              <w:right w:val="single" w:sz="4" w:space="0" w:color="000000"/>
            </w:tcBorders>
            <w:shd w:val="clear" w:color="auto" w:fill="auto"/>
            <w:vAlign w:val="center"/>
            <w:hideMark/>
          </w:tcPr>
          <w:p w14:paraId="13B18CC0" w14:textId="77777777" w:rsidR="00A40B98" w:rsidRPr="00A40B98" w:rsidRDefault="00A40B98" w:rsidP="00A40B98">
            <w:pPr>
              <w:jc w:val="center"/>
              <w:rPr>
                <w:sz w:val="20"/>
              </w:rPr>
            </w:pPr>
            <w:r w:rsidRPr="00A40B98">
              <w:rPr>
                <w:sz w:val="20"/>
              </w:rPr>
              <w:t>13 0 11 S2070</w:t>
            </w:r>
          </w:p>
        </w:tc>
        <w:tc>
          <w:tcPr>
            <w:tcW w:w="560" w:type="dxa"/>
            <w:tcBorders>
              <w:top w:val="nil"/>
              <w:left w:val="nil"/>
              <w:bottom w:val="single" w:sz="4" w:space="0" w:color="000000"/>
              <w:right w:val="single" w:sz="4" w:space="0" w:color="000000"/>
            </w:tcBorders>
            <w:shd w:val="clear" w:color="auto" w:fill="auto"/>
            <w:vAlign w:val="center"/>
            <w:hideMark/>
          </w:tcPr>
          <w:p w14:paraId="1D71560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FFF0252" w14:textId="77777777" w:rsidR="00A40B98" w:rsidRPr="00A40B98" w:rsidRDefault="00A40B98" w:rsidP="00A40B98">
            <w:pPr>
              <w:jc w:val="right"/>
              <w:rPr>
                <w:sz w:val="20"/>
              </w:rPr>
            </w:pPr>
            <w:r w:rsidRPr="00A40B98">
              <w:rPr>
                <w:sz w:val="20"/>
              </w:rPr>
              <w:t>12 625,5</w:t>
            </w:r>
          </w:p>
        </w:tc>
        <w:tc>
          <w:tcPr>
            <w:tcW w:w="1240" w:type="dxa"/>
            <w:tcBorders>
              <w:top w:val="nil"/>
              <w:left w:val="nil"/>
              <w:bottom w:val="single" w:sz="4" w:space="0" w:color="000000"/>
              <w:right w:val="single" w:sz="4" w:space="0" w:color="000000"/>
            </w:tcBorders>
            <w:shd w:val="clear" w:color="auto" w:fill="auto"/>
            <w:vAlign w:val="center"/>
            <w:hideMark/>
          </w:tcPr>
          <w:p w14:paraId="1508D637" w14:textId="77777777" w:rsidR="00A40B98" w:rsidRPr="00A40B98" w:rsidRDefault="00A40B98" w:rsidP="00A40B98">
            <w:pPr>
              <w:jc w:val="right"/>
              <w:rPr>
                <w:sz w:val="20"/>
              </w:rPr>
            </w:pPr>
            <w:r w:rsidRPr="00A40B98">
              <w:rPr>
                <w:sz w:val="20"/>
              </w:rPr>
              <w:t>12 351,4</w:t>
            </w:r>
          </w:p>
        </w:tc>
        <w:tc>
          <w:tcPr>
            <w:tcW w:w="1240" w:type="dxa"/>
            <w:tcBorders>
              <w:top w:val="nil"/>
              <w:left w:val="nil"/>
              <w:bottom w:val="single" w:sz="4" w:space="0" w:color="000000"/>
              <w:right w:val="single" w:sz="4" w:space="0" w:color="000000"/>
            </w:tcBorders>
            <w:shd w:val="clear" w:color="auto" w:fill="auto"/>
            <w:vAlign w:val="center"/>
            <w:hideMark/>
          </w:tcPr>
          <w:p w14:paraId="0F0EA7F7" w14:textId="77777777" w:rsidR="00A40B98" w:rsidRPr="00A40B98" w:rsidRDefault="00A40B98" w:rsidP="00A40B98">
            <w:pPr>
              <w:jc w:val="right"/>
              <w:rPr>
                <w:sz w:val="20"/>
              </w:rPr>
            </w:pPr>
            <w:r w:rsidRPr="00A40B98">
              <w:rPr>
                <w:sz w:val="20"/>
              </w:rPr>
              <w:t>12 097,4</w:t>
            </w:r>
          </w:p>
        </w:tc>
      </w:tr>
      <w:tr w:rsidR="00A40B98" w:rsidRPr="00A40B98" w14:paraId="70B5113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DAF53AC"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A29BC9B" w14:textId="77777777" w:rsidR="00A40B98" w:rsidRPr="00A40B98" w:rsidRDefault="00A40B98" w:rsidP="00A40B98">
            <w:pPr>
              <w:jc w:val="center"/>
              <w:rPr>
                <w:sz w:val="20"/>
              </w:rPr>
            </w:pPr>
            <w:r w:rsidRPr="00A40B98">
              <w:rPr>
                <w:sz w:val="20"/>
              </w:rPr>
              <w:t>13 0 11 S2070</w:t>
            </w:r>
          </w:p>
        </w:tc>
        <w:tc>
          <w:tcPr>
            <w:tcW w:w="560" w:type="dxa"/>
            <w:tcBorders>
              <w:top w:val="nil"/>
              <w:left w:val="nil"/>
              <w:bottom w:val="single" w:sz="4" w:space="0" w:color="000000"/>
              <w:right w:val="single" w:sz="4" w:space="0" w:color="000000"/>
            </w:tcBorders>
            <w:shd w:val="clear" w:color="auto" w:fill="auto"/>
            <w:vAlign w:val="center"/>
            <w:hideMark/>
          </w:tcPr>
          <w:p w14:paraId="5E357F51"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5622DAD" w14:textId="77777777" w:rsidR="00A40B98" w:rsidRPr="00A40B98" w:rsidRDefault="00A40B98" w:rsidP="00A40B98">
            <w:pPr>
              <w:jc w:val="right"/>
              <w:rPr>
                <w:sz w:val="20"/>
              </w:rPr>
            </w:pPr>
            <w:r w:rsidRPr="00A40B98">
              <w:rPr>
                <w:sz w:val="20"/>
              </w:rPr>
              <w:t>12 625,5</w:t>
            </w:r>
          </w:p>
        </w:tc>
        <w:tc>
          <w:tcPr>
            <w:tcW w:w="1240" w:type="dxa"/>
            <w:tcBorders>
              <w:top w:val="nil"/>
              <w:left w:val="nil"/>
              <w:bottom w:val="single" w:sz="4" w:space="0" w:color="000000"/>
              <w:right w:val="single" w:sz="4" w:space="0" w:color="000000"/>
            </w:tcBorders>
            <w:shd w:val="clear" w:color="auto" w:fill="auto"/>
            <w:vAlign w:val="center"/>
            <w:hideMark/>
          </w:tcPr>
          <w:p w14:paraId="627F2B39" w14:textId="77777777" w:rsidR="00A40B98" w:rsidRPr="00A40B98" w:rsidRDefault="00A40B98" w:rsidP="00A40B98">
            <w:pPr>
              <w:jc w:val="right"/>
              <w:rPr>
                <w:sz w:val="20"/>
              </w:rPr>
            </w:pPr>
            <w:r w:rsidRPr="00A40B98">
              <w:rPr>
                <w:sz w:val="20"/>
              </w:rPr>
              <w:t>12 351,4</w:t>
            </w:r>
          </w:p>
        </w:tc>
        <w:tc>
          <w:tcPr>
            <w:tcW w:w="1240" w:type="dxa"/>
            <w:tcBorders>
              <w:top w:val="nil"/>
              <w:left w:val="nil"/>
              <w:bottom w:val="single" w:sz="4" w:space="0" w:color="000000"/>
              <w:right w:val="single" w:sz="4" w:space="0" w:color="000000"/>
            </w:tcBorders>
            <w:shd w:val="clear" w:color="auto" w:fill="auto"/>
            <w:vAlign w:val="center"/>
            <w:hideMark/>
          </w:tcPr>
          <w:p w14:paraId="43AA20B1" w14:textId="77777777" w:rsidR="00A40B98" w:rsidRPr="00A40B98" w:rsidRDefault="00A40B98" w:rsidP="00A40B98">
            <w:pPr>
              <w:jc w:val="right"/>
              <w:rPr>
                <w:sz w:val="20"/>
              </w:rPr>
            </w:pPr>
            <w:r w:rsidRPr="00A40B98">
              <w:rPr>
                <w:sz w:val="20"/>
              </w:rPr>
              <w:t>12 097,4</w:t>
            </w:r>
          </w:p>
        </w:tc>
      </w:tr>
      <w:tr w:rsidR="00A40B98" w:rsidRPr="00A40B98" w14:paraId="3E83FC36"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6D629943" w14:textId="77777777" w:rsidR="00A40B98" w:rsidRPr="00A40B98" w:rsidRDefault="00A40B98" w:rsidP="00A40B98">
            <w:pPr>
              <w:rPr>
                <w:sz w:val="20"/>
              </w:rPr>
            </w:pPr>
            <w:r w:rsidRPr="00A40B98">
              <w:rPr>
                <w:sz w:val="20"/>
              </w:rPr>
              <w:t>Непрограммные направления деятельности</w:t>
            </w:r>
          </w:p>
        </w:tc>
        <w:tc>
          <w:tcPr>
            <w:tcW w:w="1420" w:type="dxa"/>
            <w:tcBorders>
              <w:top w:val="nil"/>
              <w:left w:val="nil"/>
              <w:bottom w:val="single" w:sz="4" w:space="0" w:color="000000"/>
              <w:right w:val="single" w:sz="4" w:space="0" w:color="000000"/>
            </w:tcBorders>
            <w:shd w:val="clear" w:color="FFFFFF" w:fill="FFFFFF"/>
            <w:vAlign w:val="center"/>
            <w:hideMark/>
          </w:tcPr>
          <w:p w14:paraId="7A9E8C5B" w14:textId="77777777" w:rsidR="00A40B98" w:rsidRPr="00A40B98" w:rsidRDefault="00A40B98" w:rsidP="00A40B98">
            <w:pPr>
              <w:jc w:val="center"/>
              <w:rPr>
                <w:sz w:val="20"/>
              </w:rPr>
            </w:pPr>
            <w:r w:rsidRPr="00A40B98">
              <w:rPr>
                <w:sz w:val="20"/>
              </w:rPr>
              <w:t>99 0 00 00000</w:t>
            </w:r>
          </w:p>
        </w:tc>
        <w:tc>
          <w:tcPr>
            <w:tcW w:w="560" w:type="dxa"/>
            <w:tcBorders>
              <w:top w:val="nil"/>
              <w:left w:val="nil"/>
              <w:bottom w:val="single" w:sz="4" w:space="0" w:color="000000"/>
              <w:right w:val="single" w:sz="4" w:space="0" w:color="000000"/>
            </w:tcBorders>
            <w:shd w:val="clear" w:color="FFFFFF" w:fill="FFFFFF"/>
            <w:vAlign w:val="center"/>
            <w:hideMark/>
          </w:tcPr>
          <w:p w14:paraId="2F7B8A5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1776BF3" w14:textId="77777777" w:rsidR="00A40B98" w:rsidRPr="00A40B98" w:rsidRDefault="00A40B98" w:rsidP="00A40B98">
            <w:pPr>
              <w:jc w:val="right"/>
              <w:rPr>
                <w:sz w:val="20"/>
              </w:rPr>
            </w:pPr>
            <w:r w:rsidRPr="00A40B98">
              <w:rPr>
                <w:sz w:val="20"/>
              </w:rPr>
              <w:t>246 395,9</w:t>
            </w:r>
          </w:p>
        </w:tc>
        <w:tc>
          <w:tcPr>
            <w:tcW w:w="1240" w:type="dxa"/>
            <w:tcBorders>
              <w:top w:val="nil"/>
              <w:left w:val="nil"/>
              <w:bottom w:val="single" w:sz="4" w:space="0" w:color="000000"/>
              <w:right w:val="single" w:sz="4" w:space="0" w:color="000000"/>
            </w:tcBorders>
            <w:shd w:val="clear" w:color="FFFFFF" w:fill="FFFFFF"/>
            <w:vAlign w:val="center"/>
            <w:hideMark/>
          </w:tcPr>
          <w:p w14:paraId="4D75072B" w14:textId="77777777" w:rsidR="00A40B98" w:rsidRPr="00A40B98" w:rsidRDefault="00A40B98" w:rsidP="00A40B98">
            <w:pPr>
              <w:jc w:val="right"/>
              <w:rPr>
                <w:sz w:val="20"/>
              </w:rPr>
            </w:pPr>
            <w:r w:rsidRPr="00A40B98">
              <w:rPr>
                <w:sz w:val="20"/>
              </w:rPr>
              <w:t>175 394,5</w:t>
            </w:r>
          </w:p>
        </w:tc>
        <w:tc>
          <w:tcPr>
            <w:tcW w:w="1240" w:type="dxa"/>
            <w:tcBorders>
              <w:top w:val="nil"/>
              <w:left w:val="nil"/>
              <w:bottom w:val="single" w:sz="4" w:space="0" w:color="000000"/>
              <w:right w:val="single" w:sz="4" w:space="0" w:color="000000"/>
            </w:tcBorders>
            <w:shd w:val="clear" w:color="FFFFFF" w:fill="FFFFFF"/>
            <w:vAlign w:val="center"/>
            <w:hideMark/>
          </w:tcPr>
          <w:p w14:paraId="1DA0D7D0" w14:textId="77777777" w:rsidR="00A40B98" w:rsidRPr="00A40B98" w:rsidRDefault="00A40B98" w:rsidP="00A40B98">
            <w:pPr>
              <w:jc w:val="right"/>
              <w:rPr>
                <w:sz w:val="20"/>
              </w:rPr>
            </w:pPr>
            <w:r w:rsidRPr="00A40B98">
              <w:rPr>
                <w:sz w:val="20"/>
              </w:rPr>
              <w:t>186 587,2</w:t>
            </w:r>
          </w:p>
        </w:tc>
      </w:tr>
      <w:tr w:rsidR="00A40B98" w:rsidRPr="00A40B98" w14:paraId="54B35CFF"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86F7F8D" w14:textId="77777777" w:rsidR="00A40B98" w:rsidRPr="00A40B98" w:rsidRDefault="00A40B98" w:rsidP="00A40B98">
            <w:pPr>
              <w:rPr>
                <w:sz w:val="20"/>
              </w:rPr>
            </w:pPr>
            <w:r w:rsidRPr="00A40B98">
              <w:rPr>
                <w:sz w:val="20"/>
              </w:rPr>
              <w:t>Глава муниципального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187D3F8F" w14:textId="77777777" w:rsidR="00A40B98" w:rsidRPr="00A40B98" w:rsidRDefault="00A40B98" w:rsidP="00A40B98">
            <w:pPr>
              <w:jc w:val="center"/>
              <w:rPr>
                <w:sz w:val="20"/>
              </w:rPr>
            </w:pPr>
            <w:r w:rsidRPr="00A40B98">
              <w:rPr>
                <w:sz w:val="20"/>
              </w:rPr>
              <w:t>99 0 00 00100</w:t>
            </w:r>
          </w:p>
        </w:tc>
        <w:tc>
          <w:tcPr>
            <w:tcW w:w="560" w:type="dxa"/>
            <w:tcBorders>
              <w:top w:val="nil"/>
              <w:left w:val="nil"/>
              <w:bottom w:val="single" w:sz="4" w:space="0" w:color="000000"/>
              <w:right w:val="single" w:sz="4" w:space="0" w:color="000000"/>
            </w:tcBorders>
            <w:shd w:val="clear" w:color="auto" w:fill="auto"/>
            <w:vAlign w:val="center"/>
            <w:hideMark/>
          </w:tcPr>
          <w:p w14:paraId="17FC03A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A25DC90" w14:textId="77777777" w:rsidR="00A40B98" w:rsidRPr="00A40B98" w:rsidRDefault="00A40B98" w:rsidP="00A40B98">
            <w:pPr>
              <w:jc w:val="right"/>
              <w:rPr>
                <w:sz w:val="20"/>
              </w:rPr>
            </w:pPr>
            <w:r w:rsidRPr="00A40B98">
              <w:rPr>
                <w:sz w:val="20"/>
              </w:rPr>
              <w:t>3 995,2</w:t>
            </w:r>
          </w:p>
        </w:tc>
        <w:tc>
          <w:tcPr>
            <w:tcW w:w="1240" w:type="dxa"/>
            <w:tcBorders>
              <w:top w:val="nil"/>
              <w:left w:val="nil"/>
              <w:bottom w:val="single" w:sz="4" w:space="0" w:color="000000"/>
              <w:right w:val="single" w:sz="4" w:space="0" w:color="000000"/>
            </w:tcBorders>
            <w:shd w:val="clear" w:color="auto" w:fill="auto"/>
            <w:vAlign w:val="center"/>
            <w:hideMark/>
          </w:tcPr>
          <w:p w14:paraId="598B5C8C" w14:textId="77777777" w:rsidR="00A40B98" w:rsidRPr="00A40B98" w:rsidRDefault="00A40B98" w:rsidP="00A40B98">
            <w:pPr>
              <w:jc w:val="right"/>
              <w:rPr>
                <w:sz w:val="20"/>
              </w:rPr>
            </w:pPr>
            <w:r w:rsidRPr="00A40B98">
              <w:rPr>
                <w:sz w:val="20"/>
              </w:rPr>
              <w:t>4 090,2</w:t>
            </w:r>
          </w:p>
        </w:tc>
        <w:tc>
          <w:tcPr>
            <w:tcW w:w="1240" w:type="dxa"/>
            <w:tcBorders>
              <w:top w:val="nil"/>
              <w:left w:val="nil"/>
              <w:bottom w:val="single" w:sz="4" w:space="0" w:color="000000"/>
              <w:right w:val="single" w:sz="4" w:space="0" w:color="000000"/>
            </w:tcBorders>
            <w:shd w:val="clear" w:color="auto" w:fill="auto"/>
            <w:vAlign w:val="center"/>
            <w:hideMark/>
          </w:tcPr>
          <w:p w14:paraId="526A57B3" w14:textId="77777777" w:rsidR="00A40B98" w:rsidRPr="00A40B98" w:rsidRDefault="00A40B98" w:rsidP="00A40B98">
            <w:pPr>
              <w:jc w:val="right"/>
              <w:rPr>
                <w:sz w:val="20"/>
              </w:rPr>
            </w:pPr>
            <w:r w:rsidRPr="00A40B98">
              <w:rPr>
                <w:sz w:val="20"/>
              </w:rPr>
              <w:t>4 240,2</w:t>
            </w:r>
          </w:p>
        </w:tc>
      </w:tr>
      <w:tr w:rsidR="00A40B98" w:rsidRPr="00A40B98" w14:paraId="35796924" w14:textId="77777777" w:rsidTr="00A40B98">
        <w:trPr>
          <w:trHeight w:val="1215"/>
        </w:trPr>
        <w:tc>
          <w:tcPr>
            <w:tcW w:w="3964" w:type="dxa"/>
            <w:tcBorders>
              <w:top w:val="nil"/>
              <w:left w:val="single" w:sz="4" w:space="0" w:color="000000"/>
              <w:bottom w:val="single" w:sz="4" w:space="0" w:color="000000"/>
              <w:right w:val="single" w:sz="4" w:space="0" w:color="000000"/>
            </w:tcBorders>
            <w:shd w:val="clear" w:color="auto" w:fill="auto"/>
            <w:hideMark/>
          </w:tcPr>
          <w:p w14:paraId="00037CDB"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20D98559" w14:textId="77777777" w:rsidR="00A40B98" w:rsidRPr="00A40B98" w:rsidRDefault="00A40B98" w:rsidP="00A40B98">
            <w:pPr>
              <w:jc w:val="center"/>
              <w:rPr>
                <w:sz w:val="20"/>
              </w:rPr>
            </w:pPr>
            <w:r w:rsidRPr="00A40B98">
              <w:rPr>
                <w:sz w:val="20"/>
              </w:rPr>
              <w:t>99 0 00 00100</w:t>
            </w:r>
          </w:p>
        </w:tc>
        <w:tc>
          <w:tcPr>
            <w:tcW w:w="560" w:type="dxa"/>
            <w:tcBorders>
              <w:top w:val="nil"/>
              <w:left w:val="nil"/>
              <w:bottom w:val="single" w:sz="4" w:space="0" w:color="000000"/>
              <w:right w:val="single" w:sz="4" w:space="0" w:color="000000"/>
            </w:tcBorders>
            <w:shd w:val="clear" w:color="auto" w:fill="auto"/>
            <w:vAlign w:val="center"/>
            <w:hideMark/>
          </w:tcPr>
          <w:p w14:paraId="53DD6C1E"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708998D2" w14:textId="77777777" w:rsidR="00A40B98" w:rsidRPr="00A40B98" w:rsidRDefault="00A40B98" w:rsidP="00A40B98">
            <w:pPr>
              <w:jc w:val="right"/>
              <w:rPr>
                <w:sz w:val="20"/>
              </w:rPr>
            </w:pPr>
            <w:r w:rsidRPr="00A40B98">
              <w:rPr>
                <w:sz w:val="20"/>
              </w:rPr>
              <w:t>3 995,2</w:t>
            </w:r>
          </w:p>
        </w:tc>
        <w:tc>
          <w:tcPr>
            <w:tcW w:w="1240" w:type="dxa"/>
            <w:tcBorders>
              <w:top w:val="nil"/>
              <w:left w:val="nil"/>
              <w:bottom w:val="single" w:sz="4" w:space="0" w:color="000000"/>
              <w:right w:val="single" w:sz="4" w:space="0" w:color="000000"/>
            </w:tcBorders>
            <w:shd w:val="clear" w:color="auto" w:fill="auto"/>
            <w:vAlign w:val="center"/>
            <w:hideMark/>
          </w:tcPr>
          <w:p w14:paraId="69B8913E" w14:textId="77777777" w:rsidR="00A40B98" w:rsidRPr="00A40B98" w:rsidRDefault="00A40B98" w:rsidP="00A40B98">
            <w:pPr>
              <w:jc w:val="right"/>
              <w:rPr>
                <w:sz w:val="20"/>
              </w:rPr>
            </w:pPr>
            <w:r w:rsidRPr="00A40B98">
              <w:rPr>
                <w:sz w:val="20"/>
              </w:rPr>
              <w:t>4 090,2</w:t>
            </w:r>
          </w:p>
        </w:tc>
        <w:tc>
          <w:tcPr>
            <w:tcW w:w="1240" w:type="dxa"/>
            <w:tcBorders>
              <w:top w:val="nil"/>
              <w:left w:val="nil"/>
              <w:bottom w:val="single" w:sz="4" w:space="0" w:color="000000"/>
              <w:right w:val="single" w:sz="4" w:space="0" w:color="000000"/>
            </w:tcBorders>
            <w:shd w:val="clear" w:color="auto" w:fill="auto"/>
            <w:vAlign w:val="center"/>
            <w:hideMark/>
          </w:tcPr>
          <w:p w14:paraId="68A8F986" w14:textId="77777777" w:rsidR="00A40B98" w:rsidRPr="00A40B98" w:rsidRDefault="00A40B98" w:rsidP="00A40B98">
            <w:pPr>
              <w:jc w:val="right"/>
              <w:rPr>
                <w:sz w:val="20"/>
              </w:rPr>
            </w:pPr>
            <w:r w:rsidRPr="00A40B98">
              <w:rPr>
                <w:sz w:val="20"/>
              </w:rPr>
              <w:t>4 240,2</w:t>
            </w:r>
          </w:p>
        </w:tc>
      </w:tr>
      <w:tr w:rsidR="00A40B98" w:rsidRPr="00A40B98" w14:paraId="1C3FDF55" w14:textId="77777777" w:rsidTr="00A40B98">
        <w:trPr>
          <w:trHeight w:val="615"/>
        </w:trPr>
        <w:tc>
          <w:tcPr>
            <w:tcW w:w="3964" w:type="dxa"/>
            <w:tcBorders>
              <w:top w:val="nil"/>
              <w:left w:val="single" w:sz="4" w:space="0" w:color="000000"/>
              <w:bottom w:val="single" w:sz="4" w:space="0" w:color="000000"/>
              <w:right w:val="single" w:sz="4" w:space="0" w:color="000000"/>
            </w:tcBorders>
            <w:shd w:val="clear" w:color="auto" w:fill="auto"/>
            <w:hideMark/>
          </w:tcPr>
          <w:p w14:paraId="0DC34D4B" w14:textId="77777777" w:rsidR="00A40B98" w:rsidRPr="00A40B98" w:rsidRDefault="00A40B98" w:rsidP="00A40B98">
            <w:pPr>
              <w:rPr>
                <w:sz w:val="20"/>
              </w:rPr>
            </w:pPr>
            <w:r w:rsidRPr="00A40B98">
              <w:rPr>
                <w:sz w:val="20"/>
              </w:rPr>
              <w:t>Руководство и управление в сфере установленных функций органов местного самоуправления (центральный аппарат)</w:t>
            </w:r>
          </w:p>
        </w:tc>
        <w:tc>
          <w:tcPr>
            <w:tcW w:w="1420" w:type="dxa"/>
            <w:tcBorders>
              <w:top w:val="nil"/>
              <w:left w:val="nil"/>
              <w:bottom w:val="single" w:sz="4" w:space="0" w:color="000000"/>
              <w:right w:val="single" w:sz="4" w:space="0" w:color="000000"/>
            </w:tcBorders>
            <w:shd w:val="clear" w:color="auto" w:fill="auto"/>
            <w:vAlign w:val="center"/>
            <w:hideMark/>
          </w:tcPr>
          <w:p w14:paraId="1878E71A" w14:textId="77777777" w:rsidR="00A40B98" w:rsidRPr="00A40B98" w:rsidRDefault="00A40B98" w:rsidP="00A40B98">
            <w:pPr>
              <w:jc w:val="center"/>
              <w:rPr>
                <w:sz w:val="20"/>
              </w:rPr>
            </w:pPr>
            <w:r w:rsidRPr="00A40B98">
              <w:rPr>
                <w:sz w:val="20"/>
              </w:rPr>
              <w:t>99 0 00 00130</w:t>
            </w:r>
          </w:p>
        </w:tc>
        <w:tc>
          <w:tcPr>
            <w:tcW w:w="560" w:type="dxa"/>
            <w:tcBorders>
              <w:top w:val="nil"/>
              <w:left w:val="nil"/>
              <w:bottom w:val="single" w:sz="4" w:space="0" w:color="000000"/>
              <w:right w:val="single" w:sz="4" w:space="0" w:color="000000"/>
            </w:tcBorders>
            <w:shd w:val="clear" w:color="auto" w:fill="auto"/>
            <w:vAlign w:val="center"/>
            <w:hideMark/>
          </w:tcPr>
          <w:p w14:paraId="7146946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BB829F5" w14:textId="77777777" w:rsidR="00A40B98" w:rsidRPr="00A40B98" w:rsidRDefault="00A40B98" w:rsidP="00A40B98">
            <w:pPr>
              <w:jc w:val="right"/>
              <w:rPr>
                <w:sz w:val="20"/>
              </w:rPr>
            </w:pPr>
            <w:r w:rsidRPr="00A40B98">
              <w:rPr>
                <w:sz w:val="20"/>
              </w:rPr>
              <w:t>108 033,2</w:t>
            </w:r>
          </w:p>
        </w:tc>
        <w:tc>
          <w:tcPr>
            <w:tcW w:w="1240" w:type="dxa"/>
            <w:tcBorders>
              <w:top w:val="nil"/>
              <w:left w:val="nil"/>
              <w:bottom w:val="single" w:sz="4" w:space="0" w:color="000000"/>
              <w:right w:val="single" w:sz="4" w:space="0" w:color="000000"/>
            </w:tcBorders>
            <w:shd w:val="clear" w:color="auto" w:fill="auto"/>
            <w:vAlign w:val="center"/>
            <w:hideMark/>
          </w:tcPr>
          <w:p w14:paraId="232E5D45" w14:textId="77777777" w:rsidR="00A40B98" w:rsidRPr="00A40B98" w:rsidRDefault="00A40B98" w:rsidP="00A40B98">
            <w:pPr>
              <w:jc w:val="right"/>
              <w:rPr>
                <w:sz w:val="20"/>
              </w:rPr>
            </w:pPr>
            <w:r w:rsidRPr="00A40B98">
              <w:rPr>
                <w:sz w:val="20"/>
              </w:rPr>
              <w:t>104 196,5</w:t>
            </w:r>
          </w:p>
        </w:tc>
        <w:tc>
          <w:tcPr>
            <w:tcW w:w="1240" w:type="dxa"/>
            <w:tcBorders>
              <w:top w:val="nil"/>
              <w:left w:val="nil"/>
              <w:bottom w:val="single" w:sz="4" w:space="0" w:color="000000"/>
              <w:right w:val="single" w:sz="4" w:space="0" w:color="000000"/>
            </w:tcBorders>
            <w:shd w:val="clear" w:color="auto" w:fill="auto"/>
            <w:vAlign w:val="center"/>
            <w:hideMark/>
          </w:tcPr>
          <w:p w14:paraId="44BCDB8F" w14:textId="77777777" w:rsidR="00A40B98" w:rsidRPr="00A40B98" w:rsidRDefault="00A40B98" w:rsidP="00A40B98">
            <w:pPr>
              <w:jc w:val="right"/>
              <w:rPr>
                <w:sz w:val="20"/>
              </w:rPr>
            </w:pPr>
            <w:r w:rsidRPr="00A40B98">
              <w:rPr>
                <w:sz w:val="20"/>
              </w:rPr>
              <w:t>103 334,7</w:t>
            </w:r>
          </w:p>
        </w:tc>
      </w:tr>
      <w:tr w:rsidR="00A40B98" w:rsidRPr="00A40B98" w14:paraId="1108DA9F" w14:textId="77777777" w:rsidTr="00A40B98">
        <w:trPr>
          <w:trHeight w:val="1245"/>
        </w:trPr>
        <w:tc>
          <w:tcPr>
            <w:tcW w:w="3964" w:type="dxa"/>
            <w:tcBorders>
              <w:top w:val="nil"/>
              <w:left w:val="single" w:sz="4" w:space="0" w:color="000000"/>
              <w:bottom w:val="single" w:sz="4" w:space="0" w:color="000000"/>
              <w:right w:val="single" w:sz="4" w:space="0" w:color="000000"/>
            </w:tcBorders>
            <w:shd w:val="clear" w:color="auto" w:fill="auto"/>
            <w:hideMark/>
          </w:tcPr>
          <w:p w14:paraId="5967864F"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3987B02" w14:textId="77777777" w:rsidR="00A40B98" w:rsidRPr="00A40B98" w:rsidRDefault="00A40B98" w:rsidP="00A40B98">
            <w:pPr>
              <w:jc w:val="center"/>
              <w:rPr>
                <w:sz w:val="20"/>
              </w:rPr>
            </w:pPr>
            <w:r w:rsidRPr="00A40B98">
              <w:rPr>
                <w:sz w:val="20"/>
              </w:rPr>
              <w:t>99 0 00 00130</w:t>
            </w:r>
          </w:p>
        </w:tc>
        <w:tc>
          <w:tcPr>
            <w:tcW w:w="560" w:type="dxa"/>
            <w:tcBorders>
              <w:top w:val="nil"/>
              <w:left w:val="nil"/>
              <w:bottom w:val="single" w:sz="4" w:space="0" w:color="000000"/>
              <w:right w:val="single" w:sz="4" w:space="0" w:color="000000"/>
            </w:tcBorders>
            <w:shd w:val="clear" w:color="auto" w:fill="auto"/>
            <w:vAlign w:val="center"/>
            <w:hideMark/>
          </w:tcPr>
          <w:p w14:paraId="3BB3F4A9"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01BDD7D5" w14:textId="77777777" w:rsidR="00A40B98" w:rsidRPr="00A40B98" w:rsidRDefault="00A40B98" w:rsidP="00A40B98">
            <w:pPr>
              <w:jc w:val="right"/>
              <w:rPr>
                <w:sz w:val="20"/>
              </w:rPr>
            </w:pPr>
            <w:r w:rsidRPr="00A40B98">
              <w:rPr>
                <w:sz w:val="20"/>
              </w:rPr>
              <w:t>102 591,8</w:t>
            </w:r>
          </w:p>
        </w:tc>
        <w:tc>
          <w:tcPr>
            <w:tcW w:w="1240" w:type="dxa"/>
            <w:tcBorders>
              <w:top w:val="nil"/>
              <w:left w:val="nil"/>
              <w:bottom w:val="single" w:sz="4" w:space="0" w:color="000000"/>
              <w:right w:val="single" w:sz="4" w:space="0" w:color="000000"/>
            </w:tcBorders>
            <w:shd w:val="clear" w:color="auto" w:fill="auto"/>
            <w:vAlign w:val="center"/>
            <w:hideMark/>
          </w:tcPr>
          <w:p w14:paraId="6B0DB116" w14:textId="77777777" w:rsidR="00A40B98" w:rsidRPr="00A40B98" w:rsidRDefault="00A40B98" w:rsidP="00A40B98">
            <w:pPr>
              <w:jc w:val="right"/>
              <w:rPr>
                <w:sz w:val="20"/>
              </w:rPr>
            </w:pPr>
            <w:r w:rsidRPr="00A40B98">
              <w:rPr>
                <w:sz w:val="20"/>
              </w:rPr>
              <w:t>100 768,1</w:t>
            </w:r>
          </w:p>
        </w:tc>
        <w:tc>
          <w:tcPr>
            <w:tcW w:w="1240" w:type="dxa"/>
            <w:tcBorders>
              <w:top w:val="nil"/>
              <w:left w:val="nil"/>
              <w:bottom w:val="single" w:sz="4" w:space="0" w:color="000000"/>
              <w:right w:val="single" w:sz="4" w:space="0" w:color="000000"/>
            </w:tcBorders>
            <w:shd w:val="clear" w:color="auto" w:fill="auto"/>
            <w:vAlign w:val="center"/>
            <w:hideMark/>
          </w:tcPr>
          <w:p w14:paraId="074F875E" w14:textId="77777777" w:rsidR="00A40B98" w:rsidRPr="00A40B98" w:rsidRDefault="00A40B98" w:rsidP="00A40B98">
            <w:pPr>
              <w:jc w:val="right"/>
              <w:rPr>
                <w:sz w:val="20"/>
              </w:rPr>
            </w:pPr>
            <w:r w:rsidRPr="00A40B98">
              <w:rPr>
                <w:sz w:val="20"/>
              </w:rPr>
              <w:t>96 854,3</w:t>
            </w:r>
          </w:p>
        </w:tc>
      </w:tr>
      <w:tr w:rsidR="00A40B98" w:rsidRPr="00A40B98" w14:paraId="5E2D086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BB7C574"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41EB5C0" w14:textId="77777777" w:rsidR="00A40B98" w:rsidRPr="00A40B98" w:rsidRDefault="00A40B98" w:rsidP="00A40B98">
            <w:pPr>
              <w:jc w:val="center"/>
              <w:rPr>
                <w:sz w:val="20"/>
              </w:rPr>
            </w:pPr>
            <w:r w:rsidRPr="00A40B98">
              <w:rPr>
                <w:sz w:val="20"/>
              </w:rPr>
              <w:t>99 0 00 00130</w:t>
            </w:r>
          </w:p>
        </w:tc>
        <w:tc>
          <w:tcPr>
            <w:tcW w:w="560" w:type="dxa"/>
            <w:tcBorders>
              <w:top w:val="nil"/>
              <w:left w:val="nil"/>
              <w:bottom w:val="single" w:sz="4" w:space="0" w:color="000000"/>
              <w:right w:val="single" w:sz="4" w:space="0" w:color="000000"/>
            </w:tcBorders>
            <w:shd w:val="clear" w:color="auto" w:fill="auto"/>
            <w:vAlign w:val="center"/>
            <w:hideMark/>
          </w:tcPr>
          <w:p w14:paraId="592F72F2"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C5992D9" w14:textId="77777777" w:rsidR="00A40B98" w:rsidRPr="00A40B98" w:rsidRDefault="00A40B98" w:rsidP="00A40B98">
            <w:pPr>
              <w:jc w:val="right"/>
              <w:rPr>
                <w:sz w:val="20"/>
              </w:rPr>
            </w:pPr>
            <w:r w:rsidRPr="00A40B98">
              <w:rPr>
                <w:sz w:val="20"/>
              </w:rPr>
              <w:t>5 421,4</w:t>
            </w:r>
          </w:p>
        </w:tc>
        <w:tc>
          <w:tcPr>
            <w:tcW w:w="1240" w:type="dxa"/>
            <w:tcBorders>
              <w:top w:val="nil"/>
              <w:left w:val="nil"/>
              <w:bottom w:val="single" w:sz="4" w:space="0" w:color="000000"/>
              <w:right w:val="single" w:sz="4" w:space="0" w:color="000000"/>
            </w:tcBorders>
            <w:shd w:val="clear" w:color="auto" w:fill="auto"/>
            <w:vAlign w:val="center"/>
            <w:hideMark/>
          </w:tcPr>
          <w:p w14:paraId="636335A5" w14:textId="77777777" w:rsidR="00A40B98" w:rsidRPr="00A40B98" w:rsidRDefault="00A40B98" w:rsidP="00A40B98">
            <w:pPr>
              <w:jc w:val="right"/>
              <w:rPr>
                <w:sz w:val="20"/>
              </w:rPr>
            </w:pPr>
            <w:r w:rsidRPr="00A40B98">
              <w:rPr>
                <w:sz w:val="20"/>
              </w:rPr>
              <w:t>3 428,4</w:t>
            </w:r>
          </w:p>
        </w:tc>
        <w:tc>
          <w:tcPr>
            <w:tcW w:w="1240" w:type="dxa"/>
            <w:tcBorders>
              <w:top w:val="nil"/>
              <w:left w:val="nil"/>
              <w:bottom w:val="single" w:sz="4" w:space="0" w:color="000000"/>
              <w:right w:val="single" w:sz="4" w:space="0" w:color="000000"/>
            </w:tcBorders>
            <w:shd w:val="clear" w:color="auto" w:fill="auto"/>
            <w:vAlign w:val="center"/>
            <w:hideMark/>
          </w:tcPr>
          <w:p w14:paraId="700DD839" w14:textId="77777777" w:rsidR="00A40B98" w:rsidRPr="00A40B98" w:rsidRDefault="00A40B98" w:rsidP="00A40B98">
            <w:pPr>
              <w:jc w:val="right"/>
              <w:rPr>
                <w:sz w:val="20"/>
              </w:rPr>
            </w:pPr>
            <w:r w:rsidRPr="00A40B98">
              <w:rPr>
                <w:sz w:val="20"/>
              </w:rPr>
              <w:t>6 480,4</w:t>
            </w:r>
          </w:p>
        </w:tc>
      </w:tr>
      <w:tr w:rsidR="00A40B98" w:rsidRPr="00A40B98" w14:paraId="5EC1B7FE"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00A74CE1"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2D3D0CD6" w14:textId="77777777" w:rsidR="00A40B98" w:rsidRPr="00A40B98" w:rsidRDefault="00A40B98" w:rsidP="00A40B98">
            <w:pPr>
              <w:jc w:val="center"/>
              <w:rPr>
                <w:sz w:val="20"/>
              </w:rPr>
            </w:pPr>
            <w:r w:rsidRPr="00A40B98">
              <w:rPr>
                <w:sz w:val="20"/>
              </w:rPr>
              <w:t>99 0 00 00130</w:t>
            </w:r>
          </w:p>
        </w:tc>
        <w:tc>
          <w:tcPr>
            <w:tcW w:w="560" w:type="dxa"/>
            <w:tcBorders>
              <w:top w:val="nil"/>
              <w:left w:val="nil"/>
              <w:bottom w:val="single" w:sz="4" w:space="0" w:color="000000"/>
              <w:right w:val="single" w:sz="4" w:space="0" w:color="000000"/>
            </w:tcBorders>
            <w:shd w:val="clear" w:color="auto" w:fill="auto"/>
            <w:vAlign w:val="center"/>
            <w:hideMark/>
          </w:tcPr>
          <w:p w14:paraId="1A2230F5"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2CBCE35C" w14:textId="77777777" w:rsidR="00A40B98" w:rsidRPr="00A40B98" w:rsidRDefault="00A40B98" w:rsidP="00A40B98">
            <w:pPr>
              <w:jc w:val="right"/>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56B130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7C5EA7E" w14:textId="77777777" w:rsidR="00A40B98" w:rsidRPr="00A40B98" w:rsidRDefault="00A40B98" w:rsidP="00A40B98">
            <w:pPr>
              <w:jc w:val="right"/>
              <w:rPr>
                <w:sz w:val="20"/>
              </w:rPr>
            </w:pPr>
            <w:r w:rsidRPr="00A40B98">
              <w:rPr>
                <w:sz w:val="20"/>
              </w:rPr>
              <w:t> </w:t>
            </w:r>
          </w:p>
        </w:tc>
      </w:tr>
      <w:tr w:rsidR="00A40B98" w:rsidRPr="00A40B98" w14:paraId="628CD54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8BC6B68" w14:textId="77777777" w:rsidR="00A40B98" w:rsidRPr="00A40B98" w:rsidRDefault="00A40B98" w:rsidP="00A40B98">
            <w:pPr>
              <w:rPr>
                <w:sz w:val="20"/>
              </w:rPr>
            </w:pPr>
            <w:r w:rsidRPr="00A40B98">
              <w:rPr>
                <w:sz w:val="20"/>
              </w:rPr>
              <w:t>Председатель контрольно-счетной палаты муниципального образования и его заместители</w:t>
            </w:r>
          </w:p>
        </w:tc>
        <w:tc>
          <w:tcPr>
            <w:tcW w:w="1420" w:type="dxa"/>
            <w:tcBorders>
              <w:top w:val="nil"/>
              <w:left w:val="nil"/>
              <w:bottom w:val="single" w:sz="4" w:space="0" w:color="000000"/>
              <w:right w:val="single" w:sz="4" w:space="0" w:color="000000"/>
            </w:tcBorders>
            <w:shd w:val="clear" w:color="auto" w:fill="auto"/>
            <w:vAlign w:val="center"/>
            <w:hideMark/>
          </w:tcPr>
          <w:p w14:paraId="7F715057" w14:textId="77777777" w:rsidR="00A40B98" w:rsidRPr="00A40B98" w:rsidRDefault="00A40B98" w:rsidP="00A40B98">
            <w:pPr>
              <w:jc w:val="center"/>
              <w:rPr>
                <w:sz w:val="20"/>
              </w:rPr>
            </w:pPr>
            <w:r w:rsidRPr="00A40B98">
              <w:rPr>
                <w:sz w:val="20"/>
              </w:rPr>
              <w:t>99 0 00 00140</w:t>
            </w:r>
          </w:p>
        </w:tc>
        <w:tc>
          <w:tcPr>
            <w:tcW w:w="560" w:type="dxa"/>
            <w:tcBorders>
              <w:top w:val="nil"/>
              <w:left w:val="nil"/>
              <w:bottom w:val="single" w:sz="4" w:space="0" w:color="000000"/>
              <w:right w:val="single" w:sz="4" w:space="0" w:color="000000"/>
            </w:tcBorders>
            <w:shd w:val="clear" w:color="auto" w:fill="auto"/>
            <w:vAlign w:val="center"/>
            <w:hideMark/>
          </w:tcPr>
          <w:p w14:paraId="3924187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8CB2E46" w14:textId="77777777" w:rsidR="00A40B98" w:rsidRPr="00A40B98" w:rsidRDefault="00A40B98" w:rsidP="00A40B98">
            <w:pPr>
              <w:jc w:val="right"/>
              <w:rPr>
                <w:sz w:val="20"/>
              </w:rPr>
            </w:pPr>
            <w:r w:rsidRPr="00A40B98">
              <w:rPr>
                <w:sz w:val="20"/>
              </w:rPr>
              <w:t>1 537,4</w:t>
            </w:r>
          </w:p>
        </w:tc>
        <w:tc>
          <w:tcPr>
            <w:tcW w:w="1240" w:type="dxa"/>
            <w:tcBorders>
              <w:top w:val="nil"/>
              <w:left w:val="nil"/>
              <w:bottom w:val="single" w:sz="4" w:space="0" w:color="000000"/>
              <w:right w:val="single" w:sz="4" w:space="0" w:color="000000"/>
            </w:tcBorders>
            <w:shd w:val="clear" w:color="auto" w:fill="auto"/>
            <w:vAlign w:val="center"/>
            <w:hideMark/>
          </w:tcPr>
          <w:p w14:paraId="65BB113D" w14:textId="77777777" w:rsidR="00A40B98" w:rsidRPr="00A40B98" w:rsidRDefault="00A40B98" w:rsidP="00A40B98">
            <w:pPr>
              <w:jc w:val="right"/>
              <w:rPr>
                <w:sz w:val="20"/>
              </w:rPr>
            </w:pPr>
            <w:r w:rsidRPr="00A40B98">
              <w:rPr>
                <w:sz w:val="20"/>
              </w:rPr>
              <w:t>1 376,6</w:t>
            </w:r>
          </w:p>
        </w:tc>
        <w:tc>
          <w:tcPr>
            <w:tcW w:w="1240" w:type="dxa"/>
            <w:tcBorders>
              <w:top w:val="nil"/>
              <w:left w:val="nil"/>
              <w:bottom w:val="single" w:sz="4" w:space="0" w:color="000000"/>
              <w:right w:val="single" w:sz="4" w:space="0" w:color="000000"/>
            </w:tcBorders>
            <w:shd w:val="clear" w:color="auto" w:fill="auto"/>
            <w:vAlign w:val="center"/>
            <w:hideMark/>
          </w:tcPr>
          <w:p w14:paraId="54913AE2" w14:textId="77777777" w:rsidR="00A40B98" w:rsidRPr="00A40B98" w:rsidRDefault="00A40B98" w:rsidP="00A40B98">
            <w:pPr>
              <w:jc w:val="right"/>
              <w:rPr>
                <w:sz w:val="20"/>
              </w:rPr>
            </w:pPr>
            <w:r w:rsidRPr="00A40B98">
              <w:rPr>
                <w:sz w:val="20"/>
              </w:rPr>
              <w:t>1 431,6</w:t>
            </w:r>
          </w:p>
        </w:tc>
      </w:tr>
      <w:tr w:rsidR="00A40B98" w:rsidRPr="00A40B98" w14:paraId="161CD038" w14:textId="77777777" w:rsidTr="00A40B98">
        <w:trPr>
          <w:trHeight w:val="1260"/>
        </w:trPr>
        <w:tc>
          <w:tcPr>
            <w:tcW w:w="3964" w:type="dxa"/>
            <w:tcBorders>
              <w:top w:val="nil"/>
              <w:left w:val="single" w:sz="4" w:space="0" w:color="000000"/>
              <w:bottom w:val="single" w:sz="4" w:space="0" w:color="000000"/>
              <w:right w:val="single" w:sz="4" w:space="0" w:color="000000"/>
            </w:tcBorders>
            <w:shd w:val="clear" w:color="auto" w:fill="auto"/>
            <w:hideMark/>
          </w:tcPr>
          <w:p w14:paraId="4FDE00B2" w14:textId="77777777" w:rsidR="00A40B98" w:rsidRPr="00A40B98" w:rsidRDefault="00A40B98" w:rsidP="00A40B98">
            <w:pPr>
              <w:rPr>
                <w:sz w:val="20"/>
              </w:rPr>
            </w:pPr>
            <w:r w:rsidRPr="00A40B9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12CD7D97" w14:textId="77777777" w:rsidR="00A40B98" w:rsidRPr="00A40B98" w:rsidRDefault="00A40B98" w:rsidP="00A40B98">
            <w:pPr>
              <w:jc w:val="center"/>
              <w:rPr>
                <w:sz w:val="20"/>
              </w:rPr>
            </w:pPr>
            <w:r w:rsidRPr="00A40B98">
              <w:rPr>
                <w:sz w:val="20"/>
              </w:rPr>
              <w:t>99 0 00 00140</w:t>
            </w:r>
          </w:p>
        </w:tc>
        <w:tc>
          <w:tcPr>
            <w:tcW w:w="560" w:type="dxa"/>
            <w:tcBorders>
              <w:top w:val="nil"/>
              <w:left w:val="nil"/>
              <w:bottom w:val="single" w:sz="4" w:space="0" w:color="000000"/>
              <w:right w:val="single" w:sz="4" w:space="0" w:color="000000"/>
            </w:tcBorders>
            <w:shd w:val="clear" w:color="auto" w:fill="auto"/>
            <w:vAlign w:val="center"/>
            <w:hideMark/>
          </w:tcPr>
          <w:p w14:paraId="7057C3EC"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72042C2B" w14:textId="77777777" w:rsidR="00A40B98" w:rsidRPr="00A40B98" w:rsidRDefault="00A40B98" w:rsidP="00A40B98">
            <w:pPr>
              <w:jc w:val="right"/>
              <w:rPr>
                <w:sz w:val="20"/>
              </w:rPr>
            </w:pPr>
            <w:r w:rsidRPr="00A40B98">
              <w:rPr>
                <w:sz w:val="20"/>
              </w:rPr>
              <w:t>1 537,4</w:t>
            </w:r>
          </w:p>
        </w:tc>
        <w:tc>
          <w:tcPr>
            <w:tcW w:w="1240" w:type="dxa"/>
            <w:tcBorders>
              <w:top w:val="nil"/>
              <w:left w:val="nil"/>
              <w:bottom w:val="single" w:sz="4" w:space="0" w:color="000000"/>
              <w:right w:val="single" w:sz="4" w:space="0" w:color="000000"/>
            </w:tcBorders>
            <w:shd w:val="clear" w:color="auto" w:fill="auto"/>
            <w:vAlign w:val="center"/>
            <w:hideMark/>
          </w:tcPr>
          <w:p w14:paraId="251F5C24" w14:textId="77777777" w:rsidR="00A40B98" w:rsidRPr="00A40B98" w:rsidRDefault="00A40B98" w:rsidP="00A40B98">
            <w:pPr>
              <w:jc w:val="right"/>
              <w:rPr>
                <w:sz w:val="20"/>
              </w:rPr>
            </w:pPr>
            <w:r w:rsidRPr="00A40B98">
              <w:rPr>
                <w:sz w:val="20"/>
              </w:rPr>
              <w:t>1 376,6</w:t>
            </w:r>
          </w:p>
        </w:tc>
        <w:tc>
          <w:tcPr>
            <w:tcW w:w="1240" w:type="dxa"/>
            <w:tcBorders>
              <w:top w:val="nil"/>
              <w:left w:val="nil"/>
              <w:bottom w:val="single" w:sz="4" w:space="0" w:color="000000"/>
              <w:right w:val="single" w:sz="4" w:space="0" w:color="000000"/>
            </w:tcBorders>
            <w:shd w:val="clear" w:color="auto" w:fill="auto"/>
            <w:vAlign w:val="center"/>
            <w:hideMark/>
          </w:tcPr>
          <w:p w14:paraId="3F1EA7EC" w14:textId="77777777" w:rsidR="00A40B98" w:rsidRPr="00A40B98" w:rsidRDefault="00A40B98" w:rsidP="00A40B98">
            <w:pPr>
              <w:jc w:val="right"/>
              <w:rPr>
                <w:sz w:val="20"/>
              </w:rPr>
            </w:pPr>
            <w:r w:rsidRPr="00A40B98">
              <w:rPr>
                <w:sz w:val="20"/>
              </w:rPr>
              <w:t>1 431,6</w:t>
            </w:r>
          </w:p>
        </w:tc>
      </w:tr>
      <w:tr w:rsidR="00A40B98" w:rsidRPr="00A40B98" w14:paraId="12B9A24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A6CB2C2" w14:textId="77777777" w:rsidR="00A40B98" w:rsidRPr="00A40B98" w:rsidRDefault="00A40B98" w:rsidP="00A40B98">
            <w:pPr>
              <w:rPr>
                <w:sz w:val="20"/>
              </w:rPr>
            </w:pPr>
            <w:r w:rsidRPr="00A40B98">
              <w:rPr>
                <w:sz w:val="20"/>
              </w:rPr>
              <w:t>Резервный фонд администрации муниципального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6712A214" w14:textId="77777777" w:rsidR="00A40B98" w:rsidRPr="00A40B98" w:rsidRDefault="00A40B98" w:rsidP="00A40B98">
            <w:pPr>
              <w:jc w:val="center"/>
              <w:rPr>
                <w:sz w:val="20"/>
              </w:rPr>
            </w:pPr>
            <w:r w:rsidRPr="00A40B98">
              <w:rPr>
                <w:sz w:val="20"/>
              </w:rPr>
              <w:t>99 0 00 00220</w:t>
            </w:r>
          </w:p>
        </w:tc>
        <w:tc>
          <w:tcPr>
            <w:tcW w:w="560" w:type="dxa"/>
            <w:tcBorders>
              <w:top w:val="nil"/>
              <w:left w:val="nil"/>
              <w:bottom w:val="single" w:sz="4" w:space="0" w:color="000000"/>
              <w:right w:val="single" w:sz="4" w:space="0" w:color="000000"/>
            </w:tcBorders>
            <w:shd w:val="clear" w:color="auto" w:fill="auto"/>
            <w:vAlign w:val="center"/>
            <w:hideMark/>
          </w:tcPr>
          <w:p w14:paraId="50E0BEC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904504E" w14:textId="77777777" w:rsidR="00A40B98" w:rsidRPr="00A40B98" w:rsidRDefault="00A40B98" w:rsidP="00A40B98">
            <w:pPr>
              <w:jc w:val="right"/>
              <w:rPr>
                <w:sz w:val="20"/>
              </w:rPr>
            </w:pPr>
            <w:r w:rsidRPr="00A40B98">
              <w:rPr>
                <w:sz w:val="20"/>
              </w:rPr>
              <w:t>700,0</w:t>
            </w:r>
          </w:p>
        </w:tc>
        <w:tc>
          <w:tcPr>
            <w:tcW w:w="1240" w:type="dxa"/>
            <w:tcBorders>
              <w:top w:val="nil"/>
              <w:left w:val="nil"/>
              <w:bottom w:val="single" w:sz="4" w:space="0" w:color="000000"/>
              <w:right w:val="single" w:sz="4" w:space="0" w:color="000000"/>
            </w:tcBorders>
            <w:shd w:val="clear" w:color="auto" w:fill="auto"/>
            <w:vAlign w:val="center"/>
            <w:hideMark/>
          </w:tcPr>
          <w:p w14:paraId="1589A305"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auto" w:fill="auto"/>
            <w:vAlign w:val="center"/>
            <w:hideMark/>
          </w:tcPr>
          <w:p w14:paraId="5C3FB2C2" w14:textId="77777777" w:rsidR="00A40B98" w:rsidRPr="00A40B98" w:rsidRDefault="00A40B98" w:rsidP="00A40B98">
            <w:pPr>
              <w:jc w:val="right"/>
              <w:rPr>
                <w:sz w:val="20"/>
              </w:rPr>
            </w:pPr>
            <w:r w:rsidRPr="00A40B98">
              <w:rPr>
                <w:sz w:val="20"/>
              </w:rPr>
              <w:t>700,0</w:t>
            </w:r>
          </w:p>
        </w:tc>
      </w:tr>
      <w:tr w:rsidR="00A40B98" w:rsidRPr="00A40B98" w14:paraId="3A796C1E"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6945E67"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34F68DFB" w14:textId="77777777" w:rsidR="00A40B98" w:rsidRPr="00A40B98" w:rsidRDefault="00A40B98" w:rsidP="00A40B98">
            <w:pPr>
              <w:jc w:val="center"/>
              <w:rPr>
                <w:sz w:val="20"/>
              </w:rPr>
            </w:pPr>
            <w:r w:rsidRPr="00A40B98">
              <w:rPr>
                <w:sz w:val="20"/>
              </w:rPr>
              <w:t>99 0 00 00220</w:t>
            </w:r>
          </w:p>
        </w:tc>
        <w:tc>
          <w:tcPr>
            <w:tcW w:w="560" w:type="dxa"/>
            <w:tcBorders>
              <w:top w:val="nil"/>
              <w:left w:val="nil"/>
              <w:bottom w:val="single" w:sz="4" w:space="0" w:color="000000"/>
              <w:right w:val="single" w:sz="4" w:space="0" w:color="000000"/>
            </w:tcBorders>
            <w:shd w:val="clear" w:color="auto" w:fill="auto"/>
            <w:vAlign w:val="center"/>
            <w:hideMark/>
          </w:tcPr>
          <w:p w14:paraId="71B193B2"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447C18BD" w14:textId="77777777" w:rsidR="00A40B98" w:rsidRPr="00A40B98" w:rsidRDefault="00A40B98" w:rsidP="00A40B98">
            <w:pPr>
              <w:jc w:val="right"/>
              <w:rPr>
                <w:sz w:val="20"/>
              </w:rPr>
            </w:pPr>
            <w:r w:rsidRPr="00A40B98">
              <w:rPr>
                <w:sz w:val="20"/>
              </w:rPr>
              <w:t>40,0</w:t>
            </w:r>
          </w:p>
        </w:tc>
        <w:tc>
          <w:tcPr>
            <w:tcW w:w="1240" w:type="dxa"/>
            <w:tcBorders>
              <w:top w:val="nil"/>
              <w:left w:val="nil"/>
              <w:bottom w:val="single" w:sz="4" w:space="0" w:color="000000"/>
              <w:right w:val="single" w:sz="4" w:space="0" w:color="000000"/>
            </w:tcBorders>
            <w:shd w:val="clear" w:color="auto" w:fill="auto"/>
            <w:vAlign w:val="center"/>
            <w:hideMark/>
          </w:tcPr>
          <w:p w14:paraId="67CDD4E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E6DEF12" w14:textId="77777777" w:rsidR="00A40B98" w:rsidRPr="00A40B98" w:rsidRDefault="00A40B98" w:rsidP="00A40B98">
            <w:pPr>
              <w:jc w:val="right"/>
              <w:rPr>
                <w:sz w:val="20"/>
              </w:rPr>
            </w:pPr>
            <w:r w:rsidRPr="00A40B98">
              <w:rPr>
                <w:sz w:val="20"/>
              </w:rPr>
              <w:t> </w:t>
            </w:r>
          </w:p>
        </w:tc>
      </w:tr>
      <w:tr w:rsidR="00A40B98" w:rsidRPr="00A40B98" w14:paraId="2C3CC44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5F3587EC"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23AC5E73" w14:textId="77777777" w:rsidR="00A40B98" w:rsidRPr="00A40B98" w:rsidRDefault="00A40B98" w:rsidP="00A40B98">
            <w:pPr>
              <w:jc w:val="center"/>
              <w:rPr>
                <w:sz w:val="20"/>
              </w:rPr>
            </w:pPr>
            <w:r w:rsidRPr="00A40B98">
              <w:rPr>
                <w:sz w:val="20"/>
              </w:rPr>
              <w:t>99 0 00 00220</w:t>
            </w:r>
          </w:p>
        </w:tc>
        <w:tc>
          <w:tcPr>
            <w:tcW w:w="560" w:type="dxa"/>
            <w:tcBorders>
              <w:top w:val="nil"/>
              <w:left w:val="nil"/>
              <w:bottom w:val="single" w:sz="4" w:space="0" w:color="000000"/>
              <w:right w:val="single" w:sz="4" w:space="0" w:color="000000"/>
            </w:tcBorders>
            <w:shd w:val="clear" w:color="auto" w:fill="auto"/>
            <w:vAlign w:val="center"/>
            <w:hideMark/>
          </w:tcPr>
          <w:p w14:paraId="26B022F8"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4E3A389E" w14:textId="77777777" w:rsidR="00A40B98" w:rsidRPr="00A40B98" w:rsidRDefault="00A40B98" w:rsidP="00A40B98">
            <w:pPr>
              <w:jc w:val="right"/>
              <w:rPr>
                <w:sz w:val="20"/>
              </w:rPr>
            </w:pPr>
            <w:r w:rsidRPr="00A40B98">
              <w:rPr>
                <w:sz w:val="20"/>
              </w:rPr>
              <w:t>660,0</w:t>
            </w:r>
          </w:p>
        </w:tc>
        <w:tc>
          <w:tcPr>
            <w:tcW w:w="1240" w:type="dxa"/>
            <w:tcBorders>
              <w:top w:val="nil"/>
              <w:left w:val="nil"/>
              <w:bottom w:val="single" w:sz="4" w:space="0" w:color="000000"/>
              <w:right w:val="single" w:sz="4" w:space="0" w:color="000000"/>
            </w:tcBorders>
            <w:shd w:val="clear" w:color="auto" w:fill="auto"/>
            <w:vAlign w:val="center"/>
            <w:hideMark/>
          </w:tcPr>
          <w:p w14:paraId="2A9AEBE7" w14:textId="77777777" w:rsidR="00A40B98" w:rsidRPr="00A40B98" w:rsidRDefault="00A40B98" w:rsidP="00A40B98">
            <w:pPr>
              <w:jc w:val="right"/>
              <w:rPr>
                <w:sz w:val="20"/>
              </w:rPr>
            </w:pPr>
            <w:r w:rsidRPr="00A40B98">
              <w:rPr>
                <w:sz w:val="20"/>
              </w:rPr>
              <w:t>500,0</w:t>
            </w:r>
          </w:p>
        </w:tc>
        <w:tc>
          <w:tcPr>
            <w:tcW w:w="1240" w:type="dxa"/>
            <w:tcBorders>
              <w:top w:val="nil"/>
              <w:left w:val="nil"/>
              <w:bottom w:val="single" w:sz="4" w:space="0" w:color="000000"/>
              <w:right w:val="single" w:sz="4" w:space="0" w:color="000000"/>
            </w:tcBorders>
            <w:shd w:val="clear" w:color="auto" w:fill="auto"/>
            <w:vAlign w:val="center"/>
            <w:hideMark/>
          </w:tcPr>
          <w:p w14:paraId="1458C2FB" w14:textId="77777777" w:rsidR="00A40B98" w:rsidRPr="00A40B98" w:rsidRDefault="00A40B98" w:rsidP="00A40B98">
            <w:pPr>
              <w:jc w:val="right"/>
              <w:rPr>
                <w:sz w:val="20"/>
              </w:rPr>
            </w:pPr>
            <w:r w:rsidRPr="00A40B98">
              <w:rPr>
                <w:sz w:val="20"/>
              </w:rPr>
              <w:t>700,0</w:t>
            </w:r>
          </w:p>
        </w:tc>
      </w:tr>
      <w:tr w:rsidR="00A40B98" w:rsidRPr="00A40B98" w14:paraId="36C2A0C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243320F" w14:textId="77777777" w:rsidR="00A40B98" w:rsidRPr="00A40B98" w:rsidRDefault="00A40B98" w:rsidP="00A40B98">
            <w:pPr>
              <w:rPr>
                <w:sz w:val="20"/>
              </w:rPr>
            </w:pPr>
            <w:r w:rsidRPr="00A40B98">
              <w:rPr>
                <w:sz w:val="20"/>
              </w:rPr>
              <w:t>Выполнение других обязательств муниципального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56E447DC" w14:textId="77777777" w:rsidR="00A40B98" w:rsidRPr="00A40B98" w:rsidRDefault="00A40B98" w:rsidP="00A40B98">
            <w:pPr>
              <w:jc w:val="center"/>
              <w:rPr>
                <w:sz w:val="20"/>
              </w:rPr>
            </w:pPr>
            <w:r w:rsidRPr="00A40B98">
              <w:rPr>
                <w:sz w:val="20"/>
              </w:rPr>
              <w:t>99 0 00 00260</w:t>
            </w:r>
          </w:p>
        </w:tc>
        <w:tc>
          <w:tcPr>
            <w:tcW w:w="560" w:type="dxa"/>
            <w:tcBorders>
              <w:top w:val="nil"/>
              <w:left w:val="nil"/>
              <w:bottom w:val="single" w:sz="4" w:space="0" w:color="000000"/>
              <w:right w:val="single" w:sz="4" w:space="0" w:color="000000"/>
            </w:tcBorders>
            <w:shd w:val="clear" w:color="auto" w:fill="auto"/>
            <w:vAlign w:val="center"/>
            <w:hideMark/>
          </w:tcPr>
          <w:p w14:paraId="0EA597A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1B83F4F" w14:textId="77777777" w:rsidR="00A40B98" w:rsidRPr="00A40B98" w:rsidRDefault="00A40B98" w:rsidP="00A40B98">
            <w:pPr>
              <w:jc w:val="right"/>
              <w:rPr>
                <w:sz w:val="20"/>
              </w:rPr>
            </w:pPr>
            <w:r w:rsidRPr="00A40B98">
              <w:rPr>
                <w:sz w:val="20"/>
              </w:rPr>
              <w:t>1 890,0</w:t>
            </w:r>
          </w:p>
        </w:tc>
        <w:tc>
          <w:tcPr>
            <w:tcW w:w="1240" w:type="dxa"/>
            <w:tcBorders>
              <w:top w:val="nil"/>
              <w:left w:val="nil"/>
              <w:bottom w:val="single" w:sz="4" w:space="0" w:color="000000"/>
              <w:right w:val="single" w:sz="4" w:space="0" w:color="000000"/>
            </w:tcBorders>
            <w:shd w:val="clear" w:color="auto" w:fill="auto"/>
            <w:vAlign w:val="center"/>
            <w:hideMark/>
          </w:tcPr>
          <w:p w14:paraId="1461786B" w14:textId="77777777" w:rsidR="00A40B98" w:rsidRPr="00A40B98" w:rsidRDefault="00A40B98" w:rsidP="00A40B98">
            <w:pPr>
              <w:jc w:val="right"/>
              <w:rPr>
                <w:sz w:val="20"/>
              </w:rPr>
            </w:pPr>
            <w:r w:rsidRPr="00A40B98">
              <w:rPr>
                <w:sz w:val="20"/>
              </w:rPr>
              <w:t>300,0</w:t>
            </w:r>
          </w:p>
        </w:tc>
        <w:tc>
          <w:tcPr>
            <w:tcW w:w="1240" w:type="dxa"/>
            <w:tcBorders>
              <w:top w:val="nil"/>
              <w:left w:val="nil"/>
              <w:bottom w:val="single" w:sz="4" w:space="0" w:color="000000"/>
              <w:right w:val="single" w:sz="4" w:space="0" w:color="000000"/>
            </w:tcBorders>
            <w:shd w:val="clear" w:color="auto" w:fill="auto"/>
            <w:vAlign w:val="center"/>
            <w:hideMark/>
          </w:tcPr>
          <w:p w14:paraId="7A55559F" w14:textId="77777777" w:rsidR="00A40B98" w:rsidRPr="00A40B98" w:rsidRDefault="00A40B98" w:rsidP="00A40B98">
            <w:pPr>
              <w:jc w:val="right"/>
              <w:rPr>
                <w:sz w:val="20"/>
              </w:rPr>
            </w:pPr>
            <w:r w:rsidRPr="00A40B98">
              <w:rPr>
                <w:sz w:val="20"/>
              </w:rPr>
              <w:t>900,0</w:t>
            </w:r>
          </w:p>
        </w:tc>
      </w:tr>
      <w:tr w:rsidR="00A40B98" w:rsidRPr="00A40B98" w14:paraId="0EF4EA8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39FFC57"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BA078F7" w14:textId="77777777" w:rsidR="00A40B98" w:rsidRPr="00A40B98" w:rsidRDefault="00A40B98" w:rsidP="00A40B98">
            <w:pPr>
              <w:jc w:val="center"/>
              <w:rPr>
                <w:sz w:val="20"/>
              </w:rPr>
            </w:pPr>
            <w:r w:rsidRPr="00A40B98">
              <w:rPr>
                <w:sz w:val="20"/>
              </w:rPr>
              <w:t>99 0 00 00260</w:t>
            </w:r>
          </w:p>
        </w:tc>
        <w:tc>
          <w:tcPr>
            <w:tcW w:w="560" w:type="dxa"/>
            <w:tcBorders>
              <w:top w:val="nil"/>
              <w:left w:val="nil"/>
              <w:bottom w:val="single" w:sz="4" w:space="0" w:color="000000"/>
              <w:right w:val="single" w:sz="4" w:space="0" w:color="000000"/>
            </w:tcBorders>
            <w:shd w:val="clear" w:color="auto" w:fill="auto"/>
            <w:vAlign w:val="center"/>
            <w:hideMark/>
          </w:tcPr>
          <w:p w14:paraId="264D49AA"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E0FBF7E" w14:textId="77777777" w:rsidR="00A40B98" w:rsidRPr="00A40B98" w:rsidRDefault="00A40B98" w:rsidP="00A40B98">
            <w:pPr>
              <w:jc w:val="right"/>
              <w:rPr>
                <w:sz w:val="20"/>
              </w:rPr>
            </w:pPr>
            <w:r w:rsidRPr="00A40B98">
              <w:rPr>
                <w:sz w:val="20"/>
              </w:rPr>
              <w:t>1 760,0</w:t>
            </w:r>
          </w:p>
        </w:tc>
        <w:tc>
          <w:tcPr>
            <w:tcW w:w="1240" w:type="dxa"/>
            <w:tcBorders>
              <w:top w:val="nil"/>
              <w:left w:val="nil"/>
              <w:bottom w:val="single" w:sz="4" w:space="0" w:color="000000"/>
              <w:right w:val="single" w:sz="4" w:space="0" w:color="000000"/>
            </w:tcBorders>
            <w:shd w:val="clear" w:color="auto" w:fill="auto"/>
            <w:vAlign w:val="center"/>
            <w:hideMark/>
          </w:tcPr>
          <w:p w14:paraId="3D324294" w14:textId="77777777" w:rsidR="00A40B98" w:rsidRPr="00A40B98" w:rsidRDefault="00A40B98" w:rsidP="00A40B98">
            <w:pPr>
              <w:jc w:val="right"/>
              <w:rPr>
                <w:sz w:val="20"/>
              </w:rPr>
            </w:pPr>
            <w:r w:rsidRPr="00A40B98">
              <w:rPr>
                <w:sz w:val="20"/>
              </w:rPr>
              <w:t>300,0</w:t>
            </w:r>
          </w:p>
        </w:tc>
        <w:tc>
          <w:tcPr>
            <w:tcW w:w="1240" w:type="dxa"/>
            <w:tcBorders>
              <w:top w:val="nil"/>
              <w:left w:val="nil"/>
              <w:bottom w:val="single" w:sz="4" w:space="0" w:color="000000"/>
              <w:right w:val="single" w:sz="4" w:space="0" w:color="000000"/>
            </w:tcBorders>
            <w:shd w:val="clear" w:color="auto" w:fill="auto"/>
            <w:vAlign w:val="center"/>
            <w:hideMark/>
          </w:tcPr>
          <w:p w14:paraId="4C3100B5" w14:textId="77777777" w:rsidR="00A40B98" w:rsidRPr="00A40B98" w:rsidRDefault="00A40B98" w:rsidP="00A40B98">
            <w:pPr>
              <w:jc w:val="right"/>
              <w:rPr>
                <w:sz w:val="20"/>
              </w:rPr>
            </w:pPr>
            <w:r w:rsidRPr="00A40B98">
              <w:rPr>
                <w:sz w:val="20"/>
              </w:rPr>
              <w:t>800,0</w:t>
            </w:r>
          </w:p>
        </w:tc>
      </w:tr>
      <w:tr w:rsidR="00A40B98" w:rsidRPr="00A40B98" w14:paraId="61C2A934"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4D647E2"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0B909933" w14:textId="77777777" w:rsidR="00A40B98" w:rsidRPr="00A40B98" w:rsidRDefault="00A40B98" w:rsidP="00A40B98">
            <w:pPr>
              <w:jc w:val="center"/>
              <w:rPr>
                <w:sz w:val="20"/>
              </w:rPr>
            </w:pPr>
            <w:r w:rsidRPr="00A40B98">
              <w:rPr>
                <w:sz w:val="20"/>
              </w:rPr>
              <w:t>99 0 00 00260</w:t>
            </w:r>
          </w:p>
        </w:tc>
        <w:tc>
          <w:tcPr>
            <w:tcW w:w="560" w:type="dxa"/>
            <w:tcBorders>
              <w:top w:val="nil"/>
              <w:left w:val="nil"/>
              <w:bottom w:val="single" w:sz="4" w:space="0" w:color="000000"/>
              <w:right w:val="single" w:sz="4" w:space="0" w:color="000000"/>
            </w:tcBorders>
            <w:shd w:val="clear" w:color="auto" w:fill="auto"/>
            <w:vAlign w:val="center"/>
            <w:hideMark/>
          </w:tcPr>
          <w:p w14:paraId="4551E2D0"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7177229F" w14:textId="77777777" w:rsidR="00A40B98" w:rsidRPr="00A40B98" w:rsidRDefault="00A40B98" w:rsidP="00A40B98">
            <w:pPr>
              <w:jc w:val="right"/>
              <w:rPr>
                <w:sz w:val="20"/>
              </w:rPr>
            </w:pPr>
            <w:r w:rsidRPr="00A40B98">
              <w:rPr>
                <w:sz w:val="20"/>
              </w:rPr>
              <w:t>130,0</w:t>
            </w:r>
          </w:p>
        </w:tc>
        <w:tc>
          <w:tcPr>
            <w:tcW w:w="1240" w:type="dxa"/>
            <w:tcBorders>
              <w:top w:val="nil"/>
              <w:left w:val="nil"/>
              <w:bottom w:val="single" w:sz="4" w:space="0" w:color="000000"/>
              <w:right w:val="single" w:sz="4" w:space="0" w:color="000000"/>
            </w:tcBorders>
            <w:shd w:val="clear" w:color="auto" w:fill="auto"/>
            <w:vAlign w:val="center"/>
            <w:hideMark/>
          </w:tcPr>
          <w:p w14:paraId="02781E8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538091E" w14:textId="77777777" w:rsidR="00A40B98" w:rsidRPr="00A40B98" w:rsidRDefault="00A40B98" w:rsidP="00A40B98">
            <w:pPr>
              <w:jc w:val="right"/>
              <w:rPr>
                <w:sz w:val="20"/>
              </w:rPr>
            </w:pPr>
            <w:r w:rsidRPr="00A40B98">
              <w:rPr>
                <w:sz w:val="20"/>
              </w:rPr>
              <w:t>100,0</w:t>
            </w:r>
          </w:p>
        </w:tc>
      </w:tr>
      <w:tr w:rsidR="00A40B98" w:rsidRPr="00A40B98" w14:paraId="075AF94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3E2108D" w14:textId="77777777" w:rsidR="00A40B98" w:rsidRPr="00A40B98" w:rsidRDefault="00A40B98" w:rsidP="00A40B98">
            <w:pPr>
              <w:rPr>
                <w:sz w:val="20"/>
              </w:rPr>
            </w:pPr>
            <w:r w:rsidRPr="00A40B98">
              <w:rPr>
                <w:sz w:val="20"/>
              </w:rPr>
              <w:t>Расходы, связанные с исполнением судебных актов по искам к муниципальному образованию (казне)</w:t>
            </w:r>
          </w:p>
        </w:tc>
        <w:tc>
          <w:tcPr>
            <w:tcW w:w="1420" w:type="dxa"/>
            <w:tcBorders>
              <w:top w:val="nil"/>
              <w:left w:val="nil"/>
              <w:bottom w:val="single" w:sz="4" w:space="0" w:color="000000"/>
              <w:right w:val="single" w:sz="4" w:space="0" w:color="000000"/>
            </w:tcBorders>
            <w:shd w:val="clear" w:color="auto" w:fill="auto"/>
            <w:vAlign w:val="center"/>
            <w:hideMark/>
          </w:tcPr>
          <w:p w14:paraId="12A1B0D7" w14:textId="77777777" w:rsidR="00A40B98" w:rsidRPr="00A40B98" w:rsidRDefault="00A40B98" w:rsidP="00A40B98">
            <w:pPr>
              <w:jc w:val="center"/>
              <w:rPr>
                <w:sz w:val="20"/>
              </w:rPr>
            </w:pPr>
            <w:r w:rsidRPr="00A40B98">
              <w:rPr>
                <w:sz w:val="20"/>
              </w:rPr>
              <w:t>99 0 00 00270</w:t>
            </w:r>
          </w:p>
        </w:tc>
        <w:tc>
          <w:tcPr>
            <w:tcW w:w="560" w:type="dxa"/>
            <w:tcBorders>
              <w:top w:val="nil"/>
              <w:left w:val="nil"/>
              <w:bottom w:val="single" w:sz="4" w:space="0" w:color="000000"/>
              <w:right w:val="single" w:sz="4" w:space="0" w:color="000000"/>
            </w:tcBorders>
            <w:shd w:val="clear" w:color="auto" w:fill="auto"/>
            <w:vAlign w:val="center"/>
            <w:hideMark/>
          </w:tcPr>
          <w:p w14:paraId="6009E3B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67306B4" w14:textId="77777777" w:rsidR="00A40B98" w:rsidRPr="00A40B98" w:rsidRDefault="00A40B98" w:rsidP="00A40B98">
            <w:pPr>
              <w:jc w:val="right"/>
              <w:rPr>
                <w:sz w:val="20"/>
              </w:rPr>
            </w:pPr>
            <w:r w:rsidRPr="00A40B98">
              <w:rPr>
                <w:sz w:val="20"/>
              </w:rPr>
              <w:t>796,2</w:t>
            </w:r>
          </w:p>
        </w:tc>
        <w:tc>
          <w:tcPr>
            <w:tcW w:w="1240" w:type="dxa"/>
            <w:tcBorders>
              <w:top w:val="nil"/>
              <w:left w:val="nil"/>
              <w:bottom w:val="single" w:sz="4" w:space="0" w:color="000000"/>
              <w:right w:val="single" w:sz="4" w:space="0" w:color="000000"/>
            </w:tcBorders>
            <w:shd w:val="clear" w:color="auto" w:fill="auto"/>
            <w:vAlign w:val="center"/>
            <w:hideMark/>
          </w:tcPr>
          <w:p w14:paraId="35D50BF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93813C3" w14:textId="77777777" w:rsidR="00A40B98" w:rsidRPr="00A40B98" w:rsidRDefault="00A40B98" w:rsidP="00A40B98">
            <w:pPr>
              <w:jc w:val="right"/>
              <w:rPr>
                <w:sz w:val="20"/>
              </w:rPr>
            </w:pPr>
            <w:r w:rsidRPr="00A40B98">
              <w:rPr>
                <w:sz w:val="20"/>
              </w:rPr>
              <w:t> </w:t>
            </w:r>
          </w:p>
        </w:tc>
      </w:tr>
      <w:tr w:rsidR="00A40B98" w:rsidRPr="00A40B98" w14:paraId="21B4ADC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81AFA87"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4E09FB0A" w14:textId="77777777" w:rsidR="00A40B98" w:rsidRPr="00A40B98" w:rsidRDefault="00A40B98" w:rsidP="00A40B98">
            <w:pPr>
              <w:jc w:val="center"/>
              <w:rPr>
                <w:sz w:val="20"/>
              </w:rPr>
            </w:pPr>
            <w:r w:rsidRPr="00A40B98">
              <w:rPr>
                <w:sz w:val="20"/>
              </w:rPr>
              <w:t>99 0 00 00270</w:t>
            </w:r>
          </w:p>
        </w:tc>
        <w:tc>
          <w:tcPr>
            <w:tcW w:w="560" w:type="dxa"/>
            <w:tcBorders>
              <w:top w:val="nil"/>
              <w:left w:val="nil"/>
              <w:bottom w:val="single" w:sz="4" w:space="0" w:color="000000"/>
              <w:right w:val="single" w:sz="4" w:space="0" w:color="000000"/>
            </w:tcBorders>
            <w:shd w:val="clear" w:color="auto" w:fill="auto"/>
            <w:vAlign w:val="center"/>
            <w:hideMark/>
          </w:tcPr>
          <w:p w14:paraId="6FF07AF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7AAF2E8" w14:textId="77777777" w:rsidR="00A40B98" w:rsidRPr="00A40B98" w:rsidRDefault="00A40B98" w:rsidP="00A40B98">
            <w:pPr>
              <w:jc w:val="right"/>
              <w:rPr>
                <w:sz w:val="20"/>
              </w:rPr>
            </w:pPr>
            <w:r w:rsidRPr="00A40B98">
              <w:rPr>
                <w:sz w:val="20"/>
              </w:rPr>
              <w:t>447,2</w:t>
            </w:r>
          </w:p>
        </w:tc>
        <w:tc>
          <w:tcPr>
            <w:tcW w:w="1240" w:type="dxa"/>
            <w:tcBorders>
              <w:top w:val="nil"/>
              <w:left w:val="nil"/>
              <w:bottom w:val="single" w:sz="4" w:space="0" w:color="000000"/>
              <w:right w:val="single" w:sz="4" w:space="0" w:color="000000"/>
            </w:tcBorders>
            <w:shd w:val="clear" w:color="auto" w:fill="auto"/>
            <w:vAlign w:val="center"/>
            <w:hideMark/>
          </w:tcPr>
          <w:p w14:paraId="743594B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696C948" w14:textId="77777777" w:rsidR="00A40B98" w:rsidRPr="00A40B98" w:rsidRDefault="00A40B98" w:rsidP="00A40B98">
            <w:pPr>
              <w:jc w:val="right"/>
              <w:rPr>
                <w:sz w:val="20"/>
              </w:rPr>
            </w:pPr>
            <w:r w:rsidRPr="00A40B98">
              <w:rPr>
                <w:sz w:val="20"/>
              </w:rPr>
              <w:t> </w:t>
            </w:r>
          </w:p>
        </w:tc>
      </w:tr>
      <w:tr w:rsidR="00A40B98" w:rsidRPr="00A40B98" w14:paraId="7853F67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B7C0809"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504CF917" w14:textId="77777777" w:rsidR="00A40B98" w:rsidRPr="00A40B98" w:rsidRDefault="00A40B98" w:rsidP="00A40B98">
            <w:pPr>
              <w:jc w:val="center"/>
              <w:rPr>
                <w:sz w:val="20"/>
              </w:rPr>
            </w:pPr>
            <w:r w:rsidRPr="00A40B98">
              <w:rPr>
                <w:sz w:val="20"/>
              </w:rPr>
              <w:t>99 0 00 00270</w:t>
            </w:r>
          </w:p>
        </w:tc>
        <w:tc>
          <w:tcPr>
            <w:tcW w:w="560" w:type="dxa"/>
            <w:tcBorders>
              <w:top w:val="nil"/>
              <w:left w:val="nil"/>
              <w:bottom w:val="single" w:sz="4" w:space="0" w:color="000000"/>
              <w:right w:val="single" w:sz="4" w:space="0" w:color="000000"/>
            </w:tcBorders>
            <w:shd w:val="clear" w:color="auto" w:fill="auto"/>
            <w:vAlign w:val="center"/>
            <w:hideMark/>
          </w:tcPr>
          <w:p w14:paraId="33FCCD8F"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0466B780" w14:textId="77777777" w:rsidR="00A40B98" w:rsidRPr="00A40B98" w:rsidRDefault="00A40B98" w:rsidP="00A40B98">
            <w:pPr>
              <w:jc w:val="right"/>
              <w:rPr>
                <w:sz w:val="20"/>
              </w:rPr>
            </w:pPr>
            <w:r w:rsidRPr="00A40B98">
              <w:rPr>
                <w:sz w:val="20"/>
              </w:rPr>
              <w:t>349,0</w:t>
            </w:r>
          </w:p>
        </w:tc>
        <w:tc>
          <w:tcPr>
            <w:tcW w:w="1240" w:type="dxa"/>
            <w:tcBorders>
              <w:top w:val="nil"/>
              <w:left w:val="nil"/>
              <w:bottom w:val="single" w:sz="4" w:space="0" w:color="000000"/>
              <w:right w:val="single" w:sz="4" w:space="0" w:color="000000"/>
            </w:tcBorders>
            <w:shd w:val="clear" w:color="auto" w:fill="auto"/>
            <w:vAlign w:val="center"/>
            <w:hideMark/>
          </w:tcPr>
          <w:p w14:paraId="739A671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571C309" w14:textId="77777777" w:rsidR="00A40B98" w:rsidRPr="00A40B98" w:rsidRDefault="00A40B98" w:rsidP="00A40B98">
            <w:pPr>
              <w:jc w:val="right"/>
              <w:rPr>
                <w:sz w:val="20"/>
              </w:rPr>
            </w:pPr>
            <w:r w:rsidRPr="00A40B98">
              <w:rPr>
                <w:sz w:val="20"/>
              </w:rPr>
              <w:t> </w:t>
            </w:r>
          </w:p>
        </w:tc>
      </w:tr>
      <w:tr w:rsidR="00A40B98" w:rsidRPr="00A40B98" w14:paraId="5FE8ABD9"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482387BA" w14:textId="77777777" w:rsidR="00A40B98" w:rsidRPr="00A40B98" w:rsidRDefault="00A40B98" w:rsidP="00A40B98">
            <w:pPr>
              <w:rPr>
                <w:sz w:val="20"/>
              </w:rPr>
            </w:pPr>
            <w:r w:rsidRPr="00A40B98">
              <w:rPr>
                <w:sz w:val="20"/>
              </w:rPr>
              <w:t>Содержание улично-дорожной сети</w:t>
            </w:r>
          </w:p>
        </w:tc>
        <w:tc>
          <w:tcPr>
            <w:tcW w:w="1420" w:type="dxa"/>
            <w:tcBorders>
              <w:top w:val="nil"/>
              <w:left w:val="nil"/>
              <w:bottom w:val="single" w:sz="4" w:space="0" w:color="000000"/>
              <w:right w:val="single" w:sz="4" w:space="0" w:color="000000"/>
            </w:tcBorders>
            <w:shd w:val="clear" w:color="auto" w:fill="auto"/>
            <w:vAlign w:val="center"/>
            <w:hideMark/>
          </w:tcPr>
          <w:p w14:paraId="161AC982" w14:textId="77777777" w:rsidR="00A40B98" w:rsidRPr="00A40B98" w:rsidRDefault="00A40B98" w:rsidP="00A40B98">
            <w:pPr>
              <w:jc w:val="center"/>
              <w:rPr>
                <w:sz w:val="20"/>
              </w:rPr>
            </w:pPr>
            <w:r w:rsidRPr="00A40B98">
              <w:rPr>
                <w:sz w:val="20"/>
              </w:rPr>
              <w:t>99 0 00 02070</w:t>
            </w:r>
          </w:p>
        </w:tc>
        <w:tc>
          <w:tcPr>
            <w:tcW w:w="560" w:type="dxa"/>
            <w:tcBorders>
              <w:top w:val="nil"/>
              <w:left w:val="nil"/>
              <w:bottom w:val="single" w:sz="4" w:space="0" w:color="000000"/>
              <w:right w:val="single" w:sz="4" w:space="0" w:color="000000"/>
            </w:tcBorders>
            <w:shd w:val="clear" w:color="auto" w:fill="auto"/>
            <w:vAlign w:val="center"/>
            <w:hideMark/>
          </w:tcPr>
          <w:p w14:paraId="1CB1390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5E568E1" w14:textId="77777777" w:rsidR="00A40B98" w:rsidRPr="00A40B98" w:rsidRDefault="00A40B98" w:rsidP="00A40B98">
            <w:pPr>
              <w:jc w:val="right"/>
              <w:rPr>
                <w:sz w:val="20"/>
              </w:rPr>
            </w:pPr>
            <w:r w:rsidRPr="00A40B98">
              <w:rPr>
                <w:sz w:val="20"/>
              </w:rPr>
              <w:t>300,0</w:t>
            </w:r>
          </w:p>
        </w:tc>
        <w:tc>
          <w:tcPr>
            <w:tcW w:w="1240" w:type="dxa"/>
            <w:tcBorders>
              <w:top w:val="nil"/>
              <w:left w:val="nil"/>
              <w:bottom w:val="single" w:sz="4" w:space="0" w:color="000000"/>
              <w:right w:val="single" w:sz="4" w:space="0" w:color="000000"/>
            </w:tcBorders>
            <w:shd w:val="clear" w:color="auto" w:fill="auto"/>
            <w:vAlign w:val="center"/>
            <w:hideMark/>
          </w:tcPr>
          <w:p w14:paraId="5CF56770"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D8E1C83" w14:textId="77777777" w:rsidR="00A40B98" w:rsidRPr="00A40B98" w:rsidRDefault="00A40B98" w:rsidP="00A40B98">
            <w:pPr>
              <w:jc w:val="right"/>
              <w:rPr>
                <w:sz w:val="20"/>
              </w:rPr>
            </w:pPr>
            <w:r w:rsidRPr="00A40B98">
              <w:rPr>
                <w:sz w:val="20"/>
              </w:rPr>
              <w:t> </w:t>
            </w:r>
          </w:p>
        </w:tc>
      </w:tr>
      <w:tr w:rsidR="00A40B98" w:rsidRPr="00A40B98" w14:paraId="254DB5E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C159100"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2689FCA" w14:textId="77777777" w:rsidR="00A40B98" w:rsidRPr="00A40B98" w:rsidRDefault="00A40B98" w:rsidP="00A40B98">
            <w:pPr>
              <w:jc w:val="center"/>
              <w:rPr>
                <w:sz w:val="20"/>
              </w:rPr>
            </w:pPr>
            <w:r w:rsidRPr="00A40B98">
              <w:rPr>
                <w:sz w:val="20"/>
              </w:rPr>
              <w:t>99 0 00 02070</w:t>
            </w:r>
          </w:p>
        </w:tc>
        <w:tc>
          <w:tcPr>
            <w:tcW w:w="560" w:type="dxa"/>
            <w:tcBorders>
              <w:top w:val="nil"/>
              <w:left w:val="nil"/>
              <w:bottom w:val="single" w:sz="4" w:space="0" w:color="000000"/>
              <w:right w:val="single" w:sz="4" w:space="0" w:color="000000"/>
            </w:tcBorders>
            <w:shd w:val="clear" w:color="auto" w:fill="auto"/>
            <w:vAlign w:val="center"/>
            <w:hideMark/>
          </w:tcPr>
          <w:p w14:paraId="62C6ECB6"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0473E447" w14:textId="77777777" w:rsidR="00A40B98" w:rsidRPr="00A40B98" w:rsidRDefault="00A40B98" w:rsidP="00A40B98">
            <w:pPr>
              <w:jc w:val="right"/>
              <w:rPr>
                <w:sz w:val="20"/>
              </w:rPr>
            </w:pPr>
            <w:r w:rsidRPr="00A40B98">
              <w:rPr>
                <w:sz w:val="20"/>
              </w:rPr>
              <w:t>300,0</w:t>
            </w:r>
          </w:p>
        </w:tc>
        <w:tc>
          <w:tcPr>
            <w:tcW w:w="1240" w:type="dxa"/>
            <w:tcBorders>
              <w:top w:val="nil"/>
              <w:left w:val="nil"/>
              <w:bottom w:val="single" w:sz="4" w:space="0" w:color="000000"/>
              <w:right w:val="single" w:sz="4" w:space="0" w:color="000000"/>
            </w:tcBorders>
            <w:shd w:val="clear" w:color="auto" w:fill="auto"/>
            <w:vAlign w:val="center"/>
            <w:hideMark/>
          </w:tcPr>
          <w:p w14:paraId="6D09295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3830B1B" w14:textId="77777777" w:rsidR="00A40B98" w:rsidRPr="00A40B98" w:rsidRDefault="00A40B98" w:rsidP="00A40B98">
            <w:pPr>
              <w:jc w:val="right"/>
              <w:rPr>
                <w:sz w:val="20"/>
              </w:rPr>
            </w:pPr>
            <w:r w:rsidRPr="00A40B98">
              <w:rPr>
                <w:sz w:val="20"/>
              </w:rPr>
              <w:t> </w:t>
            </w:r>
          </w:p>
        </w:tc>
      </w:tr>
      <w:tr w:rsidR="00A40B98" w:rsidRPr="00A40B98" w14:paraId="65ADA901"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3147D6AD" w14:textId="77777777" w:rsidR="00A40B98" w:rsidRPr="00A40B98" w:rsidRDefault="00A40B98" w:rsidP="00A40B98">
            <w:pPr>
              <w:rPr>
                <w:sz w:val="20"/>
              </w:rPr>
            </w:pPr>
            <w:r w:rsidRPr="00A40B98">
              <w:rPr>
                <w:sz w:val="20"/>
              </w:rPr>
              <w:t>Мероприятия в области жилищного хозяйства</w:t>
            </w:r>
          </w:p>
        </w:tc>
        <w:tc>
          <w:tcPr>
            <w:tcW w:w="1420" w:type="dxa"/>
            <w:tcBorders>
              <w:top w:val="nil"/>
              <w:left w:val="nil"/>
              <w:bottom w:val="single" w:sz="4" w:space="0" w:color="000000"/>
              <w:right w:val="single" w:sz="4" w:space="0" w:color="000000"/>
            </w:tcBorders>
            <w:shd w:val="clear" w:color="auto" w:fill="auto"/>
            <w:vAlign w:val="center"/>
            <w:hideMark/>
          </w:tcPr>
          <w:p w14:paraId="2C038570" w14:textId="77777777" w:rsidR="00A40B98" w:rsidRPr="00A40B98" w:rsidRDefault="00A40B98" w:rsidP="00A40B98">
            <w:pPr>
              <w:jc w:val="center"/>
              <w:rPr>
                <w:sz w:val="20"/>
              </w:rPr>
            </w:pPr>
            <w:r w:rsidRPr="00A40B98">
              <w:rPr>
                <w:sz w:val="20"/>
              </w:rPr>
              <w:t>99 0 00 02110</w:t>
            </w:r>
          </w:p>
        </w:tc>
        <w:tc>
          <w:tcPr>
            <w:tcW w:w="560" w:type="dxa"/>
            <w:tcBorders>
              <w:top w:val="nil"/>
              <w:left w:val="nil"/>
              <w:bottom w:val="single" w:sz="4" w:space="0" w:color="000000"/>
              <w:right w:val="single" w:sz="4" w:space="0" w:color="000000"/>
            </w:tcBorders>
            <w:shd w:val="clear" w:color="auto" w:fill="auto"/>
            <w:vAlign w:val="center"/>
            <w:hideMark/>
          </w:tcPr>
          <w:p w14:paraId="1E22E45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B9DCDF8" w14:textId="77777777" w:rsidR="00A40B98" w:rsidRPr="00A40B98" w:rsidRDefault="00A40B98" w:rsidP="00A40B98">
            <w:pPr>
              <w:jc w:val="right"/>
              <w:rPr>
                <w:sz w:val="20"/>
              </w:rPr>
            </w:pPr>
            <w:r w:rsidRPr="00A40B98">
              <w:rPr>
                <w:sz w:val="20"/>
              </w:rPr>
              <w:t>1 215,8</w:t>
            </w:r>
          </w:p>
        </w:tc>
        <w:tc>
          <w:tcPr>
            <w:tcW w:w="1240" w:type="dxa"/>
            <w:tcBorders>
              <w:top w:val="nil"/>
              <w:left w:val="nil"/>
              <w:bottom w:val="single" w:sz="4" w:space="0" w:color="000000"/>
              <w:right w:val="single" w:sz="4" w:space="0" w:color="000000"/>
            </w:tcBorders>
            <w:shd w:val="clear" w:color="auto" w:fill="auto"/>
            <w:vAlign w:val="center"/>
            <w:hideMark/>
          </w:tcPr>
          <w:p w14:paraId="2FF3751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9DEDC14" w14:textId="77777777" w:rsidR="00A40B98" w:rsidRPr="00A40B98" w:rsidRDefault="00A40B98" w:rsidP="00A40B98">
            <w:pPr>
              <w:jc w:val="right"/>
              <w:rPr>
                <w:sz w:val="20"/>
              </w:rPr>
            </w:pPr>
            <w:r w:rsidRPr="00A40B98">
              <w:rPr>
                <w:sz w:val="20"/>
              </w:rPr>
              <w:t> </w:t>
            </w:r>
          </w:p>
        </w:tc>
      </w:tr>
      <w:tr w:rsidR="00A40B98" w:rsidRPr="00A40B98" w14:paraId="6A45C5C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2397EFA"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2C92114" w14:textId="77777777" w:rsidR="00A40B98" w:rsidRPr="00A40B98" w:rsidRDefault="00A40B98" w:rsidP="00A40B98">
            <w:pPr>
              <w:jc w:val="center"/>
              <w:rPr>
                <w:sz w:val="20"/>
              </w:rPr>
            </w:pPr>
            <w:r w:rsidRPr="00A40B98">
              <w:rPr>
                <w:sz w:val="20"/>
              </w:rPr>
              <w:t>99 0 00 02110</w:t>
            </w:r>
          </w:p>
        </w:tc>
        <w:tc>
          <w:tcPr>
            <w:tcW w:w="560" w:type="dxa"/>
            <w:tcBorders>
              <w:top w:val="nil"/>
              <w:left w:val="nil"/>
              <w:bottom w:val="single" w:sz="4" w:space="0" w:color="000000"/>
              <w:right w:val="single" w:sz="4" w:space="0" w:color="000000"/>
            </w:tcBorders>
            <w:shd w:val="clear" w:color="auto" w:fill="auto"/>
            <w:vAlign w:val="center"/>
            <w:hideMark/>
          </w:tcPr>
          <w:p w14:paraId="7906B116"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10C49B5F" w14:textId="77777777" w:rsidR="00A40B98" w:rsidRPr="00A40B98" w:rsidRDefault="00A40B98" w:rsidP="00A40B98">
            <w:pPr>
              <w:jc w:val="right"/>
              <w:rPr>
                <w:sz w:val="20"/>
              </w:rPr>
            </w:pPr>
            <w:r w:rsidRPr="00A40B98">
              <w:rPr>
                <w:sz w:val="20"/>
              </w:rPr>
              <w:t>1 215,8</w:t>
            </w:r>
          </w:p>
        </w:tc>
        <w:tc>
          <w:tcPr>
            <w:tcW w:w="1240" w:type="dxa"/>
            <w:tcBorders>
              <w:top w:val="nil"/>
              <w:left w:val="nil"/>
              <w:bottom w:val="single" w:sz="4" w:space="0" w:color="000000"/>
              <w:right w:val="single" w:sz="4" w:space="0" w:color="000000"/>
            </w:tcBorders>
            <w:shd w:val="clear" w:color="auto" w:fill="auto"/>
            <w:vAlign w:val="center"/>
            <w:hideMark/>
          </w:tcPr>
          <w:p w14:paraId="6189582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D081620" w14:textId="77777777" w:rsidR="00A40B98" w:rsidRPr="00A40B98" w:rsidRDefault="00A40B98" w:rsidP="00A40B98">
            <w:pPr>
              <w:jc w:val="right"/>
              <w:rPr>
                <w:sz w:val="20"/>
              </w:rPr>
            </w:pPr>
            <w:r w:rsidRPr="00A40B98">
              <w:rPr>
                <w:sz w:val="20"/>
              </w:rPr>
              <w:t> </w:t>
            </w:r>
          </w:p>
        </w:tc>
      </w:tr>
      <w:tr w:rsidR="00A40B98" w:rsidRPr="00A40B98" w14:paraId="7B4541E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11C162C0" w14:textId="77777777" w:rsidR="00A40B98" w:rsidRPr="00A40B98" w:rsidRDefault="00A40B98" w:rsidP="00A40B98">
            <w:pPr>
              <w:rPr>
                <w:sz w:val="20"/>
              </w:rPr>
            </w:pPr>
            <w:r w:rsidRPr="00A40B98">
              <w:rPr>
                <w:sz w:val="20"/>
              </w:rPr>
              <w:t>Пенсионное обеспечение муниципальных служащих</w:t>
            </w:r>
          </w:p>
        </w:tc>
        <w:tc>
          <w:tcPr>
            <w:tcW w:w="1420" w:type="dxa"/>
            <w:tcBorders>
              <w:top w:val="nil"/>
              <w:left w:val="nil"/>
              <w:bottom w:val="single" w:sz="4" w:space="0" w:color="000000"/>
              <w:right w:val="single" w:sz="4" w:space="0" w:color="000000"/>
            </w:tcBorders>
            <w:shd w:val="clear" w:color="auto" w:fill="auto"/>
            <w:vAlign w:val="center"/>
            <w:hideMark/>
          </w:tcPr>
          <w:p w14:paraId="42F6121A" w14:textId="77777777" w:rsidR="00A40B98" w:rsidRPr="00A40B98" w:rsidRDefault="00A40B98" w:rsidP="00A40B98">
            <w:pPr>
              <w:jc w:val="center"/>
              <w:rPr>
                <w:sz w:val="20"/>
              </w:rPr>
            </w:pPr>
            <w:r w:rsidRPr="00A40B98">
              <w:rPr>
                <w:sz w:val="20"/>
              </w:rPr>
              <w:t>99 0 00 03400</w:t>
            </w:r>
          </w:p>
        </w:tc>
        <w:tc>
          <w:tcPr>
            <w:tcW w:w="560" w:type="dxa"/>
            <w:tcBorders>
              <w:top w:val="nil"/>
              <w:left w:val="nil"/>
              <w:bottom w:val="single" w:sz="4" w:space="0" w:color="000000"/>
              <w:right w:val="single" w:sz="4" w:space="0" w:color="000000"/>
            </w:tcBorders>
            <w:shd w:val="clear" w:color="auto" w:fill="auto"/>
            <w:vAlign w:val="center"/>
            <w:hideMark/>
          </w:tcPr>
          <w:p w14:paraId="75214BA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961430E" w14:textId="77777777" w:rsidR="00A40B98" w:rsidRPr="00A40B98" w:rsidRDefault="00A40B98" w:rsidP="00A40B98">
            <w:pPr>
              <w:jc w:val="right"/>
              <w:rPr>
                <w:sz w:val="20"/>
              </w:rPr>
            </w:pPr>
            <w:r w:rsidRPr="00A40B98">
              <w:rPr>
                <w:sz w:val="20"/>
              </w:rPr>
              <w:t>5 000,0</w:t>
            </w:r>
          </w:p>
        </w:tc>
        <w:tc>
          <w:tcPr>
            <w:tcW w:w="1240" w:type="dxa"/>
            <w:tcBorders>
              <w:top w:val="nil"/>
              <w:left w:val="nil"/>
              <w:bottom w:val="single" w:sz="4" w:space="0" w:color="000000"/>
              <w:right w:val="single" w:sz="4" w:space="0" w:color="000000"/>
            </w:tcBorders>
            <w:shd w:val="clear" w:color="auto" w:fill="auto"/>
            <w:vAlign w:val="center"/>
            <w:hideMark/>
          </w:tcPr>
          <w:p w14:paraId="435638D7" w14:textId="77777777" w:rsidR="00A40B98" w:rsidRPr="00A40B98" w:rsidRDefault="00A40B98" w:rsidP="00A40B98">
            <w:pPr>
              <w:jc w:val="right"/>
              <w:rPr>
                <w:sz w:val="20"/>
              </w:rPr>
            </w:pPr>
            <w:r w:rsidRPr="00A40B98">
              <w:rPr>
                <w:sz w:val="20"/>
              </w:rPr>
              <w:t>7 075,2</w:t>
            </w:r>
          </w:p>
        </w:tc>
        <w:tc>
          <w:tcPr>
            <w:tcW w:w="1240" w:type="dxa"/>
            <w:tcBorders>
              <w:top w:val="nil"/>
              <w:left w:val="nil"/>
              <w:bottom w:val="single" w:sz="4" w:space="0" w:color="000000"/>
              <w:right w:val="single" w:sz="4" w:space="0" w:color="000000"/>
            </w:tcBorders>
            <w:shd w:val="clear" w:color="auto" w:fill="auto"/>
            <w:vAlign w:val="center"/>
            <w:hideMark/>
          </w:tcPr>
          <w:p w14:paraId="5DCF7841" w14:textId="77777777" w:rsidR="00A40B98" w:rsidRPr="00A40B98" w:rsidRDefault="00A40B98" w:rsidP="00A40B98">
            <w:pPr>
              <w:jc w:val="right"/>
              <w:rPr>
                <w:sz w:val="20"/>
              </w:rPr>
            </w:pPr>
            <w:r w:rsidRPr="00A40B98">
              <w:rPr>
                <w:sz w:val="20"/>
              </w:rPr>
              <w:t>8 300,0</w:t>
            </w:r>
          </w:p>
        </w:tc>
      </w:tr>
      <w:tr w:rsidR="00A40B98" w:rsidRPr="00A40B98" w14:paraId="3F52148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AFD6700"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5665340E" w14:textId="77777777" w:rsidR="00A40B98" w:rsidRPr="00A40B98" w:rsidRDefault="00A40B98" w:rsidP="00A40B98">
            <w:pPr>
              <w:jc w:val="center"/>
              <w:rPr>
                <w:sz w:val="20"/>
              </w:rPr>
            </w:pPr>
            <w:r w:rsidRPr="00A40B98">
              <w:rPr>
                <w:sz w:val="20"/>
              </w:rPr>
              <w:t>99 0 00 03400</w:t>
            </w:r>
          </w:p>
        </w:tc>
        <w:tc>
          <w:tcPr>
            <w:tcW w:w="560" w:type="dxa"/>
            <w:tcBorders>
              <w:top w:val="nil"/>
              <w:left w:val="nil"/>
              <w:bottom w:val="single" w:sz="4" w:space="0" w:color="000000"/>
              <w:right w:val="single" w:sz="4" w:space="0" w:color="000000"/>
            </w:tcBorders>
            <w:shd w:val="clear" w:color="auto" w:fill="auto"/>
            <w:vAlign w:val="center"/>
            <w:hideMark/>
          </w:tcPr>
          <w:p w14:paraId="038ADAC0"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00F6AD2E" w14:textId="77777777" w:rsidR="00A40B98" w:rsidRPr="00A40B98" w:rsidRDefault="00A40B98" w:rsidP="00A40B98">
            <w:pPr>
              <w:jc w:val="right"/>
              <w:rPr>
                <w:sz w:val="20"/>
              </w:rPr>
            </w:pPr>
            <w:r w:rsidRPr="00A40B98">
              <w:rPr>
                <w:sz w:val="20"/>
              </w:rPr>
              <w:t>5 000,0</w:t>
            </w:r>
          </w:p>
        </w:tc>
        <w:tc>
          <w:tcPr>
            <w:tcW w:w="1240" w:type="dxa"/>
            <w:tcBorders>
              <w:top w:val="nil"/>
              <w:left w:val="nil"/>
              <w:bottom w:val="single" w:sz="4" w:space="0" w:color="000000"/>
              <w:right w:val="single" w:sz="4" w:space="0" w:color="000000"/>
            </w:tcBorders>
            <w:shd w:val="clear" w:color="auto" w:fill="auto"/>
            <w:vAlign w:val="center"/>
            <w:hideMark/>
          </w:tcPr>
          <w:p w14:paraId="125E5E62" w14:textId="77777777" w:rsidR="00A40B98" w:rsidRPr="00A40B98" w:rsidRDefault="00A40B98" w:rsidP="00A40B98">
            <w:pPr>
              <w:jc w:val="right"/>
              <w:rPr>
                <w:sz w:val="20"/>
              </w:rPr>
            </w:pPr>
            <w:r w:rsidRPr="00A40B98">
              <w:rPr>
                <w:sz w:val="20"/>
              </w:rPr>
              <w:t>7 075,2</w:t>
            </w:r>
          </w:p>
        </w:tc>
        <w:tc>
          <w:tcPr>
            <w:tcW w:w="1240" w:type="dxa"/>
            <w:tcBorders>
              <w:top w:val="nil"/>
              <w:left w:val="nil"/>
              <w:bottom w:val="single" w:sz="4" w:space="0" w:color="000000"/>
              <w:right w:val="single" w:sz="4" w:space="0" w:color="000000"/>
            </w:tcBorders>
            <w:shd w:val="clear" w:color="auto" w:fill="auto"/>
            <w:vAlign w:val="center"/>
            <w:hideMark/>
          </w:tcPr>
          <w:p w14:paraId="49579092" w14:textId="77777777" w:rsidR="00A40B98" w:rsidRPr="00A40B98" w:rsidRDefault="00A40B98" w:rsidP="00A40B98">
            <w:pPr>
              <w:jc w:val="right"/>
              <w:rPr>
                <w:sz w:val="20"/>
              </w:rPr>
            </w:pPr>
            <w:r w:rsidRPr="00A40B98">
              <w:rPr>
                <w:sz w:val="20"/>
              </w:rPr>
              <w:t>8 300,0</w:t>
            </w:r>
          </w:p>
        </w:tc>
      </w:tr>
      <w:tr w:rsidR="00A40B98" w:rsidRPr="00A40B98" w14:paraId="0CF30DD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AE98AC1" w14:textId="77777777" w:rsidR="00A40B98" w:rsidRPr="00A40B98" w:rsidRDefault="00A40B98" w:rsidP="00A40B98">
            <w:pPr>
              <w:rPr>
                <w:sz w:val="20"/>
              </w:rPr>
            </w:pPr>
            <w:r w:rsidRPr="00A40B98">
              <w:rPr>
                <w:sz w:val="20"/>
              </w:rPr>
              <w:t>Осуществление мер социальной поддержки специалистов муниципальных учреждений</w:t>
            </w:r>
          </w:p>
        </w:tc>
        <w:tc>
          <w:tcPr>
            <w:tcW w:w="1420" w:type="dxa"/>
            <w:tcBorders>
              <w:top w:val="nil"/>
              <w:left w:val="nil"/>
              <w:bottom w:val="single" w:sz="4" w:space="0" w:color="000000"/>
              <w:right w:val="single" w:sz="4" w:space="0" w:color="000000"/>
            </w:tcBorders>
            <w:shd w:val="clear" w:color="auto" w:fill="auto"/>
            <w:vAlign w:val="center"/>
            <w:hideMark/>
          </w:tcPr>
          <w:p w14:paraId="7C7CEB8C" w14:textId="77777777" w:rsidR="00A40B98" w:rsidRPr="00A40B98" w:rsidRDefault="00A40B98" w:rsidP="00A40B98">
            <w:pPr>
              <w:jc w:val="center"/>
              <w:rPr>
                <w:sz w:val="20"/>
              </w:rPr>
            </w:pPr>
            <w:r w:rsidRPr="00A40B98">
              <w:rPr>
                <w:sz w:val="20"/>
              </w:rPr>
              <w:t>99 0 00 03420</w:t>
            </w:r>
          </w:p>
        </w:tc>
        <w:tc>
          <w:tcPr>
            <w:tcW w:w="560" w:type="dxa"/>
            <w:tcBorders>
              <w:top w:val="nil"/>
              <w:left w:val="nil"/>
              <w:bottom w:val="single" w:sz="4" w:space="0" w:color="000000"/>
              <w:right w:val="single" w:sz="4" w:space="0" w:color="000000"/>
            </w:tcBorders>
            <w:shd w:val="clear" w:color="auto" w:fill="auto"/>
            <w:vAlign w:val="center"/>
            <w:hideMark/>
          </w:tcPr>
          <w:p w14:paraId="5F65471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B65AA5A" w14:textId="77777777" w:rsidR="00A40B98" w:rsidRPr="00A40B98" w:rsidRDefault="00A40B98" w:rsidP="00A40B98">
            <w:pPr>
              <w:jc w:val="right"/>
              <w:rPr>
                <w:sz w:val="20"/>
              </w:rPr>
            </w:pPr>
            <w:r w:rsidRPr="00A40B98">
              <w:rPr>
                <w:sz w:val="20"/>
              </w:rPr>
              <w:t>36,0</w:t>
            </w:r>
          </w:p>
        </w:tc>
        <w:tc>
          <w:tcPr>
            <w:tcW w:w="1240" w:type="dxa"/>
            <w:tcBorders>
              <w:top w:val="nil"/>
              <w:left w:val="nil"/>
              <w:bottom w:val="single" w:sz="4" w:space="0" w:color="000000"/>
              <w:right w:val="single" w:sz="4" w:space="0" w:color="000000"/>
            </w:tcBorders>
            <w:shd w:val="clear" w:color="auto" w:fill="auto"/>
            <w:vAlign w:val="center"/>
            <w:hideMark/>
          </w:tcPr>
          <w:p w14:paraId="16452CD8" w14:textId="77777777" w:rsidR="00A40B98" w:rsidRPr="00A40B98" w:rsidRDefault="00A40B98" w:rsidP="00A40B98">
            <w:pPr>
              <w:jc w:val="right"/>
              <w:rPr>
                <w:sz w:val="20"/>
              </w:rPr>
            </w:pPr>
            <w:r w:rsidRPr="00A40B98">
              <w:rPr>
                <w:sz w:val="20"/>
              </w:rPr>
              <w:t>36,0</w:t>
            </w:r>
          </w:p>
        </w:tc>
        <w:tc>
          <w:tcPr>
            <w:tcW w:w="1240" w:type="dxa"/>
            <w:tcBorders>
              <w:top w:val="nil"/>
              <w:left w:val="nil"/>
              <w:bottom w:val="single" w:sz="4" w:space="0" w:color="000000"/>
              <w:right w:val="single" w:sz="4" w:space="0" w:color="000000"/>
            </w:tcBorders>
            <w:shd w:val="clear" w:color="auto" w:fill="auto"/>
            <w:vAlign w:val="center"/>
            <w:hideMark/>
          </w:tcPr>
          <w:p w14:paraId="76D60E64" w14:textId="77777777" w:rsidR="00A40B98" w:rsidRPr="00A40B98" w:rsidRDefault="00A40B98" w:rsidP="00A40B98">
            <w:pPr>
              <w:jc w:val="right"/>
              <w:rPr>
                <w:sz w:val="20"/>
              </w:rPr>
            </w:pPr>
            <w:r w:rsidRPr="00A40B98">
              <w:rPr>
                <w:sz w:val="20"/>
              </w:rPr>
              <w:t>36,0</w:t>
            </w:r>
          </w:p>
        </w:tc>
      </w:tr>
      <w:tr w:rsidR="00A40B98" w:rsidRPr="00A40B98" w14:paraId="7FBD1C67"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365A539"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4D80728B" w14:textId="77777777" w:rsidR="00A40B98" w:rsidRPr="00A40B98" w:rsidRDefault="00A40B98" w:rsidP="00A40B98">
            <w:pPr>
              <w:jc w:val="center"/>
              <w:rPr>
                <w:sz w:val="20"/>
              </w:rPr>
            </w:pPr>
            <w:r w:rsidRPr="00A40B98">
              <w:rPr>
                <w:sz w:val="20"/>
              </w:rPr>
              <w:t>99 0 00 03420</w:t>
            </w:r>
          </w:p>
        </w:tc>
        <w:tc>
          <w:tcPr>
            <w:tcW w:w="560" w:type="dxa"/>
            <w:tcBorders>
              <w:top w:val="nil"/>
              <w:left w:val="nil"/>
              <w:bottom w:val="single" w:sz="4" w:space="0" w:color="000000"/>
              <w:right w:val="single" w:sz="4" w:space="0" w:color="000000"/>
            </w:tcBorders>
            <w:shd w:val="clear" w:color="auto" w:fill="auto"/>
            <w:vAlign w:val="center"/>
            <w:hideMark/>
          </w:tcPr>
          <w:p w14:paraId="53B71B7B"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32A6277C" w14:textId="77777777" w:rsidR="00A40B98" w:rsidRPr="00A40B98" w:rsidRDefault="00A40B98" w:rsidP="00A40B98">
            <w:pPr>
              <w:jc w:val="right"/>
              <w:rPr>
                <w:sz w:val="20"/>
              </w:rPr>
            </w:pPr>
            <w:r w:rsidRPr="00A40B98">
              <w:rPr>
                <w:sz w:val="20"/>
              </w:rPr>
              <w:t>36,0</w:t>
            </w:r>
          </w:p>
        </w:tc>
        <w:tc>
          <w:tcPr>
            <w:tcW w:w="1240" w:type="dxa"/>
            <w:tcBorders>
              <w:top w:val="nil"/>
              <w:left w:val="nil"/>
              <w:bottom w:val="single" w:sz="4" w:space="0" w:color="000000"/>
              <w:right w:val="single" w:sz="4" w:space="0" w:color="000000"/>
            </w:tcBorders>
            <w:shd w:val="clear" w:color="auto" w:fill="auto"/>
            <w:vAlign w:val="center"/>
            <w:hideMark/>
          </w:tcPr>
          <w:p w14:paraId="2B4585CF" w14:textId="77777777" w:rsidR="00A40B98" w:rsidRPr="00A40B98" w:rsidRDefault="00A40B98" w:rsidP="00A40B98">
            <w:pPr>
              <w:jc w:val="right"/>
              <w:rPr>
                <w:sz w:val="20"/>
              </w:rPr>
            </w:pPr>
            <w:r w:rsidRPr="00A40B98">
              <w:rPr>
                <w:sz w:val="20"/>
              </w:rPr>
              <w:t>36,0</w:t>
            </w:r>
          </w:p>
        </w:tc>
        <w:tc>
          <w:tcPr>
            <w:tcW w:w="1240" w:type="dxa"/>
            <w:tcBorders>
              <w:top w:val="nil"/>
              <w:left w:val="nil"/>
              <w:bottom w:val="single" w:sz="4" w:space="0" w:color="000000"/>
              <w:right w:val="single" w:sz="4" w:space="0" w:color="000000"/>
            </w:tcBorders>
            <w:shd w:val="clear" w:color="auto" w:fill="auto"/>
            <w:vAlign w:val="center"/>
            <w:hideMark/>
          </w:tcPr>
          <w:p w14:paraId="252B0DCC" w14:textId="77777777" w:rsidR="00A40B98" w:rsidRPr="00A40B98" w:rsidRDefault="00A40B98" w:rsidP="00A40B98">
            <w:pPr>
              <w:jc w:val="right"/>
              <w:rPr>
                <w:sz w:val="20"/>
              </w:rPr>
            </w:pPr>
            <w:r w:rsidRPr="00A40B98">
              <w:rPr>
                <w:sz w:val="20"/>
              </w:rPr>
              <w:t>36,0</w:t>
            </w:r>
          </w:p>
        </w:tc>
      </w:tr>
      <w:tr w:rsidR="00A40B98" w:rsidRPr="00A40B98" w14:paraId="1F421B46" w14:textId="77777777" w:rsidTr="00A40B98">
        <w:trPr>
          <w:trHeight w:val="945"/>
        </w:trPr>
        <w:tc>
          <w:tcPr>
            <w:tcW w:w="3964" w:type="dxa"/>
            <w:tcBorders>
              <w:top w:val="nil"/>
              <w:left w:val="single" w:sz="4" w:space="0" w:color="000000"/>
              <w:bottom w:val="single" w:sz="4" w:space="0" w:color="000000"/>
              <w:right w:val="single" w:sz="4" w:space="0" w:color="000000"/>
            </w:tcBorders>
            <w:shd w:val="clear" w:color="auto" w:fill="auto"/>
            <w:hideMark/>
          </w:tcPr>
          <w:p w14:paraId="14F79EB2" w14:textId="77777777" w:rsidR="00A40B98" w:rsidRPr="00A40B98" w:rsidRDefault="00A40B98" w:rsidP="00A40B98">
            <w:pPr>
              <w:rPr>
                <w:sz w:val="20"/>
              </w:rPr>
            </w:pPr>
            <w:r w:rsidRPr="00A40B9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0" w:type="dxa"/>
            <w:tcBorders>
              <w:top w:val="nil"/>
              <w:left w:val="nil"/>
              <w:bottom w:val="single" w:sz="4" w:space="0" w:color="000000"/>
              <w:right w:val="single" w:sz="4" w:space="0" w:color="000000"/>
            </w:tcBorders>
            <w:shd w:val="clear" w:color="auto" w:fill="auto"/>
            <w:vAlign w:val="center"/>
            <w:hideMark/>
          </w:tcPr>
          <w:p w14:paraId="7A8FCF21" w14:textId="77777777" w:rsidR="00A40B98" w:rsidRPr="00A40B98" w:rsidRDefault="00A40B98" w:rsidP="00A40B98">
            <w:pPr>
              <w:jc w:val="center"/>
              <w:rPr>
                <w:sz w:val="20"/>
              </w:rPr>
            </w:pPr>
            <w:r w:rsidRPr="00A40B98">
              <w:rPr>
                <w:sz w:val="20"/>
              </w:rPr>
              <w:t>99 0 00 51200</w:t>
            </w:r>
          </w:p>
        </w:tc>
        <w:tc>
          <w:tcPr>
            <w:tcW w:w="560" w:type="dxa"/>
            <w:tcBorders>
              <w:top w:val="nil"/>
              <w:left w:val="nil"/>
              <w:bottom w:val="single" w:sz="4" w:space="0" w:color="000000"/>
              <w:right w:val="single" w:sz="4" w:space="0" w:color="000000"/>
            </w:tcBorders>
            <w:shd w:val="clear" w:color="auto" w:fill="auto"/>
            <w:vAlign w:val="center"/>
            <w:hideMark/>
          </w:tcPr>
          <w:p w14:paraId="7A0A153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FDD562B" w14:textId="77777777" w:rsidR="00A40B98" w:rsidRPr="00A40B98" w:rsidRDefault="00A40B98" w:rsidP="00A40B98">
            <w:pPr>
              <w:jc w:val="right"/>
              <w:rPr>
                <w:sz w:val="20"/>
              </w:rPr>
            </w:pPr>
            <w:r w:rsidRPr="00A40B98">
              <w:rPr>
                <w:sz w:val="20"/>
              </w:rPr>
              <w:t>26,1</w:t>
            </w:r>
          </w:p>
        </w:tc>
        <w:tc>
          <w:tcPr>
            <w:tcW w:w="1240" w:type="dxa"/>
            <w:tcBorders>
              <w:top w:val="nil"/>
              <w:left w:val="nil"/>
              <w:bottom w:val="single" w:sz="4" w:space="0" w:color="000000"/>
              <w:right w:val="single" w:sz="4" w:space="0" w:color="000000"/>
            </w:tcBorders>
            <w:shd w:val="clear" w:color="auto" w:fill="auto"/>
            <w:vAlign w:val="center"/>
            <w:hideMark/>
          </w:tcPr>
          <w:p w14:paraId="193F9274" w14:textId="77777777" w:rsidR="00A40B98" w:rsidRPr="00A40B98" w:rsidRDefault="00A40B98" w:rsidP="00A40B98">
            <w:pPr>
              <w:jc w:val="right"/>
              <w:rPr>
                <w:sz w:val="20"/>
              </w:rPr>
            </w:pPr>
            <w:r w:rsidRPr="00A40B98">
              <w:rPr>
                <w:sz w:val="20"/>
              </w:rPr>
              <w:t>27,0</w:t>
            </w:r>
          </w:p>
        </w:tc>
        <w:tc>
          <w:tcPr>
            <w:tcW w:w="1240" w:type="dxa"/>
            <w:tcBorders>
              <w:top w:val="nil"/>
              <w:left w:val="nil"/>
              <w:bottom w:val="single" w:sz="4" w:space="0" w:color="000000"/>
              <w:right w:val="single" w:sz="4" w:space="0" w:color="000000"/>
            </w:tcBorders>
            <w:shd w:val="clear" w:color="auto" w:fill="auto"/>
            <w:vAlign w:val="center"/>
            <w:hideMark/>
          </w:tcPr>
          <w:p w14:paraId="36E23619" w14:textId="77777777" w:rsidR="00A40B98" w:rsidRPr="00A40B98" w:rsidRDefault="00A40B98" w:rsidP="00A40B98">
            <w:pPr>
              <w:jc w:val="right"/>
              <w:rPr>
                <w:sz w:val="20"/>
              </w:rPr>
            </w:pPr>
            <w:r w:rsidRPr="00A40B98">
              <w:rPr>
                <w:sz w:val="20"/>
              </w:rPr>
              <w:t>476,7</w:t>
            </w:r>
          </w:p>
        </w:tc>
      </w:tr>
      <w:tr w:rsidR="00A40B98" w:rsidRPr="00A40B98" w14:paraId="69B94223"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61D1D21"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5F34684" w14:textId="77777777" w:rsidR="00A40B98" w:rsidRPr="00A40B98" w:rsidRDefault="00A40B98" w:rsidP="00A40B98">
            <w:pPr>
              <w:jc w:val="center"/>
              <w:rPr>
                <w:sz w:val="20"/>
              </w:rPr>
            </w:pPr>
            <w:r w:rsidRPr="00A40B98">
              <w:rPr>
                <w:sz w:val="20"/>
              </w:rPr>
              <w:t>99 0 00 51200</w:t>
            </w:r>
          </w:p>
        </w:tc>
        <w:tc>
          <w:tcPr>
            <w:tcW w:w="560" w:type="dxa"/>
            <w:tcBorders>
              <w:top w:val="nil"/>
              <w:left w:val="nil"/>
              <w:bottom w:val="single" w:sz="4" w:space="0" w:color="000000"/>
              <w:right w:val="single" w:sz="4" w:space="0" w:color="000000"/>
            </w:tcBorders>
            <w:shd w:val="clear" w:color="auto" w:fill="auto"/>
            <w:vAlign w:val="center"/>
            <w:hideMark/>
          </w:tcPr>
          <w:p w14:paraId="40E51364"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F25AA36" w14:textId="77777777" w:rsidR="00A40B98" w:rsidRPr="00A40B98" w:rsidRDefault="00A40B98" w:rsidP="00A40B98">
            <w:pPr>
              <w:jc w:val="right"/>
              <w:rPr>
                <w:sz w:val="20"/>
              </w:rPr>
            </w:pPr>
            <w:r w:rsidRPr="00A40B98">
              <w:rPr>
                <w:sz w:val="20"/>
              </w:rPr>
              <w:t>26,1</w:t>
            </w:r>
          </w:p>
        </w:tc>
        <w:tc>
          <w:tcPr>
            <w:tcW w:w="1240" w:type="dxa"/>
            <w:tcBorders>
              <w:top w:val="nil"/>
              <w:left w:val="nil"/>
              <w:bottom w:val="single" w:sz="4" w:space="0" w:color="000000"/>
              <w:right w:val="single" w:sz="4" w:space="0" w:color="000000"/>
            </w:tcBorders>
            <w:shd w:val="clear" w:color="auto" w:fill="auto"/>
            <w:vAlign w:val="center"/>
            <w:hideMark/>
          </w:tcPr>
          <w:p w14:paraId="52FFAD03" w14:textId="77777777" w:rsidR="00A40B98" w:rsidRPr="00A40B98" w:rsidRDefault="00A40B98" w:rsidP="00A40B98">
            <w:pPr>
              <w:jc w:val="right"/>
              <w:rPr>
                <w:sz w:val="20"/>
              </w:rPr>
            </w:pPr>
            <w:r w:rsidRPr="00A40B98">
              <w:rPr>
                <w:sz w:val="20"/>
              </w:rPr>
              <w:t>27,0</w:t>
            </w:r>
          </w:p>
        </w:tc>
        <w:tc>
          <w:tcPr>
            <w:tcW w:w="1240" w:type="dxa"/>
            <w:tcBorders>
              <w:top w:val="nil"/>
              <w:left w:val="nil"/>
              <w:bottom w:val="single" w:sz="4" w:space="0" w:color="000000"/>
              <w:right w:val="single" w:sz="4" w:space="0" w:color="000000"/>
            </w:tcBorders>
            <w:shd w:val="clear" w:color="auto" w:fill="auto"/>
            <w:vAlign w:val="center"/>
            <w:hideMark/>
          </w:tcPr>
          <w:p w14:paraId="359D2C4C" w14:textId="77777777" w:rsidR="00A40B98" w:rsidRPr="00A40B98" w:rsidRDefault="00A40B98" w:rsidP="00A40B98">
            <w:pPr>
              <w:jc w:val="right"/>
              <w:rPr>
                <w:sz w:val="20"/>
              </w:rPr>
            </w:pPr>
            <w:r w:rsidRPr="00A40B98">
              <w:rPr>
                <w:sz w:val="20"/>
              </w:rPr>
              <w:t>476,7</w:t>
            </w:r>
          </w:p>
        </w:tc>
      </w:tr>
      <w:tr w:rsidR="00A40B98" w:rsidRPr="00A40B98" w14:paraId="4AFAEA2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32B3374" w14:textId="77777777" w:rsidR="00A40B98" w:rsidRPr="00A40B98" w:rsidRDefault="00A40B98" w:rsidP="00A40B98">
            <w:pPr>
              <w:rPr>
                <w:sz w:val="20"/>
              </w:rPr>
            </w:pPr>
            <w:r w:rsidRPr="00A40B98">
              <w:rPr>
                <w:sz w:val="20"/>
              </w:rPr>
              <w:t>Дотации на выравнивание бюджетной обеспеченности поселений</w:t>
            </w:r>
          </w:p>
        </w:tc>
        <w:tc>
          <w:tcPr>
            <w:tcW w:w="1420" w:type="dxa"/>
            <w:tcBorders>
              <w:top w:val="nil"/>
              <w:left w:val="nil"/>
              <w:bottom w:val="single" w:sz="4" w:space="0" w:color="000000"/>
              <w:right w:val="single" w:sz="4" w:space="0" w:color="000000"/>
            </w:tcBorders>
            <w:shd w:val="clear" w:color="auto" w:fill="auto"/>
            <w:vAlign w:val="center"/>
            <w:hideMark/>
          </w:tcPr>
          <w:p w14:paraId="2B618A7C" w14:textId="77777777" w:rsidR="00A40B98" w:rsidRPr="00A40B98" w:rsidRDefault="00A40B98" w:rsidP="00A40B98">
            <w:pPr>
              <w:jc w:val="center"/>
              <w:rPr>
                <w:sz w:val="20"/>
              </w:rPr>
            </w:pPr>
            <w:r w:rsidRPr="00A40B98">
              <w:rPr>
                <w:sz w:val="20"/>
              </w:rPr>
              <w:t>99 0 00 61010</w:t>
            </w:r>
          </w:p>
        </w:tc>
        <w:tc>
          <w:tcPr>
            <w:tcW w:w="560" w:type="dxa"/>
            <w:tcBorders>
              <w:top w:val="nil"/>
              <w:left w:val="nil"/>
              <w:bottom w:val="single" w:sz="4" w:space="0" w:color="000000"/>
              <w:right w:val="single" w:sz="4" w:space="0" w:color="000000"/>
            </w:tcBorders>
            <w:shd w:val="clear" w:color="auto" w:fill="auto"/>
            <w:vAlign w:val="center"/>
            <w:hideMark/>
          </w:tcPr>
          <w:p w14:paraId="580A8A5E"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76B2865" w14:textId="77777777" w:rsidR="00A40B98" w:rsidRPr="00A40B98" w:rsidRDefault="00A40B98" w:rsidP="00A40B98">
            <w:pPr>
              <w:jc w:val="right"/>
              <w:rPr>
                <w:sz w:val="20"/>
              </w:rPr>
            </w:pPr>
            <w:r w:rsidRPr="00A40B98">
              <w:rPr>
                <w:sz w:val="20"/>
              </w:rPr>
              <w:t>22 050,9</w:t>
            </w:r>
          </w:p>
        </w:tc>
        <w:tc>
          <w:tcPr>
            <w:tcW w:w="1240" w:type="dxa"/>
            <w:tcBorders>
              <w:top w:val="nil"/>
              <w:left w:val="nil"/>
              <w:bottom w:val="single" w:sz="4" w:space="0" w:color="000000"/>
              <w:right w:val="single" w:sz="4" w:space="0" w:color="000000"/>
            </w:tcBorders>
            <w:shd w:val="clear" w:color="auto" w:fill="auto"/>
            <w:vAlign w:val="center"/>
            <w:hideMark/>
          </w:tcPr>
          <w:p w14:paraId="54F961EA" w14:textId="77777777" w:rsidR="00A40B98" w:rsidRPr="00A40B98" w:rsidRDefault="00A40B98" w:rsidP="00A40B98">
            <w:pPr>
              <w:jc w:val="right"/>
              <w:rPr>
                <w:sz w:val="20"/>
              </w:rPr>
            </w:pPr>
            <w:r w:rsidRPr="00A40B98">
              <w:rPr>
                <w:sz w:val="20"/>
              </w:rPr>
              <w:t>6 350,2</w:t>
            </w:r>
          </w:p>
        </w:tc>
        <w:tc>
          <w:tcPr>
            <w:tcW w:w="1240" w:type="dxa"/>
            <w:tcBorders>
              <w:top w:val="nil"/>
              <w:left w:val="nil"/>
              <w:bottom w:val="single" w:sz="4" w:space="0" w:color="000000"/>
              <w:right w:val="single" w:sz="4" w:space="0" w:color="000000"/>
            </w:tcBorders>
            <w:shd w:val="clear" w:color="auto" w:fill="auto"/>
            <w:vAlign w:val="center"/>
            <w:hideMark/>
          </w:tcPr>
          <w:p w14:paraId="7E2E22D3" w14:textId="77777777" w:rsidR="00A40B98" w:rsidRPr="00A40B98" w:rsidRDefault="00A40B98" w:rsidP="00A40B98">
            <w:pPr>
              <w:jc w:val="right"/>
              <w:rPr>
                <w:sz w:val="20"/>
              </w:rPr>
            </w:pPr>
            <w:r w:rsidRPr="00A40B98">
              <w:rPr>
                <w:sz w:val="20"/>
              </w:rPr>
              <w:t>2 869,3</w:t>
            </w:r>
          </w:p>
        </w:tc>
      </w:tr>
      <w:tr w:rsidR="00A40B98" w:rsidRPr="00A40B98" w14:paraId="3557841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16F654A8"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031A6D21" w14:textId="77777777" w:rsidR="00A40B98" w:rsidRPr="00A40B98" w:rsidRDefault="00A40B98" w:rsidP="00A40B98">
            <w:pPr>
              <w:jc w:val="center"/>
              <w:rPr>
                <w:sz w:val="20"/>
              </w:rPr>
            </w:pPr>
            <w:r w:rsidRPr="00A40B98">
              <w:rPr>
                <w:sz w:val="20"/>
              </w:rPr>
              <w:t>99 0 00 61010</w:t>
            </w:r>
          </w:p>
        </w:tc>
        <w:tc>
          <w:tcPr>
            <w:tcW w:w="560" w:type="dxa"/>
            <w:tcBorders>
              <w:top w:val="nil"/>
              <w:left w:val="nil"/>
              <w:bottom w:val="single" w:sz="4" w:space="0" w:color="000000"/>
              <w:right w:val="single" w:sz="4" w:space="0" w:color="000000"/>
            </w:tcBorders>
            <w:shd w:val="clear" w:color="auto" w:fill="auto"/>
            <w:vAlign w:val="center"/>
            <w:hideMark/>
          </w:tcPr>
          <w:p w14:paraId="27D93207"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5261025F" w14:textId="77777777" w:rsidR="00A40B98" w:rsidRPr="00A40B98" w:rsidRDefault="00A40B98" w:rsidP="00A40B98">
            <w:pPr>
              <w:jc w:val="right"/>
              <w:rPr>
                <w:sz w:val="20"/>
              </w:rPr>
            </w:pPr>
            <w:r w:rsidRPr="00A40B98">
              <w:rPr>
                <w:sz w:val="20"/>
              </w:rPr>
              <w:t>22 050,9</w:t>
            </w:r>
          </w:p>
        </w:tc>
        <w:tc>
          <w:tcPr>
            <w:tcW w:w="1240" w:type="dxa"/>
            <w:tcBorders>
              <w:top w:val="nil"/>
              <w:left w:val="nil"/>
              <w:bottom w:val="single" w:sz="4" w:space="0" w:color="000000"/>
              <w:right w:val="single" w:sz="4" w:space="0" w:color="000000"/>
            </w:tcBorders>
            <w:shd w:val="clear" w:color="auto" w:fill="auto"/>
            <w:vAlign w:val="center"/>
            <w:hideMark/>
          </w:tcPr>
          <w:p w14:paraId="6EA4E075" w14:textId="77777777" w:rsidR="00A40B98" w:rsidRPr="00A40B98" w:rsidRDefault="00A40B98" w:rsidP="00A40B98">
            <w:pPr>
              <w:jc w:val="right"/>
              <w:rPr>
                <w:sz w:val="20"/>
              </w:rPr>
            </w:pPr>
            <w:r w:rsidRPr="00A40B98">
              <w:rPr>
                <w:sz w:val="20"/>
              </w:rPr>
              <w:t>6 350,2</w:t>
            </w:r>
          </w:p>
        </w:tc>
        <w:tc>
          <w:tcPr>
            <w:tcW w:w="1240" w:type="dxa"/>
            <w:tcBorders>
              <w:top w:val="nil"/>
              <w:left w:val="nil"/>
              <w:bottom w:val="single" w:sz="4" w:space="0" w:color="000000"/>
              <w:right w:val="single" w:sz="4" w:space="0" w:color="000000"/>
            </w:tcBorders>
            <w:shd w:val="clear" w:color="auto" w:fill="auto"/>
            <w:vAlign w:val="center"/>
            <w:hideMark/>
          </w:tcPr>
          <w:p w14:paraId="4643E290" w14:textId="77777777" w:rsidR="00A40B98" w:rsidRPr="00A40B98" w:rsidRDefault="00A40B98" w:rsidP="00A40B98">
            <w:pPr>
              <w:jc w:val="right"/>
              <w:rPr>
                <w:sz w:val="20"/>
              </w:rPr>
            </w:pPr>
            <w:r w:rsidRPr="00A40B98">
              <w:rPr>
                <w:sz w:val="20"/>
              </w:rPr>
              <w:t>2 869,3</w:t>
            </w:r>
          </w:p>
        </w:tc>
      </w:tr>
      <w:tr w:rsidR="00A40B98" w:rsidRPr="00A40B98" w14:paraId="44410F54" w14:textId="77777777" w:rsidTr="00A40B98">
        <w:trPr>
          <w:trHeight w:val="915"/>
        </w:trPr>
        <w:tc>
          <w:tcPr>
            <w:tcW w:w="3964" w:type="dxa"/>
            <w:tcBorders>
              <w:top w:val="nil"/>
              <w:left w:val="single" w:sz="4" w:space="0" w:color="000000"/>
              <w:bottom w:val="single" w:sz="4" w:space="0" w:color="000000"/>
              <w:right w:val="single" w:sz="4" w:space="0" w:color="000000"/>
            </w:tcBorders>
            <w:shd w:val="clear" w:color="auto" w:fill="auto"/>
            <w:hideMark/>
          </w:tcPr>
          <w:p w14:paraId="7973D8D2" w14:textId="77777777" w:rsidR="00A40B98" w:rsidRPr="00A40B98" w:rsidRDefault="00A40B98" w:rsidP="00A40B98">
            <w:pPr>
              <w:rPr>
                <w:sz w:val="20"/>
              </w:rPr>
            </w:pPr>
            <w:r w:rsidRPr="00A40B98">
              <w:rPr>
                <w:sz w:val="20"/>
              </w:rP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6C51E866" w14:textId="77777777" w:rsidR="00A40B98" w:rsidRPr="00A40B98" w:rsidRDefault="00A40B98" w:rsidP="00A40B98">
            <w:pPr>
              <w:jc w:val="center"/>
              <w:rPr>
                <w:sz w:val="20"/>
              </w:rPr>
            </w:pPr>
            <w:r w:rsidRPr="00A40B98">
              <w:rPr>
                <w:sz w:val="20"/>
              </w:rPr>
              <w:t>99 0 00 63010</w:t>
            </w:r>
          </w:p>
        </w:tc>
        <w:tc>
          <w:tcPr>
            <w:tcW w:w="560" w:type="dxa"/>
            <w:tcBorders>
              <w:top w:val="nil"/>
              <w:left w:val="nil"/>
              <w:bottom w:val="single" w:sz="4" w:space="0" w:color="000000"/>
              <w:right w:val="single" w:sz="4" w:space="0" w:color="000000"/>
            </w:tcBorders>
            <w:shd w:val="clear" w:color="auto" w:fill="auto"/>
            <w:vAlign w:val="center"/>
            <w:hideMark/>
          </w:tcPr>
          <w:p w14:paraId="1D4D717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3F07998F" w14:textId="77777777" w:rsidR="00A40B98" w:rsidRPr="00A40B98" w:rsidRDefault="00A40B98" w:rsidP="00A40B98">
            <w:pPr>
              <w:jc w:val="right"/>
              <w:rPr>
                <w:sz w:val="20"/>
              </w:rPr>
            </w:pPr>
            <w:r w:rsidRPr="00A40B98">
              <w:rPr>
                <w:sz w:val="20"/>
              </w:rPr>
              <w:t>42,9</w:t>
            </w:r>
          </w:p>
        </w:tc>
        <w:tc>
          <w:tcPr>
            <w:tcW w:w="1240" w:type="dxa"/>
            <w:tcBorders>
              <w:top w:val="nil"/>
              <w:left w:val="nil"/>
              <w:bottom w:val="single" w:sz="4" w:space="0" w:color="000000"/>
              <w:right w:val="single" w:sz="4" w:space="0" w:color="000000"/>
            </w:tcBorders>
            <w:shd w:val="clear" w:color="auto" w:fill="auto"/>
            <w:vAlign w:val="center"/>
            <w:hideMark/>
          </w:tcPr>
          <w:p w14:paraId="219AD1E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B7435CE" w14:textId="77777777" w:rsidR="00A40B98" w:rsidRPr="00A40B98" w:rsidRDefault="00A40B98" w:rsidP="00A40B98">
            <w:pPr>
              <w:jc w:val="right"/>
              <w:rPr>
                <w:sz w:val="20"/>
              </w:rPr>
            </w:pPr>
            <w:r w:rsidRPr="00A40B98">
              <w:rPr>
                <w:sz w:val="20"/>
              </w:rPr>
              <w:t> </w:t>
            </w:r>
          </w:p>
        </w:tc>
      </w:tr>
      <w:tr w:rsidR="00A40B98" w:rsidRPr="00A40B98" w14:paraId="48834260"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EF5EE26"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BBDD91C" w14:textId="77777777" w:rsidR="00A40B98" w:rsidRPr="00A40B98" w:rsidRDefault="00A40B98" w:rsidP="00A40B98">
            <w:pPr>
              <w:jc w:val="center"/>
              <w:rPr>
                <w:sz w:val="20"/>
              </w:rPr>
            </w:pPr>
            <w:r w:rsidRPr="00A40B98">
              <w:rPr>
                <w:sz w:val="20"/>
              </w:rPr>
              <w:t>99 0 00 63010</w:t>
            </w:r>
          </w:p>
        </w:tc>
        <w:tc>
          <w:tcPr>
            <w:tcW w:w="560" w:type="dxa"/>
            <w:tcBorders>
              <w:top w:val="nil"/>
              <w:left w:val="nil"/>
              <w:bottom w:val="single" w:sz="4" w:space="0" w:color="000000"/>
              <w:right w:val="single" w:sz="4" w:space="0" w:color="000000"/>
            </w:tcBorders>
            <w:shd w:val="clear" w:color="auto" w:fill="auto"/>
            <w:vAlign w:val="center"/>
            <w:hideMark/>
          </w:tcPr>
          <w:p w14:paraId="0D3ECE95"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D87E194" w14:textId="77777777" w:rsidR="00A40B98" w:rsidRPr="00A40B98" w:rsidRDefault="00A40B98" w:rsidP="00A40B98">
            <w:pPr>
              <w:jc w:val="right"/>
              <w:rPr>
                <w:sz w:val="20"/>
              </w:rPr>
            </w:pPr>
            <w:r w:rsidRPr="00A40B98">
              <w:rPr>
                <w:sz w:val="20"/>
              </w:rPr>
              <w:t>42,9</w:t>
            </w:r>
          </w:p>
        </w:tc>
        <w:tc>
          <w:tcPr>
            <w:tcW w:w="1240" w:type="dxa"/>
            <w:tcBorders>
              <w:top w:val="nil"/>
              <w:left w:val="nil"/>
              <w:bottom w:val="single" w:sz="4" w:space="0" w:color="000000"/>
              <w:right w:val="single" w:sz="4" w:space="0" w:color="000000"/>
            </w:tcBorders>
            <w:shd w:val="clear" w:color="auto" w:fill="auto"/>
            <w:vAlign w:val="center"/>
            <w:hideMark/>
          </w:tcPr>
          <w:p w14:paraId="20E5AE21"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655E6C8" w14:textId="77777777" w:rsidR="00A40B98" w:rsidRPr="00A40B98" w:rsidRDefault="00A40B98" w:rsidP="00A40B98">
            <w:pPr>
              <w:jc w:val="right"/>
              <w:rPr>
                <w:sz w:val="20"/>
              </w:rPr>
            </w:pPr>
            <w:r w:rsidRPr="00A40B98">
              <w:rPr>
                <w:sz w:val="20"/>
              </w:rPr>
              <w:t> </w:t>
            </w:r>
          </w:p>
        </w:tc>
      </w:tr>
      <w:tr w:rsidR="00A40B98" w:rsidRPr="00A40B98" w14:paraId="160474F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6E962DCC" w14:textId="77777777" w:rsidR="00A40B98" w:rsidRPr="00A40B98" w:rsidRDefault="00A40B98" w:rsidP="00A40B98">
            <w:pPr>
              <w:rPr>
                <w:sz w:val="20"/>
              </w:rPr>
            </w:pPr>
            <w:r w:rsidRPr="00A40B98">
              <w:rPr>
                <w:sz w:val="20"/>
              </w:rPr>
              <w:t>Осуществление полномочий контрольно-счетных органов поселений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center"/>
            <w:hideMark/>
          </w:tcPr>
          <w:p w14:paraId="1267CB8C" w14:textId="77777777" w:rsidR="00A40B98" w:rsidRPr="00A40B98" w:rsidRDefault="00A40B98" w:rsidP="00A40B98">
            <w:pPr>
              <w:jc w:val="center"/>
              <w:rPr>
                <w:sz w:val="20"/>
              </w:rPr>
            </w:pPr>
            <w:r w:rsidRPr="00A40B98">
              <w:rPr>
                <w:sz w:val="20"/>
              </w:rPr>
              <w:t>99 0 00 63020</w:t>
            </w:r>
          </w:p>
        </w:tc>
        <w:tc>
          <w:tcPr>
            <w:tcW w:w="560" w:type="dxa"/>
            <w:tcBorders>
              <w:top w:val="nil"/>
              <w:left w:val="nil"/>
              <w:bottom w:val="single" w:sz="4" w:space="0" w:color="000000"/>
              <w:right w:val="single" w:sz="4" w:space="0" w:color="000000"/>
            </w:tcBorders>
            <w:shd w:val="clear" w:color="auto" w:fill="auto"/>
            <w:vAlign w:val="center"/>
            <w:hideMark/>
          </w:tcPr>
          <w:p w14:paraId="32F864A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E39DCEA" w14:textId="77777777" w:rsidR="00A40B98" w:rsidRPr="00A40B98" w:rsidRDefault="00A40B98" w:rsidP="00A40B98">
            <w:pPr>
              <w:jc w:val="right"/>
              <w:rPr>
                <w:sz w:val="20"/>
              </w:rPr>
            </w:pPr>
            <w:r w:rsidRPr="00A40B98">
              <w:rPr>
                <w:sz w:val="20"/>
              </w:rPr>
              <w:t>480,2</w:t>
            </w:r>
          </w:p>
        </w:tc>
        <w:tc>
          <w:tcPr>
            <w:tcW w:w="1240" w:type="dxa"/>
            <w:tcBorders>
              <w:top w:val="nil"/>
              <w:left w:val="nil"/>
              <w:bottom w:val="single" w:sz="4" w:space="0" w:color="000000"/>
              <w:right w:val="single" w:sz="4" w:space="0" w:color="000000"/>
            </w:tcBorders>
            <w:shd w:val="clear" w:color="auto" w:fill="auto"/>
            <w:vAlign w:val="center"/>
            <w:hideMark/>
          </w:tcPr>
          <w:p w14:paraId="0CDCE81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1C036D6" w14:textId="77777777" w:rsidR="00A40B98" w:rsidRPr="00A40B98" w:rsidRDefault="00A40B98" w:rsidP="00A40B98">
            <w:pPr>
              <w:jc w:val="right"/>
              <w:rPr>
                <w:sz w:val="20"/>
              </w:rPr>
            </w:pPr>
            <w:r w:rsidRPr="00A40B98">
              <w:rPr>
                <w:sz w:val="20"/>
              </w:rPr>
              <w:t> </w:t>
            </w:r>
          </w:p>
        </w:tc>
      </w:tr>
      <w:tr w:rsidR="00A40B98" w:rsidRPr="00A40B98" w14:paraId="146DAFC7" w14:textId="77777777" w:rsidTr="00A40B98">
        <w:trPr>
          <w:trHeight w:val="1290"/>
        </w:trPr>
        <w:tc>
          <w:tcPr>
            <w:tcW w:w="3964" w:type="dxa"/>
            <w:tcBorders>
              <w:top w:val="nil"/>
              <w:left w:val="single" w:sz="4" w:space="0" w:color="000000"/>
              <w:bottom w:val="single" w:sz="4" w:space="0" w:color="000000"/>
              <w:right w:val="single" w:sz="4" w:space="0" w:color="000000"/>
            </w:tcBorders>
            <w:shd w:val="clear" w:color="auto" w:fill="auto"/>
            <w:hideMark/>
          </w:tcPr>
          <w:p w14:paraId="44086E5E"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127ED3EF" w14:textId="77777777" w:rsidR="00A40B98" w:rsidRPr="00A40B98" w:rsidRDefault="00A40B98" w:rsidP="00A40B98">
            <w:pPr>
              <w:jc w:val="center"/>
              <w:rPr>
                <w:sz w:val="20"/>
              </w:rPr>
            </w:pPr>
            <w:r w:rsidRPr="00A40B98">
              <w:rPr>
                <w:sz w:val="20"/>
              </w:rPr>
              <w:t>99 0 00 63020</w:t>
            </w:r>
          </w:p>
        </w:tc>
        <w:tc>
          <w:tcPr>
            <w:tcW w:w="560" w:type="dxa"/>
            <w:tcBorders>
              <w:top w:val="nil"/>
              <w:left w:val="nil"/>
              <w:bottom w:val="single" w:sz="4" w:space="0" w:color="000000"/>
              <w:right w:val="single" w:sz="4" w:space="0" w:color="000000"/>
            </w:tcBorders>
            <w:shd w:val="clear" w:color="auto" w:fill="auto"/>
            <w:vAlign w:val="center"/>
            <w:hideMark/>
          </w:tcPr>
          <w:p w14:paraId="26952BC0"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43BC39DE" w14:textId="77777777" w:rsidR="00A40B98" w:rsidRPr="00A40B98" w:rsidRDefault="00A40B98" w:rsidP="00A40B98">
            <w:pPr>
              <w:jc w:val="right"/>
              <w:rPr>
                <w:sz w:val="20"/>
              </w:rPr>
            </w:pPr>
            <w:r w:rsidRPr="00A40B98">
              <w:rPr>
                <w:sz w:val="20"/>
              </w:rPr>
              <w:t>480,2</w:t>
            </w:r>
          </w:p>
        </w:tc>
        <w:tc>
          <w:tcPr>
            <w:tcW w:w="1240" w:type="dxa"/>
            <w:tcBorders>
              <w:top w:val="nil"/>
              <w:left w:val="nil"/>
              <w:bottom w:val="single" w:sz="4" w:space="0" w:color="000000"/>
              <w:right w:val="single" w:sz="4" w:space="0" w:color="000000"/>
            </w:tcBorders>
            <w:shd w:val="clear" w:color="auto" w:fill="auto"/>
            <w:vAlign w:val="center"/>
            <w:hideMark/>
          </w:tcPr>
          <w:p w14:paraId="2704E0AD"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12C1D53" w14:textId="77777777" w:rsidR="00A40B98" w:rsidRPr="00A40B98" w:rsidRDefault="00A40B98" w:rsidP="00A40B98">
            <w:pPr>
              <w:jc w:val="right"/>
              <w:rPr>
                <w:sz w:val="20"/>
              </w:rPr>
            </w:pPr>
            <w:r w:rsidRPr="00A40B98">
              <w:rPr>
                <w:sz w:val="20"/>
              </w:rPr>
              <w:t> </w:t>
            </w:r>
          </w:p>
        </w:tc>
      </w:tr>
      <w:tr w:rsidR="00A40B98" w:rsidRPr="00A40B98" w14:paraId="35E8EE35" w14:textId="77777777" w:rsidTr="00A40B98">
        <w:trPr>
          <w:trHeight w:val="1215"/>
        </w:trPr>
        <w:tc>
          <w:tcPr>
            <w:tcW w:w="3964" w:type="dxa"/>
            <w:tcBorders>
              <w:top w:val="nil"/>
              <w:left w:val="single" w:sz="4" w:space="0" w:color="000000"/>
              <w:bottom w:val="single" w:sz="4" w:space="0" w:color="000000"/>
              <w:right w:val="single" w:sz="4" w:space="0" w:color="000000"/>
            </w:tcBorders>
            <w:shd w:val="clear" w:color="auto" w:fill="auto"/>
            <w:hideMark/>
          </w:tcPr>
          <w:p w14:paraId="4EFD28BB" w14:textId="77777777" w:rsidR="00A40B98" w:rsidRPr="00A40B98" w:rsidRDefault="00A40B98" w:rsidP="00A40B98">
            <w:pPr>
              <w:rPr>
                <w:sz w:val="20"/>
              </w:rPr>
            </w:pPr>
            <w:r w:rsidRPr="00A40B98">
              <w:rPr>
                <w:sz w:val="20"/>
              </w:rPr>
              <w:t>Осуществление полномочий, определенных статьей 26 Федерального закона от 05.04.2013 №44-ФЗ "Оконтрактной системе в сфере закупок товаров, работ, услуг для обеспечения государственных и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1105F31" w14:textId="77777777" w:rsidR="00A40B98" w:rsidRPr="00A40B98" w:rsidRDefault="00A40B98" w:rsidP="00A40B98">
            <w:pPr>
              <w:jc w:val="center"/>
              <w:rPr>
                <w:sz w:val="20"/>
              </w:rPr>
            </w:pPr>
            <w:r w:rsidRPr="00A40B98">
              <w:rPr>
                <w:sz w:val="20"/>
              </w:rPr>
              <w:t>99 0 00 63030</w:t>
            </w:r>
          </w:p>
        </w:tc>
        <w:tc>
          <w:tcPr>
            <w:tcW w:w="560" w:type="dxa"/>
            <w:tcBorders>
              <w:top w:val="nil"/>
              <w:left w:val="nil"/>
              <w:bottom w:val="single" w:sz="4" w:space="0" w:color="000000"/>
              <w:right w:val="single" w:sz="4" w:space="0" w:color="000000"/>
            </w:tcBorders>
            <w:shd w:val="clear" w:color="auto" w:fill="auto"/>
            <w:vAlign w:val="center"/>
            <w:hideMark/>
          </w:tcPr>
          <w:p w14:paraId="4C20C77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09048CB" w14:textId="77777777" w:rsidR="00A40B98" w:rsidRPr="00A40B98" w:rsidRDefault="00A40B98" w:rsidP="00A40B98">
            <w:pPr>
              <w:jc w:val="right"/>
              <w:rPr>
                <w:sz w:val="20"/>
              </w:rPr>
            </w:pPr>
            <w:r w:rsidRPr="00A40B98">
              <w:rPr>
                <w:sz w:val="20"/>
              </w:rPr>
              <w:t>105,8</w:t>
            </w:r>
          </w:p>
        </w:tc>
        <w:tc>
          <w:tcPr>
            <w:tcW w:w="1240" w:type="dxa"/>
            <w:tcBorders>
              <w:top w:val="nil"/>
              <w:left w:val="nil"/>
              <w:bottom w:val="single" w:sz="4" w:space="0" w:color="000000"/>
              <w:right w:val="single" w:sz="4" w:space="0" w:color="000000"/>
            </w:tcBorders>
            <w:shd w:val="clear" w:color="auto" w:fill="auto"/>
            <w:vAlign w:val="center"/>
            <w:hideMark/>
          </w:tcPr>
          <w:p w14:paraId="5A454832"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EEF85B3" w14:textId="77777777" w:rsidR="00A40B98" w:rsidRPr="00A40B98" w:rsidRDefault="00A40B98" w:rsidP="00A40B98">
            <w:pPr>
              <w:jc w:val="right"/>
              <w:rPr>
                <w:sz w:val="20"/>
              </w:rPr>
            </w:pPr>
            <w:r w:rsidRPr="00A40B98">
              <w:rPr>
                <w:sz w:val="20"/>
              </w:rPr>
              <w:t> </w:t>
            </w:r>
          </w:p>
        </w:tc>
      </w:tr>
      <w:tr w:rsidR="00A40B98" w:rsidRPr="00A40B98" w14:paraId="619B358F"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4073A59"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4565307" w14:textId="77777777" w:rsidR="00A40B98" w:rsidRPr="00A40B98" w:rsidRDefault="00A40B98" w:rsidP="00A40B98">
            <w:pPr>
              <w:jc w:val="center"/>
              <w:rPr>
                <w:sz w:val="20"/>
              </w:rPr>
            </w:pPr>
            <w:r w:rsidRPr="00A40B98">
              <w:rPr>
                <w:sz w:val="20"/>
              </w:rPr>
              <w:t>99 0 00 63030</w:t>
            </w:r>
          </w:p>
        </w:tc>
        <w:tc>
          <w:tcPr>
            <w:tcW w:w="560" w:type="dxa"/>
            <w:tcBorders>
              <w:top w:val="nil"/>
              <w:left w:val="nil"/>
              <w:bottom w:val="single" w:sz="4" w:space="0" w:color="000000"/>
              <w:right w:val="single" w:sz="4" w:space="0" w:color="000000"/>
            </w:tcBorders>
            <w:shd w:val="clear" w:color="auto" w:fill="auto"/>
            <w:vAlign w:val="center"/>
            <w:hideMark/>
          </w:tcPr>
          <w:p w14:paraId="5EBC268E"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3200ED1" w14:textId="77777777" w:rsidR="00A40B98" w:rsidRPr="00A40B98" w:rsidRDefault="00A40B98" w:rsidP="00A40B98">
            <w:pPr>
              <w:jc w:val="right"/>
              <w:rPr>
                <w:sz w:val="20"/>
              </w:rPr>
            </w:pPr>
            <w:r w:rsidRPr="00A40B98">
              <w:rPr>
                <w:sz w:val="20"/>
              </w:rPr>
              <w:t>105,8</w:t>
            </w:r>
          </w:p>
        </w:tc>
        <w:tc>
          <w:tcPr>
            <w:tcW w:w="1240" w:type="dxa"/>
            <w:tcBorders>
              <w:top w:val="nil"/>
              <w:left w:val="nil"/>
              <w:bottom w:val="single" w:sz="4" w:space="0" w:color="000000"/>
              <w:right w:val="single" w:sz="4" w:space="0" w:color="000000"/>
            </w:tcBorders>
            <w:shd w:val="clear" w:color="auto" w:fill="auto"/>
            <w:vAlign w:val="center"/>
            <w:hideMark/>
          </w:tcPr>
          <w:p w14:paraId="2FE5641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E3D52B9" w14:textId="77777777" w:rsidR="00A40B98" w:rsidRPr="00A40B98" w:rsidRDefault="00A40B98" w:rsidP="00A40B98">
            <w:pPr>
              <w:jc w:val="right"/>
              <w:rPr>
                <w:sz w:val="20"/>
              </w:rPr>
            </w:pPr>
            <w:r w:rsidRPr="00A40B98">
              <w:rPr>
                <w:sz w:val="20"/>
              </w:rPr>
              <w:t> </w:t>
            </w:r>
          </w:p>
        </w:tc>
      </w:tr>
      <w:tr w:rsidR="00A40B98" w:rsidRPr="00A40B98" w14:paraId="3A2368C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A628B30" w14:textId="77777777" w:rsidR="00A40B98" w:rsidRPr="00A40B98" w:rsidRDefault="00A40B98" w:rsidP="00A40B98">
            <w:pPr>
              <w:rPr>
                <w:sz w:val="20"/>
              </w:rPr>
            </w:pPr>
            <w:r w:rsidRPr="00A40B98">
              <w:rPr>
                <w:sz w:val="20"/>
              </w:rPr>
              <w:t>Иные межбюджетные трансферты на решение вопросов местного значения</w:t>
            </w:r>
          </w:p>
        </w:tc>
        <w:tc>
          <w:tcPr>
            <w:tcW w:w="1420" w:type="dxa"/>
            <w:tcBorders>
              <w:top w:val="nil"/>
              <w:left w:val="nil"/>
              <w:bottom w:val="single" w:sz="4" w:space="0" w:color="000000"/>
              <w:right w:val="single" w:sz="4" w:space="0" w:color="000000"/>
            </w:tcBorders>
            <w:shd w:val="clear" w:color="auto" w:fill="auto"/>
            <w:vAlign w:val="center"/>
            <w:hideMark/>
          </w:tcPr>
          <w:p w14:paraId="51827AEA" w14:textId="77777777" w:rsidR="00A40B98" w:rsidRPr="00A40B98" w:rsidRDefault="00A40B98" w:rsidP="00A40B98">
            <w:pPr>
              <w:jc w:val="center"/>
              <w:rPr>
                <w:sz w:val="20"/>
              </w:rPr>
            </w:pPr>
            <w:r w:rsidRPr="00A40B98">
              <w:rPr>
                <w:sz w:val="20"/>
              </w:rPr>
              <w:t>99 0 00 64110</w:t>
            </w:r>
          </w:p>
        </w:tc>
        <w:tc>
          <w:tcPr>
            <w:tcW w:w="560" w:type="dxa"/>
            <w:tcBorders>
              <w:top w:val="nil"/>
              <w:left w:val="nil"/>
              <w:bottom w:val="single" w:sz="4" w:space="0" w:color="000000"/>
              <w:right w:val="single" w:sz="4" w:space="0" w:color="000000"/>
            </w:tcBorders>
            <w:shd w:val="clear" w:color="auto" w:fill="auto"/>
            <w:vAlign w:val="center"/>
            <w:hideMark/>
          </w:tcPr>
          <w:p w14:paraId="15B251FB"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4FFBE08" w14:textId="77777777" w:rsidR="00A40B98" w:rsidRPr="00A40B98" w:rsidRDefault="00A40B98" w:rsidP="00A40B98">
            <w:pPr>
              <w:jc w:val="right"/>
              <w:rPr>
                <w:sz w:val="20"/>
              </w:rPr>
            </w:pPr>
            <w:r w:rsidRPr="00A40B98">
              <w:rPr>
                <w:sz w:val="20"/>
              </w:rPr>
              <w:t>41 612,0</w:t>
            </w:r>
          </w:p>
        </w:tc>
        <w:tc>
          <w:tcPr>
            <w:tcW w:w="1240" w:type="dxa"/>
            <w:tcBorders>
              <w:top w:val="nil"/>
              <w:left w:val="nil"/>
              <w:bottom w:val="single" w:sz="4" w:space="0" w:color="000000"/>
              <w:right w:val="single" w:sz="4" w:space="0" w:color="000000"/>
            </w:tcBorders>
            <w:shd w:val="clear" w:color="auto" w:fill="auto"/>
            <w:vAlign w:val="center"/>
            <w:hideMark/>
          </w:tcPr>
          <w:p w14:paraId="122A2D6C" w14:textId="77777777" w:rsidR="00A40B98" w:rsidRPr="00A40B98" w:rsidRDefault="00A40B98" w:rsidP="00A40B98">
            <w:pPr>
              <w:jc w:val="right"/>
              <w:rPr>
                <w:sz w:val="20"/>
              </w:rPr>
            </w:pPr>
            <w:r w:rsidRPr="00A40B98">
              <w:rPr>
                <w:sz w:val="20"/>
              </w:rPr>
              <w:t>6 540,0</w:t>
            </w:r>
          </w:p>
        </w:tc>
        <w:tc>
          <w:tcPr>
            <w:tcW w:w="1240" w:type="dxa"/>
            <w:tcBorders>
              <w:top w:val="nil"/>
              <w:left w:val="nil"/>
              <w:bottom w:val="single" w:sz="4" w:space="0" w:color="000000"/>
              <w:right w:val="single" w:sz="4" w:space="0" w:color="000000"/>
            </w:tcBorders>
            <w:shd w:val="clear" w:color="auto" w:fill="auto"/>
            <w:vAlign w:val="center"/>
            <w:hideMark/>
          </w:tcPr>
          <w:p w14:paraId="771D4D17" w14:textId="77777777" w:rsidR="00A40B98" w:rsidRPr="00A40B98" w:rsidRDefault="00A40B98" w:rsidP="00A40B98">
            <w:pPr>
              <w:jc w:val="right"/>
              <w:rPr>
                <w:sz w:val="20"/>
              </w:rPr>
            </w:pPr>
            <w:r w:rsidRPr="00A40B98">
              <w:rPr>
                <w:sz w:val="20"/>
              </w:rPr>
              <w:t>4 790,0</w:t>
            </w:r>
          </w:p>
        </w:tc>
      </w:tr>
      <w:tr w:rsidR="00A40B98" w:rsidRPr="00A40B98" w14:paraId="65B05207"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B77C38D"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3C9604F0" w14:textId="77777777" w:rsidR="00A40B98" w:rsidRPr="00A40B98" w:rsidRDefault="00A40B98" w:rsidP="00A40B98">
            <w:pPr>
              <w:jc w:val="center"/>
              <w:rPr>
                <w:sz w:val="20"/>
              </w:rPr>
            </w:pPr>
            <w:r w:rsidRPr="00A40B98">
              <w:rPr>
                <w:sz w:val="20"/>
              </w:rPr>
              <w:t>99 0 00 64110</w:t>
            </w:r>
          </w:p>
        </w:tc>
        <w:tc>
          <w:tcPr>
            <w:tcW w:w="560" w:type="dxa"/>
            <w:tcBorders>
              <w:top w:val="nil"/>
              <w:left w:val="nil"/>
              <w:bottom w:val="single" w:sz="4" w:space="0" w:color="000000"/>
              <w:right w:val="single" w:sz="4" w:space="0" w:color="000000"/>
            </w:tcBorders>
            <w:shd w:val="clear" w:color="auto" w:fill="auto"/>
            <w:vAlign w:val="center"/>
            <w:hideMark/>
          </w:tcPr>
          <w:p w14:paraId="624849D2"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0A44E6F1" w14:textId="77777777" w:rsidR="00A40B98" w:rsidRPr="00A40B98" w:rsidRDefault="00A40B98" w:rsidP="00A40B98">
            <w:pPr>
              <w:jc w:val="right"/>
              <w:rPr>
                <w:sz w:val="20"/>
              </w:rPr>
            </w:pPr>
            <w:r w:rsidRPr="00A40B98">
              <w:rPr>
                <w:sz w:val="20"/>
              </w:rPr>
              <w:t>41 612,0</w:t>
            </w:r>
          </w:p>
        </w:tc>
        <w:tc>
          <w:tcPr>
            <w:tcW w:w="1240" w:type="dxa"/>
            <w:tcBorders>
              <w:top w:val="nil"/>
              <w:left w:val="nil"/>
              <w:bottom w:val="single" w:sz="4" w:space="0" w:color="000000"/>
              <w:right w:val="single" w:sz="4" w:space="0" w:color="000000"/>
            </w:tcBorders>
            <w:shd w:val="clear" w:color="auto" w:fill="auto"/>
            <w:vAlign w:val="center"/>
            <w:hideMark/>
          </w:tcPr>
          <w:p w14:paraId="105C6360" w14:textId="77777777" w:rsidR="00A40B98" w:rsidRPr="00A40B98" w:rsidRDefault="00A40B98" w:rsidP="00A40B98">
            <w:pPr>
              <w:jc w:val="right"/>
              <w:rPr>
                <w:sz w:val="20"/>
              </w:rPr>
            </w:pPr>
            <w:r w:rsidRPr="00A40B98">
              <w:rPr>
                <w:sz w:val="20"/>
              </w:rPr>
              <w:t>6 540,0</w:t>
            </w:r>
          </w:p>
        </w:tc>
        <w:tc>
          <w:tcPr>
            <w:tcW w:w="1240" w:type="dxa"/>
            <w:tcBorders>
              <w:top w:val="nil"/>
              <w:left w:val="nil"/>
              <w:bottom w:val="single" w:sz="4" w:space="0" w:color="000000"/>
              <w:right w:val="single" w:sz="4" w:space="0" w:color="000000"/>
            </w:tcBorders>
            <w:shd w:val="clear" w:color="auto" w:fill="auto"/>
            <w:vAlign w:val="center"/>
            <w:hideMark/>
          </w:tcPr>
          <w:p w14:paraId="435D19B7" w14:textId="77777777" w:rsidR="00A40B98" w:rsidRPr="00A40B98" w:rsidRDefault="00A40B98" w:rsidP="00A40B98">
            <w:pPr>
              <w:jc w:val="right"/>
              <w:rPr>
                <w:sz w:val="20"/>
              </w:rPr>
            </w:pPr>
            <w:r w:rsidRPr="00A40B98">
              <w:rPr>
                <w:sz w:val="20"/>
              </w:rPr>
              <w:t>4 790,0</w:t>
            </w:r>
          </w:p>
        </w:tc>
      </w:tr>
      <w:tr w:rsidR="00A40B98" w:rsidRPr="00A40B98" w14:paraId="0CFE36AC"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3847BA80" w14:textId="77777777" w:rsidR="00A40B98" w:rsidRPr="00A40B98" w:rsidRDefault="00A40B98" w:rsidP="00A40B98">
            <w:pPr>
              <w:rPr>
                <w:sz w:val="20"/>
              </w:rPr>
            </w:pPr>
            <w:r w:rsidRPr="00A40B98">
              <w:rPr>
                <w:sz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20" w:type="dxa"/>
            <w:tcBorders>
              <w:top w:val="nil"/>
              <w:left w:val="nil"/>
              <w:bottom w:val="single" w:sz="4" w:space="0" w:color="000000"/>
              <w:right w:val="single" w:sz="4" w:space="0" w:color="000000"/>
            </w:tcBorders>
            <w:shd w:val="clear" w:color="auto" w:fill="auto"/>
            <w:vAlign w:val="center"/>
            <w:hideMark/>
          </w:tcPr>
          <w:p w14:paraId="32CA7FD1" w14:textId="77777777" w:rsidR="00A40B98" w:rsidRPr="00A40B98" w:rsidRDefault="00A40B98" w:rsidP="00A40B98">
            <w:pPr>
              <w:jc w:val="center"/>
              <w:rPr>
                <w:sz w:val="20"/>
              </w:rPr>
            </w:pPr>
            <w:r w:rsidRPr="00A40B98">
              <w:rPr>
                <w:sz w:val="20"/>
              </w:rPr>
              <w:t>99 0 00 73020</w:t>
            </w:r>
          </w:p>
        </w:tc>
        <w:tc>
          <w:tcPr>
            <w:tcW w:w="560" w:type="dxa"/>
            <w:tcBorders>
              <w:top w:val="nil"/>
              <w:left w:val="nil"/>
              <w:bottom w:val="single" w:sz="4" w:space="0" w:color="000000"/>
              <w:right w:val="single" w:sz="4" w:space="0" w:color="000000"/>
            </w:tcBorders>
            <w:shd w:val="clear" w:color="auto" w:fill="auto"/>
            <w:vAlign w:val="center"/>
            <w:hideMark/>
          </w:tcPr>
          <w:p w14:paraId="1D963B1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76488E4" w14:textId="77777777" w:rsidR="00A40B98" w:rsidRPr="00A40B98" w:rsidRDefault="00A40B98" w:rsidP="00A40B98">
            <w:pPr>
              <w:jc w:val="right"/>
              <w:rPr>
                <w:sz w:val="20"/>
              </w:rPr>
            </w:pPr>
            <w:r w:rsidRPr="00A40B98">
              <w:rPr>
                <w:sz w:val="20"/>
              </w:rPr>
              <w:t>13 142,0</w:t>
            </w:r>
          </w:p>
        </w:tc>
        <w:tc>
          <w:tcPr>
            <w:tcW w:w="1240" w:type="dxa"/>
            <w:tcBorders>
              <w:top w:val="nil"/>
              <w:left w:val="nil"/>
              <w:bottom w:val="single" w:sz="4" w:space="0" w:color="000000"/>
              <w:right w:val="single" w:sz="4" w:space="0" w:color="000000"/>
            </w:tcBorders>
            <w:shd w:val="clear" w:color="auto" w:fill="auto"/>
            <w:vAlign w:val="center"/>
            <w:hideMark/>
          </w:tcPr>
          <w:p w14:paraId="56E44F85" w14:textId="77777777" w:rsidR="00A40B98" w:rsidRPr="00A40B98" w:rsidRDefault="00A40B98" w:rsidP="00A40B98">
            <w:pPr>
              <w:jc w:val="right"/>
              <w:rPr>
                <w:sz w:val="20"/>
              </w:rPr>
            </w:pPr>
            <w:r w:rsidRPr="00A40B98">
              <w:rPr>
                <w:sz w:val="20"/>
              </w:rPr>
              <w:t>13 142,0</w:t>
            </w:r>
          </w:p>
        </w:tc>
        <w:tc>
          <w:tcPr>
            <w:tcW w:w="1240" w:type="dxa"/>
            <w:tcBorders>
              <w:top w:val="nil"/>
              <w:left w:val="nil"/>
              <w:bottom w:val="single" w:sz="4" w:space="0" w:color="000000"/>
              <w:right w:val="single" w:sz="4" w:space="0" w:color="000000"/>
            </w:tcBorders>
            <w:shd w:val="clear" w:color="auto" w:fill="auto"/>
            <w:vAlign w:val="center"/>
            <w:hideMark/>
          </w:tcPr>
          <w:p w14:paraId="0FCB801B" w14:textId="77777777" w:rsidR="00A40B98" w:rsidRPr="00A40B98" w:rsidRDefault="00A40B98" w:rsidP="00A40B98">
            <w:pPr>
              <w:jc w:val="right"/>
              <w:rPr>
                <w:sz w:val="20"/>
              </w:rPr>
            </w:pPr>
            <w:r w:rsidRPr="00A40B98">
              <w:rPr>
                <w:sz w:val="20"/>
              </w:rPr>
              <w:t>13 142,0</w:t>
            </w:r>
          </w:p>
        </w:tc>
      </w:tr>
      <w:tr w:rsidR="00A40B98" w:rsidRPr="00A40B98" w14:paraId="7DCB171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0F841411"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590290C3" w14:textId="77777777" w:rsidR="00A40B98" w:rsidRPr="00A40B98" w:rsidRDefault="00A40B98" w:rsidP="00A40B98">
            <w:pPr>
              <w:jc w:val="center"/>
              <w:rPr>
                <w:sz w:val="20"/>
              </w:rPr>
            </w:pPr>
            <w:r w:rsidRPr="00A40B98">
              <w:rPr>
                <w:sz w:val="20"/>
              </w:rPr>
              <w:t>99 0 00 73020</w:t>
            </w:r>
          </w:p>
        </w:tc>
        <w:tc>
          <w:tcPr>
            <w:tcW w:w="560" w:type="dxa"/>
            <w:tcBorders>
              <w:top w:val="nil"/>
              <w:left w:val="nil"/>
              <w:bottom w:val="single" w:sz="4" w:space="0" w:color="000000"/>
              <w:right w:val="single" w:sz="4" w:space="0" w:color="000000"/>
            </w:tcBorders>
            <w:shd w:val="clear" w:color="auto" w:fill="auto"/>
            <w:vAlign w:val="center"/>
            <w:hideMark/>
          </w:tcPr>
          <w:p w14:paraId="527878B5"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72BB98DC" w14:textId="77777777" w:rsidR="00A40B98" w:rsidRPr="00A40B98" w:rsidRDefault="00A40B98" w:rsidP="00A40B98">
            <w:pPr>
              <w:jc w:val="right"/>
              <w:rPr>
                <w:sz w:val="20"/>
              </w:rPr>
            </w:pPr>
            <w:r w:rsidRPr="00A40B98">
              <w:rPr>
                <w:sz w:val="20"/>
              </w:rPr>
              <w:t>13 142,0</w:t>
            </w:r>
          </w:p>
        </w:tc>
        <w:tc>
          <w:tcPr>
            <w:tcW w:w="1240" w:type="dxa"/>
            <w:tcBorders>
              <w:top w:val="nil"/>
              <w:left w:val="nil"/>
              <w:bottom w:val="single" w:sz="4" w:space="0" w:color="000000"/>
              <w:right w:val="single" w:sz="4" w:space="0" w:color="000000"/>
            </w:tcBorders>
            <w:shd w:val="clear" w:color="auto" w:fill="auto"/>
            <w:vAlign w:val="center"/>
            <w:hideMark/>
          </w:tcPr>
          <w:p w14:paraId="21E41959" w14:textId="77777777" w:rsidR="00A40B98" w:rsidRPr="00A40B98" w:rsidRDefault="00A40B98" w:rsidP="00A40B98">
            <w:pPr>
              <w:jc w:val="right"/>
              <w:rPr>
                <w:sz w:val="20"/>
              </w:rPr>
            </w:pPr>
            <w:r w:rsidRPr="00A40B98">
              <w:rPr>
                <w:sz w:val="20"/>
              </w:rPr>
              <w:t>13 142,0</w:t>
            </w:r>
          </w:p>
        </w:tc>
        <w:tc>
          <w:tcPr>
            <w:tcW w:w="1240" w:type="dxa"/>
            <w:tcBorders>
              <w:top w:val="nil"/>
              <w:left w:val="nil"/>
              <w:bottom w:val="single" w:sz="4" w:space="0" w:color="000000"/>
              <w:right w:val="single" w:sz="4" w:space="0" w:color="000000"/>
            </w:tcBorders>
            <w:shd w:val="clear" w:color="auto" w:fill="auto"/>
            <w:vAlign w:val="center"/>
            <w:hideMark/>
          </w:tcPr>
          <w:p w14:paraId="46AD34B0" w14:textId="77777777" w:rsidR="00A40B98" w:rsidRPr="00A40B98" w:rsidRDefault="00A40B98" w:rsidP="00A40B98">
            <w:pPr>
              <w:jc w:val="right"/>
              <w:rPr>
                <w:sz w:val="20"/>
              </w:rPr>
            </w:pPr>
            <w:r w:rsidRPr="00A40B98">
              <w:rPr>
                <w:sz w:val="20"/>
              </w:rPr>
              <w:t>13 142,0</w:t>
            </w:r>
          </w:p>
        </w:tc>
      </w:tr>
      <w:tr w:rsidR="00A40B98" w:rsidRPr="00A40B98" w14:paraId="52E0E3B8"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73425879" w14:textId="77777777" w:rsidR="00A40B98" w:rsidRPr="00A40B98" w:rsidRDefault="00A40B98" w:rsidP="00A40B98">
            <w:pPr>
              <w:rPr>
                <w:sz w:val="20"/>
              </w:rPr>
            </w:pPr>
            <w:r w:rsidRPr="00A40B98">
              <w:rPr>
                <w:sz w:val="20"/>
              </w:rPr>
              <w:t>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534908ED" w14:textId="77777777" w:rsidR="00A40B98" w:rsidRPr="00A40B98" w:rsidRDefault="00A40B98" w:rsidP="00A40B98">
            <w:pPr>
              <w:jc w:val="center"/>
              <w:rPr>
                <w:sz w:val="20"/>
              </w:rPr>
            </w:pPr>
            <w:r w:rsidRPr="00A40B98">
              <w:rPr>
                <w:sz w:val="20"/>
              </w:rPr>
              <w:t>99 0 00 73050</w:t>
            </w:r>
          </w:p>
        </w:tc>
        <w:tc>
          <w:tcPr>
            <w:tcW w:w="560" w:type="dxa"/>
            <w:tcBorders>
              <w:top w:val="nil"/>
              <w:left w:val="nil"/>
              <w:bottom w:val="single" w:sz="4" w:space="0" w:color="000000"/>
              <w:right w:val="single" w:sz="4" w:space="0" w:color="000000"/>
            </w:tcBorders>
            <w:shd w:val="clear" w:color="auto" w:fill="auto"/>
            <w:vAlign w:val="center"/>
            <w:hideMark/>
          </w:tcPr>
          <w:p w14:paraId="33E84663"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0E11915" w14:textId="77777777" w:rsidR="00A40B98" w:rsidRPr="00A40B98" w:rsidRDefault="00A40B98" w:rsidP="00A40B98">
            <w:pPr>
              <w:jc w:val="right"/>
              <w:rPr>
                <w:sz w:val="20"/>
              </w:rPr>
            </w:pPr>
            <w:r w:rsidRPr="00A40B98">
              <w:rPr>
                <w:sz w:val="20"/>
              </w:rPr>
              <w:t>3 647,6</w:t>
            </w:r>
          </w:p>
        </w:tc>
        <w:tc>
          <w:tcPr>
            <w:tcW w:w="1240" w:type="dxa"/>
            <w:tcBorders>
              <w:top w:val="nil"/>
              <w:left w:val="nil"/>
              <w:bottom w:val="single" w:sz="4" w:space="0" w:color="000000"/>
              <w:right w:val="single" w:sz="4" w:space="0" w:color="000000"/>
            </w:tcBorders>
            <w:shd w:val="clear" w:color="auto" w:fill="auto"/>
            <w:vAlign w:val="center"/>
            <w:hideMark/>
          </w:tcPr>
          <w:p w14:paraId="068C21A9" w14:textId="77777777" w:rsidR="00A40B98" w:rsidRPr="00A40B98" w:rsidRDefault="00A40B98" w:rsidP="00A40B98">
            <w:pPr>
              <w:jc w:val="right"/>
              <w:rPr>
                <w:sz w:val="20"/>
              </w:rPr>
            </w:pPr>
            <w:r w:rsidRPr="00A40B98">
              <w:rPr>
                <w:sz w:val="20"/>
              </w:rPr>
              <w:t>3 647,6</w:t>
            </w:r>
          </w:p>
        </w:tc>
        <w:tc>
          <w:tcPr>
            <w:tcW w:w="1240" w:type="dxa"/>
            <w:tcBorders>
              <w:top w:val="nil"/>
              <w:left w:val="nil"/>
              <w:bottom w:val="single" w:sz="4" w:space="0" w:color="000000"/>
              <w:right w:val="single" w:sz="4" w:space="0" w:color="000000"/>
            </w:tcBorders>
            <w:shd w:val="clear" w:color="auto" w:fill="auto"/>
            <w:vAlign w:val="center"/>
            <w:hideMark/>
          </w:tcPr>
          <w:p w14:paraId="48F3FA94" w14:textId="77777777" w:rsidR="00A40B98" w:rsidRPr="00A40B98" w:rsidRDefault="00A40B98" w:rsidP="00A40B98">
            <w:pPr>
              <w:jc w:val="right"/>
              <w:rPr>
                <w:sz w:val="20"/>
              </w:rPr>
            </w:pPr>
            <w:r w:rsidRPr="00A40B98">
              <w:rPr>
                <w:sz w:val="20"/>
              </w:rPr>
              <w:t>3 647,6</w:t>
            </w:r>
          </w:p>
        </w:tc>
      </w:tr>
      <w:tr w:rsidR="00A40B98" w:rsidRPr="00A40B98" w14:paraId="30DFC6D6" w14:textId="77777777" w:rsidTr="00A40B98">
        <w:trPr>
          <w:trHeight w:val="1185"/>
        </w:trPr>
        <w:tc>
          <w:tcPr>
            <w:tcW w:w="3964" w:type="dxa"/>
            <w:tcBorders>
              <w:top w:val="nil"/>
              <w:left w:val="single" w:sz="4" w:space="0" w:color="000000"/>
              <w:bottom w:val="single" w:sz="4" w:space="0" w:color="000000"/>
              <w:right w:val="single" w:sz="4" w:space="0" w:color="000000"/>
            </w:tcBorders>
            <w:shd w:val="clear" w:color="auto" w:fill="auto"/>
            <w:hideMark/>
          </w:tcPr>
          <w:p w14:paraId="188CEF86"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1CDADCF" w14:textId="77777777" w:rsidR="00A40B98" w:rsidRPr="00A40B98" w:rsidRDefault="00A40B98" w:rsidP="00A40B98">
            <w:pPr>
              <w:jc w:val="center"/>
              <w:rPr>
                <w:sz w:val="20"/>
              </w:rPr>
            </w:pPr>
            <w:r w:rsidRPr="00A40B98">
              <w:rPr>
                <w:sz w:val="20"/>
              </w:rPr>
              <w:t>99 0 00 73050</w:t>
            </w:r>
          </w:p>
        </w:tc>
        <w:tc>
          <w:tcPr>
            <w:tcW w:w="560" w:type="dxa"/>
            <w:tcBorders>
              <w:top w:val="nil"/>
              <w:left w:val="nil"/>
              <w:bottom w:val="single" w:sz="4" w:space="0" w:color="000000"/>
              <w:right w:val="single" w:sz="4" w:space="0" w:color="000000"/>
            </w:tcBorders>
            <w:shd w:val="clear" w:color="auto" w:fill="auto"/>
            <w:vAlign w:val="center"/>
            <w:hideMark/>
          </w:tcPr>
          <w:p w14:paraId="7A91DEFF"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4924E621" w14:textId="77777777" w:rsidR="00A40B98" w:rsidRPr="00A40B98" w:rsidRDefault="00A40B98" w:rsidP="00A40B98">
            <w:pPr>
              <w:jc w:val="right"/>
              <w:rPr>
                <w:sz w:val="20"/>
              </w:rPr>
            </w:pPr>
            <w:r w:rsidRPr="00A40B98">
              <w:rPr>
                <w:sz w:val="20"/>
              </w:rPr>
              <w:t>3 547,6</w:t>
            </w:r>
          </w:p>
        </w:tc>
        <w:tc>
          <w:tcPr>
            <w:tcW w:w="1240" w:type="dxa"/>
            <w:tcBorders>
              <w:top w:val="nil"/>
              <w:left w:val="nil"/>
              <w:bottom w:val="single" w:sz="4" w:space="0" w:color="000000"/>
              <w:right w:val="single" w:sz="4" w:space="0" w:color="000000"/>
            </w:tcBorders>
            <w:shd w:val="clear" w:color="auto" w:fill="auto"/>
            <w:vAlign w:val="center"/>
            <w:hideMark/>
          </w:tcPr>
          <w:p w14:paraId="279D65D1" w14:textId="77777777" w:rsidR="00A40B98" w:rsidRPr="00A40B98" w:rsidRDefault="00A40B98" w:rsidP="00A40B98">
            <w:pPr>
              <w:jc w:val="right"/>
              <w:rPr>
                <w:sz w:val="20"/>
              </w:rPr>
            </w:pPr>
            <w:r w:rsidRPr="00A40B98">
              <w:rPr>
                <w:sz w:val="20"/>
              </w:rPr>
              <w:t>3 547,6</w:t>
            </w:r>
          </w:p>
        </w:tc>
        <w:tc>
          <w:tcPr>
            <w:tcW w:w="1240" w:type="dxa"/>
            <w:tcBorders>
              <w:top w:val="nil"/>
              <w:left w:val="nil"/>
              <w:bottom w:val="single" w:sz="4" w:space="0" w:color="000000"/>
              <w:right w:val="single" w:sz="4" w:space="0" w:color="000000"/>
            </w:tcBorders>
            <w:shd w:val="clear" w:color="auto" w:fill="auto"/>
            <w:vAlign w:val="center"/>
            <w:hideMark/>
          </w:tcPr>
          <w:p w14:paraId="5C57D6FE" w14:textId="77777777" w:rsidR="00A40B98" w:rsidRPr="00A40B98" w:rsidRDefault="00A40B98" w:rsidP="00A40B98">
            <w:pPr>
              <w:jc w:val="right"/>
              <w:rPr>
                <w:sz w:val="20"/>
              </w:rPr>
            </w:pPr>
            <w:r w:rsidRPr="00A40B98">
              <w:rPr>
                <w:sz w:val="20"/>
              </w:rPr>
              <w:t>3 547,6</w:t>
            </w:r>
          </w:p>
        </w:tc>
      </w:tr>
      <w:tr w:rsidR="00A40B98" w:rsidRPr="00A40B98" w14:paraId="52633D7A"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3DBBD30"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FF58BD0" w14:textId="77777777" w:rsidR="00A40B98" w:rsidRPr="00A40B98" w:rsidRDefault="00A40B98" w:rsidP="00A40B98">
            <w:pPr>
              <w:jc w:val="center"/>
              <w:rPr>
                <w:sz w:val="20"/>
              </w:rPr>
            </w:pPr>
            <w:r w:rsidRPr="00A40B98">
              <w:rPr>
                <w:sz w:val="20"/>
              </w:rPr>
              <w:t>99 0 00 73050</w:t>
            </w:r>
          </w:p>
        </w:tc>
        <w:tc>
          <w:tcPr>
            <w:tcW w:w="560" w:type="dxa"/>
            <w:tcBorders>
              <w:top w:val="nil"/>
              <w:left w:val="nil"/>
              <w:bottom w:val="single" w:sz="4" w:space="0" w:color="000000"/>
              <w:right w:val="single" w:sz="4" w:space="0" w:color="000000"/>
            </w:tcBorders>
            <w:shd w:val="clear" w:color="auto" w:fill="auto"/>
            <w:vAlign w:val="center"/>
            <w:hideMark/>
          </w:tcPr>
          <w:p w14:paraId="3A019F4D"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6B4926CF"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7062CB3B" w14:textId="77777777" w:rsidR="00A40B98" w:rsidRPr="00A40B98" w:rsidRDefault="00A40B98" w:rsidP="00A40B98">
            <w:pPr>
              <w:jc w:val="right"/>
              <w:rPr>
                <w:sz w:val="20"/>
              </w:rPr>
            </w:pPr>
            <w:r w:rsidRPr="00A40B98">
              <w:rPr>
                <w:sz w:val="20"/>
              </w:rPr>
              <w:t>100,0</w:t>
            </w:r>
          </w:p>
        </w:tc>
        <w:tc>
          <w:tcPr>
            <w:tcW w:w="1240" w:type="dxa"/>
            <w:tcBorders>
              <w:top w:val="nil"/>
              <w:left w:val="nil"/>
              <w:bottom w:val="single" w:sz="4" w:space="0" w:color="000000"/>
              <w:right w:val="single" w:sz="4" w:space="0" w:color="000000"/>
            </w:tcBorders>
            <w:shd w:val="clear" w:color="auto" w:fill="auto"/>
            <w:vAlign w:val="center"/>
            <w:hideMark/>
          </w:tcPr>
          <w:p w14:paraId="191B9657" w14:textId="77777777" w:rsidR="00A40B98" w:rsidRPr="00A40B98" w:rsidRDefault="00A40B98" w:rsidP="00A40B98">
            <w:pPr>
              <w:jc w:val="right"/>
              <w:rPr>
                <w:sz w:val="20"/>
              </w:rPr>
            </w:pPr>
            <w:r w:rsidRPr="00A40B98">
              <w:rPr>
                <w:sz w:val="20"/>
              </w:rPr>
              <w:t>100,0</w:t>
            </w:r>
          </w:p>
        </w:tc>
      </w:tr>
      <w:tr w:rsidR="00A40B98" w:rsidRPr="00A40B98" w14:paraId="04C51EAC" w14:textId="77777777" w:rsidTr="00A40B98">
        <w:trPr>
          <w:trHeight w:val="1575"/>
        </w:trPr>
        <w:tc>
          <w:tcPr>
            <w:tcW w:w="3964" w:type="dxa"/>
            <w:tcBorders>
              <w:top w:val="nil"/>
              <w:left w:val="single" w:sz="4" w:space="0" w:color="000000"/>
              <w:bottom w:val="single" w:sz="4" w:space="0" w:color="000000"/>
              <w:right w:val="single" w:sz="4" w:space="0" w:color="000000"/>
            </w:tcBorders>
            <w:shd w:val="clear" w:color="auto" w:fill="auto"/>
            <w:hideMark/>
          </w:tcPr>
          <w:p w14:paraId="443A622A" w14:textId="77777777" w:rsidR="00A40B98" w:rsidRPr="00A40B98" w:rsidRDefault="00A40B98" w:rsidP="00A40B98">
            <w:pPr>
              <w:rPr>
                <w:sz w:val="20"/>
              </w:rPr>
            </w:pPr>
            <w:r w:rsidRPr="00A40B98">
              <w:rPr>
                <w:sz w:val="20"/>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0ED4ADDE" w14:textId="77777777" w:rsidR="00A40B98" w:rsidRPr="00A40B98" w:rsidRDefault="00A40B98" w:rsidP="00A40B98">
            <w:pPr>
              <w:jc w:val="center"/>
              <w:rPr>
                <w:sz w:val="20"/>
              </w:rPr>
            </w:pPr>
            <w:r w:rsidRPr="00A40B98">
              <w:rPr>
                <w:sz w:val="20"/>
              </w:rPr>
              <w:t>99 0 00 73070</w:t>
            </w:r>
          </w:p>
        </w:tc>
        <w:tc>
          <w:tcPr>
            <w:tcW w:w="560" w:type="dxa"/>
            <w:tcBorders>
              <w:top w:val="nil"/>
              <w:left w:val="nil"/>
              <w:bottom w:val="single" w:sz="4" w:space="0" w:color="000000"/>
              <w:right w:val="single" w:sz="4" w:space="0" w:color="000000"/>
            </w:tcBorders>
            <w:shd w:val="clear" w:color="auto" w:fill="auto"/>
            <w:vAlign w:val="center"/>
            <w:hideMark/>
          </w:tcPr>
          <w:p w14:paraId="101ED18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957E9A7" w14:textId="77777777" w:rsidR="00A40B98" w:rsidRPr="00A40B98" w:rsidRDefault="00A40B98" w:rsidP="00A40B98">
            <w:pPr>
              <w:jc w:val="right"/>
              <w:rPr>
                <w:sz w:val="20"/>
              </w:rPr>
            </w:pPr>
            <w:r w:rsidRPr="00A40B98">
              <w:rPr>
                <w:sz w:val="20"/>
              </w:rPr>
              <w:t>106,6</w:t>
            </w:r>
          </w:p>
        </w:tc>
        <w:tc>
          <w:tcPr>
            <w:tcW w:w="1240" w:type="dxa"/>
            <w:tcBorders>
              <w:top w:val="nil"/>
              <w:left w:val="nil"/>
              <w:bottom w:val="single" w:sz="4" w:space="0" w:color="000000"/>
              <w:right w:val="single" w:sz="4" w:space="0" w:color="000000"/>
            </w:tcBorders>
            <w:shd w:val="clear" w:color="auto" w:fill="auto"/>
            <w:vAlign w:val="center"/>
            <w:hideMark/>
          </w:tcPr>
          <w:p w14:paraId="0CAB7075" w14:textId="77777777" w:rsidR="00A40B98" w:rsidRPr="00A40B98" w:rsidRDefault="00A40B98" w:rsidP="00A40B98">
            <w:pPr>
              <w:jc w:val="right"/>
              <w:rPr>
                <w:sz w:val="20"/>
              </w:rPr>
            </w:pPr>
            <w:r w:rsidRPr="00A40B98">
              <w:rPr>
                <w:sz w:val="20"/>
              </w:rPr>
              <w:t>106,6</w:t>
            </w:r>
          </w:p>
        </w:tc>
        <w:tc>
          <w:tcPr>
            <w:tcW w:w="1240" w:type="dxa"/>
            <w:tcBorders>
              <w:top w:val="nil"/>
              <w:left w:val="nil"/>
              <w:bottom w:val="single" w:sz="4" w:space="0" w:color="000000"/>
              <w:right w:val="single" w:sz="4" w:space="0" w:color="000000"/>
            </w:tcBorders>
            <w:shd w:val="clear" w:color="auto" w:fill="auto"/>
            <w:vAlign w:val="center"/>
            <w:hideMark/>
          </w:tcPr>
          <w:p w14:paraId="2805E23E" w14:textId="77777777" w:rsidR="00A40B98" w:rsidRPr="00A40B98" w:rsidRDefault="00A40B98" w:rsidP="00A40B98">
            <w:pPr>
              <w:jc w:val="right"/>
              <w:rPr>
                <w:sz w:val="20"/>
              </w:rPr>
            </w:pPr>
            <w:r w:rsidRPr="00A40B98">
              <w:rPr>
                <w:sz w:val="20"/>
              </w:rPr>
              <w:t>106,6</w:t>
            </w:r>
          </w:p>
        </w:tc>
      </w:tr>
      <w:tr w:rsidR="00A40B98" w:rsidRPr="00A40B98" w14:paraId="28F64391" w14:textId="77777777" w:rsidTr="00A40B98">
        <w:trPr>
          <w:trHeight w:val="1215"/>
        </w:trPr>
        <w:tc>
          <w:tcPr>
            <w:tcW w:w="3964" w:type="dxa"/>
            <w:tcBorders>
              <w:top w:val="nil"/>
              <w:left w:val="single" w:sz="4" w:space="0" w:color="000000"/>
              <w:bottom w:val="single" w:sz="4" w:space="0" w:color="000000"/>
              <w:right w:val="single" w:sz="4" w:space="0" w:color="000000"/>
            </w:tcBorders>
            <w:shd w:val="clear" w:color="auto" w:fill="auto"/>
            <w:hideMark/>
          </w:tcPr>
          <w:p w14:paraId="19365E2A" w14:textId="77777777" w:rsidR="00A40B98" w:rsidRPr="00A40B98" w:rsidRDefault="00A40B98" w:rsidP="00A40B98">
            <w:pPr>
              <w:rPr>
                <w:sz w:val="20"/>
              </w:rPr>
            </w:pPr>
            <w:r w:rsidRPr="00A40B9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55C73524" w14:textId="77777777" w:rsidR="00A40B98" w:rsidRPr="00A40B98" w:rsidRDefault="00A40B98" w:rsidP="00A40B98">
            <w:pPr>
              <w:jc w:val="center"/>
              <w:rPr>
                <w:sz w:val="20"/>
              </w:rPr>
            </w:pPr>
            <w:r w:rsidRPr="00A40B98">
              <w:rPr>
                <w:sz w:val="20"/>
              </w:rPr>
              <w:t>99 0 00 73070</w:t>
            </w:r>
          </w:p>
        </w:tc>
        <w:tc>
          <w:tcPr>
            <w:tcW w:w="560" w:type="dxa"/>
            <w:tcBorders>
              <w:top w:val="nil"/>
              <w:left w:val="nil"/>
              <w:bottom w:val="single" w:sz="4" w:space="0" w:color="000000"/>
              <w:right w:val="single" w:sz="4" w:space="0" w:color="000000"/>
            </w:tcBorders>
            <w:shd w:val="clear" w:color="auto" w:fill="auto"/>
            <w:vAlign w:val="center"/>
            <w:hideMark/>
          </w:tcPr>
          <w:p w14:paraId="564E95A5"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1FCFC68A" w14:textId="77777777" w:rsidR="00A40B98" w:rsidRPr="00A40B98" w:rsidRDefault="00A40B98" w:rsidP="00A40B98">
            <w:pPr>
              <w:jc w:val="right"/>
              <w:rPr>
                <w:sz w:val="20"/>
              </w:rPr>
            </w:pPr>
            <w:r w:rsidRPr="00A40B98">
              <w:rPr>
                <w:sz w:val="20"/>
              </w:rPr>
              <w:t>101,6</w:t>
            </w:r>
          </w:p>
        </w:tc>
        <w:tc>
          <w:tcPr>
            <w:tcW w:w="1240" w:type="dxa"/>
            <w:tcBorders>
              <w:top w:val="nil"/>
              <w:left w:val="nil"/>
              <w:bottom w:val="single" w:sz="4" w:space="0" w:color="000000"/>
              <w:right w:val="single" w:sz="4" w:space="0" w:color="000000"/>
            </w:tcBorders>
            <w:shd w:val="clear" w:color="auto" w:fill="auto"/>
            <w:vAlign w:val="center"/>
            <w:hideMark/>
          </w:tcPr>
          <w:p w14:paraId="01006FAF" w14:textId="77777777" w:rsidR="00A40B98" w:rsidRPr="00A40B98" w:rsidRDefault="00A40B98" w:rsidP="00A40B98">
            <w:pPr>
              <w:jc w:val="right"/>
              <w:rPr>
                <w:sz w:val="20"/>
              </w:rPr>
            </w:pPr>
            <w:r w:rsidRPr="00A40B98">
              <w:rPr>
                <w:sz w:val="20"/>
              </w:rPr>
              <w:t>101,6</w:t>
            </w:r>
          </w:p>
        </w:tc>
        <w:tc>
          <w:tcPr>
            <w:tcW w:w="1240" w:type="dxa"/>
            <w:tcBorders>
              <w:top w:val="nil"/>
              <w:left w:val="nil"/>
              <w:bottom w:val="single" w:sz="4" w:space="0" w:color="000000"/>
              <w:right w:val="single" w:sz="4" w:space="0" w:color="000000"/>
            </w:tcBorders>
            <w:shd w:val="clear" w:color="auto" w:fill="auto"/>
            <w:vAlign w:val="center"/>
            <w:hideMark/>
          </w:tcPr>
          <w:p w14:paraId="08C92DFF" w14:textId="77777777" w:rsidR="00A40B98" w:rsidRPr="00A40B98" w:rsidRDefault="00A40B98" w:rsidP="00A40B98">
            <w:pPr>
              <w:jc w:val="right"/>
              <w:rPr>
                <w:sz w:val="20"/>
              </w:rPr>
            </w:pPr>
            <w:r w:rsidRPr="00A40B98">
              <w:rPr>
                <w:sz w:val="20"/>
              </w:rPr>
              <w:t>101,6</w:t>
            </w:r>
          </w:p>
        </w:tc>
      </w:tr>
      <w:tr w:rsidR="00A40B98" w:rsidRPr="00A40B98" w14:paraId="2ECC1BF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A8ACBF0"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9BE5F24" w14:textId="77777777" w:rsidR="00A40B98" w:rsidRPr="00A40B98" w:rsidRDefault="00A40B98" w:rsidP="00A40B98">
            <w:pPr>
              <w:jc w:val="center"/>
              <w:rPr>
                <w:sz w:val="20"/>
              </w:rPr>
            </w:pPr>
            <w:r w:rsidRPr="00A40B98">
              <w:rPr>
                <w:sz w:val="20"/>
              </w:rPr>
              <w:t>99 0 00 73070</w:t>
            </w:r>
          </w:p>
        </w:tc>
        <w:tc>
          <w:tcPr>
            <w:tcW w:w="560" w:type="dxa"/>
            <w:tcBorders>
              <w:top w:val="nil"/>
              <w:left w:val="nil"/>
              <w:bottom w:val="single" w:sz="4" w:space="0" w:color="000000"/>
              <w:right w:val="single" w:sz="4" w:space="0" w:color="000000"/>
            </w:tcBorders>
            <w:shd w:val="clear" w:color="auto" w:fill="auto"/>
            <w:vAlign w:val="center"/>
            <w:hideMark/>
          </w:tcPr>
          <w:p w14:paraId="67549299"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3288E7B7" w14:textId="77777777" w:rsidR="00A40B98" w:rsidRPr="00A40B98" w:rsidRDefault="00A40B98" w:rsidP="00A40B98">
            <w:pPr>
              <w:jc w:val="right"/>
              <w:rPr>
                <w:sz w:val="20"/>
              </w:rPr>
            </w:pPr>
            <w:r w:rsidRPr="00A40B98">
              <w:rPr>
                <w:sz w:val="20"/>
              </w:rPr>
              <w:t>5,0</w:t>
            </w:r>
          </w:p>
        </w:tc>
        <w:tc>
          <w:tcPr>
            <w:tcW w:w="1240" w:type="dxa"/>
            <w:tcBorders>
              <w:top w:val="nil"/>
              <w:left w:val="nil"/>
              <w:bottom w:val="single" w:sz="4" w:space="0" w:color="000000"/>
              <w:right w:val="single" w:sz="4" w:space="0" w:color="000000"/>
            </w:tcBorders>
            <w:shd w:val="clear" w:color="auto" w:fill="auto"/>
            <w:vAlign w:val="center"/>
            <w:hideMark/>
          </w:tcPr>
          <w:p w14:paraId="492E1778" w14:textId="77777777" w:rsidR="00A40B98" w:rsidRPr="00A40B98" w:rsidRDefault="00A40B98" w:rsidP="00A40B98">
            <w:pPr>
              <w:jc w:val="right"/>
              <w:rPr>
                <w:sz w:val="20"/>
              </w:rPr>
            </w:pPr>
            <w:r w:rsidRPr="00A40B98">
              <w:rPr>
                <w:sz w:val="20"/>
              </w:rPr>
              <w:t>5,0</w:t>
            </w:r>
          </w:p>
        </w:tc>
        <w:tc>
          <w:tcPr>
            <w:tcW w:w="1240" w:type="dxa"/>
            <w:tcBorders>
              <w:top w:val="nil"/>
              <w:left w:val="nil"/>
              <w:bottom w:val="single" w:sz="4" w:space="0" w:color="000000"/>
              <w:right w:val="single" w:sz="4" w:space="0" w:color="000000"/>
            </w:tcBorders>
            <w:shd w:val="clear" w:color="auto" w:fill="auto"/>
            <w:vAlign w:val="center"/>
            <w:hideMark/>
          </w:tcPr>
          <w:p w14:paraId="08473515" w14:textId="77777777" w:rsidR="00A40B98" w:rsidRPr="00A40B98" w:rsidRDefault="00A40B98" w:rsidP="00A40B98">
            <w:pPr>
              <w:jc w:val="right"/>
              <w:rPr>
                <w:sz w:val="20"/>
              </w:rPr>
            </w:pPr>
            <w:r w:rsidRPr="00A40B98">
              <w:rPr>
                <w:sz w:val="20"/>
              </w:rPr>
              <w:t>5,0</w:t>
            </w:r>
          </w:p>
        </w:tc>
      </w:tr>
      <w:tr w:rsidR="00A40B98" w:rsidRPr="00A40B98" w14:paraId="61C76991"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675A2C3F" w14:textId="77777777" w:rsidR="00A40B98" w:rsidRPr="00A40B98" w:rsidRDefault="00A40B98" w:rsidP="00A40B98">
            <w:pPr>
              <w:rPr>
                <w:sz w:val="20"/>
              </w:rPr>
            </w:pPr>
            <w:r w:rsidRPr="00A40B98">
              <w:rPr>
                <w:sz w:val="20"/>
              </w:rPr>
              <w:t>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09605258" w14:textId="77777777" w:rsidR="00A40B98" w:rsidRPr="00A40B98" w:rsidRDefault="00A40B98" w:rsidP="00A40B98">
            <w:pPr>
              <w:jc w:val="center"/>
              <w:rPr>
                <w:sz w:val="20"/>
              </w:rPr>
            </w:pPr>
            <w:r w:rsidRPr="00A40B98">
              <w:rPr>
                <w:sz w:val="20"/>
              </w:rPr>
              <w:t>99 0 00 73080</w:t>
            </w:r>
          </w:p>
        </w:tc>
        <w:tc>
          <w:tcPr>
            <w:tcW w:w="560" w:type="dxa"/>
            <w:tcBorders>
              <w:top w:val="nil"/>
              <w:left w:val="nil"/>
              <w:bottom w:val="single" w:sz="4" w:space="0" w:color="000000"/>
              <w:right w:val="single" w:sz="4" w:space="0" w:color="000000"/>
            </w:tcBorders>
            <w:shd w:val="clear" w:color="auto" w:fill="auto"/>
            <w:vAlign w:val="center"/>
            <w:hideMark/>
          </w:tcPr>
          <w:p w14:paraId="4F43AB32"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20B83F7" w14:textId="77777777" w:rsidR="00A40B98" w:rsidRPr="00A40B98" w:rsidRDefault="00A40B98" w:rsidP="00A40B98">
            <w:pPr>
              <w:jc w:val="right"/>
              <w:rPr>
                <w:sz w:val="20"/>
              </w:rPr>
            </w:pPr>
            <w:r w:rsidRPr="00A40B98">
              <w:rPr>
                <w:sz w:val="20"/>
              </w:rPr>
              <w:t>386,4</w:t>
            </w:r>
          </w:p>
        </w:tc>
        <w:tc>
          <w:tcPr>
            <w:tcW w:w="1240" w:type="dxa"/>
            <w:tcBorders>
              <w:top w:val="nil"/>
              <w:left w:val="nil"/>
              <w:bottom w:val="single" w:sz="4" w:space="0" w:color="000000"/>
              <w:right w:val="single" w:sz="4" w:space="0" w:color="000000"/>
            </w:tcBorders>
            <w:shd w:val="clear" w:color="auto" w:fill="auto"/>
            <w:vAlign w:val="center"/>
            <w:hideMark/>
          </w:tcPr>
          <w:p w14:paraId="3ED27CAA" w14:textId="77777777" w:rsidR="00A40B98" w:rsidRPr="00A40B98" w:rsidRDefault="00A40B98" w:rsidP="00A40B98">
            <w:pPr>
              <w:jc w:val="right"/>
              <w:rPr>
                <w:sz w:val="20"/>
              </w:rPr>
            </w:pPr>
            <w:r w:rsidRPr="00A40B98">
              <w:rPr>
                <w:sz w:val="20"/>
              </w:rPr>
              <w:t>386,4</w:t>
            </w:r>
          </w:p>
        </w:tc>
        <w:tc>
          <w:tcPr>
            <w:tcW w:w="1240" w:type="dxa"/>
            <w:tcBorders>
              <w:top w:val="nil"/>
              <w:left w:val="nil"/>
              <w:bottom w:val="single" w:sz="4" w:space="0" w:color="000000"/>
              <w:right w:val="single" w:sz="4" w:space="0" w:color="000000"/>
            </w:tcBorders>
            <w:shd w:val="clear" w:color="auto" w:fill="auto"/>
            <w:vAlign w:val="center"/>
            <w:hideMark/>
          </w:tcPr>
          <w:p w14:paraId="2C0548D2" w14:textId="77777777" w:rsidR="00A40B98" w:rsidRPr="00A40B98" w:rsidRDefault="00A40B98" w:rsidP="00A40B98">
            <w:pPr>
              <w:jc w:val="right"/>
              <w:rPr>
                <w:sz w:val="20"/>
              </w:rPr>
            </w:pPr>
            <w:r w:rsidRPr="00A40B98">
              <w:rPr>
                <w:sz w:val="20"/>
              </w:rPr>
              <w:t>386,4</w:t>
            </w:r>
          </w:p>
        </w:tc>
      </w:tr>
      <w:tr w:rsidR="00A40B98" w:rsidRPr="00A40B98" w14:paraId="6C87D333" w14:textId="77777777" w:rsidTr="00A40B98">
        <w:trPr>
          <w:trHeight w:val="1215"/>
        </w:trPr>
        <w:tc>
          <w:tcPr>
            <w:tcW w:w="3964" w:type="dxa"/>
            <w:tcBorders>
              <w:top w:val="nil"/>
              <w:left w:val="single" w:sz="4" w:space="0" w:color="000000"/>
              <w:bottom w:val="single" w:sz="4" w:space="0" w:color="000000"/>
              <w:right w:val="single" w:sz="4" w:space="0" w:color="000000"/>
            </w:tcBorders>
            <w:shd w:val="clear" w:color="auto" w:fill="auto"/>
            <w:hideMark/>
          </w:tcPr>
          <w:p w14:paraId="3A29D23E"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17363F2" w14:textId="77777777" w:rsidR="00A40B98" w:rsidRPr="00A40B98" w:rsidRDefault="00A40B98" w:rsidP="00A40B98">
            <w:pPr>
              <w:jc w:val="center"/>
              <w:rPr>
                <w:sz w:val="20"/>
              </w:rPr>
            </w:pPr>
            <w:r w:rsidRPr="00A40B98">
              <w:rPr>
                <w:sz w:val="20"/>
              </w:rPr>
              <w:t>99 0 00 73080</w:t>
            </w:r>
          </w:p>
        </w:tc>
        <w:tc>
          <w:tcPr>
            <w:tcW w:w="560" w:type="dxa"/>
            <w:tcBorders>
              <w:top w:val="nil"/>
              <w:left w:val="nil"/>
              <w:bottom w:val="single" w:sz="4" w:space="0" w:color="000000"/>
              <w:right w:val="single" w:sz="4" w:space="0" w:color="000000"/>
            </w:tcBorders>
            <w:shd w:val="clear" w:color="auto" w:fill="auto"/>
            <w:vAlign w:val="center"/>
            <w:hideMark/>
          </w:tcPr>
          <w:p w14:paraId="72CE296E"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6A185E2A" w14:textId="77777777" w:rsidR="00A40B98" w:rsidRPr="00A40B98" w:rsidRDefault="00A40B98" w:rsidP="00A40B98">
            <w:pPr>
              <w:jc w:val="right"/>
              <w:rPr>
                <w:sz w:val="20"/>
              </w:rPr>
            </w:pPr>
            <w:r w:rsidRPr="00A40B98">
              <w:rPr>
                <w:sz w:val="20"/>
              </w:rPr>
              <w:t>380,8</w:t>
            </w:r>
          </w:p>
        </w:tc>
        <w:tc>
          <w:tcPr>
            <w:tcW w:w="1240" w:type="dxa"/>
            <w:tcBorders>
              <w:top w:val="nil"/>
              <w:left w:val="nil"/>
              <w:bottom w:val="single" w:sz="4" w:space="0" w:color="000000"/>
              <w:right w:val="single" w:sz="4" w:space="0" w:color="000000"/>
            </w:tcBorders>
            <w:shd w:val="clear" w:color="auto" w:fill="auto"/>
            <w:vAlign w:val="center"/>
            <w:hideMark/>
          </w:tcPr>
          <w:p w14:paraId="43E15F2D" w14:textId="77777777" w:rsidR="00A40B98" w:rsidRPr="00A40B98" w:rsidRDefault="00A40B98" w:rsidP="00A40B98">
            <w:pPr>
              <w:jc w:val="right"/>
              <w:rPr>
                <w:sz w:val="20"/>
              </w:rPr>
            </w:pPr>
            <w:r w:rsidRPr="00A40B98">
              <w:rPr>
                <w:sz w:val="20"/>
              </w:rPr>
              <w:t>380,8</w:t>
            </w:r>
          </w:p>
        </w:tc>
        <w:tc>
          <w:tcPr>
            <w:tcW w:w="1240" w:type="dxa"/>
            <w:tcBorders>
              <w:top w:val="nil"/>
              <w:left w:val="nil"/>
              <w:bottom w:val="single" w:sz="4" w:space="0" w:color="000000"/>
              <w:right w:val="single" w:sz="4" w:space="0" w:color="000000"/>
            </w:tcBorders>
            <w:shd w:val="clear" w:color="auto" w:fill="auto"/>
            <w:vAlign w:val="center"/>
            <w:hideMark/>
          </w:tcPr>
          <w:p w14:paraId="380D2D18" w14:textId="77777777" w:rsidR="00A40B98" w:rsidRPr="00A40B98" w:rsidRDefault="00A40B98" w:rsidP="00A40B98">
            <w:pPr>
              <w:jc w:val="right"/>
              <w:rPr>
                <w:sz w:val="20"/>
              </w:rPr>
            </w:pPr>
            <w:r w:rsidRPr="00A40B98">
              <w:rPr>
                <w:sz w:val="20"/>
              </w:rPr>
              <w:t>380,8</w:t>
            </w:r>
          </w:p>
        </w:tc>
      </w:tr>
      <w:tr w:rsidR="00A40B98" w:rsidRPr="00A40B98" w14:paraId="3FA3E74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1BE316E"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687B23FF" w14:textId="77777777" w:rsidR="00A40B98" w:rsidRPr="00A40B98" w:rsidRDefault="00A40B98" w:rsidP="00A40B98">
            <w:pPr>
              <w:jc w:val="center"/>
              <w:rPr>
                <w:sz w:val="20"/>
              </w:rPr>
            </w:pPr>
            <w:r w:rsidRPr="00A40B98">
              <w:rPr>
                <w:sz w:val="20"/>
              </w:rPr>
              <w:t>99 0 00 73080</w:t>
            </w:r>
          </w:p>
        </w:tc>
        <w:tc>
          <w:tcPr>
            <w:tcW w:w="560" w:type="dxa"/>
            <w:tcBorders>
              <w:top w:val="nil"/>
              <w:left w:val="nil"/>
              <w:bottom w:val="single" w:sz="4" w:space="0" w:color="000000"/>
              <w:right w:val="single" w:sz="4" w:space="0" w:color="000000"/>
            </w:tcBorders>
            <w:shd w:val="clear" w:color="auto" w:fill="auto"/>
            <w:vAlign w:val="center"/>
            <w:hideMark/>
          </w:tcPr>
          <w:p w14:paraId="5720E213"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38DD715" w14:textId="77777777" w:rsidR="00A40B98" w:rsidRPr="00A40B98" w:rsidRDefault="00A40B98" w:rsidP="00A40B98">
            <w:pPr>
              <w:jc w:val="right"/>
              <w:rPr>
                <w:sz w:val="20"/>
              </w:rPr>
            </w:pPr>
            <w:r w:rsidRPr="00A40B98">
              <w:rPr>
                <w:sz w:val="20"/>
              </w:rPr>
              <w:t>5,6</w:t>
            </w:r>
          </w:p>
        </w:tc>
        <w:tc>
          <w:tcPr>
            <w:tcW w:w="1240" w:type="dxa"/>
            <w:tcBorders>
              <w:top w:val="nil"/>
              <w:left w:val="nil"/>
              <w:bottom w:val="single" w:sz="4" w:space="0" w:color="000000"/>
              <w:right w:val="single" w:sz="4" w:space="0" w:color="000000"/>
            </w:tcBorders>
            <w:shd w:val="clear" w:color="auto" w:fill="auto"/>
            <w:vAlign w:val="center"/>
            <w:hideMark/>
          </w:tcPr>
          <w:p w14:paraId="138114DA" w14:textId="77777777" w:rsidR="00A40B98" w:rsidRPr="00A40B98" w:rsidRDefault="00A40B98" w:rsidP="00A40B98">
            <w:pPr>
              <w:jc w:val="right"/>
              <w:rPr>
                <w:sz w:val="20"/>
              </w:rPr>
            </w:pPr>
            <w:r w:rsidRPr="00A40B98">
              <w:rPr>
                <w:sz w:val="20"/>
              </w:rPr>
              <w:t>5,6</w:t>
            </w:r>
          </w:p>
        </w:tc>
        <w:tc>
          <w:tcPr>
            <w:tcW w:w="1240" w:type="dxa"/>
            <w:tcBorders>
              <w:top w:val="nil"/>
              <w:left w:val="nil"/>
              <w:bottom w:val="single" w:sz="4" w:space="0" w:color="000000"/>
              <w:right w:val="single" w:sz="4" w:space="0" w:color="000000"/>
            </w:tcBorders>
            <w:shd w:val="clear" w:color="auto" w:fill="auto"/>
            <w:vAlign w:val="center"/>
            <w:hideMark/>
          </w:tcPr>
          <w:p w14:paraId="5A09A8F7" w14:textId="77777777" w:rsidR="00A40B98" w:rsidRPr="00A40B98" w:rsidRDefault="00A40B98" w:rsidP="00A40B98">
            <w:pPr>
              <w:jc w:val="right"/>
              <w:rPr>
                <w:sz w:val="20"/>
              </w:rPr>
            </w:pPr>
            <w:r w:rsidRPr="00A40B98">
              <w:rPr>
                <w:sz w:val="20"/>
              </w:rPr>
              <w:t>5,6</w:t>
            </w:r>
          </w:p>
        </w:tc>
      </w:tr>
      <w:tr w:rsidR="00A40B98" w:rsidRPr="00A40B98" w14:paraId="6C2F6D6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0DED00BD" w14:textId="77777777" w:rsidR="00A40B98" w:rsidRPr="00A40B98" w:rsidRDefault="00A40B98" w:rsidP="00A40B98">
            <w:pPr>
              <w:rPr>
                <w:sz w:val="20"/>
              </w:rPr>
            </w:pPr>
            <w:r w:rsidRPr="00A40B98">
              <w:rPr>
                <w:sz w:val="20"/>
              </w:rPr>
              <w:t>Дотации на выравнивание бюджетной обеспеченности за счет средств республиканского бюджета РК</w:t>
            </w:r>
          </w:p>
        </w:tc>
        <w:tc>
          <w:tcPr>
            <w:tcW w:w="1420" w:type="dxa"/>
            <w:tcBorders>
              <w:top w:val="nil"/>
              <w:left w:val="nil"/>
              <w:bottom w:val="single" w:sz="4" w:space="0" w:color="000000"/>
              <w:right w:val="single" w:sz="4" w:space="0" w:color="000000"/>
            </w:tcBorders>
            <w:shd w:val="clear" w:color="auto" w:fill="auto"/>
            <w:vAlign w:val="center"/>
            <w:hideMark/>
          </w:tcPr>
          <w:p w14:paraId="584219FE" w14:textId="77777777" w:rsidR="00A40B98" w:rsidRPr="00A40B98" w:rsidRDefault="00A40B98" w:rsidP="00A40B98">
            <w:pPr>
              <w:jc w:val="center"/>
              <w:rPr>
                <w:sz w:val="20"/>
              </w:rPr>
            </w:pPr>
            <w:r w:rsidRPr="00A40B98">
              <w:rPr>
                <w:sz w:val="20"/>
              </w:rPr>
              <w:t>99 0 00 73110</w:t>
            </w:r>
          </w:p>
        </w:tc>
        <w:tc>
          <w:tcPr>
            <w:tcW w:w="560" w:type="dxa"/>
            <w:tcBorders>
              <w:top w:val="nil"/>
              <w:left w:val="nil"/>
              <w:bottom w:val="single" w:sz="4" w:space="0" w:color="000000"/>
              <w:right w:val="single" w:sz="4" w:space="0" w:color="000000"/>
            </w:tcBorders>
            <w:shd w:val="clear" w:color="auto" w:fill="auto"/>
            <w:vAlign w:val="center"/>
            <w:hideMark/>
          </w:tcPr>
          <w:p w14:paraId="7AEBFC1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A33D261" w14:textId="77777777" w:rsidR="00A40B98" w:rsidRPr="00A40B98" w:rsidRDefault="00A40B98" w:rsidP="00A40B98">
            <w:pPr>
              <w:jc w:val="right"/>
              <w:rPr>
                <w:sz w:val="20"/>
              </w:rPr>
            </w:pPr>
            <w:r w:rsidRPr="00A40B98">
              <w:rPr>
                <w:sz w:val="20"/>
              </w:rPr>
              <w:t>743,5</w:t>
            </w:r>
          </w:p>
        </w:tc>
        <w:tc>
          <w:tcPr>
            <w:tcW w:w="1240" w:type="dxa"/>
            <w:tcBorders>
              <w:top w:val="nil"/>
              <w:left w:val="nil"/>
              <w:bottom w:val="single" w:sz="4" w:space="0" w:color="000000"/>
              <w:right w:val="single" w:sz="4" w:space="0" w:color="000000"/>
            </w:tcBorders>
            <w:shd w:val="clear" w:color="auto" w:fill="auto"/>
            <w:vAlign w:val="center"/>
            <w:hideMark/>
          </w:tcPr>
          <w:p w14:paraId="411AB82B" w14:textId="77777777" w:rsidR="00A40B98" w:rsidRPr="00A40B98" w:rsidRDefault="00A40B98" w:rsidP="00A40B98">
            <w:pPr>
              <w:jc w:val="right"/>
              <w:rPr>
                <w:sz w:val="20"/>
              </w:rPr>
            </w:pPr>
            <w:r w:rsidRPr="00A40B98">
              <w:rPr>
                <w:sz w:val="20"/>
              </w:rPr>
              <w:t>741,6</w:t>
            </w:r>
          </w:p>
        </w:tc>
        <w:tc>
          <w:tcPr>
            <w:tcW w:w="1240" w:type="dxa"/>
            <w:tcBorders>
              <w:top w:val="nil"/>
              <w:left w:val="nil"/>
              <w:bottom w:val="single" w:sz="4" w:space="0" w:color="000000"/>
              <w:right w:val="single" w:sz="4" w:space="0" w:color="000000"/>
            </w:tcBorders>
            <w:shd w:val="clear" w:color="auto" w:fill="auto"/>
            <w:vAlign w:val="center"/>
            <w:hideMark/>
          </w:tcPr>
          <w:p w14:paraId="391816CC" w14:textId="77777777" w:rsidR="00A40B98" w:rsidRPr="00A40B98" w:rsidRDefault="00A40B98" w:rsidP="00A40B98">
            <w:pPr>
              <w:jc w:val="right"/>
              <w:rPr>
                <w:sz w:val="20"/>
              </w:rPr>
            </w:pPr>
            <w:r w:rsidRPr="00A40B98">
              <w:rPr>
                <w:sz w:val="20"/>
              </w:rPr>
              <w:t>643,2</w:t>
            </w:r>
          </w:p>
        </w:tc>
      </w:tr>
      <w:tr w:rsidR="00A40B98" w:rsidRPr="00A40B98" w14:paraId="4377C52C"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2849AFF"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643B2AA3" w14:textId="77777777" w:rsidR="00A40B98" w:rsidRPr="00A40B98" w:rsidRDefault="00A40B98" w:rsidP="00A40B98">
            <w:pPr>
              <w:jc w:val="center"/>
              <w:rPr>
                <w:sz w:val="20"/>
              </w:rPr>
            </w:pPr>
            <w:r w:rsidRPr="00A40B98">
              <w:rPr>
                <w:sz w:val="20"/>
              </w:rPr>
              <w:t>99 0 00 73110</w:t>
            </w:r>
          </w:p>
        </w:tc>
        <w:tc>
          <w:tcPr>
            <w:tcW w:w="560" w:type="dxa"/>
            <w:tcBorders>
              <w:top w:val="nil"/>
              <w:left w:val="nil"/>
              <w:bottom w:val="single" w:sz="4" w:space="0" w:color="000000"/>
              <w:right w:val="single" w:sz="4" w:space="0" w:color="000000"/>
            </w:tcBorders>
            <w:shd w:val="clear" w:color="auto" w:fill="auto"/>
            <w:vAlign w:val="center"/>
            <w:hideMark/>
          </w:tcPr>
          <w:p w14:paraId="4CDF8EBF"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377425EE" w14:textId="77777777" w:rsidR="00A40B98" w:rsidRPr="00A40B98" w:rsidRDefault="00A40B98" w:rsidP="00A40B98">
            <w:pPr>
              <w:jc w:val="right"/>
              <w:rPr>
                <w:sz w:val="20"/>
              </w:rPr>
            </w:pPr>
            <w:r w:rsidRPr="00A40B98">
              <w:rPr>
                <w:sz w:val="20"/>
              </w:rPr>
              <w:t>743,5</w:t>
            </w:r>
          </w:p>
        </w:tc>
        <w:tc>
          <w:tcPr>
            <w:tcW w:w="1240" w:type="dxa"/>
            <w:tcBorders>
              <w:top w:val="nil"/>
              <w:left w:val="nil"/>
              <w:bottom w:val="single" w:sz="4" w:space="0" w:color="000000"/>
              <w:right w:val="single" w:sz="4" w:space="0" w:color="000000"/>
            </w:tcBorders>
            <w:shd w:val="clear" w:color="auto" w:fill="auto"/>
            <w:vAlign w:val="center"/>
            <w:hideMark/>
          </w:tcPr>
          <w:p w14:paraId="7DDFEE8E" w14:textId="77777777" w:rsidR="00A40B98" w:rsidRPr="00A40B98" w:rsidRDefault="00A40B98" w:rsidP="00A40B98">
            <w:pPr>
              <w:jc w:val="right"/>
              <w:rPr>
                <w:sz w:val="20"/>
              </w:rPr>
            </w:pPr>
            <w:r w:rsidRPr="00A40B98">
              <w:rPr>
                <w:sz w:val="20"/>
              </w:rPr>
              <w:t>741,6</w:t>
            </w:r>
          </w:p>
        </w:tc>
        <w:tc>
          <w:tcPr>
            <w:tcW w:w="1240" w:type="dxa"/>
            <w:tcBorders>
              <w:top w:val="nil"/>
              <w:left w:val="nil"/>
              <w:bottom w:val="single" w:sz="4" w:space="0" w:color="000000"/>
              <w:right w:val="single" w:sz="4" w:space="0" w:color="000000"/>
            </w:tcBorders>
            <w:shd w:val="clear" w:color="auto" w:fill="auto"/>
            <w:vAlign w:val="center"/>
            <w:hideMark/>
          </w:tcPr>
          <w:p w14:paraId="12CFA849" w14:textId="77777777" w:rsidR="00A40B98" w:rsidRPr="00A40B98" w:rsidRDefault="00A40B98" w:rsidP="00A40B98">
            <w:pPr>
              <w:jc w:val="right"/>
              <w:rPr>
                <w:sz w:val="20"/>
              </w:rPr>
            </w:pPr>
            <w:r w:rsidRPr="00A40B98">
              <w:rPr>
                <w:sz w:val="20"/>
              </w:rPr>
              <w:t>643,2</w:t>
            </w:r>
          </w:p>
        </w:tc>
      </w:tr>
      <w:tr w:rsidR="00A40B98" w:rsidRPr="00A40B98" w14:paraId="2BEDB03B"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64D3FBDA" w14:textId="77777777" w:rsidR="00A40B98" w:rsidRPr="00A40B98" w:rsidRDefault="00A40B98" w:rsidP="00A40B98">
            <w:pPr>
              <w:rPr>
                <w:sz w:val="20"/>
              </w:rPr>
            </w:pPr>
            <w:r w:rsidRPr="00A40B98">
              <w:rPr>
                <w:sz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420" w:type="dxa"/>
            <w:tcBorders>
              <w:top w:val="nil"/>
              <w:left w:val="nil"/>
              <w:bottom w:val="single" w:sz="4" w:space="0" w:color="000000"/>
              <w:right w:val="single" w:sz="4" w:space="0" w:color="000000"/>
            </w:tcBorders>
            <w:shd w:val="clear" w:color="auto" w:fill="auto"/>
            <w:vAlign w:val="center"/>
            <w:hideMark/>
          </w:tcPr>
          <w:p w14:paraId="3371D65A" w14:textId="77777777" w:rsidR="00A40B98" w:rsidRPr="00A40B98" w:rsidRDefault="00A40B98" w:rsidP="00A40B98">
            <w:pPr>
              <w:jc w:val="center"/>
              <w:rPr>
                <w:sz w:val="20"/>
              </w:rPr>
            </w:pPr>
            <w:r w:rsidRPr="00A40B98">
              <w:rPr>
                <w:sz w:val="20"/>
              </w:rPr>
              <w:t>99 0 00 73120</w:t>
            </w:r>
          </w:p>
        </w:tc>
        <w:tc>
          <w:tcPr>
            <w:tcW w:w="560" w:type="dxa"/>
            <w:tcBorders>
              <w:top w:val="nil"/>
              <w:left w:val="nil"/>
              <w:bottom w:val="single" w:sz="4" w:space="0" w:color="000000"/>
              <w:right w:val="single" w:sz="4" w:space="0" w:color="000000"/>
            </w:tcBorders>
            <w:shd w:val="clear" w:color="auto" w:fill="auto"/>
            <w:vAlign w:val="center"/>
            <w:hideMark/>
          </w:tcPr>
          <w:p w14:paraId="313913B6"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5B5FEDC" w14:textId="77777777" w:rsidR="00A40B98" w:rsidRPr="00A40B98" w:rsidRDefault="00A40B98" w:rsidP="00A40B98">
            <w:pPr>
              <w:jc w:val="right"/>
              <w:rPr>
                <w:sz w:val="20"/>
              </w:rPr>
            </w:pPr>
            <w:r w:rsidRPr="00A40B98">
              <w:rPr>
                <w:sz w:val="20"/>
              </w:rPr>
              <w:t>1 227,2</w:t>
            </w:r>
          </w:p>
        </w:tc>
        <w:tc>
          <w:tcPr>
            <w:tcW w:w="1240" w:type="dxa"/>
            <w:tcBorders>
              <w:top w:val="nil"/>
              <w:left w:val="nil"/>
              <w:bottom w:val="single" w:sz="4" w:space="0" w:color="000000"/>
              <w:right w:val="single" w:sz="4" w:space="0" w:color="000000"/>
            </w:tcBorders>
            <w:shd w:val="clear" w:color="auto" w:fill="auto"/>
            <w:vAlign w:val="center"/>
            <w:hideMark/>
          </w:tcPr>
          <w:p w14:paraId="61FF44A4" w14:textId="77777777" w:rsidR="00A40B98" w:rsidRPr="00A40B98" w:rsidRDefault="00A40B98" w:rsidP="00A40B98">
            <w:pPr>
              <w:jc w:val="right"/>
              <w:rPr>
                <w:sz w:val="20"/>
              </w:rPr>
            </w:pPr>
            <w:r w:rsidRPr="00A40B98">
              <w:rPr>
                <w:sz w:val="20"/>
              </w:rPr>
              <w:t>1 227,2</w:t>
            </w:r>
          </w:p>
        </w:tc>
        <w:tc>
          <w:tcPr>
            <w:tcW w:w="1240" w:type="dxa"/>
            <w:tcBorders>
              <w:top w:val="nil"/>
              <w:left w:val="nil"/>
              <w:bottom w:val="single" w:sz="4" w:space="0" w:color="000000"/>
              <w:right w:val="single" w:sz="4" w:space="0" w:color="000000"/>
            </w:tcBorders>
            <w:shd w:val="clear" w:color="auto" w:fill="auto"/>
            <w:vAlign w:val="center"/>
            <w:hideMark/>
          </w:tcPr>
          <w:p w14:paraId="18F93833" w14:textId="77777777" w:rsidR="00A40B98" w:rsidRPr="00A40B98" w:rsidRDefault="00A40B98" w:rsidP="00A40B98">
            <w:pPr>
              <w:jc w:val="right"/>
              <w:rPr>
                <w:sz w:val="20"/>
              </w:rPr>
            </w:pPr>
            <w:r w:rsidRPr="00A40B98">
              <w:rPr>
                <w:sz w:val="20"/>
              </w:rPr>
              <w:t>1 227,2</w:t>
            </w:r>
          </w:p>
        </w:tc>
      </w:tr>
      <w:tr w:rsidR="00A40B98" w:rsidRPr="00A40B98" w14:paraId="5BBB4375" w14:textId="77777777" w:rsidTr="00A40B98">
        <w:trPr>
          <w:trHeight w:val="1230"/>
        </w:trPr>
        <w:tc>
          <w:tcPr>
            <w:tcW w:w="3964" w:type="dxa"/>
            <w:tcBorders>
              <w:top w:val="nil"/>
              <w:left w:val="single" w:sz="4" w:space="0" w:color="000000"/>
              <w:bottom w:val="single" w:sz="4" w:space="0" w:color="000000"/>
              <w:right w:val="single" w:sz="4" w:space="0" w:color="000000"/>
            </w:tcBorders>
            <w:shd w:val="clear" w:color="auto" w:fill="auto"/>
            <w:hideMark/>
          </w:tcPr>
          <w:p w14:paraId="588E87A5"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6EF6B854" w14:textId="77777777" w:rsidR="00A40B98" w:rsidRPr="00A40B98" w:rsidRDefault="00A40B98" w:rsidP="00A40B98">
            <w:pPr>
              <w:jc w:val="center"/>
              <w:rPr>
                <w:sz w:val="20"/>
              </w:rPr>
            </w:pPr>
            <w:r w:rsidRPr="00A40B98">
              <w:rPr>
                <w:sz w:val="20"/>
              </w:rPr>
              <w:t>99 0 00 73120</w:t>
            </w:r>
          </w:p>
        </w:tc>
        <w:tc>
          <w:tcPr>
            <w:tcW w:w="560" w:type="dxa"/>
            <w:tcBorders>
              <w:top w:val="nil"/>
              <w:left w:val="nil"/>
              <w:bottom w:val="single" w:sz="4" w:space="0" w:color="000000"/>
              <w:right w:val="single" w:sz="4" w:space="0" w:color="000000"/>
            </w:tcBorders>
            <w:shd w:val="clear" w:color="auto" w:fill="auto"/>
            <w:vAlign w:val="center"/>
            <w:hideMark/>
          </w:tcPr>
          <w:p w14:paraId="0A0A643B"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4BB3ECB2" w14:textId="77777777" w:rsidR="00A40B98" w:rsidRPr="00A40B98" w:rsidRDefault="00A40B98" w:rsidP="00A40B98">
            <w:pPr>
              <w:jc w:val="right"/>
              <w:rPr>
                <w:sz w:val="20"/>
              </w:rPr>
            </w:pPr>
            <w:r w:rsidRPr="00A40B98">
              <w:rPr>
                <w:sz w:val="20"/>
              </w:rPr>
              <w:t>106,0</w:t>
            </w:r>
          </w:p>
        </w:tc>
        <w:tc>
          <w:tcPr>
            <w:tcW w:w="1240" w:type="dxa"/>
            <w:tcBorders>
              <w:top w:val="nil"/>
              <w:left w:val="nil"/>
              <w:bottom w:val="single" w:sz="4" w:space="0" w:color="000000"/>
              <w:right w:val="single" w:sz="4" w:space="0" w:color="000000"/>
            </w:tcBorders>
            <w:shd w:val="clear" w:color="auto" w:fill="auto"/>
            <w:vAlign w:val="center"/>
            <w:hideMark/>
          </w:tcPr>
          <w:p w14:paraId="508C4A85" w14:textId="77777777" w:rsidR="00A40B98" w:rsidRPr="00A40B98" w:rsidRDefault="00A40B98" w:rsidP="00A40B98">
            <w:pPr>
              <w:jc w:val="right"/>
              <w:rPr>
                <w:sz w:val="20"/>
              </w:rPr>
            </w:pPr>
            <w:r w:rsidRPr="00A40B98">
              <w:rPr>
                <w:sz w:val="20"/>
              </w:rPr>
              <w:t>106,0</w:t>
            </w:r>
          </w:p>
        </w:tc>
        <w:tc>
          <w:tcPr>
            <w:tcW w:w="1240" w:type="dxa"/>
            <w:tcBorders>
              <w:top w:val="nil"/>
              <w:left w:val="nil"/>
              <w:bottom w:val="single" w:sz="4" w:space="0" w:color="000000"/>
              <w:right w:val="single" w:sz="4" w:space="0" w:color="000000"/>
            </w:tcBorders>
            <w:shd w:val="clear" w:color="auto" w:fill="auto"/>
            <w:vAlign w:val="center"/>
            <w:hideMark/>
          </w:tcPr>
          <w:p w14:paraId="3113B2B3" w14:textId="77777777" w:rsidR="00A40B98" w:rsidRPr="00A40B98" w:rsidRDefault="00A40B98" w:rsidP="00A40B98">
            <w:pPr>
              <w:jc w:val="right"/>
              <w:rPr>
                <w:sz w:val="20"/>
              </w:rPr>
            </w:pPr>
            <w:r w:rsidRPr="00A40B98">
              <w:rPr>
                <w:sz w:val="20"/>
              </w:rPr>
              <w:t>106,0</w:t>
            </w:r>
          </w:p>
        </w:tc>
      </w:tr>
      <w:tr w:rsidR="00A40B98" w:rsidRPr="00A40B98" w14:paraId="3C40DC8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3A17D5D1"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3F72857F" w14:textId="77777777" w:rsidR="00A40B98" w:rsidRPr="00A40B98" w:rsidRDefault="00A40B98" w:rsidP="00A40B98">
            <w:pPr>
              <w:jc w:val="center"/>
              <w:rPr>
                <w:sz w:val="20"/>
              </w:rPr>
            </w:pPr>
            <w:r w:rsidRPr="00A40B98">
              <w:rPr>
                <w:sz w:val="20"/>
              </w:rPr>
              <w:t>99 0 00 73120</w:t>
            </w:r>
          </w:p>
        </w:tc>
        <w:tc>
          <w:tcPr>
            <w:tcW w:w="560" w:type="dxa"/>
            <w:tcBorders>
              <w:top w:val="nil"/>
              <w:left w:val="nil"/>
              <w:bottom w:val="single" w:sz="4" w:space="0" w:color="000000"/>
              <w:right w:val="single" w:sz="4" w:space="0" w:color="000000"/>
            </w:tcBorders>
            <w:shd w:val="clear" w:color="auto" w:fill="auto"/>
            <w:vAlign w:val="center"/>
            <w:hideMark/>
          </w:tcPr>
          <w:p w14:paraId="2778396C"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A3FA75F" w14:textId="77777777" w:rsidR="00A40B98" w:rsidRPr="00A40B98" w:rsidRDefault="00A40B98" w:rsidP="00A40B98">
            <w:pPr>
              <w:jc w:val="right"/>
              <w:rPr>
                <w:sz w:val="20"/>
              </w:rPr>
            </w:pPr>
            <w:r w:rsidRPr="00A40B98">
              <w:rPr>
                <w:sz w:val="20"/>
              </w:rPr>
              <w:t>1 121,2</w:t>
            </w:r>
          </w:p>
        </w:tc>
        <w:tc>
          <w:tcPr>
            <w:tcW w:w="1240" w:type="dxa"/>
            <w:tcBorders>
              <w:top w:val="nil"/>
              <w:left w:val="nil"/>
              <w:bottom w:val="single" w:sz="4" w:space="0" w:color="000000"/>
              <w:right w:val="single" w:sz="4" w:space="0" w:color="000000"/>
            </w:tcBorders>
            <w:shd w:val="clear" w:color="auto" w:fill="auto"/>
            <w:vAlign w:val="center"/>
            <w:hideMark/>
          </w:tcPr>
          <w:p w14:paraId="0704B7C4" w14:textId="77777777" w:rsidR="00A40B98" w:rsidRPr="00A40B98" w:rsidRDefault="00A40B98" w:rsidP="00A40B98">
            <w:pPr>
              <w:jc w:val="right"/>
              <w:rPr>
                <w:sz w:val="20"/>
              </w:rPr>
            </w:pPr>
            <w:r w:rsidRPr="00A40B98">
              <w:rPr>
                <w:sz w:val="20"/>
              </w:rPr>
              <w:t>1 121,2</w:t>
            </w:r>
          </w:p>
        </w:tc>
        <w:tc>
          <w:tcPr>
            <w:tcW w:w="1240" w:type="dxa"/>
            <w:tcBorders>
              <w:top w:val="nil"/>
              <w:left w:val="nil"/>
              <w:bottom w:val="single" w:sz="4" w:space="0" w:color="000000"/>
              <w:right w:val="single" w:sz="4" w:space="0" w:color="000000"/>
            </w:tcBorders>
            <w:shd w:val="clear" w:color="auto" w:fill="auto"/>
            <w:vAlign w:val="center"/>
            <w:hideMark/>
          </w:tcPr>
          <w:p w14:paraId="5B0A7BEB" w14:textId="77777777" w:rsidR="00A40B98" w:rsidRPr="00A40B98" w:rsidRDefault="00A40B98" w:rsidP="00A40B98">
            <w:pPr>
              <w:jc w:val="right"/>
              <w:rPr>
                <w:sz w:val="20"/>
              </w:rPr>
            </w:pPr>
            <w:r w:rsidRPr="00A40B98">
              <w:rPr>
                <w:sz w:val="20"/>
              </w:rPr>
              <w:t>1 121,2</w:t>
            </w:r>
          </w:p>
        </w:tc>
      </w:tr>
      <w:tr w:rsidR="00A40B98" w:rsidRPr="00A40B98" w14:paraId="4AFC5AA9" w14:textId="77777777" w:rsidTr="00A40B98">
        <w:trPr>
          <w:trHeight w:val="1590"/>
        </w:trPr>
        <w:tc>
          <w:tcPr>
            <w:tcW w:w="3964" w:type="dxa"/>
            <w:tcBorders>
              <w:top w:val="nil"/>
              <w:left w:val="single" w:sz="4" w:space="0" w:color="000000"/>
              <w:bottom w:val="single" w:sz="4" w:space="0" w:color="000000"/>
              <w:right w:val="single" w:sz="4" w:space="0" w:color="000000"/>
            </w:tcBorders>
            <w:shd w:val="clear" w:color="auto" w:fill="auto"/>
            <w:hideMark/>
          </w:tcPr>
          <w:p w14:paraId="1F593868" w14:textId="77777777" w:rsidR="00A40B98" w:rsidRPr="00A40B98" w:rsidRDefault="00A40B98" w:rsidP="00A40B98">
            <w:pPr>
              <w:rPr>
                <w:sz w:val="20"/>
              </w:rPr>
            </w:pPr>
            <w:r w:rsidRPr="00A40B98">
              <w:rPr>
                <w:sz w:val="20"/>
              </w:rPr>
              <w:t>Осуществление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3CD5AFF2" w14:textId="77777777" w:rsidR="00A40B98" w:rsidRPr="00A40B98" w:rsidRDefault="00A40B98" w:rsidP="00A40B98">
            <w:pPr>
              <w:jc w:val="center"/>
              <w:rPr>
                <w:sz w:val="20"/>
              </w:rPr>
            </w:pPr>
            <w:r w:rsidRPr="00A40B98">
              <w:rPr>
                <w:sz w:val="20"/>
              </w:rPr>
              <w:t>99 0 00 73140</w:t>
            </w:r>
          </w:p>
        </w:tc>
        <w:tc>
          <w:tcPr>
            <w:tcW w:w="560" w:type="dxa"/>
            <w:tcBorders>
              <w:top w:val="nil"/>
              <w:left w:val="nil"/>
              <w:bottom w:val="single" w:sz="4" w:space="0" w:color="000000"/>
              <w:right w:val="single" w:sz="4" w:space="0" w:color="000000"/>
            </w:tcBorders>
            <w:shd w:val="clear" w:color="auto" w:fill="auto"/>
            <w:vAlign w:val="center"/>
            <w:hideMark/>
          </w:tcPr>
          <w:p w14:paraId="6CCB994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9C4F643" w14:textId="77777777" w:rsidR="00A40B98" w:rsidRPr="00A40B98" w:rsidRDefault="00A40B98" w:rsidP="00A40B98">
            <w:pPr>
              <w:jc w:val="right"/>
              <w:rPr>
                <w:sz w:val="20"/>
              </w:rPr>
            </w:pPr>
            <w:r w:rsidRPr="00A40B98">
              <w:rPr>
                <w:sz w:val="20"/>
              </w:rPr>
              <w:t>72,1</w:t>
            </w:r>
          </w:p>
        </w:tc>
        <w:tc>
          <w:tcPr>
            <w:tcW w:w="1240" w:type="dxa"/>
            <w:tcBorders>
              <w:top w:val="nil"/>
              <w:left w:val="nil"/>
              <w:bottom w:val="single" w:sz="4" w:space="0" w:color="000000"/>
              <w:right w:val="single" w:sz="4" w:space="0" w:color="000000"/>
            </w:tcBorders>
            <w:shd w:val="clear" w:color="auto" w:fill="auto"/>
            <w:vAlign w:val="center"/>
            <w:hideMark/>
          </w:tcPr>
          <w:p w14:paraId="742859B4" w14:textId="77777777" w:rsidR="00A40B98" w:rsidRPr="00A40B98" w:rsidRDefault="00A40B98" w:rsidP="00A40B98">
            <w:pPr>
              <w:jc w:val="right"/>
              <w:rPr>
                <w:sz w:val="20"/>
              </w:rPr>
            </w:pPr>
            <w:r w:rsidRPr="00A40B98">
              <w:rPr>
                <w:sz w:val="20"/>
              </w:rPr>
              <w:t>72,1</w:t>
            </w:r>
          </w:p>
        </w:tc>
        <w:tc>
          <w:tcPr>
            <w:tcW w:w="1240" w:type="dxa"/>
            <w:tcBorders>
              <w:top w:val="nil"/>
              <w:left w:val="nil"/>
              <w:bottom w:val="single" w:sz="4" w:space="0" w:color="000000"/>
              <w:right w:val="single" w:sz="4" w:space="0" w:color="000000"/>
            </w:tcBorders>
            <w:shd w:val="clear" w:color="auto" w:fill="auto"/>
            <w:vAlign w:val="center"/>
            <w:hideMark/>
          </w:tcPr>
          <w:p w14:paraId="4B0647C6" w14:textId="77777777" w:rsidR="00A40B98" w:rsidRPr="00A40B98" w:rsidRDefault="00A40B98" w:rsidP="00A40B98">
            <w:pPr>
              <w:jc w:val="right"/>
              <w:rPr>
                <w:sz w:val="20"/>
              </w:rPr>
            </w:pPr>
            <w:r w:rsidRPr="00A40B98">
              <w:rPr>
                <w:sz w:val="20"/>
              </w:rPr>
              <w:t>72,1</w:t>
            </w:r>
          </w:p>
        </w:tc>
      </w:tr>
      <w:tr w:rsidR="00A40B98" w:rsidRPr="00A40B98" w14:paraId="6F6B2C4E"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4E2ED62B"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5DB021D" w14:textId="77777777" w:rsidR="00A40B98" w:rsidRPr="00A40B98" w:rsidRDefault="00A40B98" w:rsidP="00A40B98">
            <w:pPr>
              <w:jc w:val="center"/>
              <w:rPr>
                <w:sz w:val="20"/>
              </w:rPr>
            </w:pPr>
            <w:r w:rsidRPr="00A40B98">
              <w:rPr>
                <w:sz w:val="20"/>
              </w:rPr>
              <w:t>99 0 00 73140</w:t>
            </w:r>
          </w:p>
        </w:tc>
        <w:tc>
          <w:tcPr>
            <w:tcW w:w="560" w:type="dxa"/>
            <w:tcBorders>
              <w:top w:val="nil"/>
              <w:left w:val="nil"/>
              <w:bottom w:val="single" w:sz="4" w:space="0" w:color="000000"/>
              <w:right w:val="single" w:sz="4" w:space="0" w:color="000000"/>
            </w:tcBorders>
            <w:shd w:val="clear" w:color="auto" w:fill="auto"/>
            <w:vAlign w:val="center"/>
            <w:hideMark/>
          </w:tcPr>
          <w:p w14:paraId="6DED1236"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3AE08F3D" w14:textId="77777777" w:rsidR="00A40B98" w:rsidRPr="00A40B98" w:rsidRDefault="00A40B98" w:rsidP="00A40B98">
            <w:pPr>
              <w:jc w:val="right"/>
              <w:rPr>
                <w:sz w:val="20"/>
              </w:rPr>
            </w:pPr>
            <w:r w:rsidRPr="00A40B98">
              <w:rPr>
                <w:sz w:val="20"/>
              </w:rPr>
              <w:t>70,6</w:t>
            </w:r>
          </w:p>
        </w:tc>
        <w:tc>
          <w:tcPr>
            <w:tcW w:w="1240" w:type="dxa"/>
            <w:tcBorders>
              <w:top w:val="nil"/>
              <w:left w:val="nil"/>
              <w:bottom w:val="single" w:sz="4" w:space="0" w:color="000000"/>
              <w:right w:val="single" w:sz="4" w:space="0" w:color="000000"/>
            </w:tcBorders>
            <w:shd w:val="clear" w:color="auto" w:fill="auto"/>
            <w:vAlign w:val="center"/>
            <w:hideMark/>
          </w:tcPr>
          <w:p w14:paraId="53E3E71C" w14:textId="77777777" w:rsidR="00A40B98" w:rsidRPr="00A40B98" w:rsidRDefault="00A40B98" w:rsidP="00A40B98">
            <w:pPr>
              <w:jc w:val="right"/>
              <w:rPr>
                <w:sz w:val="20"/>
              </w:rPr>
            </w:pPr>
            <w:r w:rsidRPr="00A40B98">
              <w:rPr>
                <w:sz w:val="20"/>
              </w:rPr>
              <w:t>70,6</w:t>
            </w:r>
          </w:p>
        </w:tc>
        <w:tc>
          <w:tcPr>
            <w:tcW w:w="1240" w:type="dxa"/>
            <w:tcBorders>
              <w:top w:val="nil"/>
              <w:left w:val="nil"/>
              <w:bottom w:val="single" w:sz="4" w:space="0" w:color="000000"/>
              <w:right w:val="single" w:sz="4" w:space="0" w:color="000000"/>
            </w:tcBorders>
            <w:shd w:val="clear" w:color="auto" w:fill="auto"/>
            <w:vAlign w:val="center"/>
            <w:hideMark/>
          </w:tcPr>
          <w:p w14:paraId="6925EFBE" w14:textId="77777777" w:rsidR="00A40B98" w:rsidRPr="00A40B98" w:rsidRDefault="00A40B98" w:rsidP="00A40B98">
            <w:pPr>
              <w:jc w:val="right"/>
              <w:rPr>
                <w:sz w:val="20"/>
              </w:rPr>
            </w:pPr>
            <w:r w:rsidRPr="00A40B98">
              <w:rPr>
                <w:sz w:val="20"/>
              </w:rPr>
              <w:t>70,6</w:t>
            </w:r>
          </w:p>
        </w:tc>
      </w:tr>
      <w:tr w:rsidR="00A40B98" w:rsidRPr="00A40B98" w14:paraId="1FCE6A4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D8F95D5" w14:textId="77777777" w:rsidR="00A40B98" w:rsidRPr="00A40B98" w:rsidRDefault="00A40B98" w:rsidP="00A40B98">
            <w:pPr>
              <w:rPr>
                <w:sz w:val="20"/>
              </w:rPr>
            </w:pPr>
            <w:r w:rsidRPr="00A40B98">
              <w:rPr>
                <w:sz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087402FE" w14:textId="77777777" w:rsidR="00A40B98" w:rsidRPr="00A40B98" w:rsidRDefault="00A40B98" w:rsidP="00A40B98">
            <w:pPr>
              <w:jc w:val="center"/>
              <w:rPr>
                <w:sz w:val="20"/>
              </w:rPr>
            </w:pPr>
            <w:r w:rsidRPr="00A40B98">
              <w:rPr>
                <w:sz w:val="20"/>
              </w:rPr>
              <w:t>99 0 00 73140</w:t>
            </w:r>
          </w:p>
        </w:tc>
        <w:tc>
          <w:tcPr>
            <w:tcW w:w="560" w:type="dxa"/>
            <w:tcBorders>
              <w:top w:val="nil"/>
              <w:left w:val="nil"/>
              <w:bottom w:val="single" w:sz="4" w:space="0" w:color="000000"/>
              <w:right w:val="single" w:sz="4" w:space="0" w:color="000000"/>
            </w:tcBorders>
            <w:shd w:val="clear" w:color="auto" w:fill="auto"/>
            <w:vAlign w:val="center"/>
            <w:hideMark/>
          </w:tcPr>
          <w:p w14:paraId="65A3926D"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4F355CBA" w14:textId="77777777" w:rsidR="00A40B98" w:rsidRPr="00A40B98" w:rsidRDefault="00A40B98" w:rsidP="00A40B98">
            <w:pPr>
              <w:jc w:val="right"/>
              <w:rPr>
                <w:sz w:val="20"/>
              </w:rPr>
            </w:pPr>
            <w:r w:rsidRPr="00A40B98">
              <w:rPr>
                <w:sz w:val="20"/>
              </w:rPr>
              <w:t>1,5</w:t>
            </w:r>
          </w:p>
        </w:tc>
        <w:tc>
          <w:tcPr>
            <w:tcW w:w="1240" w:type="dxa"/>
            <w:tcBorders>
              <w:top w:val="nil"/>
              <w:left w:val="nil"/>
              <w:bottom w:val="single" w:sz="4" w:space="0" w:color="000000"/>
              <w:right w:val="single" w:sz="4" w:space="0" w:color="000000"/>
            </w:tcBorders>
            <w:shd w:val="clear" w:color="auto" w:fill="auto"/>
            <w:vAlign w:val="center"/>
            <w:hideMark/>
          </w:tcPr>
          <w:p w14:paraId="4D333272" w14:textId="77777777" w:rsidR="00A40B98" w:rsidRPr="00A40B98" w:rsidRDefault="00A40B98" w:rsidP="00A40B98">
            <w:pPr>
              <w:jc w:val="right"/>
              <w:rPr>
                <w:sz w:val="20"/>
              </w:rPr>
            </w:pPr>
            <w:r w:rsidRPr="00A40B98">
              <w:rPr>
                <w:sz w:val="20"/>
              </w:rPr>
              <w:t>1,5</w:t>
            </w:r>
          </w:p>
        </w:tc>
        <w:tc>
          <w:tcPr>
            <w:tcW w:w="1240" w:type="dxa"/>
            <w:tcBorders>
              <w:top w:val="nil"/>
              <w:left w:val="nil"/>
              <w:bottom w:val="single" w:sz="4" w:space="0" w:color="000000"/>
              <w:right w:val="single" w:sz="4" w:space="0" w:color="000000"/>
            </w:tcBorders>
            <w:shd w:val="clear" w:color="auto" w:fill="auto"/>
            <w:vAlign w:val="center"/>
            <w:hideMark/>
          </w:tcPr>
          <w:p w14:paraId="40232850" w14:textId="77777777" w:rsidR="00A40B98" w:rsidRPr="00A40B98" w:rsidRDefault="00A40B98" w:rsidP="00A40B98">
            <w:pPr>
              <w:jc w:val="right"/>
              <w:rPr>
                <w:sz w:val="20"/>
              </w:rPr>
            </w:pPr>
            <w:r w:rsidRPr="00A40B98">
              <w:rPr>
                <w:sz w:val="20"/>
              </w:rPr>
              <w:t>1,5</w:t>
            </w:r>
          </w:p>
        </w:tc>
      </w:tr>
      <w:tr w:rsidR="00A40B98" w:rsidRPr="00A40B98" w14:paraId="28F5EBAC" w14:textId="77777777" w:rsidTr="00A40B98">
        <w:trPr>
          <w:trHeight w:val="1800"/>
        </w:trPr>
        <w:tc>
          <w:tcPr>
            <w:tcW w:w="3964" w:type="dxa"/>
            <w:tcBorders>
              <w:top w:val="nil"/>
              <w:left w:val="single" w:sz="4" w:space="0" w:color="000000"/>
              <w:bottom w:val="single" w:sz="4" w:space="0" w:color="000000"/>
              <w:right w:val="single" w:sz="4" w:space="0" w:color="000000"/>
            </w:tcBorders>
            <w:shd w:val="clear" w:color="auto" w:fill="auto"/>
            <w:hideMark/>
          </w:tcPr>
          <w:p w14:paraId="4CD081EF" w14:textId="77777777" w:rsidR="00A40B98" w:rsidRPr="00A40B98" w:rsidRDefault="00A40B98" w:rsidP="00A40B98">
            <w:pPr>
              <w:rPr>
                <w:sz w:val="20"/>
              </w:rPr>
            </w:pPr>
            <w:r w:rsidRPr="00A40B98">
              <w:rPr>
                <w:sz w:val="20"/>
              </w:rPr>
              <w:t>Осуществление государственного полномочия Республики Коми предусмотренных пунктом 6 статьи 1 и статьями 2, 2-1 и 3 Закона Республики Коми «О наделении органов местного самоуправления в Республике Коми отдельными госполномочиями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76157A9F" w14:textId="77777777" w:rsidR="00A40B98" w:rsidRPr="00A40B98" w:rsidRDefault="00A40B98" w:rsidP="00A40B98">
            <w:pPr>
              <w:jc w:val="center"/>
              <w:rPr>
                <w:sz w:val="20"/>
              </w:rPr>
            </w:pPr>
            <w:r w:rsidRPr="00A40B98">
              <w:rPr>
                <w:sz w:val="20"/>
              </w:rPr>
              <w:t>99 0 00 73150</w:t>
            </w:r>
          </w:p>
        </w:tc>
        <w:tc>
          <w:tcPr>
            <w:tcW w:w="560" w:type="dxa"/>
            <w:tcBorders>
              <w:top w:val="nil"/>
              <w:left w:val="nil"/>
              <w:bottom w:val="single" w:sz="4" w:space="0" w:color="000000"/>
              <w:right w:val="single" w:sz="4" w:space="0" w:color="000000"/>
            </w:tcBorders>
            <w:shd w:val="clear" w:color="auto" w:fill="auto"/>
            <w:vAlign w:val="center"/>
            <w:hideMark/>
          </w:tcPr>
          <w:p w14:paraId="310E2CE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7DE9A61" w14:textId="77777777" w:rsidR="00A40B98" w:rsidRPr="00A40B98" w:rsidRDefault="00A40B98" w:rsidP="00A40B98">
            <w:pPr>
              <w:jc w:val="right"/>
              <w:rPr>
                <w:sz w:val="20"/>
              </w:rPr>
            </w:pPr>
            <w:r w:rsidRPr="00A40B98">
              <w:rPr>
                <w:sz w:val="20"/>
              </w:rPr>
              <w:t>360,3</w:t>
            </w:r>
          </w:p>
        </w:tc>
        <w:tc>
          <w:tcPr>
            <w:tcW w:w="1240" w:type="dxa"/>
            <w:tcBorders>
              <w:top w:val="nil"/>
              <w:left w:val="nil"/>
              <w:bottom w:val="single" w:sz="4" w:space="0" w:color="000000"/>
              <w:right w:val="single" w:sz="4" w:space="0" w:color="000000"/>
            </w:tcBorders>
            <w:shd w:val="clear" w:color="auto" w:fill="auto"/>
            <w:vAlign w:val="center"/>
            <w:hideMark/>
          </w:tcPr>
          <w:p w14:paraId="01D52EA5" w14:textId="77777777" w:rsidR="00A40B98" w:rsidRPr="00A40B98" w:rsidRDefault="00A40B98" w:rsidP="00A40B98">
            <w:pPr>
              <w:jc w:val="right"/>
              <w:rPr>
                <w:sz w:val="20"/>
              </w:rPr>
            </w:pPr>
            <w:r w:rsidRPr="00A40B98">
              <w:rPr>
                <w:sz w:val="20"/>
              </w:rPr>
              <w:t>360,3</w:t>
            </w:r>
          </w:p>
        </w:tc>
        <w:tc>
          <w:tcPr>
            <w:tcW w:w="1240" w:type="dxa"/>
            <w:tcBorders>
              <w:top w:val="nil"/>
              <w:left w:val="nil"/>
              <w:bottom w:val="single" w:sz="4" w:space="0" w:color="000000"/>
              <w:right w:val="single" w:sz="4" w:space="0" w:color="000000"/>
            </w:tcBorders>
            <w:shd w:val="clear" w:color="auto" w:fill="auto"/>
            <w:vAlign w:val="center"/>
            <w:hideMark/>
          </w:tcPr>
          <w:p w14:paraId="6A6B1448" w14:textId="77777777" w:rsidR="00A40B98" w:rsidRPr="00A40B98" w:rsidRDefault="00A40B98" w:rsidP="00A40B98">
            <w:pPr>
              <w:jc w:val="right"/>
              <w:rPr>
                <w:sz w:val="20"/>
              </w:rPr>
            </w:pPr>
            <w:r w:rsidRPr="00A40B98">
              <w:rPr>
                <w:sz w:val="20"/>
              </w:rPr>
              <w:t>360,3</w:t>
            </w:r>
          </w:p>
        </w:tc>
      </w:tr>
      <w:tr w:rsidR="00A40B98" w:rsidRPr="00A40B98" w14:paraId="6DB74657" w14:textId="77777777" w:rsidTr="00A40B98">
        <w:trPr>
          <w:trHeight w:val="1245"/>
        </w:trPr>
        <w:tc>
          <w:tcPr>
            <w:tcW w:w="3964" w:type="dxa"/>
            <w:tcBorders>
              <w:top w:val="nil"/>
              <w:left w:val="single" w:sz="4" w:space="0" w:color="000000"/>
              <w:bottom w:val="single" w:sz="4" w:space="0" w:color="000000"/>
              <w:right w:val="single" w:sz="4" w:space="0" w:color="000000"/>
            </w:tcBorders>
            <w:shd w:val="clear" w:color="auto" w:fill="auto"/>
            <w:hideMark/>
          </w:tcPr>
          <w:p w14:paraId="7D5EE3F9"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3C5CB407" w14:textId="77777777" w:rsidR="00A40B98" w:rsidRPr="00A40B98" w:rsidRDefault="00A40B98" w:rsidP="00A40B98">
            <w:pPr>
              <w:jc w:val="center"/>
              <w:rPr>
                <w:sz w:val="20"/>
              </w:rPr>
            </w:pPr>
            <w:r w:rsidRPr="00A40B98">
              <w:rPr>
                <w:sz w:val="20"/>
              </w:rPr>
              <w:t>99 0 00 73150</w:t>
            </w:r>
          </w:p>
        </w:tc>
        <w:tc>
          <w:tcPr>
            <w:tcW w:w="560" w:type="dxa"/>
            <w:tcBorders>
              <w:top w:val="nil"/>
              <w:left w:val="nil"/>
              <w:bottom w:val="single" w:sz="4" w:space="0" w:color="000000"/>
              <w:right w:val="single" w:sz="4" w:space="0" w:color="000000"/>
            </w:tcBorders>
            <w:shd w:val="clear" w:color="auto" w:fill="auto"/>
            <w:vAlign w:val="center"/>
            <w:hideMark/>
          </w:tcPr>
          <w:p w14:paraId="4B735206"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221E9616" w14:textId="77777777" w:rsidR="00A40B98" w:rsidRPr="00A40B98" w:rsidRDefault="00A40B98" w:rsidP="00A40B98">
            <w:pPr>
              <w:jc w:val="right"/>
              <w:rPr>
                <w:sz w:val="20"/>
              </w:rPr>
            </w:pPr>
            <w:r w:rsidRPr="00A40B98">
              <w:rPr>
                <w:sz w:val="20"/>
              </w:rPr>
              <w:t>2,1</w:t>
            </w:r>
          </w:p>
        </w:tc>
        <w:tc>
          <w:tcPr>
            <w:tcW w:w="1240" w:type="dxa"/>
            <w:tcBorders>
              <w:top w:val="nil"/>
              <w:left w:val="nil"/>
              <w:bottom w:val="single" w:sz="4" w:space="0" w:color="000000"/>
              <w:right w:val="single" w:sz="4" w:space="0" w:color="000000"/>
            </w:tcBorders>
            <w:shd w:val="clear" w:color="auto" w:fill="auto"/>
            <w:vAlign w:val="center"/>
            <w:hideMark/>
          </w:tcPr>
          <w:p w14:paraId="0A707EAC" w14:textId="77777777" w:rsidR="00A40B98" w:rsidRPr="00A40B98" w:rsidRDefault="00A40B98" w:rsidP="00A40B98">
            <w:pPr>
              <w:jc w:val="right"/>
              <w:rPr>
                <w:sz w:val="20"/>
              </w:rPr>
            </w:pPr>
            <w:r w:rsidRPr="00A40B98">
              <w:rPr>
                <w:sz w:val="20"/>
              </w:rPr>
              <w:t>2,1</w:t>
            </w:r>
          </w:p>
        </w:tc>
        <w:tc>
          <w:tcPr>
            <w:tcW w:w="1240" w:type="dxa"/>
            <w:tcBorders>
              <w:top w:val="nil"/>
              <w:left w:val="nil"/>
              <w:bottom w:val="single" w:sz="4" w:space="0" w:color="000000"/>
              <w:right w:val="single" w:sz="4" w:space="0" w:color="000000"/>
            </w:tcBorders>
            <w:shd w:val="clear" w:color="auto" w:fill="auto"/>
            <w:vAlign w:val="center"/>
            <w:hideMark/>
          </w:tcPr>
          <w:p w14:paraId="18B83433" w14:textId="77777777" w:rsidR="00A40B98" w:rsidRPr="00A40B98" w:rsidRDefault="00A40B98" w:rsidP="00A40B98">
            <w:pPr>
              <w:jc w:val="right"/>
              <w:rPr>
                <w:sz w:val="20"/>
              </w:rPr>
            </w:pPr>
            <w:r w:rsidRPr="00A40B98">
              <w:rPr>
                <w:sz w:val="20"/>
              </w:rPr>
              <w:t>2,1</w:t>
            </w:r>
          </w:p>
        </w:tc>
      </w:tr>
      <w:tr w:rsidR="00A40B98" w:rsidRPr="00A40B98" w14:paraId="0C084049"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2B127231"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DB37B91" w14:textId="77777777" w:rsidR="00A40B98" w:rsidRPr="00A40B98" w:rsidRDefault="00A40B98" w:rsidP="00A40B98">
            <w:pPr>
              <w:jc w:val="center"/>
              <w:rPr>
                <w:sz w:val="20"/>
              </w:rPr>
            </w:pPr>
            <w:r w:rsidRPr="00A40B98">
              <w:rPr>
                <w:sz w:val="20"/>
              </w:rPr>
              <w:t>99 0 00 73150</w:t>
            </w:r>
          </w:p>
        </w:tc>
        <w:tc>
          <w:tcPr>
            <w:tcW w:w="560" w:type="dxa"/>
            <w:tcBorders>
              <w:top w:val="nil"/>
              <w:left w:val="nil"/>
              <w:bottom w:val="single" w:sz="4" w:space="0" w:color="000000"/>
              <w:right w:val="single" w:sz="4" w:space="0" w:color="000000"/>
            </w:tcBorders>
            <w:shd w:val="clear" w:color="auto" w:fill="auto"/>
            <w:vAlign w:val="center"/>
            <w:hideMark/>
          </w:tcPr>
          <w:p w14:paraId="69986B99"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1764CB97" w14:textId="77777777" w:rsidR="00A40B98" w:rsidRPr="00A40B98" w:rsidRDefault="00A40B98" w:rsidP="00A40B98">
            <w:pPr>
              <w:jc w:val="right"/>
              <w:rPr>
                <w:sz w:val="20"/>
              </w:rPr>
            </w:pPr>
            <w:r w:rsidRPr="00A40B98">
              <w:rPr>
                <w:sz w:val="20"/>
              </w:rPr>
              <w:t>3,0</w:t>
            </w:r>
          </w:p>
        </w:tc>
        <w:tc>
          <w:tcPr>
            <w:tcW w:w="1240" w:type="dxa"/>
            <w:tcBorders>
              <w:top w:val="nil"/>
              <w:left w:val="nil"/>
              <w:bottom w:val="single" w:sz="4" w:space="0" w:color="000000"/>
              <w:right w:val="single" w:sz="4" w:space="0" w:color="000000"/>
            </w:tcBorders>
            <w:shd w:val="clear" w:color="auto" w:fill="auto"/>
            <w:vAlign w:val="center"/>
            <w:hideMark/>
          </w:tcPr>
          <w:p w14:paraId="10E30EC4" w14:textId="77777777" w:rsidR="00A40B98" w:rsidRPr="00A40B98" w:rsidRDefault="00A40B98" w:rsidP="00A40B98">
            <w:pPr>
              <w:jc w:val="right"/>
              <w:rPr>
                <w:sz w:val="20"/>
              </w:rPr>
            </w:pPr>
            <w:r w:rsidRPr="00A40B98">
              <w:rPr>
                <w:sz w:val="20"/>
              </w:rPr>
              <w:t>3,0</w:t>
            </w:r>
          </w:p>
        </w:tc>
        <w:tc>
          <w:tcPr>
            <w:tcW w:w="1240" w:type="dxa"/>
            <w:tcBorders>
              <w:top w:val="nil"/>
              <w:left w:val="nil"/>
              <w:bottom w:val="single" w:sz="4" w:space="0" w:color="000000"/>
              <w:right w:val="single" w:sz="4" w:space="0" w:color="000000"/>
            </w:tcBorders>
            <w:shd w:val="clear" w:color="auto" w:fill="auto"/>
            <w:vAlign w:val="center"/>
            <w:hideMark/>
          </w:tcPr>
          <w:p w14:paraId="71BA1D70" w14:textId="77777777" w:rsidR="00A40B98" w:rsidRPr="00A40B98" w:rsidRDefault="00A40B98" w:rsidP="00A40B98">
            <w:pPr>
              <w:jc w:val="right"/>
              <w:rPr>
                <w:sz w:val="20"/>
              </w:rPr>
            </w:pPr>
            <w:r w:rsidRPr="00A40B98">
              <w:rPr>
                <w:sz w:val="20"/>
              </w:rPr>
              <w:t>3,0</w:t>
            </w:r>
          </w:p>
        </w:tc>
      </w:tr>
      <w:tr w:rsidR="00A40B98" w:rsidRPr="00A40B98" w14:paraId="7680842D"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3396E7E5"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3F4AF895" w14:textId="77777777" w:rsidR="00A40B98" w:rsidRPr="00A40B98" w:rsidRDefault="00A40B98" w:rsidP="00A40B98">
            <w:pPr>
              <w:jc w:val="center"/>
              <w:rPr>
                <w:sz w:val="20"/>
              </w:rPr>
            </w:pPr>
            <w:r w:rsidRPr="00A40B98">
              <w:rPr>
                <w:sz w:val="20"/>
              </w:rPr>
              <w:t>99 0 00 73150</w:t>
            </w:r>
          </w:p>
        </w:tc>
        <w:tc>
          <w:tcPr>
            <w:tcW w:w="560" w:type="dxa"/>
            <w:tcBorders>
              <w:top w:val="nil"/>
              <w:left w:val="nil"/>
              <w:bottom w:val="single" w:sz="4" w:space="0" w:color="000000"/>
              <w:right w:val="single" w:sz="4" w:space="0" w:color="000000"/>
            </w:tcBorders>
            <w:shd w:val="clear" w:color="auto" w:fill="auto"/>
            <w:vAlign w:val="center"/>
            <w:hideMark/>
          </w:tcPr>
          <w:p w14:paraId="3A2F5567"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44EC3220" w14:textId="77777777" w:rsidR="00A40B98" w:rsidRPr="00A40B98" w:rsidRDefault="00A40B98" w:rsidP="00A40B98">
            <w:pPr>
              <w:jc w:val="right"/>
              <w:rPr>
                <w:sz w:val="20"/>
              </w:rPr>
            </w:pPr>
            <w:r w:rsidRPr="00A40B98">
              <w:rPr>
                <w:sz w:val="20"/>
              </w:rPr>
              <w:t>355,2</w:t>
            </w:r>
          </w:p>
        </w:tc>
        <w:tc>
          <w:tcPr>
            <w:tcW w:w="1240" w:type="dxa"/>
            <w:tcBorders>
              <w:top w:val="nil"/>
              <w:left w:val="nil"/>
              <w:bottom w:val="single" w:sz="4" w:space="0" w:color="000000"/>
              <w:right w:val="single" w:sz="4" w:space="0" w:color="000000"/>
            </w:tcBorders>
            <w:shd w:val="clear" w:color="auto" w:fill="auto"/>
            <w:vAlign w:val="center"/>
            <w:hideMark/>
          </w:tcPr>
          <w:p w14:paraId="344BCA12" w14:textId="77777777" w:rsidR="00A40B98" w:rsidRPr="00A40B98" w:rsidRDefault="00A40B98" w:rsidP="00A40B98">
            <w:pPr>
              <w:jc w:val="right"/>
              <w:rPr>
                <w:sz w:val="20"/>
              </w:rPr>
            </w:pPr>
            <w:r w:rsidRPr="00A40B98">
              <w:rPr>
                <w:sz w:val="20"/>
              </w:rPr>
              <w:t>355,2</w:t>
            </w:r>
          </w:p>
        </w:tc>
        <w:tc>
          <w:tcPr>
            <w:tcW w:w="1240" w:type="dxa"/>
            <w:tcBorders>
              <w:top w:val="nil"/>
              <w:left w:val="nil"/>
              <w:bottom w:val="single" w:sz="4" w:space="0" w:color="000000"/>
              <w:right w:val="single" w:sz="4" w:space="0" w:color="000000"/>
            </w:tcBorders>
            <w:shd w:val="clear" w:color="auto" w:fill="auto"/>
            <w:vAlign w:val="center"/>
            <w:hideMark/>
          </w:tcPr>
          <w:p w14:paraId="5A93E336" w14:textId="77777777" w:rsidR="00A40B98" w:rsidRPr="00A40B98" w:rsidRDefault="00A40B98" w:rsidP="00A40B98">
            <w:pPr>
              <w:jc w:val="right"/>
              <w:rPr>
                <w:sz w:val="20"/>
              </w:rPr>
            </w:pPr>
            <w:r w:rsidRPr="00A40B98">
              <w:rPr>
                <w:sz w:val="20"/>
              </w:rPr>
              <w:t>355,2</w:t>
            </w:r>
          </w:p>
        </w:tc>
      </w:tr>
      <w:tr w:rsidR="00A40B98" w:rsidRPr="00A40B98" w14:paraId="26DCC78E" w14:textId="77777777" w:rsidTr="00A40B98">
        <w:trPr>
          <w:trHeight w:val="1590"/>
        </w:trPr>
        <w:tc>
          <w:tcPr>
            <w:tcW w:w="3964" w:type="dxa"/>
            <w:tcBorders>
              <w:top w:val="nil"/>
              <w:left w:val="single" w:sz="4" w:space="0" w:color="000000"/>
              <w:bottom w:val="single" w:sz="4" w:space="0" w:color="000000"/>
              <w:right w:val="single" w:sz="4" w:space="0" w:color="000000"/>
            </w:tcBorders>
            <w:shd w:val="clear" w:color="auto" w:fill="auto"/>
            <w:hideMark/>
          </w:tcPr>
          <w:p w14:paraId="3B5BB253" w14:textId="77777777" w:rsidR="00A40B98" w:rsidRPr="00A40B98" w:rsidRDefault="00A40B98" w:rsidP="00A40B98">
            <w:pPr>
              <w:rPr>
                <w:sz w:val="20"/>
              </w:rPr>
            </w:pPr>
            <w:r w:rsidRPr="00A40B98">
              <w:rPr>
                <w:sz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1420" w:type="dxa"/>
            <w:tcBorders>
              <w:top w:val="nil"/>
              <w:left w:val="nil"/>
              <w:bottom w:val="single" w:sz="4" w:space="0" w:color="000000"/>
              <w:right w:val="single" w:sz="4" w:space="0" w:color="000000"/>
            </w:tcBorders>
            <w:shd w:val="clear" w:color="auto" w:fill="auto"/>
            <w:vAlign w:val="center"/>
            <w:hideMark/>
          </w:tcPr>
          <w:p w14:paraId="47D4FD48" w14:textId="77777777" w:rsidR="00A40B98" w:rsidRPr="00A40B98" w:rsidRDefault="00A40B98" w:rsidP="00A40B98">
            <w:pPr>
              <w:jc w:val="center"/>
              <w:rPr>
                <w:sz w:val="20"/>
              </w:rPr>
            </w:pPr>
            <w:r w:rsidRPr="00A40B98">
              <w:rPr>
                <w:sz w:val="20"/>
              </w:rPr>
              <w:t>99 0 00 73160</w:t>
            </w:r>
          </w:p>
        </w:tc>
        <w:tc>
          <w:tcPr>
            <w:tcW w:w="560" w:type="dxa"/>
            <w:tcBorders>
              <w:top w:val="nil"/>
              <w:left w:val="nil"/>
              <w:bottom w:val="single" w:sz="4" w:space="0" w:color="000000"/>
              <w:right w:val="single" w:sz="4" w:space="0" w:color="000000"/>
            </w:tcBorders>
            <w:shd w:val="clear" w:color="auto" w:fill="auto"/>
            <w:vAlign w:val="center"/>
            <w:hideMark/>
          </w:tcPr>
          <w:p w14:paraId="510598E8"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EC7EFBF" w14:textId="77777777" w:rsidR="00A40B98" w:rsidRPr="00A40B98" w:rsidRDefault="00A40B98" w:rsidP="00A40B98">
            <w:pPr>
              <w:jc w:val="right"/>
              <w:rPr>
                <w:sz w:val="20"/>
              </w:rPr>
            </w:pPr>
            <w:r w:rsidRPr="00A40B98">
              <w:rPr>
                <w:sz w:val="20"/>
              </w:rPr>
              <w:t>13,0</w:t>
            </w:r>
          </w:p>
        </w:tc>
        <w:tc>
          <w:tcPr>
            <w:tcW w:w="1240" w:type="dxa"/>
            <w:tcBorders>
              <w:top w:val="nil"/>
              <w:left w:val="nil"/>
              <w:bottom w:val="single" w:sz="4" w:space="0" w:color="000000"/>
              <w:right w:val="single" w:sz="4" w:space="0" w:color="000000"/>
            </w:tcBorders>
            <w:shd w:val="clear" w:color="auto" w:fill="auto"/>
            <w:vAlign w:val="center"/>
            <w:hideMark/>
          </w:tcPr>
          <w:p w14:paraId="374548B4" w14:textId="77777777" w:rsidR="00A40B98" w:rsidRPr="00A40B98" w:rsidRDefault="00A40B98" w:rsidP="00A40B98">
            <w:pPr>
              <w:jc w:val="right"/>
              <w:rPr>
                <w:sz w:val="20"/>
              </w:rPr>
            </w:pPr>
            <w:r w:rsidRPr="00A40B98">
              <w:rPr>
                <w:sz w:val="20"/>
              </w:rPr>
              <w:t>13,0</w:t>
            </w:r>
          </w:p>
        </w:tc>
        <w:tc>
          <w:tcPr>
            <w:tcW w:w="1240" w:type="dxa"/>
            <w:tcBorders>
              <w:top w:val="nil"/>
              <w:left w:val="nil"/>
              <w:bottom w:val="single" w:sz="4" w:space="0" w:color="000000"/>
              <w:right w:val="single" w:sz="4" w:space="0" w:color="000000"/>
            </w:tcBorders>
            <w:shd w:val="clear" w:color="auto" w:fill="auto"/>
            <w:vAlign w:val="center"/>
            <w:hideMark/>
          </w:tcPr>
          <w:p w14:paraId="780304D1" w14:textId="77777777" w:rsidR="00A40B98" w:rsidRPr="00A40B98" w:rsidRDefault="00A40B98" w:rsidP="00A40B98">
            <w:pPr>
              <w:jc w:val="right"/>
              <w:rPr>
                <w:sz w:val="20"/>
              </w:rPr>
            </w:pPr>
            <w:r w:rsidRPr="00A40B98">
              <w:rPr>
                <w:sz w:val="20"/>
              </w:rPr>
              <w:t>13,0</w:t>
            </w:r>
          </w:p>
        </w:tc>
      </w:tr>
      <w:tr w:rsidR="00A40B98" w:rsidRPr="00A40B98" w14:paraId="1D91F1E7"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7EE04F59"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7E511572" w14:textId="77777777" w:rsidR="00A40B98" w:rsidRPr="00A40B98" w:rsidRDefault="00A40B98" w:rsidP="00A40B98">
            <w:pPr>
              <w:jc w:val="center"/>
              <w:rPr>
                <w:sz w:val="20"/>
              </w:rPr>
            </w:pPr>
            <w:r w:rsidRPr="00A40B98">
              <w:rPr>
                <w:sz w:val="20"/>
              </w:rPr>
              <w:t>99 0 00 73160</w:t>
            </w:r>
          </w:p>
        </w:tc>
        <w:tc>
          <w:tcPr>
            <w:tcW w:w="560" w:type="dxa"/>
            <w:tcBorders>
              <w:top w:val="nil"/>
              <w:left w:val="nil"/>
              <w:bottom w:val="single" w:sz="4" w:space="0" w:color="000000"/>
              <w:right w:val="single" w:sz="4" w:space="0" w:color="000000"/>
            </w:tcBorders>
            <w:shd w:val="clear" w:color="auto" w:fill="auto"/>
            <w:vAlign w:val="center"/>
            <w:hideMark/>
          </w:tcPr>
          <w:p w14:paraId="07B0AA08"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1F77B2E0" w14:textId="77777777" w:rsidR="00A40B98" w:rsidRPr="00A40B98" w:rsidRDefault="00A40B98" w:rsidP="00A40B98">
            <w:pPr>
              <w:jc w:val="right"/>
              <w:rPr>
                <w:sz w:val="20"/>
              </w:rPr>
            </w:pPr>
            <w:r w:rsidRPr="00A40B98">
              <w:rPr>
                <w:sz w:val="20"/>
              </w:rPr>
              <w:t>13,0</w:t>
            </w:r>
          </w:p>
        </w:tc>
        <w:tc>
          <w:tcPr>
            <w:tcW w:w="1240" w:type="dxa"/>
            <w:tcBorders>
              <w:top w:val="nil"/>
              <w:left w:val="nil"/>
              <w:bottom w:val="single" w:sz="4" w:space="0" w:color="000000"/>
              <w:right w:val="single" w:sz="4" w:space="0" w:color="000000"/>
            </w:tcBorders>
            <w:shd w:val="clear" w:color="auto" w:fill="auto"/>
            <w:vAlign w:val="center"/>
            <w:hideMark/>
          </w:tcPr>
          <w:p w14:paraId="4E15F72B" w14:textId="77777777" w:rsidR="00A40B98" w:rsidRPr="00A40B98" w:rsidRDefault="00A40B98" w:rsidP="00A40B98">
            <w:pPr>
              <w:jc w:val="right"/>
              <w:rPr>
                <w:sz w:val="20"/>
              </w:rPr>
            </w:pPr>
            <w:r w:rsidRPr="00A40B98">
              <w:rPr>
                <w:sz w:val="20"/>
              </w:rPr>
              <w:t>13,0</w:t>
            </w:r>
          </w:p>
        </w:tc>
        <w:tc>
          <w:tcPr>
            <w:tcW w:w="1240" w:type="dxa"/>
            <w:tcBorders>
              <w:top w:val="nil"/>
              <w:left w:val="nil"/>
              <w:bottom w:val="single" w:sz="4" w:space="0" w:color="000000"/>
              <w:right w:val="single" w:sz="4" w:space="0" w:color="000000"/>
            </w:tcBorders>
            <w:shd w:val="clear" w:color="auto" w:fill="auto"/>
            <w:vAlign w:val="center"/>
            <w:hideMark/>
          </w:tcPr>
          <w:p w14:paraId="3BB80483" w14:textId="77777777" w:rsidR="00A40B98" w:rsidRPr="00A40B98" w:rsidRDefault="00A40B98" w:rsidP="00A40B98">
            <w:pPr>
              <w:jc w:val="right"/>
              <w:rPr>
                <w:sz w:val="20"/>
              </w:rPr>
            </w:pPr>
            <w:r w:rsidRPr="00A40B98">
              <w:rPr>
                <w:sz w:val="20"/>
              </w:rPr>
              <w:t>13,0</w:t>
            </w:r>
          </w:p>
        </w:tc>
      </w:tr>
      <w:tr w:rsidR="00A40B98" w:rsidRPr="00A40B98" w14:paraId="46553C37"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02F9FC5E" w14:textId="77777777" w:rsidR="00A40B98" w:rsidRPr="00A40B98" w:rsidRDefault="00A40B98" w:rsidP="00A40B98">
            <w:pPr>
              <w:rPr>
                <w:sz w:val="20"/>
              </w:rPr>
            </w:pPr>
            <w:r w:rsidRPr="00A40B98">
              <w:rPr>
                <w:sz w:val="20"/>
              </w:rPr>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4B5366A2" w14:textId="77777777" w:rsidR="00A40B98" w:rsidRPr="00A40B98" w:rsidRDefault="00A40B98" w:rsidP="00A40B98">
            <w:pPr>
              <w:jc w:val="center"/>
              <w:rPr>
                <w:sz w:val="20"/>
              </w:rPr>
            </w:pPr>
            <w:r w:rsidRPr="00A40B98">
              <w:rPr>
                <w:sz w:val="20"/>
              </w:rPr>
              <w:t>99 0 00 73180</w:t>
            </w:r>
          </w:p>
        </w:tc>
        <w:tc>
          <w:tcPr>
            <w:tcW w:w="560" w:type="dxa"/>
            <w:tcBorders>
              <w:top w:val="nil"/>
              <w:left w:val="nil"/>
              <w:bottom w:val="single" w:sz="4" w:space="0" w:color="000000"/>
              <w:right w:val="single" w:sz="4" w:space="0" w:color="000000"/>
            </w:tcBorders>
            <w:shd w:val="clear" w:color="auto" w:fill="auto"/>
            <w:vAlign w:val="center"/>
            <w:hideMark/>
          </w:tcPr>
          <w:p w14:paraId="59952F71"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B49E3AF" w14:textId="77777777" w:rsidR="00A40B98" w:rsidRPr="00A40B98" w:rsidRDefault="00A40B98" w:rsidP="00A40B98">
            <w:pPr>
              <w:jc w:val="right"/>
              <w:rPr>
                <w:sz w:val="20"/>
              </w:rPr>
            </w:pPr>
            <w:r w:rsidRPr="00A40B98">
              <w:rPr>
                <w:sz w:val="20"/>
              </w:rPr>
              <w:t>43,7</w:t>
            </w:r>
          </w:p>
        </w:tc>
        <w:tc>
          <w:tcPr>
            <w:tcW w:w="1240" w:type="dxa"/>
            <w:tcBorders>
              <w:top w:val="nil"/>
              <w:left w:val="nil"/>
              <w:bottom w:val="single" w:sz="4" w:space="0" w:color="000000"/>
              <w:right w:val="single" w:sz="4" w:space="0" w:color="000000"/>
            </w:tcBorders>
            <w:shd w:val="clear" w:color="auto" w:fill="auto"/>
            <w:vAlign w:val="center"/>
            <w:hideMark/>
          </w:tcPr>
          <w:p w14:paraId="6CB07E0C" w14:textId="77777777" w:rsidR="00A40B98" w:rsidRPr="00A40B98" w:rsidRDefault="00A40B98" w:rsidP="00A40B98">
            <w:pPr>
              <w:jc w:val="right"/>
              <w:rPr>
                <w:sz w:val="20"/>
              </w:rPr>
            </w:pPr>
            <w:r w:rsidRPr="00A40B98">
              <w:rPr>
                <w:sz w:val="20"/>
              </w:rPr>
              <w:t>43,7</w:t>
            </w:r>
          </w:p>
        </w:tc>
        <w:tc>
          <w:tcPr>
            <w:tcW w:w="1240" w:type="dxa"/>
            <w:tcBorders>
              <w:top w:val="nil"/>
              <w:left w:val="nil"/>
              <w:bottom w:val="single" w:sz="4" w:space="0" w:color="000000"/>
              <w:right w:val="single" w:sz="4" w:space="0" w:color="000000"/>
            </w:tcBorders>
            <w:shd w:val="clear" w:color="auto" w:fill="auto"/>
            <w:vAlign w:val="center"/>
            <w:hideMark/>
          </w:tcPr>
          <w:p w14:paraId="49E08B85" w14:textId="77777777" w:rsidR="00A40B98" w:rsidRPr="00A40B98" w:rsidRDefault="00A40B98" w:rsidP="00A40B98">
            <w:pPr>
              <w:jc w:val="right"/>
              <w:rPr>
                <w:sz w:val="20"/>
              </w:rPr>
            </w:pPr>
            <w:r w:rsidRPr="00A40B98">
              <w:rPr>
                <w:sz w:val="20"/>
              </w:rPr>
              <w:t>43,7</w:t>
            </w:r>
          </w:p>
        </w:tc>
      </w:tr>
      <w:tr w:rsidR="00A40B98" w:rsidRPr="00A40B98" w14:paraId="11D2C737"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4EF3EE16"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7F018F3D" w14:textId="77777777" w:rsidR="00A40B98" w:rsidRPr="00A40B98" w:rsidRDefault="00A40B98" w:rsidP="00A40B98">
            <w:pPr>
              <w:jc w:val="center"/>
              <w:rPr>
                <w:sz w:val="20"/>
              </w:rPr>
            </w:pPr>
            <w:r w:rsidRPr="00A40B98">
              <w:rPr>
                <w:sz w:val="20"/>
              </w:rPr>
              <w:t>99 0 00 73180</w:t>
            </w:r>
          </w:p>
        </w:tc>
        <w:tc>
          <w:tcPr>
            <w:tcW w:w="560" w:type="dxa"/>
            <w:tcBorders>
              <w:top w:val="nil"/>
              <w:left w:val="nil"/>
              <w:bottom w:val="single" w:sz="4" w:space="0" w:color="000000"/>
              <w:right w:val="single" w:sz="4" w:space="0" w:color="000000"/>
            </w:tcBorders>
            <w:shd w:val="clear" w:color="auto" w:fill="auto"/>
            <w:vAlign w:val="center"/>
            <w:hideMark/>
          </w:tcPr>
          <w:p w14:paraId="79E121C6"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4CD9AAA1" w14:textId="77777777" w:rsidR="00A40B98" w:rsidRPr="00A40B98" w:rsidRDefault="00A40B98" w:rsidP="00A40B98">
            <w:pPr>
              <w:jc w:val="right"/>
              <w:rPr>
                <w:sz w:val="20"/>
              </w:rPr>
            </w:pPr>
            <w:r w:rsidRPr="00A40B98">
              <w:rPr>
                <w:sz w:val="20"/>
              </w:rPr>
              <w:t>43,5</w:t>
            </w:r>
          </w:p>
        </w:tc>
        <w:tc>
          <w:tcPr>
            <w:tcW w:w="1240" w:type="dxa"/>
            <w:tcBorders>
              <w:top w:val="nil"/>
              <w:left w:val="nil"/>
              <w:bottom w:val="single" w:sz="4" w:space="0" w:color="000000"/>
              <w:right w:val="single" w:sz="4" w:space="0" w:color="000000"/>
            </w:tcBorders>
            <w:shd w:val="clear" w:color="auto" w:fill="auto"/>
            <w:vAlign w:val="center"/>
            <w:hideMark/>
          </w:tcPr>
          <w:p w14:paraId="5573CC83" w14:textId="77777777" w:rsidR="00A40B98" w:rsidRPr="00A40B98" w:rsidRDefault="00A40B98" w:rsidP="00A40B98">
            <w:pPr>
              <w:jc w:val="right"/>
              <w:rPr>
                <w:sz w:val="20"/>
              </w:rPr>
            </w:pPr>
            <w:r w:rsidRPr="00A40B98">
              <w:rPr>
                <w:sz w:val="20"/>
              </w:rPr>
              <w:t>43,5</w:t>
            </w:r>
          </w:p>
        </w:tc>
        <w:tc>
          <w:tcPr>
            <w:tcW w:w="1240" w:type="dxa"/>
            <w:tcBorders>
              <w:top w:val="nil"/>
              <w:left w:val="nil"/>
              <w:bottom w:val="single" w:sz="4" w:space="0" w:color="000000"/>
              <w:right w:val="single" w:sz="4" w:space="0" w:color="000000"/>
            </w:tcBorders>
            <w:shd w:val="clear" w:color="auto" w:fill="auto"/>
            <w:vAlign w:val="center"/>
            <w:hideMark/>
          </w:tcPr>
          <w:p w14:paraId="56799841" w14:textId="77777777" w:rsidR="00A40B98" w:rsidRPr="00A40B98" w:rsidRDefault="00A40B98" w:rsidP="00A40B98">
            <w:pPr>
              <w:jc w:val="right"/>
              <w:rPr>
                <w:sz w:val="20"/>
              </w:rPr>
            </w:pPr>
            <w:r w:rsidRPr="00A40B98">
              <w:rPr>
                <w:sz w:val="20"/>
              </w:rPr>
              <w:t>43,5</w:t>
            </w:r>
          </w:p>
        </w:tc>
      </w:tr>
      <w:tr w:rsidR="00A40B98" w:rsidRPr="00A40B98" w14:paraId="6B83B061"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5E313509"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20CC92FB" w14:textId="77777777" w:rsidR="00A40B98" w:rsidRPr="00A40B98" w:rsidRDefault="00A40B98" w:rsidP="00A40B98">
            <w:pPr>
              <w:jc w:val="center"/>
              <w:rPr>
                <w:sz w:val="20"/>
              </w:rPr>
            </w:pPr>
            <w:r w:rsidRPr="00A40B98">
              <w:rPr>
                <w:sz w:val="20"/>
              </w:rPr>
              <w:t>99 0 00 73180</w:t>
            </w:r>
          </w:p>
        </w:tc>
        <w:tc>
          <w:tcPr>
            <w:tcW w:w="560" w:type="dxa"/>
            <w:tcBorders>
              <w:top w:val="nil"/>
              <w:left w:val="nil"/>
              <w:bottom w:val="single" w:sz="4" w:space="0" w:color="000000"/>
              <w:right w:val="single" w:sz="4" w:space="0" w:color="000000"/>
            </w:tcBorders>
            <w:shd w:val="clear" w:color="auto" w:fill="auto"/>
            <w:vAlign w:val="center"/>
            <w:hideMark/>
          </w:tcPr>
          <w:p w14:paraId="632F728F"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2E4ACDD0" w14:textId="77777777" w:rsidR="00A40B98" w:rsidRPr="00A40B98" w:rsidRDefault="00A40B98" w:rsidP="00A40B98">
            <w:pPr>
              <w:jc w:val="right"/>
              <w:rPr>
                <w:sz w:val="20"/>
              </w:rPr>
            </w:pPr>
            <w:r w:rsidRPr="00A40B98">
              <w:rPr>
                <w:sz w:val="20"/>
              </w:rPr>
              <w:t>0,2</w:t>
            </w:r>
          </w:p>
        </w:tc>
        <w:tc>
          <w:tcPr>
            <w:tcW w:w="1240" w:type="dxa"/>
            <w:tcBorders>
              <w:top w:val="nil"/>
              <w:left w:val="nil"/>
              <w:bottom w:val="single" w:sz="4" w:space="0" w:color="000000"/>
              <w:right w:val="single" w:sz="4" w:space="0" w:color="000000"/>
            </w:tcBorders>
            <w:shd w:val="clear" w:color="auto" w:fill="auto"/>
            <w:vAlign w:val="center"/>
            <w:hideMark/>
          </w:tcPr>
          <w:p w14:paraId="06C673B1" w14:textId="77777777" w:rsidR="00A40B98" w:rsidRPr="00A40B98" w:rsidRDefault="00A40B98" w:rsidP="00A40B98">
            <w:pPr>
              <w:jc w:val="right"/>
              <w:rPr>
                <w:sz w:val="20"/>
              </w:rPr>
            </w:pPr>
            <w:r w:rsidRPr="00A40B98">
              <w:rPr>
                <w:sz w:val="20"/>
              </w:rPr>
              <w:t>0,2</w:t>
            </w:r>
          </w:p>
        </w:tc>
        <w:tc>
          <w:tcPr>
            <w:tcW w:w="1240" w:type="dxa"/>
            <w:tcBorders>
              <w:top w:val="nil"/>
              <w:left w:val="nil"/>
              <w:bottom w:val="single" w:sz="4" w:space="0" w:color="000000"/>
              <w:right w:val="single" w:sz="4" w:space="0" w:color="000000"/>
            </w:tcBorders>
            <w:shd w:val="clear" w:color="auto" w:fill="auto"/>
            <w:vAlign w:val="center"/>
            <w:hideMark/>
          </w:tcPr>
          <w:p w14:paraId="0650F996" w14:textId="77777777" w:rsidR="00A40B98" w:rsidRPr="00A40B98" w:rsidRDefault="00A40B98" w:rsidP="00A40B98">
            <w:pPr>
              <w:jc w:val="right"/>
              <w:rPr>
                <w:sz w:val="20"/>
              </w:rPr>
            </w:pPr>
            <w:r w:rsidRPr="00A40B98">
              <w:rPr>
                <w:sz w:val="20"/>
              </w:rPr>
              <w:t>0,2</w:t>
            </w:r>
          </w:p>
        </w:tc>
      </w:tr>
      <w:tr w:rsidR="00A40B98" w:rsidRPr="00A40B98" w14:paraId="43633FF7" w14:textId="77777777" w:rsidTr="00A40B98">
        <w:trPr>
          <w:trHeight w:val="1800"/>
        </w:trPr>
        <w:tc>
          <w:tcPr>
            <w:tcW w:w="3964" w:type="dxa"/>
            <w:tcBorders>
              <w:top w:val="nil"/>
              <w:left w:val="single" w:sz="4" w:space="0" w:color="000000"/>
              <w:bottom w:val="single" w:sz="4" w:space="0" w:color="000000"/>
              <w:right w:val="single" w:sz="4" w:space="0" w:color="000000"/>
            </w:tcBorders>
            <w:shd w:val="clear" w:color="auto" w:fill="auto"/>
            <w:hideMark/>
          </w:tcPr>
          <w:p w14:paraId="36125E9E" w14:textId="77777777" w:rsidR="00A40B98" w:rsidRPr="00A40B98" w:rsidRDefault="00A40B98" w:rsidP="00A40B98">
            <w:pPr>
              <w:rPr>
                <w:sz w:val="20"/>
              </w:rPr>
            </w:pPr>
            <w:r w:rsidRPr="00A40B98">
              <w:rPr>
                <w:sz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w:t>
            </w:r>
          </w:p>
        </w:tc>
        <w:tc>
          <w:tcPr>
            <w:tcW w:w="1420" w:type="dxa"/>
            <w:tcBorders>
              <w:top w:val="nil"/>
              <w:left w:val="nil"/>
              <w:bottom w:val="single" w:sz="4" w:space="0" w:color="000000"/>
              <w:right w:val="single" w:sz="4" w:space="0" w:color="000000"/>
            </w:tcBorders>
            <w:shd w:val="clear" w:color="auto" w:fill="auto"/>
            <w:vAlign w:val="center"/>
            <w:hideMark/>
          </w:tcPr>
          <w:p w14:paraId="79C4A418" w14:textId="77777777" w:rsidR="00A40B98" w:rsidRPr="00A40B98" w:rsidRDefault="00A40B98" w:rsidP="00A40B98">
            <w:pPr>
              <w:jc w:val="center"/>
              <w:rPr>
                <w:sz w:val="20"/>
              </w:rPr>
            </w:pPr>
            <w:r w:rsidRPr="00A40B98">
              <w:rPr>
                <w:sz w:val="20"/>
              </w:rPr>
              <w:t>99 0 00 73190</w:t>
            </w:r>
          </w:p>
        </w:tc>
        <w:tc>
          <w:tcPr>
            <w:tcW w:w="560" w:type="dxa"/>
            <w:tcBorders>
              <w:top w:val="nil"/>
              <w:left w:val="nil"/>
              <w:bottom w:val="single" w:sz="4" w:space="0" w:color="000000"/>
              <w:right w:val="single" w:sz="4" w:space="0" w:color="000000"/>
            </w:tcBorders>
            <w:shd w:val="clear" w:color="auto" w:fill="auto"/>
            <w:vAlign w:val="center"/>
            <w:hideMark/>
          </w:tcPr>
          <w:p w14:paraId="07D81E9D"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91B241C" w14:textId="77777777" w:rsidR="00A40B98" w:rsidRPr="00A40B98" w:rsidRDefault="00A40B98" w:rsidP="00A40B98">
            <w:pPr>
              <w:jc w:val="right"/>
              <w:rPr>
                <w:sz w:val="20"/>
              </w:rPr>
            </w:pPr>
            <w:r w:rsidRPr="00A40B98">
              <w:rPr>
                <w:sz w:val="20"/>
              </w:rPr>
              <w:t>13 400,0</w:t>
            </w:r>
          </w:p>
        </w:tc>
        <w:tc>
          <w:tcPr>
            <w:tcW w:w="1240" w:type="dxa"/>
            <w:tcBorders>
              <w:top w:val="nil"/>
              <w:left w:val="nil"/>
              <w:bottom w:val="single" w:sz="4" w:space="0" w:color="000000"/>
              <w:right w:val="single" w:sz="4" w:space="0" w:color="000000"/>
            </w:tcBorders>
            <w:shd w:val="clear" w:color="auto" w:fill="auto"/>
            <w:vAlign w:val="center"/>
            <w:hideMark/>
          </w:tcPr>
          <w:p w14:paraId="71450D0D" w14:textId="77777777" w:rsidR="00A40B98" w:rsidRPr="00A40B98" w:rsidRDefault="00A40B98" w:rsidP="00A40B98">
            <w:pPr>
              <w:jc w:val="right"/>
              <w:rPr>
                <w:sz w:val="20"/>
              </w:rPr>
            </w:pPr>
            <w:r w:rsidRPr="00A40B98">
              <w:rPr>
                <w:sz w:val="20"/>
              </w:rPr>
              <w:t>13 400,0</w:t>
            </w:r>
          </w:p>
        </w:tc>
        <w:tc>
          <w:tcPr>
            <w:tcW w:w="1240" w:type="dxa"/>
            <w:tcBorders>
              <w:top w:val="nil"/>
              <w:left w:val="nil"/>
              <w:bottom w:val="single" w:sz="4" w:space="0" w:color="000000"/>
              <w:right w:val="single" w:sz="4" w:space="0" w:color="000000"/>
            </w:tcBorders>
            <w:shd w:val="clear" w:color="auto" w:fill="auto"/>
            <w:vAlign w:val="center"/>
            <w:hideMark/>
          </w:tcPr>
          <w:p w14:paraId="0112A57C" w14:textId="77777777" w:rsidR="00A40B98" w:rsidRPr="00A40B98" w:rsidRDefault="00A40B98" w:rsidP="00A40B98">
            <w:pPr>
              <w:jc w:val="right"/>
              <w:rPr>
                <w:sz w:val="20"/>
              </w:rPr>
            </w:pPr>
            <w:r w:rsidRPr="00A40B98">
              <w:rPr>
                <w:sz w:val="20"/>
              </w:rPr>
              <w:t>13 400,0</w:t>
            </w:r>
          </w:p>
        </w:tc>
      </w:tr>
      <w:tr w:rsidR="00A40B98" w:rsidRPr="00A40B98" w14:paraId="11C32741"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5199D03B" w14:textId="77777777" w:rsidR="00A40B98" w:rsidRPr="00A40B98" w:rsidRDefault="00A40B98" w:rsidP="00A40B98">
            <w:pPr>
              <w:rPr>
                <w:sz w:val="20"/>
              </w:rPr>
            </w:pPr>
            <w:r w:rsidRPr="00A40B98">
              <w:rPr>
                <w:sz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vAlign w:val="center"/>
            <w:hideMark/>
          </w:tcPr>
          <w:p w14:paraId="14D64326" w14:textId="77777777" w:rsidR="00A40B98" w:rsidRPr="00A40B98" w:rsidRDefault="00A40B98" w:rsidP="00A40B98">
            <w:pPr>
              <w:jc w:val="center"/>
              <w:rPr>
                <w:sz w:val="20"/>
              </w:rPr>
            </w:pPr>
            <w:r w:rsidRPr="00A40B98">
              <w:rPr>
                <w:sz w:val="20"/>
              </w:rPr>
              <w:t>99 0 00 73190</w:t>
            </w:r>
          </w:p>
        </w:tc>
        <w:tc>
          <w:tcPr>
            <w:tcW w:w="560" w:type="dxa"/>
            <w:tcBorders>
              <w:top w:val="nil"/>
              <w:left w:val="nil"/>
              <w:bottom w:val="single" w:sz="4" w:space="0" w:color="000000"/>
              <w:right w:val="single" w:sz="4" w:space="0" w:color="000000"/>
            </w:tcBorders>
            <w:shd w:val="clear" w:color="auto" w:fill="auto"/>
            <w:vAlign w:val="center"/>
            <w:hideMark/>
          </w:tcPr>
          <w:p w14:paraId="7ADAC8DD" w14:textId="77777777" w:rsidR="00A40B98" w:rsidRPr="00A40B98" w:rsidRDefault="00A40B98" w:rsidP="00A40B98">
            <w:pPr>
              <w:jc w:val="center"/>
              <w:rPr>
                <w:sz w:val="20"/>
              </w:rPr>
            </w:pPr>
            <w:r w:rsidRPr="00A40B98">
              <w:rPr>
                <w:sz w:val="20"/>
              </w:rPr>
              <w:t>300</w:t>
            </w:r>
          </w:p>
        </w:tc>
        <w:tc>
          <w:tcPr>
            <w:tcW w:w="1240" w:type="dxa"/>
            <w:tcBorders>
              <w:top w:val="nil"/>
              <w:left w:val="nil"/>
              <w:bottom w:val="single" w:sz="4" w:space="0" w:color="000000"/>
              <w:right w:val="single" w:sz="4" w:space="0" w:color="000000"/>
            </w:tcBorders>
            <w:shd w:val="clear" w:color="auto" w:fill="auto"/>
            <w:vAlign w:val="center"/>
            <w:hideMark/>
          </w:tcPr>
          <w:p w14:paraId="3658D21A" w14:textId="77777777" w:rsidR="00A40B98" w:rsidRPr="00A40B98" w:rsidRDefault="00A40B98" w:rsidP="00A40B98">
            <w:pPr>
              <w:jc w:val="right"/>
              <w:rPr>
                <w:sz w:val="20"/>
              </w:rPr>
            </w:pPr>
            <w:r w:rsidRPr="00A40B98">
              <w:rPr>
                <w:sz w:val="20"/>
              </w:rPr>
              <w:t>13 400,0</w:t>
            </w:r>
          </w:p>
        </w:tc>
        <w:tc>
          <w:tcPr>
            <w:tcW w:w="1240" w:type="dxa"/>
            <w:tcBorders>
              <w:top w:val="nil"/>
              <w:left w:val="nil"/>
              <w:bottom w:val="single" w:sz="4" w:space="0" w:color="000000"/>
              <w:right w:val="single" w:sz="4" w:space="0" w:color="000000"/>
            </w:tcBorders>
            <w:shd w:val="clear" w:color="auto" w:fill="auto"/>
            <w:vAlign w:val="center"/>
            <w:hideMark/>
          </w:tcPr>
          <w:p w14:paraId="08810731" w14:textId="77777777" w:rsidR="00A40B98" w:rsidRPr="00A40B98" w:rsidRDefault="00A40B98" w:rsidP="00A40B98">
            <w:pPr>
              <w:jc w:val="right"/>
              <w:rPr>
                <w:sz w:val="20"/>
              </w:rPr>
            </w:pPr>
            <w:r w:rsidRPr="00A40B98">
              <w:rPr>
                <w:sz w:val="20"/>
              </w:rPr>
              <w:t>13 400,0</w:t>
            </w:r>
          </w:p>
        </w:tc>
        <w:tc>
          <w:tcPr>
            <w:tcW w:w="1240" w:type="dxa"/>
            <w:tcBorders>
              <w:top w:val="nil"/>
              <w:left w:val="nil"/>
              <w:bottom w:val="single" w:sz="4" w:space="0" w:color="000000"/>
              <w:right w:val="single" w:sz="4" w:space="0" w:color="000000"/>
            </w:tcBorders>
            <w:shd w:val="clear" w:color="auto" w:fill="auto"/>
            <w:vAlign w:val="center"/>
            <w:hideMark/>
          </w:tcPr>
          <w:p w14:paraId="58FD8AD0" w14:textId="77777777" w:rsidR="00A40B98" w:rsidRPr="00A40B98" w:rsidRDefault="00A40B98" w:rsidP="00A40B98">
            <w:pPr>
              <w:jc w:val="right"/>
              <w:rPr>
                <w:sz w:val="20"/>
              </w:rPr>
            </w:pPr>
            <w:r w:rsidRPr="00A40B98">
              <w:rPr>
                <w:sz w:val="20"/>
              </w:rPr>
              <w:t>13 400,0</w:t>
            </w:r>
          </w:p>
        </w:tc>
      </w:tr>
      <w:tr w:rsidR="00A40B98" w:rsidRPr="00A40B98" w14:paraId="12C241E7" w14:textId="77777777" w:rsidTr="00A40B98">
        <w:trPr>
          <w:trHeight w:val="1500"/>
        </w:trPr>
        <w:tc>
          <w:tcPr>
            <w:tcW w:w="3964" w:type="dxa"/>
            <w:tcBorders>
              <w:top w:val="nil"/>
              <w:left w:val="single" w:sz="4" w:space="0" w:color="000000"/>
              <w:bottom w:val="single" w:sz="4" w:space="0" w:color="000000"/>
              <w:right w:val="single" w:sz="4" w:space="0" w:color="000000"/>
            </w:tcBorders>
            <w:shd w:val="clear" w:color="auto" w:fill="auto"/>
            <w:hideMark/>
          </w:tcPr>
          <w:p w14:paraId="06C5AC5A" w14:textId="77777777" w:rsidR="00A40B98" w:rsidRPr="00A40B98" w:rsidRDefault="00A40B98" w:rsidP="00A40B98">
            <w:pPr>
              <w:rPr>
                <w:sz w:val="20"/>
              </w:rPr>
            </w:pPr>
            <w:r w:rsidRPr="00A40B98">
              <w:rPr>
                <w:sz w:val="20"/>
              </w:rPr>
              <w:lastRenderedPageBreak/>
              <w:t>Осуществление государственных полномочий Республики Коми, предусмотренных пунктом 14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20" w:type="dxa"/>
            <w:tcBorders>
              <w:top w:val="nil"/>
              <w:left w:val="nil"/>
              <w:bottom w:val="single" w:sz="4" w:space="0" w:color="000000"/>
              <w:right w:val="single" w:sz="4" w:space="0" w:color="000000"/>
            </w:tcBorders>
            <w:shd w:val="clear" w:color="auto" w:fill="auto"/>
            <w:vAlign w:val="center"/>
            <w:hideMark/>
          </w:tcPr>
          <w:p w14:paraId="6871B3F6" w14:textId="77777777" w:rsidR="00A40B98" w:rsidRPr="00A40B98" w:rsidRDefault="00A40B98" w:rsidP="00A40B98">
            <w:pPr>
              <w:jc w:val="center"/>
              <w:rPr>
                <w:sz w:val="20"/>
              </w:rPr>
            </w:pPr>
            <w:r w:rsidRPr="00A40B98">
              <w:rPr>
                <w:sz w:val="20"/>
              </w:rPr>
              <w:t>99 0 00 73195</w:t>
            </w:r>
          </w:p>
        </w:tc>
        <w:tc>
          <w:tcPr>
            <w:tcW w:w="560" w:type="dxa"/>
            <w:tcBorders>
              <w:top w:val="nil"/>
              <w:left w:val="nil"/>
              <w:bottom w:val="single" w:sz="4" w:space="0" w:color="000000"/>
              <w:right w:val="single" w:sz="4" w:space="0" w:color="000000"/>
            </w:tcBorders>
            <w:shd w:val="clear" w:color="auto" w:fill="auto"/>
            <w:vAlign w:val="center"/>
            <w:hideMark/>
          </w:tcPr>
          <w:p w14:paraId="6D11D834"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0A03C0C" w14:textId="77777777" w:rsidR="00A40B98" w:rsidRPr="00A40B98" w:rsidRDefault="00A40B98" w:rsidP="00A40B98">
            <w:pPr>
              <w:jc w:val="right"/>
              <w:rPr>
                <w:sz w:val="20"/>
              </w:rPr>
            </w:pPr>
            <w:r w:rsidRPr="00A40B98">
              <w:rPr>
                <w:sz w:val="20"/>
              </w:rPr>
              <w:t>26,2</w:t>
            </w:r>
          </w:p>
        </w:tc>
        <w:tc>
          <w:tcPr>
            <w:tcW w:w="1240" w:type="dxa"/>
            <w:tcBorders>
              <w:top w:val="nil"/>
              <w:left w:val="nil"/>
              <w:bottom w:val="single" w:sz="4" w:space="0" w:color="000000"/>
              <w:right w:val="single" w:sz="4" w:space="0" w:color="000000"/>
            </w:tcBorders>
            <w:shd w:val="clear" w:color="auto" w:fill="auto"/>
            <w:vAlign w:val="center"/>
            <w:hideMark/>
          </w:tcPr>
          <w:p w14:paraId="7E2C8D9E" w14:textId="77777777" w:rsidR="00A40B98" w:rsidRPr="00A40B98" w:rsidRDefault="00A40B98" w:rsidP="00A40B98">
            <w:pPr>
              <w:jc w:val="right"/>
              <w:rPr>
                <w:sz w:val="20"/>
              </w:rPr>
            </w:pPr>
            <w:r w:rsidRPr="00A40B98">
              <w:rPr>
                <w:sz w:val="20"/>
              </w:rPr>
              <w:t>26,2</w:t>
            </w:r>
          </w:p>
        </w:tc>
        <w:tc>
          <w:tcPr>
            <w:tcW w:w="1240" w:type="dxa"/>
            <w:tcBorders>
              <w:top w:val="nil"/>
              <w:left w:val="nil"/>
              <w:bottom w:val="single" w:sz="4" w:space="0" w:color="000000"/>
              <w:right w:val="single" w:sz="4" w:space="0" w:color="000000"/>
            </w:tcBorders>
            <w:shd w:val="clear" w:color="auto" w:fill="auto"/>
            <w:vAlign w:val="center"/>
            <w:hideMark/>
          </w:tcPr>
          <w:p w14:paraId="0E41F0DF" w14:textId="77777777" w:rsidR="00A40B98" w:rsidRPr="00A40B98" w:rsidRDefault="00A40B98" w:rsidP="00A40B98">
            <w:pPr>
              <w:jc w:val="right"/>
              <w:rPr>
                <w:sz w:val="20"/>
              </w:rPr>
            </w:pPr>
            <w:r w:rsidRPr="00A40B98">
              <w:rPr>
                <w:sz w:val="20"/>
              </w:rPr>
              <w:t>26,2</w:t>
            </w:r>
          </w:p>
        </w:tc>
      </w:tr>
      <w:tr w:rsidR="00A40B98" w:rsidRPr="00A40B98" w14:paraId="5B4FB5A7" w14:textId="77777777" w:rsidTr="00A40B98">
        <w:trPr>
          <w:trHeight w:val="1245"/>
        </w:trPr>
        <w:tc>
          <w:tcPr>
            <w:tcW w:w="3964" w:type="dxa"/>
            <w:tcBorders>
              <w:top w:val="nil"/>
              <w:left w:val="single" w:sz="4" w:space="0" w:color="000000"/>
              <w:bottom w:val="single" w:sz="4" w:space="0" w:color="000000"/>
              <w:right w:val="single" w:sz="4" w:space="0" w:color="000000"/>
            </w:tcBorders>
            <w:shd w:val="clear" w:color="auto" w:fill="auto"/>
            <w:hideMark/>
          </w:tcPr>
          <w:p w14:paraId="4166F8CF" w14:textId="77777777" w:rsidR="00A40B98" w:rsidRPr="00A40B98" w:rsidRDefault="00A40B98" w:rsidP="00A40B98">
            <w:pPr>
              <w:rPr>
                <w:sz w:val="20"/>
              </w:rPr>
            </w:pPr>
            <w:r w:rsidRPr="00A40B9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000000"/>
              <w:right w:val="single" w:sz="4" w:space="0" w:color="000000"/>
            </w:tcBorders>
            <w:shd w:val="clear" w:color="auto" w:fill="auto"/>
            <w:vAlign w:val="center"/>
            <w:hideMark/>
          </w:tcPr>
          <w:p w14:paraId="2663F864" w14:textId="77777777" w:rsidR="00A40B98" w:rsidRPr="00A40B98" w:rsidRDefault="00A40B98" w:rsidP="00A40B98">
            <w:pPr>
              <w:jc w:val="center"/>
              <w:rPr>
                <w:sz w:val="20"/>
              </w:rPr>
            </w:pPr>
            <w:r w:rsidRPr="00A40B98">
              <w:rPr>
                <w:sz w:val="20"/>
              </w:rPr>
              <w:t>99 0 00 73195</w:t>
            </w:r>
          </w:p>
        </w:tc>
        <w:tc>
          <w:tcPr>
            <w:tcW w:w="560" w:type="dxa"/>
            <w:tcBorders>
              <w:top w:val="nil"/>
              <w:left w:val="nil"/>
              <w:bottom w:val="single" w:sz="4" w:space="0" w:color="000000"/>
              <w:right w:val="single" w:sz="4" w:space="0" w:color="000000"/>
            </w:tcBorders>
            <w:shd w:val="clear" w:color="auto" w:fill="auto"/>
            <w:vAlign w:val="center"/>
            <w:hideMark/>
          </w:tcPr>
          <w:p w14:paraId="643CC9FA" w14:textId="77777777" w:rsidR="00A40B98" w:rsidRPr="00A40B98" w:rsidRDefault="00A40B98" w:rsidP="00A40B98">
            <w:pPr>
              <w:jc w:val="center"/>
              <w:rPr>
                <w:sz w:val="20"/>
              </w:rPr>
            </w:pPr>
            <w:r w:rsidRPr="00A40B98">
              <w:rPr>
                <w:sz w:val="20"/>
              </w:rPr>
              <w:t>100</w:t>
            </w:r>
          </w:p>
        </w:tc>
        <w:tc>
          <w:tcPr>
            <w:tcW w:w="1240" w:type="dxa"/>
            <w:tcBorders>
              <w:top w:val="nil"/>
              <w:left w:val="nil"/>
              <w:bottom w:val="single" w:sz="4" w:space="0" w:color="000000"/>
              <w:right w:val="single" w:sz="4" w:space="0" w:color="000000"/>
            </w:tcBorders>
            <w:shd w:val="clear" w:color="auto" w:fill="auto"/>
            <w:vAlign w:val="center"/>
            <w:hideMark/>
          </w:tcPr>
          <w:p w14:paraId="0B1D57C3" w14:textId="77777777" w:rsidR="00A40B98" w:rsidRPr="00A40B98" w:rsidRDefault="00A40B98" w:rsidP="00A40B98">
            <w:pPr>
              <w:jc w:val="right"/>
              <w:rPr>
                <w:sz w:val="20"/>
              </w:rPr>
            </w:pPr>
            <w:r w:rsidRPr="00A40B98">
              <w:rPr>
                <w:sz w:val="20"/>
              </w:rPr>
              <w:t>26,1</w:t>
            </w:r>
          </w:p>
        </w:tc>
        <w:tc>
          <w:tcPr>
            <w:tcW w:w="1240" w:type="dxa"/>
            <w:tcBorders>
              <w:top w:val="nil"/>
              <w:left w:val="nil"/>
              <w:bottom w:val="single" w:sz="4" w:space="0" w:color="000000"/>
              <w:right w:val="single" w:sz="4" w:space="0" w:color="000000"/>
            </w:tcBorders>
            <w:shd w:val="clear" w:color="auto" w:fill="auto"/>
            <w:vAlign w:val="center"/>
            <w:hideMark/>
          </w:tcPr>
          <w:p w14:paraId="7FBC8271" w14:textId="77777777" w:rsidR="00A40B98" w:rsidRPr="00A40B98" w:rsidRDefault="00A40B98" w:rsidP="00A40B98">
            <w:pPr>
              <w:jc w:val="right"/>
              <w:rPr>
                <w:sz w:val="20"/>
              </w:rPr>
            </w:pPr>
            <w:r w:rsidRPr="00A40B98">
              <w:rPr>
                <w:sz w:val="20"/>
              </w:rPr>
              <w:t>26,1</w:t>
            </w:r>
          </w:p>
        </w:tc>
        <w:tc>
          <w:tcPr>
            <w:tcW w:w="1240" w:type="dxa"/>
            <w:tcBorders>
              <w:top w:val="nil"/>
              <w:left w:val="nil"/>
              <w:bottom w:val="single" w:sz="4" w:space="0" w:color="000000"/>
              <w:right w:val="single" w:sz="4" w:space="0" w:color="000000"/>
            </w:tcBorders>
            <w:shd w:val="clear" w:color="auto" w:fill="auto"/>
            <w:vAlign w:val="center"/>
            <w:hideMark/>
          </w:tcPr>
          <w:p w14:paraId="7DE52880" w14:textId="77777777" w:rsidR="00A40B98" w:rsidRPr="00A40B98" w:rsidRDefault="00A40B98" w:rsidP="00A40B98">
            <w:pPr>
              <w:jc w:val="right"/>
              <w:rPr>
                <w:sz w:val="20"/>
              </w:rPr>
            </w:pPr>
            <w:r w:rsidRPr="00A40B98">
              <w:rPr>
                <w:sz w:val="20"/>
              </w:rPr>
              <w:t>26,1</w:t>
            </w:r>
          </w:p>
        </w:tc>
      </w:tr>
      <w:tr w:rsidR="00A40B98" w:rsidRPr="00A40B98" w14:paraId="7F17E145"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1BF8AAF3" w14:textId="77777777" w:rsidR="00A40B98" w:rsidRPr="00A40B98" w:rsidRDefault="00A40B98" w:rsidP="00A40B98">
            <w:pPr>
              <w:rPr>
                <w:sz w:val="20"/>
              </w:rPr>
            </w:pPr>
            <w:r w:rsidRPr="00A40B98">
              <w:rPr>
                <w:sz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vAlign w:val="center"/>
            <w:hideMark/>
          </w:tcPr>
          <w:p w14:paraId="2DC2F99B" w14:textId="77777777" w:rsidR="00A40B98" w:rsidRPr="00A40B98" w:rsidRDefault="00A40B98" w:rsidP="00A40B98">
            <w:pPr>
              <w:jc w:val="center"/>
              <w:rPr>
                <w:sz w:val="20"/>
              </w:rPr>
            </w:pPr>
            <w:r w:rsidRPr="00A40B98">
              <w:rPr>
                <w:sz w:val="20"/>
              </w:rPr>
              <w:t>99 0 00 73195</w:t>
            </w:r>
          </w:p>
        </w:tc>
        <w:tc>
          <w:tcPr>
            <w:tcW w:w="560" w:type="dxa"/>
            <w:tcBorders>
              <w:top w:val="nil"/>
              <w:left w:val="nil"/>
              <w:bottom w:val="single" w:sz="4" w:space="0" w:color="000000"/>
              <w:right w:val="single" w:sz="4" w:space="0" w:color="000000"/>
            </w:tcBorders>
            <w:shd w:val="clear" w:color="auto" w:fill="auto"/>
            <w:vAlign w:val="center"/>
            <w:hideMark/>
          </w:tcPr>
          <w:p w14:paraId="2BEE742B" w14:textId="77777777" w:rsidR="00A40B98" w:rsidRPr="00A40B98" w:rsidRDefault="00A40B98" w:rsidP="00A40B98">
            <w:pPr>
              <w:jc w:val="center"/>
              <w:rPr>
                <w:sz w:val="20"/>
              </w:rPr>
            </w:pPr>
            <w:r w:rsidRPr="00A40B98">
              <w:rPr>
                <w:sz w:val="20"/>
              </w:rPr>
              <w:t>200</w:t>
            </w:r>
          </w:p>
        </w:tc>
        <w:tc>
          <w:tcPr>
            <w:tcW w:w="1240" w:type="dxa"/>
            <w:tcBorders>
              <w:top w:val="nil"/>
              <w:left w:val="nil"/>
              <w:bottom w:val="single" w:sz="4" w:space="0" w:color="000000"/>
              <w:right w:val="single" w:sz="4" w:space="0" w:color="000000"/>
            </w:tcBorders>
            <w:shd w:val="clear" w:color="auto" w:fill="auto"/>
            <w:vAlign w:val="center"/>
            <w:hideMark/>
          </w:tcPr>
          <w:p w14:paraId="75EB6CAF" w14:textId="77777777" w:rsidR="00A40B98" w:rsidRPr="00A40B98" w:rsidRDefault="00A40B98" w:rsidP="00A40B98">
            <w:pPr>
              <w:jc w:val="right"/>
              <w:rPr>
                <w:sz w:val="20"/>
              </w:rPr>
            </w:pPr>
            <w:r w:rsidRPr="00A40B98">
              <w:rPr>
                <w:sz w:val="20"/>
              </w:rPr>
              <w:t>0,1</w:t>
            </w:r>
          </w:p>
        </w:tc>
        <w:tc>
          <w:tcPr>
            <w:tcW w:w="1240" w:type="dxa"/>
            <w:tcBorders>
              <w:top w:val="nil"/>
              <w:left w:val="nil"/>
              <w:bottom w:val="single" w:sz="4" w:space="0" w:color="000000"/>
              <w:right w:val="single" w:sz="4" w:space="0" w:color="000000"/>
            </w:tcBorders>
            <w:shd w:val="clear" w:color="auto" w:fill="auto"/>
            <w:vAlign w:val="center"/>
            <w:hideMark/>
          </w:tcPr>
          <w:p w14:paraId="63B57852" w14:textId="77777777" w:rsidR="00A40B98" w:rsidRPr="00A40B98" w:rsidRDefault="00A40B98" w:rsidP="00A40B98">
            <w:pPr>
              <w:jc w:val="right"/>
              <w:rPr>
                <w:sz w:val="20"/>
              </w:rPr>
            </w:pPr>
            <w:r w:rsidRPr="00A40B98">
              <w:rPr>
                <w:sz w:val="20"/>
              </w:rPr>
              <w:t>0,1</w:t>
            </w:r>
          </w:p>
        </w:tc>
        <w:tc>
          <w:tcPr>
            <w:tcW w:w="1240" w:type="dxa"/>
            <w:tcBorders>
              <w:top w:val="nil"/>
              <w:left w:val="nil"/>
              <w:bottom w:val="single" w:sz="4" w:space="0" w:color="000000"/>
              <w:right w:val="single" w:sz="4" w:space="0" w:color="000000"/>
            </w:tcBorders>
            <w:shd w:val="clear" w:color="auto" w:fill="auto"/>
            <w:vAlign w:val="center"/>
            <w:hideMark/>
          </w:tcPr>
          <w:p w14:paraId="43D5E0A5" w14:textId="77777777" w:rsidR="00A40B98" w:rsidRPr="00A40B98" w:rsidRDefault="00A40B98" w:rsidP="00A40B98">
            <w:pPr>
              <w:jc w:val="right"/>
              <w:rPr>
                <w:sz w:val="20"/>
              </w:rPr>
            </w:pPr>
            <w:r w:rsidRPr="00A40B98">
              <w:rPr>
                <w:sz w:val="20"/>
              </w:rPr>
              <w:t>0,1</w:t>
            </w:r>
          </w:p>
        </w:tc>
      </w:tr>
      <w:tr w:rsidR="00A40B98" w:rsidRPr="00A40B98" w14:paraId="73684FB6" w14:textId="77777777" w:rsidTr="00A40B98">
        <w:trPr>
          <w:trHeight w:val="930"/>
        </w:trPr>
        <w:tc>
          <w:tcPr>
            <w:tcW w:w="3964" w:type="dxa"/>
            <w:tcBorders>
              <w:top w:val="nil"/>
              <w:left w:val="single" w:sz="4" w:space="0" w:color="000000"/>
              <w:bottom w:val="single" w:sz="4" w:space="0" w:color="000000"/>
              <w:right w:val="single" w:sz="4" w:space="0" w:color="000000"/>
            </w:tcBorders>
            <w:shd w:val="clear" w:color="auto" w:fill="auto"/>
            <w:hideMark/>
          </w:tcPr>
          <w:p w14:paraId="522A1145" w14:textId="77777777" w:rsidR="00A40B98" w:rsidRPr="00A40B98" w:rsidRDefault="00A40B98" w:rsidP="00A40B98">
            <w:pPr>
              <w:rPr>
                <w:sz w:val="20"/>
              </w:rPr>
            </w:pPr>
            <w:r w:rsidRPr="00A40B98">
              <w:rPr>
                <w:sz w:val="20"/>
              </w:rPr>
              <w:t>Резерв на финансовое обеспечение софинансирования мероприятий, осуществляемых за счет субсидий из других бюджетов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center"/>
            <w:hideMark/>
          </w:tcPr>
          <w:p w14:paraId="32E571FD" w14:textId="77777777" w:rsidR="00A40B98" w:rsidRPr="00A40B98" w:rsidRDefault="00A40B98" w:rsidP="00A40B98">
            <w:pPr>
              <w:jc w:val="center"/>
              <w:rPr>
                <w:sz w:val="20"/>
              </w:rPr>
            </w:pPr>
            <w:r w:rsidRPr="00A40B98">
              <w:rPr>
                <w:sz w:val="20"/>
              </w:rPr>
              <w:t>99 0 00 99980</w:t>
            </w:r>
          </w:p>
        </w:tc>
        <w:tc>
          <w:tcPr>
            <w:tcW w:w="560" w:type="dxa"/>
            <w:tcBorders>
              <w:top w:val="nil"/>
              <w:left w:val="nil"/>
              <w:bottom w:val="single" w:sz="4" w:space="0" w:color="000000"/>
              <w:right w:val="single" w:sz="4" w:space="0" w:color="000000"/>
            </w:tcBorders>
            <w:shd w:val="clear" w:color="auto" w:fill="auto"/>
            <w:vAlign w:val="center"/>
            <w:hideMark/>
          </w:tcPr>
          <w:p w14:paraId="2752BC4C"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2C0E6ABB" w14:textId="77777777" w:rsidR="00A40B98" w:rsidRPr="00A40B98" w:rsidRDefault="00A40B98" w:rsidP="00A40B98">
            <w:pPr>
              <w:jc w:val="right"/>
              <w:rPr>
                <w:sz w:val="20"/>
              </w:rPr>
            </w:pPr>
            <w:r w:rsidRPr="00A40B98">
              <w:rPr>
                <w:sz w:val="20"/>
              </w:rPr>
              <w:t>12 000,0</w:t>
            </w:r>
          </w:p>
        </w:tc>
        <w:tc>
          <w:tcPr>
            <w:tcW w:w="1240" w:type="dxa"/>
            <w:tcBorders>
              <w:top w:val="nil"/>
              <w:left w:val="nil"/>
              <w:bottom w:val="single" w:sz="4" w:space="0" w:color="000000"/>
              <w:right w:val="single" w:sz="4" w:space="0" w:color="000000"/>
            </w:tcBorders>
            <w:shd w:val="clear" w:color="auto" w:fill="auto"/>
            <w:vAlign w:val="center"/>
            <w:hideMark/>
          </w:tcPr>
          <w:p w14:paraId="4021477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7BFC7FE" w14:textId="77777777" w:rsidR="00A40B98" w:rsidRPr="00A40B98" w:rsidRDefault="00A40B98" w:rsidP="00A40B98">
            <w:pPr>
              <w:jc w:val="right"/>
              <w:rPr>
                <w:sz w:val="20"/>
              </w:rPr>
            </w:pPr>
            <w:r w:rsidRPr="00A40B98">
              <w:rPr>
                <w:sz w:val="20"/>
              </w:rPr>
              <w:t> </w:t>
            </w:r>
          </w:p>
        </w:tc>
      </w:tr>
      <w:tr w:rsidR="00A40B98" w:rsidRPr="00A40B98" w14:paraId="0C838A65"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03C6DD4D"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7F2480E6" w14:textId="77777777" w:rsidR="00A40B98" w:rsidRPr="00A40B98" w:rsidRDefault="00A40B98" w:rsidP="00A40B98">
            <w:pPr>
              <w:jc w:val="center"/>
              <w:rPr>
                <w:sz w:val="20"/>
              </w:rPr>
            </w:pPr>
            <w:r w:rsidRPr="00A40B98">
              <w:rPr>
                <w:sz w:val="20"/>
              </w:rPr>
              <w:t>99 0 00 99980</w:t>
            </w:r>
          </w:p>
        </w:tc>
        <w:tc>
          <w:tcPr>
            <w:tcW w:w="560" w:type="dxa"/>
            <w:tcBorders>
              <w:top w:val="nil"/>
              <w:left w:val="nil"/>
              <w:bottom w:val="single" w:sz="4" w:space="0" w:color="000000"/>
              <w:right w:val="single" w:sz="4" w:space="0" w:color="000000"/>
            </w:tcBorders>
            <w:shd w:val="clear" w:color="auto" w:fill="auto"/>
            <w:vAlign w:val="center"/>
            <w:hideMark/>
          </w:tcPr>
          <w:p w14:paraId="36720505"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4F376842" w14:textId="77777777" w:rsidR="00A40B98" w:rsidRPr="00A40B98" w:rsidRDefault="00A40B98" w:rsidP="00A40B98">
            <w:pPr>
              <w:jc w:val="right"/>
              <w:rPr>
                <w:sz w:val="20"/>
              </w:rPr>
            </w:pPr>
            <w:r w:rsidRPr="00A40B98">
              <w:rPr>
                <w:sz w:val="20"/>
              </w:rPr>
              <w:t>12 000,0</w:t>
            </w:r>
          </w:p>
        </w:tc>
        <w:tc>
          <w:tcPr>
            <w:tcW w:w="1240" w:type="dxa"/>
            <w:tcBorders>
              <w:top w:val="nil"/>
              <w:left w:val="nil"/>
              <w:bottom w:val="single" w:sz="4" w:space="0" w:color="000000"/>
              <w:right w:val="single" w:sz="4" w:space="0" w:color="000000"/>
            </w:tcBorders>
            <w:shd w:val="clear" w:color="auto" w:fill="auto"/>
            <w:vAlign w:val="center"/>
            <w:hideMark/>
          </w:tcPr>
          <w:p w14:paraId="1BA784D8"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4A01648" w14:textId="77777777" w:rsidR="00A40B98" w:rsidRPr="00A40B98" w:rsidRDefault="00A40B98" w:rsidP="00A40B98">
            <w:pPr>
              <w:jc w:val="right"/>
              <w:rPr>
                <w:sz w:val="20"/>
              </w:rPr>
            </w:pPr>
            <w:r w:rsidRPr="00A40B98">
              <w:rPr>
                <w:sz w:val="20"/>
              </w:rPr>
              <w:t> </w:t>
            </w:r>
          </w:p>
        </w:tc>
      </w:tr>
      <w:tr w:rsidR="00A40B98" w:rsidRPr="00A40B98" w14:paraId="7D3CB1BF"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D610E0C" w14:textId="77777777" w:rsidR="00A40B98" w:rsidRPr="00A40B98" w:rsidRDefault="00A40B98" w:rsidP="00A40B98">
            <w:pPr>
              <w:rPr>
                <w:sz w:val="20"/>
              </w:rPr>
            </w:pPr>
            <w:r w:rsidRPr="00A40B98">
              <w:rPr>
                <w:sz w:val="20"/>
              </w:rPr>
              <w:t>Условно утверждаемые (утвержденные) расходы</w:t>
            </w:r>
          </w:p>
        </w:tc>
        <w:tc>
          <w:tcPr>
            <w:tcW w:w="1420" w:type="dxa"/>
            <w:tcBorders>
              <w:top w:val="nil"/>
              <w:left w:val="nil"/>
              <w:bottom w:val="single" w:sz="4" w:space="0" w:color="000000"/>
              <w:right w:val="single" w:sz="4" w:space="0" w:color="000000"/>
            </w:tcBorders>
            <w:shd w:val="clear" w:color="auto" w:fill="auto"/>
            <w:vAlign w:val="center"/>
            <w:hideMark/>
          </w:tcPr>
          <w:p w14:paraId="7F64B587" w14:textId="77777777" w:rsidR="00A40B98" w:rsidRPr="00A40B98" w:rsidRDefault="00A40B98" w:rsidP="00A40B98">
            <w:pPr>
              <w:jc w:val="center"/>
              <w:rPr>
                <w:sz w:val="20"/>
              </w:rPr>
            </w:pPr>
            <w:r w:rsidRPr="00A40B98">
              <w:rPr>
                <w:sz w:val="20"/>
              </w:rPr>
              <w:t>99 0 00 99990</w:t>
            </w:r>
          </w:p>
        </w:tc>
        <w:tc>
          <w:tcPr>
            <w:tcW w:w="560" w:type="dxa"/>
            <w:tcBorders>
              <w:top w:val="nil"/>
              <w:left w:val="nil"/>
              <w:bottom w:val="single" w:sz="4" w:space="0" w:color="000000"/>
              <w:right w:val="single" w:sz="4" w:space="0" w:color="000000"/>
            </w:tcBorders>
            <w:shd w:val="clear" w:color="auto" w:fill="auto"/>
            <w:vAlign w:val="center"/>
            <w:hideMark/>
          </w:tcPr>
          <w:p w14:paraId="5594EDB5"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D7027B9"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2B0BE6B" w14:textId="77777777" w:rsidR="00A40B98" w:rsidRPr="00A40B98" w:rsidRDefault="00A40B98" w:rsidP="00A40B98">
            <w:pPr>
              <w:jc w:val="right"/>
              <w:rPr>
                <w:sz w:val="20"/>
              </w:rPr>
            </w:pPr>
            <w:r w:rsidRPr="00A40B98">
              <w:rPr>
                <w:sz w:val="20"/>
              </w:rPr>
              <w:t>11 736,1</w:t>
            </w:r>
          </w:p>
        </w:tc>
        <w:tc>
          <w:tcPr>
            <w:tcW w:w="1240" w:type="dxa"/>
            <w:tcBorders>
              <w:top w:val="nil"/>
              <w:left w:val="nil"/>
              <w:bottom w:val="single" w:sz="4" w:space="0" w:color="000000"/>
              <w:right w:val="single" w:sz="4" w:space="0" w:color="000000"/>
            </w:tcBorders>
            <w:shd w:val="clear" w:color="auto" w:fill="auto"/>
            <w:vAlign w:val="center"/>
            <w:hideMark/>
          </w:tcPr>
          <w:p w14:paraId="31860363" w14:textId="77777777" w:rsidR="00A40B98" w:rsidRPr="00A40B98" w:rsidRDefault="00A40B98" w:rsidP="00A40B98">
            <w:pPr>
              <w:jc w:val="right"/>
              <w:rPr>
                <w:sz w:val="20"/>
              </w:rPr>
            </w:pPr>
            <w:r w:rsidRPr="00A40B98">
              <w:rPr>
                <w:sz w:val="20"/>
              </w:rPr>
              <w:t>26 440,4</w:t>
            </w:r>
          </w:p>
        </w:tc>
      </w:tr>
      <w:tr w:rsidR="00A40B98" w:rsidRPr="00A40B98" w14:paraId="2A7781D2"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1C7BE2DA" w14:textId="77777777" w:rsidR="00A40B98" w:rsidRPr="00A40B98" w:rsidRDefault="00A40B98" w:rsidP="00A40B98">
            <w:pPr>
              <w:rPr>
                <w:sz w:val="20"/>
              </w:rPr>
            </w:pPr>
            <w:r w:rsidRPr="00A40B98">
              <w:rPr>
                <w:sz w:val="20"/>
              </w:rPr>
              <w:t>НЕ УКАЗАНО</w:t>
            </w:r>
          </w:p>
        </w:tc>
        <w:tc>
          <w:tcPr>
            <w:tcW w:w="1420" w:type="dxa"/>
            <w:tcBorders>
              <w:top w:val="nil"/>
              <w:left w:val="nil"/>
              <w:bottom w:val="single" w:sz="4" w:space="0" w:color="000000"/>
              <w:right w:val="single" w:sz="4" w:space="0" w:color="000000"/>
            </w:tcBorders>
            <w:shd w:val="clear" w:color="auto" w:fill="auto"/>
            <w:vAlign w:val="center"/>
            <w:hideMark/>
          </w:tcPr>
          <w:p w14:paraId="57BA7F6A" w14:textId="77777777" w:rsidR="00A40B98" w:rsidRPr="00A40B98" w:rsidRDefault="00A40B98" w:rsidP="00A40B98">
            <w:pPr>
              <w:jc w:val="center"/>
              <w:rPr>
                <w:sz w:val="20"/>
              </w:rPr>
            </w:pPr>
            <w:r w:rsidRPr="00A40B98">
              <w:rPr>
                <w:sz w:val="20"/>
              </w:rPr>
              <w:t>99 0 00 99990</w:t>
            </w:r>
          </w:p>
        </w:tc>
        <w:tc>
          <w:tcPr>
            <w:tcW w:w="560" w:type="dxa"/>
            <w:tcBorders>
              <w:top w:val="nil"/>
              <w:left w:val="nil"/>
              <w:bottom w:val="single" w:sz="4" w:space="0" w:color="000000"/>
              <w:right w:val="single" w:sz="4" w:space="0" w:color="000000"/>
            </w:tcBorders>
            <w:shd w:val="clear" w:color="auto" w:fill="auto"/>
            <w:vAlign w:val="center"/>
            <w:hideMark/>
          </w:tcPr>
          <w:p w14:paraId="28B6E485" w14:textId="77777777" w:rsidR="00A40B98" w:rsidRPr="00A40B98" w:rsidRDefault="00A40B98" w:rsidP="00A40B98">
            <w:pPr>
              <w:jc w:val="center"/>
              <w:rPr>
                <w:sz w:val="20"/>
              </w:rPr>
            </w:pPr>
            <w:r w:rsidRPr="00A40B98">
              <w:rPr>
                <w:sz w:val="20"/>
              </w:rPr>
              <w:t>000</w:t>
            </w:r>
          </w:p>
        </w:tc>
        <w:tc>
          <w:tcPr>
            <w:tcW w:w="1240" w:type="dxa"/>
            <w:tcBorders>
              <w:top w:val="nil"/>
              <w:left w:val="nil"/>
              <w:bottom w:val="single" w:sz="4" w:space="0" w:color="000000"/>
              <w:right w:val="single" w:sz="4" w:space="0" w:color="000000"/>
            </w:tcBorders>
            <w:shd w:val="clear" w:color="auto" w:fill="auto"/>
            <w:vAlign w:val="center"/>
            <w:hideMark/>
          </w:tcPr>
          <w:p w14:paraId="0B69821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9B02935" w14:textId="77777777" w:rsidR="00A40B98" w:rsidRPr="00A40B98" w:rsidRDefault="00A40B98" w:rsidP="00A40B98">
            <w:pPr>
              <w:jc w:val="right"/>
              <w:rPr>
                <w:sz w:val="20"/>
              </w:rPr>
            </w:pPr>
            <w:r w:rsidRPr="00A40B98">
              <w:rPr>
                <w:sz w:val="20"/>
              </w:rPr>
              <w:t>11 736,1</w:t>
            </w:r>
          </w:p>
        </w:tc>
        <w:tc>
          <w:tcPr>
            <w:tcW w:w="1240" w:type="dxa"/>
            <w:tcBorders>
              <w:top w:val="nil"/>
              <w:left w:val="nil"/>
              <w:bottom w:val="single" w:sz="4" w:space="0" w:color="000000"/>
              <w:right w:val="single" w:sz="4" w:space="0" w:color="000000"/>
            </w:tcBorders>
            <w:shd w:val="clear" w:color="auto" w:fill="auto"/>
            <w:vAlign w:val="center"/>
            <w:hideMark/>
          </w:tcPr>
          <w:p w14:paraId="2629BE55" w14:textId="77777777" w:rsidR="00A40B98" w:rsidRPr="00A40B98" w:rsidRDefault="00A40B98" w:rsidP="00A40B98">
            <w:pPr>
              <w:jc w:val="right"/>
              <w:rPr>
                <w:sz w:val="20"/>
              </w:rPr>
            </w:pPr>
            <w:r w:rsidRPr="00A40B98">
              <w:rPr>
                <w:sz w:val="20"/>
              </w:rPr>
              <w:t>26 440,4</w:t>
            </w:r>
          </w:p>
        </w:tc>
      </w:tr>
      <w:tr w:rsidR="00A40B98" w:rsidRPr="00A40B98" w14:paraId="5021511B" w14:textId="77777777" w:rsidTr="00A40B98">
        <w:trPr>
          <w:trHeight w:val="600"/>
        </w:trPr>
        <w:tc>
          <w:tcPr>
            <w:tcW w:w="3964" w:type="dxa"/>
            <w:tcBorders>
              <w:top w:val="nil"/>
              <w:left w:val="single" w:sz="4" w:space="0" w:color="000000"/>
              <w:bottom w:val="single" w:sz="4" w:space="0" w:color="000000"/>
              <w:right w:val="single" w:sz="4" w:space="0" w:color="000000"/>
            </w:tcBorders>
            <w:shd w:val="clear" w:color="auto" w:fill="auto"/>
            <w:hideMark/>
          </w:tcPr>
          <w:p w14:paraId="45BC1EF2" w14:textId="77777777" w:rsidR="00A40B98" w:rsidRPr="00A40B98" w:rsidRDefault="00A40B98" w:rsidP="00A40B98">
            <w:pPr>
              <w:rPr>
                <w:sz w:val="20"/>
              </w:rPr>
            </w:pPr>
            <w:r w:rsidRPr="00A40B98">
              <w:rPr>
                <w:sz w:val="20"/>
              </w:rPr>
              <w:t>Реализация мероприятий по благоустройству сельских территорий</w:t>
            </w:r>
          </w:p>
        </w:tc>
        <w:tc>
          <w:tcPr>
            <w:tcW w:w="1420" w:type="dxa"/>
            <w:tcBorders>
              <w:top w:val="nil"/>
              <w:left w:val="nil"/>
              <w:bottom w:val="single" w:sz="4" w:space="0" w:color="000000"/>
              <w:right w:val="single" w:sz="4" w:space="0" w:color="000000"/>
            </w:tcBorders>
            <w:shd w:val="clear" w:color="auto" w:fill="auto"/>
            <w:vAlign w:val="center"/>
            <w:hideMark/>
          </w:tcPr>
          <w:p w14:paraId="5CFBF298" w14:textId="77777777" w:rsidR="00A40B98" w:rsidRPr="00A40B98" w:rsidRDefault="00A40B98" w:rsidP="00A40B98">
            <w:pPr>
              <w:jc w:val="center"/>
              <w:rPr>
                <w:sz w:val="20"/>
              </w:rPr>
            </w:pPr>
            <w:r w:rsidRPr="00A40B98">
              <w:rPr>
                <w:sz w:val="20"/>
              </w:rPr>
              <w:t>99 0 00 L5763</w:t>
            </w:r>
          </w:p>
        </w:tc>
        <w:tc>
          <w:tcPr>
            <w:tcW w:w="560" w:type="dxa"/>
            <w:tcBorders>
              <w:top w:val="nil"/>
              <w:left w:val="nil"/>
              <w:bottom w:val="single" w:sz="4" w:space="0" w:color="000000"/>
              <w:right w:val="single" w:sz="4" w:space="0" w:color="000000"/>
            </w:tcBorders>
            <w:shd w:val="clear" w:color="auto" w:fill="auto"/>
            <w:vAlign w:val="center"/>
            <w:hideMark/>
          </w:tcPr>
          <w:p w14:paraId="48969267"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37B4372" w14:textId="77777777" w:rsidR="00A40B98" w:rsidRPr="00A40B98" w:rsidRDefault="00A40B98" w:rsidP="00A40B98">
            <w:pPr>
              <w:jc w:val="right"/>
              <w:rPr>
                <w:sz w:val="20"/>
              </w:rPr>
            </w:pPr>
            <w:r w:rsidRPr="00A40B98">
              <w:rPr>
                <w:sz w:val="20"/>
              </w:rPr>
              <w:t>850,0</w:t>
            </w:r>
          </w:p>
        </w:tc>
        <w:tc>
          <w:tcPr>
            <w:tcW w:w="1240" w:type="dxa"/>
            <w:tcBorders>
              <w:top w:val="nil"/>
              <w:left w:val="nil"/>
              <w:bottom w:val="single" w:sz="4" w:space="0" w:color="000000"/>
              <w:right w:val="single" w:sz="4" w:space="0" w:color="000000"/>
            </w:tcBorders>
            <w:shd w:val="clear" w:color="auto" w:fill="auto"/>
            <w:vAlign w:val="center"/>
            <w:hideMark/>
          </w:tcPr>
          <w:p w14:paraId="3AD757F0"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2555EC3" w14:textId="77777777" w:rsidR="00A40B98" w:rsidRPr="00A40B98" w:rsidRDefault="00A40B98" w:rsidP="00A40B98">
            <w:pPr>
              <w:jc w:val="right"/>
              <w:rPr>
                <w:sz w:val="20"/>
              </w:rPr>
            </w:pPr>
            <w:r w:rsidRPr="00A40B98">
              <w:rPr>
                <w:sz w:val="20"/>
              </w:rPr>
              <w:t> </w:t>
            </w:r>
          </w:p>
        </w:tc>
      </w:tr>
      <w:tr w:rsidR="00A40B98" w:rsidRPr="00A40B98" w14:paraId="73327AC3"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293152CD"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64423BB7" w14:textId="77777777" w:rsidR="00A40B98" w:rsidRPr="00A40B98" w:rsidRDefault="00A40B98" w:rsidP="00A40B98">
            <w:pPr>
              <w:jc w:val="center"/>
              <w:rPr>
                <w:sz w:val="20"/>
              </w:rPr>
            </w:pPr>
            <w:r w:rsidRPr="00A40B98">
              <w:rPr>
                <w:sz w:val="20"/>
              </w:rPr>
              <w:t>99 0 00 L5763</w:t>
            </w:r>
          </w:p>
        </w:tc>
        <w:tc>
          <w:tcPr>
            <w:tcW w:w="560" w:type="dxa"/>
            <w:tcBorders>
              <w:top w:val="nil"/>
              <w:left w:val="nil"/>
              <w:bottom w:val="single" w:sz="4" w:space="0" w:color="000000"/>
              <w:right w:val="single" w:sz="4" w:space="0" w:color="000000"/>
            </w:tcBorders>
            <w:shd w:val="clear" w:color="auto" w:fill="auto"/>
            <w:vAlign w:val="center"/>
            <w:hideMark/>
          </w:tcPr>
          <w:p w14:paraId="5BF9D2FD"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1A202940" w14:textId="77777777" w:rsidR="00A40B98" w:rsidRPr="00A40B98" w:rsidRDefault="00A40B98" w:rsidP="00A40B98">
            <w:pPr>
              <w:jc w:val="right"/>
              <w:rPr>
                <w:sz w:val="20"/>
              </w:rPr>
            </w:pPr>
            <w:r w:rsidRPr="00A40B98">
              <w:rPr>
                <w:sz w:val="20"/>
              </w:rPr>
              <w:t>850,0</w:t>
            </w:r>
          </w:p>
        </w:tc>
        <w:tc>
          <w:tcPr>
            <w:tcW w:w="1240" w:type="dxa"/>
            <w:tcBorders>
              <w:top w:val="nil"/>
              <w:left w:val="nil"/>
              <w:bottom w:val="single" w:sz="4" w:space="0" w:color="000000"/>
              <w:right w:val="single" w:sz="4" w:space="0" w:color="000000"/>
            </w:tcBorders>
            <w:shd w:val="clear" w:color="auto" w:fill="auto"/>
            <w:vAlign w:val="center"/>
            <w:hideMark/>
          </w:tcPr>
          <w:p w14:paraId="5EDB40F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C57E680" w14:textId="77777777" w:rsidR="00A40B98" w:rsidRPr="00A40B98" w:rsidRDefault="00A40B98" w:rsidP="00A40B98">
            <w:pPr>
              <w:jc w:val="right"/>
              <w:rPr>
                <w:sz w:val="20"/>
              </w:rPr>
            </w:pPr>
            <w:r w:rsidRPr="00A40B98">
              <w:rPr>
                <w:sz w:val="20"/>
              </w:rPr>
              <w:t> </w:t>
            </w:r>
          </w:p>
        </w:tc>
      </w:tr>
      <w:tr w:rsidR="00A40B98" w:rsidRPr="00A40B98" w14:paraId="383234F8" w14:textId="77777777" w:rsidTr="00A40B98">
        <w:trPr>
          <w:trHeight w:val="900"/>
        </w:trPr>
        <w:tc>
          <w:tcPr>
            <w:tcW w:w="3964" w:type="dxa"/>
            <w:tcBorders>
              <w:top w:val="nil"/>
              <w:left w:val="single" w:sz="4" w:space="0" w:color="000000"/>
              <w:bottom w:val="single" w:sz="4" w:space="0" w:color="000000"/>
              <w:right w:val="single" w:sz="4" w:space="0" w:color="000000"/>
            </w:tcBorders>
            <w:shd w:val="clear" w:color="auto" w:fill="auto"/>
            <w:hideMark/>
          </w:tcPr>
          <w:p w14:paraId="729C88DE" w14:textId="77777777" w:rsidR="00A40B98" w:rsidRPr="00A40B98" w:rsidRDefault="00A40B98" w:rsidP="00A40B98">
            <w:pPr>
              <w:rPr>
                <w:sz w:val="20"/>
              </w:rPr>
            </w:pPr>
            <w:r w:rsidRPr="00A40B98">
              <w:rPr>
                <w:sz w:val="20"/>
              </w:rPr>
              <w:t>Иные межбюджетные трансферты на реализацию народных проектов в сфере благоустройства, прошедших отбор в рамках проекта "Народный бюджет"</w:t>
            </w:r>
          </w:p>
        </w:tc>
        <w:tc>
          <w:tcPr>
            <w:tcW w:w="1420" w:type="dxa"/>
            <w:tcBorders>
              <w:top w:val="nil"/>
              <w:left w:val="nil"/>
              <w:bottom w:val="single" w:sz="4" w:space="0" w:color="000000"/>
              <w:right w:val="single" w:sz="4" w:space="0" w:color="000000"/>
            </w:tcBorders>
            <w:shd w:val="clear" w:color="auto" w:fill="auto"/>
            <w:vAlign w:val="center"/>
            <w:hideMark/>
          </w:tcPr>
          <w:p w14:paraId="7A3B9A91" w14:textId="77777777" w:rsidR="00A40B98" w:rsidRPr="00A40B98" w:rsidRDefault="00A40B98" w:rsidP="00A40B98">
            <w:pPr>
              <w:jc w:val="center"/>
              <w:rPr>
                <w:sz w:val="20"/>
              </w:rPr>
            </w:pPr>
            <w:r w:rsidRPr="00A40B98">
              <w:rPr>
                <w:sz w:val="20"/>
              </w:rPr>
              <w:t>99 0 00 S2300</w:t>
            </w:r>
          </w:p>
        </w:tc>
        <w:tc>
          <w:tcPr>
            <w:tcW w:w="560" w:type="dxa"/>
            <w:tcBorders>
              <w:top w:val="nil"/>
              <w:left w:val="nil"/>
              <w:bottom w:val="single" w:sz="4" w:space="0" w:color="000000"/>
              <w:right w:val="single" w:sz="4" w:space="0" w:color="000000"/>
            </w:tcBorders>
            <w:shd w:val="clear" w:color="auto" w:fill="auto"/>
            <w:vAlign w:val="center"/>
            <w:hideMark/>
          </w:tcPr>
          <w:p w14:paraId="5BA5987F"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7AD828A9" w14:textId="77777777" w:rsidR="00A40B98" w:rsidRPr="00A40B98" w:rsidRDefault="00A40B98" w:rsidP="00A40B98">
            <w:pPr>
              <w:jc w:val="right"/>
              <w:rPr>
                <w:sz w:val="20"/>
              </w:rPr>
            </w:pPr>
            <w:r w:rsidRPr="00A40B98">
              <w:rPr>
                <w:sz w:val="20"/>
              </w:rPr>
              <w:t>555,6</w:t>
            </w:r>
          </w:p>
        </w:tc>
        <w:tc>
          <w:tcPr>
            <w:tcW w:w="1240" w:type="dxa"/>
            <w:tcBorders>
              <w:top w:val="nil"/>
              <w:left w:val="nil"/>
              <w:bottom w:val="single" w:sz="4" w:space="0" w:color="000000"/>
              <w:right w:val="single" w:sz="4" w:space="0" w:color="000000"/>
            </w:tcBorders>
            <w:shd w:val="clear" w:color="auto" w:fill="auto"/>
            <w:vAlign w:val="center"/>
            <w:hideMark/>
          </w:tcPr>
          <w:p w14:paraId="519CC42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061D96E3" w14:textId="77777777" w:rsidR="00A40B98" w:rsidRPr="00A40B98" w:rsidRDefault="00A40B98" w:rsidP="00A40B98">
            <w:pPr>
              <w:jc w:val="right"/>
              <w:rPr>
                <w:sz w:val="20"/>
              </w:rPr>
            </w:pPr>
            <w:r w:rsidRPr="00A40B98">
              <w:rPr>
                <w:sz w:val="20"/>
              </w:rPr>
              <w:t> </w:t>
            </w:r>
          </w:p>
        </w:tc>
      </w:tr>
      <w:tr w:rsidR="00A40B98" w:rsidRPr="00A40B98" w14:paraId="3668312D"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7926D1E7" w14:textId="77777777" w:rsidR="00A40B98" w:rsidRPr="00A40B98" w:rsidRDefault="00A40B98" w:rsidP="00A40B98">
            <w:pPr>
              <w:rPr>
                <w:sz w:val="20"/>
              </w:rPr>
            </w:pPr>
            <w:r w:rsidRPr="00A40B98">
              <w:rPr>
                <w:sz w:val="20"/>
              </w:rPr>
              <w:t>Межбюджетные трансферты</w:t>
            </w:r>
          </w:p>
        </w:tc>
        <w:tc>
          <w:tcPr>
            <w:tcW w:w="1420" w:type="dxa"/>
            <w:tcBorders>
              <w:top w:val="nil"/>
              <w:left w:val="nil"/>
              <w:bottom w:val="single" w:sz="4" w:space="0" w:color="000000"/>
              <w:right w:val="single" w:sz="4" w:space="0" w:color="000000"/>
            </w:tcBorders>
            <w:shd w:val="clear" w:color="auto" w:fill="auto"/>
            <w:vAlign w:val="center"/>
            <w:hideMark/>
          </w:tcPr>
          <w:p w14:paraId="614F7384" w14:textId="77777777" w:rsidR="00A40B98" w:rsidRPr="00A40B98" w:rsidRDefault="00A40B98" w:rsidP="00A40B98">
            <w:pPr>
              <w:jc w:val="center"/>
              <w:rPr>
                <w:sz w:val="20"/>
              </w:rPr>
            </w:pPr>
            <w:r w:rsidRPr="00A40B98">
              <w:rPr>
                <w:sz w:val="20"/>
              </w:rPr>
              <w:t>99 0 00 S2300</w:t>
            </w:r>
          </w:p>
        </w:tc>
        <w:tc>
          <w:tcPr>
            <w:tcW w:w="560" w:type="dxa"/>
            <w:tcBorders>
              <w:top w:val="nil"/>
              <w:left w:val="nil"/>
              <w:bottom w:val="single" w:sz="4" w:space="0" w:color="000000"/>
              <w:right w:val="single" w:sz="4" w:space="0" w:color="000000"/>
            </w:tcBorders>
            <w:shd w:val="clear" w:color="auto" w:fill="auto"/>
            <w:vAlign w:val="center"/>
            <w:hideMark/>
          </w:tcPr>
          <w:p w14:paraId="400F7EAC" w14:textId="77777777" w:rsidR="00A40B98" w:rsidRPr="00A40B98" w:rsidRDefault="00A40B98" w:rsidP="00A40B98">
            <w:pPr>
              <w:jc w:val="center"/>
              <w:rPr>
                <w:sz w:val="20"/>
              </w:rPr>
            </w:pPr>
            <w:r w:rsidRPr="00A40B98">
              <w:rPr>
                <w:sz w:val="20"/>
              </w:rPr>
              <w:t>500</w:t>
            </w:r>
          </w:p>
        </w:tc>
        <w:tc>
          <w:tcPr>
            <w:tcW w:w="1240" w:type="dxa"/>
            <w:tcBorders>
              <w:top w:val="nil"/>
              <w:left w:val="nil"/>
              <w:bottom w:val="single" w:sz="4" w:space="0" w:color="000000"/>
              <w:right w:val="single" w:sz="4" w:space="0" w:color="000000"/>
            </w:tcBorders>
            <w:shd w:val="clear" w:color="auto" w:fill="auto"/>
            <w:vAlign w:val="center"/>
            <w:hideMark/>
          </w:tcPr>
          <w:p w14:paraId="2D7B5FA8" w14:textId="77777777" w:rsidR="00A40B98" w:rsidRPr="00A40B98" w:rsidRDefault="00A40B98" w:rsidP="00A40B98">
            <w:pPr>
              <w:jc w:val="right"/>
              <w:rPr>
                <w:sz w:val="20"/>
              </w:rPr>
            </w:pPr>
            <w:r w:rsidRPr="00A40B98">
              <w:rPr>
                <w:sz w:val="20"/>
              </w:rPr>
              <w:t>555,6</w:t>
            </w:r>
          </w:p>
        </w:tc>
        <w:tc>
          <w:tcPr>
            <w:tcW w:w="1240" w:type="dxa"/>
            <w:tcBorders>
              <w:top w:val="nil"/>
              <w:left w:val="nil"/>
              <w:bottom w:val="single" w:sz="4" w:space="0" w:color="000000"/>
              <w:right w:val="single" w:sz="4" w:space="0" w:color="000000"/>
            </w:tcBorders>
            <w:shd w:val="clear" w:color="auto" w:fill="auto"/>
            <w:vAlign w:val="center"/>
            <w:hideMark/>
          </w:tcPr>
          <w:p w14:paraId="71117B5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46B55AC6" w14:textId="77777777" w:rsidR="00A40B98" w:rsidRPr="00A40B98" w:rsidRDefault="00A40B98" w:rsidP="00A40B98">
            <w:pPr>
              <w:jc w:val="right"/>
              <w:rPr>
                <w:sz w:val="20"/>
              </w:rPr>
            </w:pPr>
            <w:r w:rsidRPr="00A40B98">
              <w:rPr>
                <w:sz w:val="20"/>
              </w:rPr>
              <w:t> </w:t>
            </w:r>
          </w:p>
        </w:tc>
      </w:tr>
      <w:tr w:rsidR="00A40B98" w:rsidRPr="00A40B98" w14:paraId="1BCF1A56"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FFFFFF" w:fill="FFFFFF"/>
            <w:vAlign w:val="center"/>
            <w:hideMark/>
          </w:tcPr>
          <w:p w14:paraId="56335D9E" w14:textId="77777777" w:rsidR="00A40B98" w:rsidRPr="00A40B98" w:rsidRDefault="00A40B98" w:rsidP="00A40B98">
            <w:pPr>
              <w:rPr>
                <w:sz w:val="20"/>
              </w:rPr>
            </w:pPr>
            <w:r w:rsidRPr="00A40B98">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1420" w:type="dxa"/>
            <w:tcBorders>
              <w:top w:val="nil"/>
              <w:left w:val="nil"/>
              <w:bottom w:val="single" w:sz="4" w:space="0" w:color="000000"/>
              <w:right w:val="single" w:sz="4" w:space="0" w:color="000000"/>
            </w:tcBorders>
            <w:shd w:val="clear" w:color="FFFFFF" w:fill="FFFFFF"/>
            <w:vAlign w:val="center"/>
            <w:hideMark/>
          </w:tcPr>
          <w:p w14:paraId="0B9B612D" w14:textId="77777777" w:rsidR="00A40B98" w:rsidRPr="00A40B98" w:rsidRDefault="00A40B98" w:rsidP="00A40B98">
            <w:pPr>
              <w:jc w:val="center"/>
              <w:rPr>
                <w:sz w:val="20"/>
              </w:rPr>
            </w:pPr>
            <w:r w:rsidRPr="00A40B98">
              <w:rPr>
                <w:sz w:val="20"/>
              </w:rPr>
              <w:t>99 8 00 00000</w:t>
            </w:r>
          </w:p>
        </w:tc>
        <w:tc>
          <w:tcPr>
            <w:tcW w:w="560" w:type="dxa"/>
            <w:tcBorders>
              <w:top w:val="nil"/>
              <w:left w:val="nil"/>
              <w:bottom w:val="single" w:sz="4" w:space="0" w:color="000000"/>
              <w:right w:val="single" w:sz="4" w:space="0" w:color="000000"/>
            </w:tcBorders>
            <w:shd w:val="clear" w:color="FFFFFF" w:fill="FFFFFF"/>
            <w:vAlign w:val="center"/>
            <w:hideMark/>
          </w:tcPr>
          <w:p w14:paraId="62EBA89A"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5B01110" w14:textId="77777777" w:rsidR="00A40B98" w:rsidRPr="00A40B98" w:rsidRDefault="00A40B98" w:rsidP="00A40B98">
            <w:pPr>
              <w:jc w:val="right"/>
              <w:rPr>
                <w:sz w:val="20"/>
              </w:rPr>
            </w:pPr>
            <w:r w:rsidRPr="00A40B98">
              <w:rPr>
                <w:sz w:val="20"/>
              </w:rPr>
              <w:t>12 000,0</w:t>
            </w:r>
          </w:p>
        </w:tc>
        <w:tc>
          <w:tcPr>
            <w:tcW w:w="1240" w:type="dxa"/>
            <w:tcBorders>
              <w:top w:val="nil"/>
              <w:left w:val="nil"/>
              <w:bottom w:val="single" w:sz="4" w:space="0" w:color="000000"/>
              <w:right w:val="single" w:sz="4" w:space="0" w:color="000000"/>
            </w:tcBorders>
            <w:shd w:val="clear" w:color="FFFFFF" w:fill="FFFFFF"/>
            <w:vAlign w:val="center"/>
            <w:hideMark/>
          </w:tcPr>
          <w:p w14:paraId="4E8B429E"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F877CE4" w14:textId="77777777" w:rsidR="00A40B98" w:rsidRPr="00A40B98" w:rsidRDefault="00A40B98" w:rsidP="00A40B98">
            <w:pPr>
              <w:jc w:val="right"/>
              <w:rPr>
                <w:sz w:val="20"/>
              </w:rPr>
            </w:pPr>
            <w:r w:rsidRPr="00A40B98">
              <w:rPr>
                <w:sz w:val="20"/>
              </w:rPr>
              <w:t> </w:t>
            </w:r>
          </w:p>
        </w:tc>
      </w:tr>
      <w:tr w:rsidR="00A40B98" w:rsidRPr="00A40B98" w14:paraId="20BC0220" w14:textId="77777777" w:rsidTr="00A40B98">
        <w:trPr>
          <w:trHeight w:val="1200"/>
        </w:trPr>
        <w:tc>
          <w:tcPr>
            <w:tcW w:w="3964" w:type="dxa"/>
            <w:tcBorders>
              <w:top w:val="nil"/>
              <w:left w:val="single" w:sz="4" w:space="0" w:color="000000"/>
              <w:bottom w:val="single" w:sz="4" w:space="0" w:color="000000"/>
              <w:right w:val="single" w:sz="4" w:space="0" w:color="000000"/>
            </w:tcBorders>
            <w:shd w:val="clear" w:color="auto" w:fill="auto"/>
            <w:hideMark/>
          </w:tcPr>
          <w:p w14:paraId="7332111B" w14:textId="77777777" w:rsidR="00A40B98" w:rsidRPr="00A40B98" w:rsidRDefault="00A40B98" w:rsidP="00A40B98">
            <w:pPr>
              <w:rPr>
                <w:sz w:val="20"/>
              </w:rPr>
            </w:pPr>
            <w:r w:rsidRPr="00A40B98">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1420" w:type="dxa"/>
            <w:tcBorders>
              <w:top w:val="nil"/>
              <w:left w:val="nil"/>
              <w:bottom w:val="single" w:sz="4" w:space="0" w:color="000000"/>
              <w:right w:val="single" w:sz="4" w:space="0" w:color="000000"/>
            </w:tcBorders>
            <w:shd w:val="clear" w:color="auto" w:fill="auto"/>
            <w:vAlign w:val="center"/>
            <w:hideMark/>
          </w:tcPr>
          <w:p w14:paraId="62C73E08" w14:textId="77777777" w:rsidR="00A40B98" w:rsidRPr="00A40B98" w:rsidRDefault="00A40B98" w:rsidP="00A40B98">
            <w:pPr>
              <w:jc w:val="center"/>
              <w:rPr>
                <w:sz w:val="20"/>
              </w:rPr>
            </w:pPr>
            <w:r w:rsidRPr="00A40B98">
              <w:rPr>
                <w:sz w:val="20"/>
              </w:rPr>
              <w:t>99 8 00 00000</w:t>
            </w:r>
          </w:p>
        </w:tc>
        <w:tc>
          <w:tcPr>
            <w:tcW w:w="560" w:type="dxa"/>
            <w:tcBorders>
              <w:top w:val="nil"/>
              <w:left w:val="nil"/>
              <w:bottom w:val="single" w:sz="4" w:space="0" w:color="000000"/>
              <w:right w:val="single" w:sz="4" w:space="0" w:color="000000"/>
            </w:tcBorders>
            <w:shd w:val="clear" w:color="auto" w:fill="auto"/>
            <w:vAlign w:val="center"/>
            <w:hideMark/>
          </w:tcPr>
          <w:p w14:paraId="10A39140" w14:textId="77777777" w:rsidR="00A40B98" w:rsidRPr="00A40B98" w:rsidRDefault="00A40B98" w:rsidP="00A40B98">
            <w:pPr>
              <w:jc w:val="center"/>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6E07FDA5" w14:textId="77777777" w:rsidR="00A40B98" w:rsidRPr="00A40B98" w:rsidRDefault="00A40B98" w:rsidP="00A40B98">
            <w:pPr>
              <w:jc w:val="right"/>
              <w:rPr>
                <w:sz w:val="20"/>
              </w:rPr>
            </w:pPr>
            <w:r w:rsidRPr="00A40B98">
              <w:rPr>
                <w:sz w:val="20"/>
              </w:rPr>
              <w:t>12 000,0</w:t>
            </w:r>
          </w:p>
        </w:tc>
        <w:tc>
          <w:tcPr>
            <w:tcW w:w="1240" w:type="dxa"/>
            <w:tcBorders>
              <w:top w:val="nil"/>
              <w:left w:val="nil"/>
              <w:bottom w:val="single" w:sz="4" w:space="0" w:color="000000"/>
              <w:right w:val="single" w:sz="4" w:space="0" w:color="000000"/>
            </w:tcBorders>
            <w:shd w:val="clear" w:color="auto" w:fill="auto"/>
            <w:vAlign w:val="center"/>
            <w:hideMark/>
          </w:tcPr>
          <w:p w14:paraId="439A8207"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197B0D5A" w14:textId="77777777" w:rsidR="00A40B98" w:rsidRPr="00A40B98" w:rsidRDefault="00A40B98" w:rsidP="00A40B98">
            <w:pPr>
              <w:jc w:val="right"/>
              <w:rPr>
                <w:sz w:val="20"/>
              </w:rPr>
            </w:pPr>
            <w:r w:rsidRPr="00A40B98">
              <w:rPr>
                <w:sz w:val="20"/>
              </w:rPr>
              <w:t> </w:t>
            </w:r>
          </w:p>
        </w:tc>
      </w:tr>
      <w:tr w:rsidR="00A40B98" w:rsidRPr="00A40B98" w14:paraId="4BB5B15B" w14:textId="77777777" w:rsidTr="00A40B98">
        <w:trPr>
          <w:trHeight w:val="300"/>
        </w:trPr>
        <w:tc>
          <w:tcPr>
            <w:tcW w:w="3964" w:type="dxa"/>
            <w:tcBorders>
              <w:top w:val="nil"/>
              <w:left w:val="single" w:sz="4" w:space="0" w:color="000000"/>
              <w:bottom w:val="single" w:sz="4" w:space="0" w:color="000000"/>
              <w:right w:val="single" w:sz="4" w:space="0" w:color="000000"/>
            </w:tcBorders>
            <w:shd w:val="clear" w:color="auto" w:fill="auto"/>
            <w:hideMark/>
          </w:tcPr>
          <w:p w14:paraId="67AA4397" w14:textId="77777777" w:rsidR="00A40B98" w:rsidRPr="00A40B98" w:rsidRDefault="00A40B98" w:rsidP="00A40B98">
            <w:pPr>
              <w:rPr>
                <w:sz w:val="20"/>
              </w:rPr>
            </w:pPr>
            <w:r w:rsidRPr="00A40B98">
              <w:rPr>
                <w:sz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vAlign w:val="center"/>
            <w:hideMark/>
          </w:tcPr>
          <w:p w14:paraId="09EFDA04" w14:textId="77777777" w:rsidR="00A40B98" w:rsidRPr="00A40B98" w:rsidRDefault="00A40B98" w:rsidP="00A40B98">
            <w:pPr>
              <w:jc w:val="center"/>
              <w:rPr>
                <w:sz w:val="20"/>
              </w:rPr>
            </w:pPr>
            <w:r w:rsidRPr="00A40B98">
              <w:rPr>
                <w:sz w:val="20"/>
              </w:rPr>
              <w:t>99 8 00 00000</w:t>
            </w:r>
          </w:p>
        </w:tc>
        <w:tc>
          <w:tcPr>
            <w:tcW w:w="560" w:type="dxa"/>
            <w:tcBorders>
              <w:top w:val="nil"/>
              <w:left w:val="nil"/>
              <w:bottom w:val="single" w:sz="4" w:space="0" w:color="000000"/>
              <w:right w:val="single" w:sz="4" w:space="0" w:color="000000"/>
            </w:tcBorders>
            <w:shd w:val="clear" w:color="auto" w:fill="auto"/>
            <w:vAlign w:val="center"/>
            <w:hideMark/>
          </w:tcPr>
          <w:p w14:paraId="518B7CFB" w14:textId="77777777" w:rsidR="00A40B98" w:rsidRPr="00A40B98" w:rsidRDefault="00A40B98" w:rsidP="00A40B98">
            <w:pPr>
              <w:jc w:val="center"/>
              <w:rPr>
                <w:sz w:val="20"/>
              </w:rPr>
            </w:pPr>
            <w:r w:rsidRPr="00A40B98">
              <w:rPr>
                <w:sz w:val="20"/>
              </w:rPr>
              <w:t>800</w:t>
            </w:r>
          </w:p>
        </w:tc>
        <w:tc>
          <w:tcPr>
            <w:tcW w:w="1240" w:type="dxa"/>
            <w:tcBorders>
              <w:top w:val="nil"/>
              <w:left w:val="nil"/>
              <w:bottom w:val="single" w:sz="4" w:space="0" w:color="000000"/>
              <w:right w:val="single" w:sz="4" w:space="0" w:color="000000"/>
            </w:tcBorders>
            <w:shd w:val="clear" w:color="auto" w:fill="auto"/>
            <w:vAlign w:val="center"/>
            <w:hideMark/>
          </w:tcPr>
          <w:p w14:paraId="6F46857E" w14:textId="77777777" w:rsidR="00A40B98" w:rsidRPr="00A40B98" w:rsidRDefault="00A40B98" w:rsidP="00A40B98">
            <w:pPr>
              <w:jc w:val="right"/>
              <w:rPr>
                <w:sz w:val="20"/>
              </w:rPr>
            </w:pPr>
            <w:r w:rsidRPr="00A40B98">
              <w:rPr>
                <w:sz w:val="20"/>
              </w:rPr>
              <w:t>12 000,0</w:t>
            </w:r>
          </w:p>
        </w:tc>
        <w:tc>
          <w:tcPr>
            <w:tcW w:w="1240" w:type="dxa"/>
            <w:tcBorders>
              <w:top w:val="nil"/>
              <w:left w:val="nil"/>
              <w:bottom w:val="single" w:sz="4" w:space="0" w:color="000000"/>
              <w:right w:val="single" w:sz="4" w:space="0" w:color="000000"/>
            </w:tcBorders>
            <w:shd w:val="clear" w:color="auto" w:fill="auto"/>
            <w:vAlign w:val="center"/>
            <w:hideMark/>
          </w:tcPr>
          <w:p w14:paraId="7F7C2A95" w14:textId="77777777" w:rsidR="00A40B98" w:rsidRPr="00A40B98" w:rsidRDefault="00A40B98" w:rsidP="00A40B98">
            <w:pPr>
              <w:jc w:val="right"/>
              <w:rPr>
                <w:sz w:val="20"/>
              </w:rPr>
            </w:pPr>
            <w:r w:rsidRPr="00A40B98">
              <w:rPr>
                <w:sz w:val="20"/>
              </w:rPr>
              <w:t> </w:t>
            </w:r>
          </w:p>
        </w:tc>
        <w:tc>
          <w:tcPr>
            <w:tcW w:w="1240" w:type="dxa"/>
            <w:tcBorders>
              <w:top w:val="nil"/>
              <w:left w:val="nil"/>
              <w:bottom w:val="single" w:sz="4" w:space="0" w:color="000000"/>
              <w:right w:val="single" w:sz="4" w:space="0" w:color="000000"/>
            </w:tcBorders>
            <w:shd w:val="clear" w:color="auto" w:fill="auto"/>
            <w:vAlign w:val="center"/>
            <w:hideMark/>
          </w:tcPr>
          <w:p w14:paraId="597A810D" w14:textId="77777777" w:rsidR="00A40B98" w:rsidRPr="00A40B98" w:rsidRDefault="00A40B98" w:rsidP="00A40B98">
            <w:pPr>
              <w:jc w:val="right"/>
              <w:rPr>
                <w:sz w:val="20"/>
              </w:rPr>
            </w:pPr>
            <w:r w:rsidRPr="00A40B98">
              <w:rPr>
                <w:sz w:val="20"/>
              </w:rPr>
              <w:t> </w:t>
            </w:r>
          </w:p>
        </w:tc>
      </w:tr>
    </w:tbl>
    <w:p w14:paraId="0398B589" w14:textId="77777777" w:rsidR="00A40B98" w:rsidRPr="00A40B98" w:rsidRDefault="00A40B98" w:rsidP="00CC60AC">
      <w:pPr>
        <w:jc w:val="center"/>
        <w:rPr>
          <w:sz w:val="20"/>
        </w:rPr>
      </w:pPr>
    </w:p>
    <w:p w14:paraId="3A5ADE43" w14:textId="77777777" w:rsidR="003A74E3" w:rsidRPr="00A40B98" w:rsidRDefault="003A74E3">
      <w:pPr>
        <w:rPr>
          <w:sz w:val="20"/>
        </w:rPr>
      </w:pPr>
    </w:p>
    <w:p w14:paraId="4B0D7307" w14:textId="77777777" w:rsidR="003A74E3" w:rsidRDefault="003A74E3">
      <w:pPr>
        <w:jc w:val="center"/>
        <w:rPr>
          <w:sz w:val="20"/>
        </w:rPr>
      </w:pPr>
    </w:p>
    <w:p w14:paraId="5E02A058" w14:textId="77777777" w:rsidR="003A74E3" w:rsidRDefault="003A74E3">
      <w:pPr>
        <w:jc w:val="center"/>
        <w:rPr>
          <w:sz w:val="20"/>
        </w:rPr>
      </w:pPr>
    </w:p>
    <w:p w14:paraId="25CE30C7" w14:textId="77777777" w:rsidR="003A74E3" w:rsidRDefault="00000000">
      <w:pPr>
        <w:jc w:val="right"/>
        <w:rPr>
          <w:sz w:val="20"/>
        </w:rPr>
      </w:pPr>
      <w:r>
        <w:rPr>
          <w:sz w:val="20"/>
        </w:rPr>
        <w:t xml:space="preserve">          Приложение 3 к решению                                                                                                                                              </w:t>
      </w:r>
    </w:p>
    <w:p w14:paraId="72320FD7" w14:textId="77777777" w:rsidR="003A74E3" w:rsidRDefault="00000000">
      <w:pPr>
        <w:jc w:val="right"/>
        <w:rPr>
          <w:sz w:val="20"/>
        </w:rPr>
      </w:pPr>
      <w:r>
        <w:rPr>
          <w:sz w:val="20"/>
        </w:rPr>
        <w:t xml:space="preserve">    Совета МР "Сыктывдинский"                                                                                                                                                     от 28.11.2023 № 34/11-3</w:t>
      </w:r>
    </w:p>
    <w:p w14:paraId="0596AB3D" w14:textId="77777777" w:rsidR="003A74E3" w:rsidRDefault="003A74E3">
      <w:pPr>
        <w:jc w:val="right"/>
        <w:rPr>
          <w:sz w:val="20"/>
        </w:rPr>
      </w:pPr>
    </w:p>
    <w:p w14:paraId="0033E7A8" w14:textId="77777777" w:rsidR="003A74E3" w:rsidRDefault="003A74E3">
      <w:pPr>
        <w:jc w:val="both"/>
        <w:rPr>
          <w:sz w:val="20"/>
        </w:rPr>
      </w:pPr>
    </w:p>
    <w:p w14:paraId="6AB9C621" w14:textId="77777777" w:rsidR="00FE5676" w:rsidRPr="00FE5676" w:rsidRDefault="00FE5676" w:rsidP="00FE5676">
      <w:pPr>
        <w:jc w:val="center"/>
        <w:rPr>
          <w:b/>
          <w:sz w:val="20"/>
        </w:rPr>
      </w:pPr>
      <w:r w:rsidRPr="00FE5676">
        <w:rPr>
          <w:b/>
          <w:sz w:val="20"/>
        </w:rPr>
        <w:t xml:space="preserve">РАСПРЕДЕЛЕНИЕ БЮДЖЕТНЫХ АССИГНОВАНИЙ ПО РАЗДЕЛАМ, ПОДРАЗДЕЛАМ КЛАССИФИКАЦИИ РАСХОДОВ </w:t>
      </w:r>
    </w:p>
    <w:p w14:paraId="624AB6C0" w14:textId="73F2DD31" w:rsidR="003A74E3" w:rsidRDefault="00FE5676" w:rsidP="00FE5676">
      <w:pPr>
        <w:jc w:val="center"/>
        <w:rPr>
          <w:b/>
          <w:sz w:val="20"/>
        </w:rPr>
      </w:pPr>
      <w:r w:rsidRPr="00FE5676">
        <w:rPr>
          <w:b/>
          <w:sz w:val="20"/>
        </w:rPr>
        <w:t>НА 2024 ГОД И ПЛАНОВЫЙ ПЕРИОД 2025 И 2026 ГОДОВ</w:t>
      </w:r>
    </w:p>
    <w:p w14:paraId="6751CFB9" w14:textId="4C62B3F1" w:rsidR="003A74E3" w:rsidRDefault="00FE5676" w:rsidP="00FE5676">
      <w:pPr>
        <w:jc w:val="right"/>
        <w:rPr>
          <w:sz w:val="20"/>
        </w:rPr>
      </w:pPr>
      <w:r w:rsidRPr="00FE5676">
        <w:rPr>
          <w:sz w:val="20"/>
        </w:rPr>
        <w:t>тыс. рублей</w:t>
      </w:r>
    </w:p>
    <w:tbl>
      <w:tblPr>
        <w:tblW w:w="9634" w:type="dxa"/>
        <w:tblInd w:w="113" w:type="dxa"/>
        <w:tblLook w:val="04A0" w:firstRow="1" w:lastRow="0" w:firstColumn="1" w:lastColumn="0" w:noHBand="0" w:noVBand="1"/>
      </w:tblPr>
      <w:tblGrid>
        <w:gridCol w:w="4815"/>
        <w:gridCol w:w="520"/>
        <w:gridCol w:w="520"/>
        <w:gridCol w:w="1240"/>
        <w:gridCol w:w="1240"/>
        <w:gridCol w:w="1299"/>
      </w:tblGrid>
      <w:tr w:rsidR="00FE5676" w:rsidRPr="00FE5676" w14:paraId="73B95B83" w14:textId="77777777" w:rsidTr="00FE5676">
        <w:trPr>
          <w:trHeight w:val="285"/>
        </w:trPr>
        <w:tc>
          <w:tcPr>
            <w:tcW w:w="4815" w:type="dxa"/>
            <w:tcBorders>
              <w:top w:val="single" w:sz="4" w:space="0" w:color="000000"/>
              <w:left w:val="single" w:sz="4" w:space="0" w:color="000000"/>
              <w:bottom w:val="single" w:sz="4" w:space="0" w:color="000000"/>
              <w:right w:val="single" w:sz="4" w:space="0" w:color="000000"/>
            </w:tcBorders>
            <w:shd w:val="clear" w:color="FFFFFF" w:fill="FFFFFF"/>
            <w:hideMark/>
          </w:tcPr>
          <w:p w14:paraId="1F84D049" w14:textId="77777777" w:rsidR="00FE5676" w:rsidRPr="00FE5676" w:rsidRDefault="00FE5676" w:rsidP="00FE5676">
            <w:pPr>
              <w:jc w:val="center"/>
              <w:rPr>
                <w:b/>
                <w:bCs/>
                <w:sz w:val="20"/>
              </w:rPr>
            </w:pPr>
            <w:r w:rsidRPr="00FE5676">
              <w:rPr>
                <w:b/>
                <w:bCs/>
                <w:sz w:val="20"/>
              </w:rPr>
              <w:lastRenderedPageBreak/>
              <w:t>Наименование</w:t>
            </w:r>
          </w:p>
        </w:tc>
        <w:tc>
          <w:tcPr>
            <w:tcW w:w="520" w:type="dxa"/>
            <w:tcBorders>
              <w:top w:val="single" w:sz="4" w:space="0" w:color="000000"/>
              <w:left w:val="nil"/>
              <w:bottom w:val="single" w:sz="4" w:space="0" w:color="000000"/>
              <w:right w:val="single" w:sz="4" w:space="0" w:color="000000"/>
            </w:tcBorders>
            <w:shd w:val="clear" w:color="FFFFFF" w:fill="FFFFFF"/>
            <w:hideMark/>
          </w:tcPr>
          <w:p w14:paraId="45373379" w14:textId="77777777" w:rsidR="00FE5676" w:rsidRPr="00FE5676" w:rsidRDefault="00FE5676" w:rsidP="00FE5676">
            <w:pPr>
              <w:jc w:val="center"/>
              <w:rPr>
                <w:b/>
                <w:bCs/>
                <w:sz w:val="20"/>
              </w:rPr>
            </w:pPr>
            <w:r w:rsidRPr="00FE5676">
              <w:rPr>
                <w:b/>
                <w:bCs/>
                <w:sz w:val="20"/>
              </w:rPr>
              <w:t>РЗ</w:t>
            </w:r>
          </w:p>
        </w:tc>
        <w:tc>
          <w:tcPr>
            <w:tcW w:w="520" w:type="dxa"/>
            <w:tcBorders>
              <w:top w:val="single" w:sz="4" w:space="0" w:color="000000"/>
              <w:left w:val="nil"/>
              <w:bottom w:val="single" w:sz="4" w:space="0" w:color="000000"/>
              <w:right w:val="single" w:sz="4" w:space="0" w:color="000000"/>
            </w:tcBorders>
            <w:shd w:val="clear" w:color="FFFFFF" w:fill="FFFFFF"/>
            <w:hideMark/>
          </w:tcPr>
          <w:p w14:paraId="71BE7036" w14:textId="77777777" w:rsidR="00FE5676" w:rsidRPr="00FE5676" w:rsidRDefault="00FE5676" w:rsidP="00FE5676">
            <w:pPr>
              <w:jc w:val="center"/>
              <w:rPr>
                <w:b/>
                <w:bCs/>
                <w:sz w:val="20"/>
              </w:rPr>
            </w:pPr>
            <w:r w:rsidRPr="00FE5676">
              <w:rPr>
                <w:b/>
                <w:bCs/>
                <w:sz w:val="20"/>
              </w:rPr>
              <w:t>ПР</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14:paraId="31E3BDDB" w14:textId="77777777" w:rsidR="00FE5676" w:rsidRPr="00FE5676" w:rsidRDefault="00FE5676" w:rsidP="00FE5676">
            <w:pPr>
              <w:jc w:val="center"/>
              <w:rPr>
                <w:b/>
                <w:bCs/>
                <w:sz w:val="20"/>
              </w:rPr>
            </w:pPr>
            <w:r w:rsidRPr="00FE5676">
              <w:rPr>
                <w:b/>
                <w:bCs/>
                <w:sz w:val="20"/>
              </w:rPr>
              <w:t>2024 год</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14:paraId="08F74651" w14:textId="77777777" w:rsidR="00FE5676" w:rsidRPr="00FE5676" w:rsidRDefault="00FE5676" w:rsidP="00FE5676">
            <w:pPr>
              <w:jc w:val="center"/>
              <w:rPr>
                <w:b/>
                <w:bCs/>
                <w:sz w:val="20"/>
              </w:rPr>
            </w:pPr>
            <w:r w:rsidRPr="00FE5676">
              <w:rPr>
                <w:b/>
                <w:bCs/>
                <w:sz w:val="20"/>
              </w:rPr>
              <w:t>2025 год</w:t>
            </w:r>
          </w:p>
        </w:tc>
        <w:tc>
          <w:tcPr>
            <w:tcW w:w="1299" w:type="dxa"/>
            <w:tcBorders>
              <w:top w:val="single" w:sz="4" w:space="0" w:color="000000"/>
              <w:left w:val="nil"/>
              <w:bottom w:val="single" w:sz="4" w:space="0" w:color="000000"/>
              <w:right w:val="single" w:sz="4" w:space="0" w:color="000000"/>
            </w:tcBorders>
            <w:shd w:val="clear" w:color="FFFFFF" w:fill="FFFFFF"/>
            <w:vAlign w:val="center"/>
            <w:hideMark/>
          </w:tcPr>
          <w:p w14:paraId="1151370B" w14:textId="77777777" w:rsidR="00FE5676" w:rsidRPr="00FE5676" w:rsidRDefault="00FE5676" w:rsidP="00FE5676">
            <w:pPr>
              <w:jc w:val="center"/>
              <w:rPr>
                <w:b/>
                <w:bCs/>
                <w:sz w:val="20"/>
              </w:rPr>
            </w:pPr>
            <w:r w:rsidRPr="00FE5676">
              <w:rPr>
                <w:b/>
                <w:bCs/>
                <w:sz w:val="20"/>
              </w:rPr>
              <w:t>2026 год</w:t>
            </w:r>
          </w:p>
        </w:tc>
      </w:tr>
      <w:tr w:rsidR="00FE5676" w:rsidRPr="00FE5676" w14:paraId="3676F11B" w14:textId="77777777" w:rsidTr="00FE5676">
        <w:trPr>
          <w:trHeight w:val="285"/>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28F8AB79" w14:textId="77777777" w:rsidR="00FE5676" w:rsidRPr="00FE5676" w:rsidRDefault="00FE5676" w:rsidP="00FE5676">
            <w:pPr>
              <w:jc w:val="center"/>
              <w:rPr>
                <w:b/>
                <w:bCs/>
                <w:sz w:val="20"/>
              </w:rPr>
            </w:pPr>
            <w:r w:rsidRPr="00FE5676">
              <w:rPr>
                <w:b/>
                <w:bCs/>
                <w:sz w:val="20"/>
              </w:rPr>
              <w:t>1</w:t>
            </w:r>
          </w:p>
        </w:tc>
        <w:tc>
          <w:tcPr>
            <w:tcW w:w="520" w:type="dxa"/>
            <w:tcBorders>
              <w:top w:val="nil"/>
              <w:left w:val="nil"/>
              <w:bottom w:val="single" w:sz="4" w:space="0" w:color="000000"/>
              <w:right w:val="single" w:sz="4" w:space="0" w:color="000000"/>
            </w:tcBorders>
            <w:shd w:val="clear" w:color="FFFFFF" w:fill="FFFFFF"/>
            <w:vAlign w:val="center"/>
            <w:hideMark/>
          </w:tcPr>
          <w:p w14:paraId="66D71699" w14:textId="77777777" w:rsidR="00FE5676" w:rsidRPr="00FE5676" w:rsidRDefault="00FE5676" w:rsidP="00FE5676">
            <w:pPr>
              <w:jc w:val="center"/>
              <w:rPr>
                <w:b/>
                <w:bCs/>
                <w:sz w:val="20"/>
              </w:rPr>
            </w:pPr>
            <w:r w:rsidRPr="00FE5676">
              <w:rPr>
                <w:b/>
                <w:bCs/>
                <w:sz w:val="20"/>
              </w:rPr>
              <w:t>2</w:t>
            </w:r>
          </w:p>
        </w:tc>
        <w:tc>
          <w:tcPr>
            <w:tcW w:w="520" w:type="dxa"/>
            <w:tcBorders>
              <w:top w:val="nil"/>
              <w:left w:val="nil"/>
              <w:bottom w:val="single" w:sz="4" w:space="0" w:color="000000"/>
              <w:right w:val="single" w:sz="4" w:space="0" w:color="000000"/>
            </w:tcBorders>
            <w:shd w:val="clear" w:color="FFFFFF" w:fill="FFFFFF"/>
            <w:vAlign w:val="center"/>
            <w:hideMark/>
          </w:tcPr>
          <w:p w14:paraId="648ADD06" w14:textId="77777777" w:rsidR="00FE5676" w:rsidRPr="00FE5676" w:rsidRDefault="00FE5676" w:rsidP="00FE5676">
            <w:pPr>
              <w:jc w:val="center"/>
              <w:rPr>
                <w:b/>
                <w:bCs/>
                <w:sz w:val="20"/>
              </w:rPr>
            </w:pPr>
            <w:r w:rsidRPr="00FE5676">
              <w:rPr>
                <w:b/>
                <w:bCs/>
                <w:sz w:val="20"/>
              </w:rPr>
              <w:t>3</w:t>
            </w:r>
          </w:p>
        </w:tc>
        <w:tc>
          <w:tcPr>
            <w:tcW w:w="1240" w:type="dxa"/>
            <w:tcBorders>
              <w:top w:val="nil"/>
              <w:left w:val="nil"/>
              <w:bottom w:val="single" w:sz="4" w:space="0" w:color="000000"/>
              <w:right w:val="single" w:sz="4" w:space="0" w:color="000000"/>
            </w:tcBorders>
            <w:shd w:val="clear" w:color="FFFFFF" w:fill="FFFFFF"/>
            <w:vAlign w:val="center"/>
            <w:hideMark/>
          </w:tcPr>
          <w:p w14:paraId="3E4E092B" w14:textId="77777777" w:rsidR="00FE5676" w:rsidRPr="00FE5676" w:rsidRDefault="00FE5676" w:rsidP="00FE5676">
            <w:pPr>
              <w:jc w:val="center"/>
              <w:rPr>
                <w:b/>
                <w:bCs/>
                <w:sz w:val="20"/>
              </w:rPr>
            </w:pPr>
            <w:r w:rsidRPr="00FE5676">
              <w:rPr>
                <w:b/>
                <w:bCs/>
                <w:sz w:val="20"/>
              </w:rPr>
              <w:t>4</w:t>
            </w:r>
          </w:p>
        </w:tc>
        <w:tc>
          <w:tcPr>
            <w:tcW w:w="1240" w:type="dxa"/>
            <w:tcBorders>
              <w:top w:val="nil"/>
              <w:left w:val="nil"/>
              <w:bottom w:val="single" w:sz="4" w:space="0" w:color="000000"/>
              <w:right w:val="single" w:sz="4" w:space="0" w:color="000000"/>
            </w:tcBorders>
            <w:shd w:val="clear" w:color="FFFFFF" w:fill="FFFFFF"/>
            <w:vAlign w:val="center"/>
            <w:hideMark/>
          </w:tcPr>
          <w:p w14:paraId="52C2963B" w14:textId="77777777" w:rsidR="00FE5676" w:rsidRPr="00FE5676" w:rsidRDefault="00FE5676" w:rsidP="00FE5676">
            <w:pPr>
              <w:jc w:val="center"/>
              <w:rPr>
                <w:b/>
                <w:bCs/>
                <w:sz w:val="20"/>
              </w:rPr>
            </w:pPr>
            <w:r w:rsidRPr="00FE5676">
              <w:rPr>
                <w:b/>
                <w:bCs/>
                <w:sz w:val="20"/>
              </w:rPr>
              <w:t>5</w:t>
            </w:r>
          </w:p>
        </w:tc>
        <w:tc>
          <w:tcPr>
            <w:tcW w:w="1299" w:type="dxa"/>
            <w:tcBorders>
              <w:top w:val="nil"/>
              <w:left w:val="nil"/>
              <w:bottom w:val="single" w:sz="4" w:space="0" w:color="000000"/>
              <w:right w:val="single" w:sz="4" w:space="0" w:color="000000"/>
            </w:tcBorders>
            <w:shd w:val="clear" w:color="FFFFFF" w:fill="FFFFFF"/>
            <w:vAlign w:val="center"/>
            <w:hideMark/>
          </w:tcPr>
          <w:p w14:paraId="0E0A2696" w14:textId="77777777" w:rsidR="00FE5676" w:rsidRPr="00FE5676" w:rsidRDefault="00FE5676" w:rsidP="00FE5676">
            <w:pPr>
              <w:jc w:val="center"/>
              <w:rPr>
                <w:b/>
                <w:bCs/>
                <w:sz w:val="20"/>
              </w:rPr>
            </w:pPr>
            <w:r w:rsidRPr="00FE5676">
              <w:rPr>
                <w:b/>
                <w:bCs/>
                <w:sz w:val="20"/>
              </w:rPr>
              <w:t>6</w:t>
            </w:r>
          </w:p>
        </w:tc>
      </w:tr>
      <w:tr w:rsidR="00FE5676" w:rsidRPr="00FE5676" w14:paraId="39964EC5" w14:textId="77777777" w:rsidTr="00FE5676">
        <w:trPr>
          <w:trHeight w:val="285"/>
        </w:trPr>
        <w:tc>
          <w:tcPr>
            <w:tcW w:w="4815" w:type="dxa"/>
            <w:tcBorders>
              <w:top w:val="nil"/>
              <w:left w:val="single" w:sz="4" w:space="0" w:color="000000"/>
              <w:bottom w:val="single" w:sz="4" w:space="0" w:color="000000"/>
              <w:right w:val="single" w:sz="4" w:space="0" w:color="000000"/>
            </w:tcBorders>
            <w:shd w:val="clear" w:color="FFFFFF" w:fill="FFFFFF"/>
            <w:hideMark/>
          </w:tcPr>
          <w:p w14:paraId="0C0C5D85" w14:textId="77777777" w:rsidR="00FE5676" w:rsidRPr="00FE5676" w:rsidRDefault="00FE5676" w:rsidP="00FE5676">
            <w:pPr>
              <w:rPr>
                <w:b/>
                <w:bCs/>
                <w:sz w:val="20"/>
              </w:rPr>
            </w:pPr>
            <w:r w:rsidRPr="00FE5676">
              <w:rPr>
                <w:b/>
                <w:bCs/>
                <w:sz w:val="20"/>
              </w:rPr>
              <w:t>ВСЕГО</w:t>
            </w:r>
          </w:p>
        </w:tc>
        <w:tc>
          <w:tcPr>
            <w:tcW w:w="520" w:type="dxa"/>
            <w:tcBorders>
              <w:top w:val="nil"/>
              <w:left w:val="nil"/>
              <w:bottom w:val="single" w:sz="4" w:space="0" w:color="000000"/>
              <w:right w:val="single" w:sz="4" w:space="0" w:color="000000"/>
            </w:tcBorders>
            <w:shd w:val="clear" w:color="FFFFFF" w:fill="FFFFFF"/>
            <w:hideMark/>
          </w:tcPr>
          <w:p w14:paraId="516C8072" w14:textId="77777777" w:rsidR="00FE5676" w:rsidRPr="00FE5676" w:rsidRDefault="00FE5676" w:rsidP="00FE5676">
            <w:pPr>
              <w:jc w:val="center"/>
              <w:rPr>
                <w:b/>
                <w:bCs/>
                <w:sz w:val="20"/>
              </w:rPr>
            </w:pPr>
            <w:r w:rsidRPr="00FE5676">
              <w:rPr>
                <w:b/>
                <w:bCs/>
                <w:sz w:val="20"/>
              </w:rPr>
              <w:t> </w:t>
            </w:r>
          </w:p>
        </w:tc>
        <w:tc>
          <w:tcPr>
            <w:tcW w:w="520" w:type="dxa"/>
            <w:tcBorders>
              <w:top w:val="nil"/>
              <w:left w:val="nil"/>
              <w:bottom w:val="single" w:sz="4" w:space="0" w:color="000000"/>
              <w:right w:val="single" w:sz="4" w:space="0" w:color="000000"/>
            </w:tcBorders>
            <w:shd w:val="clear" w:color="FFFFFF" w:fill="FFFFFF"/>
            <w:hideMark/>
          </w:tcPr>
          <w:p w14:paraId="4A887A0B" w14:textId="77777777" w:rsidR="00FE5676" w:rsidRPr="00FE5676" w:rsidRDefault="00FE5676" w:rsidP="00FE5676">
            <w:pPr>
              <w:jc w:val="center"/>
              <w:rPr>
                <w:b/>
                <w:bCs/>
                <w:sz w:val="20"/>
              </w:rPr>
            </w:pPr>
            <w:r w:rsidRPr="00FE5676">
              <w:rPr>
                <w:b/>
                <w:bCs/>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0BECFA9" w14:textId="77777777" w:rsidR="00FE5676" w:rsidRPr="00FE5676" w:rsidRDefault="00FE5676" w:rsidP="00FE5676">
            <w:pPr>
              <w:jc w:val="right"/>
              <w:rPr>
                <w:b/>
                <w:bCs/>
                <w:sz w:val="20"/>
              </w:rPr>
            </w:pPr>
            <w:r w:rsidRPr="00FE5676">
              <w:rPr>
                <w:b/>
                <w:bCs/>
                <w:sz w:val="20"/>
              </w:rPr>
              <w:t>2 062 725,8</w:t>
            </w:r>
          </w:p>
        </w:tc>
        <w:tc>
          <w:tcPr>
            <w:tcW w:w="1240" w:type="dxa"/>
            <w:tcBorders>
              <w:top w:val="nil"/>
              <w:left w:val="nil"/>
              <w:bottom w:val="single" w:sz="4" w:space="0" w:color="000000"/>
              <w:right w:val="single" w:sz="4" w:space="0" w:color="000000"/>
            </w:tcBorders>
            <w:shd w:val="clear" w:color="FFFFFF" w:fill="FFFFFF"/>
            <w:vAlign w:val="center"/>
            <w:hideMark/>
          </w:tcPr>
          <w:p w14:paraId="6331742A" w14:textId="77777777" w:rsidR="00FE5676" w:rsidRPr="00FE5676" w:rsidRDefault="00FE5676" w:rsidP="00FE5676">
            <w:pPr>
              <w:jc w:val="right"/>
              <w:rPr>
                <w:b/>
                <w:bCs/>
                <w:sz w:val="20"/>
              </w:rPr>
            </w:pPr>
            <w:r w:rsidRPr="00FE5676">
              <w:rPr>
                <w:b/>
                <w:bCs/>
                <w:sz w:val="20"/>
              </w:rPr>
              <w:t>1 648 491,7</w:t>
            </w:r>
          </w:p>
        </w:tc>
        <w:tc>
          <w:tcPr>
            <w:tcW w:w="1299" w:type="dxa"/>
            <w:tcBorders>
              <w:top w:val="nil"/>
              <w:left w:val="nil"/>
              <w:bottom w:val="single" w:sz="4" w:space="0" w:color="000000"/>
              <w:right w:val="single" w:sz="4" w:space="0" w:color="000000"/>
            </w:tcBorders>
            <w:shd w:val="clear" w:color="FFFFFF" w:fill="FFFFFF"/>
            <w:vAlign w:val="center"/>
            <w:hideMark/>
          </w:tcPr>
          <w:p w14:paraId="7B424D24" w14:textId="77777777" w:rsidR="00FE5676" w:rsidRPr="00FE5676" w:rsidRDefault="00FE5676" w:rsidP="00FE5676">
            <w:pPr>
              <w:jc w:val="right"/>
              <w:rPr>
                <w:b/>
                <w:bCs/>
                <w:sz w:val="20"/>
              </w:rPr>
            </w:pPr>
            <w:r w:rsidRPr="00FE5676">
              <w:rPr>
                <w:b/>
                <w:bCs/>
                <w:sz w:val="20"/>
              </w:rPr>
              <w:t>1 918 845,3</w:t>
            </w:r>
          </w:p>
        </w:tc>
      </w:tr>
      <w:tr w:rsidR="00FE5676" w:rsidRPr="00FE5676" w14:paraId="74B42E2C"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5658BC99" w14:textId="77777777" w:rsidR="00FE5676" w:rsidRPr="00FE5676" w:rsidRDefault="00FE5676" w:rsidP="00FE5676">
            <w:pPr>
              <w:rPr>
                <w:sz w:val="20"/>
              </w:rPr>
            </w:pPr>
            <w:r w:rsidRPr="00FE5676">
              <w:rPr>
                <w:sz w:val="20"/>
              </w:rPr>
              <w:t>Неизвестный подраздел</w:t>
            </w:r>
          </w:p>
        </w:tc>
        <w:tc>
          <w:tcPr>
            <w:tcW w:w="520" w:type="dxa"/>
            <w:tcBorders>
              <w:top w:val="nil"/>
              <w:left w:val="nil"/>
              <w:bottom w:val="single" w:sz="4" w:space="0" w:color="000000"/>
              <w:right w:val="single" w:sz="4" w:space="0" w:color="000000"/>
            </w:tcBorders>
            <w:shd w:val="clear" w:color="FFFFFF" w:fill="FFFFFF"/>
            <w:vAlign w:val="center"/>
            <w:hideMark/>
          </w:tcPr>
          <w:p w14:paraId="25481C0A" w14:textId="77777777" w:rsidR="00FE5676" w:rsidRPr="00FE5676" w:rsidRDefault="00FE5676" w:rsidP="00FE5676">
            <w:pPr>
              <w:jc w:val="center"/>
              <w:rPr>
                <w:sz w:val="20"/>
              </w:rPr>
            </w:pPr>
            <w:r w:rsidRPr="00FE5676">
              <w:rPr>
                <w:sz w:val="20"/>
              </w:rPr>
              <w:t>00</w:t>
            </w:r>
          </w:p>
        </w:tc>
        <w:tc>
          <w:tcPr>
            <w:tcW w:w="520" w:type="dxa"/>
            <w:tcBorders>
              <w:top w:val="nil"/>
              <w:left w:val="nil"/>
              <w:bottom w:val="single" w:sz="4" w:space="0" w:color="000000"/>
              <w:right w:val="single" w:sz="4" w:space="0" w:color="000000"/>
            </w:tcBorders>
            <w:shd w:val="clear" w:color="FFFFFF" w:fill="FFFFFF"/>
            <w:vAlign w:val="center"/>
            <w:hideMark/>
          </w:tcPr>
          <w:p w14:paraId="5A687908"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4F81A18" w14:textId="77777777" w:rsidR="00FE5676" w:rsidRPr="00FE5676" w:rsidRDefault="00FE5676" w:rsidP="00FE5676">
            <w:pPr>
              <w:jc w:val="right"/>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D0E0406" w14:textId="77777777" w:rsidR="00FE5676" w:rsidRPr="00FE5676" w:rsidRDefault="00FE5676" w:rsidP="00FE5676">
            <w:pPr>
              <w:jc w:val="right"/>
              <w:rPr>
                <w:sz w:val="20"/>
              </w:rPr>
            </w:pPr>
            <w:r w:rsidRPr="00FE5676">
              <w:rPr>
                <w:sz w:val="20"/>
              </w:rPr>
              <w:t>11 736,1</w:t>
            </w:r>
          </w:p>
        </w:tc>
        <w:tc>
          <w:tcPr>
            <w:tcW w:w="1299" w:type="dxa"/>
            <w:tcBorders>
              <w:top w:val="nil"/>
              <w:left w:val="nil"/>
              <w:bottom w:val="single" w:sz="4" w:space="0" w:color="000000"/>
              <w:right w:val="single" w:sz="4" w:space="0" w:color="000000"/>
            </w:tcBorders>
            <w:shd w:val="clear" w:color="FFFFFF" w:fill="FFFFFF"/>
            <w:vAlign w:val="center"/>
            <w:hideMark/>
          </w:tcPr>
          <w:p w14:paraId="4DBD5D61" w14:textId="77777777" w:rsidR="00FE5676" w:rsidRPr="00FE5676" w:rsidRDefault="00FE5676" w:rsidP="00FE5676">
            <w:pPr>
              <w:jc w:val="right"/>
              <w:rPr>
                <w:sz w:val="20"/>
              </w:rPr>
            </w:pPr>
            <w:r w:rsidRPr="00FE5676">
              <w:rPr>
                <w:sz w:val="20"/>
              </w:rPr>
              <w:t>26 440,4</w:t>
            </w:r>
          </w:p>
        </w:tc>
      </w:tr>
      <w:tr w:rsidR="00FE5676" w:rsidRPr="00FE5676" w14:paraId="0C8D32EC"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3F5C4951" w14:textId="77777777" w:rsidR="00FE5676" w:rsidRPr="00FE5676" w:rsidRDefault="00FE5676" w:rsidP="00FE5676">
            <w:pPr>
              <w:rPr>
                <w:sz w:val="20"/>
              </w:rPr>
            </w:pPr>
            <w:r w:rsidRPr="00FE5676">
              <w:rPr>
                <w:sz w:val="20"/>
              </w:rPr>
              <w:t>Неизвестный подраздел</w:t>
            </w:r>
          </w:p>
        </w:tc>
        <w:tc>
          <w:tcPr>
            <w:tcW w:w="520" w:type="dxa"/>
            <w:tcBorders>
              <w:top w:val="nil"/>
              <w:left w:val="nil"/>
              <w:bottom w:val="single" w:sz="4" w:space="0" w:color="000000"/>
              <w:right w:val="single" w:sz="4" w:space="0" w:color="000000"/>
            </w:tcBorders>
            <w:shd w:val="clear" w:color="FFFFFF" w:fill="FFFFFF"/>
            <w:vAlign w:val="center"/>
            <w:hideMark/>
          </w:tcPr>
          <w:p w14:paraId="527581AA" w14:textId="77777777" w:rsidR="00FE5676" w:rsidRPr="00FE5676" w:rsidRDefault="00FE5676" w:rsidP="00FE5676">
            <w:pPr>
              <w:jc w:val="center"/>
              <w:rPr>
                <w:sz w:val="20"/>
              </w:rPr>
            </w:pPr>
            <w:r w:rsidRPr="00FE5676">
              <w:rPr>
                <w:sz w:val="20"/>
              </w:rPr>
              <w:t>00</w:t>
            </w:r>
          </w:p>
        </w:tc>
        <w:tc>
          <w:tcPr>
            <w:tcW w:w="520" w:type="dxa"/>
            <w:tcBorders>
              <w:top w:val="nil"/>
              <w:left w:val="nil"/>
              <w:bottom w:val="single" w:sz="4" w:space="0" w:color="000000"/>
              <w:right w:val="single" w:sz="4" w:space="0" w:color="000000"/>
            </w:tcBorders>
            <w:shd w:val="clear" w:color="FFFFFF" w:fill="FFFFFF"/>
            <w:vAlign w:val="center"/>
            <w:hideMark/>
          </w:tcPr>
          <w:p w14:paraId="00FC3D6A" w14:textId="77777777" w:rsidR="00FE5676" w:rsidRPr="00FE5676" w:rsidRDefault="00FE5676" w:rsidP="00FE5676">
            <w:pPr>
              <w:jc w:val="center"/>
              <w:rPr>
                <w:sz w:val="20"/>
              </w:rPr>
            </w:pPr>
            <w:r w:rsidRPr="00FE5676">
              <w:rPr>
                <w:sz w:val="20"/>
              </w:rPr>
              <w:t>00</w:t>
            </w:r>
          </w:p>
        </w:tc>
        <w:tc>
          <w:tcPr>
            <w:tcW w:w="1240" w:type="dxa"/>
            <w:tcBorders>
              <w:top w:val="nil"/>
              <w:left w:val="nil"/>
              <w:bottom w:val="single" w:sz="4" w:space="0" w:color="000000"/>
              <w:right w:val="single" w:sz="4" w:space="0" w:color="000000"/>
            </w:tcBorders>
            <w:shd w:val="clear" w:color="FFFFFF" w:fill="FFFFFF"/>
            <w:vAlign w:val="center"/>
            <w:hideMark/>
          </w:tcPr>
          <w:p w14:paraId="67CCB923" w14:textId="77777777" w:rsidR="00FE5676" w:rsidRPr="00FE5676" w:rsidRDefault="00FE5676" w:rsidP="00FE5676">
            <w:pPr>
              <w:jc w:val="right"/>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3E7654F" w14:textId="77777777" w:rsidR="00FE5676" w:rsidRPr="00FE5676" w:rsidRDefault="00FE5676" w:rsidP="00FE5676">
            <w:pPr>
              <w:jc w:val="right"/>
              <w:rPr>
                <w:sz w:val="20"/>
              </w:rPr>
            </w:pPr>
            <w:r w:rsidRPr="00FE5676">
              <w:rPr>
                <w:sz w:val="20"/>
              </w:rPr>
              <w:t>11 736,1</w:t>
            </w:r>
          </w:p>
        </w:tc>
        <w:tc>
          <w:tcPr>
            <w:tcW w:w="1299" w:type="dxa"/>
            <w:tcBorders>
              <w:top w:val="nil"/>
              <w:left w:val="nil"/>
              <w:bottom w:val="single" w:sz="4" w:space="0" w:color="000000"/>
              <w:right w:val="single" w:sz="4" w:space="0" w:color="000000"/>
            </w:tcBorders>
            <w:shd w:val="clear" w:color="FFFFFF" w:fill="FFFFFF"/>
            <w:vAlign w:val="center"/>
            <w:hideMark/>
          </w:tcPr>
          <w:p w14:paraId="4F2654BA" w14:textId="77777777" w:rsidR="00FE5676" w:rsidRPr="00FE5676" w:rsidRDefault="00FE5676" w:rsidP="00FE5676">
            <w:pPr>
              <w:jc w:val="right"/>
              <w:rPr>
                <w:sz w:val="20"/>
              </w:rPr>
            </w:pPr>
            <w:r w:rsidRPr="00FE5676">
              <w:rPr>
                <w:sz w:val="20"/>
              </w:rPr>
              <w:t>26 440,4</w:t>
            </w:r>
          </w:p>
        </w:tc>
      </w:tr>
      <w:tr w:rsidR="00FE5676" w:rsidRPr="00FE5676" w14:paraId="70670CC8"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FE748ED" w14:textId="77777777" w:rsidR="00FE5676" w:rsidRPr="00FE5676" w:rsidRDefault="00FE5676" w:rsidP="00FE5676">
            <w:pPr>
              <w:rPr>
                <w:sz w:val="20"/>
              </w:rPr>
            </w:pPr>
            <w:r w:rsidRPr="00FE5676">
              <w:rPr>
                <w:sz w:val="20"/>
              </w:rPr>
              <w:t>ОБЩЕГОСУДАРСТВЕННЫЕ ВОПРОСЫ</w:t>
            </w:r>
          </w:p>
        </w:tc>
        <w:tc>
          <w:tcPr>
            <w:tcW w:w="520" w:type="dxa"/>
            <w:tcBorders>
              <w:top w:val="nil"/>
              <w:left w:val="nil"/>
              <w:bottom w:val="single" w:sz="4" w:space="0" w:color="000000"/>
              <w:right w:val="single" w:sz="4" w:space="0" w:color="000000"/>
            </w:tcBorders>
            <w:shd w:val="clear" w:color="FFFFFF" w:fill="FFFFFF"/>
            <w:vAlign w:val="center"/>
            <w:hideMark/>
          </w:tcPr>
          <w:p w14:paraId="06E560A0"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28B89A44"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4D02E8C3" w14:textId="77777777" w:rsidR="00FE5676" w:rsidRPr="00FE5676" w:rsidRDefault="00FE5676" w:rsidP="00FE5676">
            <w:pPr>
              <w:jc w:val="right"/>
              <w:rPr>
                <w:sz w:val="20"/>
              </w:rPr>
            </w:pPr>
            <w:r w:rsidRPr="00FE5676">
              <w:rPr>
                <w:sz w:val="20"/>
              </w:rPr>
              <w:t>204 425,7</w:t>
            </w:r>
          </w:p>
        </w:tc>
        <w:tc>
          <w:tcPr>
            <w:tcW w:w="1240" w:type="dxa"/>
            <w:tcBorders>
              <w:top w:val="nil"/>
              <w:left w:val="nil"/>
              <w:bottom w:val="single" w:sz="4" w:space="0" w:color="000000"/>
              <w:right w:val="single" w:sz="4" w:space="0" w:color="000000"/>
            </w:tcBorders>
            <w:shd w:val="clear" w:color="FFFFFF" w:fill="FFFFFF"/>
            <w:vAlign w:val="center"/>
            <w:hideMark/>
          </w:tcPr>
          <w:p w14:paraId="03A85450" w14:textId="77777777" w:rsidR="00FE5676" w:rsidRPr="00FE5676" w:rsidRDefault="00FE5676" w:rsidP="00FE5676">
            <w:pPr>
              <w:jc w:val="right"/>
              <w:rPr>
                <w:sz w:val="20"/>
              </w:rPr>
            </w:pPr>
            <w:r w:rsidRPr="00FE5676">
              <w:rPr>
                <w:sz w:val="20"/>
              </w:rPr>
              <w:t>138 296,1</w:t>
            </w:r>
          </w:p>
        </w:tc>
        <w:tc>
          <w:tcPr>
            <w:tcW w:w="1299" w:type="dxa"/>
            <w:tcBorders>
              <w:top w:val="nil"/>
              <w:left w:val="nil"/>
              <w:bottom w:val="single" w:sz="4" w:space="0" w:color="000000"/>
              <w:right w:val="single" w:sz="4" w:space="0" w:color="000000"/>
            </w:tcBorders>
            <w:shd w:val="clear" w:color="FFFFFF" w:fill="FFFFFF"/>
            <w:vAlign w:val="center"/>
            <w:hideMark/>
          </w:tcPr>
          <w:p w14:paraId="6BB741E0" w14:textId="77777777" w:rsidR="00FE5676" w:rsidRPr="00FE5676" w:rsidRDefault="00FE5676" w:rsidP="00FE5676">
            <w:pPr>
              <w:jc w:val="right"/>
              <w:rPr>
                <w:sz w:val="20"/>
              </w:rPr>
            </w:pPr>
            <w:r w:rsidRPr="00FE5676">
              <w:rPr>
                <w:sz w:val="20"/>
              </w:rPr>
              <w:t>136 316,7</w:t>
            </w:r>
          </w:p>
        </w:tc>
      </w:tr>
      <w:tr w:rsidR="00FE5676" w:rsidRPr="00FE5676" w14:paraId="738F4A21" w14:textId="77777777" w:rsidTr="00FE5676">
        <w:trPr>
          <w:trHeight w:val="615"/>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3C624FC4" w14:textId="77777777" w:rsidR="00FE5676" w:rsidRPr="00FE5676" w:rsidRDefault="00FE5676" w:rsidP="00FE5676">
            <w:pPr>
              <w:rPr>
                <w:sz w:val="20"/>
              </w:rPr>
            </w:pPr>
            <w:r w:rsidRPr="00FE5676">
              <w:rPr>
                <w:sz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000000"/>
              <w:right w:val="single" w:sz="4" w:space="0" w:color="000000"/>
            </w:tcBorders>
            <w:shd w:val="clear" w:color="FFFFFF" w:fill="FFFFFF"/>
            <w:vAlign w:val="center"/>
            <w:hideMark/>
          </w:tcPr>
          <w:p w14:paraId="229AD677"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292258EA" w14:textId="77777777" w:rsidR="00FE5676" w:rsidRPr="00FE5676" w:rsidRDefault="00FE5676" w:rsidP="00FE5676">
            <w:pPr>
              <w:jc w:val="center"/>
              <w:rPr>
                <w:sz w:val="20"/>
              </w:rPr>
            </w:pPr>
            <w:r w:rsidRPr="00FE5676">
              <w:rPr>
                <w:sz w:val="20"/>
              </w:rPr>
              <w:t>02</w:t>
            </w:r>
          </w:p>
        </w:tc>
        <w:tc>
          <w:tcPr>
            <w:tcW w:w="1240" w:type="dxa"/>
            <w:tcBorders>
              <w:top w:val="nil"/>
              <w:left w:val="nil"/>
              <w:bottom w:val="single" w:sz="4" w:space="0" w:color="000000"/>
              <w:right w:val="single" w:sz="4" w:space="0" w:color="000000"/>
            </w:tcBorders>
            <w:shd w:val="clear" w:color="FFFFFF" w:fill="FFFFFF"/>
            <w:vAlign w:val="center"/>
            <w:hideMark/>
          </w:tcPr>
          <w:p w14:paraId="25B9E000" w14:textId="77777777" w:rsidR="00FE5676" w:rsidRPr="00FE5676" w:rsidRDefault="00FE5676" w:rsidP="00FE5676">
            <w:pPr>
              <w:jc w:val="right"/>
              <w:rPr>
                <w:sz w:val="20"/>
              </w:rPr>
            </w:pPr>
            <w:r w:rsidRPr="00FE5676">
              <w:rPr>
                <w:sz w:val="20"/>
              </w:rPr>
              <w:t>3 995,2</w:t>
            </w:r>
          </w:p>
        </w:tc>
        <w:tc>
          <w:tcPr>
            <w:tcW w:w="1240" w:type="dxa"/>
            <w:tcBorders>
              <w:top w:val="nil"/>
              <w:left w:val="nil"/>
              <w:bottom w:val="single" w:sz="4" w:space="0" w:color="000000"/>
              <w:right w:val="single" w:sz="4" w:space="0" w:color="000000"/>
            </w:tcBorders>
            <w:shd w:val="clear" w:color="FFFFFF" w:fill="FFFFFF"/>
            <w:vAlign w:val="center"/>
            <w:hideMark/>
          </w:tcPr>
          <w:p w14:paraId="66D3356B" w14:textId="77777777" w:rsidR="00FE5676" w:rsidRPr="00FE5676" w:rsidRDefault="00FE5676" w:rsidP="00FE5676">
            <w:pPr>
              <w:jc w:val="right"/>
              <w:rPr>
                <w:sz w:val="20"/>
              </w:rPr>
            </w:pPr>
            <w:r w:rsidRPr="00FE5676">
              <w:rPr>
                <w:sz w:val="20"/>
              </w:rPr>
              <w:t>4 090,2</w:t>
            </w:r>
          </w:p>
        </w:tc>
        <w:tc>
          <w:tcPr>
            <w:tcW w:w="1299" w:type="dxa"/>
            <w:tcBorders>
              <w:top w:val="nil"/>
              <w:left w:val="nil"/>
              <w:bottom w:val="single" w:sz="4" w:space="0" w:color="000000"/>
              <w:right w:val="single" w:sz="4" w:space="0" w:color="000000"/>
            </w:tcBorders>
            <w:shd w:val="clear" w:color="FFFFFF" w:fill="FFFFFF"/>
            <w:vAlign w:val="center"/>
            <w:hideMark/>
          </w:tcPr>
          <w:p w14:paraId="4FB52668" w14:textId="77777777" w:rsidR="00FE5676" w:rsidRPr="00FE5676" w:rsidRDefault="00FE5676" w:rsidP="00FE5676">
            <w:pPr>
              <w:jc w:val="right"/>
              <w:rPr>
                <w:sz w:val="20"/>
              </w:rPr>
            </w:pPr>
            <w:r w:rsidRPr="00FE5676">
              <w:rPr>
                <w:sz w:val="20"/>
              </w:rPr>
              <w:t>4 240,2</w:t>
            </w:r>
          </w:p>
        </w:tc>
      </w:tr>
      <w:tr w:rsidR="00FE5676" w:rsidRPr="00FE5676" w14:paraId="0ED45D84" w14:textId="77777777" w:rsidTr="00FE5676">
        <w:trPr>
          <w:trHeight w:val="87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5B1BD8D6" w14:textId="77777777" w:rsidR="00FE5676" w:rsidRPr="00FE5676" w:rsidRDefault="00FE5676" w:rsidP="00FE5676">
            <w:pPr>
              <w:rPr>
                <w:sz w:val="20"/>
              </w:rPr>
            </w:pPr>
            <w:r w:rsidRPr="00FE567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000000"/>
              <w:right w:val="single" w:sz="4" w:space="0" w:color="000000"/>
            </w:tcBorders>
            <w:shd w:val="clear" w:color="FFFFFF" w:fill="FFFFFF"/>
            <w:vAlign w:val="center"/>
            <w:hideMark/>
          </w:tcPr>
          <w:p w14:paraId="565A6587"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64F5D970" w14:textId="77777777" w:rsidR="00FE5676" w:rsidRPr="00FE5676" w:rsidRDefault="00FE5676" w:rsidP="00FE5676">
            <w:pPr>
              <w:jc w:val="center"/>
              <w:rPr>
                <w:sz w:val="20"/>
              </w:rPr>
            </w:pPr>
            <w:r w:rsidRPr="00FE5676">
              <w:rPr>
                <w:sz w:val="20"/>
              </w:rPr>
              <w:t>03</w:t>
            </w:r>
          </w:p>
        </w:tc>
        <w:tc>
          <w:tcPr>
            <w:tcW w:w="1240" w:type="dxa"/>
            <w:tcBorders>
              <w:top w:val="nil"/>
              <w:left w:val="nil"/>
              <w:bottom w:val="single" w:sz="4" w:space="0" w:color="000000"/>
              <w:right w:val="single" w:sz="4" w:space="0" w:color="000000"/>
            </w:tcBorders>
            <w:shd w:val="clear" w:color="FFFFFF" w:fill="FFFFFF"/>
            <w:vAlign w:val="center"/>
            <w:hideMark/>
          </w:tcPr>
          <w:p w14:paraId="46A37F05" w14:textId="77777777" w:rsidR="00FE5676" w:rsidRPr="00FE5676" w:rsidRDefault="00FE5676" w:rsidP="00FE5676">
            <w:pPr>
              <w:jc w:val="right"/>
              <w:rPr>
                <w:sz w:val="20"/>
              </w:rPr>
            </w:pPr>
            <w:r w:rsidRPr="00FE5676">
              <w:rPr>
                <w:sz w:val="20"/>
              </w:rPr>
              <w:t>150,0</w:t>
            </w:r>
          </w:p>
        </w:tc>
        <w:tc>
          <w:tcPr>
            <w:tcW w:w="1240" w:type="dxa"/>
            <w:tcBorders>
              <w:top w:val="nil"/>
              <w:left w:val="nil"/>
              <w:bottom w:val="single" w:sz="4" w:space="0" w:color="000000"/>
              <w:right w:val="single" w:sz="4" w:space="0" w:color="000000"/>
            </w:tcBorders>
            <w:shd w:val="clear" w:color="FFFFFF" w:fill="FFFFFF"/>
            <w:vAlign w:val="center"/>
            <w:hideMark/>
          </w:tcPr>
          <w:p w14:paraId="094CBAC9" w14:textId="77777777" w:rsidR="00FE5676" w:rsidRPr="00FE5676" w:rsidRDefault="00FE5676" w:rsidP="00FE5676">
            <w:pPr>
              <w:jc w:val="right"/>
              <w:rPr>
                <w:sz w:val="20"/>
              </w:rPr>
            </w:pPr>
            <w:r w:rsidRPr="00FE5676">
              <w:rPr>
                <w:sz w:val="20"/>
              </w:rPr>
              <w:t>150,0</w:t>
            </w:r>
          </w:p>
        </w:tc>
        <w:tc>
          <w:tcPr>
            <w:tcW w:w="1299" w:type="dxa"/>
            <w:tcBorders>
              <w:top w:val="nil"/>
              <w:left w:val="nil"/>
              <w:bottom w:val="single" w:sz="4" w:space="0" w:color="000000"/>
              <w:right w:val="single" w:sz="4" w:space="0" w:color="000000"/>
            </w:tcBorders>
            <w:shd w:val="clear" w:color="FFFFFF" w:fill="FFFFFF"/>
            <w:vAlign w:val="center"/>
            <w:hideMark/>
          </w:tcPr>
          <w:p w14:paraId="5FA66DEF" w14:textId="77777777" w:rsidR="00FE5676" w:rsidRPr="00FE5676" w:rsidRDefault="00FE5676" w:rsidP="00FE5676">
            <w:pPr>
              <w:jc w:val="right"/>
              <w:rPr>
                <w:sz w:val="20"/>
              </w:rPr>
            </w:pPr>
            <w:r w:rsidRPr="00FE5676">
              <w:rPr>
                <w:sz w:val="20"/>
              </w:rPr>
              <w:t>150,0</w:t>
            </w:r>
          </w:p>
        </w:tc>
      </w:tr>
      <w:tr w:rsidR="00FE5676" w:rsidRPr="00FE5676" w14:paraId="495B3AD2" w14:textId="77777777" w:rsidTr="00FE5676">
        <w:trPr>
          <w:trHeight w:val="9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041455D1" w14:textId="77777777" w:rsidR="00FE5676" w:rsidRPr="00FE5676" w:rsidRDefault="00FE5676" w:rsidP="00FE5676">
            <w:pPr>
              <w:rPr>
                <w:sz w:val="20"/>
              </w:rPr>
            </w:pPr>
            <w:r w:rsidRPr="00FE5676">
              <w:rPr>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20" w:type="dxa"/>
            <w:tcBorders>
              <w:top w:val="nil"/>
              <w:left w:val="nil"/>
              <w:bottom w:val="single" w:sz="4" w:space="0" w:color="000000"/>
              <w:right w:val="single" w:sz="4" w:space="0" w:color="000000"/>
            </w:tcBorders>
            <w:shd w:val="clear" w:color="FFFFFF" w:fill="FFFFFF"/>
            <w:vAlign w:val="center"/>
            <w:hideMark/>
          </w:tcPr>
          <w:p w14:paraId="1B2CE3A2"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242573E0" w14:textId="77777777" w:rsidR="00FE5676" w:rsidRPr="00FE5676" w:rsidRDefault="00FE5676" w:rsidP="00FE5676">
            <w:pPr>
              <w:jc w:val="center"/>
              <w:rPr>
                <w:sz w:val="20"/>
              </w:rPr>
            </w:pPr>
            <w:r w:rsidRPr="00FE5676">
              <w:rPr>
                <w:sz w:val="20"/>
              </w:rPr>
              <w:t>04</w:t>
            </w:r>
          </w:p>
        </w:tc>
        <w:tc>
          <w:tcPr>
            <w:tcW w:w="1240" w:type="dxa"/>
            <w:tcBorders>
              <w:top w:val="nil"/>
              <w:left w:val="nil"/>
              <w:bottom w:val="single" w:sz="4" w:space="0" w:color="000000"/>
              <w:right w:val="single" w:sz="4" w:space="0" w:color="000000"/>
            </w:tcBorders>
            <w:shd w:val="clear" w:color="FFFFFF" w:fill="FFFFFF"/>
            <w:vAlign w:val="center"/>
            <w:hideMark/>
          </w:tcPr>
          <w:p w14:paraId="4BDB30CA" w14:textId="77777777" w:rsidR="00FE5676" w:rsidRPr="00FE5676" w:rsidRDefault="00FE5676" w:rsidP="00FE5676">
            <w:pPr>
              <w:jc w:val="right"/>
              <w:rPr>
                <w:sz w:val="20"/>
              </w:rPr>
            </w:pPr>
            <w:r w:rsidRPr="00FE5676">
              <w:rPr>
                <w:sz w:val="20"/>
              </w:rPr>
              <w:t>96 014,9</w:t>
            </w:r>
          </w:p>
        </w:tc>
        <w:tc>
          <w:tcPr>
            <w:tcW w:w="1240" w:type="dxa"/>
            <w:tcBorders>
              <w:top w:val="nil"/>
              <w:left w:val="nil"/>
              <w:bottom w:val="single" w:sz="4" w:space="0" w:color="000000"/>
              <w:right w:val="single" w:sz="4" w:space="0" w:color="000000"/>
            </w:tcBorders>
            <w:shd w:val="clear" w:color="FFFFFF" w:fill="FFFFFF"/>
            <w:vAlign w:val="center"/>
            <w:hideMark/>
          </w:tcPr>
          <w:p w14:paraId="32EB9C1C" w14:textId="77777777" w:rsidR="00FE5676" w:rsidRPr="00FE5676" w:rsidRDefault="00FE5676" w:rsidP="00FE5676">
            <w:pPr>
              <w:jc w:val="right"/>
              <w:rPr>
                <w:sz w:val="20"/>
              </w:rPr>
            </w:pPr>
            <w:r w:rsidRPr="00FE5676">
              <w:rPr>
                <w:sz w:val="20"/>
              </w:rPr>
              <w:t>92 032,2</w:t>
            </w:r>
          </w:p>
        </w:tc>
        <w:tc>
          <w:tcPr>
            <w:tcW w:w="1299" w:type="dxa"/>
            <w:tcBorders>
              <w:top w:val="nil"/>
              <w:left w:val="nil"/>
              <w:bottom w:val="single" w:sz="4" w:space="0" w:color="000000"/>
              <w:right w:val="single" w:sz="4" w:space="0" w:color="000000"/>
            </w:tcBorders>
            <w:shd w:val="clear" w:color="FFFFFF" w:fill="FFFFFF"/>
            <w:vAlign w:val="center"/>
            <w:hideMark/>
          </w:tcPr>
          <w:p w14:paraId="13D0B923" w14:textId="77777777" w:rsidR="00FE5676" w:rsidRPr="00FE5676" w:rsidRDefault="00FE5676" w:rsidP="00FE5676">
            <w:pPr>
              <w:jc w:val="right"/>
              <w:rPr>
                <w:sz w:val="20"/>
              </w:rPr>
            </w:pPr>
            <w:r w:rsidRPr="00FE5676">
              <w:rPr>
                <w:sz w:val="20"/>
              </w:rPr>
              <w:t>90 501,5</w:t>
            </w:r>
          </w:p>
        </w:tc>
      </w:tr>
      <w:tr w:rsidR="00FE5676" w:rsidRPr="00FE5676" w14:paraId="3153E72C"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BEC7297" w14:textId="77777777" w:rsidR="00FE5676" w:rsidRPr="00FE5676" w:rsidRDefault="00FE5676" w:rsidP="00FE5676">
            <w:pPr>
              <w:rPr>
                <w:sz w:val="20"/>
              </w:rPr>
            </w:pPr>
            <w:r w:rsidRPr="00FE5676">
              <w:rPr>
                <w:sz w:val="20"/>
              </w:rPr>
              <w:t>Судебная система</w:t>
            </w:r>
          </w:p>
        </w:tc>
        <w:tc>
          <w:tcPr>
            <w:tcW w:w="520" w:type="dxa"/>
            <w:tcBorders>
              <w:top w:val="nil"/>
              <w:left w:val="nil"/>
              <w:bottom w:val="single" w:sz="4" w:space="0" w:color="000000"/>
              <w:right w:val="single" w:sz="4" w:space="0" w:color="000000"/>
            </w:tcBorders>
            <w:shd w:val="clear" w:color="FFFFFF" w:fill="FFFFFF"/>
            <w:vAlign w:val="center"/>
            <w:hideMark/>
          </w:tcPr>
          <w:p w14:paraId="48F4DEB3"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75105CAE" w14:textId="77777777" w:rsidR="00FE5676" w:rsidRPr="00FE5676" w:rsidRDefault="00FE5676" w:rsidP="00FE5676">
            <w:pPr>
              <w:jc w:val="center"/>
              <w:rPr>
                <w:sz w:val="20"/>
              </w:rPr>
            </w:pPr>
            <w:r w:rsidRPr="00FE5676">
              <w:rPr>
                <w:sz w:val="20"/>
              </w:rPr>
              <w:t>05</w:t>
            </w:r>
          </w:p>
        </w:tc>
        <w:tc>
          <w:tcPr>
            <w:tcW w:w="1240" w:type="dxa"/>
            <w:tcBorders>
              <w:top w:val="nil"/>
              <w:left w:val="nil"/>
              <w:bottom w:val="single" w:sz="4" w:space="0" w:color="000000"/>
              <w:right w:val="single" w:sz="4" w:space="0" w:color="000000"/>
            </w:tcBorders>
            <w:shd w:val="clear" w:color="FFFFFF" w:fill="FFFFFF"/>
            <w:vAlign w:val="center"/>
            <w:hideMark/>
          </w:tcPr>
          <w:p w14:paraId="0FC06F62" w14:textId="77777777" w:rsidR="00FE5676" w:rsidRPr="00FE5676" w:rsidRDefault="00FE5676" w:rsidP="00FE5676">
            <w:pPr>
              <w:jc w:val="right"/>
              <w:rPr>
                <w:sz w:val="20"/>
              </w:rPr>
            </w:pPr>
            <w:r w:rsidRPr="00FE5676">
              <w:rPr>
                <w:sz w:val="20"/>
              </w:rPr>
              <w:t>26,1</w:t>
            </w:r>
          </w:p>
        </w:tc>
        <w:tc>
          <w:tcPr>
            <w:tcW w:w="1240" w:type="dxa"/>
            <w:tcBorders>
              <w:top w:val="nil"/>
              <w:left w:val="nil"/>
              <w:bottom w:val="single" w:sz="4" w:space="0" w:color="000000"/>
              <w:right w:val="single" w:sz="4" w:space="0" w:color="000000"/>
            </w:tcBorders>
            <w:shd w:val="clear" w:color="FFFFFF" w:fill="FFFFFF"/>
            <w:vAlign w:val="center"/>
            <w:hideMark/>
          </w:tcPr>
          <w:p w14:paraId="647DB2EE" w14:textId="77777777" w:rsidR="00FE5676" w:rsidRPr="00FE5676" w:rsidRDefault="00FE5676" w:rsidP="00FE5676">
            <w:pPr>
              <w:jc w:val="right"/>
              <w:rPr>
                <w:sz w:val="20"/>
              </w:rPr>
            </w:pPr>
            <w:r w:rsidRPr="00FE5676">
              <w:rPr>
                <w:sz w:val="20"/>
              </w:rPr>
              <w:t>27,0</w:t>
            </w:r>
          </w:p>
        </w:tc>
        <w:tc>
          <w:tcPr>
            <w:tcW w:w="1299" w:type="dxa"/>
            <w:tcBorders>
              <w:top w:val="nil"/>
              <w:left w:val="nil"/>
              <w:bottom w:val="single" w:sz="4" w:space="0" w:color="000000"/>
              <w:right w:val="single" w:sz="4" w:space="0" w:color="000000"/>
            </w:tcBorders>
            <w:shd w:val="clear" w:color="FFFFFF" w:fill="FFFFFF"/>
            <w:vAlign w:val="center"/>
            <w:hideMark/>
          </w:tcPr>
          <w:p w14:paraId="4546345F" w14:textId="77777777" w:rsidR="00FE5676" w:rsidRPr="00FE5676" w:rsidRDefault="00FE5676" w:rsidP="00FE5676">
            <w:pPr>
              <w:jc w:val="right"/>
              <w:rPr>
                <w:sz w:val="20"/>
              </w:rPr>
            </w:pPr>
            <w:r w:rsidRPr="00FE5676">
              <w:rPr>
                <w:sz w:val="20"/>
              </w:rPr>
              <w:t>476,7</w:t>
            </w:r>
          </w:p>
        </w:tc>
      </w:tr>
      <w:tr w:rsidR="00FE5676" w:rsidRPr="00FE5676" w14:paraId="5E0C47B6" w14:textId="77777777" w:rsidTr="00FE5676">
        <w:trPr>
          <w:trHeight w:val="9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7AD84179" w14:textId="77777777" w:rsidR="00FE5676" w:rsidRPr="00FE5676" w:rsidRDefault="00FE5676" w:rsidP="00FE5676">
            <w:pPr>
              <w:rPr>
                <w:sz w:val="20"/>
              </w:rPr>
            </w:pPr>
            <w:r w:rsidRPr="00FE5676">
              <w:rPr>
                <w:sz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FFFFFF" w:fill="FFFFFF"/>
            <w:vAlign w:val="center"/>
            <w:hideMark/>
          </w:tcPr>
          <w:p w14:paraId="5554AB87"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2C453B87" w14:textId="77777777" w:rsidR="00FE5676" w:rsidRPr="00FE5676" w:rsidRDefault="00FE5676" w:rsidP="00FE5676">
            <w:pPr>
              <w:jc w:val="center"/>
              <w:rPr>
                <w:sz w:val="20"/>
              </w:rPr>
            </w:pPr>
            <w:r w:rsidRPr="00FE5676">
              <w:rPr>
                <w:sz w:val="20"/>
              </w:rPr>
              <w:t>06</w:t>
            </w:r>
          </w:p>
        </w:tc>
        <w:tc>
          <w:tcPr>
            <w:tcW w:w="1240" w:type="dxa"/>
            <w:tcBorders>
              <w:top w:val="nil"/>
              <w:left w:val="nil"/>
              <w:bottom w:val="single" w:sz="4" w:space="0" w:color="000000"/>
              <w:right w:val="single" w:sz="4" w:space="0" w:color="000000"/>
            </w:tcBorders>
            <w:shd w:val="clear" w:color="FFFFFF" w:fill="FFFFFF"/>
            <w:vAlign w:val="center"/>
            <w:hideMark/>
          </w:tcPr>
          <w:p w14:paraId="77096994" w14:textId="77777777" w:rsidR="00FE5676" w:rsidRPr="00FE5676" w:rsidRDefault="00FE5676" w:rsidP="00FE5676">
            <w:pPr>
              <w:jc w:val="right"/>
              <w:rPr>
                <w:sz w:val="20"/>
              </w:rPr>
            </w:pPr>
            <w:r w:rsidRPr="00FE5676">
              <w:rPr>
                <w:sz w:val="20"/>
              </w:rPr>
              <w:t>19 783,5</w:t>
            </w:r>
          </w:p>
        </w:tc>
        <w:tc>
          <w:tcPr>
            <w:tcW w:w="1240" w:type="dxa"/>
            <w:tcBorders>
              <w:top w:val="nil"/>
              <w:left w:val="nil"/>
              <w:bottom w:val="single" w:sz="4" w:space="0" w:color="000000"/>
              <w:right w:val="single" w:sz="4" w:space="0" w:color="000000"/>
            </w:tcBorders>
            <w:shd w:val="clear" w:color="FFFFFF" w:fill="FFFFFF"/>
            <w:vAlign w:val="center"/>
            <w:hideMark/>
          </w:tcPr>
          <w:p w14:paraId="3F24542B" w14:textId="77777777" w:rsidR="00FE5676" w:rsidRPr="00FE5676" w:rsidRDefault="00FE5676" w:rsidP="00FE5676">
            <w:pPr>
              <w:jc w:val="right"/>
              <w:rPr>
                <w:sz w:val="20"/>
              </w:rPr>
            </w:pPr>
            <w:r w:rsidRPr="00FE5676">
              <w:rPr>
                <w:sz w:val="20"/>
              </w:rPr>
              <w:t>19 016,5</w:t>
            </w:r>
          </w:p>
        </w:tc>
        <w:tc>
          <w:tcPr>
            <w:tcW w:w="1299" w:type="dxa"/>
            <w:tcBorders>
              <w:top w:val="nil"/>
              <w:left w:val="nil"/>
              <w:bottom w:val="single" w:sz="4" w:space="0" w:color="000000"/>
              <w:right w:val="single" w:sz="4" w:space="0" w:color="000000"/>
            </w:tcBorders>
            <w:shd w:val="clear" w:color="FFFFFF" w:fill="FFFFFF"/>
            <w:vAlign w:val="center"/>
            <w:hideMark/>
          </w:tcPr>
          <w:p w14:paraId="6FBDC3C5" w14:textId="77777777" w:rsidR="00FE5676" w:rsidRPr="00FE5676" w:rsidRDefault="00FE5676" w:rsidP="00FE5676">
            <w:pPr>
              <w:jc w:val="right"/>
              <w:rPr>
                <w:sz w:val="20"/>
              </w:rPr>
            </w:pPr>
            <w:r w:rsidRPr="00FE5676">
              <w:rPr>
                <w:sz w:val="20"/>
              </w:rPr>
              <w:t>20 150,6</w:t>
            </w:r>
          </w:p>
        </w:tc>
      </w:tr>
      <w:tr w:rsidR="00FE5676" w:rsidRPr="00FE5676" w14:paraId="6309457B"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82807BB" w14:textId="77777777" w:rsidR="00FE5676" w:rsidRPr="00FE5676" w:rsidRDefault="00FE5676" w:rsidP="00FE5676">
            <w:pPr>
              <w:rPr>
                <w:sz w:val="20"/>
              </w:rPr>
            </w:pPr>
            <w:r w:rsidRPr="00FE5676">
              <w:rPr>
                <w:sz w:val="20"/>
              </w:rPr>
              <w:t>Резервные фонды</w:t>
            </w:r>
          </w:p>
        </w:tc>
        <w:tc>
          <w:tcPr>
            <w:tcW w:w="520" w:type="dxa"/>
            <w:tcBorders>
              <w:top w:val="nil"/>
              <w:left w:val="nil"/>
              <w:bottom w:val="single" w:sz="4" w:space="0" w:color="000000"/>
              <w:right w:val="single" w:sz="4" w:space="0" w:color="000000"/>
            </w:tcBorders>
            <w:shd w:val="clear" w:color="FFFFFF" w:fill="FFFFFF"/>
            <w:vAlign w:val="center"/>
            <w:hideMark/>
          </w:tcPr>
          <w:p w14:paraId="52BD5904"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450CBE40" w14:textId="77777777" w:rsidR="00FE5676" w:rsidRPr="00FE5676" w:rsidRDefault="00FE5676" w:rsidP="00FE5676">
            <w:pPr>
              <w:jc w:val="center"/>
              <w:rPr>
                <w:sz w:val="20"/>
              </w:rPr>
            </w:pPr>
            <w:r w:rsidRPr="00FE5676">
              <w:rPr>
                <w:sz w:val="20"/>
              </w:rPr>
              <w:t>11</w:t>
            </w:r>
          </w:p>
        </w:tc>
        <w:tc>
          <w:tcPr>
            <w:tcW w:w="1240" w:type="dxa"/>
            <w:tcBorders>
              <w:top w:val="nil"/>
              <w:left w:val="nil"/>
              <w:bottom w:val="single" w:sz="4" w:space="0" w:color="000000"/>
              <w:right w:val="single" w:sz="4" w:space="0" w:color="000000"/>
            </w:tcBorders>
            <w:shd w:val="clear" w:color="FFFFFF" w:fill="FFFFFF"/>
            <w:vAlign w:val="center"/>
            <w:hideMark/>
          </w:tcPr>
          <w:p w14:paraId="14EB8840" w14:textId="77777777" w:rsidR="00FE5676" w:rsidRPr="00FE5676" w:rsidRDefault="00FE5676" w:rsidP="00FE5676">
            <w:pPr>
              <w:jc w:val="right"/>
              <w:rPr>
                <w:sz w:val="20"/>
              </w:rPr>
            </w:pPr>
            <w:r w:rsidRPr="00FE5676">
              <w:rPr>
                <w:sz w:val="20"/>
              </w:rPr>
              <w:t>660,0</w:t>
            </w:r>
          </w:p>
        </w:tc>
        <w:tc>
          <w:tcPr>
            <w:tcW w:w="1240" w:type="dxa"/>
            <w:tcBorders>
              <w:top w:val="nil"/>
              <w:left w:val="nil"/>
              <w:bottom w:val="single" w:sz="4" w:space="0" w:color="000000"/>
              <w:right w:val="single" w:sz="4" w:space="0" w:color="000000"/>
            </w:tcBorders>
            <w:shd w:val="clear" w:color="FFFFFF" w:fill="FFFFFF"/>
            <w:vAlign w:val="center"/>
            <w:hideMark/>
          </w:tcPr>
          <w:p w14:paraId="2AD6C16A" w14:textId="77777777" w:rsidR="00FE5676" w:rsidRPr="00FE5676" w:rsidRDefault="00FE5676" w:rsidP="00FE5676">
            <w:pPr>
              <w:jc w:val="right"/>
              <w:rPr>
                <w:sz w:val="20"/>
              </w:rPr>
            </w:pPr>
            <w:r w:rsidRPr="00FE5676">
              <w:rPr>
                <w:sz w:val="20"/>
              </w:rPr>
              <w:t>500,0</w:t>
            </w:r>
          </w:p>
        </w:tc>
        <w:tc>
          <w:tcPr>
            <w:tcW w:w="1299" w:type="dxa"/>
            <w:tcBorders>
              <w:top w:val="nil"/>
              <w:left w:val="nil"/>
              <w:bottom w:val="single" w:sz="4" w:space="0" w:color="000000"/>
              <w:right w:val="single" w:sz="4" w:space="0" w:color="000000"/>
            </w:tcBorders>
            <w:shd w:val="clear" w:color="FFFFFF" w:fill="FFFFFF"/>
            <w:vAlign w:val="center"/>
            <w:hideMark/>
          </w:tcPr>
          <w:p w14:paraId="0BC6C1E6" w14:textId="77777777" w:rsidR="00FE5676" w:rsidRPr="00FE5676" w:rsidRDefault="00FE5676" w:rsidP="00FE5676">
            <w:pPr>
              <w:jc w:val="right"/>
              <w:rPr>
                <w:sz w:val="20"/>
              </w:rPr>
            </w:pPr>
            <w:r w:rsidRPr="00FE5676">
              <w:rPr>
                <w:sz w:val="20"/>
              </w:rPr>
              <w:t>700,0</w:t>
            </w:r>
          </w:p>
        </w:tc>
      </w:tr>
      <w:tr w:rsidR="00FE5676" w:rsidRPr="00FE5676" w14:paraId="31796E0C"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75BB70F9" w14:textId="77777777" w:rsidR="00FE5676" w:rsidRPr="00FE5676" w:rsidRDefault="00FE5676" w:rsidP="00FE5676">
            <w:pPr>
              <w:rPr>
                <w:sz w:val="20"/>
              </w:rPr>
            </w:pPr>
            <w:r w:rsidRPr="00FE5676">
              <w:rPr>
                <w:sz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FFFFFF" w:fill="FFFFFF"/>
            <w:vAlign w:val="center"/>
            <w:hideMark/>
          </w:tcPr>
          <w:p w14:paraId="32E9F2E0" w14:textId="77777777" w:rsidR="00FE5676" w:rsidRPr="00FE5676" w:rsidRDefault="00FE5676" w:rsidP="00FE5676">
            <w:pPr>
              <w:jc w:val="center"/>
              <w:rPr>
                <w:sz w:val="20"/>
              </w:rPr>
            </w:pPr>
            <w:r w:rsidRPr="00FE5676">
              <w:rPr>
                <w:sz w:val="20"/>
              </w:rPr>
              <w:t>01</w:t>
            </w:r>
          </w:p>
        </w:tc>
        <w:tc>
          <w:tcPr>
            <w:tcW w:w="520" w:type="dxa"/>
            <w:tcBorders>
              <w:top w:val="nil"/>
              <w:left w:val="nil"/>
              <w:bottom w:val="single" w:sz="4" w:space="0" w:color="000000"/>
              <w:right w:val="single" w:sz="4" w:space="0" w:color="000000"/>
            </w:tcBorders>
            <w:shd w:val="clear" w:color="FFFFFF" w:fill="FFFFFF"/>
            <w:vAlign w:val="center"/>
            <w:hideMark/>
          </w:tcPr>
          <w:p w14:paraId="54173CF0" w14:textId="77777777" w:rsidR="00FE5676" w:rsidRPr="00FE5676" w:rsidRDefault="00FE5676" w:rsidP="00FE5676">
            <w:pPr>
              <w:jc w:val="center"/>
              <w:rPr>
                <w:sz w:val="20"/>
              </w:rPr>
            </w:pPr>
            <w:r w:rsidRPr="00FE5676">
              <w:rPr>
                <w:sz w:val="20"/>
              </w:rPr>
              <w:t>13</w:t>
            </w:r>
          </w:p>
        </w:tc>
        <w:tc>
          <w:tcPr>
            <w:tcW w:w="1240" w:type="dxa"/>
            <w:tcBorders>
              <w:top w:val="nil"/>
              <w:left w:val="nil"/>
              <w:bottom w:val="single" w:sz="4" w:space="0" w:color="000000"/>
              <w:right w:val="single" w:sz="4" w:space="0" w:color="000000"/>
            </w:tcBorders>
            <w:shd w:val="clear" w:color="FFFFFF" w:fill="FFFFFF"/>
            <w:vAlign w:val="center"/>
            <w:hideMark/>
          </w:tcPr>
          <w:p w14:paraId="1A899A8E" w14:textId="77777777" w:rsidR="00FE5676" w:rsidRPr="00FE5676" w:rsidRDefault="00FE5676" w:rsidP="00FE5676">
            <w:pPr>
              <w:jc w:val="right"/>
              <w:rPr>
                <w:sz w:val="20"/>
              </w:rPr>
            </w:pPr>
            <w:r w:rsidRPr="00FE5676">
              <w:rPr>
                <w:sz w:val="20"/>
              </w:rPr>
              <w:t>83 796,0</w:t>
            </w:r>
          </w:p>
        </w:tc>
        <w:tc>
          <w:tcPr>
            <w:tcW w:w="1240" w:type="dxa"/>
            <w:tcBorders>
              <w:top w:val="nil"/>
              <w:left w:val="nil"/>
              <w:bottom w:val="single" w:sz="4" w:space="0" w:color="000000"/>
              <w:right w:val="single" w:sz="4" w:space="0" w:color="000000"/>
            </w:tcBorders>
            <w:shd w:val="clear" w:color="FFFFFF" w:fill="FFFFFF"/>
            <w:vAlign w:val="center"/>
            <w:hideMark/>
          </w:tcPr>
          <w:p w14:paraId="2BFB0B7C" w14:textId="77777777" w:rsidR="00FE5676" w:rsidRPr="00FE5676" w:rsidRDefault="00FE5676" w:rsidP="00FE5676">
            <w:pPr>
              <w:jc w:val="right"/>
              <w:rPr>
                <w:sz w:val="20"/>
              </w:rPr>
            </w:pPr>
            <w:r w:rsidRPr="00FE5676">
              <w:rPr>
                <w:sz w:val="20"/>
              </w:rPr>
              <w:t>22 480,2</w:t>
            </w:r>
          </w:p>
        </w:tc>
        <w:tc>
          <w:tcPr>
            <w:tcW w:w="1299" w:type="dxa"/>
            <w:tcBorders>
              <w:top w:val="nil"/>
              <w:left w:val="nil"/>
              <w:bottom w:val="single" w:sz="4" w:space="0" w:color="000000"/>
              <w:right w:val="single" w:sz="4" w:space="0" w:color="000000"/>
            </w:tcBorders>
            <w:shd w:val="clear" w:color="FFFFFF" w:fill="FFFFFF"/>
            <w:vAlign w:val="center"/>
            <w:hideMark/>
          </w:tcPr>
          <w:p w14:paraId="58F45BFA" w14:textId="77777777" w:rsidR="00FE5676" w:rsidRPr="00FE5676" w:rsidRDefault="00FE5676" w:rsidP="00FE5676">
            <w:pPr>
              <w:jc w:val="right"/>
              <w:rPr>
                <w:sz w:val="20"/>
              </w:rPr>
            </w:pPr>
            <w:r w:rsidRPr="00FE5676">
              <w:rPr>
                <w:sz w:val="20"/>
              </w:rPr>
              <w:t>20 097,7</w:t>
            </w:r>
          </w:p>
        </w:tc>
      </w:tr>
      <w:tr w:rsidR="00FE5676" w:rsidRPr="00FE5676" w14:paraId="0EB19E40" w14:textId="77777777" w:rsidTr="00FE5676">
        <w:trPr>
          <w:trHeight w:val="6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A7F8F3D" w14:textId="77777777" w:rsidR="00FE5676" w:rsidRPr="00FE5676" w:rsidRDefault="00FE5676" w:rsidP="00FE5676">
            <w:pPr>
              <w:rPr>
                <w:sz w:val="20"/>
              </w:rPr>
            </w:pPr>
            <w:r w:rsidRPr="00FE5676">
              <w:rPr>
                <w:sz w:val="20"/>
              </w:rPr>
              <w:t>НАЦИОНАЛЬНАЯ БЕЗОПАСНОСТЬ И ПРАВООХРАНИТЕЛЬНАЯ ДЕЯТЕЛЬНОСТЬ</w:t>
            </w:r>
          </w:p>
        </w:tc>
        <w:tc>
          <w:tcPr>
            <w:tcW w:w="520" w:type="dxa"/>
            <w:tcBorders>
              <w:top w:val="nil"/>
              <w:left w:val="nil"/>
              <w:bottom w:val="single" w:sz="4" w:space="0" w:color="000000"/>
              <w:right w:val="single" w:sz="4" w:space="0" w:color="000000"/>
            </w:tcBorders>
            <w:shd w:val="clear" w:color="FFFFFF" w:fill="FFFFFF"/>
            <w:vAlign w:val="center"/>
            <w:hideMark/>
          </w:tcPr>
          <w:p w14:paraId="2AA6D893" w14:textId="77777777" w:rsidR="00FE5676" w:rsidRPr="00FE5676" w:rsidRDefault="00FE5676" w:rsidP="00FE5676">
            <w:pPr>
              <w:jc w:val="center"/>
              <w:rPr>
                <w:sz w:val="20"/>
              </w:rPr>
            </w:pPr>
            <w:r w:rsidRPr="00FE5676">
              <w:rPr>
                <w:sz w:val="20"/>
              </w:rPr>
              <w:t>03</w:t>
            </w:r>
          </w:p>
        </w:tc>
        <w:tc>
          <w:tcPr>
            <w:tcW w:w="520" w:type="dxa"/>
            <w:tcBorders>
              <w:top w:val="nil"/>
              <w:left w:val="nil"/>
              <w:bottom w:val="single" w:sz="4" w:space="0" w:color="000000"/>
              <w:right w:val="single" w:sz="4" w:space="0" w:color="000000"/>
            </w:tcBorders>
            <w:shd w:val="clear" w:color="FFFFFF" w:fill="FFFFFF"/>
            <w:vAlign w:val="center"/>
            <w:hideMark/>
          </w:tcPr>
          <w:p w14:paraId="5DCF48D5"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429ED84" w14:textId="77777777" w:rsidR="00FE5676" w:rsidRPr="00FE5676" w:rsidRDefault="00FE5676" w:rsidP="00FE5676">
            <w:pPr>
              <w:jc w:val="right"/>
              <w:rPr>
                <w:sz w:val="20"/>
              </w:rPr>
            </w:pPr>
            <w:r w:rsidRPr="00FE5676">
              <w:rPr>
                <w:sz w:val="20"/>
              </w:rPr>
              <w:t>800,4</w:t>
            </w:r>
          </w:p>
        </w:tc>
        <w:tc>
          <w:tcPr>
            <w:tcW w:w="1240" w:type="dxa"/>
            <w:tcBorders>
              <w:top w:val="nil"/>
              <w:left w:val="nil"/>
              <w:bottom w:val="single" w:sz="4" w:space="0" w:color="000000"/>
              <w:right w:val="single" w:sz="4" w:space="0" w:color="000000"/>
            </w:tcBorders>
            <w:shd w:val="clear" w:color="FFFFFF" w:fill="FFFFFF"/>
            <w:vAlign w:val="center"/>
            <w:hideMark/>
          </w:tcPr>
          <w:p w14:paraId="0789CE81" w14:textId="77777777" w:rsidR="00FE5676" w:rsidRPr="00FE5676" w:rsidRDefault="00FE5676" w:rsidP="00FE5676">
            <w:pPr>
              <w:jc w:val="right"/>
              <w:rPr>
                <w:sz w:val="20"/>
              </w:rPr>
            </w:pPr>
            <w:r w:rsidRPr="00FE5676">
              <w:rPr>
                <w:sz w:val="20"/>
              </w:rPr>
              <w:t>330,0</w:t>
            </w:r>
          </w:p>
        </w:tc>
        <w:tc>
          <w:tcPr>
            <w:tcW w:w="1299" w:type="dxa"/>
            <w:tcBorders>
              <w:top w:val="nil"/>
              <w:left w:val="nil"/>
              <w:bottom w:val="single" w:sz="4" w:space="0" w:color="000000"/>
              <w:right w:val="single" w:sz="4" w:space="0" w:color="000000"/>
            </w:tcBorders>
            <w:shd w:val="clear" w:color="FFFFFF" w:fill="FFFFFF"/>
            <w:vAlign w:val="center"/>
            <w:hideMark/>
          </w:tcPr>
          <w:p w14:paraId="4CC3CD8E" w14:textId="77777777" w:rsidR="00FE5676" w:rsidRPr="00FE5676" w:rsidRDefault="00FE5676" w:rsidP="00FE5676">
            <w:pPr>
              <w:jc w:val="right"/>
              <w:rPr>
                <w:sz w:val="20"/>
              </w:rPr>
            </w:pPr>
            <w:r w:rsidRPr="00FE5676">
              <w:rPr>
                <w:sz w:val="20"/>
              </w:rPr>
              <w:t>660,0</w:t>
            </w:r>
          </w:p>
        </w:tc>
      </w:tr>
      <w:tr w:rsidR="00FE5676" w:rsidRPr="00FE5676" w14:paraId="5955C25B" w14:textId="77777777" w:rsidTr="00FE5676">
        <w:trPr>
          <w:trHeight w:val="555"/>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F10B2AC" w14:textId="77777777" w:rsidR="00FE5676" w:rsidRPr="00FE5676" w:rsidRDefault="00FE5676" w:rsidP="00FE5676">
            <w:pPr>
              <w:rPr>
                <w:sz w:val="20"/>
              </w:rPr>
            </w:pPr>
            <w:r w:rsidRPr="00FE5676">
              <w:rPr>
                <w:sz w:val="20"/>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000000"/>
              <w:right w:val="single" w:sz="4" w:space="0" w:color="000000"/>
            </w:tcBorders>
            <w:shd w:val="clear" w:color="FFFFFF" w:fill="FFFFFF"/>
            <w:vAlign w:val="center"/>
            <w:hideMark/>
          </w:tcPr>
          <w:p w14:paraId="4EA35DE1" w14:textId="77777777" w:rsidR="00FE5676" w:rsidRPr="00FE5676" w:rsidRDefault="00FE5676" w:rsidP="00FE5676">
            <w:pPr>
              <w:jc w:val="center"/>
              <w:rPr>
                <w:sz w:val="20"/>
              </w:rPr>
            </w:pPr>
            <w:r w:rsidRPr="00FE5676">
              <w:rPr>
                <w:sz w:val="20"/>
              </w:rPr>
              <w:t>03</w:t>
            </w:r>
          </w:p>
        </w:tc>
        <w:tc>
          <w:tcPr>
            <w:tcW w:w="520" w:type="dxa"/>
            <w:tcBorders>
              <w:top w:val="nil"/>
              <w:left w:val="nil"/>
              <w:bottom w:val="single" w:sz="4" w:space="0" w:color="000000"/>
              <w:right w:val="single" w:sz="4" w:space="0" w:color="000000"/>
            </w:tcBorders>
            <w:shd w:val="clear" w:color="FFFFFF" w:fill="FFFFFF"/>
            <w:vAlign w:val="center"/>
            <w:hideMark/>
          </w:tcPr>
          <w:p w14:paraId="6C556211" w14:textId="77777777" w:rsidR="00FE5676" w:rsidRPr="00FE5676" w:rsidRDefault="00FE5676" w:rsidP="00FE5676">
            <w:pPr>
              <w:jc w:val="center"/>
              <w:rPr>
                <w:sz w:val="20"/>
              </w:rPr>
            </w:pPr>
            <w:r w:rsidRPr="00FE5676">
              <w:rPr>
                <w:sz w:val="20"/>
              </w:rPr>
              <w:t>10</w:t>
            </w:r>
          </w:p>
        </w:tc>
        <w:tc>
          <w:tcPr>
            <w:tcW w:w="1240" w:type="dxa"/>
            <w:tcBorders>
              <w:top w:val="nil"/>
              <w:left w:val="nil"/>
              <w:bottom w:val="single" w:sz="4" w:space="0" w:color="000000"/>
              <w:right w:val="single" w:sz="4" w:space="0" w:color="000000"/>
            </w:tcBorders>
            <w:shd w:val="clear" w:color="FFFFFF" w:fill="FFFFFF"/>
            <w:vAlign w:val="center"/>
            <w:hideMark/>
          </w:tcPr>
          <w:p w14:paraId="22A02482" w14:textId="77777777" w:rsidR="00FE5676" w:rsidRPr="00FE5676" w:rsidRDefault="00FE5676" w:rsidP="00FE5676">
            <w:pPr>
              <w:jc w:val="right"/>
              <w:rPr>
                <w:sz w:val="20"/>
              </w:rPr>
            </w:pPr>
            <w:r w:rsidRPr="00FE5676">
              <w:rPr>
                <w:sz w:val="20"/>
              </w:rPr>
              <w:t>800,4</w:t>
            </w:r>
          </w:p>
        </w:tc>
        <w:tc>
          <w:tcPr>
            <w:tcW w:w="1240" w:type="dxa"/>
            <w:tcBorders>
              <w:top w:val="nil"/>
              <w:left w:val="nil"/>
              <w:bottom w:val="single" w:sz="4" w:space="0" w:color="000000"/>
              <w:right w:val="single" w:sz="4" w:space="0" w:color="000000"/>
            </w:tcBorders>
            <w:shd w:val="clear" w:color="FFFFFF" w:fill="FFFFFF"/>
            <w:vAlign w:val="center"/>
            <w:hideMark/>
          </w:tcPr>
          <w:p w14:paraId="74A54C4A" w14:textId="77777777" w:rsidR="00FE5676" w:rsidRPr="00FE5676" w:rsidRDefault="00FE5676" w:rsidP="00FE5676">
            <w:pPr>
              <w:jc w:val="right"/>
              <w:rPr>
                <w:sz w:val="20"/>
              </w:rPr>
            </w:pPr>
            <w:r w:rsidRPr="00FE5676">
              <w:rPr>
                <w:sz w:val="20"/>
              </w:rPr>
              <w:t>330,0</w:t>
            </w:r>
          </w:p>
        </w:tc>
        <w:tc>
          <w:tcPr>
            <w:tcW w:w="1299" w:type="dxa"/>
            <w:tcBorders>
              <w:top w:val="nil"/>
              <w:left w:val="nil"/>
              <w:bottom w:val="single" w:sz="4" w:space="0" w:color="000000"/>
              <w:right w:val="single" w:sz="4" w:space="0" w:color="000000"/>
            </w:tcBorders>
            <w:shd w:val="clear" w:color="FFFFFF" w:fill="FFFFFF"/>
            <w:vAlign w:val="center"/>
            <w:hideMark/>
          </w:tcPr>
          <w:p w14:paraId="046CB483" w14:textId="77777777" w:rsidR="00FE5676" w:rsidRPr="00FE5676" w:rsidRDefault="00FE5676" w:rsidP="00FE5676">
            <w:pPr>
              <w:jc w:val="right"/>
              <w:rPr>
                <w:sz w:val="20"/>
              </w:rPr>
            </w:pPr>
            <w:r w:rsidRPr="00FE5676">
              <w:rPr>
                <w:sz w:val="20"/>
              </w:rPr>
              <w:t>660,0</w:t>
            </w:r>
          </w:p>
        </w:tc>
      </w:tr>
      <w:tr w:rsidR="00FE5676" w:rsidRPr="00FE5676" w14:paraId="2D72C728"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A0E02D0" w14:textId="77777777" w:rsidR="00FE5676" w:rsidRPr="00FE5676" w:rsidRDefault="00FE5676" w:rsidP="00FE5676">
            <w:pPr>
              <w:rPr>
                <w:sz w:val="20"/>
              </w:rPr>
            </w:pPr>
            <w:r w:rsidRPr="00FE5676">
              <w:rPr>
                <w:sz w:val="20"/>
              </w:rPr>
              <w:t>НАЦИОНАЛЬНАЯ ЭКОНОМИКА</w:t>
            </w:r>
          </w:p>
        </w:tc>
        <w:tc>
          <w:tcPr>
            <w:tcW w:w="520" w:type="dxa"/>
            <w:tcBorders>
              <w:top w:val="nil"/>
              <w:left w:val="nil"/>
              <w:bottom w:val="single" w:sz="4" w:space="0" w:color="000000"/>
              <w:right w:val="single" w:sz="4" w:space="0" w:color="000000"/>
            </w:tcBorders>
            <w:shd w:val="clear" w:color="FFFFFF" w:fill="FFFFFF"/>
            <w:vAlign w:val="center"/>
            <w:hideMark/>
          </w:tcPr>
          <w:p w14:paraId="168EB2AB" w14:textId="77777777" w:rsidR="00FE5676" w:rsidRPr="00FE5676" w:rsidRDefault="00FE5676" w:rsidP="00FE5676">
            <w:pPr>
              <w:jc w:val="center"/>
              <w:rPr>
                <w:sz w:val="20"/>
              </w:rPr>
            </w:pPr>
            <w:r w:rsidRPr="00FE5676">
              <w:rPr>
                <w:sz w:val="20"/>
              </w:rPr>
              <w:t>04</w:t>
            </w:r>
          </w:p>
        </w:tc>
        <w:tc>
          <w:tcPr>
            <w:tcW w:w="520" w:type="dxa"/>
            <w:tcBorders>
              <w:top w:val="nil"/>
              <w:left w:val="nil"/>
              <w:bottom w:val="single" w:sz="4" w:space="0" w:color="000000"/>
              <w:right w:val="single" w:sz="4" w:space="0" w:color="000000"/>
            </w:tcBorders>
            <w:shd w:val="clear" w:color="FFFFFF" w:fill="FFFFFF"/>
            <w:vAlign w:val="center"/>
            <w:hideMark/>
          </w:tcPr>
          <w:p w14:paraId="7B68FA12"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054E8E56" w14:textId="77777777" w:rsidR="00FE5676" w:rsidRPr="00FE5676" w:rsidRDefault="00FE5676" w:rsidP="00FE5676">
            <w:pPr>
              <w:jc w:val="right"/>
              <w:rPr>
                <w:sz w:val="20"/>
              </w:rPr>
            </w:pPr>
            <w:r w:rsidRPr="00FE5676">
              <w:rPr>
                <w:sz w:val="20"/>
              </w:rPr>
              <w:t>92 564,1</w:t>
            </w:r>
          </w:p>
        </w:tc>
        <w:tc>
          <w:tcPr>
            <w:tcW w:w="1240" w:type="dxa"/>
            <w:tcBorders>
              <w:top w:val="nil"/>
              <w:left w:val="nil"/>
              <w:bottom w:val="single" w:sz="4" w:space="0" w:color="000000"/>
              <w:right w:val="single" w:sz="4" w:space="0" w:color="000000"/>
            </w:tcBorders>
            <w:shd w:val="clear" w:color="FFFFFF" w:fill="FFFFFF"/>
            <w:vAlign w:val="center"/>
            <w:hideMark/>
          </w:tcPr>
          <w:p w14:paraId="31B72E38" w14:textId="77777777" w:rsidR="00FE5676" w:rsidRPr="00FE5676" w:rsidRDefault="00FE5676" w:rsidP="00FE5676">
            <w:pPr>
              <w:jc w:val="right"/>
              <w:rPr>
                <w:sz w:val="20"/>
              </w:rPr>
            </w:pPr>
            <w:r w:rsidRPr="00FE5676">
              <w:rPr>
                <w:sz w:val="20"/>
              </w:rPr>
              <w:t>88 597,7</w:t>
            </w:r>
          </w:p>
        </w:tc>
        <w:tc>
          <w:tcPr>
            <w:tcW w:w="1299" w:type="dxa"/>
            <w:tcBorders>
              <w:top w:val="nil"/>
              <w:left w:val="nil"/>
              <w:bottom w:val="single" w:sz="4" w:space="0" w:color="000000"/>
              <w:right w:val="single" w:sz="4" w:space="0" w:color="000000"/>
            </w:tcBorders>
            <w:shd w:val="clear" w:color="FFFFFF" w:fill="FFFFFF"/>
            <w:vAlign w:val="center"/>
            <w:hideMark/>
          </w:tcPr>
          <w:p w14:paraId="5B74DDED" w14:textId="77777777" w:rsidR="00FE5676" w:rsidRPr="00FE5676" w:rsidRDefault="00FE5676" w:rsidP="00FE5676">
            <w:pPr>
              <w:jc w:val="right"/>
              <w:rPr>
                <w:sz w:val="20"/>
              </w:rPr>
            </w:pPr>
            <w:r w:rsidRPr="00FE5676">
              <w:rPr>
                <w:sz w:val="20"/>
              </w:rPr>
              <w:t>89 756,7</w:t>
            </w:r>
          </w:p>
        </w:tc>
      </w:tr>
      <w:tr w:rsidR="00FE5676" w:rsidRPr="00FE5676" w14:paraId="72306406"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274F1F40" w14:textId="77777777" w:rsidR="00FE5676" w:rsidRPr="00FE5676" w:rsidRDefault="00FE5676" w:rsidP="00FE5676">
            <w:pPr>
              <w:rPr>
                <w:sz w:val="20"/>
              </w:rPr>
            </w:pPr>
            <w:r w:rsidRPr="00FE5676">
              <w:rPr>
                <w:sz w:val="20"/>
              </w:rPr>
              <w:t>Транспорт</w:t>
            </w:r>
          </w:p>
        </w:tc>
        <w:tc>
          <w:tcPr>
            <w:tcW w:w="520" w:type="dxa"/>
            <w:tcBorders>
              <w:top w:val="nil"/>
              <w:left w:val="nil"/>
              <w:bottom w:val="single" w:sz="4" w:space="0" w:color="000000"/>
              <w:right w:val="single" w:sz="4" w:space="0" w:color="000000"/>
            </w:tcBorders>
            <w:shd w:val="clear" w:color="FFFFFF" w:fill="FFFFFF"/>
            <w:vAlign w:val="center"/>
            <w:hideMark/>
          </w:tcPr>
          <w:p w14:paraId="216EAC4C" w14:textId="77777777" w:rsidR="00FE5676" w:rsidRPr="00FE5676" w:rsidRDefault="00FE5676" w:rsidP="00FE5676">
            <w:pPr>
              <w:jc w:val="center"/>
              <w:rPr>
                <w:sz w:val="20"/>
              </w:rPr>
            </w:pPr>
            <w:r w:rsidRPr="00FE5676">
              <w:rPr>
                <w:sz w:val="20"/>
              </w:rPr>
              <w:t>04</w:t>
            </w:r>
          </w:p>
        </w:tc>
        <w:tc>
          <w:tcPr>
            <w:tcW w:w="520" w:type="dxa"/>
            <w:tcBorders>
              <w:top w:val="nil"/>
              <w:left w:val="nil"/>
              <w:bottom w:val="single" w:sz="4" w:space="0" w:color="000000"/>
              <w:right w:val="single" w:sz="4" w:space="0" w:color="000000"/>
            </w:tcBorders>
            <w:shd w:val="clear" w:color="FFFFFF" w:fill="FFFFFF"/>
            <w:vAlign w:val="center"/>
            <w:hideMark/>
          </w:tcPr>
          <w:p w14:paraId="2DD4B57B" w14:textId="77777777" w:rsidR="00FE5676" w:rsidRPr="00FE5676" w:rsidRDefault="00FE5676" w:rsidP="00FE5676">
            <w:pPr>
              <w:jc w:val="center"/>
              <w:rPr>
                <w:sz w:val="20"/>
              </w:rPr>
            </w:pPr>
            <w:r w:rsidRPr="00FE5676">
              <w:rPr>
                <w:sz w:val="20"/>
              </w:rPr>
              <w:t>08</w:t>
            </w:r>
          </w:p>
        </w:tc>
        <w:tc>
          <w:tcPr>
            <w:tcW w:w="1240" w:type="dxa"/>
            <w:tcBorders>
              <w:top w:val="nil"/>
              <w:left w:val="nil"/>
              <w:bottom w:val="single" w:sz="4" w:space="0" w:color="000000"/>
              <w:right w:val="single" w:sz="4" w:space="0" w:color="000000"/>
            </w:tcBorders>
            <w:shd w:val="clear" w:color="FFFFFF" w:fill="FFFFFF"/>
            <w:vAlign w:val="center"/>
            <w:hideMark/>
          </w:tcPr>
          <w:p w14:paraId="5442E94D" w14:textId="77777777" w:rsidR="00FE5676" w:rsidRPr="00FE5676" w:rsidRDefault="00FE5676" w:rsidP="00FE5676">
            <w:pPr>
              <w:jc w:val="right"/>
              <w:rPr>
                <w:sz w:val="20"/>
              </w:rPr>
            </w:pPr>
            <w:r w:rsidRPr="00FE5676">
              <w:rPr>
                <w:sz w:val="20"/>
              </w:rPr>
              <w:t>12 625,5</w:t>
            </w:r>
          </w:p>
        </w:tc>
        <w:tc>
          <w:tcPr>
            <w:tcW w:w="1240" w:type="dxa"/>
            <w:tcBorders>
              <w:top w:val="nil"/>
              <w:left w:val="nil"/>
              <w:bottom w:val="single" w:sz="4" w:space="0" w:color="000000"/>
              <w:right w:val="single" w:sz="4" w:space="0" w:color="000000"/>
            </w:tcBorders>
            <w:shd w:val="clear" w:color="FFFFFF" w:fill="FFFFFF"/>
            <w:vAlign w:val="center"/>
            <w:hideMark/>
          </w:tcPr>
          <w:p w14:paraId="25FD22F7" w14:textId="77777777" w:rsidR="00FE5676" w:rsidRPr="00FE5676" w:rsidRDefault="00FE5676" w:rsidP="00FE5676">
            <w:pPr>
              <w:jc w:val="right"/>
              <w:rPr>
                <w:sz w:val="20"/>
              </w:rPr>
            </w:pPr>
            <w:r w:rsidRPr="00FE5676">
              <w:rPr>
                <w:sz w:val="20"/>
              </w:rPr>
              <w:t>12 351,4</w:t>
            </w:r>
          </w:p>
        </w:tc>
        <w:tc>
          <w:tcPr>
            <w:tcW w:w="1299" w:type="dxa"/>
            <w:tcBorders>
              <w:top w:val="nil"/>
              <w:left w:val="nil"/>
              <w:bottom w:val="single" w:sz="4" w:space="0" w:color="000000"/>
              <w:right w:val="single" w:sz="4" w:space="0" w:color="000000"/>
            </w:tcBorders>
            <w:shd w:val="clear" w:color="FFFFFF" w:fill="FFFFFF"/>
            <w:vAlign w:val="center"/>
            <w:hideMark/>
          </w:tcPr>
          <w:p w14:paraId="7B331819" w14:textId="77777777" w:rsidR="00FE5676" w:rsidRPr="00FE5676" w:rsidRDefault="00FE5676" w:rsidP="00FE5676">
            <w:pPr>
              <w:jc w:val="right"/>
              <w:rPr>
                <w:sz w:val="20"/>
              </w:rPr>
            </w:pPr>
            <w:r w:rsidRPr="00FE5676">
              <w:rPr>
                <w:sz w:val="20"/>
              </w:rPr>
              <w:t>12 097,4</w:t>
            </w:r>
          </w:p>
        </w:tc>
      </w:tr>
      <w:tr w:rsidR="00FE5676" w:rsidRPr="00FE5676" w14:paraId="6CA547C6"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57A3E94" w14:textId="77777777" w:rsidR="00FE5676" w:rsidRPr="00FE5676" w:rsidRDefault="00FE5676" w:rsidP="00FE5676">
            <w:pPr>
              <w:rPr>
                <w:sz w:val="20"/>
              </w:rPr>
            </w:pPr>
            <w:r w:rsidRPr="00FE5676">
              <w:rPr>
                <w:sz w:val="20"/>
              </w:rPr>
              <w:t>Дорожное хозяйство (дорожные фонды)</w:t>
            </w:r>
          </w:p>
        </w:tc>
        <w:tc>
          <w:tcPr>
            <w:tcW w:w="520" w:type="dxa"/>
            <w:tcBorders>
              <w:top w:val="nil"/>
              <w:left w:val="nil"/>
              <w:bottom w:val="single" w:sz="4" w:space="0" w:color="000000"/>
              <w:right w:val="single" w:sz="4" w:space="0" w:color="000000"/>
            </w:tcBorders>
            <w:shd w:val="clear" w:color="FFFFFF" w:fill="FFFFFF"/>
            <w:vAlign w:val="center"/>
            <w:hideMark/>
          </w:tcPr>
          <w:p w14:paraId="7DBF8C1A" w14:textId="77777777" w:rsidR="00FE5676" w:rsidRPr="00FE5676" w:rsidRDefault="00FE5676" w:rsidP="00FE5676">
            <w:pPr>
              <w:jc w:val="center"/>
              <w:rPr>
                <w:sz w:val="20"/>
              </w:rPr>
            </w:pPr>
            <w:r w:rsidRPr="00FE5676">
              <w:rPr>
                <w:sz w:val="20"/>
              </w:rPr>
              <w:t>04</w:t>
            </w:r>
          </w:p>
        </w:tc>
        <w:tc>
          <w:tcPr>
            <w:tcW w:w="520" w:type="dxa"/>
            <w:tcBorders>
              <w:top w:val="nil"/>
              <w:left w:val="nil"/>
              <w:bottom w:val="single" w:sz="4" w:space="0" w:color="000000"/>
              <w:right w:val="single" w:sz="4" w:space="0" w:color="000000"/>
            </w:tcBorders>
            <w:shd w:val="clear" w:color="FFFFFF" w:fill="FFFFFF"/>
            <w:vAlign w:val="center"/>
            <w:hideMark/>
          </w:tcPr>
          <w:p w14:paraId="386EC791" w14:textId="77777777" w:rsidR="00FE5676" w:rsidRPr="00FE5676" w:rsidRDefault="00FE5676" w:rsidP="00FE5676">
            <w:pPr>
              <w:jc w:val="center"/>
              <w:rPr>
                <w:sz w:val="20"/>
              </w:rPr>
            </w:pPr>
            <w:r w:rsidRPr="00FE5676">
              <w:rPr>
                <w:sz w:val="20"/>
              </w:rPr>
              <w:t>09</w:t>
            </w:r>
          </w:p>
        </w:tc>
        <w:tc>
          <w:tcPr>
            <w:tcW w:w="1240" w:type="dxa"/>
            <w:tcBorders>
              <w:top w:val="nil"/>
              <w:left w:val="nil"/>
              <w:bottom w:val="single" w:sz="4" w:space="0" w:color="000000"/>
              <w:right w:val="single" w:sz="4" w:space="0" w:color="000000"/>
            </w:tcBorders>
            <w:shd w:val="clear" w:color="FFFFFF" w:fill="FFFFFF"/>
            <w:vAlign w:val="center"/>
            <w:hideMark/>
          </w:tcPr>
          <w:p w14:paraId="0CEAE4EA" w14:textId="77777777" w:rsidR="00FE5676" w:rsidRPr="00FE5676" w:rsidRDefault="00FE5676" w:rsidP="00FE5676">
            <w:pPr>
              <w:jc w:val="right"/>
              <w:rPr>
                <w:sz w:val="20"/>
              </w:rPr>
            </w:pPr>
            <w:r w:rsidRPr="00FE5676">
              <w:rPr>
                <w:sz w:val="20"/>
              </w:rPr>
              <w:t>44 887,8</w:t>
            </w:r>
          </w:p>
        </w:tc>
        <w:tc>
          <w:tcPr>
            <w:tcW w:w="1240" w:type="dxa"/>
            <w:tcBorders>
              <w:top w:val="nil"/>
              <w:left w:val="nil"/>
              <w:bottom w:val="single" w:sz="4" w:space="0" w:color="000000"/>
              <w:right w:val="single" w:sz="4" w:space="0" w:color="000000"/>
            </w:tcBorders>
            <w:shd w:val="clear" w:color="FFFFFF" w:fill="FFFFFF"/>
            <w:vAlign w:val="center"/>
            <w:hideMark/>
          </w:tcPr>
          <w:p w14:paraId="2A5C9351" w14:textId="77777777" w:rsidR="00FE5676" w:rsidRPr="00FE5676" w:rsidRDefault="00FE5676" w:rsidP="00FE5676">
            <w:pPr>
              <w:jc w:val="right"/>
              <w:rPr>
                <w:sz w:val="20"/>
              </w:rPr>
            </w:pPr>
            <w:r w:rsidRPr="00FE5676">
              <w:rPr>
                <w:sz w:val="20"/>
              </w:rPr>
              <w:t>42 025,0</w:t>
            </w:r>
          </w:p>
        </w:tc>
        <w:tc>
          <w:tcPr>
            <w:tcW w:w="1299" w:type="dxa"/>
            <w:tcBorders>
              <w:top w:val="nil"/>
              <w:left w:val="nil"/>
              <w:bottom w:val="single" w:sz="4" w:space="0" w:color="000000"/>
              <w:right w:val="single" w:sz="4" w:space="0" w:color="000000"/>
            </w:tcBorders>
            <w:shd w:val="clear" w:color="FFFFFF" w:fill="FFFFFF"/>
            <w:vAlign w:val="center"/>
            <w:hideMark/>
          </w:tcPr>
          <w:p w14:paraId="3C8C47A5" w14:textId="77777777" w:rsidR="00FE5676" w:rsidRPr="00FE5676" w:rsidRDefault="00FE5676" w:rsidP="00FE5676">
            <w:pPr>
              <w:jc w:val="right"/>
              <w:rPr>
                <w:sz w:val="20"/>
              </w:rPr>
            </w:pPr>
            <w:r w:rsidRPr="00FE5676">
              <w:rPr>
                <w:sz w:val="20"/>
              </w:rPr>
              <w:t>42 738,0</w:t>
            </w:r>
          </w:p>
        </w:tc>
      </w:tr>
      <w:tr w:rsidR="00FE5676" w:rsidRPr="00FE5676" w14:paraId="7C5A8F53"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BBF7809" w14:textId="77777777" w:rsidR="00FE5676" w:rsidRPr="00FE5676" w:rsidRDefault="00FE5676" w:rsidP="00FE5676">
            <w:pPr>
              <w:rPr>
                <w:sz w:val="20"/>
              </w:rPr>
            </w:pPr>
            <w:r w:rsidRPr="00FE5676">
              <w:rPr>
                <w:sz w:val="20"/>
              </w:rPr>
              <w:t>Другие вопросы в области национальной экономики</w:t>
            </w:r>
          </w:p>
        </w:tc>
        <w:tc>
          <w:tcPr>
            <w:tcW w:w="520" w:type="dxa"/>
            <w:tcBorders>
              <w:top w:val="nil"/>
              <w:left w:val="nil"/>
              <w:bottom w:val="single" w:sz="4" w:space="0" w:color="000000"/>
              <w:right w:val="single" w:sz="4" w:space="0" w:color="000000"/>
            </w:tcBorders>
            <w:shd w:val="clear" w:color="FFFFFF" w:fill="FFFFFF"/>
            <w:vAlign w:val="center"/>
            <w:hideMark/>
          </w:tcPr>
          <w:p w14:paraId="1B6CA38D" w14:textId="77777777" w:rsidR="00FE5676" w:rsidRPr="00FE5676" w:rsidRDefault="00FE5676" w:rsidP="00FE5676">
            <w:pPr>
              <w:jc w:val="center"/>
              <w:rPr>
                <w:sz w:val="20"/>
              </w:rPr>
            </w:pPr>
            <w:r w:rsidRPr="00FE5676">
              <w:rPr>
                <w:sz w:val="20"/>
              </w:rPr>
              <w:t>04</w:t>
            </w:r>
          </w:p>
        </w:tc>
        <w:tc>
          <w:tcPr>
            <w:tcW w:w="520" w:type="dxa"/>
            <w:tcBorders>
              <w:top w:val="nil"/>
              <w:left w:val="nil"/>
              <w:bottom w:val="single" w:sz="4" w:space="0" w:color="000000"/>
              <w:right w:val="single" w:sz="4" w:space="0" w:color="000000"/>
            </w:tcBorders>
            <w:shd w:val="clear" w:color="FFFFFF" w:fill="FFFFFF"/>
            <w:vAlign w:val="center"/>
            <w:hideMark/>
          </w:tcPr>
          <w:p w14:paraId="31CB0721" w14:textId="77777777" w:rsidR="00FE5676" w:rsidRPr="00FE5676" w:rsidRDefault="00FE5676" w:rsidP="00FE5676">
            <w:pPr>
              <w:jc w:val="center"/>
              <w:rPr>
                <w:sz w:val="20"/>
              </w:rPr>
            </w:pPr>
            <w:r w:rsidRPr="00FE5676">
              <w:rPr>
                <w:sz w:val="20"/>
              </w:rPr>
              <w:t>12</w:t>
            </w:r>
          </w:p>
        </w:tc>
        <w:tc>
          <w:tcPr>
            <w:tcW w:w="1240" w:type="dxa"/>
            <w:tcBorders>
              <w:top w:val="nil"/>
              <w:left w:val="nil"/>
              <w:bottom w:val="single" w:sz="4" w:space="0" w:color="000000"/>
              <w:right w:val="single" w:sz="4" w:space="0" w:color="000000"/>
            </w:tcBorders>
            <w:shd w:val="clear" w:color="FFFFFF" w:fill="FFFFFF"/>
            <w:vAlign w:val="center"/>
            <w:hideMark/>
          </w:tcPr>
          <w:p w14:paraId="54DD4B96" w14:textId="77777777" w:rsidR="00FE5676" w:rsidRPr="00FE5676" w:rsidRDefault="00FE5676" w:rsidP="00FE5676">
            <w:pPr>
              <w:jc w:val="right"/>
              <w:rPr>
                <w:sz w:val="20"/>
              </w:rPr>
            </w:pPr>
            <w:r w:rsidRPr="00FE5676">
              <w:rPr>
                <w:sz w:val="20"/>
              </w:rPr>
              <w:t>35 050,8</w:t>
            </w:r>
          </w:p>
        </w:tc>
        <w:tc>
          <w:tcPr>
            <w:tcW w:w="1240" w:type="dxa"/>
            <w:tcBorders>
              <w:top w:val="nil"/>
              <w:left w:val="nil"/>
              <w:bottom w:val="single" w:sz="4" w:space="0" w:color="000000"/>
              <w:right w:val="single" w:sz="4" w:space="0" w:color="000000"/>
            </w:tcBorders>
            <w:shd w:val="clear" w:color="FFFFFF" w:fill="FFFFFF"/>
            <w:vAlign w:val="center"/>
            <w:hideMark/>
          </w:tcPr>
          <w:p w14:paraId="48A9A816" w14:textId="77777777" w:rsidR="00FE5676" w:rsidRPr="00FE5676" w:rsidRDefault="00FE5676" w:rsidP="00FE5676">
            <w:pPr>
              <w:jc w:val="right"/>
              <w:rPr>
                <w:sz w:val="20"/>
              </w:rPr>
            </w:pPr>
            <w:r w:rsidRPr="00FE5676">
              <w:rPr>
                <w:sz w:val="20"/>
              </w:rPr>
              <w:t>34 221,3</w:t>
            </w:r>
          </w:p>
        </w:tc>
        <w:tc>
          <w:tcPr>
            <w:tcW w:w="1299" w:type="dxa"/>
            <w:tcBorders>
              <w:top w:val="nil"/>
              <w:left w:val="nil"/>
              <w:bottom w:val="single" w:sz="4" w:space="0" w:color="000000"/>
              <w:right w:val="single" w:sz="4" w:space="0" w:color="000000"/>
            </w:tcBorders>
            <w:shd w:val="clear" w:color="FFFFFF" w:fill="FFFFFF"/>
            <w:vAlign w:val="center"/>
            <w:hideMark/>
          </w:tcPr>
          <w:p w14:paraId="2FA231BB" w14:textId="77777777" w:rsidR="00FE5676" w:rsidRPr="00FE5676" w:rsidRDefault="00FE5676" w:rsidP="00FE5676">
            <w:pPr>
              <w:jc w:val="right"/>
              <w:rPr>
                <w:sz w:val="20"/>
              </w:rPr>
            </w:pPr>
            <w:r w:rsidRPr="00FE5676">
              <w:rPr>
                <w:sz w:val="20"/>
              </w:rPr>
              <w:t>34 921,3</w:t>
            </w:r>
          </w:p>
        </w:tc>
      </w:tr>
      <w:tr w:rsidR="00FE5676" w:rsidRPr="00FE5676" w14:paraId="2F0CFF84"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39394C6D" w14:textId="77777777" w:rsidR="00FE5676" w:rsidRPr="00FE5676" w:rsidRDefault="00FE5676" w:rsidP="00FE5676">
            <w:pPr>
              <w:rPr>
                <w:sz w:val="20"/>
              </w:rPr>
            </w:pPr>
            <w:r w:rsidRPr="00FE5676">
              <w:rPr>
                <w:sz w:val="20"/>
              </w:rPr>
              <w:t>ЖИЛИЩНО-КОММУНАЛЬНОЕ ХОЗЯЙСТВО</w:t>
            </w:r>
          </w:p>
        </w:tc>
        <w:tc>
          <w:tcPr>
            <w:tcW w:w="520" w:type="dxa"/>
            <w:tcBorders>
              <w:top w:val="nil"/>
              <w:left w:val="nil"/>
              <w:bottom w:val="single" w:sz="4" w:space="0" w:color="000000"/>
              <w:right w:val="single" w:sz="4" w:space="0" w:color="000000"/>
            </w:tcBorders>
            <w:shd w:val="clear" w:color="FFFFFF" w:fill="FFFFFF"/>
            <w:vAlign w:val="center"/>
            <w:hideMark/>
          </w:tcPr>
          <w:p w14:paraId="6635D361" w14:textId="77777777" w:rsidR="00FE5676" w:rsidRPr="00FE5676" w:rsidRDefault="00FE5676" w:rsidP="00FE5676">
            <w:pPr>
              <w:jc w:val="center"/>
              <w:rPr>
                <w:sz w:val="20"/>
              </w:rPr>
            </w:pPr>
            <w:r w:rsidRPr="00FE5676">
              <w:rPr>
                <w:sz w:val="20"/>
              </w:rPr>
              <w:t>05</w:t>
            </w:r>
          </w:p>
        </w:tc>
        <w:tc>
          <w:tcPr>
            <w:tcW w:w="520" w:type="dxa"/>
            <w:tcBorders>
              <w:top w:val="nil"/>
              <w:left w:val="nil"/>
              <w:bottom w:val="single" w:sz="4" w:space="0" w:color="000000"/>
              <w:right w:val="single" w:sz="4" w:space="0" w:color="000000"/>
            </w:tcBorders>
            <w:shd w:val="clear" w:color="FFFFFF" w:fill="FFFFFF"/>
            <w:vAlign w:val="center"/>
            <w:hideMark/>
          </w:tcPr>
          <w:p w14:paraId="39FB0BA7"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6EFAD038" w14:textId="77777777" w:rsidR="00FE5676" w:rsidRPr="00FE5676" w:rsidRDefault="00FE5676" w:rsidP="00FE5676">
            <w:pPr>
              <w:jc w:val="right"/>
              <w:rPr>
                <w:sz w:val="20"/>
              </w:rPr>
            </w:pPr>
            <w:r w:rsidRPr="00FE5676">
              <w:rPr>
                <w:sz w:val="20"/>
              </w:rPr>
              <w:t>277 898,2</w:t>
            </w:r>
          </w:p>
        </w:tc>
        <w:tc>
          <w:tcPr>
            <w:tcW w:w="1240" w:type="dxa"/>
            <w:tcBorders>
              <w:top w:val="nil"/>
              <w:left w:val="nil"/>
              <w:bottom w:val="single" w:sz="4" w:space="0" w:color="000000"/>
              <w:right w:val="single" w:sz="4" w:space="0" w:color="000000"/>
            </w:tcBorders>
            <w:shd w:val="clear" w:color="FFFFFF" w:fill="FFFFFF"/>
            <w:vAlign w:val="center"/>
            <w:hideMark/>
          </w:tcPr>
          <w:p w14:paraId="2712EA48" w14:textId="77777777" w:rsidR="00FE5676" w:rsidRPr="00FE5676" w:rsidRDefault="00FE5676" w:rsidP="00FE5676">
            <w:pPr>
              <w:jc w:val="right"/>
              <w:rPr>
                <w:sz w:val="20"/>
              </w:rPr>
            </w:pPr>
            <w:r w:rsidRPr="00FE5676">
              <w:rPr>
                <w:sz w:val="20"/>
              </w:rPr>
              <w:t>27 157,8</w:t>
            </w:r>
          </w:p>
        </w:tc>
        <w:tc>
          <w:tcPr>
            <w:tcW w:w="1299" w:type="dxa"/>
            <w:tcBorders>
              <w:top w:val="nil"/>
              <w:left w:val="nil"/>
              <w:bottom w:val="single" w:sz="4" w:space="0" w:color="000000"/>
              <w:right w:val="single" w:sz="4" w:space="0" w:color="000000"/>
            </w:tcBorders>
            <w:shd w:val="clear" w:color="FFFFFF" w:fill="FFFFFF"/>
            <w:vAlign w:val="center"/>
            <w:hideMark/>
          </w:tcPr>
          <w:p w14:paraId="1BB2A267" w14:textId="77777777" w:rsidR="00FE5676" w:rsidRPr="00FE5676" w:rsidRDefault="00FE5676" w:rsidP="00FE5676">
            <w:pPr>
              <w:jc w:val="right"/>
              <w:rPr>
                <w:sz w:val="20"/>
              </w:rPr>
            </w:pPr>
            <w:r w:rsidRPr="00FE5676">
              <w:rPr>
                <w:sz w:val="20"/>
              </w:rPr>
              <w:t>8 342,8</w:t>
            </w:r>
          </w:p>
        </w:tc>
      </w:tr>
      <w:tr w:rsidR="00FE5676" w:rsidRPr="00FE5676" w14:paraId="1AB03B81"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20B34A57" w14:textId="77777777" w:rsidR="00FE5676" w:rsidRPr="00FE5676" w:rsidRDefault="00FE5676" w:rsidP="00FE5676">
            <w:pPr>
              <w:rPr>
                <w:sz w:val="20"/>
              </w:rPr>
            </w:pPr>
            <w:r w:rsidRPr="00FE5676">
              <w:rPr>
                <w:sz w:val="20"/>
              </w:rPr>
              <w:t>Жилищное хозяйство</w:t>
            </w:r>
          </w:p>
        </w:tc>
        <w:tc>
          <w:tcPr>
            <w:tcW w:w="520" w:type="dxa"/>
            <w:tcBorders>
              <w:top w:val="nil"/>
              <w:left w:val="nil"/>
              <w:bottom w:val="single" w:sz="4" w:space="0" w:color="000000"/>
              <w:right w:val="single" w:sz="4" w:space="0" w:color="000000"/>
            </w:tcBorders>
            <w:shd w:val="clear" w:color="FFFFFF" w:fill="FFFFFF"/>
            <w:vAlign w:val="center"/>
            <w:hideMark/>
          </w:tcPr>
          <w:p w14:paraId="1937A7DA" w14:textId="77777777" w:rsidR="00FE5676" w:rsidRPr="00FE5676" w:rsidRDefault="00FE5676" w:rsidP="00FE5676">
            <w:pPr>
              <w:jc w:val="center"/>
              <w:rPr>
                <w:sz w:val="20"/>
              </w:rPr>
            </w:pPr>
            <w:r w:rsidRPr="00FE5676">
              <w:rPr>
                <w:sz w:val="20"/>
              </w:rPr>
              <w:t>05</w:t>
            </w:r>
          </w:p>
        </w:tc>
        <w:tc>
          <w:tcPr>
            <w:tcW w:w="520" w:type="dxa"/>
            <w:tcBorders>
              <w:top w:val="nil"/>
              <w:left w:val="nil"/>
              <w:bottom w:val="single" w:sz="4" w:space="0" w:color="000000"/>
              <w:right w:val="single" w:sz="4" w:space="0" w:color="000000"/>
            </w:tcBorders>
            <w:shd w:val="clear" w:color="FFFFFF" w:fill="FFFFFF"/>
            <w:vAlign w:val="center"/>
            <w:hideMark/>
          </w:tcPr>
          <w:p w14:paraId="072F0B2C"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32CC5A92" w14:textId="77777777" w:rsidR="00FE5676" w:rsidRPr="00FE5676" w:rsidRDefault="00FE5676" w:rsidP="00FE5676">
            <w:pPr>
              <w:jc w:val="right"/>
              <w:rPr>
                <w:sz w:val="20"/>
              </w:rPr>
            </w:pPr>
            <w:r w:rsidRPr="00FE5676">
              <w:rPr>
                <w:sz w:val="20"/>
              </w:rPr>
              <w:t>85 658,3</w:t>
            </w:r>
          </w:p>
        </w:tc>
        <w:tc>
          <w:tcPr>
            <w:tcW w:w="1240" w:type="dxa"/>
            <w:tcBorders>
              <w:top w:val="nil"/>
              <w:left w:val="nil"/>
              <w:bottom w:val="single" w:sz="4" w:space="0" w:color="000000"/>
              <w:right w:val="single" w:sz="4" w:space="0" w:color="000000"/>
            </w:tcBorders>
            <w:shd w:val="clear" w:color="FFFFFF" w:fill="FFFFFF"/>
            <w:vAlign w:val="center"/>
            <w:hideMark/>
          </w:tcPr>
          <w:p w14:paraId="64BB66BB" w14:textId="77777777" w:rsidR="00FE5676" w:rsidRPr="00FE5676" w:rsidRDefault="00FE5676" w:rsidP="00FE5676">
            <w:pPr>
              <w:jc w:val="right"/>
              <w:rPr>
                <w:sz w:val="20"/>
              </w:rPr>
            </w:pPr>
            <w:r w:rsidRPr="00FE5676">
              <w:rPr>
                <w:sz w:val="20"/>
              </w:rPr>
              <w:t> </w:t>
            </w:r>
          </w:p>
        </w:tc>
        <w:tc>
          <w:tcPr>
            <w:tcW w:w="1299" w:type="dxa"/>
            <w:tcBorders>
              <w:top w:val="nil"/>
              <w:left w:val="nil"/>
              <w:bottom w:val="single" w:sz="4" w:space="0" w:color="000000"/>
              <w:right w:val="single" w:sz="4" w:space="0" w:color="000000"/>
            </w:tcBorders>
            <w:shd w:val="clear" w:color="FFFFFF" w:fill="FFFFFF"/>
            <w:vAlign w:val="center"/>
            <w:hideMark/>
          </w:tcPr>
          <w:p w14:paraId="04611005" w14:textId="77777777" w:rsidR="00FE5676" w:rsidRPr="00FE5676" w:rsidRDefault="00FE5676" w:rsidP="00FE5676">
            <w:pPr>
              <w:jc w:val="right"/>
              <w:rPr>
                <w:sz w:val="20"/>
              </w:rPr>
            </w:pPr>
            <w:r w:rsidRPr="00FE5676">
              <w:rPr>
                <w:sz w:val="20"/>
              </w:rPr>
              <w:t>500,0</w:t>
            </w:r>
          </w:p>
        </w:tc>
      </w:tr>
      <w:tr w:rsidR="00FE5676" w:rsidRPr="00FE5676" w14:paraId="1FEC6EED"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75E7735D" w14:textId="77777777" w:rsidR="00FE5676" w:rsidRPr="00FE5676" w:rsidRDefault="00FE5676" w:rsidP="00FE5676">
            <w:pPr>
              <w:rPr>
                <w:sz w:val="20"/>
              </w:rPr>
            </w:pPr>
            <w:r w:rsidRPr="00FE5676">
              <w:rPr>
                <w:sz w:val="20"/>
              </w:rPr>
              <w:t>Коммунальное хозяйство</w:t>
            </w:r>
          </w:p>
        </w:tc>
        <w:tc>
          <w:tcPr>
            <w:tcW w:w="520" w:type="dxa"/>
            <w:tcBorders>
              <w:top w:val="nil"/>
              <w:left w:val="nil"/>
              <w:bottom w:val="single" w:sz="4" w:space="0" w:color="000000"/>
              <w:right w:val="single" w:sz="4" w:space="0" w:color="000000"/>
            </w:tcBorders>
            <w:shd w:val="clear" w:color="FFFFFF" w:fill="FFFFFF"/>
            <w:vAlign w:val="center"/>
            <w:hideMark/>
          </w:tcPr>
          <w:p w14:paraId="4B41BD22" w14:textId="77777777" w:rsidR="00FE5676" w:rsidRPr="00FE5676" w:rsidRDefault="00FE5676" w:rsidP="00FE5676">
            <w:pPr>
              <w:jc w:val="center"/>
              <w:rPr>
                <w:sz w:val="20"/>
              </w:rPr>
            </w:pPr>
            <w:r w:rsidRPr="00FE5676">
              <w:rPr>
                <w:sz w:val="20"/>
              </w:rPr>
              <w:t>05</w:t>
            </w:r>
          </w:p>
        </w:tc>
        <w:tc>
          <w:tcPr>
            <w:tcW w:w="520" w:type="dxa"/>
            <w:tcBorders>
              <w:top w:val="nil"/>
              <w:left w:val="nil"/>
              <w:bottom w:val="single" w:sz="4" w:space="0" w:color="000000"/>
              <w:right w:val="single" w:sz="4" w:space="0" w:color="000000"/>
            </w:tcBorders>
            <w:shd w:val="clear" w:color="FFFFFF" w:fill="FFFFFF"/>
            <w:vAlign w:val="center"/>
            <w:hideMark/>
          </w:tcPr>
          <w:p w14:paraId="34018F0E" w14:textId="77777777" w:rsidR="00FE5676" w:rsidRPr="00FE5676" w:rsidRDefault="00FE5676" w:rsidP="00FE5676">
            <w:pPr>
              <w:jc w:val="center"/>
              <w:rPr>
                <w:sz w:val="20"/>
              </w:rPr>
            </w:pPr>
            <w:r w:rsidRPr="00FE5676">
              <w:rPr>
                <w:sz w:val="20"/>
              </w:rPr>
              <w:t>02</w:t>
            </w:r>
          </w:p>
        </w:tc>
        <w:tc>
          <w:tcPr>
            <w:tcW w:w="1240" w:type="dxa"/>
            <w:tcBorders>
              <w:top w:val="nil"/>
              <w:left w:val="nil"/>
              <w:bottom w:val="single" w:sz="4" w:space="0" w:color="000000"/>
              <w:right w:val="single" w:sz="4" w:space="0" w:color="000000"/>
            </w:tcBorders>
            <w:shd w:val="clear" w:color="FFFFFF" w:fill="FFFFFF"/>
            <w:vAlign w:val="center"/>
            <w:hideMark/>
          </w:tcPr>
          <w:p w14:paraId="3AD9CD6D" w14:textId="77777777" w:rsidR="00FE5676" w:rsidRPr="00FE5676" w:rsidRDefault="00FE5676" w:rsidP="00FE5676">
            <w:pPr>
              <w:jc w:val="right"/>
              <w:rPr>
                <w:sz w:val="20"/>
              </w:rPr>
            </w:pPr>
            <w:r w:rsidRPr="00FE5676">
              <w:rPr>
                <w:sz w:val="20"/>
              </w:rPr>
              <w:t>181 713,8</w:t>
            </w:r>
          </w:p>
        </w:tc>
        <w:tc>
          <w:tcPr>
            <w:tcW w:w="1240" w:type="dxa"/>
            <w:tcBorders>
              <w:top w:val="nil"/>
              <w:left w:val="nil"/>
              <w:bottom w:val="single" w:sz="4" w:space="0" w:color="000000"/>
              <w:right w:val="single" w:sz="4" w:space="0" w:color="000000"/>
            </w:tcBorders>
            <w:shd w:val="clear" w:color="FFFFFF" w:fill="FFFFFF"/>
            <w:vAlign w:val="center"/>
            <w:hideMark/>
          </w:tcPr>
          <w:p w14:paraId="50AA910F" w14:textId="77777777" w:rsidR="00FE5676" w:rsidRPr="00FE5676" w:rsidRDefault="00FE5676" w:rsidP="00FE5676">
            <w:pPr>
              <w:jc w:val="right"/>
              <w:rPr>
                <w:sz w:val="20"/>
              </w:rPr>
            </w:pPr>
            <w:r w:rsidRPr="00FE5676">
              <w:rPr>
                <w:sz w:val="20"/>
              </w:rPr>
              <w:t>25 223,2</w:t>
            </w:r>
          </w:p>
        </w:tc>
        <w:tc>
          <w:tcPr>
            <w:tcW w:w="1299" w:type="dxa"/>
            <w:tcBorders>
              <w:top w:val="nil"/>
              <w:left w:val="nil"/>
              <w:bottom w:val="single" w:sz="4" w:space="0" w:color="000000"/>
              <w:right w:val="single" w:sz="4" w:space="0" w:color="000000"/>
            </w:tcBorders>
            <w:shd w:val="clear" w:color="FFFFFF" w:fill="FFFFFF"/>
            <w:vAlign w:val="center"/>
            <w:hideMark/>
          </w:tcPr>
          <w:p w14:paraId="3A8BCAB6" w14:textId="77777777" w:rsidR="00FE5676" w:rsidRPr="00FE5676" w:rsidRDefault="00FE5676" w:rsidP="00FE5676">
            <w:pPr>
              <w:jc w:val="right"/>
              <w:rPr>
                <w:sz w:val="20"/>
              </w:rPr>
            </w:pPr>
            <w:r w:rsidRPr="00FE5676">
              <w:rPr>
                <w:sz w:val="20"/>
              </w:rPr>
              <w:t>2 400,0</w:t>
            </w:r>
          </w:p>
        </w:tc>
      </w:tr>
      <w:tr w:rsidR="00FE5676" w:rsidRPr="00FE5676" w14:paraId="3263DF09"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C684686" w14:textId="77777777" w:rsidR="00FE5676" w:rsidRPr="00FE5676" w:rsidRDefault="00FE5676" w:rsidP="00FE5676">
            <w:pPr>
              <w:rPr>
                <w:sz w:val="20"/>
              </w:rPr>
            </w:pPr>
            <w:r w:rsidRPr="00FE5676">
              <w:rPr>
                <w:sz w:val="20"/>
              </w:rPr>
              <w:t>Благоустройство</w:t>
            </w:r>
          </w:p>
        </w:tc>
        <w:tc>
          <w:tcPr>
            <w:tcW w:w="520" w:type="dxa"/>
            <w:tcBorders>
              <w:top w:val="nil"/>
              <w:left w:val="nil"/>
              <w:bottom w:val="single" w:sz="4" w:space="0" w:color="000000"/>
              <w:right w:val="single" w:sz="4" w:space="0" w:color="000000"/>
            </w:tcBorders>
            <w:shd w:val="clear" w:color="FFFFFF" w:fill="FFFFFF"/>
            <w:vAlign w:val="center"/>
            <w:hideMark/>
          </w:tcPr>
          <w:p w14:paraId="57666702" w14:textId="77777777" w:rsidR="00FE5676" w:rsidRPr="00FE5676" w:rsidRDefault="00FE5676" w:rsidP="00FE5676">
            <w:pPr>
              <w:jc w:val="center"/>
              <w:rPr>
                <w:sz w:val="20"/>
              </w:rPr>
            </w:pPr>
            <w:r w:rsidRPr="00FE5676">
              <w:rPr>
                <w:sz w:val="20"/>
              </w:rPr>
              <w:t>05</w:t>
            </w:r>
          </w:p>
        </w:tc>
        <w:tc>
          <w:tcPr>
            <w:tcW w:w="520" w:type="dxa"/>
            <w:tcBorders>
              <w:top w:val="nil"/>
              <w:left w:val="nil"/>
              <w:bottom w:val="single" w:sz="4" w:space="0" w:color="000000"/>
              <w:right w:val="single" w:sz="4" w:space="0" w:color="000000"/>
            </w:tcBorders>
            <w:shd w:val="clear" w:color="FFFFFF" w:fill="FFFFFF"/>
            <w:vAlign w:val="center"/>
            <w:hideMark/>
          </w:tcPr>
          <w:p w14:paraId="0E8A99E3" w14:textId="77777777" w:rsidR="00FE5676" w:rsidRPr="00FE5676" w:rsidRDefault="00FE5676" w:rsidP="00FE5676">
            <w:pPr>
              <w:jc w:val="center"/>
              <w:rPr>
                <w:sz w:val="20"/>
              </w:rPr>
            </w:pPr>
            <w:r w:rsidRPr="00FE5676">
              <w:rPr>
                <w:sz w:val="20"/>
              </w:rPr>
              <w:t>03</w:t>
            </w:r>
          </w:p>
        </w:tc>
        <w:tc>
          <w:tcPr>
            <w:tcW w:w="1240" w:type="dxa"/>
            <w:tcBorders>
              <w:top w:val="nil"/>
              <w:left w:val="nil"/>
              <w:bottom w:val="single" w:sz="4" w:space="0" w:color="000000"/>
              <w:right w:val="single" w:sz="4" w:space="0" w:color="000000"/>
            </w:tcBorders>
            <w:shd w:val="clear" w:color="FFFFFF" w:fill="FFFFFF"/>
            <w:vAlign w:val="center"/>
            <w:hideMark/>
          </w:tcPr>
          <w:p w14:paraId="763E4AFD" w14:textId="77777777" w:rsidR="00FE5676" w:rsidRPr="00FE5676" w:rsidRDefault="00FE5676" w:rsidP="00FE5676">
            <w:pPr>
              <w:jc w:val="right"/>
              <w:rPr>
                <w:sz w:val="20"/>
              </w:rPr>
            </w:pPr>
            <w:r w:rsidRPr="00FE5676">
              <w:rPr>
                <w:sz w:val="20"/>
              </w:rPr>
              <w:t>10 526,1</w:t>
            </w:r>
          </w:p>
        </w:tc>
        <w:tc>
          <w:tcPr>
            <w:tcW w:w="1240" w:type="dxa"/>
            <w:tcBorders>
              <w:top w:val="nil"/>
              <w:left w:val="nil"/>
              <w:bottom w:val="single" w:sz="4" w:space="0" w:color="000000"/>
              <w:right w:val="single" w:sz="4" w:space="0" w:color="000000"/>
            </w:tcBorders>
            <w:shd w:val="clear" w:color="FFFFFF" w:fill="FFFFFF"/>
            <w:vAlign w:val="center"/>
            <w:hideMark/>
          </w:tcPr>
          <w:p w14:paraId="4ECFCE96" w14:textId="77777777" w:rsidR="00FE5676" w:rsidRPr="00FE5676" w:rsidRDefault="00FE5676" w:rsidP="00FE5676">
            <w:pPr>
              <w:jc w:val="right"/>
              <w:rPr>
                <w:sz w:val="20"/>
              </w:rPr>
            </w:pPr>
            <w:r w:rsidRPr="00FE5676">
              <w:rPr>
                <w:sz w:val="20"/>
              </w:rPr>
              <w:t>1 934,6</w:t>
            </w:r>
          </w:p>
        </w:tc>
        <w:tc>
          <w:tcPr>
            <w:tcW w:w="1299" w:type="dxa"/>
            <w:tcBorders>
              <w:top w:val="nil"/>
              <w:left w:val="nil"/>
              <w:bottom w:val="single" w:sz="4" w:space="0" w:color="000000"/>
              <w:right w:val="single" w:sz="4" w:space="0" w:color="000000"/>
            </w:tcBorders>
            <w:shd w:val="clear" w:color="FFFFFF" w:fill="FFFFFF"/>
            <w:vAlign w:val="center"/>
            <w:hideMark/>
          </w:tcPr>
          <w:p w14:paraId="153521F1" w14:textId="77777777" w:rsidR="00FE5676" w:rsidRPr="00FE5676" w:rsidRDefault="00FE5676" w:rsidP="00FE5676">
            <w:pPr>
              <w:jc w:val="right"/>
              <w:rPr>
                <w:sz w:val="20"/>
              </w:rPr>
            </w:pPr>
            <w:r w:rsidRPr="00FE5676">
              <w:rPr>
                <w:sz w:val="20"/>
              </w:rPr>
              <w:t>5 442,8</w:t>
            </w:r>
          </w:p>
        </w:tc>
      </w:tr>
      <w:tr w:rsidR="00FE5676" w:rsidRPr="00FE5676" w14:paraId="7A1A9285"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3C7036DC" w14:textId="77777777" w:rsidR="00FE5676" w:rsidRPr="00FE5676" w:rsidRDefault="00FE5676" w:rsidP="00FE5676">
            <w:pPr>
              <w:rPr>
                <w:sz w:val="20"/>
              </w:rPr>
            </w:pPr>
            <w:r w:rsidRPr="00FE5676">
              <w:rPr>
                <w:sz w:val="20"/>
              </w:rPr>
              <w:t>ОБРАЗОВАНИЕ</w:t>
            </w:r>
          </w:p>
        </w:tc>
        <w:tc>
          <w:tcPr>
            <w:tcW w:w="520" w:type="dxa"/>
            <w:tcBorders>
              <w:top w:val="nil"/>
              <w:left w:val="nil"/>
              <w:bottom w:val="single" w:sz="4" w:space="0" w:color="000000"/>
              <w:right w:val="single" w:sz="4" w:space="0" w:color="000000"/>
            </w:tcBorders>
            <w:shd w:val="clear" w:color="FFFFFF" w:fill="FFFFFF"/>
            <w:vAlign w:val="center"/>
            <w:hideMark/>
          </w:tcPr>
          <w:p w14:paraId="37F5608D" w14:textId="77777777" w:rsidR="00FE5676" w:rsidRPr="00FE5676" w:rsidRDefault="00FE5676" w:rsidP="00FE5676">
            <w:pPr>
              <w:jc w:val="center"/>
              <w:rPr>
                <w:sz w:val="20"/>
              </w:rPr>
            </w:pPr>
            <w:r w:rsidRPr="00FE5676">
              <w:rPr>
                <w:sz w:val="20"/>
              </w:rPr>
              <w:t>07</w:t>
            </w:r>
          </w:p>
        </w:tc>
        <w:tc>
          <w:tcPr>
            <w:tcW w:w="520" w:type="dxa"/>
            <w:tcBorders>
              <w:top w:val="nil"/>
              <w:left w:val="nil"/>
              <w:bottom w:val="single" w:sz="4" w:space="0" w:color="000000"/>
              <w:right w:val="single" w:sz="4" w:space="0" w:color="000000"/>
            </w:tcBorders>
            <w:shd w:val="clear" w:color="FFFFFF" w:fill="FFFFFF"/>
            <w:vAlign w:val="center"/>
            <w:hideMark/>
          </w:tcPr>
          <w:p w14:paraId="5B85D7C3"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38B34C2D" w14:textId="77777777" w:rsidR="00FE5676" w:rsidRPr="00FE5676" w:rsidRDefault="00FE5676" w:rsidP="00FE5676">
            <w:pPr>
              <w:jc w:val="right"/>
              <w:rPr>
                <w:sz w:val="20"/>
              </w:rPr>
            </w:pPr>
            <w:r w:rsidRPr="00FE5676">
              <w:rPr>
                <w:sz w:val="20"/>
              </w:rPr>
              <w:t>1 222 856,5</w:t>
            </w:r>
          </w:p>
        </w:tc>
        <w:tc>
          <w:tcPr>
            <w:tcW w:w="1240" w:type="dxa"/>
            <w:tcBorders>
              <w:top w:val="nil"/>
              <w:left w:val="nil"/>
              <w:bottom w:val="single" w:sz="4" w:space="0" w:color="000000"/>
              <w:right w:val="single" w:sz="4" w:space="0" w:color="000000"/>
            </w:tcBorders>
            <w:shd w:val="clear" w:color="FFFFFF" w:fill="FFFFFF"/>
            <w:vAlign w:val="center"/>
            <w:hideMark/>
          </w:tcPr>
          <w:p w14:paraId="517E293F" w14:textId="77777777" w:rsidR="00FE5676" w:rsidRPr="00FE5676" w:rsidRDefault="00FE5676" w:rsidP="00FE5676">
            <w:pPr>
              <w:jc w:val="right"/>
              <w:rPr>
                <w:sz w:val="20"/>
              </w:rPr>
            </w:pPr>
            <w:r w:rsidRPr="00FE5676">
              <w:rPr>
                <w:sz w:val="20"/>
              </w:rPr>
              <w:t>1 136 248,7</w:t>
            </w:r>
          </w:p>
        </w:tc>
        <w:tc>
          <w:tcPr>
            <w:tcW w:w="1299" w:type="dxa"/>
            <w:tcBorders>
              <w:top w:val="nil"/>
              <w:left w:val="nil"/>
              <w:bottom w:val="single" w:sz="4" w:space="0" w:color="000000"/>
              <w:right w:val="single" w:sz="4" w:space="0" w:color="000000"/>
            </w:tcBorders>
            <w:shd w:val="clear" w:color="FFFFFF" w:fill="FFFFFF"/>
            <w:vAlign w:val="center"/>
            <w:hideMark/>
          </w:tcPr>
          <w:p w14:paraId="700139FD" w14:textId="77777777" w:rsidR="00FE5676" w:rsidRPr="00FE5676" w:rsidRDefault="00FE5676" w:rsidP="00FE5676">
            <w:pPr>
              <w:jc w:val="right"/>
              <w:rPr>
                <w:sz w:val="20"/>
              </w:rPr>
            </w:pPr>
            <w:r w:rsidRPr="00FE5676">
              <w:rPr>
                <w:sz w:val="20"/>
              </w:rPr>
              <w:t>1 406 630,7</w:t>
            </w:r>
          </w:p>
        </w:tc>
      </w:tr>
      <w:tr w:rsidR="00FE5676" w:rsidRPr="00FE5676" w14:paraId="49EAB5D7"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68740302" w14:textId="77777777" w:rsidR="00FE5676" w:rsidRPr="00FE5676" w:rsidRDefault="00FE5676" w:rsidP="00FE5676">
            <w:pPr>
              <w:rPr>
                <w:sz w:val="20"/>
              </w:rPr>
            </w:pPr>
            <w:r w:rsidRPr="00FE5676">
              <w:rPr>
                <w:sz w:val="20"/>
              </w:rPr>
              <w:t>Дошкольное образование</w:t>
            </w:r>
          </w:p>
        </w:tc>
        <w:tc>
          <w:tcPr>
            <w:tcW w:w="520" w:type="dxa"/>
            <w:tcBorders>
              <w:top w:val="nil"/>
              <w:left w:val="nil"/>
              <w:bottom w:val="single" w:sz="4" w:space="0" w:color="000000"/>
              <w:right w:val="single" w:sz="4" w:space="0" w:color="000000"/>
            </w:tcBorders>
            <w:shd w:val="clear" w:color="FFFFFF" w:fill="FFFFFF"/>
            <w:vAlign w:val="center"/>
            <w:hideMark/>
          </w:tcPr>
          <w:p w14:paraId="45A445F5" w14:textId="77777777" w:rsidR="00FE5676" w:rsidRPr="00FE5676" w:rsidRDefault="00FE5676" w:rsidP="00FE5676">
            <w:pPr>
              <w:jc w:val="center"/>
              <w:rPr>
                <w:sz w:val="20"/>
              </w:rPr>
            </w:pPr>
            <w:r w:rsidRPr="00FE5676">
              <w:rPr>
                <w:sz w:val="20"/>
              </w:rPr>
              <w:t>07</w:t>
            </w:r>
          </w:p>
        </w:tc>
        <w:tc>
          <w:tcPr>
            <w:tcW w:w="520" w:type="dxa"/>
            <w:tcBorders>
              <w:top w:val="nil"/>
              <w:left w:val="nil"/>
              <w:bottom w:val="single" w:sz="4" w:space="0" w:color="000000"/>
              <w:right w:val="single" w:sz="4" w:space="0" w:color="000000"/>
            </w:tcBorders>
            <w:shd w:val="clear" w:color="FFFFFF" w:fill="FFFFFF"/>
            <w:vAlign w:val="center"/>
            <w:hideMark/>
          </w:tcPr>
          <w:p w14:paraId="4A1CA6DD"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483A447A" w14:textId="77777777" w:rsidR="00FE5676" w:rsidRPr="00FE5676" w:rsidRDefault="00FE5676" w:rsidP="00FE5676">
            <w:pPr>
              <w:jc w:val="right"/>
              <w:rPr>
                <w:sz w:val="20"/>
              </w:rPr>
            </w:pPr>
            <w:r w:rsidRPr="00FE5676">
              <w:rPr>
                <w:sz w:val="20"/>
              </w:rPr>
              <w:t>307 135,0</w:t>
            </w:r>
          </w:p>
        </w:tc>
        <w:tc>
          <w:tcPr>
            <w:tcW w:w="1240" w:type="dxa"/>
            <w:tcBorders>
              <w:top w:val="nil"/>
              <w:left w:val="nil"/>
              <w:bottom w:val="single" w:sz="4" w:space="0" w:color="000000"/>
              <w:right w:val="single" w:sz="4" w:space="0" w:color="000000"/>
            </w:tcBorders>
            <w:shd w:val="clear" w:color="FFFFFF" w:fill="FFFFFF"/>
            <w:vAlign w:val="center"/>
            <w:hideMark/>
          </w:tcPr>
          <w:p w14:paraId="7E61CE23" w14:textId="77777777" w:rsidR="00FE5676" w:rsidRPr="00FE5676" w:rsidRDefault="00FE5676" w:rsidP="00FE5676">
            <w:pPr>
              <w:jc w:val="right"/>
              <w:rPr>
                <w:sz w:val="20"/>
              </w:rPr>
            </w:pPr>
            <w:r w:rsidRPr="00FE5676">
              <w:rPr>
                <w:sz w:val="20"/>
              </w:rPr>
              <w:t>303 195,5</w:t>
            </w:r>
          </w:p>
        </w:tc>
        <w:tc>
          <w:tcPr>
            <w:tcW w:w="1299" w:type="dxa"/>
            <w:tcBorders>
              <w:top w:val="nil"/>
              <w:left w:val="nil"/>
              <w:bottom w:val="single" w:sz="4" w:space="0" w:color="000000"/>
              <w:right w:val="single" w:sz="4" w:space="0" w:color="000000"/>
            </w:tcBorders>
            <w:shd w:val="clear" w:color="FFFFFF" w:fill="FFFFFF"/>
            <w:vAlign w:val="center"/>
            <w:hideMark/>
          </w:tcPr>
          <w:p w14:paraId="092E2268" w14:textId="77777777" w:rsidR="00FE5676" w:rsidRPr="00FE5676" w:rsidRDefault="00FE5676" w:rsidP="00FE5676">
            <w:pPr>
              <w:jc w:val="right"/>
              <w:rPr>
                <w:sz w:val="20"/>
              </w:rPr>
            </w:pPr>
            <w:r w:rsidRPr="00FE5676">
              <w:rPr>
                <w:sz w:val="20"/>
              </w:rPr>
              <w:t>300 426,6</w:t>
            </w:r>
          </w:p>
        </w:tc>
      </w:tr>
      <w:tr w:rsidR="00FE5676" w:rsidRPr="00FE5676" w14:paraId="2B06DECB"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C4ECC93" w14:textId="77777777" w:rsidR="00FE5676" w:rsidRPr="00FE5676" w:rsidRDefault="00FE5676" w:rsidP="00FE5676">
            <w:pPr>
              <w:rPr>
                <w:sz w:val="20"/>
              </w:rPr>
            </w:pPr>
            <w:r w:rsidRPr="00FE5676">
              <w:rPr>
                <w:sz w:val="20"/>
              </w:rPr>
              <w:t>Общее образование</w:t>
            </w:r>
          </w:p>
        </w:tc>
        <w:tc>
          <w:tcPr>
            <w:tcW w:w="520" w:type="dxa"/>
            <w:tcBorders>
              <w:top w:val="nil"/>
              <w:left w:val="nil"/>
              <w:bottom w:val="single" w:sz="4" w:space="0" w:color="000000"/>
              <w:right w:val="single" w:sz="4" w:space="0" w:color="000000"/>
            </w:tcBorders>
            <w:shd w:val="clear" w:color="FFFFFF" w:fill="FFFFFF"/>
            <w:vAlign w:val="center"/>
            <w:hideMark/>
          </w:tcPr>
          <w:p w14:paraId="060B0A95" w14:textId="77777777" w:rsidR="00FE5676" w:rsidRPr="00FE5676" w:rsidRDefault="00FE5676" w:rsidP="00FE5676">
            <w:pPr>
              <w:jc w:val="center"/>
              <w:rPr>
                <w:sz w:val="20"/>
              </w:rPr>
            </w:pPr>
            <w:r w:rsidRPr="00FE5676">
              <w:rPr>
                <w:sz w:val="20"/>
              </w:rPr>
              <w:t>07</w:t>
            </w:r>
          </w:p>
        </w:tc>
        <w:tc>
          <w:tcPr>
            <w:tcW w:w="520" w:type="dxa"/>
            <w:tcBorders>
              <w:top w:val="nil"/>
              <w:left w:val="nil"/>
              <w:bottom w:val="single" w:sz="4" w:space="0" w:color="000000"/>
              <w:right w:val="single" w:sz="4" w:space="0" w:color="000000"/>
            </w:tcBorders>
            <w:shd w:val="clear" w:color="FFFFFF" w:fill="FFFFFF"/>
            <w:vAlign w:val="center"/>
            <w:hideMark/>
          </w:tcPr>
          <w:p w14:paraId="70A1AE2C" w14:textId="77777777" w:rsidR="00FE5676" w:rsidRPr="00FE5676" w:rsidRDefault="00FE5676" w:rsidP="00FE5676">
            <w:pPr>
              <w:jc w:val="center"/>
              <w:rPr>
                <w:sz w:val="20"/>
              </w:rPr>
            </w:pPr>
            <w:r w:rsidRPr="00FE5676">
              <w:rPr>
                <w:sz w:val="20"/>
              </w:rPr>
              <w:t>02</w:t>
            </w:r>
          </w:p>
        </w:tc>
        <w:tc>
          <w:tcPr>
            <w:tcW w:w="1240" w:type="dxa"/>
            <w:tcBorders>
              <w:top w:val="nil"/>
              <w:left w:val="nil"/>
              <w:bottom w:val="single" w:sz="4" w:space="0" w:color="000000"/>
              <w:right w:val="single" w:sz="4" w:space="0" w:color="000000"/>
            </w:tcBorders>
            <w:shd w:val="clear" w:color="FFFFFF" w:fill="FFFFFF"/>
            <w:vAlign w:val="center"/>
            <w:hideMark/>
          </w:tcPr>
          <w:p w14:paraId="05A3C918" w14:textId="77777777" w:rsidR="00FE5676" w:rsidRPr="00FE5676" w:rsidRDefault="00FE5676" w:rsidP="00FE5676">
            <w:pPr>
              <w:jc w:val="right"/>
              <w:rPr>
                <w:sz w:val="20"/>
              </w:rPr>
            </w:pPr>
            <w:r w:rsidRPr="00FE5676">
              <w:rPr>
                <w:sz w:val="20"/>
              </w:rPr>
              <w:t>745 845,9</w:t>
            </w:r>
          </w:p>
        </w:tc>
        <w:tc>
          <w:tcPr>
            <w:tcW w:w="1240" w:type="dxa"/>
            <w:tcBorders>
              <w:top w:val="nil"/>
              <w:left w:val="nil"/>
              <w:bottom w:val="single" w:sz="4" w:space="0" w:color="000000"/>
              <w:right w:val="single" w:sz="4" w:space="0" w:color="000000"/>
            </w:tcBorders>
            <w:shd w:val="clear" w:color="FFFFFF" w:fill="FFFFFF"/>
            <w:vAlign w:val="center"/>
            <w:hideMark/>
          </w:tcPr>
          <w:p w14:paraId="776661FA" w14:textId="77777777" w:rsidR="00FE5676" w:rsidRPr="00FE5676" w:rsidRDefault="00FE5676" w:rsidP="00FE5676">
            <w:pPr>
              <w:jc w:val="right"/>
              <w:rPr>
                <w:sz w:val="20"/>
              </w:rPr>
            </w:pPr>
            <w:r w:rsidRPr="00FE5676">
              <w:rPr>
                <w:sz w:val="20"/>
              </w:rPr>
              <w:t>659 627,0</w:t>
            </w:r>
          </w:p>
        </w:tc>
        <w:tc>
          <w:tcPr>
            <w:tcW w:w="1299" w:type="dxa"/>
            <w:tcBorders>
              <w:top w:val="nil"/>
              <w:left w:val="nil"/>
              <w:bottom w:val="single" w:sz="4" w:space="0" w:color="000000"/>
              <w:right w:val="single" w:sz="4" w:space="0" w:color="000000"/>
            </w:tcBorders>
            <w:shd w:val="clear" w:color="FFFFFF" w:fill="FFFFFF"/>
            <w:vAlign w:val="center"/>
            <w:hideMark/>
          </w:tcPr>
          <w:p w14:paraId="2DC99FDE" w14:textId="77777777" w:rsidR="00FE5676" w:rsidRPr="00FE5676" w:rsidRDefault="00FE5676" w:rsidP="00FE5676">
            <w:pPr>
              <w:jc w:val="right"/>
              <w:rPr>
                <w:sz w:val="20"/>
              </w:rPr>
            </w:pPr>
            <w:r w:rsidRPr="00FE5676">
              <w:rPr>
                <w:sz w:val="20"/>
              </w:rPr>
              <w:t>911 485,8</w:t>
            </w:r>
          </w:p>
        </w:tc>
      </w:tr>
      <w:tr w:rsidR="00FE5676" w:rsidRPr="00FE5676" w14:paraId="3661EE6E"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19DCEBD" w14:textId="77777777" w:rsidR="00FE5676" w:rsidRPr="00FE5676" w:rsidRDefault="00FE5676" w:rsidP="00FE5676">
            <w:pPr>
              <w:rPr>
                <w:sz w:val="20"/>
              </w:rPr>
            </w:pPr>
            <w:r w:rsidRPr="00FE5676">
              <w:rPr>
                <w:sz w:val="20"/>
              </w:rPr>
              <w:t>Дополнительное образование детей</w:t>
            </w:r>
          </w:p>
        </w:tc>
        <w:tc>
          <w:tcPr>
            <w:tcW w:w="520" w:type="dxa"/>
            <w:tcBorders>
              <w:top w:val="nil"/>
              <w:left w:val="nil"/>
              <w:bottom w:val="single" w:sz="4" w:space="0" w:color="000000"/>
              <w:right w:val="single" w:sz="4" w:space="0" w:color="000000"/>
            </w:tcBorders>
            <w:shd w:val="clear" w:color="FFFFFF" w:fill="FFFFFF"/>
            <w:vAlign w:val="center"/>
            <w:hideMark/>
          </w:tcPr>
          <w:p w14:paraId="5E10FCF4" w14:textId="77777777" w:rsidR="00FE5676" w:rsidRPr="00FE5676" w:rsidRDefault="00FE5676" w:rsidP="00FE5676">
            <w:pPr>
              <w:jc w:val="center"/>
              <w:rPr>
                <w:sz w:val="20"/>
              </w:rPr>
            </w:pPr>
            <w:r w:rsidRPr="00FE5676">
              <w:rPr>
                <w:sz w:val="20"/>
              </w:rPr>
              <w:t>07</w:t>
            </w:r>
          </w:p>
        </w:tc>
        <w:tc>
          <w:tcPr>
            <w:tcW w:w="520" w:type="dxa"/>
            <w:tcBorders>
              <w:top w:val="nil"/>
              <w:left w:val="nil"/>
              <w:bottom w:val="single" w:sz="4" w:space="0" w:color="000000"/>
              <w:right w:val="single" w:sz="4" w:space="0" w:color="000000"/>
            </w:tcBorders>
            <w:shd w:val="clear" w:color="FFFFFF" w:fill="FFFFFF"/>
            <w:vAlign w:val="center"/>
            <w:hideMark/>
          </w:tcPr>
          <w:p w14:paraId="4CC503BE" w14:textId="77777777" w:rsidR="00FE5676" w:rsidRPr="00FE5676" w:rsidRDefault="00FE5676" w:rsidP="00FE5676">
            <w:pPr>
              <w:jc w:val="center"/>
              <w:rPr>
                <w:sz w:val="20"/>
              </w:rPr>
            </w:pPr>
            <w:r w:rsidRPr="00FE5676">
              <w:rPr>
                <w:sz w:val="20"/>
              </w:rPr>
              <w:t>03</w:t>
            </w:r>
          </w:p>
        </w:tc>
        <w:tc>
          <w:tcPr>
            <w:tcW w:w="1240" w:type="dxa"/>
            <w:tcBorders>
              <w:top w:val="nil"/>
              <w:left w:val="nil"/>
              <w:bottom w:val="single" w:sz="4" w:space="0" w:color="000000"/>
              <w:right w:val="single" w:sz="4" w:space="0" w:color="000000"/>
            </w:tcBorders>
            <w:shd w:val="clear" w:color="FFFFFF" w:fill="FFFFFF"/>
            <w:vAlign w:val="center"/>
            <w:hideMark/>
          </w:tcPr>
          <w:p w14:paraId="3D2D6777" w14:textId="77777777" w:rsidR="00FE5676" w:rsidRPr="00FE5676" w:rsidRDefault="00FE5676" w:rsidP="00FE5676">
            <w:pPr>
              <w:jc w:val="right"/>
              <w:rPr>
                <w:sz w:val="20"/>
              </w:rPr>
            </w:pPr>
            <w:r w:rsidRPr="00FE5676">
              <w:rPr>
                <w:sz w:val="20"/>
              </w:rPr>
              <w:t>101 071,8</w:t>
            </w:r>
          </w:p>
        </w:tc>
        <w:tc>
          <w:tcPr>
            <w:tcW w:w="1240" w:type="dxa"/>
            <w:tcBorders>
              <w:top w:val="nil"/>
              <w:left w:val="nil"/>
              <w:bottom w:val="single" w:sz="4" w:space="0" w:color="000000"/>
              <w:right w:val="single" w:sz="4" w:space="0" w:color="000000"/>
            </w:tcBorders>
            <w:shd w:val="clear" w:color="FFFFFF" w:fill="FFFFFF"/>
            <w:vAlign w:val="center"/>
            <w:hideMark/>
          </w:tcPr>
          <w:p w14:paraId="11E71919" w14:textId="77777777" w:rsidR="00FE5676" w:rsidRPr="00FE5676" w:rsidRDefault="00FE5676" w:rsidP="00FE5676">
            <w:pPr>
              <w:jc w:val="right"/>
              <w:rPr>
                <w:sz w:val="20"/>
              </w:rPr>
            </w:pPr>
            <w:r w:rsidRPr="00FE5676">
              <w:rPr>
                <w:sz w:val="20"/>
              </w:rPr>
              <w:t>104 238,0</w:t>
            </w:r>
          </w:p>
        </w:tc>
        <w:tc>
          <w:tcPr>
            <w:tcW w:w="1299" w:type="dxa"/>
            <w:tcBorders>
              <w:top w:val="nil"/>
              <w:left w:val="nil"/>
              <w:bottom w:val="single" w:sz="4" w:space="0" w:color="000000"/>
              <w:right w:val="single" w:sz="4" w:space="0" w:color="000000"/>
            </w:tcBorders>
            <w:shd w:val="clear" w:color="FFFFFF" w:fill="FFFFFF"/>
            <w:vAlign w:val="center"/>
            <w:hideMark/>
          </w:tcPr>
          <w:p w14:paraId="69BA97E4" w14:textId="77777777" w:rsidR="00FE5676" w:rsidRPr="00FE5676" w:rsidRDefault="00FE5676" w:rsidP="00FE5676">
            <w:pPr>
              <w:jc w:val="right"/>
              <w:rPr>
                <w:sz w:val="20"/>
              </w:rPr>
            </w:pPr>
            <w:r w:rsidRPr="00FE5676">
              <w:rPr>
                <w:sz w:val="20"/>
              </w:rPr>
              <w:t>124 771,4</w:t>
            </w:r>
          </w:p>
        </w:tc>
      </w:tr>
      <w:tr w:rsidR="00FE5676" w:rsidRPr="00FE5676" w14:paraId="7F8D5D48"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6604BB50" w14:textId="77777777" w:rsidR="00FE5676" w:rsidRPr="00FE5676" w:rsidRDefault="00FE5676" w:rsidP="00FE5676">
            <w:pPr>
              <w:rPr>
                <w:sz w:val="20"/>
              </w:rPr>
            </w:pPr>
            <w:r w:rsidRPr="00FE5676">
              <w:rPr>
                <w:sz w:val="20"/>
              </w:rPr>
              <w:t>Молодежная политика</w:t>
            </w:r>
          </w:p>
        </w:tc>
        <w:tc>
          <w:tcPr>
            <w:tcW w:w="520" w:type="dxa"/>
            <w:tcBorders>
              <w:top w:val="nil"/>
              <w:left w:val="nil"/>
              <w:bottom w:val="single" w:sz="4" w:space="0" w:color="000000"/>
              <w:right w:val="single" w:sz="4" w:space="0" w:color="000000"/>
            </w:tcBorders>
            <w:shd w:val="clear" w:color="FFFFFF" w:fill="FFFFFF"/>
            <w:vAlign w:val="center"/>
            <w:hideMark/>
          </w:tcPr>
          <w:p w14:paraId="5E92E598" w14:textId="77777777" w:rsidR="00FE5676" w:rsidRPr="00FE5676" w:rsidRDefault="00FE5676" w:rsidP="00FE5676">
            <w:pPr>
              <w:jc w:val="center"/>
              <w:rPr>
                <w:sz w:val="20"/>
              </w:rPr>
            </w:pPr>
            <w:r w:rsidRPr="00FE5676">
              <w:rPr>
                <w:sz w:val="20"/>
              </w:rPr>
              <w:t>07</w:t>
            </w:r>
          </w:p>
        </w:tc>
        <w:tc>
          <w:tcPr>
            <w:tcW w:w="520" w:type="dxa"/>
            <w:tcBorders>
              <w:top w:val="nil"/>
              <w:left w:val="nil"/>
              <w:bottom w:val="single" w:sz="4" w:space="0" w:color="000000"/>
              <w:right w:val="single" w:sz="4" w:space="0" w:color="000000"/>
            </w:tcBorders>
            <w:shd w:val="clear" w:color="FFFFFF" w:fill="FFFFFF"/>
            <w:vAlign w:val="center"/>
            <w:hideMark/>
          </w:tcPr>
          <w:p w14:paraId="447EE9E3" w14:textId="77777777" w:rsidR="00FE5676" w:rsidRPr="00FE5676" w:rsidRDefault="00FE5676" w:rsidP="00FE5676">
            <w:pPr>
              <w:jc w:val="center"/>
              <w:rPr>
                <w:sz w:val="20"/>
              </w:rPr>
            </w:pPr>
            <w:r w:rsidRPr="00FE5676">
              <w:rPr>
                <w:sz w:val="20"/>
              </w:rPr>
              <w:t>07</w:t>
            </w:r>
          </w:p>
        </w:tc>
        <w:tc>
          <w:tcPr>
            <w:tcW w:w="1240" w:type="dxa"/>
            <w:tcBorders>
              <w:top w:val="nil"/>
              <w:left w:val="nil"/>
              <w:bottom w:val="single" w:sz="4" w:space="0" w:color="000000"/>
              <w:right w:val="single" w:sz="4" w:space="0" w:color="000000"/>
            </w:tcBorders>
            <w:shd w:val="clear" w:color="FFFFFF" w:fill="FFFFFF"/>
            <w:vAlign w:val="center"/>
            <w:hideMark/>
          </w:tcPr>
          <w:p w14:paraId="53DF71FF" w14:textId="77777777" w:rsidR="00FE5676" w:rsidRPr="00FE5676" w:rsidRDefault="00FE5676" w:rsidP="00FE5676">
            <w:pPr>
              <w:jc w:val="right"/>
              <w:rPr>
                <w:sz w:val="20"/>
              </w:rPr>
            </w:pPr>
            <w:r w:rsidRPr="00FE5676">
              <w:rPr>
                <w:sz w:val="20"/>
              </w:rPr>
              <w:t>2 238,8</w:t>
            </w:r>
          </w:p>
        </w:tc>
        <w:tc>
          <w:tcPr>
            <w:tcW w:w="1240" w:type="dxa"/>
            <w:tcBorders>
              <w:top w:val="nil"/>
              <w:left w:val="nil"/>
              <w:bottom w:val="single" w:sz="4" w:space="0" w:color="000000"/>
              <w:right w:val="single" w:sz="4" w:space="0" w:color="000000"/>
            </w:tcBorders>
            <w:shd w:val="clear" w:color="FFFFFF" w:fill="FFFFFF"/>
            <w:vAlign w:val="center"/>
            <w:hideMark/>
          </w:tcPr>
          <w:p w14:paraId="3E2516E2" w14:textId="77777777" w:rsidR="00FE5676" w:rsidRPr="00FE5676" w:rsidRDefault="00FE5676" w:rsidP="00FE5676">
            <w:pPr>
              <w:jc w:val="right"/>
              <w:rPr>
                <w:sz w:val="20"/>
              </w:rPr>
            </w:pPr>
            <w:r w:rsidRPr="00FE5676">
              <w:rPr>
                <w:sz w:val="20"/>
              </w:rPr>
              <w:t>2 038,8</w:t>
            </w:r>
          </w:p>
        </w:tc>
        <w:tc>
          <w:tcPr>
            <w:tcW w:w="1299" w:type="dxa"/>
            <w:tcBorders>
              <w:top w:val="nil"/>
              <w:left w:val="nil"/>
              <w:bottom w:val="single" w:sz="4" w:space="0" w:color="000000"/>
              <w:right w:val="single" w:sz="4" w:space="0" w:color="000000"/>
            </w:tcBorders>
            <w:shd w:val="clear" w:color="FFFFFF" w:fill="FFFFFF"/>
            <w:vAlign w:val="center"/>
            <w:hideMark/>
          </w:tcPr>
          <w:p w14:paraId="2FEBAE60" w14:textId="77777777" w:rsidR="00FE5676" w:rsidRPr="00FE5676" w:rsidRDefault="00FE5676" w:rsidP="00FE5676">
            <w:pPr>
              <w:jc w:val="right"/>
              <w:rPr>
                <w:sz w:val="20"/>
              </w:rPr>
            </w:pPr>
            <w:r w:rsidRPr="00FE5676">
              <w:rPr>
                <w:sz w:val="20"/>
              </w:rPr>
              <w:t>2 038,8</w:t>
            </w:r>
          </w:p>
        </w:tc>
      </w:tr>
      <w:tr w:rsidR="00FE5676" w:rsidRPr="00FE5676" w14:paraId="4C8EB6C7"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6D408D23" w14:textId="77777777" w:rsidR="00FE5676" w:rsidRPr="00FE5676" w:rsidRDefault="00FE5676" w:rsidP="00FE5676">
            <w:pPr>
              <w:rPr>
                <w:sz w:val="20"/>
              </w:rPr>
            </w:pPr>
            <w:r w:rsidRPr="00FE5676">
              <w:rPr>
                <w:sz w:val="20"/>
              </w:rPr>
              <w:t>Другие вопросы в области образования</w:t>
            </w:r>
          </w:p>
        </w:tc>
        <w:tc>
          <w:tcPr>
            <w:tcW w:w="520" w:type="dxa"/>
            <w:tcBorders>
              <w:top w:val="nil"/>
              <w:left w:val="nil"/>
              <w:bottom w:val="single" w:sz="4" w:space="0" w:color="000000"/>
              <w:right w:val="single" w:sz="4" w:space="0" w:color="000000"/>
            </w:tcBorders>
            <w:shd w:val="clear" w:color="FFFFFF" w:fill="FFFFFF"/>
            <w:vAlign w:val="center"/>
            <w:hideMark/>
          </w:tcPr>
          <w:p w14:paraId="60736CD3" w14:textId="77777777" w:rsidR="00FE5676" w:rsidRPr="00FE5676" w:rsidRDefault="00FE5676" w:rsidP="00FE5676">
            <w:pPr>
              <w:jc w:val="center"/>
              <w:rPr>
                <w:sz w:val="20"/>
              </w:rPr>
            </w:pPr>
            <w:r w:rsidRPr="00FE5676">
              <w:rPr>
                <w:sz w:val="20"/>
              </w:rPr>
              <w:t>07</w:t>
            </w:r>
          </w:p>
        </w:tc>
        <w:tc>
          <w:tcPr>
            <w:tcW w:w="520" w:type="dxa"/>
            <w:tcBorders>
              <w:top w:val="nil"/>
              <w:left w:val="nil"/>
              <w:bottom w:val="single" w:sz="4" w:space="0" w:color="000000"/>
              <w:right w:val="single" w:sz="4" w:space="0" w:color="000000"/>
            </w:tcBorders>
            <w:shd w:val="clear" w:color="FFFFFF" w:fill="FFFFFF"/>
            <w:vAlign w:val="center"/>
            <w:hideMark/>
          </w:tcPr>
          <w:p w14:paraId="4722D742" w14:textId="77777777" w:rsidR="00FE5676" w:rsidRPr="00FE5676" w:rsidRDefault="00FE5676" w:rsidP="00FE5676">
            <w:pPr>
              <w:jc w:val="center"/>
              <w:rPr>
                <w:sz w:val="20"/>
              </w:rPr>
            </w:pPr>
            <w:r w:rsidRPr="00FE5676">
              <w:rPr>
                <w:sz w:val="20"/>
              </w:rPr>
              <w:t>09</w:t>
            </w:r>
          </w:p>
        </w:tc>
        <w:tc>
          <w:tcPr>
            <w:tcW w:w="1240" w:type="dxa"/>
            <w:tcBorders>
              <w:top w:val="nil"/>
              <w:left w:val="nil"/>
              <w:bottom w:val="single" w:sz="4" w:space="0" w:color="000000"/>
              <w:right w:val="single" w:sz="4" w:space="0" w:color="000000"/>
            </w:tcBorders>
            <w:shd w:val="clear" w:color="FFFFFF" w:fill="FFFFFF"/>
            <w:vAlign w:val="center"/>
            <w:hideMark/>
          </w:tcPr>
          <w:p w14:paraId="1EA8DB71" w14:textId="77777777" w:rsidR="00FE5676" w:rsidRPr="00FE5676" w:rsidRDefault="00FE5676" w:rsidP="00FE5676">
            <w:pPr>
              <w:jc w:val="right"/>
              <w:rPr>
                <w:sz w:val="20"/>
              </w:rPr>
            </w:pPr>
            <w:r w:rsidRPr="00FE5676">
              <w:rPr>
                <w:sz w:val="20"/>
              </w:rPr>
              <w:t>66 565,0</w:t>
            </w:r>
          </w:p>
        </w:tc>
        <w:tc>
          <w:tcPr>
            <w:tcW w:w="1240" w:type="dxa"/>
            <w:tcBorders>
              <w:top w:val="nil"/>
              <w:left w:val="nil"/>
              <w:bottom w:val="single" w:sz="4" w:space="0" w:color="000000"/>
              <w:right w:val="single" w:sz="4" w:space="0" w:color="000000"/>
            </w:tcBorders>
            <w:shd w:val="clear" w:color="FFFFFF" w:fill="FFFFFF"/>
            <w:vAlign w:val="center"/>
            <w:hideMark/>
          </w:tcPr>
          <w:p w14:paraId="4EF73712" w14:textId="77777777" w:rsidR="00FE5676" w:rsidRPr="00FE5676" w:rsidRDefault="00FE5676" w:rsidP="00FE5676">
            <w:pPr>
              <w:jc w:val="right"/>
              <w:rPr>
                <w:sz w:val="20"/>
              </w:rPr>
            </w:pPr>
            <w:r w:rsidRPr="00FE5676">
              <w:rPr>
                <w:sz w:val="20"/>
              </w:rPr>
              <w:t>67 149,4</w:t>
            </w:r>
          </w:p>
        </w:tc>
        <w:tc>
          <w:tcPr>
            <w:tcW w:w="1299" w:type="dxa"/>
            <w:tcBorders>
              <w:top w:val="nil"/>
              <w:left w:val="nil"/>
              <w:bottom w:val="single" w:sz="4" w:space="0" w:color="000000"/>
              <w:right w:val="single" w:sz="4" w:space="0" w:color="000000"/>
            </w:tcBorders>
            <w:shd w:val="clear" w:color="FFFFFF" w:fill="FFFFFF"/>
            <w:vAlign w:val="center"/>
            <w:hideMark/>
          </w:tcPr>
          <w:p w14:paraId="7D089024" w14:textId="77777777" w:rsidR="00FE5676" w:rsidRPr="00FE5676" w:rsidRDefault="00FE5676" w:rsidP="00FE5676">
            <w:pPr>
              <w:jc w:val="right"/>
              <w:rPr>
                <w:sz w:val="20"/>
              </w:rPr>
            </w:pPr>
            <w:r w:rsidRPr="00FE5676">
              <w:rPr>
                <w:sz w:val="20"/>
              </w:rPr>
              <w:t>67 908,1</w:t>
            </w:r>
          </w:p>
        </w:tc>
      </w:tr>
      <w:tr w:rsidR="00FE5676" w:rsidRPr="00FE5676" w14:paraId="2FE486EE"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A06DA52" w14:textId="77777777" w:rsidR="00FE5676" w:rsidRPr="00FE5676" w:rsidRDefault="00FE5676" w:rsidP="00FE5676">
            <w:pPr>
              <w:rPr>
                <w:sz w:val="20"/>
              </w:rPr>
            </w:pPr>
            <w:r w:rsidRPr="00FE5676">
              <w:rPr>
                <w:sz w:val="20"/>
              </w:rPr>
              <w:t>КУЛЬТУРА, КИНЕМАТОГРАФИЯ</w:t>
            </w:r>
          </w:p>
        </w:tc>
        <w:tc>
          <w:tcPr>
            <w:tcW w:w="520" w:type="dxa"/>
            <w:tcBorders>
              <w:top w:val="nil"/>
              <w:left w:val="nil"/>
              <w:bottom w:val="single" w:sz="4" w:space="0" w:color="000000"/>
              <w:right w:val="single" w:sz="4" w:space="0" w:color="000000"/>
            </w:tcBorders>
            <w:shd w:val="clear" w:color="FFFFFF" w:fill="FFFFFF"/>
            <w:vAlign w:val="center"/>
            <w:hideMark/>
          </w:tcPr>
          <w:p w14:paraId="13F23018" w14:textId="77777777" w:rsidR="00FE5676" w:rsidRPr="00FE5676" w:rsidRDefault="00FE5676" w:rsidP="00FE5676">
            <w:pPr>
              <w:jc w:val="center"/>
              <w:rPr>
                <w:sz w:val="20"/>
              </w:rPr>
            </w:pPr>
            <w:r w:rsidRPr="00FE5676">
              <w:rPr>
                <w:sz w:val="20"/>
              </w:rPr>
              <w:t>08</w:t>
            </w:r>
          </w:p>
        </w:tc>
        <w:tc>
          <w:tcPr>
            <w:tcW w:w="520" w:type="dxa"/>
            <w:tcBorders>
              <w:top w:val="nil"/>
              <w:left w:val="nil"/>
              <w:bottom w:val="single" w:sz="4" w:space="0" w:color="000000"/>
              <w:right w:val="single" w:sz="4" w:space="0" w:color="000000"/>
            </w:tcBorders>
            <w:shd w:val="clear" w:color="FFFFFF" w:fill="FFFFFF"/>
            <w:vAlign w:val="center"/>
            <w:hideMark/>
          </w:tcPr>
          <w:p w14:paraId="4D2BB3F4"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20A36A10" w14:textId="77777777" w:rsidR="00FE5676" w:rsidRPr="00FE5676" w:rsidRDefault="00FE5676" w:rsidP="00FE5676">
            <w:pPr>
              <w:jc w:val="right"/>
              <w:rPr>
                <w:sz w:val="20"/>
              </w:rPr>
            </w:pPr>
            <w:r w:rsidRPr="00FE5676">
              <w:rPr>
                <w:sz w:val="20"/>
              </w:rPr>
              <w:t>168 779,6</w:t>
            </w:r>
          </w:p>
        </w:tc>
        <w:tc>
          <w:tcPr>
            <w:tcW w:w="1240" w:type="dxa"/>
            <w:tcBorders>
              <w:top w:val="nil"/>
              <w:left w:val="nil"/>
              <w:bottom w:val="single" w:sz="4" w:space="0" w:color="000000"/>
              <w:right w:val="single" w:sz="4" w:space="0" w:color="000000"/>
            </w:tcBorders>
            <w:shd w:val="clear" w:color="FFFFFF" w:fill="FFFFFF"/>
            <w:vAlign w:val="center"/>
            <w:hideMark/>
          </w:tcPr>
          <w:p w14:paraId="3828BA29" w14:textId="77777777" w:rsidR="00FE5676" w:rsidRPr="00FE5676" w:rsidRDefault="00FE5676" w:rsidP="00FE5676">
            <w:pPr>
              <w:jc w:val="right"/>
              <w:rPr>
                <w:sz w:val="20"/>
              </w:rPr>
            </w:pPr>
            <w:r w:rsidRPr="00FE5676">
              <w:rPr>
                <w:sz w:val="20"/>
              </w:rPr>
              <w:t>164 913,8</w:t>
            </w:r>
          </w:p>
        </w:tc>
        <w:tc>
          <w:tcPr>
            <w:tcW w:w="1299" w:type="dxa"/>
            <w:tcBorders>
              <w:top w:val="nil"/>
              <w:left w:val="nil"/>
              <w:bottom w:val="single" w:sz="4" w:space="0" w:color="000000"/>
              <w:right w:val="single" w:sz="4" w:space="0" w:color="000000"/>
            </w:tcBorders>
            <w:shd w:val="clear" w:color="FFFFFF" w:fill="FFFFFF"/>
            <w:vAlign w:val="center"/>
            <w:hideMark/>
          </w:tcPr>
          <w:p w14:paraId="0D7A8247" w14:textId="77777777" w:rsidR="00FE5676" w:rsidRPr="00FE5676" w:rsidRDefault="00FE5676" w:rsidP="00FE5676">
            <w:pPr>
              <w:jc w:val="right"/>
              <w:rPr>
                <w:sz w:val="20"/>
              </w:rPr>
            </w:pPr>
            <w:r w:rsidRPr="00FE5676">
              <w:rPr>
                <w:sz w:val="20"/>
              </w:rPr>
              <w:t>171 567,3</w:t>
            </w:r>
          </w:p>
        </w:tc>
      </w:tr>
      <w:tr w:rsidR="00FE5676" w:rsidRPr="00FE5676" w14:paraId="137E5341"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6D192795" w14:textId="77777777" w:rsidR="00FE5676" w:rsidRPr="00FE5676" w:rsidRDefault="00FE5676" w:rsidP="00FE5676">
            <w:pPr>
              <w:rPr>
                <w:sz w:val="20"/>
              </w:rPr>
            </w:pPr>
            <w:r w:rsidRPr="00FE5676">
              <w:rPr>
                <w:sz w:val="20"/>
              </w:rPr>
              <w:t>Культура</w:t>
            </w:r>
          </w:p>
        </w:tc>
        <w:tc>
          <w:tcPr>
            <w:tcW w:w="520" w:type="dxa"/>
            <w:tcBorders>
              <w:top w:val="nil"/>
              <w:left w:val="nil"/>
              <w:bottom w:val="single" w:sz="4" w:space="0" w:color="000000"/>
              <w:right w:val="single" w:sz="4" w:space="0" w:color="000000"/>
            </w:tcBorders>
            <w:shd w:val="clear" w:color="FFFFFF" w:fill="FFFFFF"/>
            <w:vAlign w:val="center"/>
            <w:hideMark/>
          </w:tcPr>
          <w:p w14:paraId="79107823" w14:textId="77777777" w:rsidR="00FE5676" w:rsidRPr="00FE5676" w:rsidRDefault="00FE5676" w:rsidP="00FE5676">
            <w:pPr>
              <w:jc w:val="center"/>
              <w:rPr>
                <w:sz w:val="20"/>
              </w:rPr>
            </w:pPr>
            <w:r w:rsidRPr="00FE5676">
              <w:rPr>
                <w:sz w:val="20"/>
              </w:rPr>
              <w:t>08</w:t>
            </w:r>
          </w:p>
        </w:tc>
        <w:tc>
          <w:tcPr>
            <w:tcW w:w="520" w:type="dxa"/>
            <w:tcBorders>
              <w:top w:val="nil"/>
              <w:left w:val="nil"/>
              <w:bottom w:val="single" w:sz="4" w:space="0" w:color="000000"/>
              <w:right w:val="single" w:sz="4" w:space="0" w:color="000000"/>
            </w:tcBorders>
            <w:shd w:val="clear" w:color="FFFFFF" w:fill="FFFFFF"/>
            <w:vAlign w:val="center"/>
            <w:hideMark/>
          </w:tcPr>
          <w:p w14:paraId="07DDBE0B"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60D0720D" w14:textId="77777777" w:rsidR="00FE5676" w:rsidRPr="00FE5676" w:rsidRDefault="00FE5676" w:rsidP="00FE5676">
            <w:pPr>
              <w:jc w:val="right"/>
              <w:rPr>
                <w:sz w:val="20"/>
              </w:rPr>
            </w:pPr>
            <w:r w:rsidRPr="00FE5676">
              <w:rPr>
                <w:sz w:val="20"/>
              </w:rPr>
              <w:t>123 914,3</w:t>
            </w:r>
          </w:p>
        </w:tc>
        <w:tc>
          <w:tcPr>
            <w:tcW w:w="1240" w:type="dxa"/>
            <w:tcBorders>
              <w:top w:val="nil"/>
              <w:left w:val="nil"/>
              <w:bottom w:val="single" w:sz="4" w:space="0" w:color="000000"/>
              <w:right w:val="single" w:sz="4" w:space="0" w:color="000000"/>
            </w:tcBorders>
            <w:shd w:val="clear" w:color="FFFFFF" w:fill="FFFFFF"/>
            <w:vAlign w:val="center"/>
            <w:hideMark/>
          </w:tcPr>
          <w:p w14:paraId="37B4568F" w14:textId="77777777" w:rsidR="00FE5676" w:rsidRPr="00FE5676" w:rsidRDefault="00FE5676" w:rsidP="00FE5676">
            <w:pPr>
              <w:jc w:val="right"/>
              <w:rPr>
                <w:sz w:val="20"/>
              </w:rPr>
            </w:pPr>
            <w:r w:rsidRPr="00FE5676">
              <w:rPr>
                <w:sz w:val="20"/>
              </w:rPr>
              <w:t>119 946,5</w:t>
            </w:r>
          </w:p>
        </w:tc>
        <w:tc>
          <w:tcPr>
            <w:tcW w:w="1299" w:type="dxa"/>
            <w:tcBorders>
              <w:top w:val="nil"/>
              <w:left w:val="nil"/>
              <w:bottom w:val="single" w:sz="4" w:space="0" w:color="000000"/>
              <w:right w:val="single" w:sz="4" w:space="0" w:color="000000"/>
            </w:tcBorders>
            <w:shd w:val="clear" w:color="FFFFFF" w:fill="FFFFFF"/>
            <w:vAlign w:val="center"/>
            <w:hideMark/>
          </w:tcPr>
          <w:p w14:paraId="1C696CC4" w14:textId="77777777" w:rsidR="00FE5676" w:rsidRPr="00FE5676" w:rsidRDefault="00FE5676" w:rsidP="00FE5676">
            <w:pPr>
              <w:jc w:val="right"/>
              <w:rPr>
                <w:sz w:val="20"/>
              </w:rPr>
            </w:pPr>
            <w:r w:rsidRPr="00FE5676">
              <w:rPr>
                <w:sz w:val="20"/>
              </w:rPr>
              <w:t>121 323,0</w:t>
            </w:r>
          </w:p>
        </w:tc>
      </w:tr>
      <w:tr w:rsidR="00FE5676" w:rsidRPr="00FE5676" w14:paraId="129516AD"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704C92FE" w14:textId="77777777" w:rsidR="00FE5676" w:rsidRPr="00FE5676" w:rsidRDefault="00FE5676" w:rsidP="00FE5676">
            <w:pPr>
              <w:rPr>
                <w:sz w:val="20"/>
              </w:rPr>
            </w:pPr>
            <w:r w:rsidRPr="00FE5676">
              <w:rPr>
                <w:sz w:val="20"/>
              </w:rPr>
              <w:t>Другие вопросы в области культуры, кинематографии</w:t>
            </w:r>
          </w:p>
        </w:tc>
        <w:tc>
          <w:tcPr>
            <w:tcW w:w="520" w:type="dxa"/>
            <w:tcBorders>
              <w:top w:val="nil"/>
              <w:left w:val="nil"/>
              <w:bottom w:val="single" w:sz="4" w:space="0" w:color="000000"/>
              <w:right w:val="single" w:sz="4" w:space="0" w:color="000000"/>
            </w:tcBorders>
            <w:shd w:val="clear" w:color="FFFFFF" w:fill="FFFFFF"/>
            <w:vAlign w:val="center"/>
            <w:hideMark/>
          </w:tcPr>
          <w:p w14:paraId="44B004D2" w14:textId="77777777" w:rsidR="00FE5676" w:rsidRPr="00FE5676" w:rsidRDefault="00FE5676" w:rsidP="00FE5676">
            <w:pPr>
              <w:jc w:val="center"/>
              <w:rPr>
                <w:sz w:val="20"/>
              </w:rPr>
            </w:pPr>
            <w:r w:rsidRPr="00FE5676">
              <w:rPr>
                <w:sz w:val="20"/>
              </w:rPr>
              <w:t>08</w:t>
            </w:r>
          </w:p>
        </w:tc>
        <w:tc>
          <w:tcPr>
            <w:tcW w:w="520" w:type="dxa"/>
            <w:tcBorders>
              <w:top w:val="nil"/>
              <w:left w:val="nil"/>
              <w:bottom w:val="single" w:sz="4" w:space="0" w:color="000000"/>
              <w:right w:val="single" w:sz="4" w:space="0" w:color="000000"/>
            </w:tcBorders>
            <w:shd w:val="clear" w:color="FFFFFF" w:fill="FFFFFF"/>
            <w:vAlign w:val="center"/>
            <w:hideMark/>
          </w:tcPr>
          <w:p w14:paraId="2FB5D185" w14:textId="77777777" w:rsidR="00FE5676" w:rsidRPr="00FE5676" w:rsidRDefault="00FE5676" w:rsidP="00FE5676">
            <w:pPr>
              <w:jc w:val="center"/>
              <w:rPr>
                <w:sz w:val="20"/>
              </w:rPr>
            </w:pPr>
            <w:r w:rsidRPr="00FE5676">
              <w:rPr>
                <w:sz w:val="20"/>
              </w:rPr>
              <w:t>04</w:t>
            </w:r>
          </w:p>
        </w:tc>
        <w:tc>
          <w:tcPr>
            <w:tcW w:w="1240" w:type="dxa"/>
            <w:tcBorders>
              <w:top w:val="nil"/>
              <w:left w:val="nil"/>
              <w:bottom w:val="single" w:sz="4" w:space="0" w:color="000000"/>
              <w:right w:val="single" w:sz="4" w:space="0" w:color="000000"/>
            </w:tcBorders>
            <w:shd w:val="clear" w:color="FFFFFF" w:fill="FFFFFF"/>
            <w:vAlign w:val="center"/>
            <w:hideMark/>
          </w:tcPr>
          <w:p w14:paraId="6D339E00" w14:textId="77777777" w:rsidR="00FE5676" w:rsidRPr="00FE5676" w:rsidRDefault="00FE5676" w:rsidP="00FE5676">
            <w:pPr>
              <w:jc w:val="right"/>
              <w:rPr>
                <w:sz w:val="20"/>
              </w:rPr>
            </w:pPr>
            <w:r w:rsidRPr="00FE5676">
              <w:rPr>
                <w:sz w:val="20"/>
              </w:rPr>
              <w:t>44 865,3</w:t>
            </w:r>
          </w:p>
        </w:tc>
        <w:tc>
          <w:tcPr>
            <w:tcW w:w="1240" w:type="dxa"/>
            <w:tcBorders>
              <w:top w:val="nil"/>
              <w:left w:val="nil"/>
              <w:bottom w:val="single" w:sz="4" w:space="0" w:color="000000"/>
              <w:right w:val="single" w:sz="4" w:space="0" w:color="000000"/>
            </w:tcBorders>
            <w:shd w:val="clear" w:color="FFFFFF" w:fill="FFFFFF"/>
            <w:vAlign w:val="center"/>
            <w:hideMark/>
          </w:tcPr>
          <w:p w14:paraId="7041592A" w14:textId="77777777" w:rsidR="00FE5676" w:rsidRPr="00FE5676" w:rsidRDefault="00FE5676" w:rsidP="00FE5676">
            <w:pPr>
              <w:jc w:val="right"/>
              <w:rPr>
                <w:sz w:val="20"/>
              </w:rPr>
            </w:pPr>
            <w:r w:rsidRPr="00FE5676">
              <w:rPr>
                <w:sz w:val="20"/>
              </w:rPr>
              <w:t>44 967,3</w:t>
            </w:r>
          </w:p>
        </w:tc>
        <w:tc>
          <w:tcPr>
            <w:tcW w:w="1299" w:type="dxa"/>
            <w:tcBorders>
              <w:top w:val="nil"/>
              <w:left w:val="nil"/>
              <w:bottom w:val="single" w:sz="4" w:space="0" w:color="000000"/>
              <w:right w:val="single" w:sz="4" w:space="0" w:color="000000"/>
            </w:tcBorders>
            <w:shd w:val="clear" w:color="FFFFFF" w:fill="FFFFFF"/>
            <w:vAlign w:val="center"/>
            <w:hideMark/>
          </w:tcPr>
          <w:p w14:paraId="16068125" w14:textId="77777777" w:rsidR="00FE5676" w:rsidRPr="00FE5676" w:rsidRDefault="00FE5676" w:rsidP="00FE5676">
            <w:pPr>
              <w:jc w:val="right"/>
              <w:rPr>
                <w:sz w:val="20"/>
              </w:rPr>
            </w:pPr>
            <w:r w:rsidRPr="00FE5676">
              <w:rPr>
                <w:sz w:val="20"/>
              </w:rPr>
              <w:t>50 244,3</w:t>
            </w:r>
          </w:p>
        </w:tc>
      </w:tr>
      <w:tr w:rsidR="00FE5676" w:rsidRPr="00FE5676" w14:paraId="7CA36B4D"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7C93A118" w14:textId="77777777" w:rsidR="00FE5676" w:rsidRPr="00FE5676" w:rsidRDefault="00FE5676" w:rsidP="00FE5676">
            <w:pPr>
              <w:rPr>
                <w:sz w:val="20"/>
              </w:rPr>
            </w:pPr>
            <w:r w:rsidRPr="00FE5676">
              <w:rPr>
                <w:sz w:val="20"/>
              </w:rPr>
              <w:t>СОЦИАЛЬНАЯ ПОЛИТИКА</w:t>
            </w:r>
          </w:p>
        </w:tc>
        <w:tc>
          <w:tcPr>
            <w:tcW w:w="520" w:type="dxa"/>
            <w:tcBorders>
              <w:top w:val="nil"/>
              <w:left w:val="nil"/>
              <w:bottom w:val="single" w:sz="4" w:space="0" w:color="000000"/>
              <w:right w:val="single" w:sz="4" w:space="0" w:color="000000"/>
            </w:tcBorders>
            <w:shd w:val="clear" w:color="FFFFFF" w:fill="FFFFFF"/>
            <w:vAlign w:val="center"/>
            <w:hideMark/>
          </w:tcPr>
          <w:p w14:paraId="4698030A" w14:textId="77777777" w:rsidR="00FE5676" w:rsidRPr="00FE5676" w:rsidRDefault="00FE5676" w:rsidP="00FE5676">
            <w:pPr>
              <w:jc w:val="center"/>
              <w:rPr>
                <w:sz w:val="20"/>
              </w:rPr>
            </w:pPr>
            <w:r w:rsidRPr="00FE5676">
              <w:rPr>
                <w:sz w:val="20"/>
              </w:rPr>
              <w:t>10</w:t>
            </w:r>
          </w:p>
        </w:tc>
        <w:tc>
          <w:tcPr>
            <w:tcW w:w="520" w:type="dxa"/>
            <w:tcBorders>
              <w:top w:val="nil"/>
              <w:left w:val="nil"/>
              <w:bottom w:val="single" w:sz="4" w:space="0" w:color="000000"/>
              <w:right w:val="single" w:sz="4" w:space="0" w:color="000000"/>
            </w:tcBorders>
            <w:shd w:val="clear" w:color="FFFFFF" w:fill="FFFFFF"/>
            <w:vAlign w:val="center"/>
            <w:hideMark/>
          </w:tcPr>
          <w:p w14:paraId="50B97112"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7533A297" w14:textId="77777777" w:rsidR="00FE5676" w:rsidRPr="00FE5676" w:rsidRDefault="00FE5676" w:rsidP="00FE5676">
            <w:pPr>
              <w:jc w:val="right"/>
              <w:rPr>
                <w:sz w:val="20"/>
              </w:rPr>
            </w:pPr>
            <w:r w:rsidRPr="00FE5676">
              <w:rPr>
                <w:sz w:val="20"/>
              </w:rPr>
              <w:t>57 788,0</w:t>
            </w:r>
          </w:p>
        </w:tc>
        <w:tc>
          <w:tcPr>
            <w:tcW w:w="1240" w:type="dxa"/>
            <w:tcBorders>
              <w:top w:val="nil"/>
              <w:left w:val="nil"/>
              <w:bottom w:val="single" w:sz="4" w:space="0" w:color="000000"/>
              <w:right w:val="single" w:sz="4" w:space="0" w:color="000000"/>
            </w:tcBorders>
            <w:shd w:val="clear" w:color="FFFFFF" w:fill="FFFFFF"/>
            <w:vAlign w:val="center"/>
            <w:hideMark/>
          </w:tcPr>
          <w:p w14:paraId="58F18000" w14:textId="77777777" w:rsidR="00FE5676" w:rsidRPr="00FE5676" w:rsidRDefault="00FE5676" w:rsidP="00FE5676">
            <w:pPr>
              <w:jc w:val="right"/>
              <w:rPr>
                <w:sz w:val="20"/>
              </w:rPr>
            </w:pPr>
            <w:r w:rsidRPr="00FE5676">
              <w:rPr>
                <w:sz w:val="20"/>
              </w:rPr>
              <w:t>59 674,9</w:t>
            </w:r>
          </w:p>
        </w:tc>
        <w:tc>
          <w:tcPr>
            <w:tcW w:w="1299" w:type="dxa"/>
            <w:tcBorders>
              <w:top w:val="nil"/>
              <w:left w:val="nil"/>
              <w:bottom w:val="single" w:sz="4" w:space="0" w:color="000000"/>
              <w:right w:val="single" w:sz="4" w:space="0" w:color="000000"/>
            </w:tcBorders>
            <w:shd w:val="clear" w:color="FFFFFF" w:fill="FFFFFF"/>
            <w:vAlign w:val="center"/>
            <w:hideMark/>
          </w:tcPr>
          <w:p w14:paraId="43C877A9" w14:textId="77777777" w:rsidR="00FE5676" w:rsidRPr="00FE5676" w:rsidRDefault="00FE5676" w:rsidP="00FE5676">
            <w:pPr>
              <w:jc w:val="right"/>
              <w:rPr>
                <w:sz w:val="20"/>
              </w:rPr>
            </w:pPr>
            <w:r w:rsidRPr="00FE5676">
              <w:rPr>
                <w:sz w:val="20"/>
              </w:rPr>
              <w:t>60 899,8</w:t>
            </w:r>
          </w:p>
        </w:tc>
      </w:tr>
      <w:tr w:rsidR="00FE5676" w:rsidRPr="00FE5676" w14:paraId="0F03D391"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2458722B" w14:textId="77777777" w:rsidR="00FE5676" w:rsidRPr="00FE5676" w:rsidRDefault="00FE5676" w:rsidP="00FE5676">
            <w:pPr>
              <w:rPr>
                <w:sz w:val="20"/>
              </w:rPr>
            </w:pPr>
            <w:r w:rsidRPr="00FE5676">
              <w:rPr>
                <w:sz w:val="20"/>
              </w:rPr>
              <w:t>Пенсионное обеспечение</w:t>
            </w:r>
          </w:p>
        </w:tc>
        <w:tc>
          <w:tcPr>
            <w:tcW w:w="520" w:type="dxa"/>
            <w:tcBorders>
              <w:top w:val="nil"/>
              <w:left w:val="nil"/>
              <w:bottom w:val="single" w:sz="4" w:space="0" w:color="000000"/>
              <w:right w:val="single" w:sz="4" w:space="0" w:color="000000"/>
            </w:tcBorders>
            <w:shd w:val="clear" w:color="FFFFFF" w:fill="FFFFFF"/>
            <w:vAlign w:val="center"/>
            <w:hideMark/>
          </w:tcPr>
          <w:p w14:paraId="7020A593" w14:textId="77777777" w:rsidR="00FE5676" w:rsidRPr="00FE5676" w:rsidRDefault="00FE5676" w:rsidP="00FE5676">
            <w:pPr>
              <w:jc w:val="center"/>
              <w:rPr>
                <w:sz w:val="20"/>
              </w:rPr>
            </w:pPr>
            <w:r w:rsidRPr="00FE5676">
              <w:rPr>
                <w:sz w:val="20"/>
              </w:rPr>
              <w:t>10</w:t>
            </w:r>
          </w:p>
        </w:tc>
        <w:tc>
          <w:tcPr>
            <w:tcW w:w="520" w:type="dxa"/>
            <w:tcBorders>
              <w:top w:val="nil"/>
              <w:left w:val="nil"/>
              <w:bottom w:val="single" w:sz="4" w:space="0" w:color="000000"/>
              <w:right w:val="single" w:sz="4" w:space="0" w:color="000000"/>
            </w:tcBorders>
            <w:shd w:val="clear" w:color="FFFFFF" w:fill="FFFFFF"/>
            <w:vAlign w:val="center"/>
            <w:hideMark/>
          </w:tcPr>
          <w:p w14:paraId="2F7CDCF5"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643573DA" w14:textId="77777777" w:rsidR="00FE5676" w:rsidRPr="00FE5676" w:rsidRDefault="00FE5676" w:rsidP="00FE5676">
            <w:pPr>
              <w:jc w:val="right"/>
              <w:rPr>
                <w:sz w:val="20"/>
              </w:rPr>
            </w:pPr>
            <w:r w:rsidRPr="00FE5676">
              <w:rPr>
                <w:sz w:val="20"/>
              </w:rPr>
              <w:t>5 000,0</w:t>
            </w:r>
          </w:p>
        </w:tc>
        <w:tc>
          <w:tcPr>
            <w:tcW w:w="1240" w:type="dxa"/>
            <w:tcBorders>
              <w:top w:val="nil"/>
              <w:left w:val="nil"/>
              <w:bottom w:val="single" w:sz="4" w:space="0" w:color="000000"/>
              <w:right w:val="single" w:sz="4" w:space="0" w:color="000000"/>
            </w:tcBorders>
            <w:shd w:val="clear" w:color="FFFFFF" w:fill="FFFFFF"/>
            <w:vAlign w:val="center"/>
            <w:hideMark/>
          </w:tcPr>
          <w:p w14:paraId="71AA4BA8" w14:textId="77777777" w:rsidR="00FE5676" w:rsidRPr="00FE5676" w:rsidRDefault="00FE5676" w:rsidP="00FE5676">
            <w:pPr>
              <w:jc w:val="right"/>
              <w:rPr>
                <w:sz w:val="20"/>
              </w:rPr>
            </w:pPr>
            <w:r w:rsidRPr="00FE5676">
              <w:rPr>
                <w:sz w:val="20"/>
              </w:rPr>
              <w:t>7 075,2</w:t>
            </w:r>
          </w:p>
        </w:tc>
        <w:tc>
          <w:tcPr>
            <w:tcW w:w="1299" w:type="dxa"/>
            <w:tcBorders>
              <w:top w:val="nil"/>
              <w:left w:val="nil"/>
              <w:bottom w:val="single" w:sz="4" w:space="0" w:color="000000"/>
              <w:right w:val="single" w:sz="4" w:space="0" w:color="000000"/>
            </w:tcBorders>
            <w:shd w:val="clear" w:color="FFFFFF" w:fill="FFFFFF"/>
            <w:vAlign w:val="center"/>
            <w:hideMark/>
          </w:tcPr>
          <w:p w14:paraId="2D256797" w14:textId="77777777" w:rsidR="00FE5676" w:rsidRPr="00FE5676" w:rsidRDefault="00FE5676" w:rsidP="00FE5676">
            <w:pPr>
              <w:jc w:val="right"/>
              <w:rPr>
                <w:sz w:val="20"/>
              </w:rPr>
            </w:pPr>
            <w:r w:rsidRPr="00FE5676">
              <w:rPr>
                <w:sz w:val="20"/>
              </w:rPr>
              <w:t>8 300,0</w:t>
            </w:r>
          </w:p>
        </w:tc>
      </w:tr>
      <w:tr w:rsidR="00FE5676" w:rsidRPr="00FE5676" w14:paraId="2F527B9E"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20D80EA3" w14:textId="77777777" w:rsidR="00FE5676" w:rsidRPr="00FE5676" w:rsidRDefault="00FE5676" w:rsidP="00FE5676">
            <w:pPr>
              <w:rPr>
                <w:sz w:val="20"/>
              </w:rPr>
            </w:pPr>
            <w:r w:rsidRPr="00FE5676">
              <w:rPr>
                <w:sz w:val="20"/>
              </w:rPr>
              <w:t>Социальное обеспечение населения</w:t>
            </w:r>
          </w:p>
        </w:tc>
        <w:tc>
          <w:tcPr>
            <w:tcW w:w="520" w:type="dxa"/>
            <w:tcBorders>
              <w:top w:val="nil"/>
              <w:left w:val="nil"/>
              <w:bottom w:val="single" w:sz="4" w:space="0" w:color="000000"/>
              <w:right w:val="single" w:sz="4" w:space="0" w:color="000000"/>
            </w:tcBorders>
            <w:shd w:val="clear" w:color="FFFFFF" w:fill="FFFFFF"/>
            <w:vAlign w:val="center"/>
            <w:hideMark/>
          </w:tcPr>
          <w:p w14:paraId="1BB63618" w14:textId="77777777" w:rsidR="00FE5676" w:rsidRPr="00FE5676" w:rsidRDefault="00FE5676" w:rsidP="00FE5676">
            <w:pPr>
              <w:jc w:val="center"/>
              <w:rPr>
                <w:sz w:val="20"/>
              </w:rPr>
            </w:pPr>
            <w:r w:rsidRPr="00FE5676">
              <w:rPr>
                <w:sz w:val="20"/>
              </w:rPr>
              <w:t>10</w:t>
            </w:r>
          </w:p>
        </w:tc>
        <w:tc>
          <w:tcPr>
            <w:tcW w:w="520" w:type="dxa"/>
            <w:tcBorders>
              <w:top w:val="nil"/>
              <w:left w:val="nil"/>
              <w:bottom w:val="single" w:sz="4" w:space="0" w:color="000000"/>
              <w:right w:val="single" w:sz="4" w:space="0" w:color="000000"/>
            </w:tcBorders>
            <w:shd w:val="clear" w:color="FFFFFF" w:fill="FFFFFF"/>
            <w:vAlign w:val="center"/>
            <w:hideMark/>
          </w:tcPr>
          <w:p w14:paraId="3845F702" w14:textId="77777777" w:rsidR="00FE5676" w:rsidRPr="00FE5676" w:rsidRDefault="00FE5676" w:rsidP="00FE5676">
            <w:pPr>
              <w:jc w:val="center"/>
              <w:rPr>
                <w:sz w:val="20"/>
              </w:rPr>
            </w:pPr>
            <w:r w:rsidRPr="00FE5676">
              <w:rPr>
                <w:sz w:val="20"/>
              </w:rPr>
              <w:t>03</w:t>
            </w:r>
          </w:p>
        </w:tc>
        <w:tc>
          <w:tcPr>
            <w:tcW w:w="1240" w:type="dxa"/>
            <w:tcBorders>
              <w:top w:val="nil"/>
              <w:left w:val="nil"/>
              <w:bottom w:val="single" w:sz="4" w:space="0" w:color="000000"/>
              <w:right w:val="single" w:sz="4" w:space="0" w:color="000000"/>
            </w:tcBorders>
            <w:shd w:val="clear" w:color="FFFFFF" w:fill="FFFFFF"/>
            <w:vAlign w:val="center"/>
            <w:hideMark/>
          </w:tcPr>
          <w:p w14:paraId="6F21DBB8" w14:textId="77777777" w:rsidR="00FE5676" w:rsidRPr="00FE5676" w:rsidRDefault="00FE5676" w:rsidP="00FE5676">
            <w:pPr>
              <w:jc w:val="right"/>
              <w:rPr>
                <w:sz w:val="20"/>
              </w:rPr>
            </w:pPr>
            <w:r w:rsidRPr="00FE5676">
              <w:rPr>
                <w:sz w:val="20"/>
              </w:rPr>
              <w:t>13 476,0</w:t>
            </w:r>
          </w:p>
        </w:tc>
        <w:tc>
          <w:tcPr>
            <w:tcW w:w="1240" w:type="dxa"/>
            <w:tcBorders>
              <w:top w:val="nil"/>
              <w:left w:val="nil"/>
              <w:bottom w:val="single" w:sz="4" w:space="0" w:color="000000"/>
              <w:right w:val="single" w:sz="4" w:space="0" w:color="000000"/>
            </w:tcBorders>
            <w:shd w:val="clear" w:color="FFFFFF" w:fill="FFFFFF"/>
            <w:vAlign w:val="center"/>
            <w:hideMark/>
          </w:tcPr>
          <w:p w14:paraId="00F71370" w14:textId="77777777" w:rsidR="00FE5676" w:rsidRPr="00FE5676" w:rsidRDefault="00FE5676" w:rsidP="00FE5676">
            <w:pPr>
              <w:jc w:val="right"/>
              <w:rPr>
                <w:sz w:val="20"/>
              </w:rPr>
            </w:pPr>
            <w:r w:rsidRPr="00FE5676">
              <w:rPr>
                <w:sz w:val="20"/>
              </w:rPr>
              <w:t>13 436,0</w:t>
            </w:r>
          </w:p>
        </w:tc>
        <w:tc>
          <w:tcPr>
            <w:tcW w:w="1299" w:type="dxa"/>
            <w:tcBorders>
              <w:top w:val="nil"/>
              <w:left w:val="nil"/>
              <w:bottom w:val="single" w:sz="4" w:space="0" w:color="000000"/>
              <w:right w:val="single" w:sz="4" w:space="0" w:color="000000"/>
            </w:tcBorders>
            <w:shd w:val="clear" w:color="FFFFFF" w:fill="FFFFFF"/>
            <w:vAlign w:val="center"/>
            <w:hideMark/>
          </w:tcPr>
          <w:p w14:paraId="21B17140" w14:textId="77777777" w:rsidR="00FE5676" w:rsidRPr="00FE5676" w:rsidRDefault="00FE5676" w:rsidP="00FE5676">
            <w:pPr>
              <w:jc w:val="right"/>
              <w:rPr>
                <w:sz w:val="20"/>
              </w:rPr>
            </w:pPr>
            <w:r w:rsidRPr="00FE5676">
              <w:rPr>
                <w:sz w:val="20"/>
              </w:rPr>
              <w:t>13 436,0</w:t>
            </w:r>
          </w:p>
        </w:tc>
      </w:tr>
      <w:tr w:rsidR="00FE5676" w:rsidRPr="00FE5676" w14:paraId="4CAFB3A4"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0A5D39CD" w14:textId="77777777" w:rsidR="00FE5676" w:rsidRPr="00FE5676" w:rsidRDefault="00FE5676" w:rsidP="00FE5676">
            <w:pPr>
              <w:rPr>
                <w:sz w:val="20"/>
              </w:rPr>
            </w:pPr>
            <w:r w:rsidRPr="00FE5676">
              <w:rPr>
                <w:sz w:val="20"/>
              </w:rPr>
              <w:t>Охрана семьи и детства</w:t>
            </w:r>
          </w:p>
        </w:tc>
        <w:tc>
          <w:tcPr>
            <w:tcW w:w="520" w:type="dxa"/>
            <w:tcBorders>
              <w:top w:val="nil"/>
              <w:left w:val="nil"/>
              <w:bottom w:val="single" w:sz="4" w:space="0" w:color="000000"/>
              <w:right w:val="single" w:sz="4" w:space="0" w:color="000000"/>
            </w:tcBorders>
            <w:shd w:val="clear" w:color="FFFFFF" w:fill="FFFFFF"/>
            <w:vAlign w:val="center"/>
            <w:hideMark/>
          </w:tcPr>
          <w:p w14:paraId="357F1DB1" w14:textId="77777777" w:rsidR="00FE5676" w:rsidRPr="00FE5676" w:rsidRDefault="00FE5676" w:rsidP="00FE5676">
            <w:pPr>
              <w:jc w:val="center"/>
              <w:rPr>
                <w:sz w:val="20"/>
              </w:rPr>
            </w:pPr>
            <w:r w:rsidRPr="00FE5676">
              <w:rPr>
                <w:sz w:val="20"/>
              </w:rPr>
              <w:t>10</w:t>
            </w:r>
          </w:p>
        </w:tc>
        <w:tc>
          <w:tcPr>
            <w:tcW w:w="520" w:type="dxa"/>
            <w:tcBorders>
              <w:top w:val="nil"/>
              <w:left w:val="nil"/>
              <w:bottom w:val="single" w:sz="4" w:space="0" w:color="000000"/>
              <w:right w:val="single" w:sz="4" w:space="0" w:color="000000"/>
            </w:tcBorders>
            <w:shd w:val="clear" w:color="FFFFFF" w:fill="FFFFFF"/>
            <w:vAlign w:val="center"/>
            <w:hideMark/>
          </w:tcPr>
          <w:p w14:paraId="68A2D193" w14:textId="77777777" w:rsidR="00FE5676" w:rsidRPr="00FE5676" w:rsidRDefault="00FE5676" w:rsidP="00FE5676">
            <w:pPr>
              <w:jc w:val="center"/>
              <w:rPr>
                <w:sz w:val="20"/>
              </w:rPr>
            </w:pPr>
            <w:r w:rsidRPr="00FE5676">
              <w:rPr>
                <w:sz w:val="20"/>
              </w:rPr>
              <w:t>04</w:t>
            </w:r>
          </w:p>
        </w:tc>
        <w:tc>
          <w:tcPr>
            <w:tcW w:w="1240" w:type="dxa"/>
            <w:tcBorders>
              <w:top w:val="nil"/>
              <w:left w:val="nil"/>
              <w:bottom w:val="single" w:sz="4" w:space="0" w:color="000000"/>
              <w:right w:val="single" w:sz="4" w:space="0" w:color="000000"/>
            </w:tcBorders>
            <w:shd w:val="clear" w:color="FFFFFF" w:fill="FFFFFF"/>
            <w:vAlign w:val="center"/>
            <w:hideMark/>
          </w:tcPr>
          <w:p w14:paraId="494ED476" w14:textId="77777777" w:rsidR="00FE5676" w:rsidRPr="00FE5676" w:rsidRDefault="00FE5676" w:rsidP="00FE5676">
            <w:pPr>
              <w:jc w:val="right"/>
              <w:rPr>
                <w:sz w:val="20"/>
              </w:rPr>
            </w:pPr>
            <w:r w:rsidRPr="00FE5676">
              <w:rPr>
                <w:sz w:val="20"/>
              </w:rPr>
              <w:t>39 312,0</w:t>
            </w:r>
          </w:p>
        </w:tc>
        <w:tc>
          <w:tcPr>
            <w:tcW w:w="1240" w:type="dxa"/>
            <w:tcBorders>
              <w:top w:val="nil"/>
              <w:left w:val="nil"/>
              <w:bottom w:val="single" w:sz="4" w:space="0" w:color="000000"/>
              <w:right w:val="single" w:sz="4" w:space="0" w:color="000000"/>
            </w:tcBorders>
            <w:shd w:val="clear" w:color="FFFFFF" w:fill="FFFFFF"/>
            <w:vAlign w:val="center"/>
            <w:hideMark/>
          </w:tcPr>
          <w:p w14:paraId="70398775" w14:textId="77777777" w:rsidR="00FE5676" w:rsidRPr="00FE5676" w:rsidRDefault="00FE5676" w:rsidP="00FE5676">
            <w:pPr>
              <w:jc w:val="right"/>
              <w:rPr>
                <w:sz w:val="20"/>
              </w:rPr>
            </w:pPr>
            <w:r w:rsidRPr="00FE5676">
              <w:rPr>
                <w:sz w:val="20"/>
              </w:rPr>
              <w:t>39 163,7</w:t>
            </w:r>
          </w:p>
        </w:tc>
        <w:tc>
          <w:tcPr>
            <w:tcW w:w="1299" w:type="dxa"/>
            <w:tcBorders>
              <w:top w:val="nil"/>
              <w:left w:val="nil"/>
              <w:bottom w:val="single" w:sz="4" w:space="0" w:color="000000"/>
              <w:right w:val="single" w:sz="4" w:space="0" w:color="000000"/>
            </w:tcBorders>
            <w:shd w:val="clear" w:color="FFFFFF" w:fill="FFFFFF"/>
            <w:vAlign w:val="center"/>
            <w:hideMark/>
          </w:tcPr>
          <w:p w14:paraId="6A0E967A" w14:textId="77777777" w:rsidR="00FE5676" w:rsidRPr="00FE5676" w:rsidRDefault="00FE5676" w:rsidP="00FE5676">
            <w:pPr>
              <w:jc w:val="right"/>
              <w:rPr>
                <w:sz w:val="20"/>
              </w:rPr>
            </w:pPr>
            <w:r w:rsidRPr="00FE5676">
              <w:rPr>
                <w:sz w:val="20"/>
              </w:rPr>
              <w:t>39 163,8</w:t>
            </w:r>
          </w:p>
        </w:tc>
      </w:tr>
      <w:tr w:rsidR="00FE5676" w:rsidRPr="00FE5676" w14:paraId="1E3FDFE1"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0B8B74F2" w14:textId="77777777" w:rsidR="00FE5676" w:rsidRPr="00FE5676" w:rsidRDefault="00FE5676" w:rsidP="00FE5676">
            <w:pPr>
              <w:rPr>
                <w:sz w:val="20"/>
              </w:rPr>
            </w:pPr>
            <w:r w:rsidRPr="00FE5676">
              <w:rPr>
                <w:sz w:val="20"/>
              </w:rPr>
              <w:lastRenderedPageBreak/>
              <w:t>ФИЗИЧЕСКАЯ КУЛЬТУРА И СПОРТ</w:t>
            </w:r>
          </w:p>
        </w:tc>
        <w:tc>
          <w:tcPr>
            <w:tcW w:w="520" w:type="dxa"/>
            <w:tcBorders>
              <w:top w:val="nil"/>
              <w:left w:val="nil"/>
              <w:bottom w:val="single" w:sz="4" w:space="0" w:color="000000"/>
              <w:right w:val="single" w:sz="4" w:space="0" w:color="000000"/>
            </w:tcBorders>
            <w:shd w:val="clear" w:color="FFFFFF" w:fill="FFFFFF"/>
            <w:vAlign w:val="center"/>
            <w:hideMark/>
          </w:tcPr>
          <w:p w14:paraId="00121DA4" w14:textId="77777777" w:rsidR="00FE5676" w:rsidRPr="00FE5676" w:rsidRDefault="00FE5676" w:rsidP="00FE5676">
            <w:pPr>
              <w:jc w:val="center"/>
              <w:rPr>
                <w:sz w:val="20"/>
              </w:rPr>
            </w:pPr>
            <w:r w:rsidRPr="00FE5676">
              <w:rPr>
                <w:sz w:val="20"/>
              </w:rPr>
              <w:t>11</w:t>
            </w:r>
          </w:p>
        </w:tc>
        <w:tc>
          <w:tcPr>
            <w:tcW w:w="520" w:type="dxa"/>
            <w:tcBorders>
              <w:top w:val="nil"/>
              <w:left w:val="nil"/>
              <w:bottom w:val="single" w:sz="4" w:space="0" w:color="000000"/>
              <w:right w:val="single" w:sz="4" w:space="0" w:color="000000"/>
            </w:tcBorders>
            <w:shd w:val="clear" w:color="FFFFFF" w:fill="FFFFFF"/>
            <w:vAlign w:val="center"/>
            <w:hideMark/>
          </w:tcPr>
          <w:p w14:paraId="5207D91F"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2214B1D" w14:textId="77777777" w:rsidR="00FE5676" w:rsidRPr="00FE5676" w:rsidRDefault="00FE5676" w:rsidP="00FE5676">
            <w:pPr>
              <w:jc w:val="right"/>
              <w:rPr>
                <w:sz w:val="20"/>
              </w:rPr>
            </w:pPr>
            <w:r w:rsidRPr="00FE5676">
              <w:rPr>
                <w:sz w:val="20"/>
              </w:rPr>
              <w:t>14 419,1</w:t>
            </w:r>
          </w:p>
        </w:tc>
        <w:tc>
          <w:tcPr>
            <w:tcW w:w="1240" w:type="dxa"/>
            <w:tcBorders>
              <w:top w:val="nil"/>
              <w:left w:val="nil"/>
              <w:bottom w:val="single" w:sz="4" w:space="0" w:color="000000"/>
              <w:right w:val="single" w:sz="4" w:space="0" w:color="000000"/>
            </w:tcBorders>
            <w:shd w:val="clear" w:color="FFFFFF" w:fill="FFFFFF"/>
            <w:vAlign w:val="center"/>
            <w:hideMark/>
          </w:tcPr>
          <w:p w14:paraId="224B5846" w14:textId="77777777" w:rsidR="00FE5676" w:rsidRPr="00FE5676" w:rsidRDefault="00FE5676" w:rsidP="00FE5676">
            <w:pPr>
              <w:jc w:val="right"/>
              <w:rPr>
                <w:sz w:val="20"/>
              </w:rPr>
            </w:pPr>
            <w:r w:rsidRPr="00FE5676">
              <w:rPr>
                <w:sz w:val="20"/>
              </w:rPr>
              <w:t>14 044,9</w:t>
            </w:r>
          </w:p>
        </w:tc>
        <w:tc>
          <w:tcPr>
            <w:tcW w:w="1299" w:type="dxa"/>
            <w:tcBorders>
              <w:top w:val="nil"/>
              <w:left w:val="nil"/>
              <w:bottom w:val="single" w:sz="4" w:space="0" w:color="000000"/>
              <w:right w:val="single" w:sz="4" w:space="0" w:color="000000"/>
            </w:tcBorders>
            <w:shd w:val="clear" w:color="FFFFFF" w:fill="FFFFFF"/>
            <w:vAlign w:val="center"/>
            <w:hideMark/>
          </w:tcPr>
          <w:p w14:paraId="3F864CDF" w14:textId="77777777" w:rsidR="00FE5676" w:rsidRPr="00FE5676" w:rsidRDefault="00FE5676" w:rsidP="00FE5676">
            <w:pPr>
              <w:jc w:val="right"/>
              <w:rPr>
                <w:sz w:val="20"/>
              </w:rPr>
            </w:pPr>
            <w:r w:rsidRPr="00FE5676">
              <w:rPr>
                <w:sz w:val="20"/>
              </w:rPr>
              <w:t>14 318,9</w:t>
            </w:r>
          </w:p>
        </w:tc>
      </w:tr>
      <w:tr w:rsidR="00FE5676" w:rsidRPr="00FE5676" w14:paraId="12C51D4B"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37C7E8D" w14:textId="77777777" w:rsidR="00FE5676" w:rsidRPr="00FE5676" w:rsidRDefault="00FE5676" w:rsidP="00FE5676">
            <w:pPr>
              <w:rPr>
                <w:sz w:val="20"/>
              </w:rPr>
            </w:pPr>
            <w:r w:rsidRPr="00FE5676">
              <w:rPr>
                <w:sz w:val="20"/>
              </w:rPr>
              <w:t>Физическая культура</w:t>
            </w:r>
          </w:p>
        </w:tc>
        <w:tc>
          <w:tcPr>
            <w:tcW w:w="520" w:type="dxa"/>
            <w:tcBorders>
              <w:top w:val="nil"/>
              <w:left w:val="nil"/>
              <w:bottom w:val="single" w:sz="4" w:space="0" w:color="000000"/>
              <w:right w:val="single" w:sz="4" w:space="0" w:color="000000"/>
            </w:tcBorders>
            <w:shd w:val="clear" w:color="FFFFFF" w:fill="FFFFFF"/>
            <w:vAlign w:val="center"/>
            <w:hideMark/>
          </w:tcPr>
          <w:p w14:paraId="2A0FA976" w14:textId="77777777" w:rsidR="00FE5676" w:rsidRPr="00FE5676" w:rsidRDefault="00FE5676" w:rsidP="00FE5676">
            <w:pPr>
              <w:jc w:val="center"/>
              <w:rPr>
                <w:sz w:val="20"/>
              </w:rPr>
            </w:pPr>
            <w:r w:rsidRPr="00FE5676">
              <w:rPr>
                <w:sz w:val="20"/>
              </w:rPr>
              <w:t>11</w:t>
            </w:r>
          </w:p>
        </w:tc>
        <w:tc>
          <w:tcPr>
            <w:tcW w:w="520" w:type="dxa"/>
            <w:tcBorders>
              <w:top w:val="nil"/>
              <w:left w:val="nil"/>
              <w:bottom w:val="single" w:sz="4" w:space="0" w:color="000000"/>
              <w:right w:val="single" w:sz="4" w:space="0" w:color="000000"/>
            </w:tcBorders>
            <w:shd w:val="clear" w:color="FFFFFF" w:fill="FFFFFF"/>
            <w:vAlign w:val="center"/>
            <w:hideMark/>
          </w:tcPr>
          <w:p w14:paraId="35E4DD39"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2807A6E1" w14:textId="77777777" w:rsidR="00FE5676" w:rsidRPr="00FE5676" w:rsidRDefault="00FE5676" w:rsidP="00FE5676">
            <w:pPr>
              <w:jc w:val="right"/>
              <w:rPr>
                <w:sz w:val="20"/>
              </w:rPr>
            </w:pPr>
            <w:r w:rsidRPr="00FE5676">
              <w:rPr>
                <w:sz w:val="20"/>
              </w:rPr>
              <w:t>8 328,2</w:t>
            </w:r>
          </w:p>
        </w:tc>
        <w:tc>
          <w:tcPr>
            <w:tcW w:w="1240" w:type="dxa"/>
            <w:tcBorders>
              <w:top w:val="nil"/>
              <w:left w:val="nil"/>
              <w:bottom w:val="single" w:sz="4" w:space="0" w:color="000000"/>
              <w:right w:val="single" w:sz="4" w:space="0" w:color="000000"/>
            </w:tcBorders>
            <w:shd w:val="clear" w:color="FFFFFF" w:fill="FFFFFF"/>
            <w:vAlign w:val="center"/>
            <w:hideMark/>
          </w:tcPr>
          <w:p w14:paraId="4899D10B" w14:textId="77777777" w:rsidR="00FE5676" w:rsidRPr="00FE5676" w:rsidRDefault="00FE5676" w:rsidP="00FE5676">
            <w:pPr>
              <w:jc w:val="right"/>
              <w:rPr>
                <w:sz w:val="20"/>
              </w:rPr>
            </w:pPr>
            <w:r w:rsidRPr="00FE5676">
              <w:rPr>
                <w:sz w:val="20"/>
              </w:rPr>
              <w:t>7 848,2</w:t>
            </w:r>
          </w:p>
        </w:tc>
        <w:tc>
          <w:tcPr>
            <w:tcW w:w="1299" w:type="dxa"/>
            <w:tcBorders>
              <w:top w:val="nil"/>
              <w:left w:val="nil"/>
              <w:bottom w:val="single" w:sz="4" w:space="0" w:color="000000"/>
              <w:right w:val="single" w:sz="4" w:space="0" w:color="000000"/>
            </w:tcBorders>
            <w:shd w:val="clear" w:color="FFFFFF" w:fill="FFFFFF"/>
            <w:vAlign w:val="center"/>
            <w:hideMark/>
          </w:tcPr>
          <w:p w14:paraId="4FF55B87" w14:textId="77777777" w:rsidR="00FE5676" w:rsidRPr="00FE5676" w:rsidRDefault="00FE5676" w:rsidP="00FE5676">
            <w:pPr>
              <w:jc w:val="right"/>
              <w:rPr>
                <w:sz w:val="20"/>
              </w:rPr>
            </w:pPr>
            <w:r w:rsidRPr="00FE5676">
              <w:rPr>
                <w:sz w:val="20"/>
              </w:rPr>
              <w:t>8 114,2</w:t>
            </w:r>
          </w:p>
        </w:tc>
      </w:tr>
      <w:tr w:rsidR="00FE5676" w:rsidRPr="00FE5676" w14:paraId="0FCB6BB7" w14:textId="77777777" w:rsidTr="00FE5676">
        <w:trPr>
          <w:trHeight w:val="3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2F017228" w14:textId="77777777" w:rsidR="00FE5676" w:rsidRPr="00FE5676" w:rsidRDefault="00FE5676" w:rsidP="00FE5676">
            <w:pPr>
              <w:rPr>
                <w:sz w:val="20"/>
              </w:rPr>
            </w:pPr>
            <w:r w:rsidRPr="00FE5676">
              <w:rPr>
                <w:sz w:val="20"/>
              </w:rPr>
              <w:t>Спорт высших достижений</w:t>
            </w:r>
          </w:p>
        </w:tc>
        <w:tc>
          <w:tcPr>
            <w:tcW w:w="520" w:type="dxa"/>
            <w:tcBorders>
              <w:top w:val="nil"/>
              <w:left w:val="nil"/>
              <w:bottom w:val="single" w:sz="4" w:space="0" w:color="000000"/>
              <w:right w:val="single" w:sz="4" w:space="0" w:color="000000"/>
            </w:tcBorders>
            <w:shd w:val="clear" w:color="FFFFFF" w:fill="FFFFFF"/>
            <w:vAlign w:val="center"/>
            <w:hideMark/>
          </w:tcPr>
          <w:p w14:paraId="65852CF0" w14:textId="77777777" w:rsidR="00FE5676" w:rsidRPr="00FE5676" w:rsidRDefault="00FE5676" w:rsidP="00FE5676">
            <w:pPr>
              <w:jc w:val="center"/>
              <w:rPr>
                <w:sz w:val="20"/>
              </w:rPr>
            </w:pPr>
            <w:r w:rsidRPr="00FE5676">
              <w:rPr>
                <w:sz w:val="20"/>
              </w:rPr>
              <w:t>11</w:t>
            </w:r>
          </w:p>
        </w:tc>
        <w:tc>
          <w:tcPr>
            <w:tcW w:w="520" w:type="dxa"/>
            <w:tcBorders>
              <w:top w:val="nil"/>
              <w:left w:val="nil"/>
              <w:bottom w:val="single" w:sz="4" w:space="0" w:color="000000"/>
              <w:right w:val="single" w:sz="4" w:space="0" w:color="000000"/>
            </w:tcBorders>
            <w:shd w:val="clear" w:color="FFFFFF" w:fill="FFFFFF"/>
            <w:vAlign w:val="center"/>
            <w:hideMark/>
          </w:tcPr>
          <w:p w14:paraId="4119ED2C" w14:textId="77777777" w:rsidR="00FE5676" w:rsidRPr="00FE5676" w:rsidRDefault="00FE5676" w:rsidP="00FE5676">
            <w:pPr>
              <w:jc w:val="center"/>
              <w:rPr>
                <w:sz w:val="20"/>
              </w:rPr>
            </w:pPr>
            <w:r w:rsidRPr="00FE5676">
              <w:rPr>
                <w:sz w:val="20"/>
              </w:rPr>
              <w:t>03</w:t>
            </w:r>
          </w:p>
        </w:tc>
        <w:tc>
          <w:tcPr>
            <w:tcW w:w="1240" w:type="dxa"/>
            <w:tcBorders>
              <w:top w:val="nil"/>
              <w:left w:val="nil"/>
              <w:bottom w:val="single" w:sz="4" w:space="0" w:color="000000"/>
              <w:right w:val="single" w:sz="4" w:space="0" w:color="000000"/>
            </w:tcBorders>
            <w:shd w:val="clear" w:color="FFFFFF" w:fill="FFFFFF"/>
            <w:vAlign w:val="center"/>
            <w:hideMark/>
          </w:tcPr>
          <w:p w14:paraId="1AAC7FBD" w14:textId="77777777" w:rsidR="00FE5676" w:rsidRPr="00FE5676" w:rsidRDefault="00FE5676" w:rsidP="00FE5676">
            <w:pPr>
              <w:jc w:val="right"/>
              <w:rPr>
                <w:sz w:val="20"/>
              </w:rPr>
            </w:pPr>
            <w:r w:rsidRPr="00FE5676">
              <w:rPr>
                <w:sz w:val="20"/>
              </w:rPr>
              <w:t>6 090,9</w:t>
            </w:r>
          </w:p>
        </w:tc>
        <w:tc>
          <w:tcPr>
            <w:tcW w:w="1240" w:type="dxa"/>
            <w:tcBorders>
              <w:top w:val="nil"/>
              <w:left w:val="nil"/>
              <w:bottom w:val="single" w:sz="4" w:space="0" w:color="000000"/>
              <w:right w:val="single" w:sz="4" w:space="0" w:color="000000"/>
            </w:tcBorders>
            <w:shd w:val="clear" w:color="FFFFFF" w:fill="FFFFFF"/>
            <w:vAlign w:val="center"/>
            <w:hideMark/>
          </w:tcPr>
          <w:p w14:paraId="66AD2576" w14:textId="77777777" w:rsidR="00FE5676" w:rsidRPr="00FE5676" w:rsidRDefault="00FE5676" w:rsidP="00FE5676">
            <w:pPr>
              <w:jc w:val="right"/>
              <w:rPr>
                <w:sz w:val="20"/>
              </w:rPr>
            </w:pPr>
            <w:r w:rsidRPr="00FE5676">
              <w:rPr>
                <w:sz w:val="20"/>
              </w:rPr>
              <w:t>6 196,7</w:t>
            </w:r>
          </w:p>
        </w:tc>
        <w:tc>
          <w:tcPr>
            <w:tcW w:w="1299" w:type="dxa"/>
            <w:tcBorders>
              <w:top w:val="nil"/>
              <w:left w:val="nil"/>
              <w:bottom w:val="single" w:sz="4" w:space="0" w:color="000000"/>
              <w:right w:val="single" w:sz="4" w:space="0" w:color="000000"/>
            </w:tcBorders>
            <w:shd w:val="clear" w:color="FFFFFF" w:fill="FFFFFF"/>
            <w:vAlign w:val="center"/>
            <w:hideMark/>
          </w:tcPr>
          <w:p w14:paraId="1B831BBA" w14:textId="77777777" w:rsidR="00FE5676" w:rsidRPr="00FE5676" w:rsidRDefault="00FE5676" w:rsidP="00FE5676">
            <w:pPr>
              <w:jc w:val="right"/>
              <w:rPr>
                <w:sz w:val="20"/>
              </w:rPr>
            </w:pPr>
            <w:r w:rsidRPr="00FE5676">
              <w:rPr>
                <w:sz w:val="20"/>
              </w:rPr>
              <w:t>6 204,7</w:t>
            </w:r>
          </w:p>
        </w:tc>
      </w:tr>
      <w:tr w:rsidR="00FE5676" w:rsidRPr="00FE5676" w14:paraId="2DC70F79" w14:textId="77777777" w:rsidTr="00FE5676">
        <w:trPr>
          <w:trHeight w:val="555"/>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09F0075A" w14:textId="77777777" w:rsidR="00FE5676" w:rsidRPr="00FE5676" w:rsidRDefault="00FE5676" w:rsidP="00FE5676">
            <w:pPr>
              <w:rPr>
                <w:sz w:val="20"/>
              </w:rPr>
            </w:pPr>
            <w:r w:rsidRPr="00FE5676">
              <w:rPr>
                <w:sz w:val="20"/>
              </w:rPr>
              <w:t>ОБСЛУЖИВАНИЕ ГОСУДАРСТВЕННОГО (МУНИЦИПАЛЬНОГО) ДОЛГА</w:t>
            </w:r>
          </w:p>
        </w:tc>
        <w:tc>
          <w:tcPr>
            <w:tcW w:w="520" w:type="dxa"/>
            <w:tcBorders>
              <w:top w:val="nil"/>
              <w:left w:val="nil"/>
              <w:bottom w:val="single" w:sz="4" w:space="0" w:color="000000"/>
              <w:right w:val="single" w:sz="4" w:space="0" w:color="000000"/>
            </w:tcBorders>
            <w:shd w:val="clear" w:color="FFFFFF" w:fill="FFFFFF"/>
            <w:vAlign w:val="center"/>
            <w:hideMark/>
          </w:tcPr>
          <w:p w14:paraId="5856C031" w14:textId="77777777" w:rsidR="00FE5676" w:rsidRPr="00FE5676" w:rsidRDefault="00FE5676" w:rsidP="00FE5676">
            <w:pPr>
              <w:jc w:val="center"/>
              <w:rPr>
                <w:sz w:val="20"/>
              </w:rPr>
            </w:pPr>
            <w:r w:rsidRPr="00FE5676">
              <w:rPr>
                <w:sz w:val="20"/>
              </w:rPr>
              <w:t>13</w:t>
            </w:r>
          </w:p>
        </w:tc>
        <w:tc>
          <w:tcPr>
            <w:tcW w:w="520" w:type="dxa"/>
            <w:tcBorders>
              <w:top w:val="nil"/>
              <w:left w:val="nil"/>
              <w:bottom w:val="single" w:sz="4" w:space="0" w:color="000000"/>
              <w:right w:val="single" w:sz="4" w:space="0" w:color="000000"/>
            </w:tcBorders>
            <w:shd w:val="clear" w:color="FFFFFF" w:fill="FFFFFF"/>
            <w:vAlign w:val="center"/>
            <w:hideMark/>
          </w:tcPr>
          <w:p w14:paraId="1317EFFF"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185EB519" w14:textId="77777777" w:rsidR="00FE5676" w:rsidRPr="00FE5676" w:rsidRDefault="00FE5676" w:rsidP="00FE5676">
            <w:pPr>
              <w:jc w:val="right"/>
              <w:rPr>
                <w:sz w:val="20"/>
              </w:rPr>
            </w:pPr>
            <w:r w:rsidRPr="00FE5676">
              <w:rPr>
                <w:sz w:val="20"/>
              </w:rPr>
              <w:t>400,0</w:t>
            </w:r>
          </w:p>
        </w:tc>
        <w:tc>
          <w:tcPr>
            <w:tcW w:w="1240" w:type="dxa"/>
            <w:tcBorders>
              <w:top w:val="nil"/>
              <w:left w:val="nil"/>
              <w:bottom w:val="single" w:sz="4" w:space="0" w:color="000000"/>
              <w:right w:val="single" w:sz="4" w:space="0" w:color="000000"/>
            </w:tcBorders>
            <w:shd w:val="clear" w:color="FFFFFF" w:fill="FFFFFF"/>
            <w:vAlign w:val="center"/>
            <w:hideMark/>
          </w:tcPr>
          <w:p w14:paraId="0456410D" w14:textId="77777777" w:rsidR="00FE5676" w:rsidRPr="00FE5676" w:rsidRDefault="00FE5676" w:rsidP="00FE5676">
            <w:pPr>
              <w:jc w:val="right"/>
              <w:rPr>
                <w:sz w:val="20"/>
              </w:rPr>
            </w:pPr>
            <w:r w:rsidRPr="00FE5676">
              <w:rPr>
                <w:sz w:val="20"/>
              </w:rPr>
              <w:t>400,0</w:t>
            </w:r>
          </w:p>
        </w:tc>
        <w:tc>
          <w:tcPr>
            <w:tcW w:w="1299" w:type="dxa"/>
            <w:tcBorders>
              <w:top w:val="nil"/>
              <w:left w:val="nil"/>
              <w:bottom w:val="single" w:sz="4" w:space="0" w:color="000000"/>
              <w:right w:val="single" w:sz="4" w:space="0" w:color="000000"/>
            </w:tcBorders>
            <w:shd w:val="clear" w:color="FFFFFF" w:fill="FFFFFF"/>
            <w:vAlign w:val="center"/>
            <w:hideMark/>
          </w:tcPr>
          <w:p w14:paraId="7C0A2F57" w14:textId="77777777" w:rsidR="00FE5676" w:rsidRPr="00FE5676" w:rsidRDefault="00FE5676" w:rsidP="00FE5676">
            <w:pPr>
              <w:jc w:val="right"/>
              <w:rPr>
                <w:sz w:val="20"/>
              </w:rPr>
            </w:pPr>
            <w:r w:rsidRPr="00FE5676">
              <w:rPr>
                <w:sz w:val="20"/>
              </w:rPr>
              <w:t>400,0</w:t>
            </w:r>
          </w:p>
        </w:tc>
      </w:tr>
      <w:tr w:rsidR="00FE5676" w:rsidRPr="00FE5676" w14:paraId="65DACF19" w14:textId="77777777" w:rsidTr="00FE5676">
        <w:trPr>
          <w:trHeight w:val="6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48A959F7" w14:textId="77777777" w:rsidR="00FE5676" w:rsidRPr="00FE5676" w:rsidRDefault="00FE5676" w:rsidP="00FE5676">
            <w:pPr>
              <w:rPr>
                <w:sz w:val="20"/>
              </w:rPr>
            </w:pPr>
            <w:r w:rsidRPr="00FE5676">
              <w:rPr>
                <w:sz w:val="20"/>
              </w:rPr>
              <w:t>Обслуживание государственного (муниципального) внутреннего долга</w:t>
            </w:r>
          </w:p>
        </w:tc>
        <w:tc>
          <w:tcPr>
            <w:tcW w:w="520" w:type="dxa"/>
            <w:tcBorders>
              <w:top w:val="nil"/>
              <w:left w:val="nil"/>
              <w:bottom w:val="single" w:sz="4" w:space="0" w:color="000000"/>
              <w:right w:val="single" w:sz="4" w:space="0" w:color="000000"/>
            </w:tcBorders>
            <w:shd w:val="clear" w:color="FFFFFF" w:fill="FFFFFF"/>
            <w:vAlign w:val="center"/>
            <w:hideMark/>
          </w:tcPr>
          <w:p w14:paraId="23ED3DBC" w14:textId="77777777" w:rsidR="00FE5676" w:rsidRPr="00FE5676" w:rsidRDefault="00FE5676" w:rsidP="00FE5676">
            <w:pPr>
              <w:jc w:val="center"/>
              <w:rPr>
                <w:sz w:val="20"/>
              </w:rPr>
            </w:pPr>
            <w:r w:rsidRPr="00FE5676">
              <w:rPr>
                <w:sz w:val="20"/>
              </w:rPr>
              <w:t>13</w:t>
            </w:r>
          </w:p>
        </w:tc>
        <w:tc>
          <w:tcPr>
            <w:tcW w:w="520" w:type="dxa"/>
            <w:tcBorders>
              <w:top w:val="nil"/>
              <w:left w:val="nil"/>
              <w:bottom w:val="single" w:sz="4" w:space="0" w:color="000000"/>
              <w:right w:val="single" w:sz="4" w:space="0" w:color="000000"/>
            </w:tcBorders>
            <w:shd w:val="clear" w:color="FFFFFF" w:fill="FFFFFF"/>
            <w:vAlign w:val="center"/>
            <w:hideMark/>
          </w:tcPr>
          <w:p w14:paraId="5F662971"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6D50AD37" w14:textId="77777777" w:rsidR="00FE5676" w:rsidRPr="00FE5676" w:rsidRDefault="00FE5676" w:rsidP="00FE5676">
            <w:pPr>
              <w:jc w:val="right"/>
              <w:rPr>
                <w:sz w:val="20"/>
              </w:rPr>
            </w:pPr>
            <w:r w:rsidRPr="00FE5676">
              <w:rPr>
                <w:sz w:val="20"/>
              </w:rPr>
              <w:t>400,0</w:t>
            </w:r>
          </w:p>
        </w:tc>
        <w:tc>
          <w:tcPr>
            <w:tcW w:w="1240" w:type="dxa"/>
            <w:tcBorders>
              <w:top w:val="nil"/>
              <w:left w:val="nil"/>
              <w:bottom w:val="single" w:sz="4" w:space="0" w:color="000000"/>
              <w:right w:val="single" w:sz="4" w:space="0" w:color="000000"/>
            </w:tcBorders>
            <w:shd w:val="clear" w:color="FFFFFF" w:fill="FFFFFF"/>
            <w:vAlign w:val="center"/>
            <w:hideMark/>
          </w:tcPr>
          <w:p w14:paraId="4B11F6AA" w14:textId="77777777" w:rsidR="00FE5676" w:rsidRPr="00FE5676" w:rsidRDefault="00FE5676" w:rsidP="00FE5676">
            <w:pPr>
              <w:jc w:val="right"/>
              <w:rPr>
                <w:sz w:val="20"/>
              </w:rPr>
            </w:pPr>
            <w:r w:rsidRPr="00FE5676">
              <w:rPr>
                <w:sz w:val="20"/>
              </w:rPr>
              <w:t>400,0</w:t>
            </w:r>
          </w:p>
        </w:tc>
        <w:tc>
          <w:tcPr>
            <w:tcW w:w="1299" w:type="dxa"/>
            <w:tcBorders>
              <w:top w:val="nil"/>
              <w:left w:val="nil"/>
              <w:bottom w:val="single" w:sz="4" w:space="0" w:color="000000"/>
              <w:right w:val="single" w:sz="4" w:space="0" w:color="000000"/>
            </w:tcBorders>
            <w:shd w:val="clear" w:color="FFFFFF" w:fill="FFFFFF"/>
            <w:vAlign w:val="center"/>
            <w:hideMark/>
          </w:tcPr>
          <w:p w14:paraId="0B30AFF4" w14:textId="77777777" w:rsidR="00FE5676" w:rsidRPr="00FE5676" w:rsidRDefault="00FE5676" w:rsidP="00FE5676">
            <w:pPr>
              <w:jc w:val="right"/>
              <w:rPr>
                <w:sz w:val="20"/>
              </w:rPr>
            </w:pPr>
            <w:r w:rsidRPr="00FE5676">
              <w:rPr>
                <w:sz w:val="20"/>
              </w:rPr>
              <w:t>400,0</w:t>
            </w:r>
          </w:p>
        </w:tc>
      </w:tr>
      <w:tr w:rsidR="00FE5676" w:rsidRPr="00FE5676" w14:paraId="3AB8CE3F" w14:textId="77777777" w:rsidTr="00FE5676">
        <w:trPr>
          <w:trHeight w:val="84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1647D969" w14:textId="77777777" w:rsidR="00FE5676" w:rsidRPr="00FE5676" w:rsidRDefault="00FE5676" w:rsidP="00FE5676">
            <w:pPr>
              <w:rPr>
                <w:sz w:val="20"/>
              </w:rPr>
            </w:pPr>
            <w:r w:rsidRPr="00FE5676">
              <w:rPr>
                <w:sz w:val="20"/>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000000"/>
              <w:right w:val="single" w:sz="4" w:space="0" w:color="000000"/>
            </w:tcBorders>
            <w:shd w:val="clear" w:color="FFFFFF" w:fill="FFFFFF"/>
            <w:vAlign w:val="center"/>
            <w:hideMark/>
          </w:tcPr>
          <w:p w14:paraId="5D6C5720" w14:textId="77777777" w:rsidR="00FE5676" w:rsidRPr="00FE5676" w:rsidRDefault="00FE5676" w:rsidP="00FE5676">
            <w:pPr>
              <w:jc w:val="center"/>
              <w:rPr>
                <w:sz w:val="20"/>
              </w:rPr>
            </w:pPr>
            <w:r w:rsidRPr="00FE5676">
              <w:rPr>
                <w:sz w:val="20"/>
              </w:rPr>
              <w:t>14</w:t>
            </w:r>
          </w:p>
        </w:tc>
        <w:tc>
          <w:tcPr>
            <w:tcW w:w="520" w:type="dxa"/>
            <w:tcBorders>
              <w:top w:val="nil"/>
              <w:left w:val="nil"/>
              <w:bottom w:val="single" w:sz="4" w:space="0" w:color="000000"/>
              <w:right w:val="single" w:sz="4" w:space="0" w:color="000000"/>
            </w:tcBorders>
            <w:shd w:val="clear" w:color="FFFFFF" w:fill="FFFFFF"/>
            <w:vAlign w:val="center"/>
            <w:hideMark/>
          </w:tcPr>
          <w:p w14:paraId="2057597E" w14:textId="77777777" w:rsidR="00FE5676" w:rsidRPr="00FE5676" w:rsidRDefault="00FE5676" w:rsidP="00FE5676">
            <w:pPr>
              <w:jc w:val="center"/>
              <w:rPr>
                <w:sz w:val="20"/>
              </w:rPr>
            </w:pPr>
            <w:r w:rsidRPr="00FE5676">
              <w:rPr>
                <w:sz w:val="20"/>
              </w:rPr>
              <w:t> </w:t>
            </w:r>
          </w:p>
        </w:tc>
        <w:tc>
          <w:tcPr>
            <w:tcW w:w="1240" w:type="dxa"/>
            <w:tcBorders>
              <w:top w:val="nil"/>
              <w:left w:val="nil"/>
              <w:bottom w:val="single" w:sz="4" w:space="0" w:color="000000"/>
              <w:right w:val="single" w:sz="4" w:space="0" w:color="000000"/>
            </w:tcBorders>
            <w:shd w:val="clear" w:color="FFFFFF" w:fill="FFFFFF"/>
            <w:vAlign w:val="center"/>
            <w:hideMark/>
          </w:tcPr>
          <w:p w14:paraId="5210FBB5" w14:textId="77777777" w:rsidR="00FE5676" w:rsidRPr="00FE5676" w:rsidRDefault="00FE5676" w:rsidP="00FE5676">
            <w:pPr>
              <w:jc w:val="right"/>
              <w:rPr>
                <w:sz w:val="20"/>
              </w:rPr>
            </w:pPr>
            <w:r w:rsidRPr="00FE5676">
              <w:rPr>
                <w:sz w:val="20"/>
              </w:rPr>
              <w:t>22 794,4</w:t>
            </w:r>
          </w:p>
        </w:tc>
        <w:tc>
          <w:tcPr>
            <w:tcW w:w="1240" w:type="dxa"/>
            <w:tcBorders>
              <w:top w:val="nil"/>
              <w:left w:val="nil"/>
              <w:bottom w:val="single" w:sz="4" w:space="0" w:color="000000"/>
              <w:right w:val="single" w:sz="4" w:space="0" w:color="000000"/>
            </w:tcBorders>
            <w:shd w:val="clear" w:color="FFFFFF" w:fill="FFFFFF"/>
            <w:vAlign w:val="center"/>
            <w:hideMark/>
          </w:tcPr>
          <w:p w14:paraId="70952CC9" w14:textId="77777777" w:rsidR="00FE5676" w:rsidRPr="00FE5676" w:rsidRDefault="00FE5676" w:rsidP="00FE5676">
            <w:pPr>
              <w:jc w:val="right"/>
              <w:rPr>
                <w:sz w:val="20"/>
              </w:rPr>
            </w:pPr>
            <w:r w:rsidRPr="00FE5676">
              <w:rPr>
                <w:sz w:val="20"/>
              </w:rPr>
              <w:t>7 091,8</w:t>
            </w:r>
          </w:p>
        </w:tc>
        <w:tc>
          <w:tcPr>
            <w:tcW w:w="1299" w:type="dxa"/>
            <w:tcBorders>
              <w:top w:val="nil"/>
              <w:left w:val="nil"/>
              <w:bottom w:val="single" w:sz="4" w:space="0" w:color="000000"/>
              <w:right w:val="single" w:sz="4" w:space="0" w:color="000000"/>
            </w:tcBorders>
            <w:shd w:val="clear" w:color="FFFFFF" w:fill="FFFFFF"/>
            <w:vAlign w:val="center"/>
            <w:hideMark/>
          </w:tcPr>
          <w:p w14:paraId="25E419A6" w14:textId="77777777" w:rsidR="00FE5676" w:rsidRPr="00FE5676" w:rsidRDefault="00FE5676" w:rsidP="00FE5676">
            <w:pPr>
              <w:jc w:val="right"/>
              <w:rPr>
                <w:sz w:val="20"/>
              </w:rPr>
            </w:pPr>
            <w:r w:rsidRPr="00FE5676">
              <w:rPr>
                <w:sz w:val="20"/>
              </w:rPr>
              <w:t>3 512,5</w:t>
            </w:r>
          </w:p>
        </w:tc>
      </w:tr>
      <w:tr w:rsidR="00FE5676" w:rsidRPr="00FE5676" w14:paraId="2DC97B5D" w14:textId="77777777" w:rsidTr="00FE5676">
        <w:trPr>
          <w:trHeight w:val="600"/>
        </w:trPr>
        <w:tc>
          <w:tcPr>
            <w:tcW w:w="4815" w:type="dxa"/>
            <w:tcBorders>
              <w:top w:val="nil"/>
              <w:left w:val="single" w:sz="4" w:space="0" w:color="000000"/>
              <w:bottom w:val="single" w:sz="4" w:space="0" w:color="000000"/>
              <w:right w:val="single" w:sz="4" w:space="0" w:color="000000"/>
            </w:tcBorders>
            <w:shd w:val="clear" w:color="FFFFFF" w:fill="FFFFFF"/>
            <w:vAlign w:val="center"/>
            <w:hideMark/>
          </w:tcPr>
          <w:p w14:paraId="5ECD11AA" w14:textId="77777777" w:rsidR="00FE5676" w:rsidRPr="00FE5676" w:rsidRDefault="00FE5676" w:rsidP="00FE5676">
            <w:pPr>
              <w:rPr>
                <w:sz w:val="20"/>
              </w:rPr>
            </w:pPr>
            <w:r w:rsidRPr="00FE5676">
              <w:rPr>
                <w:sz w:val="20"/>
              </w:rPr>
              <w:t>Дотации на выравнивание бюджетной обеспеченности субъектов Российской Федерации и муниципальных образований</w:t>
            </w:r>
          </w:p>
        </w:tc>
        <w:tc>
          <w:tcPr>
            <w:tcW w:w="520" w:type="dxa"/>
            <w:tcBorders>
              <w:top w:val="nil"/>
              <w:left w:val="nil"/>
              <w:bottom w:val="single" w:sz="4" w:space="0" w:color="000000"/>
              <w:right w:val="single" w:sz="4" w:space="0" w:color="000000"/>
            </w:tcBorders>
            <w:shd w:val="clear" w:color="FFFFFF" w:fill="FFFFFF"/>
            <w:vAlign w:val="center"/>
            <w:hideMark/>
          </w:tcPr>
          <w:p w14:paraId="7C2B8B3C" w14:textId="77777777" w:rsidR="00FE5676" w:rsidRPr="00FE5676" w:rsidRDefault="00FE5676" w:rsidP="00FE5676">
            <w:pPr>
              <w:jc w:val="center"/>
              <w:rPr>
                <w:sz w:val="20"/>
              </w:rPr>
            </w:pPr>
            <w:r w:rsidRPr="00FE5676">
              <w:rPr>
                <w:sz w:val="20"/>
              </w:rPr>
              <w:t>14</w:t>
            </w:r>
          </w:p>
        </w:tc>
        <w:tc>
          <w:tcPr>
            <w:tcW w:w="520" w:type="dxa"/>
            <w:tcBorders>
              <w:top w:val="nil"/>
              <w:left w:val="nil"/>
              <w:bottom w:val="single" w:sz="4" w:space="0" w:color="000000"/>
              <w:right w:val="single" w:sz="4" w:space="0" w:color="000000"/>
            </w:tcBorders>
            <w:shd w:val="clear" w:color="FFFFFF" w:fill="FFFFFF"/>
            <w:vAlign w:val="center"/>
            <w:hideMark/>
          </w:tcPr>
          <w:p w14:paraId="2D896CE4" w14:textId="77777777" w:rsidR="00FE5676" w:rsidRPr="00FE5676" w:rsidRDefault="00FE5676" w:rsidP="00FE5676">
            <w:pPr>
              <w:jc w:val="center"/>
              <w:rPr>
                <w:sz w:val="20"/>
              </w:rPr>
            </w:pPr>
            <w:r w:rsidRPr="00FE5676">
              <w:rPr>
                <w:sz w:val="20"/>
              </w:rPr>
              <w:t>01</w:t>
            </w:r>
          </w:p>
        </w:tc>
        <w:tc>
          <w:tcPr>
            <w:tcW w:w="1240" w:type="dxa"/>
            <w:tcBorders>
              <w:top w:val="nil"/>
              <w:left w:val="nil"/>
              <w:bottom w:val="single" w:sz="4" w:space="0" w:color="000000"/>
              <w:right w:val="single" w:sz="4" w:space="0" w:color="000000"/>
            </w:tcBorders>
            <w:shd w:val="clear" w:color="FFFFFF" w:fill="FFFFFF"/>
            <w:vAlign w:val="center"/>
            <w:hideMark/>
          </w:tcPr>
          <w:p w14:paraId="0C23367B" w14:textId="77777777" w:rsidR="00FE5676" w:rsidRPr="00FE5676" w:rsidRDefault="00FE5676" w:rsidP="00FE5676">
            <w:pPr>
              <w:jc w:val="right"/>
              <w:rPr>
                <w:sz w:val="20"/>
              </w:rPr>
            </w:pPr>
            <w:r w:rsidRPr="00FE5676">
              <w:rPr>
                <w:sz w:val="20"/>
              </w:rPr>
              <w:t>22 794,4</w:t>
            </w:r>
          </w:p>
        </w:tc>
        <w:tc>
          <w:tcPr>
            <w:tcW w:w="1240" w:type="dxa"/>
            <w:tcBorders>
              <w:top w:val="nil"/>
              <w:left w:val="nil"/>
              <w:bottom w:val="single" w:sz="4" w:space="0" w:color="000000"/>
              <w:right w:val="single" w:sz="4" w:space="0" w:color="000000"/>
            </w:tcBorders>
            <w:shd w:val="clear" w:color="FFFFFF" w:fill="FFFFFF"/>
            <w:vAlign w:val="center"/>
            <w:hideMark/>
          </w:tcPr>
          <w:p w14:paraId="3DEDC362" w14:textId="77777777" w:rsidR="00FE5676" w:rsidRPr="00FE5676" w:rsidRDefault="00FE5676" w:rsidP="00FE5676">
            <w:pPr>
              <w:jc w:val="right"/>
              <w:rPr>
                <w:sz w:val="20"/>
              </w:rPr>
            </w:pPr>
            <w:r w:rsidRPr="00FE5676">
              <w:rPr>
                <w:sz w:val="20"/>
              </w:rPr>
              <w:t>7 091,8</w:t>
            </w:r>
          </w:p>
        </w:tc>
        <w:tc>
          <w:tcPr>
            <w:tcW w:w="1299" w:type="dxa"/>
            <w:tcBorders>
              <w:top w:val="nil"/>
              <w:left w:val="nil"/>
              <w:bottom w:val="single" w:sz="4" w:space="0" w:color="000000"/>
              <w:right w:val="single" w:sz="4" w:space="0" w:color="000000"/>
            </w:tcBorders>
            <w:shd w:val="clear" w:color="FFFFFF" w:fill="FFFFFF"/>
            <w:vAlign w:val="center"/>
            <w:hideMark/>
          </w:tcPr>
          <w:p w14:paraId="656D5101" w14:textId="77777777" w:rsidR="00FE5676" w:rsidRPr="00FE5676" w:rsidRDefault="00FE5676" w:rsidP="00FE5676">
            <w:pPr>
              <w:jc w:val="right"/>
              <w:rPr>
                <w:sz w:val="20"/>
              </w:rPr>
            </w:pPr>
            <w:r w:rsidRPr="00FE5676">
              <w:rPr>
                <w:sz w:val="20"/>
              </w:rPr>
              <w:t>3 512,5</w:t>
            </w:r>
          </w:p>
        </w:tc>
      </w:tr>
    </w:tbl>
    <w:p w14:paraId="0C631C3C" w14:textId="77777777" w:rsidR="003A74E3" w:rsidRDefault="003A74E3">
      <w:pPr>
        <w:jc w:val="center"/>
        <w:rPr>
          <w:sz w:val="20"/>
        </w:rPr>
      </w:pPr>
    </w:p>
    <w:p w14:paraId="513EE510" w14:textId="77777777" w:rsidR="003A74E3" w:rsidRDefault="003A74E3">
      <w:pPr>
        <w:jc w:val="center"/>
        <w:rPr>
          <w:sz w:val="20"/>
        </w:rPr>
      </w:pPr>
    </w:p>
    <w:p w14:paraId="74E68AA6" w14:textId="77777777" w:rsidR="003A74E3" w:rsidRDefault="00000000">
      <w:pPr>
        <w:jc w:val="right"/>
      </w:pPr>
      <w:r>
        <w:rPr>
          <w:sz w:val="20"/>
        </w:rPr>
        <w:t xml:space="preserve">          </w:t>
      </w:r>
      <w:bookmarkStart w:id="2" w:name="__DdeLink__12481_2397140118"/>
      <w:r>
        <w:rPr>
          <w:sz w:val="20"/>
        </w:rPr>
        <w:t xml:space="preserve"> Приложение 4 к решению                                                                                                                                              </w:t>
      </w:r>
    </w:p>
    <w:p w14:paraId="4B61FB77" w14:textId="794196BB" w:rsidR="003A74E3" w:rsidRDefault="00000000">
      <w:pPr>
        <w:jc w:val="right"/>
      </w:pPr>
      <w:r>
        <w:rPr>
          <w:sz w:val="20"/>
        </w:rPr>
        <w:t xml:space="preserve">    </w:t>
      </w:r>
      <w:bookmarkEnd w:id="2"/>
      <w:r>
        <w:rPr>
          <w:sz w:val="20"/>
        </w:rPr>
        <w:t xml:space="preserve">Совета МР "Сыктывдинский"                                                                                                                                                     от </w:t>
      </w:r>
      <w:r w:rsidR="00B20CBC">
        <w:rPr>
          <w:sz w:val="20"/>
        </w:rPr>
        <w:t>30</w:t>
      </w:r>
      <w:r>
        <w:rPr>
          <w:sz w:val="20"/>
        </w:rPr>
        <w:t>.</w:t>
      </w:r>
      <w:r w:rsidR="00B20CBC">
        <w:rPr>
          <w:sz w:val="20"/>
        </w:rPr>
        <w:t>0</w:t>
      </w:r>
      <w:r>
        <w:rPr>
          <w:sz w:val="20"/>
        </w:rPr>
        <w:t>1.202</w:t>
      </w:r>
      <w:r w:rsidR="00B20CBC">
        <w:rPr>
          <w:sz w:val="20"/>
        </w:rPr>
        <w:t>4</w:t>
      </w:r>
      <w:r>
        <w:rPr>
          <w:sz w:val="20"/>
        </w:rPr>
        <w:t xml:space="preserve"> № 3</w:t>
      </w:r>
      <w:r w:rsidR="00B20CBC">
        <w:rPr>
          <w:sz w:val="20"/>
        </w:rPr>
        <w:t>6</w:t>
      </w:r>
      <w:r>
        <w:rPr>
          <w:sz w:val="20"/>
        </w:rPr>
        <w:t>/1-3</w:t>
      </w:r>
    </w:p>
    <w:p w14:paraId="08F8D322" w14:textId="77777777" w:rsidR="003A74E3" w:rsidRDefault="003A74E3">
      <w:pPr>
        <w:jc w:val="center"/>
        <w:rPr>
          <w:sz w:val="20"/>
        </w:rPr>
      </w:pPr>
    </w:p>
    <w:p w14:paraId="4CC87D18" w14:textId="77777777" w:rsidR="003A74E3" w:rsidRDefault="003A74E3">
      <w:pPr>
        <w:jc w:val="center"/>
        <w:rPr>
          <w:sz w:val="20"/>
        </w:rPr>
      </w:pPr>
    </w:p>
    <w:p w14:paraId="0A443D38" w14:textId="77777777" w:rsidR="00D474C9" w:rsidRPr="00D474C9" w:rsidRDefault="00D474C9" w:rsidP="00D474C9">
      <w:pPr>
        <w:jc w:val="center"/>
        <w:rPr>
          <w:b/>
          <w:sz w:val="20"/>
        </w:rPr>
      </w:pPr>
      <w:r w:rsidRPr="00D474C9">
        <w:rPr>
          <w:b/>
          <w:sz w:val="20"/>
        </w:rPr>
        <w:t>ВЕДОМСТВЕННАЯ СТРУКТУРА РАСХОДОВ</w:t>
      </w:r>
    </w:p>
    <w:p w14:paraId="76ED32E1" w14:textId="77777777" w:rsidR="00D474C9" w:rsidRPr="00D474C9" w:rsidRDefault="00D474C9" w:rsidP="00D474C9">
      <w:pPr>
        <w:jc w:val="center"/>
        <w:rPr>
          <w:b/>
          <w:sz w:val="20"/>
        </w:rPr>
      </w:pPr>
      <w:r w:rsidRPr="00D474C9">
        <w:rPr>
          <w:b/>
          <w:sz w:val="20"/>
        </w:rPr>
        <w:t>БЮДЖЕТА МУНИЦИПАЛЬНОГО РАЙОНА "СЫКТЫВДИНСКИЙ" РЕСПУБЛИКИ КОМИ</w:t>
      </w:r>
    </w:p>
    <w:p w14:paraId="48600585" w14:textId="04C5E205" w:rsidR="003A74E3" w:rsidRDefault="00D474C9" w:rsidP="00D474C9">
      <w:pPr>
        <w:jc w:val="center"/>
        <w:rPr>
          <w:sz w:val="20"/>
        </w:rPr>
      </w:pPr>
      <w:r w:rsidRPr="00D474C9">
        <w:rPr>
          <w:b/>
          <w:sz w:val="20"/>
        </w:rPr>
        <w:t>НА 2024 ГОД И ПЛАНОВЫЙ ПЕРИОД 2025 И 2026 ГОДОВ</w:t>
      </w:r>
    </w:p>
    <w:p w14:paraId="26C09B68" w14:textId="77777777" w:rsidR="003A74E3" w:rsidRDefault="003A74E3">
      <w:pPr>
        <w:jc w:val="both"/>
        <w:rPr>
          <w:sz w:val="20"/>
        </w:rPr>
      </w:pPr>
    </w:p>
    <w:tbl>
      <w:tblPr>
        <w:tblW w:w="9634" w:type="dxa"/>
        <w:tblInd w:w="113" w:type="dxa"/>
        <w:tblLook w:val="04A0" w:firstRow="1" w:lastRow="0" w:firstColumn="1" w:lastColumn="0" w:noHBand="0" w:noVBand="1"/>
      </w:tblPr>
      <w:tblGrid>
        <w:gridCol w:w="2823"/>
        <w:gridCol w:w="715"/>
        <w:gridCol w:w="850"/>
        <w:gridCol w:w="850"/>
        <w:gridCol w:w="772"/>
        <w:gridCol w:w="648"/>
        <w:gridCol w:w="850"/>
        <w:gridCol w:w="1134"/>
        <w:gridCol w:w="992"/>
      </w:tblGrid>
      <w:tr w:rsidR="00DE7261" w:rsidRPr="00DE7261" w14:paraId="76146A3B" w14:textId="77777777" w:rsidTr="00DE7261">
        <w:trPr>
          <w:trHeight w:val="255"/>
        </w:trPr>
        <w:tc>
          <w:tcPr>
            <w:tcW w:w="282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0A5C18" w14:textId="77777777" w:rsidR="00DE7261" w:rsidRPr="00DE7261" w:rsidRDefault="00DE7261" w:rsidP="00DE7261">
            <w:pPr>
              <w:jc w:val="center"/>
              <w:rPr>
                <w:b/>
                <w:bCs/>
                <w:sz w:val="20"/>
              </w:rPr>
            </w:pPr>
            <w:r w:rsidRPr="00DE7261">
              <w:rPr>
                <w:b/>
                <w:bCs/>
                <w:sz w:val="20"/>
              </w:rPr>
              <w:t>Наименование</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7BDB69" w14:textId="77777777" w:rsidR="00DE7261" w:rsidRPr="00DE7261" w:rsidRDefault="00DE7261" w:rsidP="00DE7261">
            <w:pPr>
              <w:jc w:val="center"/>
              <w:rPr>
                <w:b/>
                <w:bCs/>
                <w:sz w:val="20"/>
              </w:rPr>
            </w:pPr>
            <w:r w:rsidRPr="00DE7261">
              <w:rPr>
                <w:b/>
                <w:bCs/>
                <w:sz w:val="20"/>
              </w:rPr>
              <w:t>Мин</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9D2B0F" w14:textId="77777777" w:rsidR="00DE7261" w:rsidRPr="00DE7261" w:rsidRDefault="00DE7261" w:rsidP="00DE7261">
            <w:pPr>
              <w:jc w:val="center"/>
              <w:rPr>
                <w:b/>
                <w:bCs/>
                <w:sz w:val="20"/>
              </w:rPr>
            </w:pPr>
            <w:r w:rsidRPr="00DE7261">
              <w:rPr>
                <w:b/>
                <w:bCs/>
                <w:sz w:val="20"/>
              </w:rPr>
              <w:t>Рз</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897EBE" w14:textId="77777777" w:rsidR="00DE7261" w:rsidRPr="00DE7261" w:rsidRDefault="00DE7261" w:rsidP="00DE7261">
            <w:pPr>
              <w:jc w:val="center"/>
              <w:rPr>
                <w:b/>
                <w:bCs/>
                <w:sz w:val="20"/>
              </w:rPr>
            </w:pPr>
            <w:r w:rsidRPr="00DE7261">
              <w:rPr>
                <w:b/>
                <w:bCs/>
                <w:sz w:val="20"/>
              </w:rPr>
              <w:t>ПР</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FD023E1" w14:textId="77777777" w:rsidR="00DE7261" w:rsidRPr="00DE7261" w:rsidRDefault="00DE7261" w:rsidP="00DE7261">
            <w:pPr>
              <w:jc w:val="center"/>
              <w:rPr>
                <w:b/>
                <w:bCs/>
                <w:sz w:val="20"/>
              </w:rPr>
            </w:pPr>
            <w:r w:rsidRPr="00DE7261">
              <w:rPr>
                <w:b/>
                <w:bCs/>
                <w:sz w:val="20"/>
              </w:rPr>
              <w:t>ЦСР</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EFD4BF2" w14:textId="77777777" w:rsidR="00DE7261" w:rsidRPr="00DE7261" w:rsidRDefault="00DE7261" w:rsidP="00DE7261">
            <w:pPr>
              <w:jc w:val="center"/>
              <w:rPr>
                <w:b/>
                <w:bCs/>
                <w:sz w:val="20"/>
              </w:rPr>
            </w:pPr>
            <w:r w:rsidRPr="00DE7261">
              <w:rPr>
                <w:b/>
                <w:bCs/>
                <w:sz w:val="20"/>
              </w:rPr>
              <w:t>ВР</w:t>
            </w:r>
          </w:p>
        </w:tc>
        <w:tc>
          <w:tcPr>
            <w:tcW w:w="2976"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657819E" w14:textId="77777777" w:rsidR="00DE7261" w:rsidRPr="00DE7261" w:rsidRDefault="00DE7261" w:rsidP="00DE7261">
            <w:pPr>
              <w:jc w:val="center"/>
              <w:rPr>
                <w:b/>
                <w:bCs/>
                <w:sz w:val="20"/>
              </w:rPr>
            </w:pPr>
            <w:r w:rsidRPr="00DE7261">
              <w:rPr>
                <w:b/>
                <w:bCs/>
                <w:sz w:val="20"/>
              </w:rPr>
              <w:t>Сумма (тыс. рублей)</w:t>
            </w:r>
          </w:p>
        </w:tc>
      </w:tr>
      <w:tr w:rsidR="00DE7261" w:rsidRPr="00DE7261" w14:paraId="27B6A50A" w14:textId="77777777" w:rsidTr="00DE7261">
        <w:trPr>
          <w:trHeight w:val="255"/>
        </w:trPr>
        <w:tc>
          <w:tcPr>
            <w:tcW w:w="2823" w:type="dxa"/>
            <w:vMerge/>
            <w:tcBorders>
              <w:top w:val="single" w:sz="4" w:space="0" w:color="000000"/>
              <w:left w:val="single" w:sz="4" w:space="0" w:color="000000"/>
              <w:bottom w:val="single" w:sz="4" w:space="0" w:color="000000"/>
              <w:right w:val="single" w:sz="4" w:space="0" w:color="000000"/>
            </w:tcBorders>
            <w:vAlign w:val="center"/>
            <w:hideMark/>
          </w:tcPr>
          <w:p w14:paraId="083C3F7D" w14:textId="77777777" w:rsidR="00DE7261" w:rsidRPr="00DE7261" w:rsidRDefault="00DE7261" w:rsidP="00DE7261">
            <w:pPr>
              <w:rPr>
                <w:b/>
                <w:bCs/>
                <w:sz w:val="20"/>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14:paraId="0A5C612D" w14:textId="77777777" w:rsidR="00DE7261" w:rsidRPr="00DE7261" w:rsidRDefault="00DE7261" w:rsidP="00DE7261">
            <w:pPr>
              <w:rPr>
                <w:b/>
                <w:bCs/>
                <w:sz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508A8C2" w14:textId="77777777" w:rsidR="00DE7261" w:rsidRPr="00DE7261" w:rsidRDefault="00DE7261" w:rsidP="00DE7261">
            <w:pPr>
              <w:rPr>
                <w:b/>
                <w:bCs/>
                <w:sz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83ED0CE" w14:textId="77777777" w:rsidR="00DE7261" w:rsidRPr="00DE7261" w:rsidRDefault="00DE7261" w:rsidP="00DE7261">
            <w:pPr>
              <w:rPr>
                <w:b/>
                <w:bCs/>
                <w:sz w:val="20"/>
              </w:rPr>
            </w:pPr>
          </w:p>
        </w:tc>
        <w:tc>
          <w:tcPr>
            <w:tcW w:w="772" w:type="dxa"/>
            <w:vMerge/>
            <w:tcBorders>
              <w:top w:val="single" w:sz="4" w:space="0" w:color="000000"/>
              <w:left w:val="single" w:sz="4" w:space="0" w:color="000000"/>
              <w:bottom w:val="single" w:sz="4" w:space="0" w:color="000000"/>
              <w:right w:val="single" w:sz="4" w:space="0" w:color="000000"/>
            </w:tcBorders>
            <w:vAlign w:val="center"/>
            <w:hideMark/>
          </w:tcPr>
          <w:p w14:paraId="6CDD1665" w14:textId="77777777" w:rsidR="00DE7261" w:rsidRPr="00DE7261" w:rsidRDefault="00DE7261" w:rsidP="00DE7261">
            <w:pPr>
              <w:rPr>
                <w:b/>
                <w:bCs/>
                <w:sz w:val="20"/>
              </w:rPr>
            </w:pPr>
          </w:p>
        </w:tc>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78B11D4B" w14:textId="77777777" w:rsidR="00DE7261" w:rsidRPr="00DE7261" w:rsidRDefault="00DE7261" w:rsidP="00DE7261">
            <w:pPr>
              <w:rPr>
                <w:b/>
                <w:bCs/>
                <w:sz w:val="20"/>
              </w:rPr>
            </w:pPr>
          </w:p>
        </w:tc>
        <w:tc>
          <w:tcPr>
            <w:tcW w:w="850" w:type="dxa"/>
            <w:tcBorders>
              <w:top w:val="nil"/>
              <w:left w:val="nil"/>
              <w:bottom w:val="single" w:sz="4" w:space="0" w:color="000000"/>
              <w:right w:val="single" w:sz="4" w:space="0" w:color="000000"/>
            </w:tcBorders>
            <w:shd w:val="clear" w:color="FFFFFF" w:fill="FFFFFF"/>
            <w:vAlign w:val="center"/>
            <w:hideMark/>
          </w:tcPr>
          <w:p w14:paraId="3DBDC925" w14:textId="77777777" w:rsidR="00DE7261" w:rsidRPr="00DE7261" w:rsidRDefault="00DE7261" w:rsidP="00DE7261">
            <w:pPr>
              <w:jc w:val="center"/>
              <w:rPr>
                <w:b/>
                <w:bCs/>
                <w:sz w:val="20"/>
              </w:rPr>
            </w:pPr>
            <w:r w:rsidRPr="00DE7261">
              <w:rPr>
                <w:b/>
                <w:bCs/>
                <w:sz w:val="20"/>
              </w:rPr>
              <w:t>2024 год</w:t>
            </w:r>
          </w:p>
        </w:tc>
        <w:tc>
          <w:tcPr>
            <w:tcW w:w="1134" w:type="dxa"/>
            <w:tcBorders>
              <w:top w:val="nil"/>
              <w:left w:val="nil"/>
              <w:bottom w:val="single" w:sz="4" w:space="0" w:color="000000"/>
              <w:right w:val="single" w:sz="4" w:space="0" w:color="000000"/>
            </w:tcBorders>
            <w:shd w:val="clear" w:color="FFFFFF" w:fill="FFFFFF"/>
            <w:vAlign w:val="center"/>
            <w:hideMark/>
          </w:tcPr>
          <w:p w14:paraId="34DA76DF" w14:textId="77777777" w:rsidR="00DE7261" w:rsidRPr="00DE7261" w:rsidRDefault="00DE7261" w:rsidP="00DE7261">
            <w:pPr>
              <w:jc w:val="center"/>
              <w:rPr>
                <w:b/>
                <w:bCs/>
                <w:sz w:val="20"/>
              </w:rPr>
            </w:pPr>
            <w:r w:rsidRPr="00DE7261">
              <w:rPr>
                <w:b/>
                <w:bCs/>
                <w:sz w:val="20"/>
              </w:rPr>
              <w:t>2025 год</w:t>
            </w:r>
          </w:p>
        </w:tc>
        <w:tc>
          <w:tcPr>
            <w:tcW w:w="992" w:type="dxa"/>
            <w:tcBorders>
              <w:top w:val="nil"/>
              <w:left w:val="nil"/>
              <w:bottom w:val="single" w:sz="4" w:space="0" w:color="000000"/>
              <w:right w:val="single" w:sz="4" w:space="0" w:color="000000"/>
            </w:tcBorders>
            <w:shd w:val="clear" w:color="FFFFFF" w:fill="FFFFFF"/>
            <w:vAlign w:val="center"/>
            <w:hideMark/>
          </w:tcPr>
          <w:p w14:paraId="3C0F081A" w14:textId="77777777" w:rsidR="00DE7261" w:rsidRPr="00DE7261" w:rsidRDefault="00DE7261" w:rsidP="00DE7261">
            <w:pPr>
              <w:jc w:val="center"/>
              <w:rPr>
                <w:b/>
                <w:bCs/>
                <w:sz w:val="20"/>
              </w:rPr>
            </w:pPr>
            <w:r w:rsidRPr="00DE7261">
              <w:rPr>
                <w:b/>
                <w:bCs/>
                <w:sz w:val="20"/>
              </w:rPr>
              <w:t>2026 год</w:t>
            </w:r>
          </w:p>
        </w:tc>
      </w:tr>
      <w:tr w:rsidR="00DE7261" w:rsidRPr="00DE7261" w14:paraId="71ABDB9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4E63113" w14:textId="77777777" w:rsidR="00DE7261" w:rsidRPr="00DE7261" w:rsidRDefault="00DE7261" w:rsidP="00DE7261">
            <w:pPr>
              <w:jc w:val="center"/>
              <w:rPr>
                <w:b/>
                <w:bCs/>
                <w:sz w:val="20"/>
              </w:rPr>
            </w:pPr>
            <w:r w:rsidRPr="00DE7261">
              <w:rPr>
                <w:b/>
                <w:bCs/>
                <w:sz w:val="20"/>
              </w:rPr>
              <w:t>1</w:t>
            </w:r>
          </w:p>
        </w:tc>
        <w:tc>
          <w:tcPr>
            <w:tcW w:w="715" w:type="dxa"/>
            <w:tcBorders>
              <w:top w:val="nil"/>
              <w:left w:val="nil"/>
              <w:bottom w:val="single" w:sz="4" w:space="0" w:color="000000"/>
              <w:right w:val="single" w:sz="4" w:space="0" w:color="000000"/>
            </w:tcBorders>
            <w:shd w:val="clear" w:color="FFFFFF" w:fill="FFFFFF"/>
            <w:vAlign w:val="center"/>
            <w:hideMark/>
          </w:tcPr>
          <w:p w14:paraId="2DF56179" w14:textId="77777777" w:rsidR="00DE7261" w:rsidRPr="00DE7261" w:rsidRDefault="00DE7261" w:rsidP="00DE7261">
            <w:pPr>
              <w:jc w:val="center"/>
              <w:rPr>
                <w:b/>
                <w:bCs/>
                <w:sz w:val="20"/>
              </w:rPr>
            </w:pPr>
            <w:r w:rsidRPr="00DE7261">
              <w:rPr>
                <w:b/>
                <w:bCs/>
                <w:sz w:val="20"/>
              </w:rPr>
              <w:t>2</w:t>
            </w:r>
          </w:p>
        </w:tc>
        <w:tc>
          <w:tcPr>
            <w:tcW w:w="850" w:type="dxa"/>
            <w:tcBorders>
              <w:top w:val="nil"/>
              <w:left w:val="nil"/>
              <w:bottom w:val="single" w:sz="4" w:space="0" w:color="000000"/>
              <w:right w:val="single" w:sz="4" w:space="0" w:color="000000"/>
            </w:tcBorders>
            <w:shd w:val="clear" w:color="FFFFFF" w:fill="FFFFFF"/>
            <w:vAlign w:val="center"/>
            <w:hideMark/>
          </w:tcPr>
          <w:p w14:paraId="39A921F2" w14:textId="77777777" w:rsidR="00DE7261" w:rsidRPr="00DE7261" w:rsidRDefault="00DE7261" w:rsidP="00DE7261">
            <w:pPr>
              <w:jc w:val="center"/>
              <w:rPr>
                <w:b/>
                <w:bCs/>
                <w:sz w:val="20"/>
              </w:rPr>
            </w:pPr>
            <w:r w:rsidRPr="00DE7261">
              <w:rPr>
                <w:b/>
                <w:bCs/>
                <w:sz w:val="20"/>
              </w:rPr>
              <w:t>3</w:t>
            </w:r>
          </w:p>
        </w:tc>
        <w:tc>
          <w:tcPr>
            <w:tcW w:w="850" w:type="dxa"/>
            <w:tcBorders>
              <w:top w:val="nil"/>
              <w:left w:val="nil"/>
              <w:bottom w:val="single" w:sz="4" w:space="0" w:color="000000"/>
              <w:right w:val="single" w:sz="4" w:space="0" w:color="000000"/>
            </w:tcBorders>
            <w:shd w:val="clear" w:color="FFFFFF" w:fill="FFFFFF"/>
            <w:vAlign w:val="center"/>
            <w:hideMark/>
          </w:tcPr>
          <w:p w14:paraId="2888033A" w14:textId="77777777" w:rsidR="00DE7261" w:rsidRPr="00DE7261" w:rsidRDefault="00DE7261" w:rsidP="00DE7261">
            <w:pPr>
              <w:jc w:val="center"/>
              <w:rPr>
                <w:b/>
                <w:bCs/>
                <w:sz w:val="20"/>
              </w:rPr>
            </w:pPr>
            <w:r w:rsidRPr="00DE7261">
              <w:rPr>
                <w:b/>
                <w:bCs/>
                <w:sz w:val="20"/>
              </w:rPr>
              <w:t>4</w:t>
            </w:r>
          </w:p>
        </w:tc>
        <w:tc>
          <w:tcPr>
            <w:tcW w:w="772" w:type="dxa"/>
            <w:tcBorders>
              <w:top w:val="nil"/>
              <w:left w:val="nil"/>
              <w:bottom w:val="single" w:sz="4" w:space="0" w:color="000000"/>
              <w:right w:val="single" w:sz="4" w:space="0" w:color="000000"/>
            </w:tcBorders>
            <w:shd w:val="clear" w:color="FFFFFF" w:fill="FFFFFF"/>
            <w:vAlign w:val="center"/>
            <w:hideMark/>
          </w:tcPr>
          <w:p w14:paraId="04F09866" w14:textId="77777777" w:rsidR="00DE7261" w:rsidRPr="00DE7261" w:rsidRDefault="00DE7261" w:rsidP="00DE7261">
            <w:pPr>
              <w:jc w:val="center"/>
              <w:rPr>
                <w:b/>
                <w:bCs/>
                <w:sz w:val="20"/>
              </w:rPr>
            </w:pPr>
            <w:r w:rsidRPr="00DE7261">
              <w:rPr>
                <w:b/>
                <w:bCs/>
                <w:sz w:val="20"/>
              </w:rPr>
              <w:t>5</w:t>
            </w:r>
          </w:p>
        </w:tc>
        <w:tc>
          <w:tcPr>
            <w:tcW w:w="648" w:type="dxa"/>
            <w:tcBorders>
              <w:top w:val="nil"/>
              <w:left w:val="nil"/>
              <w:bottom w:val="single" w:sz="4" w:space="0" w:color="000000"/>
              <w:right w:val="single" w:sz="4" w:space="0" w:color="000000"/>
            </w:tcBorders>
            <w:shd w:val="clear" w:color="FFFFFF" w:fill="FFFFFF"/>
            <w:vAlign w:val="center"/>
            <w:hideMark/>
          </w:tcPr>
          <w:p w14:paraId="1D1329BE" w14:textId="77777777" w:rsidR="00DE7261" w:rsidRPr="00DE7261" w:rsidRDefault="00DE7261" w:rsidP="00DE7261">
            <w:pPr>
              <w:jc w:val="center"/>
              <w:rPr>
                <w:b/>
                <w:bCs/>
                <w:sz w:val="20"/>
              </w:rPr>
            </w:pPr>
            <w:r w:rsidRPr="00DE7261">
              <w:rPr>
                <w:b/>
                <w:bCs/>
                <w:sz w:val="20"/>
              </w:rPr>
              <w:t>6</w:t>
            </w:r>
          </w:p>
        </w:tc>
        <w:tc>
          <w:tcPr>
            <w:tcW w:w="850" w:type="dxa"/>
            <w:tcBorders>
              <w:top w:val="nil"/>
              <w:left w:val="nil"/>
              <w:bottom w:val="single" w:sz="4" w:space="0" w:color="000000"/>
              <w:right w:val="single" w:sz="4" w:space="0" w:color="000000"/>
            </w:tcBorders>
            <w:shd w:val="clear" w:color="FFFFFF" w:fill="FFFFFF"/>
            <w:vAlign w:val="center"/>
            <w:hideMark/>
          </w:tcPr>
          <w:p w14:paraId="033529B4" w14:textId="77777777" w:rsidR="00DE7261" w:rsidRPr="00DE7261" w:rsidRDefault="00DE7261" w:rsidP="00DE7261">
            <w:pPr>
              <w:jc w:val="center"/>
              <w:rPr>
                <w:b/>
                <w:bCs/>
                <w:sz w:val="20"/>
              </w:rPr>
            </w:pPr>
            <w:r w:rsidRPr="00DE7261">
              <w:rPr>
                <w:b/>
                <w:bCs/>
                <w:sz w:val="20"/>
              </w:rPr>
              <w:t>7</w:t>
            </w:r>
          </w:p>
        </w:tc>
        <w:tc>
          <w:tcPr>
            <w:tcW w:w="1134" w:type="dxa"/>
            <w:tcBorders>
              <w:top w:val="nil"/>
              <w:left w:val="nil"/>
              <w:bottom w:val="single" w:sz="4" w:space="0" w:color="000000"/>
              <w:right w:val="single" w:sz="4" w:space="0" w:color="000000"/>
            </w:tcBorders>
            <w:shd w:val="clear" w:color="FFFFFF" w:fill="FFFFFF"/>
            <w:vAlign w:val="center"/>
            <w:hideMark/>
          </w:tcPr>
          <w:p w14:paraId="298DA367" w14:textId="77777777" w:rsidR="00DE7261" w:rsidRPr="00DE7261" w:rsidRDefault="00DE7261" w:rsidP="00DE7261">
            <w:pPr>
              <w:jc w:val="center"/>
              <w:rPr>
                <w:b/>
                <w:bCs/>
                <w:sz w:val="20"/>
              </w:rPr>
            </w:pPr>
            <w:r w:rsidRPr="00DE7261">
              <w:rPr>
                <w:b/>
                <w:bCs/>
                <w:sz w:val="20"/>
              </w:rPr>
              <w:t>8</w:t>
            </w:r>
          </w:p>
        </w:tc>
        <w:tc>
          <w:tcPr>
            <w:tcW w:w="992" w:type="dxa"/>
            <w:tcBorders>
              <w:top w:val="nil"/>
              <w:left w:val="nil"/>
              <w:bottom w:val="single" w:sz="4" w:space="0" w:color="000000"/>
              <w:right w:val="single" w:sz="4" w:space="0" w:color="000000"/>
            </w:tcBorders>
            <w:shd w:val="clear" w:color="FFFFFF" w:fill="FFFFFF"/>
            <w:vAlign w:val="center"/>
            <w:hideMark/>
          </w:tcPr>
          <w:p w14:paraId="39C26510" w14:textId="77777777" w:rsidR="00DE7261" w:rsidRPr="00DE7261" w:rsidRDefault="00DE7261" w:rsidP="00DE7261">
            <w:pPr>
              <w:jc w:val="center"/>
              <w:rPr>
                <w:b/>
                <w:bCs/>
                <w:sz w:val="20"/>
              </w:rPr>
            </w:pPr>
            <w:r w:rsidRPr="00DE7261">
              <w:rPr>
                <w:b/>
                <w:bCs/>
                <w:sz w:val="20"/>
              </w:rPr>
              <w:t>9</w:t>
            </w:r>
          </w:p>
        </w:tc>
      </w:tr>
      <w:tr w:rsidR="00DE7261" w:rsidRPr="00DE7261" w14:paraId="50DF367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hideMark/>
          </w:tcPr>
          <w:p w14:paraId="69144CAE" w14:textId="77777777" w:rsidR="00DE7261" w:rsidRPr="00DE7261" w:rsidRDefault="00DE7261" w:rsidP="00DE7261">
            <w:pPr>
              <w:rPr>
                <w:b/>
                <w:bCs/>
                <w:sz w:val="20"/>
              </w:rPr>
            </w:pPr>
            <w:r w:rsidRPr="00DE7261">
              <w:rPr>
                <w:b/>
                <w:bCs/>
                <w:sz w:val="20"/>
              </w:rPr>
              <w:t>ВСЕГО</w:t>
            </w:r>
          </w:p>
        </w:tc>
        <w:tc>
          <w:tcPr>
            <w:tcW w:w="715" w:type="dxa"/>
            <w:tcBorders>
              <w:top w:val="nil"/>
              <w:left w:val="nil"/>
              <w:bottom w:val="single" w:sz="4" w:space="0" w:color="000000"/>
              <w:right w:val="single" w:sz="4" w:space="0" w:color="000000"/>
            </w:tcBorders>
            <w:shd w:val="clear" w:color="FFFFFF" w:fill="FFFFFF"/>
            <w:hideMark/>
          </w:tcPr>
          <w:p w14:paraId="4ACE8FC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16F3DC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3A0FB3D"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FFFFFF" w:fill="FFFFFF"/>
            <w:hideMark/>
          </w:tcPr>
          <w:p w14:paraId="61D3432D" w14:textId="77777777" w:rsidR="00DE7261" w:rsidRPr="00DE7261" w:rsidRDefault="00DE7261" w:rsidP="00DE7261">
            <w:pPr>
              <w:jc w:val="cente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FFFFFF" w:fill="FFFFFF"/>
            <w:hideMark/>
          </w:tcPr>
          <w:p w14:paraId="00C5046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1465183" w14:textId="77777777" w:rsidR="00DE7261" w:rsidRPr="00DE7261" w:rsidRDefault="00DE7261" w:rsidP="00DE7261">
            <w:pPr>
              <w:jc w:val="right"/>
              <w:rPr>
                <w:b/>
                <w:bCs/>
                <w:sz w:val="20"/>
              </w:rPr>
            </w:pPr>
            <w:r w:rsidRPr="00DE7261">
              <w:rPr>
                <w:b/>
                <w:bCs/>
                <w:sz w:val="20"/>
              </w:rPr>
              <w:t>2 062 725,8</w:t>
            </w:r>
          </w:p>
        </w:tc>
        <w:tc>
          <w:tcPr>
            <w:tcW w:w="1134" w:type="dxa"/>
            <w:tcBorders>
              <w:top w:val="nil"/>
              <w:left w:val="nil"/>
              <w:bottom w:val="single" w:sz="4" w:space="0" w:color="000000"/>
              <w:right w:val="single" w:sz="4" w:space="0" w:color="000000"/>
            </w:tcBorders>
            <w:shd w:val="clear" w:color="FFFFFF" w:fill="FFFFFF"/>
            <w:vAlign w:val="center"/>
            <w:hideMark/>
          </w:tcPr>
          <w:p w14:paraId="21B1D89F" w14:textId="77777777" w:rsidR="00DE7261" w:rsidRPr="00DE7261" w:rsidRDefault="00DE7261" w:rsidP="00DE7261">
            <w:pPr>
              <w:jc w:val="right"/>
              <w:rPr>
                <w:b/>
                <w:bCs/>
                <w:sz w:val="20"/>
              </w:rPr>
            </w:pPr>
            <w:r w:rsidRPr="00DE7261">
              <w:rPr>
                <w:b/>
                <w:bCs/>
                <w:sz w:val="20"/>
              </w:rPr>
              <w:t>1 648 491,7</w:t>
            </w:r>
          </w:p>
        </w:tc>
        <w:tc>
          <w:tcPr>
            <w:tcW w:w="992" w:type="dxa"/>
            <w:tcBorders>
              <w:top w:val="nil"/>
              <w:left w:val="nil"/>
              <w:bottom w:val="single" w:sz="4" w:space="0" w:color="000000"/>
              <w:right w:val="single" w:sz="4" w:space="0" w:color="000000"/>
            </w:tcBorders>
            <w:shd w:val="clear" w:color="FFFFFF" w:fill="FFFFFF"/>
            <w:vAlign w:val="center"/>
            <w:hideMark/>
          </w:tcPr>
          <w:p w14:paraId="3ED01C6C" w14:textId="77777777" w:rsidR="00DE7261" w:rsidRPr="00DE7261" w:rsidRDefault="00DE7261" w:rsidP="00DE7261">
            <w:pPr>
              <w:jc w:val="right"/>
              <w:rPr>
                <w:b/>
                <w:bCs/>
                <w:sz w:val="20"/>
              </w:rPr>
            </w:pPr>
            <w:r w:rsidRPr="00DE7261">
              <w:rPr>
                <w:b/>
                <w:bCs/>
                <w:sz w:val="20"/>
              </w:rPr>
              <w:t>1 918 845,3</w:t>
            </w:r>
          </w:p>
        </w:tc>
      </w:tr>
      <w:tr w:rsidR="00DE7261" w:rsidRPr="00DE7261" w14:paraId="0321210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14:paraId="1E391926" w14:textId="77777777" w:rsidR="00DE7261" w:rsidRPr="00DE7261" w:rsidRDefault="00DE7261" w:rsidP="00DE7261">
            <w:pPr>
              <w:rPr>
                <w:b/>
                <w:bCs/>
                <w:sz w:val="20"/>
              </w:rPr>
            </w:pPr>
            <w:r w:rsidRPr="00DE7261">
              <w:rPr>
                <w:b/>
                <w:bCs/>
                <w:sz w:val="20"/>
              </w:rPr>
              <w:t>КОНТРОЛЬНО-СЧЕТНАЯ ПАЛАТА МУНИЦИПАЛЬНОГО РАЙОНА "СЫКТЫВДИНСКИЙ"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0F8676D6" w14:textId="77777777" w:rsidR="00DE7261" w:rsidRPr="00DE7261" w:rsidRDefault="00DE7261" w:rsidP="00DE7261">
            <w:pPr>
              <w:jc w:val="center"/>
              <w:rPr>
                <w:b/>
                <w:bCs/>
                <w:sz w:val="20"/>
              </w:rPr>
            </w:pPr>
            <w:r w:rsidRPr="00DE7261">
              <w:rPr>
                <w:b/>
                <w:bCs/>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3489B3C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1C2B070"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44F775AE"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46A6881"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13803F7" w14:textId="77777777" w:rsidR="00DE7261" w:rsidRPr="00DE7261" w:rsidRDefault="00DE7261" w:rsidP="00DE7261">
            <w:pPr>
              <w:jc w:val="right"/>
              <w:rPr>
                <w:b/>
                <w:bCs/>
                <w:sz w:val="20"/>
              </w:rPr>
            </w:pPr>
            <w:r w:rsidRPr="00DE7261">
              <w:rPr>
                <w:b/>
                <w:bCs/>
                <w:sz w:val="20"/>
              </w:rPr>
              <w:t>4 453,8</w:t>
            </w:r>
          </w:p>
        </w:tc>
        <w:tc>
          <w:tcPr>
            <w:tcW w:w="1134" w:type="dxa"/>
            <w:tcBorders>
              <w:top w:val="nil"/>
              <w:left w:val="nil"/>
              <w:bottom w:val="single" w:sz="4" w:space="0" w:color="000000"/>
              <w:right w:val="single" w:sz="4" w:space="0" w:color="000000"/>
            </w:tcBorders>
            <w:shd w:val="clear" w:color="auto" w:fill="auto"/>
            <w:vAlign w:val="center"/>
            <w:hideMark/>
          </w:tcPr>
          <w:p w14:paraId="3CFCF22C" w14:textId="77777777" w:rsidR="00DE7261" w:rsidRPr="00DE7261" w:rsidRDefault="00DE7261" w:rsidP="00DE7261">
            <w:pPr>
              <w:jc w:val="right"/>
              <w:rPr>
                <w:b/>
                <w:bCs/>
                <w:sz w:val="20"/>
              </w:rPr>
            </w:pPr>
            <w:r w:rsidRPr="00DE7261">
              <w:rPr>
                <w:b/>
                <w:bCs/>
                <w:sz w:val="20"/>
              </w:rPr>
              <w:t>3 558,4</w:t>
            </w:r>
          </w:p>
        </w:tc>
        <w:tc>
          <w:tcPr>
            <w:tcW w:w="992" w:type="dxa"/>
            <w:tcBorders>
              <w:top w:val="nil"/>
              <w:left w:val="nil"/>
              <w:bottom w:val="single" w:sz="4" w:space="0" w:color="000000"/>
              <w:right w:val="single" w:sz="4" w:space="0" w:color="000000"/>
            </w:tcBorders>
            <w:shd w:val="clear" w:color="auto" w:fill="auto"/>
            <w:vAlign w:val="center"/>
            <w:hideMark/>
          </w:tcPr>
          <w:p w14:paraId="4EE35AD9" w14:textId="77777777" w:rsidR="00DE7261" w:rsidRPr="00DE7261" w:rsidRDefault="00DE7261" w:rsidP="00DE7261">
            <w:pPr>
              <w:jc w:val="right"/>
              <w:rPr>
                <w:b/>
                <w:bCs/>
                <w:sz w:val="20"/>
              </w:rPr>
            </w:pPr>
            <w:r w:rsidRPr="00DE7261">
              <w:rPr>
                <w:b/>
                <w:bCs/>
                <w:sz w:val="20"/>
              </w:rPr>
              <w:t>3 893,8</w:t>
            </w:r>
          </w:p>
        </w:tc>
      </w:tr>
      <w:tr w:rsidR="00DE7261" w:rsidRPr="00DE7261" w14:paraId="4E45309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8FC0BF7" w14:textId="77777777" w:rsidR="00DE7261" w:rsidRPr="00DE7261" w:rsidRDefault="00DE7261" w:rsidP="00DE7261">
            <w:pPr>
              <w:rPr>
                <w:sz w:val="20"/>
              </w:rPr>
            </w:pPr>
            <w:r w:rsidRPr="00DE7261">
              <w:rPr>
                <w:sz w:val="20"/>
              </w:rPr>
              <w:t>ОБЩЕГОСУДАРСТВЕННЫЕ ВОПРОСЫ</w:t>
            </w:r>
          </w:p>
        </w:tc>
        <w:tc>
          <w:tcPr>
            <w:tcW w:w="715" w:type="dxa"/>
            <w:tcBorders>
              <w:top w:val="nil"/>
              <w:left w:val="nil"/>
              <w:bottom w:val="single" w:sz="4" w:space="0" w:color="000000"/>
              <w:right w:val="single" w:sz="4" w:space="0" w:color="000000"/>
            </w:tcBorders>
            <w:shd w:val="clear" w:color="FFFFFF" w:fill="FFFFFF"/>
            <w:vAlign w:val="center"/>
            <w:hideMark/>
          </w:tcPr>
          <w:p w14:paraId="6863CC16"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5799522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FF1FDDC"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71A4AA46"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52538F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0072730" w14:textId="77777777" w:rsidR="00DE7261" w:rsidRPr="00DE7261" w:rsidRDefault="00DE7261" w:rsidP="00DE7261">
            <w:pPr>
              <w:jc w:val="right"/>
              <w:rPr>
                <w:sz w:val="20"/>
              </w:rPr>
            </w:pPr>
            <w:r w:rsidRPr="00DE7261">
              <w:rPr>
                <w:sz w:val="20"/>
              </w:rPr>
              <w:t>4 453,8</w:t>
            </w:r>
          </w:p>
        </w:tc>
        <w:tc>
          <w:tcPr>
            <w:tcW w:w="1134" w:type="dxa"/>
            <w:tcBorders>
              <w:top w:val="nil"/>
              <w:left w:val="nil"/>
              <w:bottom w:val="single" w:sz="4" w:space="0" w:color="000000"/>
              <w:right w:val="single" w:sz="4" w:space="0" w:color="000000"/>
            </w:tcBorders>
            <w:shd w:val="clear" w:color="FFFFFF" w:fill="FFFFFF"/>
            <w:vAlign w:val="center"/>
            <w:hideMark/>
          </w:tcPr>
          <w:p w14:paraId="7D770C8A" w14:textId="77777777" w:rsidR="00DE7261" w:rsidRPr="00DE7261" w:rsidRDefault="00DE7261" w:rsidP="00DE7261">
            <w:pPr>
              <w:jc w:val="right"/>
              <w:rPr>
                <w:sz w:val="20"/>
              </w:rPr>
            </w:pPr>
            <w:r w:rsidRPr="00DE7261">
              <w:rPr>
                <w:sz w:val="20"/>
              </w:rPr>
              <w:t>3 558,4</w:t>
            </w:r>
          </w:p>
        </w:tc>
        <w:tc>
          <w:tcPr>
            <w:tcW w:w="992" w:type="dxa"/>
            <w:tcBorders>
              <w:top w:val="nil"/>
              <w:left w:val="nil"/>
              <w:bottom w:val="single" w:sz="4" w:space="0" w:color="000000"/>
              <w:right w:val="single" w:sz="4" w:space="0" w:color="000000"/>
            </w:tcBorders>
            <w:shd w:val="clear" w:color="FFFFFF" w:fill="FFFFFF"/>
            <w:vAlign w:val="center"/>
            <w:hideMark/>
          </w:tcPr>
          <w:p w14:paraId="5B28FB7F" w14:textId="77777777" w:rsidR="00DE7261" w:rsidRPr="00DE7261" w:rsidRDefault="00DE7261" w:rsidP="00DE7261">
            <w:pPr>
              <w:jc w:val="right"/>
              <w:rPr>
                <w:sz w:val="20"/>
              </w:rPr>
            </w:pPr>
            <w:r w:rsidRPr="00DE7261">
              <w:rPr>
                <w:sz w:val="20"/>
              </w:rPr>
              <w:t>3 893,8</w:t>
            </w:r>
          </w:p>
        </w:tc>
      </w:tr>
      <w:tr w:rsidR="00DE7261" w:rsidRPr="00DE7261" w14:paraId="378F8AE0"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F6621EB" w14:textId="77777777" w:rsidR="00DE7261" w:rsidRPr="00DE7261" w:rsidRDefault="00DE7261" w:rsidP="00DE7261">
            <w:pPr>
              <w:rPr>
                <w:sz w:val="20"/>
              </w:rPr>
            </w:pPr>
            <w:r w:rsidRPr="00DE7261">
              <w:rPr>
                <w:sz w:val="20"/>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FFFFFF" w:fill="FFFFFF"/>
            <w:vAlign w:val="center"/>
            <w:hideMark/>
          </w:tcPr>
          <w:p w14:paraId="1C300106"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78A4160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9EEC68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hideMark/>
          </w:tcPr>
          <w:p w14:paraId="68428F0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C7671B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6F52F5B" w14:textId="77777777" w:rsidR="00DE7261" w:rsidRPr="00DE7261" w:rsidRDefault="00DE7261" w:rsidP="00DE7261">
            <w:pPr>
              <w:jc w:val="right"/>
              <w:rPr>
                <w:sz w:val="20"/>
              </w:rPr>
            </w:pPr>
            <w:r w:rsidRPr="00DE7261">
              <w:rPr>
                <w:sz w:val="20"/>
              </w:rPr>
              <w:t>4 453,8</w:t>
            </w:r>
          </w:p>
        </w:tc>
        <w:tc>
          <w:tcPr>
            <w:tcW w:w="1134" w:type="dxa"/>
            <w:tcBorders>
              <w:top w:val="nil"/>
              <w:left w:val="nil"/>
              <w:bottom w:val="single" w:sz="4" w:space="0" w:color="000000"/>
              <w:right w:val="single" w:sz="4" w:space="0" w:color="000000"/>
            </w:tcBorders>
            <w:shd w:val="clear" w:color="FFFFFF" w:fill="FFFFFF"/>
            <w:vAlign w:val="center"/>
            <w:hideMark/>
          </w:tcPr>
          <w:p w14:paraId="4726808A" w14:textId="77777777" w:rsidR="00DE7261" w:rsidRPr="00DE7261" w:rsidRDefault="00DE7261" w:rsidP="00DE7261">
            <w:pPr>
              <w:jc w:val="right"/>
              <w:rPr>
                <w:sz w:val="20"/>
              </w:rPr>
            </w:pPr>
            <w:r w:rsidRPr="00DE7261">
              <w:rPr>
                <w:sz w:val="20"/>
              </w:rPr>
              <w:t>3 558,4</w:t>
            </w:r>
          </w:p>
        </w:tc>
        <w:tc>
          <w:tcPr>
            <w:tcW w:w="992" w:type="dxa"/>
            <w:tcBorders>
              <w:top w:val="nil"/>
              <w:left w:val="nil"/>
              <w:bottom w:val="single" w:sz="4" w:space="0" w:color="000000"/>
              <w:right w:val="single" w:sz="4" w:space="0" w:color="000000"/>
            </w:tcBorders>
            <w:shd w:val="clear" w:color="FFFFFF" w:fill="FFFFFF"/>
            <w:vAlign w:val="center"/>
            <w:hideMark/>
          </w:tcPr>
          <w:p w14:paraId="2B1DF6BD" w14:textId="77777777" w:rsidR="00DE7261" w:rsidRPr="00DE7261" w:rsidRDefault="00DE7261" w:rsidP="00DE7261">
            <w:pPr>
              <w:jc w:val="right"/>
              <w:rPr>
                <w:sz w:val="20"/>
              </w:rPr>
            </w:pPr>
            <w:r w:rsidRPr="00DE7261">
              <w:rPr>
                <w:sz w:val="20"/>
              </w:rPr>
              <w:t>3 893,8</w:t>
            </w:r>
          </w:p>
        </w:tc>
      </w:tr>
      <w:tr w:rsidR="00DE7261" w:rsidRPr="00DE7261" w14:paraId="6212F66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8CF8187"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6BA8DCD3"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482C811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E62161D"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FFFFFF" w:fill="FFFFFF"/>
            <w:vAlign w:val="center"/>
            <w:hideMark/>
          </w:tcPr>
          <w:p w14:paraId="43F75BE8"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038DB96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F0EBAB9" w14:textId="77777777" w:rsidR="00DE7261" w:rsidRPr="00DE7261" w:rsidRDefault="00DE7261" w:rsidP="00DE7261">
            <w:pPr>
              <w:jc w:val="right"/>
              <w:rPr>
                <w:sz w:val="20"/>
              </w:rPr>
            </w:pPr>
            <w:r w:rsidRPr="00DE7261">
              <w:rPr>
                <w:sz w:val="20"/>
              </w:rPr>
              <w:t>4 453,8</w:t>
            </w:r>
          </w:p>
        </w:tc>
        <w:tc>
          <w:tcPr>
            <w:tcW w:w="1134" w:type="dxa"/>
            <w:tcBorders>
              <w:top w:val="nil"/>
              <w:left w:val="nil"/>
              <w:bottom w:val="single" w:sz="4" w:space="0" w:color="000000"/>
              <w:right w:val="single" w:sz="4" w:space="0" w:color="000000"/>
            </w:tcBorders>
            <w:shd w:val="clear" w:color="FFFFFF" w:fill="FFFFFF"/>
            <w:vAlign w:val="center"/>
            <w:hideMark/>
          </w:tcPr>
          <w:p w14:paraId="231E3349" w14:textId="77777777" w:rsidR="00DE7261" w:rsidRPr="00DE7261" w:rsidRDefault="00DE7261" w:rsidP="00DE7261">
            <w:pPr>
              <w:jc w:val="right"/>
              <w:rPr>
                <w:sz w:val="20"/>
              </w:rPr>
            </w:pPr>
            <w:r w:rsidRPr="00DE7261">
              <w:rPr>
                <w:sz w:val="20"/>
              </w:rPr>
              <w:t>3 558,4</w:t>
            </w:r>
          </w:p>
        </w:tc>
        <w:tc>
          <w:tcPr>
            <w:tcW w:w="992" w:type="dxa"/>
            <w:tcBorders>
              <w:top w:val="nil"/>
              <w:left w:val="nil"/>
              <w:bottom w:val="single" w:sz="4" w:space="0" w:color="000000"/>
              <w:right w:val="single" w:sz="4" w:space="0" w:color="000000"/>
            </w:tcBorders>
            <w:shd w:val="clear" w:color="FFFFFF" w:fill="FFFFFF"/>
            <w:vAlign w:val="center"/>
            <w:hideMark/>
          </w:tcPr>
          <w:p w14:paraId="58A23688" w14:textId="77777777" w:rsidR="00DE7261" w:rsidRPr="00DE7261" w:rsidRDefault="00DE7261" w:rsidP="00DE7261">
            <w:pPr>
              <w:jc w:val="right"/>
              <w:rPr>
                <w:sz w:val="20"/>
              </w:rPr>
            </w:pPr>
            <w:r w:rsidRPr="00DE7261">
              <w:rPr>
                <w:sz w:val="20"/>
              </w:rPr>
              <w:t>3 893,8</w:t>
            </w:r>
          </w:p>
        </w:tc>
      </w:tr>
      <w:tr w:rsidR="00DE7261" w:rsidRPr="00DE7261" w14:paraId="7A3EB7D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C834541"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230489CF"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002790B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8E746AD"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2B8F02F0"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87079D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DFFBEDA" w14:textId="77777777" w:rsidR="00DE7261" w:rsidRPr="00DE7261" w:rsidRDefault="00DE7261" w:rsidP="00DE7261">
            <w:pPr>
              <w:jc w:val="right"/>
              <w:rPr>
                <w:sz w:val="20"/>
              </w:rPr>
            </w:pPr>
            <w:r w:rsidRPr="00DE7261">
              <w:rPr>
                <w:sz w:val="20"/>
              </w:rPr>
              <w:t>2 436,2</w:t>
            </w:r>
          </w:p>
        </w:tc>
        <w:tc>
          <w:tcPr>
            <w:tcW w:w="1134" w:type="dxa"/>
            <w:tcBorders>
              <w:top w:val="nil"/>
              <w:left w:val="nil"/>
              <w:bottom w:val="single" w:sz="4" w:space="0" w:color="000000"/>
              <w:right w:val="single" w:sz="4" w:space="0" w:color="000000"/>
            </w:tcBorders>
            <w:shd w:val="clear" w:color="auto" w:fill="auto"/>
            <w:vAlign w:val="center"/>
            <w:hideMark/>
          </w:tcPr>
          <w:p w14:paraId="5749B628" w14:textId="77777777" w:rsidR="00DE7261" w:rsidRPr="00DE7261" w:rsidRDefault="00DE7261" w:rsidP="00DE7261">
            <w:pPr>
              <w:jc w:val="right"/>
              <w:rPr>
                <w:sz w:val="20"/>
              </w:rPr>
            </w:pPr>
            <w:r w:rsidRPr="00DE7261">
              <w:rPr>
                <w:sz w:val="20"/>
              </w:rPr>
              <w:t>2 181,8</w:t>
            </w:r>
          </w:p>
        </w:tc>
        <w:tc>
          <w:tcPr>
            <w:tcW w:w="992" w:type="dxa"/>
            <w:tcBorders>
              <w:top w:val="nil"/>
              <w:left w:val="nil"/>
              <w:bottom w:val="single" w:sz="4" w:space="0" w:color="000000"/>
              <w:right w:val="single" w:sz="4" w:space="0" w:color="000000"/>
            </w:tcBorders>
            <w:shd w:val="clear" w:color="auto" w:fill="auto"/>
            <w:vAlign w:val="center"/>
            <w:hideMark/>
          </w:tcPr>
          <w:p w14:paraId="41DDEFA0" w14:textId="77777777" w:rsidR="00DE7261" w:rsidRPr="00DE7261" w:rsidRDefault="00DE7261" w:rsidP="00DE7261">
            <w:pPr>
              <w:jc w:val="right"/>
              <w:rPr>
                <w:sz w:val="20"/>
              </w:rPr>
            </w:pPr>
            <w:r w:rsidRPr="00DE7261">
              <w:rPr>
                <w:sz w:val="20"/>
              </w:rPr>
              <w:t>2 462,2</w:t>
            </w:r>
          </w:p>
        </w:tc>
      </w:tr>
      <w:tr w:rsidR="00DE7261" w:rsidRPr="00DE7261" w14:paraId="38F87252"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531EE64E" w14:textId="77777777" w:rsidR="00DE7261" w:rsidRPr="00DE7261" w:rsidRDefault="00DE7261" w:rsidP="00DE7261">
            <w:pPr>
              <w:rPr>
                <w:sz w:val="20"/>
              </w:rPr>
            </w:pPr>
            <w:r w:rsidRPr="00DE7261">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7261">
              <w:rPr>
                <w:sz w:val="20"/>
              </w:rPr>
              <w:lastRenderedPageBreak/>
              <w:t>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63761148" w14:textId="77777777" w:rsidR="00DE7261" w:rsidRPr="00DE7261" w:rsidRDefault="00DE7261" w:rsidP="00DE7261">
            <w:pPr>
              <w:jc w:val="center"/>
              <w:rPr>
                <w:sz w:val="20"/>
              </w:rPr>
            </w:pPr>
            <w:r w:rsidRPr="00DE7261">
              <w:rPr>
                <w:sz w:val="20"/>
              </w:rPr>
              <w:lastRenderedPageBreak/>
              <w:t>905</w:t>
            </w:r>
          </w:p>
        </w:tc>
        <w:tc>
          <w:tcPr>
            <w:tcW w:w="850" w:type="dxa"/>
            <w:tcBorders>
              <w:top w:val="nil"/>
              <w:left w:val="nil"/>
              <w:bottom w:val="single" w:sz="4" w:space="0" w:color="000000"/>
              <w:right w:val="single" w:sz="4" w:space="0" w:color="000000"/>
            </w:tcBorders>
            <w:shd w:val="clear" w:color="auto" w:fill="auto"/>
            <w:vAlign w:val="center"/>
            <w:hideMark/>
          </w:tcPr>
          <w:p w14:paraId="4381D3E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6ABB343"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640909D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49CAC07D"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02475747" w14:textId="77777777" w:rsidR="00DE7261" w:rsidRPr="00DE7261" w:rsidRDefault="00DE7261" w:rsidP="00DE7261">
            <w:pPr>
              <w:jc w:val="right"/>
              <w:rPr>
                <w:sz w:val="20"/>
              </w:rPr>
            </w:pPr>
            <w:r w:rsidRPr="00DE7261">
              <w:rPr>
                <w:sz w:val="20"/>
              </w:rPr>
              <w:t>2 341,2</w:t>
            </w:r>
          </w:p>
        </w:tc>
        <w:tc>
          <w:tcPr>
            <w:tcW w:w="1134" w:type="dxa"/>
            <w:tcBorders>
              <w:top w:val="nil"/>
              <w:left w:val="nil"/>
              <w:bottom w:val="single" w:sz="4" w:space="0" w:color="000000"/>
              <w:right w:val="single" w:sz="4" w:space="0" w:color="000000"/>
            </w:tcBorders>
            <w:shd w:val="clear" w:color="auto" w:fill="auto"/>
            <w:vAlign w:val="center"/>
            <w:hideMark/>
          </w:tcPr>
          <w:p w14:paraId="05EBE66F" w14:textId="77777777" w:rsidR="00DE7261" w:rsidRPr="00DE7261" w:rsidRDefault="00DE7261" w:rsidP="00DE7261">
            <w:pPr>
              <w:jc w:val="right"/>
              <w:rPr>
                <w:sz w:val="20"/>
              </w:rPr>
            </w:pPr>
            <w:r w:rsidRPr="00DE7261">
              <w:rPr>
                <w:sz w:val="20"/>
              </w:rPr>
              <w:t>2 086,8</w:t>
            </w:r>
          </w:p>
        </w:tc>
        <w:tc>
          <w:tcPr>
            <w:tcW w:w="992" w:type="dxa"/>
            <w:tcBorders>
              <w:top w:val="nil"/>
              <w:left w:val="nil"/>
              <w:bottom w:val="single" w:sz="4" w:space="0" w:color="000000"/>
              <w:right w:val="single" w:sz="4" w:space="0" w:color="000000"/>
            </w:tcBorders>
            <w:shd w:val="clear" w:color="auto" w:fill="auto"/>
            <w:vAlign w:val="center"/>
            <w:hideMark/>
          </w:tcPr>
          <w:p w14:paraId="45F3E72D" w14:textId="77777777" w:rsidR="00DE7261" w:rsidRPr="00DE7261" w:rsidRDefault="00DE7261" w:rsidP="00DE7261">
            <w:pPr>
              <w:jc w:val="right"/>
              <w:rPr>
                <w:sz w:val="20"/>
              </w:rPr>
            </w:pPr>
            <w:r w:rsidRPr="00DE7261">
              <w:rPr>
                <w:sz w:val="20"/>
              </w:rPr>
              <w:t>2 196,8</w:t>
            </w:r>
          </w:p>
        </w:tc>
      </w:tr>
      <w:tr w:rsidR="00DE7261" w:rsidRPr="00DE7261" w14:paraId="63BE6EB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E467B32"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0F10AF9"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1A3EDC2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891B5DC"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08FAC15F"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6D90426"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1E80E6D8" w14:textId="77777777" w:rsidR="00DE7261" w:rsidRPr="00DE7261" w:rsidRDefault="00DE7261" w:rsidP="00DE7261">
            <w:pPr>
              <w:jc w:val="right"/>
              <w:rPr>
                <w:sz w:val="20"/>
              </w:rPr>
            </w:pPr>
            <w:r w:rsidRPr="00DE7261">
              <w:rPr>
                <w:sz w:val="20"/>
              </w:rPr>
              <w:t>2 341,2</w:t>
            </w:r>
          </w:p>
        </w:tc>
        <w:tc>
          <w:tcPr>
            <w:tcW w:w="1134" w:type="dxa"/>
            <w:tcBorders>
              <w:top w:val="nil"/>
              <w:left w:val="nil"/>
              <w:bottom w:val="single" w:sz="4" w:space="0" w:color="000000"/>
              <w:right w:val="single" w:sz="4" w:space="0" w:color="000000"/>
            </w:tcBorders>
            <w:shd w:val="clear" w:color="auto" w:fill="auto"/>
            <w:vAlign w:val="center"/>
            <w:hideMark/>
          </w:tcPr>
          <w:p w14:paraId="5224B96B" w14:textId="77777777" w:rsidR="00DE7261" w:rsidRPr="00DE7261" w:rsidRDefault="00DE7261" w:rsidP="00DE7261">
            <w:pPr>
              <w:jc w:val="right"/>
              <w:rPr>
                <w:sz w:val="20"/>
              </w:rPr>
            </w:pPr>
            <w:r w:rsidRPr="00DE7261">
              <w:rPr>
                <w:sz w:val="20"/>
              </w:rPr>
              <w:t>2 086,8</w:t>
            </w:r>
          </w:p>
        </w:tc>
        <w:tc>
          <w:tcPr>
            <w:tcW w:w="992" w:type="dxa"/>
            <w:tcBorders>
              <w:top w:val="nil"/>
              <w:left w:val="nil"/>
              <w:bottom w:val="single" w:sz="4" w:space="0" w:color="000000"/>
              <w:right w:val="single" w:sz="4" w:space="0" w:color="000000"/>
            </w:tcBorders>
            <w:shd w:val="clear" w:color="auto" w:fill="auto"/>
            <w:vAlign w:val="center"/>
            <w:hideMark/>
          </w:tcPr>
          <w:p w14:paraId="65EA2C9D" w14:textId="77777777" w:rsidR="00DE7261" w:rsidRPr="00DE7261" w:rsidRDefault="00DE7261" w:rsidP="00DE7261">
            <w:pPr>
              <w:jc w:val="right"/>
              <w:rPr>
                <w:sz w:val="20"/>
              </w:rPr>
            </w:pPr>
            <w:r w:rsidRPr="00DE7261">
              <w:rPr>
                <w:sz w:val="20"/>
              </w:rPr>
              <w:t>2 196,8</w:t>
            </w:r>
          </w:p>
        </w:tc>
      </w:tr>
      <w:tr w:rsidR="00DE7261" w:rsidRPr="00DE7261" w14:paraId="2E9CC22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A9F045"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1734ABA"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1F069C3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BA47B6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01EA41D"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428ABEE2"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FC9AF7A" w14:textId="77777777" w:rsidR="00DE7261" w:rsidRPr="00DE7261" w:rsidRDefault="00DE7261" w:rsidP="00DE7261">
            <w:pPr>
              <w:jc w:val="right"/>
              <w:rPr>
                <w:sz w:val="20"/>
              </w:rPr>
            </w:pPr>
            <w:r w:rsidRPr="00DE7261">
              <w:rPr>
                <w:sz w:val="20"/>
              </w:rPr>
              <w:t>1 781,0</w:t>
            </w:r>
          </w:p>
        </w:tc>
        <w:tc>
          <w:tcPr>
            <w:tcW w:w="1134" w:type="dxa"/>
            <w:tcBorders>
              <w:top w:val="nil"/>
              <w:left w:val="nil"/>
              <w:bottom w:val="single" w:sz="4" w:space="0" w:color="000000"/>
              <w:right w:val="single" w:sz="4" w:space="0" w:color="000000"/>
            </w:tcBorders>
            <w:shd w:val="clear" w:color="auto" w:fill="auto"/>
            <w:vAlign w:val="center"/>
            <w:hideMark/>
          </w:tcPr>
          <w:p w14:paraId="575DD12E" w14:textId="77777777" w:rsidR="00DE7261" w:rsidRPr="00DE7261" w:rsidRDefault="00DE7261" w:rsidP="00DE7261">
            <w:pPr>
              <w:jc w:val="right"/>
              <w:rPr>
                <w:sz w:val="20"/>
              </w:rPr>
            </w:pPr>
            <w:r w:rsidRPr="00DE7261">
              <w:rPr>
                <w:sz w:val="20"/>
              </w:rPr>
              <w:t>1 688,1</w:t>
            </w:r>
          </w:p>
        </w:tc>
        <w:tc>
          <w:tcPr>
            <w:tcW w:w="992" w:type="dxa"/>
            <w:tcBorders>
              <w:top w:val="nil"/>
              <w:left w:val="nil"/>
              <w:bottom w:val="single" w:sz="4" w:space="0" w:color="000000"/>
              <w:right w:val="single" w:sz="4" w:space="0" w:color="000000"/>
            </w:tcBorders>
            <w:shd w:val="clear" w:color="auto" w:fill="auto"/>
            <w:vAlign w:val="center"/>
            <w:hideMark/>
          </w:tcPr>
          <w:p w14:paraId="452EC733" w14:textId="77777777" w:rsidR="00DE7261" w:rsidRPr="00DE7261" w:rsidRDefault="00DE7261" w:rsidP="00DE7261">
            <w:pPr>
              <w:jc w:val="right"/>
              <w:rPr>
                <w:sz w:val="20"/>
              </w:rPr>
            </w:pPr>
            <w:r w:rsidRPr="00DE7261">
              <w:rPr>
                <w:sz w:val="20"/>
              </w:rPr>
              <w:t>1 688,1</w:t>
            </w:r>
          </w:p>
        </w:tc>
      </w:tr>
      <w:tr w:rsidR="00DE7261" w:rsidRPr="00DE7261" w14:paraId="46733E5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ED1F93C"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6853582C"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606A86F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1C8C30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3DEE520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ACD03BE"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26159B3E" w14:textId="77777777" w:rsidR="00DE7261" w:rsidRPr="00DE7261" w:rsidRDefault="00DE7261" w:rsidP="00DE7261">
            <w:pPr>
              <w:jc w:val="right"/>
              <w:rPr>
                <w:sz w:val="20"/>
              </w:rPr>
            </w:pPr>
            <w:r w:rsidRPr="00DE7261">
              <w:rPr>
                <w:sz w:val="20"/>
              </w:rPr>
              <w:t>34,0</w:t>
            </w:r>
          </w:p>
        </w:tc>
        <w:tc>
          <w:tcPr>
            <w:tcW w:w="1134" w:type="dxa"/>
            <w:tcBorders>
              <w:top w:val="nil"/>
              <w:left w:val="nil"/>
              <w:bottom w:val="single" w:sz="4" w:space="0" w:color="000000"/>
              <w:right w:val="single" w:sz="4" w:space="0" w:color="000000"/>
            </w:tcBorders>
            <w:shd w:val="clear" w:color="auto" w:fill="auto"/>
            <w:vAlign w:val="center"/>
            <w:hideMark/>
          </w:tcPr>
          <w:p w14:paraId="25F15FE2" w14:textId="77777777" w:rsidR="00DE7261" w:rsidRPr="00DE7261" w:rsidRDefault="00DE7261" w:rsidP="00DE7261">
            <w:pPr>
              <w:jc w:val="right"/>
              <w:rPr>
                <w:sz w:val="20"/>
              </w:rPr>
            </w:pPr>
            <w:r w:rsidRPr="00DE7261">
              <w:rPr>
                <w:sz w:val="20"/>
              </w:rPr>
              <w:t>34,0</w:t>
            </w:r>
          </w:p>
        </w:tc>
        <w:tc>
          <w:tcPr>
            <w:tcW w:w="992" w:type="dxa"/>
            <w:tcBorders>
              <w:top w:val="nil"/>
              <w:left w:val="nil"/>
              <w:bottom w:val="single" w:sz="4" w:space="0" w:color="000000"/>
              <w:right w:val="single" w:sz="4" w:space="0" w:color="000000"/>
            </w:tcBorders>
            <w:shd w:val="clear" w:color="auto" w:fill="auto"/>
            <w:vAlign w:val="center"/>
            <w:hideMark/>
          </w:tcPr>
          <w:p w14:paraId="37F82A15" w14:textId="77777777" w:rsidR="00DE7261" w:rsidRPr="00DE7261" w:rsidRDefault="00DE7261" w:rsidP="00DE7261">
            <w:pPr>
              <w:jc w:val="right"/>
              <w:rPr>
                <w:sz w:val="20"/>
              </w:rPr>
            </w:pPr>
            <w:r w:rsidRPr="00DE7261">
              <w:rPr>
                <w:sz w:val="20"/>
              </w:rPr>
              <w:t>144,0</w:t>
            </w:r>
          </w:p>
        </w:tc>
      </w:tr>
      <w:tr w:rsidR="00DE7261" w:rsidRPr="00DE7261" w14:paraId="61E172CC" w14:textId="77777777" w:rsidTr="00DE7261">
        <w:trPr>
          <w:trHeight w:val="780"/>
        </w:trPr>
        <w:tc>
          <w:tcPr>
            <w:tcW w:w="2823" w:type="dxa"/>
            <w:tcBorders>
              <w:top w:val="nil"/>
              <w:left w:val="single" w:sz="4" w:space="0" w:color="000000"/>
              <w:bottom w:val="single" w:sz="4" w:space="0" w:color="000000"/>
              <w:right w:val="single" w:sz="4" w:space="0" w:color="000000"/>
            </w:tcBorders>
            <w:shd w:val="clear" w:color="auto" w:fill="auto"/>
            <w:hideMark/>
          </w:tcPr>
          <w:p w14:paraId="4E2AAFB2"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6A32CAF"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4CF61A6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860B42C"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0ECB707"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436667B"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5606357A" w14:textId="77777777" w:rsidR="00DE7261" w:rsidRPr="00DE7261" w:rsidRDefault="00DE7261" w:rsidP="00DE7261">
            <w:pPr>
              <w:jc w:val="right"/>
              <w:rPr>
                <w:sz w:val="20"/>
              </w:rPr>
            </w:pPr>
            <w:r w:rsidRPr="00DE7261">
              <w:rPr>
                <w:sz w:val="20"/>
              </w:rPr>
              <w:t>526,2</w:t>
            </w:r>
          </w:p>
        </w:tc>
        <w:tc>
          <w:tcPr>
            <w:tcW w:w="1134" w:type="dxa"/>
            <w:tcBorders>
              <w:top w:val="nil"/>
              <w:left w:val="nil"/>
              <w:bottom w:val="single" w:sz="4" w:space="0" w:color="000000"/>
              <w:right w:val="single" w:sz="4" w:space="0" w:color="000000"/>
            </w:tcBorders>
            <w:shd w:val="clear" w:color="auto" w:fill="auto"/>
            <w:vAlign w:val="center"/>
            <w:hideMark/>
          </w:tcPr>
          <w:p w14:paraId="473E7D62" w14:textId="77777777" w:rsidR="00DE7261" w:rsidRPr="00DE7261" w:rsidRDefault="00DE7261" w:rsidP="00DE7261">
            <w:pPr>
              <w:jc w:val="right"/>
              <w:rPr>
                <w:sz w:val="20"/>
              </w:rPr>
            </w:pPr>
            <w:r w:rsidRPr="00DE7261">
              <w:rPr>
                <w:sz w:val="20"/>
              </w:rPr>
              <w:t>364,7</w:t>
            </w:r>
          </w:p>
        </w:tc>
        <w:tc>
          <w:tcPr>
            <w:tcW w:w="992" w:type="dxa"/>
            <w:tcBorders>
              <w:top w:val="nil"/>
              <w:left w:val="nil"/>
              <w:bottom w:val="single" w:sz="4" w:space="0" w:color="000000"/>
              <w:right w:val="single" w:sz="4" w:space="0" w:color="000000"/>
            </w:tcBorders>
            <w:shd w:val="clear" w:color="auto" w:fill="auto"/>
            <w:vAlign w:val="center"/>
            <w:hideMark/>
          </w:tcPr>
          <w:p w14:paraId="435D004D" w14:textId="77777777" w:rsidR="00DE7261" w:rsidRPr="00DE7261" w:rsidRDefault="00DE7261" w:rsidP="00DE7261">
            <w:pPr>
              <w:jc w:val="right"/>
              <w:rPr>
                <w:sz w:val="20"/>
              </w:rPr>
            </w:pPr>
            <w:r w:rsidRPr="00DE7261">
              <w:rPr>
                <w:sz w:val="20"/>
              </w:rPr>
              <w:t>364,7</w:t>
            </w:r>
          </w:p>
        </w:tc>
      </w:tr>
      <w:tr w:rsidR="00DE7261" w:rsidRPr="00DE7261" w14:paraId="4FD7774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0FDDA5F"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5AF3552"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6D9D573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827BD4F"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379661EE"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F37C65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39C00FFB" w14:textId="77777777" w:rsidR="00DE7261" w:rsidRPr="00DE7261" w:rsidRDefault="00DE7261" w:rsidP="00DE7261">
            <w:pPr>
              <w:jc w:val="right"/>
              <w:rPr>
                <w:sz w:val="20"/>
              </w:rPr>
            </w:pPr>
            <w:r w:rsidRPr="00DE7261">
              <w:rPr>
                <w:sz w:val="20"/>
              </w:rPr>
              <w:t>95,0</w:t>
            </w:r>
          </w:p>
        </w:tc>
        <w:tc>
          <w:tcPr>
            <w:tcW w:w="1134" w:type="dxa"/>
            <w:tcBorders>
              <w:top w:val="nil"/>
              <w:left w:val="nil"/>
              <w:bottom w:val="single" w:sz="4" w:space="0" w:color="000000"/>
              <w:right w:val="single" w:sz="4" w:space="0" w:color="000000"/>
            </w:tcBorders>
            <w:shd w:val="clear" w:color="auto" w:fill="auto"/>
            <w:vAlign w:val="center"/>
            <w:hideMark/>
          </w:tcPr>
          <w:p w14:paraId="1831E202" w14:textId="77777777" w:rsidR="00DE7261" w:rsidRPr="00DE7261" w:rsidRDefault="00DE7261" w:rsidP="00DE7261">
            <w:pPr>
              <w:jc w:val="right"/>
              <w:rPr>
                <w:sz w:val="20"/>
              </w:rPr>
            </w:pPr>
            <w:r w:rsidRPr="00DE7261">
              <w:rPr>
                <w:sz w:val="20"/>
              </w:rPr>
              <w:t>95,0</w:t>
            </w:r>
          </w:p>
        </w:tc>
        <w:tc>
          <w:tcPr>
            <w:tcW w:w="992" w:type="dxa"/>
            <w:tcBorders>
              <w:top w:val="nil"/>
              <w:left w:val="nil"/>
              <w:bottom w:val="single" w:sz="4" w:space="0" w:color="000000"/>
              <w:right w:val="single" w:sz="4" w:space="0" w:color="000000"/>
            </w:tcBorders>
            <w:shd w:val="clear" w:color="auto" w:fill="auto"/>
            <w:vAlign w:val="center"/>
            <w:hideMark/>
          </w:tcPr>
          <w:p w14:paraId="4CB827B0" w14:textId="77777777" w:rsidR="00DE7261" w:rsidRPr="00DE7261" w:rsidRDefault="00DE7261" w:rsidP="00DE7261">
            <w:pPr>
              <w:jc w:val="right"/>
              <w:rPr>
                <w:sz w:val="20"/>
              </w:rPr>
            </w:pPr>
            <w:r w:rsidRPr="00DE7261">
              <w:rPr>
                <w:sz w:val="20"/>
              </w:rPr>
              <w:t>265,4</w:t>
            </w:r>
          </w:p>
        </w:tc>
      </w:tr>
      <w:tr w:rsidR="00DE7261" w:rsidRPr="00DE7261" w14:paraId="6EDB943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807F80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4C2C31E"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3EC40D9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249724F"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6B2F320"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A25F5D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D54C9BE" w14:textId="77777777" w:rsidR="00DE7261" w:rsidRPr="00DE7261" w:rsidRDefault="00DE7261" w:rsidP="00DE7261">
            <w:pPr>
              <w:jc w:val="right"/>
              <w:rPr>
                <w:sz w:val="20"/>
              </w:rPr>
            </w:pPr>
            <w:r w:rsidRPr="00DE7261">
              <w:rPr>
                <w:sz w:val="20"/>
              </w:rPr>
              <w:t>95,0</w:t>
            </w:r>
          </w:p>
        </w:tc>
        <w:tc>
          <w:tcPr>
            <w:tcW w:w="1134" w:type="dxa"/>
            <w:tcBorders>
              <w:top w:val="nil"/>
              <w:left w:val="nil"/>
              <w:bottom w:val="single" w:sz="4" w:space="0" w:color="000000"/>
              <w:right w:val="single" w:sz="4" w:space="0" w:color="000000"/>
            </w:tcBorders>
            <w:shd w:val="clear" w:color="auto" w:fill="auto"/>
            <w:vAlign w:val="center"/>
            <w:hideMark/>
          </w:tcPr>
          <w:p w14:paraId="08CC3DF1" w14:textId="77777777" w:rsidR="00DE7261" w:rsidRPr="00DE7261" w:rsidRDefault="00DE7261" w:rsidP="00DE7261">
            <w:pPr>
              <w:jc w:val="right"/>
              <w:rPr>
                <w:sz w:val="20"/>
              </w:rPr>
            </w:pPr>
            <w:r w:rsidRPr="00DE7261">
              <w:rPr>
                <w:sz w:val="20"/>
              </w:rPr>
              <w:t>95,0</w:t>
            </w:r>
          </w:p>
        </w:tc>
        <w:tc>
          <w:tcPr>
            <w:tcW w:w="992" w:type="dxa"/>
            <w:tcBorders>
              <w:top w:val="nil"/>
              <w:left w:val="nil"/>
              <w:bottom w:val="single" w:sz="4" w:space="0" w:color="000000"/>
              <w:right w:val="single" w:sz="4" w:space="0" w:color="000000"/>
            </w:tcBorders>
            <w:shd w:val="clear" w:color="auto" w:fill="auto"/>
            <w:vAlign w:val="center"/>
            <w:hideMark/>
          </w:tcPr>
          <w:p w14:paraId="1E70F7B5" w14:textId="77777777" w:rsidR="00DE7261" w:rsidRPr="00DE7261" w:rsidRDefault="00DE7261" w:rsidP="00DE7261">
            <w:pPr>
              <w:jc w:val="right"/>
              <w:rPr>
                <w:sz w:val="20"/>
              </w:rPr>
            </w:pPr>
            <w:r w:rsidRPr="00DE7261">
              <w:rPr>
                <w:sz w:val="20"/>
              </w:rPr>
              <w:t>265,4</w:t>
            </w:r>
          </w:p>
        </w:tc>
      </w:tr>
      <w:tr w:rsidR="00DE7261" w:rsidRPr="00DE7261" w14:paraId="188FEB0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8D234C2"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333EDF9A"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0E14EAC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3802B09"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76FFE86F"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5284E74E"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4FAA7446" w14:textId="77777777" w:rsidR="00DE7261" w:rsidRPr="00DE7261" w:rsidRDefault="00DE7261" w:rsidP="00DE7261">
            <w:pPr>
              <w:jc w:val="right"/>
              <w:rPr>
                <w:sz w:val="20"/>
              </w:rPr>
            </w:pPr>
            <w:r w:rsidRPr="00DE7261">
              <w:rPr>
                <w:sz w:val="20"/>
              </w:rPr>
              <w:t>95,0</w:t>
            </w:r>
          </w:p>
        </w:tc>
        <w:tc>
          <w:tcPr>
            <w:tcW w:w="1134" w:type="dxa"/>
            <w:tcBorders>
              <w:top w:val="nil"/>
              <w:left w:val="nil"/>
              <w:bottom w:val="single" w:sz="4" w:space="0" w:color="000000"/>
              <w:right w:val="single" w:sz="4" w:space="0" w:color="000000"/>
            </w:tcBorders>
            <w:shd w:val="clear" w:color="auto" w:fill="auto"/>
            <w:vAlign w:val="center"/>
            <w:hideMark/>
          </w:tcPr>
          <w:p w14:paraId="593B9292" w14:textId="77777777" w:rsidR="00DE7261" w:rsidRPr="00DE7261" w:rsidRDefault="00DE7261" w:rsidP="00DE7261">
            <w:pPr>
              <w:jc w:val="right"/>
              <w:rPr>
                <w:sz w:val="20"/>
              </w:rPr>
            </w:pPr>
            <w:r w:rsidRPr="00DE7261">
              <w:rPr>
                <w:sz w:val="20"/>
              </w:rPr>
              <w:t>95,0</w:t>
            </w:r>
          </w:p>
        </w:tc>
        <w:tc>
          <w:tcPr>
            <w:tcW w:w="992" w:type="dxa"/>
            <w:tcBorders>
              <w:top w:val="nil"/>
              <w:left w:val="nil"/>
              <w:bottom w:val="single" w:sz="4" w:space="0" w:color="000000"/>
              <w:right w:val="single" w:sz="4" w:space="0" w:color="000000"/>
            </w:tcBorders>
            <w:shd w:val="clear" w:color="auto" w:fill="auto"/>
            <w:vAlign w:val="center"/>
            <w:hideMark/>
          </w:tcPr>
          <w:p w14:paraId="5D72CF84" w14:textId="77777777" w:rsidR="00DE7261" w:rsidRPr="00DE7261" w:rsidRDefault="00DE7261" w:rsidP="00DE7261">
            <w:pPr>
              <w:jc w:val="right"/>
              <w:rPr>
                <w:sz w:val="20"/>
              </w:rPr>
            </w:pPr>
            <w:r w:rsidRPr="00DE7261">
              <w:rPr>
                <w:sz w:val="20"/>
              </w:rPr>
              <w:t>155,0</w:t>
            </w:r>
          </w:p>
        </w:tc>
      </w:tr>
      <w:tr w:rsidR="00DE7261" w:rsidRPr="00DE7261" w14:paraId="3E5A19D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438FB0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90258C9"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6A1507C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3D89218"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6669880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99417D5"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4163356C"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1605519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516FFA4" w14:textId="77777777" w:rsidR="00DE7261" w:rsidRPr="00DE7261" w:rsidRDefault="00DE7261" w:rsidP="00DE7261">
            <w:pPr>
              <w:jc w:val="right"/>
              <w:rPr>
                <w:sz w:val="20"/>
              </w:rPr>
            </w:pPr>
            <w:r w:rsidRPr="00DE7261">
              <w:rPr>
                <w:sz w:val="20"/>
              </w:rPr>
              <w:t>110,4</w:t>
            </w:r>
          </w:p>
        </w:tc>
      </w:tr>
      <w:tr w:rsidR="00DE7261" w:rsidRPr="00DE7261" w14:paraId="74F7667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19EDA40" w14:textId="77777777" w:rsidR="00DE7261" w:rsidRPr="00DE7261" w:rsidRDefault="00DE7261" w:rsidP="00DE7261">
            <w:pPr>
              <w:rPr>
                <w:sz w:val="20"/>
              </w:rPr>
            </w:pPr>
            <w:r w:rsidRPr="00DE7261">
              <w:rPr>
                <w:sz w:val="20"/>
              </w:rPr>
              <w:t>Председатель контрольно-счетной палаты муниципального образования и его заместители</w:t>
            </w:r>
          </w:p>
        </w:tc>
        <w:tc>
          <w:tcPr>
            <w:tcW w:w="715" w:type="dxa"/>
            <w:tcBorders>
              <w:top w:val="nil"/>
              <w:left w:val="nil"/>
              <w:bottom w:val="single" w:sz="4" w:space="0" w:color="000000"/>
              <w:right w:val="single" w:sz="4" w:space="0" w:color="000000"/>
            </w:tcBorders>
            <w:shd w:val="clear" w:color="auto" w:fill="auto"/>
            <w:vAlign w:val="center"/>
            <w:hideMark/>
          </w:tcPr>
          <w:p w14:paraId="66278E1B"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16839F3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280C38C"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30DAAA47" w14:textId="77777777" w:rsidR="00DE7261" w:rsidRPr="00DE7261" w:rsidRDefault="00DE7261" w:rsidP="00DE7261">
            <w:pPr>
              <w:jc w:val="center"/>
              <w:rPr>
                <w:sz w:val="20"/>
              </w:rPr>
            </w:pPr>
            <w:r w:rsidRPr="00DE7261">
              <w:rPr>
                <w:sz w:val="20"/>
              </w:rPr>
              <w:t>99 0 00 00140</w:t>
            </w:r>
          </w:p>
        </w:tc>
        <w:tc>
          <w:tcPr>
            <w:tcW w:w="648" w:type="dxa"/>
            <w:tcBorders>
              <w:top w:val="nil"/>
              <w:left w:val="nil"/>
              <w:bottom w:val="single" w:sz="4" w:space="0" w:color="000000"/>
              <w:right w:val="single" w:sz="4" w:space="0" w:color="000000"/>
            </w:tcBorders>
            <w:shd w:val="clear" w:color="auto" w:fill="auto"/>
            <w:vAlign w:val="center"/>
            <w:hideMark/>
          </w:tcPr>
          <w:p w14:paraId="4FC3262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C9BA77F" w14:textId="77777777" w:rsidR="00DE7261" w:rsidRPr="00DE7261" w:rsidRDefault="00DE7261" w:rsidP="00DE7261">
            <w:pPr>
              <w:jc w:val="right"/>
              <w:rPr>
                <w:sz w:val="20"/>
              </w:rPr>
            </w:pPr>
            <w:r w:rsidRPr="00DE7261">
              <w:rPr>
                <w:sz w:val="20"/>
              </w:rPr>
              <w:t>1 537,4</w:t>
            </w:r>
          </w:p>
        </w:tc>
        <w:tc>
          <w:tcPr>
            <w:tcW w:w="1134" w:type="dxa"/>
            <w:tcBorders>
              <w:top w:val="nil"/>
              <w:left w:val="nil"/>
              <w:bottom w:val="single" w:sz="4" w:space="0" w:color="000000"/>
              <w:right w:val="single" w:sz="4" w:space="0" w:color="000000"/>
            </w:tcBorders>
            <w:shd w:val="clear" w:color="auto" w:fill="auto"/>
            <w:vAlign w:val="center"/>
            <w:hideMark/>
          </w:tcPr>
          <w:p w14:paraId="4A757A3E" w14:textId="77777777" w:rsidR="00DE7261" w:rsidRPr="00DE7261" w:rsidRDefault="00DE7261" w:rsidP="00DE7261">
            <w:pPr>
              <w:jc w:val="right"/>
              <w:rPr>
                <w:sz w:val="20"/>
              </w:rPr>
            </w:pPr>
            <w:r w:rsidRPr="00DE7261">
              <w:rPr>
                <w:sz w:val="20"/>
              </w:rPr>
              <w:t>1 376,6</w:t>
            </w:r>
          </w:p>
        </w:tc>
        <w:tc>
          <w:tcPr>
            <w:tcW w:w="992" w:type="dxa"/>
            <w:tcBorders>
              <w:top w:val="nil"/>
              <w:left w:val="nil"/>
              <w:bottom w:val="single" w:sz="4" w:space="0" w:color="000000"/>
              <w:right w:val="single" w:sz="4" w:space="0" w:color="000000"/>
            </w:tcBorders>
            <w:shd w:val="clear" w:color="auto" w:fill="auto"/>
            <w:vAlign w:val="center"/>
            <w:hideMark/>
          </w:tcPr>
          <w:p w14:paraId="17DF84D4" w14:textId="77777777" w:rsidR="00DE7261" w:rsidRPr="00DE7261" w:rsidRDefault="00DE7261" w:rsidP="00DE7261">
            <w:pPr>
              <w:jc w:val="right"/>
              <w:rPr>
                <w:sz w:val="20"/>
              </w:rPr>
            </w:pPr>
            <w:r w:rsidRPr="00DE7261">
              <w:rPr>
                <w:sz w:val="20"/>
              </w:rPr>
              <w:t>1 431,6</w:t>
            </w:r>
          </w:p>
        </w:tc>
      </w:tr>
      <w:tr w:rsidR="00DE7261" w:rsidRPr="00DE7261" w14:paraId="112B19B8"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5223F9CA"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4932AAB3"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37CB799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0419D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7C5FA58A" w14:textId="77777777" w:rsidR="00DE7261" w:rsidRPr="00DE7261" w:rsidRDefault="00DE7261" w:rsidP="00DE7261">
            <w:pPr>
              <w:jc w:val="center"/>
              <w:rPr>
                <w:sz w:val="20"/>
              </w:rPr>
            </w:pPr>
            <w:r w:rsidRPr="00DE7261">
              <w:rPr>
                <w:sz w:val="20"/>
              </w:rPr>
              <w:t>99 0 00 00140</w:t>
            </w:r>
          </w:p>
        </w:tc>
        <w:tc>
          <w:tcPr>
            <w:tcW w:w="648" w:type="dxa"/>
            <w:tcBorders>
              <w:top w:val="nil"/>
              <w:left w:val="nil"/>
              <w:bottom w:val="single" w:sz="4" w:space="0" w:color="000000"/>
              <w:right w:val="single" w:sz="4" w:space="0" w:color="000000"/>
            </w:tcBorders>
            <w:shd w:val="clear" w:color="auto" w:fill="auto"/>
            <w:vAlign w:val="center"/>
            <w:hideMark/>
          </w:tcPr>
          <w:p w14:paraId="7C5EA2EE"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559D71C8" w14:textId="77777777" w:rsidR="00DE7261" w:rsidRPr="00DE7261" w:rsidRDefault="00DE7261" w:rsidP="00DE7261">
            <w:pPr>
              <w:jc w:val="right"/>
              <w:rPr>
                <w:sz w:val="20"/>
              </w:rPr>
            </w:pPr>
            <w:r w:rsidRPr="00DE7261">
              <w:rPr>
                <w:sz w:val="20"/>
              </w:rPr>
              <w:t>1 537,4</w:t>
            </w:r>
          </w:p>
        </w:tc>
        <w:tc>
          <w:tcPr>
            <w:tcW w:w="1134" w:type="dxa"/>
            <w:tcBorders>
              <w:top w:val="nil"/>
              <w:left w:val="nil"/>
              <w:bottom w:val="single" w:sz="4" w:space="0" w:color="000000"/>
              <w:right w:val="single" w:sz="4" w:space="0" w:color="000000"/>
            </w:tcBorders>
            <w:shd w:val="clear" w:color="auto" w:fill="auto"/>
            <w:vAlign w:val="center"/>
            <w:hideMark/>
          </w:tcPr>
          <w:p w14:paraId="1422E019" w14:textId="77777777" w:rsidR="00DE7261" w:rsidRPr="00DE7261" w:rsidRDefault="00DE7261" w:rsidP="00DE7261">
            <w:pPr>
              <w:jc w:val="right"/>
              <w:rPr>
                <w:sz w:val="20"/>
              </w:rPr>
            </w:pPr>
            <w:r w:rsidRPr="00DE7261">
              <w:rPr>
                <w:sz w:val="20"/>
              </w:rPr>
              <w:t>1 376,6</w:t>
            </w:r>
          </w:p>
        </w:tc>
        <w:tc>
          <w:tcPr>
            <w:tcW w:w="992" w:type="dxa"/>
            <w:tcBorders>
              <w:top w:val="nil"/>
              <w:left w:val="nil"/>
              <w:bottom w:val="single" w:sz="4" w:space="0" w:color="000000"/>
              <w:right w:val="single" w:sz="4" w:space="0" w:color="000000"/>
            </w:tcBorders>
            <w:shd w:val="clear" w:color="auto" w:fill="auto"/>
            <w:vAlign w:val="center"/>
            <w:hideMark/>
          </w:tcPr>
          <w:p w14:paraId="18FBDBC7" w14:textId="77777777" w:rsidR="00DE7261" w:rsidRPr="00DE7261" w:rsidRDefault="00DE7261" w:rsidP="00DE7261">
            <w:pPr>
              <w:jc w:val="right"/>
              <w:rPr>
                <w:sz w:val="20"/>
              </w:rPr>
            </w:pPr>
            <w:r w:rsidRPr="00DE7261">
              <w:rPr>
                <w:sz w:val="20"/>
              </w:rPr>
              <w:t>1 431,6</w:t>
            </w:r>
          </w:p>
        </w:tc>
      </w:tr>
      <w:tr w:rsidR="00DE7261" w:rsidRPr="00DE7261" w14:paraId="0F3AC10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D8652B4"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51F9955"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084A38D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2730CE3"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32C21B36" w14:textId="77777777" w:rsidR="00DE7261" w:rsidRPr="00DE7261" w:rsidRDefault="00DE7261" w:rsidP="00DE7261">
            <w:pPr>
              <w:jc w:val="center"/>
              <w:rPr>
                <w:sz w:val="20"/>
              </w:rPr>
            </w:pPr>
            <w:r w:rsidRPr="00DE7261">
              <w:rPr>
                <w:sz w:val="20"/>
              </w:rPr>
              <w:t>99 0 00 00140</w:t>
            </w:r>
          </w:p>
        </w:tc>
        <w:tc>
          <w:tcPr>
            <w:tcW w:w="648" w:type="dxa"/>
            <w:tcBorders>
              <w:top w:val="nil"/>
              <w:left w:val="nil"/>
              <w:bottom w:val="single" w:sz="4" w:space="0" w:color="000000"/>
              <w:right w:val="single" w:sz="4" w:space="0" w:color="000000"/>
            </w:tcBorders>
            <w:shd w:val="clear" w:color="auto" w:fill="auto"/>
            <w:vAlign w:val="center"/>
            <w:hideMark/>
          </w:tcPr>
          <w:p w14:paraId="5B9AA9AD"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576C417D" w14:textId="77777777" w:rsidR="00DE7261" w:rsidRPr="00DE7261" w:rsidRDefault="00DE7261" w:rsidP="00DE7261">
            <w:pPr>
              <w:jc w:val="right"/>
              <w:rPr>
                <w:sz w:val="20"/>
              </w:rPr>
            </w:pPr>
            <w:r w:rsidRPr="00DE7261">
              <w:rPr>
                <w:sz w:val="20"/>
              </w:rPr>
              <w:t>1 537,4</w:t>
            </w:r>
          </w:p>
        </w:tc>
        <w:tc>
          <w:tcPr>
            <w:tcW w:w="1134" w:type="dxa"/>
            <w:tcBorders>
              <w:top w:val="nil"/>
              <w:left w:val="nil"/>
              <w:bottom w:val="single" w:sz="4" w:space="0" w:color="000000"/>
              <w:right w:val="single" w:sz="4" w:space="0" w:color="000000"/>
            </w:tcBorders>
            <w:shd w:val="clear" w:color="auto" w:fill="auto"/>
            <w:vAlign w:val="center"/>
            <w:hideMark/>
          </w:tcPr>
          <w:p w14:paraId="6F194AF9" w14:textId="77777777" w:rsidR="00DE7261" w:rsidRPr="00DE7261" w:rsidRDefault="00DE7261" w:rsidP="00DE7261">
            <w:pPr>
              <w:jc w:val="right"/>
              <w:rPr>
                <w:sz w:val="20"/>
              </w:rPr>
            </w:pPr>
            <w:r w:rsidRPr="00DE7261">
              <w:rPr>
                <w:sz w:val="20"/>
              </w:rPr>
              <w:t>1 376,6</w:t>
            </w:r>
          </w:p>
        </w:tc>
        <w:tc>
          <w:tcPr>
            <w:tcW w:w="992" w:type="dxa"/>
            <w:tcBorders>
              <w:top w:val="nil"/>
              <w:left w:val="nil"/>
              <w:bottom w:val="single" w:sz="4" w:space="0" w:color="000000"/>
              <w:right w:val="single" w:sz="4" w:space="0" w:color="000000"/>
            </w:tcBorders>
            <w:shd w:val="clear" w:color="auto" w:fill="auto"/>
            <w:vAlign w:val="center"/>
            <w:hideMark/>
          </w:tcPr>
          <w:p w14:paraId="385E283F" w14:textId="77777777" w:rsidR="00DE7261" w:rsidRPr="00DE7261" w:rsidRDefault="00DE7261" w:rsidP="00DE7261">
            <w:pPr>
              <w:jc w:val="right"/>
              <w:rPr>
                <w:sz w:val="20"/>
              </w:rPr>
            </w:pPr>
            <w:r w:rsidRPr="00DE7261">
              <w:rPr>
                <w:sz w:val="20"/>
              </w:rPr>
              <w:t>1 431,6</w:t>
            </w:r>
          </w:p>
        </w:tc>
      </w:tr>
      <w:tr w:rsidR="00DE7261" w:rsidRPr="00DE7261" w14:paraId="2B4A7CA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C0C99C3"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A73B4B7"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73E8B96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21CA377"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FB7F55A" w14:textId="77777777" w:rsidR="00DE7261" w:rsidRPr="00DE7261" w:rsidRDefault="00DE7261" w:rsidP="00DE7261">
            <w:pPr>
              <w:jc w:val="center"/>
              <w:rPr>
                <w:sz w:val="20"/>
              </w:rPr>
            </w:pPr>
            <w:r w:rsidRPr="00DE7261">
              <w:rPr>
                <w:sz w:val="20"/>
              </w:rPr>
              <w:t>99 0 00 00140</w:t>
            </w:r>
          </w:p>
        </w:tc>
        <w:tc>
          <w:tcPr>
            <w:tcW w:w="648" w:type="dxa"/>
            <w:tcBorders>
              <w:top w:val="nil"/>
              <w:left w:val="nil"/>
              <w:bottom w:val="single" w:sz="4" w:space="0" w:color="000000"/>
              <w:right w:val="single" w:sz="4" w:space="0" w:color="000000"/>
            </w:tcBorders>
            <w:shd w:val="clear" w:color="auto" w:fill="auto"/>
            <w:vAlign w:val="center"/>
            <w:hideMark/>
          </w:tcPr>
          <w:p w14:paraId="2F4C77D4"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239DDCB4" w14:textId="77777777" w:rsidR="00DE7261" w:rsidRPr="00DE7261" w:rsidRDefault="00DE7261" w:rsidP="00DE7261">
            <w:pPr>
              <w:jc w:val="right"/>
              <w:rPr>
                <w:sz w:val="20"/>
              </w:rPr>
            </w:pPr>
            <w:r w:rsidRPr="00DE7261">
              <w:rPr>
                <w:sz w:val="20"/>
              </w:rPr>
              <w:t>1 177,0</w:t>
            </w:r>
          </w:p>
        </w:tc>
        <w:tc>
          <w:tcPr>
            <w:tcW w:w="1134" w:type="dxa"/>
            <w:tcBorders>
              <w:top w:val="nil"/>
              <w:left w:val="nil"/>
              <w:bottom w:val="single" w:sz="4" w:space="0" w:color="000000"/>
              <w:right w:val="single" w:sz="4" w:space="0" w:color="000000"/>
            </w:tcBorders>
            <w:shd w:val="clear" w:color="auto" w:fill="auto"/>
            <w:vAlign w:val="center"/>
            <w:hideMark/>
          </w:tcPr>
          <w:p w14:paraId="7A28B350" w14:textId="77777777" w:rsidR="00DE7261" w:rsidRPr="00DE7261" w:rsidRDefault="00DE7261" w:rsidP="00DE7261">
            <w:pPr>
              <w:jc w:val="right"/>
              <w:rPr>
                <w:sz w:val="20"/>
              </w:rPr>
            </w:pPr>
            <w:r w:rsidRPr="00DE7261">
              <w:rPr>
                <w:sz w:val="20"/>
              </w:rPr>
              <w:t>1 115,6</w:t>
            </w:r>
          </w:p>
        </w:tc>
        <w:tc>
          <w:tcPr>
            <w:tcW w:w="992" w:type="dxa"/>
            <w:tcBorders>
              <w:top w:val="nil"/>
              <w:left w:val="nil"/>
              <w:bottom w:val="single" w:sz="4" w:space="0" w:color="000000"/>
              <w:right w:val="single" w:sz="4" w:space="0" w:color="000000"/>
            </w:tcBorders>
            <w:shd w:val="clear" w:color="auto" w:fill="auto"/>
            <w:vAlign w:val="center"/>
            <w:hideMark/>
          </w:tcPr>
          <w:p w14:paraId="067400AC" w14:textId="77777777" w:rsidR="00DE7261" w:rsidRPr="00DE7261" w:rsidRDefault="00DE7261" w:rsidP="00DE7261">
            <w:pPr>
              <w:jc w:val="right"/>
              <w:rPr>
                <w:sz w:val="20"/>
              </w:rPr>
            </w:pPr>
            <w:r w:rsidRPr="00DE7261">
              <w:rPr>
                <w:sz w:val="20"/>
              </w:rPr>
              <w:t>1 115,6</w:t>
            </w:r>
          </w:p>
        </w:tc>
      </w:tr>
      <w:tr w:rsidR="00DE7261" w:rsidRPr="00DE7261" w14:paraId="173C56F5"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39D1F62" w14:textId="77777777" w:rsidR="00DE7261" w:rsidRPr="00DE7261" w:rsidRDefault="00DE7261" w:rsidP="00DE7261">
            <w:pPr>
              <w:rPr>
                <w:sz w:val="20"/>
              </w:rPr>
            </w:pPr>
            <w:r w:rsidRPr="00DE7261">
              <w:rPr>
                <w:sz w:val="20"/>
              </w:rPr>
              <w:t xml:space="preserve">Иные выплаты персоналу государственных (муниципальных) органов, за исключением фонда оплаты </w:t>
            </w:r>
            <w:r w:rsidRPr="00DE7261">
              <w:rPr>
                <w:sz w:val="20"/>
              </w:rPr>
              <w:lastRenderedPageBreak/>
              <w:t>труда</w:t>
            </w:r>
          </w:p>
        </w:tc>
        <w:tc>
          <w:tcPr>
            <w:tcW w:w="715" w:type="dxa"/>
            <w:tcBorders>
              <w:top w:val="nil"/>
              <w:left w:val="nil"/>
              <w:bottom w:val="single" w:sz="4" w:space="0" w:color="000000"/>
              <w:right w:val="single" w:sz="4" w:space="0" w:color="000000"/>
            </w:tcBorders>
            <w:shd w:val="clear" w:color="auto" w:fill="auto"/>
            <w:vAlign w:val="center"/>
            <w:hideMark/>
          </w:tcPr>
          <w:p w14:paraId="1DC9D117" w14:textId="77777777" w:rsidR="00DE7261" w:rsidRPr="00DE7261" w:rsidRDefault="00DE7261" w:rsidP="00DE7261">
            <w:pPr>
              <w:jc w:val="center"/>
              <w:rPr>
                <w:sz w:val="20"/>
              </w:rPr>
            </w:pPr>
            <w:r w:rsidRPr="00DE7261">
              <w:rPr>
                <w:sz w:val="20"/>
              </w:rPr>
              <w:lastRenderedPageBreak/>
              <w:t>905</w:t>
            </w:r>
          </w:p>
        </w:tc>
        <w:tc>
          <w:tcPr>
            <w:tcW w:w="850" w:type="dxa"/>
            <w:tcBorders>
              <w:top w:val="nil"/>
              <w:left w:val="nil"/>
              <w:bottom w:val="single" w:sz="4" w:space="0" w:color="000000"/>
              <w:right w:val="single" w:sz="4" w:space="0" w:color="000000"/>
            </w:tcBorders>
            <w:shd w:val="clear" w:color="auto" w:fill="auto"/>
            <w:vAlign w:val="center"/>
            <w:hideMark/>
          </w:tcPr>
          <w:p w14:paraId="626714B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79223D2"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2C74EE61" w14:textId="77777777" w:rsidR="00DE7261" w:rsidRPr="00DE7261" w:rsidRDefault="00DE7261" w:rsidP="00DE7261">
            <w:pPr>
              <w:jc w:val="center"/>
              <w:rPr>
                <w:sz w:val="20"/>
              </w:rPr>
            </w:pPr>
            <w:r w:rsidRPr="00DE7261">
              <w:rPr>
                <w:sz w:val="20"/>
              </w:rPr>
              <w:t>99 0 00 00140</w:t>
            </w:r>
          </w:p>
        </w:tc>
        <w:tc>
          <w:tcPr>
            <w:tcW w:w="648" w:type="dxa"/>
            <w:tcBorders>
              <w:top w:val="nil"/>
              <w:left w:val="nil"/>
              <w:bottom w:val="single" w:sz="4" w:space="0" w:color="000000"/>
              <w:right w:val="single" w:sz="4" w:space="0" w:color="000000"/>
            </w:tcBorders>
            <w:shd w:val="clear" w:color="auto" w:fill="auto"/>
            <w:vAlign w:val="center"/>
            <w:hideMark/>
          </w:tcPr>
          <w:p w14:paraId="1CE9D6D5"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51E369D1"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1C5F58DC"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10E0B2E9" w14:textId="77777777" w:rsidR="00DE7261" w:rsidRPr="00DE7261" w:rsidRDefault="00DE7261" w:rsidP="00DE7261">
            <w:pPr>
              <w:jc w:val="right"/>
              <w:rPr>
                <w:sz w:val="20"/>
              </w:rPr>
            </w:pPr>
            <w:r w:rsidRPr="00DE7261">
              <w:rPr>
                <w:sz w:val="20"/>
              </w:rPr>
              <w:t>60,0</w:t>
            </w:r>
          </w:p>
        </w:tc>
      </w:tr>
      <w:tr w:rsidR="00DE7261" w:rsidRPr="00DE7261" w14:paraId="7FF8D2EA"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00E0C555"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9FEF691"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5545E45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5564787"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0A030965" w14:textId="77777777" w:rsidR="00DE7261" w:rsidRPr="00DE7261" w:rsidRDefault="00DE7261" w:rsidP="00DE7261">
            <w:pPr>
              <w:jc w:val="center"/>
              <w:rPr>
                <w:sz w:val="20"/>
              </w:rPr>
            </w:pPr>
            <w:r w:rsidRPr="00DE7261">
              <w:rPr>
                <w:sz w:val="20"/>
              </w:rPr>
              <w:t>99 0 00 00140</w:t>
            </w:r>
          </w:p>
        </w:tc>
        <w:tc>
          <w:tcPr>
            <w:tcW w:w="648" w:type="dxa"/>
            <w:tcBorders>
              <w:top w:val="nil"/>
              <w:left w:val="nil"/>
              <w:bottom w:val="single" w:sz="4" w:space="0" w:color="000000"/>
              <w:right w:val="single" w:sz="4" w:space="0" w:color="000000"/>
            </w:tcBorders>
            <w:shd w:val="clear" w:color="auto" w:fill="auto"/>
            <w:vAlign w:val="center"/>
            <w:hideMark/>
          </w:tcPr>
          <w:p w14:paraId="318C2B34"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6962369D" w14:textId="77777777" w:rsidR="00DE7261" w:rsidRPr="00DE7261" w:rsidRDefault="00DE7261" w:rsidP="00DE7261">
            <w:pPr>
              <w:jc w:val="right"/>
              <w:rPr>
                <w:sz w:val="20"/>
              </w:rPr>
            </w:pPr>
            <w:r w:rsidRPr="00DE7261">
              <w:rPr>
                <w:sz w:val="20"/>
              </w:rPr>
              <w:t>355,4</w:t>
            </w:r>
          </w:p>
        </w:tc>
        <w:tc>
          <w:tcPr>
            <w:tcW w:w="1134" w:type="dxa"/>
            <w:tcBorders>
              <w:top w:val="nil"/>
              <w:left w:val="nil"/>
              <w:bottom w:val="single" w:sz="4" w:space="0" w:color="000000"/>
              <w:right w:val="single" w:sz="4" w:space="0" w:color="000000"/>
            </w:tcBorders>
            <w:shd w:val="clear" w:color="auto" w:fill="auto"/>
            <w:vAlign w:val="center"/>
            <w:hideMark/>
          </w:tcPr>
          <w:p w14:paraId="77D6253C" w14:textId="77777777" w:rsidR="00DE7261" w:rsidRPr="00DE7261" w:rsidRDefault="00DE7261" w:rsidP="00DE7261">
            <w:pPr>
              <w:jc w:val="right"/>
              <w:rPr>
                <w:sz w:val="20"/>
              </w:rPr>
            </w:pPr>
            <w:r w:rsidRPr="00DE7261">
              <w:rPr>
                <w:sz w:val="20"/>
              </w:rPr>
              <w:t>256,0</w:t>
            </w:r>
          </w:p>
        </w:tc>
        <w:tc>
          <w:tcPr>
            <w:tcW w:w="992" w:type="dxa"/>
            <w:tcBorders>
              <w:top w:val="nil"/>
              <w:left w:val="nil"/>
              <w:bottom w:val="single" w:sz="4" w:space="0" w:color="000000"/>
              <w:right w:val="single" w:sz="4" w:space="0" w:color="000000"/>
            </w:tcBorders>
            <w:shd w:val="clear" w:color="auto" w:fill="auto"/>
            <w:vAlign w:val="center"/>
            <w:hideMark/>
          </w:tcPr>
          <w:p w14:paraId="6D5F66D4" w14:textId="77777777" w:rsidR="00DE7261" w:rsidRPr="00DE7261" w:rsidRDefault="00DE7261" w:rsidP="00DE7261">
            <w:pPr>
              <w:jc w:val="right"/>
              <w:rPr>
                <w:sz w:val="20"/>
              </w:rPr>
            </w:pPr>
            <w:r w:rsidRPr="00DE7261">
              <w:rPr>
                <w:sz w:val="20"/>
              </w:rPr>
              <w:t>256,0</w:t>
            </w:r>
          </w:p>
        </w:tc>
      </w:tr>
      <w:tr w:rsidR="00DE7261" w:rsidRPr="00DE7261" w14:paraId="1104E35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7C05D9D" w14:textId="77777777" w:rsidR="00DE7261" w:rsidRPr="00DE7261" w:rsidRDefault="00DE7261" w:rsidP="00DE7261">
            <w:pPr>
              <w:rPr>
                <w:sz w:val="20"/>
              </w:rPr>
            </w:pPr>
            <w:r w:rsidRPr="00DE7261">
              <w:rPr>
                <w:sz w:val="20"/>
              </w:rPr>
              <w:t>Осуществление полномочий контрольно-счетных органов поселений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79D3F439"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534D24A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183A42F"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423E7B89" w14:textId="77777777" w:rsidR="00DE7261" w:rsidRPr="00DE7261" w:rsidRDefault="00DE7261" w:rsidP="00DE7261">
            <w:pPr>
              <w:jc w:val="center"/>
              <w:rPr>
                <w:sz w:val="20"/>
              </w:rPr>
            </w:pPr>
            <w:r w:rsidRPr="00DE7261">
              <w:rPr>
                <w:sz w:val="20"/>
              </w:rPr>
              <w:t>99 0 00 63020</w:t>
            </w:r>
          </w:p>
        </w:tc>
        <w:tc>
          <w:tcPr>
            <w:tcW w:w="648" w:type="dxa"/>
            <w:tcBorders>
              <w:top w:val="nil"/>
              <w:left w:val="nil"/>
              <w:bottom w:val="single" w:sz="4" w:space="0" w:color="000000"/>
              <w:right w:val="single" w:sz="4" w:space="0" w:color="000000"/>
            </w:tcBorders>
            <w:shd w:val="clear" w:color="auto" w:fill="auto"/>
            <w:vAlign w:val="center"/>
            <w:hideMark/>
          </w:tcPr>
          <w:p w14:paraId="7216162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45CB8C6" w14:textId="77777777" w:rsidR="00DE7261" w:rsidRPr="00DE7261" w:rsidRDefault="00DE7261" w:rsidP="00DE7261">
            <w:pPr>
              <w:jc w:val="right"/>
              <w:rPr>
                <w:sz w:val="20"/>
              </w:rPr>
            </w:pPr>
            <w:r w:rsidRPr="00DE7261">
              <w:rPr>
                <w:sz w:val="20"/>
              </w:rPr>
              <w:t>480,2</w:t>
            </w:r>
          </w:p>
        </w:tc>
        <w:tc>
          <w:tcPr>
            <w:tcW w:w="1134" w:type="dxa"/>
            <w:tcBorders>
              <w:top w:val="nil"/>
              <w:left w:val="nil"/>
              <w:bottom w:val="single" w:sz="4" w:space="0" w:color="000000"/>
              <w:right w:val="single" w:sz="4" w:space="0" w:color="000000"/>
            </w:tcBorders>
            <w:shd w:val="clear" w:color="auto" w:fill="auto"/>
            <w:vAlign w:val="center"/>
            <w:hideMark/>
          </w:tcPr>
          <w:p w14:paraId="04295F4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2389DA7" w14:textId="77777777" w:rsidR="00DE7261" w:rsidRPr="00DE7261" w:rsidRDefault="00DE7261" w:rsidP="00DE7261">
            <w:pPr>
              <w:jc w:val="right"/>
              <w:rPr>
                <w:sz w:val="20"/>
              </w:rPr>
            </w:pPr>
            <w:r w:rsidRPr="00DE7261">
              <w:rPr>
                <w:sz w:val="20"/>
              </w:rPr>
              <w:t> </w:t>
            </w:r>
          </w:p>
        </w:tc>
      </w:tr>
      <w:tr w:rsidR="00DE7261" w:rsidRPr="00DE7261" w14:paraId="4C9E11A6"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03933C82"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4284F2E9"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0167AA8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105439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41FE2C08" w14:textId="77777777" w:rsidR="00DE7261" w:rsidRPr="00DE7261" w:rsidRDefault="00DE7261" w:rsidP="00DE7261">
            <w:pPr>
              <w:jc w:val="center"/>
              <w:rPr>
                <w:sz w:val="20"/>
              </w:rPr>
            </w:pPr>
            <w:r w:rsidRPr="00DE7261">
              <w:rPr>
                <w:sz w:val="20"/>
              </w:rPr>
              <w:t>99 0 00 63020</w:t>
            </w:r>
          </w:p>
        </w:tc>
        <w:tc>
          <w:tcPr>
            <w:tcW w:w="648" w:type="dxa"/>
            <w:tcBorders>
              <w:top w:val="nil"/>
              <w:left w:val="nil"/>
              <w:bottom w:val="single" w:sz="4" w:space="0" w:color="000000"/>
              <w:right w:val="single" w:sz="4" w:space="0" w:color="000000"/>
            </w:tcBorders>
            <w:shd w:val="clear" w:color="auto" w:fill="auto"/>
            <w:vAlign w:val="center"/>
            <w:hideMark/>
          </w:tcPr>
          <w:p w14:paraId="4EEBF4C6"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4D1A348F" w14:textId="77777777" w:rsidR="00DE7261" w:rsidRPr="00DE7261" w:rsidRDefault="00DE7261" w:rsidP="00DE7261">
            <w:pPr>
              <w:jc w:val="right"/>
              <w:rPr>
                <w:sz w:val="20"/>
              </w:rPr>
            </w:pPr>
            <w:r w:rsidRPr="00DE7261">
              <w:rPr>
                <w:sz w:val="20"/>
              </w:rPr>
              <w:t>480,2</w:t>
            </w:r>
          </w:p>
        </w:tc>
        <w:tc>
          <w:tcPr>
            <w:tcW w:w="1134" w:type="dxa"/>
            <w:tcBorders>
              <w:top w:val="nil"/>
              <w:left w:val="nil"/>
              <w:bottom w:val="single" w:sz="4" w:space="0" w:color="000000"/>
              <w:right w:val="single" w:sz="4" w:space="0" w:color="000000"/>
            </w:tcBorders>
            <w:shd w:val="clear" w:color="auto" w:fill="auto"/>
            <w:vAlign w:val="center"/>
            <w:hideMark/>
          </w:tcPr>
          <w:p w14:paraId="015F299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ACC59CE" w14:textId="77777777" w:rsidR="00DE7261" w:rsidRPr="00DE7261" w:rsidRDefault="00DE7261" w:rsidP="00DE7261">
            <w:pPr>
              <w:jc w:val="right"/>
              <w:rPr>
                <w:sz w:val="20"/>
              </w:rPr>
            </w:pPr>
            <w:r w:rsidRPr="00DE7261">
              <w:rPr>
                <w:sz w:val="20"/>
              </w:rPr>
              <w:t> </w:t>
            </w:r>
          </w:p>
        </w:tc>
      </w:tr>
      <w:tr w:rsidR="00DE7261" w:rsidRPr="00DE7261" w14:paraId="2628BFD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717DC21"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964BB20"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486B8BF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0E6998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099C3BAB" w14:textId="77777777" w:rsidR="00DE7261" w:rsidRPr="00DE7261" w:rsidRDefault="00DE7261" w:rsidP="00DE7261">
            <w:pPr>
              <w:jc w:val="center"/>
              <w:rPr>
                <w:sz w:val="20"/>
              </w:rPr>
            </w:pPr>
            <w:r w:rsidRPr="00DE7261">
              <w:rPr>
                <w:sz w:val="20"/>
              </w:rPr>
              <w:t>99 0 00 63020</w:t>
            </w:r>
          </w:p>
        </w:tc>
        <w:tc>
          <w:tcPr>
            <w:tcW w:w="648" w:type="dxa"/>
            <w:tcBorders>
              <w:top w:val="nil"/>
              <w:left w:val="nil"/>
              <w:bottom w:val="single" w:sz="4" w:space="0" w:color="000000"/>
              <w:right w:val="single" w:sz="4" w:space="0" w:color="000000"/>
            </w:tcBorders>
            <w:shd w:val="clear" w:color="auto" w:fill="auto"/>
            <w:vAlign w:val="center"/>
            <w:hideMark/>
          </w:tcPr>
          <w:p w14:paraId="49A9B303"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0E455428" w14:textId="77777777" w:rsidR="00DE7261" w:rsidRPr="00DE7261" w:rsidRDefault="00DE7261" w:rsidP="00DE7261">
            <w:pPr>
              <w:jc w:val="right"/>
              <w:rPr>
                <w:sz w:val="20"/>
              </w:rPr>
            </w:pPr>
            <w:r w:rsidRPr="00DE7261">
              <w:rPr>
                <w:sz w:val="20"/>
              </w:rPr>
              <w:t>480,2</w:t>
            </w:r>
          </w:p>
        </w:tc>
        <w:tc>
          <w:tcPr>
            <w:tcW w:w="1134" w:type="dxa"/>
            <w:tcBorders>
              <w:top w:val="nil"/>
              <w:left w:val="nil"/>
              <w:bottom w:val="single" w:sz="4" w:space="0" w:color="000000"/>
              <w:right w:val="single" w:sz="4" w:space="0" w:color="000000"/>
            </w:tcBorders>
            <w:shd w:val="clear" w:color="auto" w:fill="auto"/>
            <w:vAlign w:val="center"/>
            <w:hideMark/>
          </w:tcPr>
          <w:p w14:paraId="14BA42B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89F666A" w14:textId="77777777" w:rsidR="00DE7261" w:rsidRPr="00DE7261" w:rsidRDefault="00DE7261" w:rsidP="00DE7261">
            <w:pPr>
              <w:jc w:val="right"/>
              <w:rPr>
                <w:sz w:val="20"/>
              </w:rPr>
            </w:pPr>
            <w:r w:rsidRPr="00DE7261">
              <w:rPr>
                <w:sz w:val="20"/>
              </w:rPr>
              <w:t> </w:t>
            </w:r>
          </w:p>
        </w:tc>
      </w:tr>
      <w:tr w:rsidR="00DE7261" w:rsidRPr="00DE7261" w14:paraId="0F36F75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4551C1D"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024390F"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18ADDAF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0B588B2"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2F4A0E80" w14:textId="77777777" w:rsidR="00DE7261" w:rsidRPr="00DE7261" w:rsidRDefault="00DE7261" w:rsidP="00DE7261">
            <w:pPr>
              <w:jc w:val="center"/>
              <w:rPr>
                <w:sz w:val="20"/>
              </w:rPr>
            </w:pPr>
            <w:r w:rsidRPr="00DE7261">
              <w:rPr>
                <w:sz w:val="20"/>
              </w:rPr>
              <w:t>99 0 00 63020</w:t>
            </w:r>
          </w:p>
        </w:tc>
        <w:tc>
          <w:tcPr>
            <w:tcW w:w="648" w:type="dxa"/>
            <w:tcBorders>
              <w:top w:val="nil"/>
              <w:left w:val="nil"/>
              <w:bottom w:val="single" w:sz="4" w:space="0" w:color="000000"/>
              <w:right w:val="single" w:sz="4" w:space="0" w:color="000000"/>
            </w:tcBorders>
            <w:shd w:val="clear" w:color="auto" w:fill="auto"/>
            <w:vAlign w:val="center"/>
            <w:hideMark/>
          </w:tcPr>
          <w:p w14:paraId="471B0550"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72A7AC78" w14:textId="77777777" w:rsidR="00DE7261" w:rsidRPr="00DE7261" w:rsidRDefault="00DE7261" w:rsidP="00DE7261">
            <w:pPr>
              <w:jc w:val="right"/>
              <w:rPr>
                <w:sz w:val="20"/>
              </w:rPr>
            </w:pPr>
            <w:r w:rsidRPr="00DE7261">
              <w:rPr>
                <w:sz w:val="20"/>
              </w:rPr>
              <w:t>368,8</w:t>
            </w:r>
          </w:p>
        </w:tc>
        <w:tc>
          <w:tcPr>
            <w:tcW w:w="1134" w:type="dxa"/>
            <w:tcBorders>
              <w:top w:val="nil"/>
              <w:left w:val="nil"/>
              <w:bottom w:val="single" w:sz="4" w:space="0" w:color="000000"/>
              <w:right w:val="single" w:sz="4" w:space="0" w:color="000000"/>
            </w:tcBorders>
            <w:shd w:val="clear" w:color="auto" w:fill="auto"/>
            <w:vAlign w:val="center"/>
            <w:hideMark/>
          </w:tcPr>
          <w:p w14:paraId="259072B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18D27A7" w14:textId="77777777" w:rsidR="00DE7261" w:rsidRPr="00DE7261" w:rsidRDefault="00DE7261" w:rsidP="00DE7261">
            <w:pPr>
              <w:jc w:val="right"/>
              <w:rPr>
                <w:sz w:val="20"/>
              </w:rPr>
            </w:pPr>
            <w:r w:rsidRPr="00DE7261">
              <w:rPr>
                <w:sz w:val="20"/>
              </w:rPr>
              <w:t> </w:t>
            </w:r>
          </w:p>
        </w:tc>
      </w:tr>
      <w:tr w:rsidR="00DE7261" w:rsidRPr="00DE7261" w14:paraId="6C5EE281"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4ABC0EB0"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B8C4B5B" w14:textId="77777777" w:rsidR="00DE7261" w:rsidRPr="00DE7261" w:rsidRDefault="00DE7261" w:rsidP="00DE7261">
            <w:pPr>
              <w:jc w:val="center"/>
              <w:rPr>
                <w:sz w:val="20"/>
              </w:rPr>
            </w:pPr>
            <w:r w:rsidRPr="00DE7261">
              <w:rPr>
                <w:sz w:val="20"/>
              </w:rPr>
              <w:t>905</w:t>
            </w:r>
          </w:p>
        </w:tc>
        <w:tc>
          <w:tcPr>
            <w:tcW w:w="850" w:type="dxa"/>
            <w:tcBorders>
              <w:top w:val="nil"/>
              <w:left w:val="nil"/>
              <w:bottom w:val="single" w:sz="4" w:space="0" w:color="000000"/>
              <w:right w:val="single" w:sz="4" w:space="0" w:color="000000"/>
            </w:tcBorders>
            <w:shd w:val="clear" w:color="auto" w:fill="auto"/>
            <w:vAlign w:val="center"/>
            <w:hideMark/>
          </w:tcPr>
          <w:p w14:paraId="4033BE9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C23B393"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20ACC687" w14:textId="77777777" w:rsidR="00DE7261" w:rsidRPr="00DE7261" w:rsidRDefault="00DE7261" w:rsidP="00DE7261">
            <w:pPr>
              <w:jc w:val="center"/>
              <w:rPr>
                <w:sz w:val="20"/>
              </w:rPr>
            </w:pPr>
            <w:r w:rsidRPr="00DE7261">
              <w:rPr>
                <w:sz w:val="20"/>
              </w:rPr>
              <w:t>99 0 00 63020</w:t>
            </w:r>
          </w:p>
        </w:tc>
        <w:tc>
          <w:tcPr>
            <w:tcW w:w="648" w:type="dxa"/>
            <w:tcBorders>
              <w:top w:val="nil"/>
              <w:left w:val="nil"/>
              <w:bottom w:val="single" w:sz="4" w:space="0" w:color="000000"/>
              <w:right w:val="single" w:sz="4" w:space="0" w:color="000000"/>
            </w:tcBorders>
            <w:shd w:val="clear" w:color="auto" w:fill="auto"/>
            <w:vAlign w:val="center"/>
            <w:hideMark/>
          </w:tcPr>
          <w:p w14:paraId="1F48DE65"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498888C1" w14:textId="77777777" w:rsidR="00DE7261" w:rsidRPr="00DE7261" w:rsidRDefault="00DE7261" w:rsidP="00DE7261">
            <w:pPr>
              <w:jc w:val="right"/>
              <w:rPr>
                <w:sz w:val="20"/>
              </w:rPr>
            </w:pPr>
            <w:r w:rsidRPr="00DE7261">
              <w:rPr>
                <w:sz w:val="20"/>
              </w:rPr>
              <w:t>111,4</w:t>
            </w:r>
          </w:p>
        </w:tc>
        <w:tc>
          <w:tcPr>
            <w:tcW w:w="1134" w:type="dxa"/>
            <w:tcBorders>
              <w:top w:val="nil"/>
              <w:left w:val="nil"/>
              <w:bottom w:val="single" w:sz="4" w:space="0" w:color="000000"/>
              <w:right w:val="single" w:sz="4" w:space="0" w:color="000000"/>
            </w:tcBorders>
            <w:shd w:val="clear" w:color="auto" w:fill="auto"/>
            <w:vAlign w:val="center"/>
            <w:hideMark/>
          </w:tcPr>
          <w:p w14:paraId="15F3399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EF44745" w14:textId="77777777" w:rsidR="00DE7261" w:rsidRPr="00DE7261" w:rsidRDefault="00DE7261" w:rsidP="00DE7261">
            <w:pPr>
              <w:jc w:val="right"/>
              <w:rPr>
                <w:sz w:val="20"/>
              </w:rPr>
            </w:pPr>
            <w:r w:rsidRPr="00DE7261">
              <w:rPr>
                <w:sz w:val="20"/>
              </w:rPr>
              <w:t> </w:t>
            </w:r>
          </w:p>
        </w:tc>
      </w:tr>
      <w:tr w:rsidR="00DE7261" w:rsidRPr="00DE7261" w14:paraId="07FD5E0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14:paraId="0F2450CC" w14:textId="77777777" w:rsidR="00DE7261" w:rsidRPr="00DE7261" w:rsidRDefault="00DE7261" w:rsidP="00DE7261">
            <w:pPr>
              <w:rPr>
                <w:b/>
                <w:bCs/>
                <w:sz w:val="20"/>
              </w:rPr>
            </w:pPr>
            <w:r w:rsidRPr="00DE7261">
              <w:rPr>
                <w:b/>
                <w:bCs/>
                <w:sz w:val="20"/>
              </w:rPr>
              <w:t>СОВЕТ МУНИЦИПАЛЬНОГО РАЙОНА "СЫКТЫВДИНСКИЙ"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7F3C652B" w14:textId="77777777" w:rsidR="00DE7261" w:rsidRPr="00DE7261" w:rsidRDefault="00DE7261" w:rsidP="00DE7261">
            <w:pPr>
              <w:jc w:val="center"/>
              <w:rPr>
                <w:b/>
                <w:bCs/>
                <w:sz w:val="20"/>
              </w:rPr>
            </w:pPr>
            <w:r w:rsidRPr="00DE7261">
              <w:rPr>
                <w:b/>
                <w:bCs/>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4B02124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983870F"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35E10173"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140158B2"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2B455D2" w14:textId="77777777" w:rsidR="00DE7261" w:rsidRPr="00DE7261" w:rsidRDefault="00DE7261" w:rsidP="00DE7261">
            <w:pPr>
              <w:jc w:val="right"/>
              <w:rPr>
                <w:b/>
                <w:bCs/>
                <w:sz w:val="20"/>
              </w:rPr>
            </w:pPr>
            <w:r w:rsidRPr="00DE7261">
              <w:rPr>
                <w:b/>
                <w:bCs/>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2B4D12C3" w14:textId="77777777" w:rsidR="00DE7261" w:rsidRPr="00DE7261" w:rsidRDefault="00DE7261" w:rsidP="00DE7261">
            <w:pPr>
              <w:jc w:val="right"/>
              <w:rPr>
                <w:b/>
                <w:bCs/>
                <w:sz w:val="20"/>
              </w:rPr>
            </w:pPr>
            <w:r w:rsidRPr="00DE7261">
              <w:rPr>
                <w:b/>
                <w:bCs/>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46D58287" w14:textId="77777777" w:rsidR="00DE7261" w:rsidRPr="00DE7261" w:rsidRDefault="00DE7261" w:rsidP="00DE7261">
            <w:pPr>
              <w:jc w:val="right"/>
              <w:rPr>
                <w:b/>
                <w:bCs/>
                <w:sz w:val="20"/>
              </w:rPr>
            </w:pPr>
            <w:r w:rsidRPr="00DE7261">
              <w:rPr>
                <w:b/>
                <w:bCs/>
                <w:sz w:val="20"/>
              </w:rPr>
              <w:t>150,0</w:t>
            </w:r>
          </w:p>
        </w:tc>
      </w:tr>
      <w:tr w:rsidR="00DE7261" w:rsidRPr="00DE7261" w14:paraId="44AA3A8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E0CABA7" w14:textId="77777777" w:rsidR="00DE7261" w:rsidRPr="00DE7261" w:rsidRDefault="00DE7261" w:rsidP="00DE7261">
            <w:pPr>
              <w:rPr>
                <w:sz w:val="20"/>
              </w:rPr>
            </w:pPr>
            <w:r w:rsidRPr="00DE7261">
              <w:rPr>
                <w:sz w:val="20"/>
              </w:rPr>
              <w:t>ОБЩЕГОСУДАРСТВЕННЫЕ ВОПРОСЫ</w:t>
            </w:r>
          </w:p>
        </w:tc>
        <w:tc>
          <w:tcPr>
            <w:tcW w:w="715" w:type="dxa"/>
            <w:tcBorders>
              <w:top w:val="nil"/>
              <w:left w:val="nil"/>
              <w:bottom w:val="single" w:sz="4" w:space="0" w:color="000000"/>
              <w:right w:val="single" w:sz="4" w:space="0" w:color="000000"/>
            </w:tcBorders>
            <w:shd w:val="clear" w:color="FFFFFF" w:fill="FFFFFF"/>
            <w:vAlign w:val="center"/>
            <w:hideMark/>
          </w:tcPr>
          <w:p w14:paraId="6721E43B"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1A3D9EF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90893BE"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6918BF54"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570FB83"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A6DD66A"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FFFFFF" w:fill="FFFFFF"/>
            <w:vAlign w:val="center"/>
            <w:hideMark/>
          </w:tcPr>
          <w:p w14:paraId="32C763DF"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FFFFFF" w:fill="FFFFFF"/>
            <w:vAlign w:val="center"/>
            <w:hideMark/>
          </w:tcPr>
          <w:p w14:paraId="264F20CE" w14:textId="77777777" w:rsidR="00DE7261" w:rsidRPr="00DE7261" w:rsidRDefault="00DE7261" w:rsidP="00DE7261">
            <w:pPr>
              <w:jc w:val="right"/>
              <w:rPr>
                <w:sz w:val="20"/>
              </w:rPr>
            </w:pPr>
            <w:r w:rsidRPr="00DE7261">
              <w:rPr>
                <w:sz w:val="20"/>
              </w:rPr>
              <w:t>150,0</w:t>
            </w:r>
          </w:p>
        </w:tc>
      </w:tr>
      <w:tr w:rsidR="00DE7261" w:rsidRPr="00DE7261" w14:paraId="5850F01B"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51952A82" w14:textId="77777777" w:rsidR="00DE7261" w:rsidRPr="00DE7261" w:rsidRDefault="00DE7261" w:rsidP="00DE7261">
            <w:pPr>
              <w:rPr>
                <w:sz w:val="20"/>
              </w:rPr>
            </w:pPr>
            <w:r w:rsidRPr="00DE7261">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nil"/>
              <w:left w:val="nil"/>
              <w:bottom w:val="single" w:sz="4" w:space="0" w:color="000000"/>
              <w:right w:val="single" w:sz="4" w:space="0" w:color="000000"/>
            </w:tcBorders>
            <w:shd w:val="clear" w:color="FFFFFF" w:fill="FFFFFF"/>
            <w:vAlign w:val="center"/>
            <w:hideMark/>
          </w:tcPr>
          <w:p w14:paraId="628C9DA8"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47892D7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4A21C9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0A3008C7"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FCD830C"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A294B83"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FFFFFF" w:fill="FFFFFF"/>
            <w:vAlign w:val="center"/>
            <w:hideMark/>
          </w:tcPr>
          <w:p w14:paraId="5D42A6A5"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FFFFFF" w:fill="FFFFFF"/>
            <w:vAlign w:val="center"/>
            <w:hideMark/>
          </w:tcPr>
          <w:p w14:paraId="610001C6" w14:textId="77777777" w:rsidR="00DE7261" w:rsidRPr="00DE7261" w:rsidRDefault="00DE7261" w:rsidP="00DE7261">
            <w:pPr>
              <w:jc w:val="right"/>
              <w:rPr>
                <w:sz w:val="20"/>
              </w:rPr>
            </w:pPr>
            <w:r w:rsidRPr="00DE7261">
              <w:rPr>
                <w:sz w:val="20"/>
              </w:rPr>
              <w:t>150,0</w:t>
            </w:r>
          </w:p>
        </w:tc>
      </w:tr>
      <w:tr w:rsidR="00DE7261" w:rsidRPr="00DE7261" w14:paraId="16BD2FB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4181A38"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1BB2AB17"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305A558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90743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04C716BC"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64BFD8F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EF3CEE1"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FFFFFF" w:fill="FFFFFF"/>
            <w:vAlign w:val="center"/>
            <w:hideMark/>
          </w:tcPr>
          <w:p w14:paraId="5A546255"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FFFFFF" w:fill="FFFFFF"/>
            <w:vAlign w:val="center"/>
            <w:hideMark/>
          </w:tcPr>
          <w:p w14:paraId="724D337D" w14:textId="77777777" w:rsidR="00DE7261" w:rsidRPr="00DE7261" w:rsidRDefault="00DE7261" w:rsidP="00DE7261">
            <w:pPr>
              <w:jc w:val="right"/>
              <w:rPr>
                <w:sz w:val="20"/>
              </w:rPr>
            </w:pPr>
            <w:r w:rsidRPr="00DE7261">
              <w:rPr>
                <w:sz w:val="20"/>
              </w:rPr>
              <w:t>150,0</w:t>
            </w:r>
          </w:p>
        </w:tc>
      </w:tr>
      <w:tr w:rsidR="00DE7261" w:rsidRPr="00DE7261" w14:paraId="42262D15"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72DCF35F"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21716692"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1678A79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DC2EAD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9B7BB1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0890D5F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76D4D8E"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77451ED8"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31BD31A4" w14:textId="77777777" w:rsidR="00DE7261" w:rsidRPr="00DE7261" w:rsidRDefault="00DE7261" w:rsidP="00DE7261">
            <w:pPr>
              <w:jc w:val="right"/>
              <w:rPr>
                <w:sz w:val="20"/>
              </w:rPr>
            </w:pPr>
            <w:r w:rsidRPr="00DE7261">
              <w:rPr>
                <w:sz w:val="20"/>
              </w:rPr>
              <w:t>150,0</w:t>
            </w:r>
          </w:p>
        </w:tc>
      </w:tr>
      <w:tr w:rsidR="00DE7261" w:rsidRPr="00DE7261" w14:paraId="36041DAE"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4D9C4390" w14:textId="77777777" w:rsidR="00DE7261" w:rsidRPr="00DE7261" w:rsidRDefault="00DE7261" w:rsidP="00DE7261">
            <w:pPr>
              <w:rPr>
                <w:sz w:val="20"/>
              </w:rPr>
            </w:pPr>
            <w:r w:rsidRPr="00DE7261">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E7261">
              <w:rPr>
                <w:sz w:val="20"/>
              </w:rPr>
              <w:lastRenderedPageBreak/>
              <w:t>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7ED8C958" w14:textId="77777777" w:rsidR="00DE7261" w:rsidRPr="00DE7261" w:rsidRDefault="00DE7261" w:rsidP="00DE7261">
            <w:pPr>
              <w:jc w:val="center"/>
              <w:rPr>
                <w:sz w:val="20"/>
              </w:rPr>
            </w:pPr>
            <w:r w:rsidRPr="00DE7261">
              <w:rPr>
                <w:sz w:val="20"/>
              </w:rPr>
              <w:lastRenderedPageBreak/>
              <w:t>921</w:t>
            </w:r>
          </w:p>
        </w:tc>
        <w:tc>
          <w:tcPr>
            <w:tcW w:w="850" w:type="dxa"/>
            <w:tcBorders>
              <w:top w:val="nil"/>
              <w:left w:val="nil"/>
              <w:bottom w:val="single" w:sz="4" w:space="0" w:color="000000"/>
              <w:right w:val="single" w:sz="4" w:space="0" w:color="000000"/>
            </w:tcBorders>
            <w:shd w:val="clear" w:color="auto" w:fill="auto"/>
            <w:vAlign w:val="center"/>
            <w:hideMark/>
          </w:tcPr>
          <w:p w14:paraId="5DB1339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2154D8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64BD876"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6BBE523"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41522105"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06C9843A"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7BE25C84" w14:textId="77777777" w:rsidR="00DE7261" w:rsidRPr="00DE7261" w:rsidRDefault="00DE7261" w:rsidP="00DE7261">
            <w:pPr>
              <w:jc w:val="right"/>
              <w:rPr>
                <w:sz w:val="20"/>
              </w:rPr>
            </w:pPr>
            <w:r w:rsidRPr="00DE7261">
              <w:rPr>
                <w:sz w:val="20"/>
              </w:rPr>
              <w:t>30,0</w:t>
            </w:r>
          </w:p>
        </w:tc>
      </w:tr>
      <w:tr w:rsidR="00DE7261" w:rsidRPr="00DE7261" w14:paraId="39D2542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6F35B13"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0F9D0F3"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1AD1ED7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28EE8DD"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F880D79"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179B4B9"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1516FEEB"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2E3E2B74"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2215CFD1" w14:textId="77777777" w:rsidR="00DE7261" w:rsidRPr="00DE7261" w:rsidRDefault="00DE7261" w:rsidP="00DE7261">
            <w:pPr>
              <w:jc w:val="right"/>
              <w:rPr>
                <w:sz w:val="20"/>
              </w:rPr>
            </w:pPr>
            <w:r w:rsidRPr="00DE7261">
              <w:rPr>
                <w:sz w:val="20"/>
              </w:rPr>
              <w:t>30,0</w:t>
            </w:r>
          </w:p>
        </w:tc>
      </w:tr>
      <w:tr w:rsidR="00DE7261" w:rsidRPr="00DE7261" w14:paraId="65C4D65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4F2293D" w14:textId="77777777" w:rsidR="00DE7261" w:rsidRPr="00DE7261" w:rsidRDefault="00DE7261" w:rsidP="00DE7261">
            <w:pPr>
              <w:rPr>
                <w:sz w:val="20"/>
              </w:rPr>
            </w:pPr>
            <w:r w:rsidRPr="00DE7261">
              <w:rPr>
                <w:sz w:val="20"/>
              </w:rPr>
              <w:t>Иные выплаты государственных (муниципальных) органов привлекаемым лицам</w:t>
            </w:r>
          </w:p>
        </w:tc>
        <w:tc>
          <w:tcPr>
            <w:tcW w:w="715" w:type="dxa"/>
            <w:tcBorders>
              <w:top w:val="nil"/>
              <w:left w:val="nil"/>
              <w:bottom w:val="single" w:sz="4" w:space="0" w:color="000000"/>
              <w:right w:val="single" w:sz="4" w:space="0" w:color="000000"/>
            </w:tcBorders>
            <w:shd w:val="clear" w:color="auto" w:fill="auto"/>
            <w:vAlign w:val="center"/>
            <w:hideMark/>
          </w:tcPr>
          <w:p w14:paraId="6924EC4A"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4889B8A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67D125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73483BE"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4AEF374" w14:textId="77777777" w:rsidR="00DE7261" w:rsidRPr="00DE7261" w:rsidRDefault="00DE7261" w:rsidP="00DE7261">
            <w:pPr>
              <w:jc w:val="center"/>
              <w:rPr>
                <w:sz w:val="20"/>
              </w:rPr>
            </w:pPr>
            <w:r w:rsidRPr="00DE7261">
              <w:rPr>
                <w:sz w:val="20"/>
              </w:rPr>
              <w:t>123</w:t>
            </w:r>
          </w:p>
        </w:tc>
        <w:tc>
          <w:tcPr>
            <w:tcW w:w="850" w:type="dxa"/>
            <w:tcBorders>
              <w:top w:val="nil"/>
              <w:left w:val="nil"/>
              <w:bottom w:val="single" w:sz="4" w:space="0" w:color="000000"/>
              <w:right w:val="single" w:sz="4" w:space="0" w:color="000000"/>
            </w:tcBorders>
            <w:shd w:val="clear" w:color="auto" w:fill="auto"/>
            <w:vAlign w:val="center"/>
            <w:hideMark/>
          </w:tcPr>
          <w:p w14:paraId="26BE8468"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75EA4665"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379B8EDF" w14:textId="77777777" w:rsidR="00DE7261" w:rsidRPr="00DE7261" w:rsidRDefault="00DE7261" w:rsidP="00DE7261">
            <w:pPr>
              <w:jc w:val="right"/>
              <w:rPr>
                <w:sz w:val="20"/>
              </w:rPr>
            </w:pPr>
            <w:r w:rsidRPr="00DE7261">
              <w:rPr>
                <w:sz w:val="20"/>
              </w:rPr>
              <w:t>30,0</w:t>
            </w:r>
          </w:p>
        </w:tc>
      </w:tr>
      <w:tr w:rsidR="00DE7261" w:rsidRPr="00DE7261" w14:paraId="55EB62C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B6036A0"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51C8299"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71CB05B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A6368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786FA8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0455E24"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03949CC" w14:textId="77777777" w:rsidR="00DE7261" w:rsidRPr="00DE7261" w:rsidRDefault="00DE7261" w:rsidP="00DE7261">
            <w:pPr>
              <w:jc w:val="right"/>
              <w:rPr>
                <w:sz w:val="20"/>
              </w:rPr>
            </w:pPr>
            <w:r w:rsidRPr="00DE7261">
              <w:rPr>
                <w:sz w:val="20"/>
              </w:rPr>
              <w:t>120,0</w:t>
            </w:r>
          </w:p>
        </w:tc>
        <w:tc>
          <w:tcPr>
            <w:tcW w:w="1134" w:type="dxa"/>
            <w:tcBorders>
              <w:top w:val="nil"/>
              <w:left w:val="nil"/>
              <w:bottom w:val="single" w:sz="4" w:space="0" w:color="000000"/>
              <w:right w:val="single" w:sz="4" w:space="0" w:color="000000"/>
            </w:tcBorders>
            <w:shd w:val="clear" w:color="auto" w:fill="auto"/>
            <w:vAlign w:val="center"/>
            <w:hideMark/>
          </w:tcPr>
          <w:p w14:paraId="50D0CBDC" w14:textId="77777777" w:rsidR="00DE7261" w:rsidRPr="00DE7261" w:rsidRDefault="00DE7261" w:rsidP="00DE7261">
            <w:pPr>
              <w:jc w:val="right"/>
              <w:rPr>
                <w:sz w:val="20"/>
              </w:rPr>
            </w:pPr>
            <w:r w:rsidRPr="00DE7261">
              <w:rPr>
                <w:sz w:val="20"/>
              </w:rPr>
              <w:t>120,0</w:t>
            </w:r>
          </w:p>
        </w:tc>
        <w:tc>
          <w:tcPr>
            <w:tcW w:w="992" w:type="dxa"/>
            <w:tcBorders>
              <w:top w:val="nil"/>
              <w:left w:val="nil"/>
              <w:bottom w:val="single" w:sz="4" w:space="0" w:color="000000"/>
              <w:right w:val="single" w:sz="4" w:space="0" w:color="000000"/>
            </w:tcBorders>
            <w:shd w:val="clear" w:color="auto" w:fill="auto"/>
            <w:vAlign w:val="center"/>
            <w:hideMark/>
          </w:tcPr>
          <w:p w14:paraId="75298BF6" w14:textId="77777777" w:rsidR="00DE7261" w:rsidRPr="00DE7261" w:rsidRDefault="00DE7261" w:rsidP="00DE7261">
            <w:pPr>
              <w:jc w:val="right"/>
              <w:rPr>
                <w:sz w:val="20"/>
              </w:rPr>
            </w:pPr>
            <w:r w:rsidRPr="00DE7261">
              <w:rPr>
                <w:sz w:val="20"/>
              </w:rPr>
              <w:t>120,0</w:t>
            </w:r>
          </w:p>
        </w:tc>
      </w:tr>
      <w:tr w:rsidR="00DE7261" w:rsidRPr="00DE7261" w14:paraId="55184D2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239B420"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AC01A2C"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76B8EF0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FB813ED"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3E14024"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3366852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F0E644E" w14:textId="77777777" w:rsidR="00DE7261" w:rsidRPr="00DE7261" w:rsidRDefault="00DE7261" w:rsidP="00DE7261">
            <w:pPr>
              <w:jc w:val="right"/>
              <w:rPr>
                <w:sz w:val="20"/>
              </w:rPr>
            </w:pPr>
            <w:r w:rsidRPr="00DE7261">
              <w:rPr>
                <w:sz w:val="20"/>
              </w:rPr>
              <w:t>120,0</w:t>
            </w:r>
          </w:p>
        </w:tc>
        <w:tc>
          <w:tcPr>
            <w:tcW w:w="1134" w:type="dxa"/>
            <w:tcBorders>
              <w:top w:val="nil"/>
              <w:left w:val="nil"/>
              <w:bottom w:val="single" w:sz="4" w:space="0" w:color="000000"/>
              <w:right w:val="single" w:sz="4" w:space="0" w:color="000000"/>
            </w:tcBorders>
            <w:shd w:val="clear" w:color="auto" w:fill="auto"/>
            <w:vAlign w:val="center"/>
            <w:hideMark/>
          </w:tcPr>
          <w:p w14:paraId="662B074F" w14:textId="77777777" w:rsidR="00DE7261" w:rsidRPr="00DE7261" w:rsidRDefault="00DE7261" w:rsidP="00DE7261">
            <w:pPr>
              <w:jc w:val="right"/>
              <w:rPr>
                <w:sz w:val="20"/>
              </w:rPr>
            </w:pPr>
            <w:r w:rsidRPr="00DE7261">
              <w:rPr>
                <w:sz w:val="20"/>
              </w:rPr>
              <w:t>120,0</w:t>
            </w:r>
          </w:p>
        </w:tc>
        <w:tc>
          <w:tcPr>
            <w:tcW w:w="992" w:type="dxa"/>
            <w:tcBorders>
              <w:top w:val="nil"/>
              <w:left w:val="nil"/>
              <w:bottom w:val="single" w:sz="4" w:space="0" w:color="000000"/>
              <w:right w:val="single" w:sz="4" w:space="0" w:color="000000"/>
            </w:tcBorders>
            <w:shd w:val="clear" w:color="auto" w:fill="auto"/>
            <w:vAlign w:val="center"/>
            <w:hideMark/>
          </w:tcPr>
          <w:p w14:paraId="1BC44F06" w14:textId="77777777" w:rsidR="00DE7261" w:rsidRPr="00DE7261" w:rsidRDefault="00DE7261" w:rsidP="00DE7261">
            <w:pPr>
              <w:jc w:val="right"/>
              <w:rPr>
                <w:sz w:val="20"/>
              </w:rPr>
            </w:pPr>
            <w:r w:rsidRPr="00DE7261">
              <w:rPr>
                <w:sz w:val="20"/>
              </w:rPr>
              <w:t>120,0</w:t>
            </w:r>
          </w:p>
        </w:tc>
      </w:tr>
      <w:tr w:rsidR="00DE7261" w:rsidRPr="00DE7261" w14:paraId="0285A2C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055B9CD"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13C5AA05"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21182C4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7685F7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A2220E2"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4A5445BC"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1E0409A7" w14:textId="77777777" w:rsidR="00DE7261" w:rsidRPr="00DE7261" w:rsidRDefault="00DE7261" w:rsidP="00DE7261">
            <w:pPr>
              <w:jc w:val="right"/>
              <w:rPr>
                <w:sz w:val="20"/>
              </w:rPr>
            </w:pPr>
            <w:r w:rsidRPr="00DE7261">
              <w:rPr>
                <w:sz w:val="20"/>
              </w:rPr>
              <w:t>90,0</w:t>
            </w:r>
          </w:p>
        </w:tc>
        <w:tc>
          <w:tcPr>
            <w:tcW w:w="1134" w:type="dxa"/>
            <w:tcBorders>
              <w:top w:val="nil"/>
              <w:left w:val="nil"/>
              <w:bottom w:val="single" w:sz="4" w:space="0" w:color="000000"/>
              <w:right w:val="single" w:sz="4" w:space="0" w:color="000000"/>
            </w:tcBorders>
            <w:shd w:val="clear" w:color="auto" w:fill="auto"/>
            <w:vAlign w:val="center"/>
            <w:hideMark/>
          </w:tcPr>
          <w:p w14:paraId="1BF302AB" w14:textId="77777777" w:rsidR="00DE7261" w:rsidRPr="00DE7261" w:rsidRDefault="00DE7261" w:rsidP="00DE7261">
            <w:pPr>
              <w:jc w:val="right"/>
              <w:rPr>
                <w:sz w:val="20"/>
              </w:rPr>
            </w:pPr>
            <w:r w:rsidRPr="00DE7261">
              <w:rPr>
                <w:sz w:val="20"/>
              </w:rPr>
              <w:t>90,0</w:t>
            </w:r>
          </w:p>
        </w:tc>
        <w:tc>
          <w:tcPr>
            <w:tcW w:w="992" w:type="dxa"/>
            <w:tcBorders>
              <w:top w:val="nil"/>
              <w:left w:val="nil"/>
              <w:bottom w:val="single" w:sz="4" w:space="0" w:color="000000"/>
              <w:right w:val="single" w:sz="4" w:space="0" w:color="000000"/>
            </w:tcBorders>
            <w:shd w:val="clear" w:color="auto" w:fill="auto"/>
            <w:vAlign w:val="center"/>
            <w:hideMark/>
          </w:tcPr>
          <w:p w14:paraId="54BA1A09" w14:textId="77777777" w:rsidR="00DE7261" w:rsidRPr="00DE7261" w:rsidRDefault="00DE7261" w:rsidP="00DE7261">
            <w:pPr>
              <w:jc w:val="right"/>
              <w:rPr>
                <w:sz w:val="20"/>
              </w:rPr>
            </w:pPr>
            <w:r w:rsidRPr="00DE7261">
              <w:rPr>
                <w:sz w:val="20"/>
              </w:rPr>
              <w:t>90,0</w:t>
            </w:r>
          </w:p>
        </w:tc>
      </w:tr>
      <w:tr w:rsidR="00DE7261" w:rsidRPr="00DE7261" w14:paraId="1FA3DE4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BC2D8DA"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D060940" w14:textId="77777777" w:rsidR="00DE7261" w:rsidRPr="00DE7261" w:rsidRDefault="00DE7261" w:rsidP="00DE7261">
            <w:pPr>
              <w:jc w:val="center"/>
              <w:rPr>
                <w:sz w:val="20"/>
              </w:rPr>
            </w:pPr>
            <w:r w:rsidRPr="00DE7261">
              <w:rPr>
                <w:sz w:val="20"/>
              </w:rPr>
              <w:t>921</w:t>
            </w:r>
          </w:p>
        </w:tc>
        <w:tc>
          <w:tcPr>
            <w:tcW w:w="850" w:type="dxa"/>
            <w:tcBorders>
              <w:top w:val="nil"/>
              <w:left w:val="nil"/>
              <w:bottom w:val="single" w:sz="4" w:space="0" w:color="000000"/>
              <w:right w:val="single" w:sz="4" w:space="0" w:color="000000"/>
            </w:tcBorders>
            <w:shd w:val="clear" w:color="auto" w:fill="auto"/>
            <w:vAlign w:val="center"/>
            <w:hideMark/>
          </w:tcPr>
          <w:p w14:paraId="4B9DB5D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C56C26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76D424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593D198"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32DC721C"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4E12775C"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3579E06F" w14:textId="77777777" w:rsidR="00DE7261" w:rsidRPr="00DE7261" w:rsidRDefault="00DE7261" w:rsidP="00DE7261">
            <w:pPr>
              <w:jc w:val="right"/>
              <w:rPr>
                <w:sz w:val="20"/>
              </w:rPr>
            </w:pPr>
            <w:r w:rsidRPr="00DE7261">
              <w:rPr>
                <w:sz w:val="20"/>
              </w:rPr>
              <w:t>30,0</w:t>
            </w:r>
          </w:p>
        </w:tc>
      </w:tr>
      <w:tr w:rsidR="00DE7261" w:rsidRPr="00DE7261" w14:paraId="3471DF2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14:paraId="6C92854E" w14:textId="77777777" w:rsidR="00DE7261" w:rsidRPr="00DE7261" w:rsidRDefault="00DE7261" w:rsidP="00DE7261">
            <w:pPr>
              <w:rPr>
                <w:b/>
                <w:bCs/>
                <w:sz w:val="20"/>
              </w:rPr>
            </w:pPr>
            <w:r w:rsidRPr="00DE7261">
              <w:rPr>
                <w:b/>
                <w:bCs/>
                <w:sz w:val="20"/>
              </w:rPr>
              <w:t>АДМИНИСТРАЦИЯ МУНИЦИПАЛЬНОГО РАЙОНА "СЫКТЫВДИНСКИЙ"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4C1100CA" w14:textId="77777777" w:rsidR="00DE7261" w:rsidRPr="00DE7261" w:rsidRDefault="00DE7261" w:rsidP="00DE7261">
            <w:pPr>
              <w:jc w:val="center"/>
              <w:rPr>
                <w:b/>
                <w:bCs/>
                <w:sz w:val="20"/>
              </w:rPr>
            </w:pPr>
            <w:r w:rsidRPr="00DE7261">
              <w:rPr>
                <w:b/>
                <w:bCs/>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581E2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68A613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25BF5B29"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3918FCE0"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EA9F412" w14:textId="77777777" w:rsidR="00DE7261" w:rsidRPr="00DE7261" w:rsidRDefault="00DE7261" w:rsidP="00DE7261">
            <w:pPr>
              <w:jc w:val="right"/>
              <w:rPr>
                <w:b/>
                <w:bCs/>
                <w:sz w:val="20"/>
              </w:rPr>
            </w:pPr>
            <w:r w:rsidRPr="00DE7261">
              <w:rPr>
                <w:b/>
                <w:bCs/>
                <w:sz w:val="20"/>
              </w:rPr>
              <w:t>519 529,5</w:t>
            </w:r>
          </w:p>
        </w:tc>
        <w:tc>
          <w:tcPr>
            <w:tcW w:w="1134" w:type="dxa"/>
            <w:tcBorders>
              <w:top w:val="nil"/>
              <w:left w:val="nil"/>
              <w:bottom w:val="single" w:sz="4" w:space="0" w:color="000000"/>
              <w:right w:val="single" w:sz="4" w:space="0" w:color="000000"/>
            </w:tcBorders>
            <w:shd w:val="clear" w:color="auto" w:fill="auto"/>
            <w:vAlign w:val="center"/>
            <w:hideMark/>
          </w:tcPr>
          <w:p w14:paraId="29051016" w14:textId="77777777" w:rsidR="00DE7261" w:rsidRPr="00DE7261" w:rsidRDefault="00DE7261" w:rsidP="00DE7261">
            <w:pPr>
              <w:jc w:val="right"/>
              <w:rPr>
                <w:b/>
                <w:bCs/>
                <w:sz w:val="20"/>
              </w:rPr>
            </w:pPr>
            <w:r w:rsidRPr="00DE7261">
              <w:rPr>
                <w:b/>
                <w:bCs/>
                <w:sz w:val="20"/>
              </w:rPr>
              <w:t>264 154,1</w:t>
            </w:r>
          </w:p>
        </w:tc>
        <w:tc>
          <w:tcPr>
            <w:tcW w:w="992" w:type="dxa"/>
            <w:tcBorders>
              <w:top w:val="nil"/>
              <w:left w:val="nil"/>
              <w:bottom w:val="single" w:sz="4" w:space="0" w:color="000000"/>
              <w:right w:val="single" w:sz="4" w:space="0" w:color="000000"/>
            </w:tcBorders>
            <w:shd w:val="clear" w:color="auto" w:fill="auto"/>
            <w:vAlign w:val="center"/>
            <w:hideMark/>
          </w:tcPr>
          <w:p w14:paraId="4246E2A6" w14:textId="77777777" w:rsidR="00DE7261" w:rsidRPr="00DE7261" w:rsidRDefault="00DE7261" w:rsidP="00DE7261">
            <w:pPr>
              <w:jc w:val="right"/>
              <w:rPr>
                <w:b/>
                <w:bCs/>
                <w:sz w:val="20"/>
              </w:rPr>
            </w:pPr>
            <w:r w:rsidRPr="00DE7261">
              <w:rPr>
                <w:b/>
                <w:bCs/>
                <w:sz w:val="20"/>
              </w:rPr>
              <w:t>246 116,1</w:t>
            </w:r>
          </w:p>
        </w:tc>
      </w:tr>
      <w:tr w:rsidR="00DE7261" w:rsidRPr="00DE7261" w14:paraId="572688E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F8AEE1B" w14:textId="77777777" w:rsidR="00DE7261" w:rsidRPr="00DE7261" w:rsidRDefault="00DE7261" w:rsidP="00DE7261">
            <w:pPr>
              <w:rPr>
                <w:sz w:val="20"/>
              </w:rPr>
            </w:pPr>
            <w:r w:rsidRPr="00DE7261">
              <w:rPr>
                <w:sz w:val="20"/>
              </w:rPr>
              <w:t>ОБЩЕГОСУДАРСТВЕННЫЕ ВОПРОСЫ</w:t>
            </w:r>
          </w:p>
        </w:tc>
        <w:tc>
          <w:tcPr>
            <w:tcW w:w="715" w:type="dxa"/>
            <w:tcBorders>
              <w:top w:val="nil"/>
              <w:left w:val="nil"/>
              <w:bottom w:val="single" w:sz="4" w:space="0" w:color="000000"/>
              <w:right w:val="single" w:sz="4" w:space="0" w:color="000000"/>
            </w:tcBorders>
            <w:shd w:val="clear" w:color="FFFFFF" w:fill="FFFFFF"/>
            <w:vAlign w:val="center"/>
            <w:hideMark/>
          </w:tcPr>
          <w:p w14:paraId="5FDD3CD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574562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B190F26"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2B66F282"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7722691"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13E4B23" w14:textId="77777777" w:rsidR="00DE7261" w:rsidRPr="00DE7261" w:rsidRDefault="00DE7261" w:rsidP="00DE7261">
            <w:pPr>
              <w:jc w:val="right"/>
              <w:rPr>
                <w:sz w:val="20"/>
              </w:rPr>
            </w:pPr>
            <w:r w:rsidRPr="00DE7261">
              <w:rPr>
                <w:sz w:val="20"/>
              </w:rPr>
              <w:t>107 342,1</w:t>
            </w:r>
          </w:p>
        </w:tc>
        <w:tc>
          <w:tcPr>
            <w:tcW w:w="1134" w:type="dxa"/>
            <w:tcBorders>
              <w:top w:val="nil"/>
              <w:left w:val="nil"/>
              <w:bottom w:val="single" w:sz="4" w:space="0" w:color="000000"/>
              <w:right w:val="single" w:sz="4" w:space="0" w:color="000000"/>
            </w:tcBorders>
            <w:shd w:val="clear" w:color="FFFFFF" w:fill="FFFFFF"/>
            <w:vAlign w:val="center"/>
            <w:hideMark/>
          </w:tcPr>
          <w:p w14:paraId="2DD55BFA" w14:textId="77777777" w:rsidR="00DE7261" w:rsidRPr="00DE7261" w:rsidRDefault="00DE7261" w:rsidP="00DE7261">
            <w:pPr>
              <w:jc w:val="right"/>
              <w:rPr>
                <w:sz w:val="20"/>
              </w:rPr>
            </w:pPr>
            <w:r w:rsidRPr="00DE7261">
              <w:rPr>
                <w:sz w:val="20"/>
              </w:rPr>
              <w:t>101 129,6</w:t>
            </w:r>
          </w:p>
        </w:tc>
        <w:tc>
          <w:tcPr>
            <w:tcW w:w="992" w:type="dxa"/>
            <w:tcBorders>
              <w:top w:val="nil"/>
              <w:left w:val="nil"/>
              <w:bottom w:val="single" w:sz="4" w:space="0" w:color="000000"/>
              <w:right w:val="single" w:sz="4" w:space="0" w:color="000000"/>
            </w:tcBorders>
            <w:shd w:val="clear" w:color="FFFFFF" w:fill="FFFFFF"/>
            <w:vAlign w:val="center"/>
            <w:hideMark/>
          </w:tcPr>
          <w:p w14:paraId="6D364CA0" w14:textId="77777777" w:rsidR="00DE7261" w:rsidRPr="00DE7261" w:rsidRDefault="00DE7261" w:rsidP="00DE7261">
            <w:pPr>
              <w:jc w:val="right"/>
              <w:rPr>
                <w:sz w:val="20"/>
              </w:rPr>
            </w:pPr>
            <w:r w:rsidRPr="00DE7261">
              <w:rPr>
                <w:sz w:val="20"/>
              </w:rPr>
              <w:t>99 042,7</w:t>
            </w:r>
          </w:p>
        </w:tc>
      </w:tr>
      <w:tr w:rsidR="00DE7261" w:rsidRPr="00DE7261" w14:paraId="1C240FB6"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7C5F5D55" w14:textId="77777777" w:rsidR="00DE7261" w:rsidRPr="00DE7261" w:rsidRDefault="00DE7261" w:rsidP="00DE7261">
            <w:pPr>
              <w:rPr>
                <w:sz w:val="20"/>
              </w:rPr>
            </w:pPr>
            <w:r w:rsidRPr="00DE7261">
              <w:rPr>
                <w:sz w:val="20"/>
              </w:rPr>
              <w:t>Функционирование высшего должностного лица субъекта Российской Федерации и муниципального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718C8E6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83FB71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F5FFE0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hideMark/>
          </w:tcPr>
          <w:p w14:paraId="20A1BC2C"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7BCA53E"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B1C43BF" w14:textId="77777777" w:rsidR="00DE7261" w:rsidRPr="00DE7261" w:rsidRDefault="00DE7261" w:rsidP="00DE7261">
            <w:pPr>
              <w:jc w:val="right"/>
              <w:rPr>
                <w:sz w:val="20"/>
              </w:rPr>
            </w:pPr>
            <w:r w:rsidRPr="00DE7261">
              <w:rPr>
                <w:sz w:val="20"/>
              </w:rPr>
              <w:t>3 995,2</w:t>
            </w:r>
          </w:p>
        </w:tc>
        <w:tc>
          <w:tcPr>
            <w:tcW w:w="1134" w:type="dxa"/>
            <w:tcBorders>
              <w:top w:val="nil"/>
              <w:left w:val="nil"/>
              <w:bottom w:val="single" w:sz="4" w:space="0" w:color="000000"/>
              <w:right w:val="single" w:sz="4" w:space="0" w:color="000000"/>
            </w:tcBorders>
            <w:shd w:val="clear" w:color="FFFFFF" w:fill="FFFFFF"/>
            <w:vAlign w:val="center"/>
            <w:hideMark/>
          </w:tcPr>
          <w:p w14:paraId="265FB28E" w14:textId="77777777" w:rsidR="00DE7261" w:rsidRPr="00DE7261" w:rsidRDefault="00DE7261" w:rsidP="00DE7261">
            <w:pPr>
              <w:jc w:val="right"/>
              <w:rPr>
                <w:sz w:val="20"/>
              </w:rPr>
            </w:pPr>
            <w:r w:rsidRPr="00DE7261">
              <w:rPr>
                <w:sz w:val="20"/>
              </w:rPr>
              <w:t>4 090,2</w:t>
            </w:r>
          </w:p>
        </w:tc>
        <w:tc>
          <w:tcPr>
            <w:tcW w:w="992" w:type="dxa"/>
            <w:tcBorders>
              <w:top w:val="nil"/>
              <w:left w:val="nil"/>
              <w:bottom w:val="single" w:sz="4" w:space="0" w:color="000000"/>
              <w:right w:val="single" w:sz="4" w:space="0" w:color="000000"/>
            </w:tcBorders>
            <w:shd w:val="clear" w:color="FFFFFF" w:fill="FFFFFF"/>
            <w:vAlign w:val="center"/>
            <w:hideMark/>
          </w:tcPr>
          <w:p w14:paraId="4051C5F5" w14:textId="77777777" w:rsidR="00DE7261" w:rsidRPr="00DE7261" w:rsidRDefault="00DE7261" w:rsidP="00DE7261">
            <w:pPr>
              <w:jc w:val="right"/>
              <w:rPr>
                <w:sz w:val="20"/>
              </w:rPr>
            </w:pPr>
            <w:r w:rsidRPr="00DE7261">
              <w:rPr>
                <w:sz w:val="20"/>
              </w:rPr>
              <w:t>4 240,2</w:t>
            </w:r>
          </w:p>
        </w:tc>
      </w:tr>
      <w:tr w:rsidR="00DE7261" w:rsidRPr="00DE7261" w14:paraId="254B10F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E7B8C70"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54C77DE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436D3C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66640BF"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5BCEAA9D"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27430F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E8724BB" w14:textId="77777777" w:rsidR="00DE7261" w:rsidRPr="00DE7261" w:rsidRDefault="00DE7261" w:rsidP="00DE7261">
            <w:pPr>
              <w:jc w:val="right"/>
              <w:rPr>
                <w:sz w:val="20"/>
              </w:rPr>
            </w:pPr>
            <w:r w:rsidRPr="00DE7261">
              <w:rPr>
                <w:sz w:val="20"/>
              </w:rPr>
              <w:t>3 995,2</w:t>
            </w:r>
          </w:p>
        </w:tc>
        <w:tc>
          <w:tcPr>
            <w:tcW w:w="1134" w:type="dxa"/>
            <w:tcBorders>
              <w:top w:val="nil"/>
              <w:left w:val="nil"/>
              <w:bottom w:val="single" w:sz="4" w:space="0" w:color="000000"/>
              <w:right w:val="single" w:sz="4" w:space="0" w:color="000000"/>
            </w:tcBorders>
            <w:shd w:val="clear" w:color="FFFFFF" w:fill="FFFFFF"/>
            <w:vAlign w:val="center"/>
            <w:hideMark/>
          </w:tcPr>
          <w:p w14:paraId="01991233" w14:textId="77777777" w:rsidR="00DE7261" w:rsidRPr="00DE7261" w:rsidRDefault="00DE7261" w:rsidP="00DE7261">
            <w:pPr>
              <w:jc w:val="right"/>
              <w:rPr>
                <w:sz w:val="20"/>
              </w:rPr>
            </w:pPr>
            <w:r w:rsidRPr="00DE7261">
              <w:rPr>
                <w:sz w:val="20"/>
              </w:rPr>
              <w:t>4 090,2</w:t>
            </w:r>
          </w:p>
        </w:tc>
        <w:tc>
          <w:tcPr>
            <w:tcW w:w="992" w:type="dxa"/>
            <w:tcBorders>
              <w:top w:val="nil"/>
              <w:left w:val="nil"/>
              <w:bottom w:val="single" w:sz="4" w:space="0" w:color="000000"/>
              <w:right w:val="single" w:sz="4" w:space="0" w:color="000000"/>
            </w:tcBorders>
            <w:shd w:val="clear" w:color="FFFFFF" w:fill="FFFFFF"/>
            <w:vAlign w:val="center"/>
            <w:hideMark/>
          </w:tcPr>
          <w:p w14:paraId="685BD018" w14:textId="77777777" w:rsidR="00DE7261" w:rsidRPr="00DE7261" w:rsidRDefault="00DE7261" w:rsidP="00DE7261">
            <w:pPr>
              <w:jc w:val="right"/>
              <w:rPr>
                <w:sz w:val="20"/>
              </w:rPr>
            </w:pPr>
            <w:r w:rsidRPr="00DE7261">
              <w:rPr>
                <w:sz w:val="20"/>
              </w:rPr>
              <w:t>4 240,2</w:t>
            </w:r>
          </w:p>
        </w:tc>
      </w:tr>
      <w:tr w:rsidR="00DE7261" w:rsidRPr="00DE7261" w14:paraId="6E9D0A6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BD5EC41" w14:textId="77777777" w:rsidR="00DE7261" w:rsidRPr="00DE7261" w:rsidRDefault="00DE7261" w:rsidP="00DE7261">
            <w:pPr>
              <w:rPr>
                <w:sz w:val="20"/>
              </w:rPr>
            </w:pPr>
            <w:r w:rsidRPr="00DE7261">
              <w:rPr>
                <w:sz w:val="20"/>
              </w:rPr>
              <w:t>Глава муниципального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68D5595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BD2709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3366451"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48B33CE2" w14:textId="77777777" w:rsidR="00DE7261" w:rsidRPr="00DE7261" w:rsidRDefault="00DE7261" w:rsidP="00DE7261">
            <w:pPr>
              <w:jc w:val="center"/>
              <w:rPr>
                <w:sz w:val="20"/>
              </w:rPr>
            </w:pPr>
            <w:r w:rsidRPr="00DE7261">
              <w:rPr>
                <w:sz w:val="20"/>
              </w:rPr>
              <w:t>99 0 00 00100</w:t>
            </w:r>
          </w:p>
        </w:tc>
        <w:tc>
          <w:tcPr>
            <w:tcW w:w="648" w:type="dxa"/>
            <w:tcBorders>
              <w:top w:val="nil"/>
              <w:left w:val="nil"/>
              <w:bottom w:val="single" w:sz="4" w:space="0" w:color="000000"/>
              <w:right w:val="single" w:sz="4" w:space="0" w:color="000000"/>
            </w:tcBorders>
            <w:shd w:val="clear" w:color="auto" w:fill="auto"/>
            <w:vAlign w:val="center"/>
            <w:hideMark/>
          </w:tcPr>
          <w:p w14:paraId="1F33928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88A0D02" w14:textId="77777777" w:rsidR="00DE7261" w:rsidRPr="00DE7261" w:rsidRDefault="00DE7261" w:rsidP="00DE7261">
            <w:pPr>
              <w:jc w:val="right"/>
              <w:rPr>
                <w:sz w:val="20"/>
              </w:rPr>
            </w:pPr>
            <w:r w:rsidRPr="00DE7261">
              <w:rPr>
                <w:sz w:val="20"/>
              </w:rPr>
              <w:t>3 995,2</w:t>
            </w:r>
          </w:p>
        </w:tc>
        <w:tc>
          <w:tcPr>
            <w:tcW w:w="1134" w:type="dxa"/>
            <w:tcBorders>
              <w:top w:val="nil"/>
              <w:left w:val="nil"/>
              <w:bottom w:val="single" w:sz="4" w:space="0" w:color="000000"/>
              <w:right w:val="single" w:sz="4" w:space="0" w:color="000000"/>
            </w:tcBorders>
            <w:shd w:val="clear" w:color="auto" w:fill="auto"/>
            <w:vAlign w:val="center"/>
            <w:hideMark/>
          </w:tcPr>
          <w:p w14:paraId="0321BAC8" w14:textId="77777777" w:rsidR="00DE7261" w:rsidRPr="00DE7261" w:rsidRDefault="00DE7261" w:rsidP="00DE7261">
            <w:pPr>
              <w:jc w:val="right"/>
              <w:rPr>
                <w:sz w:val="20"/>
              </w:rPr>
            </w:pPr>
            <w:r w:rsidRPr="00DE7261">
              <w:rPr>
                <w:sz w:val="20"/>
              </w:rPr>
              <w:t>4 090,2</w:t>
            </w:r>
          </w:p>
        </w:tc>
        <w:tc>
          <w:tcPr>
            <w:tcW w:w="992" w:type="dxa"/>
            <w:tcBorders>
              <w:top w:val="nil"/>
              <w:left w:val="nil"/>
              <w:bottom w:val="single" w:sz="4" w:space="0" w:color="000000"/>
              <w:right w:val="single" w:sz="4" w:space="0" w:color="000000"/>
            </w:tcBorders>
            <w:shd w:val="clear" w:color="auto" w:fill="auto"/>
            <w:vAlign w:val="center"/>
            <w:hideMark/>
          </w:tcPr>
          <w:p w14:paraId="40072ED9" w14:textId="77777777" w:rsidR="00DE7261" w:rsidRPr="00DE7261" w:rsidRDefault="00DE7261" w:rsidP="00DE7261">
            <w:pPr>
              <w:jc w:val="right"/>
              <w:rPr>
                <w:sz w:val="20"/>
              </w:rPr>
            </w:pPr>
            <w:r w:rsidRPr="00DE7261">
              <w:rPr>
                <w:sz w:val="20"/>
              </w:rPr>
              <w:t>4 240,2</w:t>
            </w:r>
          </w:p>
        </w:tc>
      </w:tr>
      <w:tr w:rsidR="00DE7261" w:rsidRPr="00DE7261" w14:paraId="0C151DCE"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9A524E1"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6F84913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BC3139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5D44FF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D0CA015" w14:textId="77777777" w:rsidR="00DE7261" w:rsidRPr="00DE7261" w:rsidRDefault="00DE7261" w:rsidP="00DE7261">
            <w:pPr>
              <w:jc w:val="center"/>
              <w:rPr>
                <w:sz w:val="20"/>
              </w:rPr>
            </w:pPr>
            <w:r w:rsidRPr="00DE7261">
              <w:rPr>
                <w:sz w:val="20"/>
              </w:rPr>
              <w:t>99 0 00 00100</w:t>
            </w:r>
          </w:p>
        </w:tc>
        <w:tc>
          <w:tcPr>
            <w:tcW w:w="648" w:type="dxa"/>
            <w:tcBorders>
              <w:top w:val="nil"/>
              <w:left w:val="nil"/>
              <w:bottom w:val="single" w:sz="4" w:space="0" w:color="000000"/>
              <w:right w:val="single" w:sz="4" w:space="0" w:color="000000"/>
            </w:tcBorders>
            <w:shd w:val="clear" w:color="auto" w:fill="auto"/>
            <w:vAlign w:val="center"/>
            <w:hideMark/>
          </w:tcPr>
          <w:p w14:paraId="386607F1"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3D4B78E0" w14:textId="77777777" w:rsidR="00DE7261" w:rsidRPr="00DE7261" w:rsidRDefault="00DE7261" w:rsidP="00DE7261">
            <w:pPr>
              <w:jc w:val="right"/>
              <w:rPr>
                <w:sz w:val="20"/>
              </w:rPr>
            </w:pPr>
            <w:r w:rsidRPr="00DE7261">
              <w:rPr>
                <w:sz w:val="20"/>
              </w:rPr>
              <w:t>3 995,2</w:t>
            </w:r>
          </w:p>
        </w:tc>
        <w:tc>
          <w:tcPr>
            <w:tcW w:w="1134" w:type="dxa"/>
            <w:tcBorders>
              <w:top w:val="nil"/>
              <w:left w:val="nil"/>
              <w:bottom w:val="single" w:sz="4" w:space="0" w:color="000000"/>
              <w:right w:val="single" w:sz="4" w:space="0" w:color="000000"/>
            </w:tcBorders>
            <w:shd w:val="clear" w:color="auto" w:fill="auto"/>
            <w:vAlign w:val="center"/>
            <w:hideMark/>
          </w:tcPr>
          <w:p w14:paraId="1368F86D" w14:textId="77777777" w:rsidR="00DE7261" w:rsidRPr="00DE7261" w:rsidRDefault="00DE7261" w:rsidP="00DE7261">
            <w:pPr>
              <w:jc w:val="right"/>
              <w:rPr>
                <w:sz w:val="20"/>
              </w:rPr>
            </w:pPr>
            <w:r w:rsidRPr="00DE7261">
              <w:rPr>
                <w:sz w:val="20"/>
              </w:rPr>
              <w:t>4 090,2</w:t>
            </w:r>
          </w:p>
        </w:tc>
        <w:tc>
          <w:tcPr>
            <w:tcW w:w="992" w:type="dxa"/>
            <w:tcBorders>
              <w:top w:val="nil"/>
              <w:left w:val="nil"/>
              <w:bottom w:val="single" w:sz="4" w:space="0" w:color="000000"/>
              <w:right w:val="single" w:sz="4" w:space="0" w:color="000000"/>
            </w:tcBorders>
            <w:shd w:val="clear" w:color="auto" w:fill="auto"/>
            <w:vAlign w:val="center"/>
            <w:hideMark/>
          </w:tcPr>
          <w:p w14:paraId="3D0F3947" w14:textId="77777777" w:rsidR="00DE7261" w:rsidRPr="00DE7261" w:rsidRDefault="00DE7261" w:rsidP="00DE7261">
            <w:pPr>
              <w:jc w:val="right"/>
              <w:rPr>
                <w:sz w:val="20"/>
              </w:rPr>
            </w:pPr>
            <w:r w:rsidRPr="00DE7261">
              <w:rPr>
                <w:sz w:val="20"/>
              </w:rPr>
              <w:t>4 240,2</w:t>
            </w:r>
          </w:p>
        </w:tc>
      </w:tr>
      <w:tr w:rsidR="00DE7261" w:rsidRPr="00DE7261" w14:paraId="3CD22D9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125267A"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941EA7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0CCB06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797F260"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B3A24FF" w14:textId="77777777" w:rsidR="00DE7261" w:rsidRPr="00DE7261" w:rsidRDefault="00DE7261" w:rsidP="00DE7261">
            <w:pPr>
              <w:jc w:val="center"/>
              <w:rPr>
                <w:sz w:val="20"/>
              </w:rPr>
            </w:pPr>
            <w:r w:rsidRPr="00DE7261">
              <w:rPr>
                <w:sz w:val="20"/>
              </w:rPr>
              <w:t>99 0 00 00100</w:t>
            </w:r>
          </w:p>
        </w:tc>
        <w:tc>
          <w:tcPr>
            <w:tcW w:w="648" w:type="dxa"/>
            <w:tcBorders>
              <w:top w:val="nil"/>
              <w:left w:val="nil"/>
              <w:bottom w:val="single" w:sz="4" w:space="0" w:color="000000"/>
              <w:right w:val="single" w:sz="4" w:space="0" w:color="000000"/>
            </w:tcBorders>
            <w:shd w:val="clear" w:color="auto" w:fill="auto"/>
            <w:vAlign w:val="center"/>
            <w:hideMark/>
          </w:tcPr>
          <w:p w14:paraId="50A9EF20"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22478A13" w14:textId="77777777" w:rsidR="00DE7261" w:rsidRPr="00DE7261" w:rsidRDefault="00DE7261" w:rsidP="00DE7261">
            <w:pPr>
              <w:jc w:val="right"/>
              <w:rPr>
                <w:sz w:val="20"/>
              </w:rPr>
            </w:pPr>
            <w:r w:rsidRPr="00DE7261">
              <w:rPr>
                <w:sz w:val="20"/>
              </w:rPr>
              <w:t>3 995,2</w:t>
            </w:r>
          </w:p>
        </w:tc>
        <w:tc>
          <w:tcPr>
            <w:tcW w:w="1134" w:type="dxa"/>
            <w:tcBorders>
              <w:top w:val="nil"/>
              <w:left w:val="nil"/>
              <w:bottom w:val="single" w:sz="4" w:space="0" w:color="000000"/>
              <w:right w:val="single" w:sz="4" w:space="0" w:color="000000"/>
            </w:tcBorders>
            <w:shd w:val="clear" w:color="auto" w:fill="auto"/>
            <w:vAlign w:val="center"/>
            <w:hideMark/>
          </w:tcPr>
          <w:p w14:paraId="2D88C083" w14:textId="77777777" w:rsidR="00DE7261" w:rsidRPr="00DE7261" w:rsidRDefault="00DE7261" w:rsidP="00DE7261">
            <w:pPr>
              <w:jc w:val="right"/>
              <w:rPr>
                <w:sz w:val="20"/>
              </w:rPr>
            </w:pPr>
            <w:r w:rsidRPr="00DE7261">
              <w:rPr>
                <w:sz w:val="20"/>
              </w:rPr>
              <w:t>4 090,2</w:t>
            </w:r>
          </w:p>
        </w:tc>
        <w:tc>
          <w:tcPr>
            <w:tcW w:w="992" w:type="dxa"/>
            <w:tcBorders>
              <w:top w:val="nil"/>
              <w:left w:val="nil"/>
              <w:bottom w:val="single" w:sz="4" w:space="0" w:color="000000"/>
              <w:right w:val="single" w:sz="4" w:space="0" w:color="000000"/>
            </w:tcBorders>
            <w:shd w:val="clear" w:color="auto" w:fill="auto"/>
            <w:vAlign w:val="center"/>
            <w:hideMark/>
          </w:tcPr>
          <w:p w14:paraId="724E319C" w14:textId="77777777" w:rsidR="00DE7261" w:rsidRPr="00DE7261" w:rsidRDefault="00DE7261" w:rsidP="00DE7261">
            <w:pPr>
              <w:jc w:val="right"/>
              <w:rPr>
                <w:sz w:val="20"/>
              </w:rPr>
            </w:pPr>
            <w:r w:rsidRPr="00DE7261">
              <w:rPr>
                <w:sz w:val="20"/>
              </w:rPr>
              <w:t>4 240,2</w:t>
            </w:r>
          </w:p>
        </w:tc>
      </w:tr>
      <w:tr w:rsidR="00DE7261" w:rsidRPr="00DE7261" w14:paraId="3E5F4BC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62B3CA3"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3C22A0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AD44A0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D29D54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8E8B91F" w14:textId="77777777" w:rsidR="00DE7261" w:rsidRPr="00DE7261" w:rsidRDefault="00DE7261" w:rsidP="00DE7261">
            <w:pPr>
              <w:jc w:val="center"/>
              <w:rPr>
                <w:sz w:val="20"/>
              </w:rPr>
            </w:pPr>
            <w:r w:rsidRPr="00DE7261">
              <w:rPr>
                <w:sz w:val="20"/>
              </w:rPr>
              <w:t>99 0 00 00100</w:t>
            </w:r>
          </w:p>
        </w:tc>
        <w:tc>
          <w:tcPr>
            <w:tcW w:w="648" w:type="dxa"/>
            <w:tcBorders>
              <w:top w:val="nil"/>
              <w:left w:val="nil"/>
              <w:bottom w:val="single" w:sz="4" w:space="0" w:color="000000"/>
              <w:right w:val="single" w:sz="4" w:space="0" w:color="000000"/>
            </w:tcBorders>
            <w:shd w:val="clear" w:color="auto" w:fill="auto"/>
            <w:vAlign w:val="center"/>
            <w:hideMark/>
          </w:tcPr>
          <w:p w14:paraId="1312C57D"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22EFD30" w14:textId="77777777" w:rsidR="00DE7261" w:rsidRPr="00DE7261" w:rsidRDefault="00DE7261" w:rsidP="00DE7261">
            <w:pPr>
              <w:jc w:val="right"/>
              <w:rPr>
                <w:sz w:val="20"/>
              </w:rPr>
            </w:pPr>
            <w:r w:rsidRPr="00DE7261">
              <w:rPr>
                <w:sz w:val="20"/>
              </w:rPr>
              <w:t>3 141,5</w:t>
            </w:r>
          </w:p>
        </w:tc>
        <w:tc>
          <w:tcPr>
            <w:tcW w:w="1134" w:type="dxa"/>
            <w:tcBorders>
              <w:top w:val="nil"/>
              <w:left w:val="nil"/>
              <w:bottom w:val="single" w:sz="4" w:space="0" w:color="000000"/>
              <w:right w:val="single" w:sz="4" w:space="0" w:color="000000"/>
            </w:tcBorders>
            <w:shd w:val="clear" w:color="auto" w:fill="auto"/>
            <w:vAlign w:val="center"/>
            <w:hideMark/>
          </w:tcPr>
          <w:p w14:paraId="6FB3FDCA" w14:textId="77777777" w:rsidR="00DE7261" w:rsidRPr="00DE7261" w:rsidRDefault="00DE7261" w:rsidP="00DE7261">
            <w:pPr>
              <w:jc w:val="right"/>
              <w:rPr>
                <w:sz w:val="20"/>
              </w:rPr>
            </w:pPr>
            <w:r w:rsidRPr="00DE7261">
              <w:rPr>
                <w:sz w:val="20"/>
              </w:rPr>
              <w:t>3 141,5</w:t>
            </w:r>
          </w:p>
        </w:tc>
        <w:tc>
          <w:tcPr>
            <w:tcW w:w="992" w:type="dxa"/>
            <w:tcBorders>
              <w:top w:val="nil"/>
              <w:left w:val="nil"/>
              <w:bottom w:val="single" w:sz="4" w:space="0" w:color="000000"/>
              <w:right w:val="single" w:sz="4" w:space="0" w:color="000000"/>
            </w:tcBorders>
            <w:shd w:val="clear" w:color="auto" w:fill="auto"/>
            <w:vAlign w:val="center"/>
            <w:hideMark/>
          </w:tcPr>
          <w:p w14:paraId="671C290A" w14:textId="77777777" w:rsidR="00DE7261" w:rsidRPr="00DE7261" w:rsidRDefault="00DE7261" w:rsidP="00DE7261">
            <w:pPr>
              <w:jc w:val="right"/>
              <w:rPr>
                <w:sz w:val="20"/>
              </w:rPr>
            </w:pPr>
            <w:r w:rsidRPr="00DE7261">
              <w:rPr>
                <w:sz w:val="20"/>
              </w:rPr>
              <w:t>3 141,5</w:t>
            </w:r>
          </w:p>
        </w:tc>
      </w:tr>
      <w:tr w:rsidR="00DE7261" w:rsidRPr="00DE7261" w14:paraId="7AF2EB76"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8EC229B" w14:textId="77777777" w:rsidR="00DE7261" w:rsidRPr="00DE7261" w:rsidRDefault="00DE7261" w:rsidP="00DE7261">
            <w:pPr>
              <w:rPr>
                <w:sz w:val="20"/>
              </w:rPr>
            </w:pPr>
            <w:r w:rsidRPr="00DE7261">
              <w:rPr>
                <w:sz w:val="20"/>
              </w:rPr>
              <w:lastRenderedPageBreak/>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45F88F6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BA2C00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DAEBE2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3C22C73" w14:textId="77777777" w:rsidR="00DE7261" w:rsidRPr="00DE7261" w:rsidRDefault="00DE7261" w:rsidP="00DE7261">
            <w:pPr>
              <w:jc w:val="center"/>
              <w:rPr>
                <w:sz w:val="20"/>
              </w:rPr>
            </w:pPr>
            <w:r w:rsidRPr="00DE7261">
              <w:rPr>
                <w:sz w:val="20"/>
              </w:rPr>
              <w:t>99 0 00 00100</w:t>
            </w:r>
          </w:p>
        </w:tc>
        <w:tc>
          <w:tcPr>
            <w:tcW w:w="648" w:type="dxa"/>
            <w:tcBorders>
              <w:top w:val="nil"/>
              <w:left w:val="nil"/>
              <w:bottom w:val="single" w:sz="4" w:space="0" w:color="000000"/>
              <w:right w:val="single" w:sz="4" w:space="0" w:color="000000"/>
            </w:tcBorders>
            <w:shd w:val="clear" w:color="auto" w:fill="auto"/>
            <w:vAlign w:val="center"/>
            <w:hideMark/>
          </w:tcPr>
          <w:p w14:paraId="1B2FED6E"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18B44A8A"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579C3EB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01FB1C1" w14:textId="77777777" w:rsidR="00DE7261" w:rsidRPr="00DE7261" w:rsidRDefault="00DE7261" w:rsidP="00DE7261">
            <w:pPr>
              <w:jc w:val="right"/>
              <w:rPr>
                <w:sz w:val="20"/>
              </w:rPr>
            </w:pPr>
            <w:r w:rsidRPr="00DE7261">
              <w:rPr>
                <w:sz w:val="20"/>
              </w:rPr>
              <w:t>150,0</w:t>
            </w:r>
          </w:p>
        </w:tc>
      </w:tr>
      <w:tr w:rsidR="00DE7261" w:rsidRPr="00DE7261" w14:paraId="371646A1"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54401077"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8C4962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8C0FF6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F120255"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0F04568" w14:textId="77777777" w:rsidR="00DE7261" w:rsidRPr="00DE7261" w:rsidRDefault="00DE7261" w:rsidP="00DE7261">
            <w:pPr>
              <w:jc w:val="center"/>
              <w:rPr>
                <w:sz w:val="20"/>
              </w:rPr>
            </w:pPr>
            <w:r w:rsidRPr="00DE7261">
              <w:rPr>
                <w:sz w:val="20"/>
              </w:rPr>
              <w:t>99 0 00 00100</w:t>
            </w:r>
          </w:p>
        </w:tc>
        <w:tc>
          <w:tcPr>
            <w:tcW w:w="648" w:type="dxa"/>
            <w:tcBorders>
              <w:top w:val="nil"/>
              <w:left w:val="nil"/>
              <w:bottom w:val="single" w:sz="4" w:space="0" w:color="000000"/>
              <w:right w:val="single" w:sz="4" w:space="0" w:color="000000"/>
            </w:tcBorders>
            <w:shd w:val="clear" w:color="auto" w:fill="auto"/>
            <w:vAlign w:val="center"/>
            <w:hideMark/>
          </w:tcPr>
          <w:p w14:paraId="1CA3680C"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43DB4FDB" w14:textId="77777777" w:rsidR="00DE7261" w:rsidRPr="00DE7261" w:rsidRDefault="00DE7261" w:rsidP="00DE7261">
            <w:pPr>
              <w:jc w:val="right"/>
              <w:rPr>
                <w:sz w:val="20"/>
              </w:rPr>
            </w:pPr>
            <w:r w:rsidRPr="00DE7261">
              <w:rPr>
                <w:sz w:val="20"/>
              </w:rPr>
              <w:t>853,7</w:t>
            </w:r>
          </w:p>
        </w:tc>
        <w:tc>
          <w:tcPr>
            <w:tcW w:w="1134" w:type="dxa"/>
            <w:tcBorders>
              <w:top w:val="nil"/>
              <w:left w:val="nil"/>
              <w:bottom w:val="single" w:sz="4" w:space="0" w:color="000000"/>
              <w:right w:val="single" w:sz="4" w:space="0" w:color="000000"/>
            </w:tcBorders>
            <w:shd w:val="clear" w:color="auto" w:fill="auto"/>
            <w:vAlign w:val="center"/>
            <w:hideMark/>
          </w:tcPr>
          <w:p w14:paraId="4F934C14" w14:textId="77777777" w:rsidR="00DE7261" w:rsidRPr="00DE7261" w:rsidRDefault="00DE7261" w:rsidP="00DE7261">
            <w:pPr>
              <w:jc w:val="right"/>
              <w:rPr>
                <w:sz w:val="20"/>
              </w:rPr>
            </w:pPr>
            <w:r w:rsidRPr="00DE7261">
              <w:rPr>
                <w:sz w:val="20"/>
              </w:rPr>
              <w:t>948,7</w:t>
            </w:r>
          </w:p>
        </w:tc>
        <w:tc>
          <w:tcPr>
            <w:tcW w:w="992" w:type="dxa"/>
            <w:tcBorders>
              <w:top w:val="nil"/>
              <w:left w:val="nil"/>
              <w:bottom w:val="single" w:sz="4" w:space="0" w:color="000000"/>
              <w:right w:val="single" w:sz="4" w:space="0" w:color="000000"/>
            </w:tcBorders>
            <w:shd w:val="clear" w:color="auto" w:fill="auto"/>
            <w:vAlign w:val="center"/>
            <w:hideMark/>
          </w:tcPr>
          <w:p w14:paraId="60DA7062" w14:textId="77777777" w:rsidR="00DE7261" w:rsidRPr="00DE7261" w:rsidRDefault="00DE7261" w:rsidP="00DE7261">
            <w:pPr>
              <w:jc w:val="right"/>
              <w:rPr>
                <w:sz w:val="20"/>
              </w:rPr>
            </w:pPr>
            <w:r w:rsidRPr="00DE7261">
              <w:rPr>
                <w:sz w:val="20"/>
              </w:rPr>
              <w:t>948,7</w:t>
            </w:r>
          </w:p>
        </w:tc>
      </w:tr>
      <w:tr w:rsidR="00DE7261" w:rsidRPr="00DE7261" w14:paraId="2DBBFB31"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6CA05EF5" w14:textId="77777777" w:rsidR="00DE7261" w:rsidRPr="00DE7261" w:rsidRDefault="00DE7261" w:rsidP="00DE7261">
            <w:pPr>
              <w:rPr>
                <w:sz w:val="20"/>
              </w:rPr>
            </w:pPr>
            <w:r w:rsidRPr="00DE7261">
              <w:rPr>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15" w:type="dxa"/>
            <w:tcBorders>
              <w:top w:val="nil"/>
              <w:left w:val="nil"/>
              <w:bottom w:val="single" w:sz="4" w:space="0" w:color="000000"/>
              <w:right w:val="single" w:sz="4" w:space="0" w:color="000000"/>
            </w:tcBorders>
            <w:shd w:val="clear" w:color="FFFFFF" w:fill="FFFFFF"/>
            <w:vAlign w:val="center"/>
            <w:hideMark/>
          </w:tcPr>
          <w:p w14:paraId="5F67E05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F16C69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7CC9BC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hideMark/>
          </w:tcPr>
          <w:p w14:paraId="1F80880B"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0EFDFAC"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D647C83" w14:textId="77777777" w:rsidR="00DE7261" w:rsidRPr="00DE7261" w:rsidRDefault="00DE7261" w:rsidP="00DE7261">
            <w:pPr>
              <w:jc w:val="right"/>
              <w:rPr>
                <w:sz w:val="20"/>
              </w:rPr>
            </w:pPr>
            <w:r w:rsidRPr="00DE7261">
              <w:rPr>
                <w:sz w:val="20"/>
              </w:rPr>
              <w:t>96 014,9</w:t>
            </w:r>
          </w:p>
        </w:tc>
        <w:tc>
          <w:tcPr>
            <w:tcW w:w="1134" w:type="dxa"/>
            <w:tcBorders>
              <w:top w:val="nil"/>
              <w:left w:val="nil"/>
              <w:bottom w:val="single" w:sz="4" w:space="0" w:color="000000"/>
              <w:right w:val="single" w:sz="4" w:space="0" w:color="000000"/>
            </w:tcBorders>
            <w:shd w:val="clear" w:color="FFFFFF" w:fill="FFFFFF"/>
            <w:vAlign w:val="center"/>
            <w:hideMark/>
          </w:tcPr>
          <w:p w14:paraId="03097BD2" w14:textId="77777777" w:rsidR="00DE7261" w:rsidRPr="00DE7261" w:rsidRDefault="00DE7261" w:rsidP="00DE7261">
            <w:pPr>
              <w:jc w:val="right"/>
              <w:rPr>
                <w:sz w:val="20"/>
              </w:rPr>
            </w:pPr>
            <w:r w:rsidRPr="00DE7261">
              <w:rPr>
                <w:sz w:val="20"/>
              </w:rPr>
              <w:t>92 032,2</w:t>
            </w:r>
          </w:p>
        </w:tc>
        <w:tc>
          <w:tcPr>
            <w:tcW w:w="992" w:type="dxa"/>
            <w:tcBorders>
              <w:top w:val="nil"/>
              <w:left w:val="nil"/>
              <w:bottom w:val="single" w:sz="4" w:space="0" w:color="000000"/>
              <w:right w:val="single" w:sz="4" w:space="0" w:color="000000"/>
            </w:tcBorders>
            <w:shd w:val="clear" w:color="FFFFFF" w:fill="FFFFFF"/>
            <w:vAlign w:val="center"/>
            <w:hideMark/>
          </w:tcPr>
          <w:p w14:paraId="1DDFCCAE" w14:textId="77777777" w:rsidR="00DE7261" w:rsidRPr="00DE7261" w:rsidRDefault="00DE7261" w:rsidP="00DE7261">
            <w:pPr>
              <w:jc w:val="right"/>
              <w:rPr>
                <w:sz w:val="20"/>
              </w:rPr>
            </w:pPr>
            <w:r w:rsidRPr="00DE7261">
              <w:rPr>
                <w:sz w:val="20"/>
              </w:rPr>
              <w:t>90 501,5</w:t>
            </w:r>
          </w:p>
        </w:tc>
      </w:tr>
      <w:tr w:rsidR="00DE7261" w:rsidRPr="00DE7261" w14:paraId="728D3BFB"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FA05853"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6569339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FED97C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8E4784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5FE7CEA1"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AEEDA3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836671F" w14:textId="77777777" w:rsidR="00DE7261" w:rsidRPr="00DE7261" w:rsidRDefault="00DE7261" w:rsidP="00DE7261">
            <w:pPr>
              <w:jc w:val="right"/>
              <w:rPr>
                <w:sz w:val="20"/>
              </w:rPr>
            </w:pPr>
            <w:r w:rsidRPr="00DE7261">
              <w:rPr>
                <w:sz w:val="20"/>
              </w:rPr>
              <w:t>3 546,7</w:t>
            </w:r>
          </w:p>
        </w:tc>
        <w:tc>
          <w:tcPr>
            <w:tcW w:w="1134" w:type="dxa"/>
            <w:tcBorders>
              <w:top w:val="nil"/>
              <w:left w:val="nil"/>
              <w:bottom w:val="single" w:sz="4" w:space="0" w:color="000000"/>
              <w:right w:val="single" w:sz="4" w:space="0" w:color="000000"/>
            </w:tcBorders>
            <w:shd w:val="clear" w:color="FFFFFF" w:fill="FFFFFF"/>
            <w:vAlign w:val="center"/>
            <w:hideMark/>
          </w:tcPr>
          <w:p w14:paraId="7A1EBC64" w14:textId="77777777" w:rsidR="00DE7261" w:rsidRPr="00DE7261" w:rsidRDefault="00DE7261" w:rsidP="00DE7261">
            <w:pPr>
              <w:jc w:val="right"/>
              <w:rPr>
                <w:sz w:val="20"/>
              </w:rPr>
            </w:pPr>
            <w:r w:rsidRPr="00DE7261">
              <w:rPr>
                <w:sz w:val="20"/>
              </w:rPr>
              <w:t>3 546,7</w:t>
            </w:r>
          </w:p>
        </w:tc>
        <w:tc>
          <w:tcPr>
            <w:tcW w:w="992" w:type="dxa"/>
            <w:tcBorders>
              <w:top w:val="nil"/>
              <w:left w:val="nil"/>
              <w:bottom w:val="single" w:sz="4" w:space="0" w:color="000000"/>
              <w:right w:val="single" w:sz="4" w:space="0" w:color="000000"/>
            </w:tcBorders>
            <w:shd w:val="clear" w:color="FFFFFF" w:fill="FFFFFF"/>
            <w:vAlign w:val="center"/>
            <w:hideMark/>
          </w:tcPr>
          <w:p w14:paraId="082E4802" w14:textId="77777777" w:rsidR="00DE7261" w:rsidRPr="00DE7261" w:rsidRDefault="00DE7261" w:rsidP="00DE7261">
            <w:pPr>
              <w:jc w:val="right"/>
              <w:rPr>
                <w:sz w:val="20"/>
              </w:rPr>
            </w:pPr>
            <w:r w:rsidRPr="00DE7261">
              <w:rPr>
                <w:sz w:val="20"/>
              </w:rPr>
              <w:t>3 546,7</w:t>
            </w:r>
          </w:p>
        </w:tc>
      </w:tr>
      <w:tr w:rsidR="00DE7261" w:rsidRPr="00DE7261" w14:paraId="7E3FB96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F43026C" w14:textId="77777777" w:rsidR="00DE7261" w:rsidRPr="00DE7261" w:rsidRDefault="00DE7261" w:rsidP="00DE7261">
            <w:pPr>
              <w:rPr>
                <w:sz w:val="20"/>
              </w:rPr>
            </w:pPr>
            <w:r w:rsidRPr="00DE7261">
              <w:rPr>
                <w:sz w:val="20"/>
              </w:rPr>
              <w:t>Подпрограмма "Энергосбережение и повышение энергоэффективности"</w:t>
            </w:r>
          </w:p>
        </w:tc>
        <w:tc>
          <w:tcPr>
            <w:tcW w:w="715" w:type="dxa"/>
            <w:tcBorders>
              <w:top w:val="nil"/>
              <w:left w:val="nil"/>
              <w:bottom w:val="single" w:sz="4" w:space="0" w:color="000000"/>
              <w:right w:val="single" w:sz="4" w:space="0" w:color="000000"/>
            </w:tcBorders>
            <w:shd w:val="clear" w:color="FFFFFF" w:fill="FFFFFF"/>
            <w:vAlign w:val="center"/>
            <w:hideMark/>
          </w:tcPr>
          <w:p w14:paraId="38C0B4F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3EC19E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3A9FA5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4AF5FCDA" w14:textId="77777777" w:rsidR="00DE7261" w:rsidRPr="00DE7261" w:rsidRDefault="00DE7261" w:rsidP="00DE7261">
            <w:pPr>
              <w:jc w:val="center"/>
              <w:rPr>
                <w:sz w:val="20"/>
              </w:rPr>
            </w:pPr>
            <w:r w:rsidRPr="00DE7261">
              <w:rPr>
                <w:sz w:val="20"/>
              </w:rPr>
              <w:t>09 2 00 00000</w:t>
            </w:r>
          </w:p>
        </w:tc>
        <w:tc>
          <w:tcPr>
            <w:tcW w:w="648" w:type="dxa"/>
            <w:tcBorders>
              <w:top w:val="nil"/>
              <w:left w:val="nil"/>
              <w:bottom w:val="single" w:sz="4" w:space="0" w:color="000000"/>
              <w:right w:val="single" w:sz="4" w:space="0" w:color="000000"/>
            </w:tcBorders>
            <w:shd w:val="clear" w:color="FFFFFF" w:fill="FFFFFF"/>
            <w:vAlign w:val="center"/>
            <w:hideMark/>
          </w:tcPr>
          <w:p w14:paraId="59F20CD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5E35F2F" w14:textId="77777777" w:rsidR="00DE7261" w:rsidRPr="00DE7261" w:rsidRDefault="00DE7261" w:rsidP="00DE7261">
            <w:pPr>
              <w:jc w:val="right"/>
              <w:rPr>
                <w:sz w:val="20"/>
              </w:rPr>
            </w:pPr>
            <w:r w:rsidRPr="00DE7261">
              <w:rPr>
                <w:sz w:val="20"/>
              </w:rPr>
              <w:t>3 546,7</w:t>
            </w:r>
          </w:p>
        </w:tc>
        <w:tc>
          <w:tcPr>
            <w:tcW w:w="1134" w:type="dxa"/>
            <w:tcBorders>
              <w:top w:val="nil"/>
              <w:left w:val="nil"/>
              <w:bottom w:val="single" w:sz="4" w:space="0" w:color="000000"/>
              <w:right w:val="single" w:sz="4" w:space="0" w:color="000000"/>
            </w:tcBorders>
            <w:shd w:val="clear" w:color="FFFFFF" w:fill="FFFFFF"/>
            <w:vAlign w:val="center"/>
            <w:hideMark/>
          </w:tcPr>
          <w:p w14:paraId="6EC76810" w14:textId="77777777" w:rsidR="00DE7261" w:rsidRPr="00DE7261" w:rsidRDefault="00DE7261" w:rsidP="00DE7261">
            <w:pPr>
              <w:jc w:val="right"/>
              <w:rPr>
                <w:sz w:val="20"/>
              </w:rPr>
            </w:pPr>
            <w:r w:rsidRPr="00DE7261">
              <w:rPr>
                <w:sz w:val="20"/>
              </w:rPr>
              <w:t>3 546,7</w:t>
            </w:r>
          </w:p>
        </w:tc>
        <w:tc>
          <w:tcPr>
            <w:tcW w:w="992" w:type="dxa"/>
            <w:tcBorders>
              <w:top w:val="nil"/>
              <w:left w:val="nil"/>
              <w:bottom w:val="single" w:sz="4" w:space="0" w:color="000000"/>
              <w:right w:val="single" w:sz="4" w:space="0" w:color="000000"/>
            </w:tcBorders>
            <w:shd w:val="clear" w:color="FFFFFF" w:fill="FFFFFF"/>
            <w:vAlign w:val="center"/>
            <w:hideMark/>
          </w:tcPr>
          <w:p w14:paraId="72F00D6B" w14:textId="77777777" w:rsidR="00DE7261" w:rsidRPr="00DE7261" w:rsidRDefault="00DE7261" w:rsidP="00DE7261">
            <w:pPr>
              <w:jc w:val="right"/>
              <w:rPr>
                <w:sz w:val="20"/>
              </w:rPr>
            </w:pPr>
            <w:r w:rsidRPr="00DE7261">
              <w:rPr>
                <w:sz w:val="20"/>
              </w:rPr>
              <w:t>3 546,7</w:t>
            </w:r>
          </w:p>
        </w:tc>
      </w:tr>
      <w:tr w:rsidR="00DE7261" w:rsidRPr="00DE7261" w14:paraId="3E4DF81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DB7B3A6"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FFFFFF" w:fill="FFFFFF"/>
            <w:vAlign w:val="center"/>
            <w:hideMark/>
          </w:tcPr>
          <w:p w14:paraId="3B73D96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668D04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E0B685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76AFD4E8" w14:textId="77777777" w:rsidR="00DE7261" w:rsidRPr="00DE7261" w:rsidRDefault="00DE7261" w:rsidP="00DE7261">
            <w:pPr>
              <w:jc w:val="center"/>
              <w:rPr>
                <w:sz w:val="20"/>
              </w:rPr>
            </w:pPr>
            <w:r w:rsidRPr="00DE7261">
              <w:rPr>
                <w:sz w:val="20"/>
              </w:rPr>
              <w:t>09 2 13 00000</w:t>
            </w:r>
          </w:p>
        </w:tc>
        <w:tc>
          <w:tcPr>
            <w:tcW w:w="648" w:type="dxa"/>
            <w:tcBorders>
              <w:top w:val="nil"/>
              <w:left w:val="nil"/>
              <w:bottom w:val="single" w:sz="4" w:space="0" w:color="000000"/>
              <w:right w:val="single" w:sz="4" w:space="0" w:color="000000"/>
            </w:tcBorders>
            <w:shd w:val="clear" w:color="FFFFFF" w:fill="FFFFFF"/>
            <w:vAlign w:val="center"/>
            <w:hideMark/>
          </w:tcPr>
          <w:p w14:paraId="5287C4A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D907551" w14:textId="77777777" w:rsidR="00DE7261" w:rsidRPr="00DE7261" w:rsidRDefault="00DE7261" w:rsidP="00DE7261">
            <w:pPr>
              <w:jc w:val="right"/>
              <w:rPr>
                <w:sz w:val="20"/>
              </w:rPr>
            </w:pPr>
            <w:r w:rsidRPr="00DE7261">
              <w:rPr>
                <w:sz w:val="20"/>
              </w:rPr>
              <w:t>3 546,7</w:t>
            </w:r>
          </w:p>
        </w:tc>
        <w:tc>
          <w:tcPr>
            <w:tcW w:w="1134" w:type="dxa"/>
            <w:tcBorders>
              <w:top w:val="nil"/>
              <w:left w:val="nil"/>
              <w:bottom w:val="single" w:sz="4" w:space="0" w:color="000000"/>
              <w:right w:val="single" w:sz="4" w:space="0" w:color="000000"/>
            </w:tcBorders>
            <w:shd w:val="clear" w:color="FFFFFF" w:fill="FFFFFF"/>
            <w:vAlign w:val="center"/>
            <w:hideMark/>
          </w:tcPr>
          <w:p w14:paraId="69F169CF" w14:textId="77777777" w:rsidR="00DE7261" w:rsidRPr="00DE7261" w:rsidRDefault="00DE7261" w:rsidP="00DE7261">
            <w:pPr>
              <w:jc w:val="right"/>
              <w:rPr>
                <w:sz w:val="20"/>
              </w:rPr>
            </w:pPr>
            <w:r w:rsidRPr="00DE7261">
              <w:rPr>
                <w:sz w:val="20"/>
              </w:rPr>
              <w:t>3 546,7</w:t>
            </w:r>
          </w:p>
        </w:tc>
        <w:tc>
          <w:tcPr>
            <w:tcW w:w="992" w:type="dxa"/>
            <w:tcBorders>
              <w:top w:val="nil"/>
              <w:left w:val="nil"/>
              <w:bottom w:val="single" w:sz="4" w:space="0" w:color="000000"/>
              <w:right w:val="single" w:sz="4" w:space="0" w:color="000000"/>
            </w:tcBorders>
            <w:shd w:val="clear" w:color="FFFFFF" w:fill="FFFFFF"/>
            <w:vAlign w:val="center"/>
            <w:hideMark/>
          </w:tcPr>
          <w:p w14:paraId="6D750BAE" w14:textId="77777777" w:rsidR="00DE7261" w:rsidRPr="00DE7261" w:rsidRDefault="00DE7261" w:rsidP="00DE7261">
            <w:pPr>
              <w:jc w:val="right"/>
              <w:rPr>
                <w:sz w:val="20"/>
              </w:rPr>
            </w:pPr>
            <w:r w:rsidRPr="00DE7261">
              <w:rPr>
                <w:sz w:val="20"/>
              </w:rPr>
              <w:t>3 546,7</w:t>
            </w:r>
          </w:p>
        </w:tc>
      </w:tr>
      <w:tr w:rsidR="00DE7261" w:rsidRPr="00DE7261" w14:paraId="569740B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0344B93"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0144147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BD2708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332B2B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AFF287B"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79C0BA9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1C23C3E" w14:textId="77777777" w:rsidR="00DE7261" w:rsidRPr="00DE7261" w:rsidRDefault="00DE7261" w:rsidP="00DE7261">
            <w:pPr>
              <w:jc w:val="right"/>
              <w:rPr>
                <w:sz w:val="20"/>
              </w:rPr>
            </w:pPr>
            <w:r w:rsidRPr="00DE7261">
              <w:rPr>
                <w:sz w:val="20"/>
              </w:rPr>
              <w:t>3 546,7</w:t>
            </w:r>
          </w:p>
        </w:tc>
        <w:tc>
          <w:tcPr>
            <w:tcW w:w="1134" w:type="dxa"/>
            <w:tcBorders>
              <w:top w:val="nil"/>
              <w:left w:val="nil"/>
              <w:bottom w:val="single" w:sz="4" w:space="0" w:color="000000"/>
              <w:right w:val="single" w:sz="4" w:space="0" w:color="000000"/>
            </w:tcBorders>
            <w:shd w:val="clear" w:color="auto" w:fill="auto"/>
            <w:vAlign w:val="center"/>
            <w:hideMark/>
          </w:tcPr>
          <w:p w14:paraId="438E0232" w14:textId="77777777" w:rsidR="00DE7261" w:rsidRPr="00DE7261" w:rsidRDefault="00DE7261" w:rsidP="00DE7261">
            <w:pPr>
              <w:jc w:val="right"/>
              <w:rPr>
                <w:sz w:val="20"/>
              </w:rPr>
            </w:pPr>
            <w:r w:rsidRPr="00DE7261">
              <w:rPr>
                <w:sz w:val="20"/>
              </w:rPr>
              <w:t>3 546,7</w:t>
            </w:r>
          </w:p>
        </w:tc>
        <w:tc>
          <w:tcPr>
            <w:tcW w:w="992" w:type="dxa"/>
            <w:tcBorders>
              <w:top w:val="nil"/>
              <w:left w:val="nil"/>
              <w:bottom w:val="single" w:sz="4" w:space="0" w:color="000000"/>
              <w:right w:val="single" w:sz="4" w:space="0" w:color="000000"/>
            </w:tcBorders>
            <w:shd w:val="clear" w:color="auto" w:fill="auto"/>
            <w:vAlign w:val="center"/>
            <w:hideMark/>
          </w:tcPr>
          <w:p w14:paraId="39F712C1" w14:textId="77777777" w:rsidR="00DE7261" w:rsidRPr="00DE7261" w:rsidRDefault="00DE7261" w:rsidP="00DE7261">
            <w:pPr>
              <w:jc w:val="right"/>
              <w:rPr>
                <w:sz w:val="20"/>
              </w:rPr>
            </w:pPr>
            <w:r w:rsidRPr="00DE7261">
              <w:rPr>
                <w:sz w:val="20"/>
              </w:rPr>
              <w:t>3 546,7</w:t>
            </w:r>
          </w:p>
        </w:tc>
      </w:tr>
      <w:tr w:rsidR="00DE7261" w:rsidRPr="00DE7261" w14:paraId="5A0F06B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39B8F92"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1DF7FA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630D23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9FCF8F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8E932F8"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75550FE2"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B4F4F5B" w14:textId="77777777" w:rsidR="00DE7261" w:rsidRPr="00DE7261" w:rsidRDefault="00DE7261" w:rsidP="00DE7261">
            <w:pPr>
              <w:jc w:val="right"/>
              <w:rPr>
                <w:sz w:val="20"/>
              </w:rPr>
            </w:pPr>
            <w:r w:rsidRPr="00DE7261">
              <w:rPr>
                <w:sz w:val="20"/>
              </w:rPr>
              <w:t>3 546,7</w:t>
            </w:r>
          </w:p>
        </w:tc>
        <w:tc>
          <w:tcPr>
            <w:tcW w:w="1134" w:type="dxa"/>
            <w:tcBorders>
              <w:top w:val="nil"/>
              <w:left w:val="nil"/>
              <w:bottom w:val="single" w:sz="4" w:space="0" w:color="000000"/>
              <w:right w:val="single" w:sz="4" w:space="0" w:color="000000"/>
            </w:tcBorders>
            <w:shd w:val="clear" w:color="auto" w:fill="auto"/>
            <w:vAlign w:val="center"/>
            <w:hideMark/>
          </w:tcPr>
          <w:p w14:paraId="0CA43273" w14:textId="77777777" w:rsidR="00DE7261" w:rsidRPr="00DE7261" w:rsidRDefault="00DE7261" w:rsidP="00DE7261">
            <w:pPr>
              <w:jc w:val="right"/>
              <w:rPr>
                <w:sz w:val="20"/>
              </w:rPr>
            </w:pPr>
            <w:r w:rsidRPr="00DE7261">
              <w:rPr>
                <w:sz w:val="20"/>
              </w:rPr>
              <w:t>3 546,7</w:t>
            </w:r>
          </w:p>
        </w:tc>
        <w:tc>
          <w:tcPr>
            <w:tcW w:w="992" w:type="dxa"/>
            <w:tcBorders>
              <w:top w:val="nil"/>
              <w:left w:val="nil"/>
              <w:bottom w:val="single" w:sz="4" w:space="0" w:color="000000"/>
              <w:right w:val="single" w:sz="4" w:space="0" w:color="000000"/>
            </w:tcBorders>
            <w:shd w:val="clear" w:color="auto" w:fill="auto"/>
            <w:vAlign w:val="center"/>
            <w:hideMark/>
          </w:tcPr>
          <w:p w14:paraId="123017D5" w14:textId="77777777" w:rsidR="00DE7261" w:rsidRPr="00DE7261" w:rsidRDefault="00DE7261" w:rsidP="00DE7261">
            <w:pPr>
              <w:jc w:val="right"/>
              <w:rPr>
                <w:sz w:val="20"/>
              </w:rPr>
            </w:pPr>
            <w:r w:rsidRPr="00DE7261">
              <w:rPr>
                <w:sz w:val="20"/>
              </w:rPr>
              <w:t>3 546,7</w:t>
            </w:r>
          </w:p>
        </w:tc>
      </w:tr>
      <w:tr w:rsidR="00DE7261" w:rsidRPr="00DE7261" w14:paraId="417A73D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D8281F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2C18E0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67217C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2061AF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F450CA8"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2703793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B4D7025" w14:textId="77777777" w:rsidR="00DE7261" w:rsidRPr="00DE7261" w:rsidRDefault="00DE7261" w:rsidP="00DE7261">
            <w:pPr>
              <w:jc w:val="right"/>
              <w:rPr>
                <w:sz w:val="20"/>
              </w:rPr>
            </w:pPr>
            <w:r w:rsidRPr="00DE7261">
              <w:rPr>
                <w:sz w:val="20"/>
              </w:rPr>
              <w:t>3 546,7</w:t>
            </w:r>
          </w:p>
        </w:tc>
        <w:tc>
          <w:tcPr>
            <w:tcW w:w="1134" w:type="dxa"/>
            <w:tcBorders>
              <w:top w:val="nil"/>
              <w:left w:val="nil"/>
              <w:bottom w:val="single" w:sz="4" w:space="0" w:color="000000"/>
              <w:right w:val="single" w:sz="4" w:space="0" w:color="000000"/>
            </w:tcBorders>
            <w:shd w:val="clear" w:color="auto" w:fill="auto"/>
            <w:vAlign w:val="center"/>
            <w:hideMark/>
          </w:tcPr>
          <w:p w14:paraId="74D41461" w14:textId="77777777" w:rsidR="00DE7261" w:rsidRPr="00DE7261" w:rsidRDefault="00DE7261" w:rsidP="00DE7261">
            <w:pPr>
              <w:jc w:val="right"/>
              <w:rPr>
                <w:sz w:val="20"/>
              </w:rPr>
            </w:pPr>
            <w:r w:rsidRPr="00DE7261">
              <w:rPr>
                <w:sz w:val="20"/>
              </w:rPr>
              <w:t>3 546,7</w:t>
            </w:r>
          </w:p>
        </w:tc>
        <w:tc>
          <w:tcPr>
            <w:tcW w:w="992" w:type="dxa"/>
            <w:tcBorders>
              <w:top w:val="nil"/>
              <w:left w:val="nil"/>
              <w:bottom w:val="single" w:sz="4" w:space="0" w:color="000000"/>
              <w:right w:val="single" w:sz="4" w:space="0" w:color="000000"/>
            </w:tcBorders>
            <w:shd w:val="clear" w:color="auto" w:fill="auto"/>
            <w:vAlign w:val="center"/>
            <w:hideMark/>
          </w:tcPr>
          <w:p w14:paraId="071EBE62" w14:textId="77777777" w:rsidR="00DE7261" w:rsidRPr="00DE7261" w:rsidRDefault="00DE7261" w:rsidP="00DE7261">
            <w:pPr>
              <w:jc w:val="right"/>
              <w:rPr>
                <w:sz w:val="20"/>
              </w:rPr>
            </w:pPr>
            <w:r w:rsidRPr="00DE7261">
              <w:rPr>
                <w:sz w:val="20"/>
              </w:rPr>
              <w:t>3 546,7</w:t>
            </w:r>
          </w:p>
        </w:tc>
      </w:tr>
      <w:tr w:rsidR="00DE7261" w:rsidRPr="00DE7261" w14:paraId="265B50C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1BBE351"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00C61D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612063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C84492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9F78F0D"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4937A171"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6393CF8" w14:textId="77777777" w:rsidR="00DE7261" w:rsidRPr="00DE7261" w:rsidRDefault="00DE7261" w:rsidP="00DE7261">
            <w:pPr>
              <w:jc w:val="right"/>
              <w:rPr>
                <w:sz w:val="20"/>
              </w:rPr>
            </w:pPr>
            <w:r w:rsidRPr="00DE7261">
              <w:rPr>
                <w:sz w:val="20"/>
              </w:rPr>
              <w:t>689,6</w:t>
            </w:r>
          </w:p>
        </w:tc>
        <w:tc>
          <w:tcPr>
            <w:tcW w:w="1134" w:type="dxa"/>
            <w:tcBorders>
              <w:top w:val="nil"/>
              <w:left w:val="nil"/>
              <w:bottom w:val="single" w:sz="4" w:space="0" w:color="000000"/>
              <w:right w:val="single" w:sz="4" w:space="0" w:color="000000"/>
            </w:tcBorders>
            <w:shd w:val="clear" w:color="auto" w:fill="auto"/>
            <w:vAlign w:val="center"/>
            <w:hideMark/>
          </w:tcPr>
          <w:p w14:paraId="0CE4FCE5" w14:textId="77777777" w:rsidR="00DE7261" w:rsidRPr="00DE7261" w:rsidRDefault="00DE7261" w:rsidP="00DE7261">
            <w:pPr>
              <w:jc w:val="right"/>
              <w:rPr>
                <w:sz w:val="20"/>
              </w:rPr>
            </w:pPr>
            <w:r w:rsidRPr="00DE7261">
              <w:rPr>
                <w:sz w:val="20"/>
              </w:rPr>
              <w:t>689,6</w:t>
            </w:r>
          </w:p>
        </w:tc>
        <w:tc>
          <w:tcPr>
            <w:tcW w:w="992" w:type="dxa"/>
            <w:tcBorders>
              <w:top w:val="nil"/>
              <w:left w:val="nil"/>
              <w:bottom w:val="single" w:sz="4" w:space="0" w:color="000000"/>
              <w:right w:val="single" w:sz="4" w:space="0" w:color="000000"/>
            </w:tcBorders>
            <w:shd w:val="clear" w:color="auto" w:fill="auto"/>
            <w:vAlign w:val="center"/>
            <w:hideMark/>
          </w:tcPr>
          <w:p w14:paraId="47C687FA" w14:textId="77777777" w:rsidR="00DE7261" w:rsidRPr="00DE7261" w:rsidRDefault="00DE7261" w:rsidP="00DE7261">
            <w:pPr>
              <w:jc w:val="right"/>
              <w:rPr>
                <w:sz w:val="20"/>
              </w:rPr>
            </w:pPr>
            <w:r w:rsidRPr="00DE7261">
              <w:rPr>
                <w:sz w:val="20"/>
              </w:rPr>
              <w:t>689,6</w:t>
            </w:r>
          </w:p>
        </w:tc>
      </w:tr>
      <w:tr w:rsidR="00DE7261" w:rsidRPr="00DE7261" w14:paraId="575FE44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83766D2" w14:textId="77777777" w:rsidR="00DE7261" w:rsidRPr="00DE7261" w:rsidRDefault="00DE7261" w:rsidP="00DE7261">
            <w:pPr>
              <w:rPr>
                <w:sz w:val="20"/>
              </w:rPr>
            </w:pPr>
            <w:r w:rsidRPr="00DE7261">
              <w:rPr>
                <w:sz w:val="20"/>
              </w:rPr>
              <w:t>Закупка энергетических ресурсов</w:t>
            </w:r>
          </w:p>
        </w:tc>
        <w:tc>
          <w:tcPr>
            <w:tcW w:w="715" w:type="dxa"/>
            <w:tcBorders>
              <w:top w:val="nil"/>
              <w:left w:val="nil"/>
              <w:bottom w:val="single" w:sz="4" w:space="0" w:color="000000"/>
              <w:right w:val="single" w:sz="4" w:space="0" w:color="000000"/>
            </w:tcBorders>
            <w:shd w:val="clear" w:color="auto" w:fill="auto"/>
            <w:vAlign w:val="center"/>
            <w:hideMark/>
          </w:tcPr>
          <w:p w14:paraId="20704F6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FA3A08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351262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B320708"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3944755B" w14:textId="77777777" w:rsidR="00DE7261" w:rsidRPr="00DE7261" w:rsidRDefault="00DE7261" w:rsidP="00DE7261">
            <w:pPr>
              <w:jc w:val="center"/>
              <w:rPr>
                <w:sz w:val="20"/>
              </w:rPr>
            </w:pPr>
            <w:r w:rsidRPr="00DE7261">
              <w:rPr>
                <w:sz w:val="20"/>
              </w:rPr>
              <w:t>247</w:t>
            </w:r>
          </w:p>
        </w:tc>
        <w:tc>
          <w:tcPr>
            <w:tcW w:w="850" w:type="dxa"/>
            <w:tcBorders>
              <w:top w:val="nil"/>
              <w:left w:val="nil"/>
              <w:bottom w:val="single" w:sz="4" w:space="0" w:color="000000"/>
              <w:right w:val="single" w:sz="4" w:space="0" w:color="000000"/>
            </w:tcBorders>
            <w:shd w:val="clear" w:color="auto" w:fill="auto"/>
            <w:vAlign w:val="center"/>
            <w:hideMark/>
          </w:tcPr>
          <w:p w14:paraId="1256E76C" w14:textId="77777777" w:rsidR="00DE7261" w:rsidRPr="00DE7261" w:rsidRDefault="00DE7261" w:rsidP="00DE7261">
            <w:pPr>
              <w:jc w:val="right"/>
              <w:rPr>
                <w:sz w:val="20"/>
              </w:rPr>
            </w:pPr>
            <w:r w:rsidRPr="00DE7261">
              <w:rPr>
                <w:sz w:val="20"/>
              </w:rPr>
              <w:t>2 857,1</w:t>
            </w:r>
          </w:p>
        </w:tc>
        <w:tc>
          <w:tcPr>
            <w:tcW w:w="1134" w:type="dxa"/>
            <w:tcBorders>
              <w:top w:val="nil"/>
              <w:left w:val="nil"/>
              <w:bottom w:val="single" w:sz="4" w:space="0" w:color="000000"/>
              <w:right w:val="single" w:sz="4" w:space="0" w:color="000000"/>
            </w:tcBorders>
            <w:shd w:val="clear" w:color="auto" w:fill="auto"/>
            <w:vAlign w:val="center"/>
            <w:hideMark/>
          </w:tcPr>
          <w:p w14:paraId="2AF8D907" w14:textId="77777777" w:rsidR="00DE7261" w:rsidRPr="00DE7261" w:rsidRDefault="00DE7261" w:rsidP="00DE7261">
            <w:pPr>
              <w:jc w:val="right"/>
              <w:rPr>
                <w:sz w:val="20"/>
              </w:rPr>
            </w:pPr>
            <w:r w:rsidRPr="00DE7261">
              <w:rPr>
                <w:sz w:val="20"/>
              </w:rPr>
              <w:t>2 857,1</w:t>
            </w:r>
          </w:p>
        </w:tc>
        <w:tc>
          <w:tcPr>
            <w:tcW w:w="992" w:type="dxa"/>
            <w:tcBorders>
              <w:top w:val="nil"/>
              <w:left w:val="nil"/>
              <w:bottom w:val="single" w:sz="4" w:space="0" w:color="000000"/>
              <w:right w:val="single" w:sz="4" w:space="0" w:color="000000"/>
            </w:tcBorders>
            <w:shd w:val="clear" w:color="auto" w:fill="auto"/>
            <w:vAlign w:val="center"/>
            <w:hideMark/>
          </w:tcPr>
          <w:p w14:paraId="27AA9D43" w14:textId="77777777" w:rsidR="00DE7261" w:rsidRPr="00DE7261" w:rsidRDefault="00DE7261" w:rsidP="00DE7261">
            <w:pPr>
              <w:jc w:val="right"/>
              <w:rPr>
                <w:sz w:val="20"/>
              </w:rPr>
            </w:pPr>
            <w:r w:rsidRPr="00DE7261">
              <w:rPr>
                <w:sz w:val="20"/>
              </w:rPr>
              <w:t>2 857,1</w:t>
            </w:r>
          </w:p>
        </w:tc>
      </w:tr>
      <w:tr w:rsidR="00DE7261" w:rsidRPr="00DE7261" w14:paraId="44287D61"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4C4BEC7"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Коми"Муниципальная кадровая политика и профессиональное развитие муниципальных служащих"</w:t>
            </w:r>
          </w:p>
        </w:tc>
        <w:tc>
          <w:tcPr>
            <w:tcW w:w="715" w:type="dxa"/>
            <w:tcBorders>
              <w:top w:val="nil"/>
              <w:left w:val="nil"/>
              <w:bottom w:val="single" w:sz="4" w:space="0" w:color="000000"/>
              <w:right w:val="single" w:sz="4" w:space="0" w:color="000000"/>
            </w:tcBorders>
            <w:shd w:val="clear" w:color="FFFFFF" w:fill="FFFFFF"/>
            <w:vAlign w:val="center"/>
            <w:hideMark/>
          </w:tcPr>
          <w:p w14:paraId="5AD7830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8C9855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60E565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6F1336B9" w14:textId="77777777" w:rsidR="00DE7261" w:rsidRPr="00DE7261" w:rsidRDefault="00DE7261" w:rsidP="00DE7261">
            <w:pPr>
              <w:jc w:val="center"/>
              <w:rPr>
                <w:sz w:val="20"/>
              </w:rPr>
            </w:pPr>
            <w:r w:rsidRPr="00DE7261">
              <w:rPr>
                <w:sz w:val="20"/>
              </w:rPr>
              <w:t>10 0 00 00000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F273F5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FB6727B"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FFFFFF" w:fill="FFFFFF"/>
            <w:vAlign w:val="center"/>
            <w:hideMark/>
          </w:tcPr>
          <w:p w14:paraId="0552AC28"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FFFFFF" w:fill="FFFFFF"/>
            <w:vAlign w:val="center"/>
            <w:hideMark/>
          </w:tcPr>
          <w:p w14:paraId="4FA33B58" w14:textId="77777777" w:rsidR="00DE7261" w:rsidRPr="00DE7261" w:rsidRDefault="00DE7261" w:rsidP="00DE7261">
            <w:pPr>
              <w:jc w:val="right"/>
              <w:rPr>
                <w:sz w:val="20"/>
              </w:rPr>
            </w:pPr>
            <w:r w:rsidRPr="00DE7261">
              <w:rPr>
                <w:sz w:val="20"/>
              </w:rPr>
              <w:t>200,0</w:t>
            </w:r>
          </w:p>
        </w:tc>
      </w:tr>
      <w:tr w:rsidR="00DE7261" w:rsidRPr="00DE7261" w14:paraId="470D8A1D"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05EC6FB" w14:textId="77777777" w:rsidR="00DE7261" w:rsidRPr="00DE7261" w:rsidRDefault="00DE7261" w:rsidP="00DE7261">
            <w:pPr>
              <w:rPr>
                <w:sz w:val="20"/>
              </w:rPr>
            </w:pPr>
            <w:r w:rsidRPr="00DE7261">
              <w:rPr>
                <w:sz w:val="20"/>
              </w:rPr>
              <w:t>Организация обучения специалистов органов местного самоуправления муниципального района "Сыктывдинский"</w:t>
            </w:r>
          </w:p>
        </w:tc>
        <w:tc>
          <w:tcPr>
            <w:tcW w:w="715" w:type="dxa"/>
            <w:tcBorders>
              <w:top w:val="nil"/>
              <w:left w:val="nil"/>
              <w:bottom w:val="single" w:sz="4" w:space="0" w:color="000000"/>
              <w:right w:val="single" w:sz="4" w:space="0" w:color="000000"/>
            </w:tcBorders>
            <w:shd w:val="clear" w:color="FFFFFF" w:fill="FFFFFF"/>
            <w:vAlign w:val="center"/>
            <w:hideMark/>
          </w:tcPr>
          <w:p w14:paraId="2F0475B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9256C0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BAD8A3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1B9BC1F0" w14:textId="77777777" w:rsidR="00DE7261" w:rsidRPr="00DE7261" w:rsidRDefault="00DE7261" w:rsidP="00DE7261">
            <w:pPr>
              <w:jc w:val="center"/>
              <w:rPr>
                <w:sz w:val="20"/>
              </w:rPr>
            </w:pPr>
            <w:r w:rsidRPr="00DE7261">
              <w:rPr>
                <w:sz w:val="20"/>
              </w:rPr>
              <w:t>10 0 11 00000</w:t>
            </w:r>
          </w:p>
        </w:tc>
        <w:tc>
          <w:tcPr>
            <w:tcW w:w="648" w:type="dxa"/>
            <w:tcBorders>
              <w:top w:val="nil"/>
              <w:left w:val="nil"/>
              <w:bottom w:val="single" w:sz="4" w:space="0" w:color="000000"/>
              <w:right w:val="single" w:sz="4" w:space="0" w:color="000000"/>
            </w:tcBorders>
            <w:shd w:val="clear" w:color="FFFFFF" w:fill="FFFFFF"/>
            <w:vAlign w:val="center"/>
            <w:hideMark/>
          </w:tcPr>
          <w:p w14:paraId="416BCDE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FC62BB2"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5087284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6C20F2BF" w14:textId="77777777" w:rsidR="00DE7261" w:rsidRPr="00DE7261" w:rsidRDefault="00DE7261" w:rsidP="00DE7261">
            <w:pPr>
              <w:jc w:val="right"/>
              <w:rPr>
                <w:sz w:val="20"/>
              </w:rPr>
            </w:pPr>
            <w:r w:rsidRPr="00DE7261">
              <w:rPr>
                <w:sz w:val="20"/>
              </w:rPr>
              <w:t>100,0</w:t>
            </w:r>
          </w:p>
        </w:tc>
      </w:tr>
      <w:tr w:rsidR="00DE7261" w:rsidRPr="00DE7261" w14:paraId="745247F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D7856C5" w14:textId="77777777" w:rsidR="00DE7261" w:rsidRPr="00DE7261" w:rsidRDefault="00DE7261" w:rsidP="00DE7261">
            <w:pPr>
              <w:rPr>
                <w:sz w:val="20"/>
              </w:rPr>
            </w:pPr>
            <w:r w:rsidRPr="00DE7261">
              <w:rPr>
                <w:sz w:val="20"/>
              </w:rPr>
              <w:lastRenderedPageBreak/>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CA5B46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C06E8E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021A7B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62B90A9" w14:textId="77777777" w:rsidR="00DE7261" w:rsidRPr="00DE7261" w:rsidRDefault="00DE7261" w:rsidP="00DE7261">
            <w:pPr>
              <w:jc w:val="center"/>
              <w:rPr>
                <w:sz w:val="20"/>
              </w:rPr>
            </w:pPr>
            <w:r w:rsidRPr="00DE7261">
              <w:rPr>
                <w:sz w:val="20"/>
              </w:rPr>
              <w:t>10 0 11 00000</w:t>
            </w:r>
          </w:p>
        </w:tc>
        <w:tc>
          <w:tcPr>
            <w:tcW w:w="648" w:type="dxa"/>
            <w:tcBorders>
              <w:top w:val="nil"/>
              <w:left w:val="nil"/>
              <w:bottom w:val="single" w:sz="4" w:space="0" w:color="000000"/>
              <w:right w:val="single" w:sz="4" w:space="0" w:color="000000"/>
            </w:tcBorders>
            <w:shd w:val="clear" w:color="auto" w:fill="auto"/>
            <w:vAlign w:val="center"/>
            <w:hideMark/>
          </w:tcPr>
          <w:p w14:paraId="60598F5D"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6DDD92B"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67E1468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85B5ED7" w14:textId="77777777" w:rsidR="00DE7261" w:rsidRPr="00DE7261" w:rsidRDefault="00DE7261" w:rsidP="00DE7261">
            <w:pPr>
              <w:jc w:val="right"/>
              <w:rPr>
                <w:sz w:val="20"/>
              </w:rPr>
            </w:pPr>
            <w:r w:rsidRPr="00DE7261">
              <w:rPr>
                <w:sz w:val="20"/>
              </w:rPr>
              <w:t>100,0</w:t>
            </w:r>
          </w:p>
        </w:tc>
      </w:tr>
      <w:tr w:rsidR="00DE7261" w:rsidRPr="00DE7261" w14:paraId="1B5FAA9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3A034EA"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41AA87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BE6EB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DAA623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C876605" w14:textId="77777777" w:rsidR="00DE7261" w:rsidRPr="00DE7261" w:rsidRDefault="00DE7261" w:rsidP="00DE7261">
            <w:pPr>
              <w:jc w:val="center"/>
              <w:rPr>
                <w:sz w:val="20"/>
              </w:rPr>
            </w:pPr>
            <w:r w:rsidRPr="00DE7261">
              <w:rPr>
                <w:sz w:val="20"/>
              </w:rPr>
              <w:t>10 0 11 00000</w:t>
            </w:r>
          </w:p>
        </w:tc>
        <w:tc>
          <w:tcPr>
            <w:tcW w:w="648" w:type="dxa"/>
            <w:tcBorders>
              <w:top w:val="nil"/>
              <w:left w:val="nil"/>
              <w:bottom w:val="single" w:sz="4" w:space="0" w:color="000000"/>
              <w:right w:val="single" w:sz="4" w:space="0" w:color="000000"/>
            </w:tcBorders>
            <w:shd w:val="clear" w:color="auto" w:fill="auto"/>
            <w:vAlign w:val="center"/>
            <w:hideMark/>
          </w:tcPr>
          <w:p w14:paraId="2161BFEF"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E0CFFE0"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13C11C3B"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7264AD77" w14:textId="77777777" w:rsidR="00DE7261" w:rsidRPr="00DE7261" w:rsidRDefault="00DE7261" w:rsidP="00DE7261">
            <w:pPr>
              <w:jc w:val="right"/>
              <w:rPr>
                <w:sz w:val="20"/>
              </w:rPr>
            </w:pPr>
            <w:r w:rsidRPr="00DE7261">
              <w:rPr>
                <w:sz w:val="20"/>
              </w:rPr>
              <w:t>100,0</w:t>
            </w:r>
          </w:p>
        </w:tc>
      </w:tr>
      <w:tr w:rsidR="00DE7261" w:rsidRPr="00DE7261" w14:paraId="0522780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0211098"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4F865C9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09B616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3F5788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B1CA18A" w14:textId="77777777" w:rsidR="00DE7261" w:rsidRPr="00DE7261" w:rsidRDefault="00DE7261" w:rsidP="00DE7261">
            <w:pPr>
              <w:jc w:val="center"/>
              <w:rPr>
                <w:sz w:val="20"/>
              </w:rPr>
            </w:pPr>
            <w:r w:rsidRPr="00DE7261">
              <w:rPr>
                <w:sz w:val="20"/>
              </w:rPr>
              <w:t>10 0 11 00000</w:t>
            </w:r>
          </w:p>
        </w:tc>
        <w:tc>
          <w:tcPr>
            <w:tcW w:w="648" w:type="dxa"/>
            <w:tcBorders>
              <w:top w:val="nil"/>
              <w:left w:val="nil"/>
              <w:bottom w:val="single" w:sz="4" w:space="0" w:color="000000"/>
              <w:right w:val="single" w:sz="4" w:space="0" w:color="000000"/>
            </w:tcBorders>
            <w:shd w:val="clear" w:color="auto" w:fill="auto"/>
            <w:vAlign w:val="center"/>
            <w:hideMark/>
          </w:tcPr>
          <w:p w14:paraId="246DF936"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9FE4A6F"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1B7A588C"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3FA3ACA1" w14:textId="77777777" w:rsidR="00DE7261" w:rsidRPr="00DE7261" w:rsidRDefault="00DE7261" w:rsidP="00DE7261">
            <w:pPr>
              <w:jc w:val="right"/>
              <w:rPr>
                <w:sz w:val="20"/>
              </w:rPr>
            </w:pPr>
            <w:r w:rsidRPr="00DE7261">
              <w:rPr>
                <w:sz w:val="20"/>
              </w:rPr>
              <w:t>100,0</w:t>
            </w:r>
          </w:p>
        </w:tc>
      </w:tr>
      <w:tr w:rsidR="00DE7261" w:rsidRPr="00DE7261" w14:paraId="01948E6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6646337" w14:textId="77777777" w:rsidR="00DE7261" w:rsidRPr="00DE7261" w:rsidRDefault="00DE7261" w:rsidP="00DE7261">
            <w:pPr>
              <w:rPr>
                <w:sz w:val="20"/>
              </w:rPr>
            </w:pPr>
            <w:r w:rsidRPr="00DE7261">
              <w:rPr>
                <w:sz w:val="20"/>
              </w:rPr>
              <w:t>Организация внедрения современных форм ведения кадрового делопроизводства</w:t>
            </w:r>
          </w:p>
        </w:tc>
        <w:tc>
          <w:tcPr>
            <w:tcW w:w="715" w:type="dxa"/>
            <w:tcBorders>
              <w:top w:val="nil"/>
              <w:left w:val="nil"/>
              <w:bottom w:val="single" w:sz="4" w:space="0" w:color="000000"/>
              <w:right w:val="single" w:sz="4" w:space="0" w:color="000000"/>
            </w:tcBorders>
            <w:shd w:val="clear" w:color="FFFFFF" w:fill="FFFFFF"/>
            <w:vAlign w:val="center"/>
            <w:hideMark/>
          </w:tcPr>
          <w:p w14:paraId="243EFC5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F625FE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C060EC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2F71339F" w14:textId="77777777" w:rsidR="00DE7261" w:rsidRPr="00DE7261" w:rsidRDefault="00DE7261" w:rsidP="00DE7261">
            <w:pPr>
              <w:jc w:val="center"/>
              <w:rPr>
                <w:sz w:val="20"/>
              </w:rPr>
            </w:pPr>
            <w:r w:rsidRPr="00DE7261">
              <w:rPr>
                <w:sz w:val="20"/>
              </w:rPr>
              <w:t>10 0 51 00000</w:t>
            </w:r>
          </w:p>
        </w:tc>
        <w:tc>
          <w:tcPr>
            <w:tcW w:w="648" w:type="dxa"/>
            <w:tcBorders>
              <w:top w:val="nil"/>
              <w:left w:val="nil"/>
              <w:bottom w:val="single" w:sz="4" w:space="0" w:color="000000"/>
              <w:right w:val="single" w:sz="4" w:space="0" w:color="000000"/>
            </w:tcBorders>
            <w:shd w:val="clear" w:color="FFFFFF" w:fill="FFFFFF"/>
            <w:vAlign w:val="center"/>
            <w:hideMark/>
          </w:tcPr>
          <w:p w14:paraId="24D61A0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4B05787"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3C1AB49A"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678F5AA0" w14:textId="77777777" w:rsidR="00DE7261" w:rsidRPr="00DE7261" w:rsidRDefault="00DE7261" w:rsidP="00DE7261">
            <w:pPr>
              <w:jc w:val="right"/>
              <w:rPr>
                <w:sz w:val="20"/>
              </w:rPr>
            </w:pPr>
            <w:r w:rsidRPr="00DE7261">
              <w:rPr>
                <w:sz w:val="20"/>
              </w:rPr>
              <w:t>100,0</w:t>
            </w:r>
          </w:p>
        </w:tc>
      </w:tr>
      <w:tr w:rsidR="00DE7261" w:rsidRPr="00DE7261" w14:paraId="436B34F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B28F7CA"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DB6D47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0143C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D92EB4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8583060" w14:textId="77777777" w:rsidR="00DE7261" w:rsidRPr="00DE7261" w:rsidRDefault="00DE7261" w:rsidP="00DE7261">
            <w:pPr>
              <w:jc w:val="center"/>
              <w:rPr>
                <w:sz w:val="20"/>
              </w:rPr>
            </w:pPr>
            <w:r w:rsidRPr="00DE7261">
              <w:rPr>
                <w:sz w:val="20"/>
              </w:rPr>
              <w:t>10 0 51 00000</w:t>
            </w:r>
          </w:p>
        </w:tc>
        <w:tc>
          <w:tcPr>
            <w:tcW w:w="648" w:type="dxa"/>
            <w:tcBorders>
              <w:top w:val="nil"/>
              <w:left w:val="nil"/>
              <w:bottom w:val="single" w:sz="4" w:space="0" w:color="000000"/>
              <w:right w:val="single" w:sz="4" w:space="0" w:color="000000"/>
            </w:tcBorders>
            <w:shd w:val="clear" w:color="auto" w:fill="auto"/>
            <w:vAlign w:val="center"/>
            <w:hideMark/>
          </w:tcPr>
          <w:p w14:paraId="3A448DD8"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3026F6F"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3F79D89B"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0777FB6" w14:textId="77777777" w:rsidR="00DE7261" w:rsidRPr="00DE7261" w:rsidRDefault="00DE7261" w:rsidP="00DE7261">
            <w:pPr>
              <w:jc w:val="right"/>
              <w:rPr>
                <w:sz w:val="20"/>
              </w:rPr>
            </w:pPr>
            <w:r w:rsidRPr="00DE7261">
              <w:rPr>
                <w:sz w:val="20"/>
              </w:rPr>
              <w:t>100,0</w:t>
            </w:r>
          </w:p>
        </w:tc>
      </w:tr>
      <w:tr w:rsidR="00DE7261" w:rsidRPr="00DE7261" w14:paraId="3008BBB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2DAFAD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5D6A6A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6C55C7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C7950B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51A769D" w14:textId="77777777" w:rsidR="00DE7261" w:rsidRPr="00DE7261" w:rsidRDefault="00DE7261" w:rsidP="00DE7261">
            <w:pPr>
              <w:jc w:val="center"/>
              <w:rPr>
                <w:sz w:val="20"/>
              </w:rPr>
            </w:pPr>
            <w:r w:rsidRPr="00DE7261">
              <w:rPr>
                <w:sz w:val="20"/>
              </w:rPr>
              <w:t>10 0 51 00000</w:t>
            </w:r>
          </w:p>
        </w:tc>
        <w:tc>
          <w:tcPr>
            <w:tcW w:w="648" w:type="dxa"/>
            <w:tcBorders>
              <w:top w:val="nil"/>
              <w:left w:val="nil"/>
              <w:bottom w:val="single" w:sz="4" w:space="0" w:color="000000"/>
              <w:right w:val="single" w:sz="4" w:space="0" w:color="000000"/>
            </w:tcBorders>
            <w:shd w:val="clear" w:color="auto" w:fill="auto"/>
            <w:vAlign w:val="center"/>
            <w:hideMark/>
          </w:tcPr>
          <w:p w14:paraId="434541B9"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52F72422"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6E320297"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0F9A5DAF" w14:textId="77777777" w:rsidR="00DE7261" w:rsidRPr="00DE7261" w:rsidRDefault="00DE7261" w:rsidP="00DE7261">
            <w:pPr>
              <w:jc w:val="right"/>
              <w:rPr>
                <w:sz w:val="20"/>
              </w:rPr>
            </w:pPr>
            <w:r w:rsidRPr="00DE7261">
              <w:rPr>
                <w:sz w:val="20"/>
              </w:rPr>
              <w:t>100,0</w:t>
            </w:r>
          </w:p>
        </w:tc>
      </w:tr>
      <w:tr w:rsidR="00DE7261" w:rsidRPr="00DE7261" w14:paraId="5AFAB9A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A175891"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4CAD85C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7F1C14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0901A5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34FE7EE" w14:textId="77777777" w:rsidR="00DE7261" w:rsidRPr="00DE7261" w:rsidRDefault="00DE7261" w:rsidP="00DE7261">
            <w:pPr>
              <w:jc w:val="center"/>
              <w:rPr>
                <w:sz w:val="20"/>
              </w:rPr>
            </w:pPr>
            <w:r w:rsidRPr="00DE7261">
              <w:rPr>
                <w:sz w:val="20"/>
              </w:rPr>
              <w:t>10 0 51 00000</w:t>
            </w:r>
          </w:p>
        </w:tc>
        <w:tc>
          <w:tcPr>
            <w:tcW w:w="648" w:type="dxa"/>
            <w:tcBorders>
              <w:top w:val="nil"/>
              <w:left w:val="nil"/>
              <w:bottom w:val="single" w:sz="4" w:space="0" w:color="000000"/>
              <w:right w:val="single" w:sz="4" w:space="0" w:color="000000"/>
            </w:tcBorders>
            <w:shd w:val="clear" w:color="auto" w:fill="auto"/>
            <w:vAlign w:val="center"/>
            <w:hideMark/>
          </w:tcPr>
          <w:p w14:paraId="6B816B40"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5EFC75A0"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1639733D"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3506A528" w14:textId="77777777" w:rsidR="00DE7261" w:rsidRPr="00DE7261" w:rsidRDefault="00DE7261" w:rsidP="00DE7261">
            <w:pPr>
              <w:jc w:val="right"/>
              <w:rPr>
                <w:sz w:val="20"/>
              </w:rPr>
            </w:pPr>
            <w:r w:rsidRPr="00DE7261">
              <w:rPr>
                <w:sz w:val="20"/>
              </w:rPr>
              <w:t>100,0</w:t>
            </w:r>
          </w:p>
        </w:tc>
      </w:tr>
      <w:tr w:rsidR="00DE7261" w:rsidRPr="00DE7261" w14:paraId="0BEE0C8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FB06E57"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0E85EE6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1897E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18742C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5D19439A"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D43421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84B295A" w14:textId="77777777" w:rsidR="00DE7261" w:rsidRPr="00DE7261" w:rsidRDefault="00DE7261" w:rsidP="00DE7261">
            <w:pPr>
              <w:jc w:val="right"/>
              <w:rPr>
                <w:sz w:val="20"/>
              </w:rPr>
            </w:pPr>
            <w:r w:rsidRPr="00DE7261">
              <w:rPr>
                <w:sz w:val="20"/>
              </w:rPr>
              <w:t>92 368,2</w:t>
            </w:r>
          </w:p>
        </w:tc>
        <w:tc>
          <w:tcPr>
            <w:tcW w:w="1134" w:type="dxa"/>
            <w:tcBorders>
              <w:top w:val="nil"/>
              <w:left w:val="nil"/>
              <w:bottom w:val="single" w:sz="4" w:space="0" w:color="000000"/>
              <w:right w:val="single" w:sz="4" w:space="0" w:color="000000"/>
            </w:tcBorders>
            <w:shd w:val="clear" w:color="FFFFFF" w:fill="FFFFFF"/>
            <w:vAlign w:val="center"/>
            <w:hideMark/>
          </w:tcPr>
          <w:p w14:paraId="467E0FA0" w14:textId="77777777" w:rsidR="00DE7261" w:rsidRPr="00DE7261" w:rsidRDefault="00DE7261" w:rsidP="00DE7261">
            <w:pPr>
              <w:jc w:val="right"/>
              <w:rPr>
                <w:sz w:val="20"/>
              </w:rPr>
            </w:pPr>
            <w:r w:rsidRPr="00DE7261">
              <w:rPr>
                <w:sz w:val="20"/>
              </w:rPr>
              <w:t>88 385,5</w:t>
            </w:r>
          </w:p>
        </w:tc>
        <w:tc>
          <w:tcPr>
            <w:tcW w:w="992" w:type="dxa"/>
            <w:tcBorders>
              <w:top w:val="nil"/>
              <w:left w:val="nil"/>
              <w:bottom w:val="single" w:sz="4" w:space="0" w:color="000000"/>
              <w:right w:val="single" w:sz="4" w:space="0" w:color="000000"/>
            </w:tcBorders>
            <w:shd w:val="clear" w:color="FFFFFF" w:fill="FFFFFF"/>
            <w:vAlign w:val="center"/>
            <w:hideMark/>
          </w:tcPr>
          <w:p w14:paraId="6D2A5439" w14:textId="77777777" w:rsidR="00DE7261" w:rsidRPr="00DE7261" w:rsidRDefault="00DE7261" w:rsidP="00DE7261">
            <w:pPr>
              <w:jc w:val="right"/>
              <w:rPr>
                <w:sz w:val="20"/>
              </w:rPr>
            </w:pPr>
            <w:r w:rsidRPr="00DE7261">
              <w:rPr>
                <w:sz w:val="20"/>
              </w:rPr>
              <w:t>86 754,8</w:t>
            </w:r>
          </w:p>
        </w:tc>
      </w:tr>
      <w:tr w:rsidR="00DE7261" w:rsidRPr="00DE7261" w14:paraId="0610953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662D688"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58CCEA2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840F18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E7F9E5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0E95914"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30B0B0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9B35002" w14:textId="77777777" w:rsidR="00DE7261" w:rsidRPr="00DE7261" w:rsidRDefault="00DE7261" w:rsidP="00DE7261">
            <w:pPr>
              <w:jc w:val="right"/>
              <w:rPr>
                <w:sz w:val="20"/>
              </w:rPr>
            </w:pPr>
            <w:r w:rsidRPr="00DE7261">
              <w:rPr>
                <w:sz w:val="20"/>
              </w:rPr>
              <w:t>87 974,0</w:t>
            </w:r>
          </w:p>
        </w:tc>
        <w:tc>
          <w:tcPr>
            <w:tcW w:w="1134" w:type="dxa"/>
            <w:tcBorders>
              <w:top w:val="nil"/>
              <w:left w:val="nil"/>
              <w:bottom w:val="single" w:sz="4" w:space="0" w:color="000000"/>
              <w:right w:val="single" w:sz="4" w:space="0" w:color="000000"/>
            </w:tcBorders>
            <w:shd w:val="clear" w:color="auto" w:fill="auto"/>
            <w:vAlign w:val="center"/>
            <w:hideMark/>
          </w:tcPr>
          <w:p w14:paraId="5F1125BE" w14:textId="77777777" w:rsidR="00DE7261" w:rsidRPr="00DE7261" w:rsidRDefault="00DE7261" w:rsidP="00DE7261">
            <w:pPr>
              <w:jc w:val="right"/>
              <w:rPr>
                <w:sz w:val="20"/>
              </w:rPr>
            </w:pPr>
            <w:r w:rsidRPr="00DE7261">
              <w:rPr>
                <w:sz w:val="20"/>
              </w:rPr>
              <w:t>83 991,3</w:t>
            </w:r>
          </w:p>
        </w:tc>
        <w:tc>
          <w:tcPr>
            <w:tcW w:w="992" w:type="dxa"/>
            <w:tcBorders>
              <w:top w:val="nil"/>
              <w:left w:val="nil"/>
              <w:bottom w:val="single" w:sz="4" w:space="0" w:color="000000"/>
              <w:right w:val="single" w:sz="4" w:space="0" w:color="000000"/>
            </w:tcBorders>
            <w:shd w:val="clear" w:color="auto" w:fill="auto"/>
            <w:vAlign w:val="center"/>
            <w:hideMark/>
          </w:tcPr>
          <w:p w14:paraId="2FE1D762" w14:textId="77777777" w:rsidR="00DE7261" w:rsidRPr="00DE7261" w:rsidRDefault="00DE7261" w:rsidP="00DE7261">
            <w:pPr>
              <w:jc w:val="right"/>
              <w:rPr>
                <w:sz w:val="20"/>
              </w:rPr>
            </w:pPr>
            <w:r w:rsidRPr="00DE7261">
              <w:rPr>
                <w:sz w:val="20"/>
              </w:rPr>
              <w:t>82 360,6</w:t>
            </w:r>
          </w:p>
        </w:tc>
      </w:tr>
      <w:tr w:rsidR="00DE7261" w:rsidRPr="00DE7261" w14:paraId="79EE6BEF"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4539CEFA"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55C61EC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C9820A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3293E0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03E1F9C"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A4F87ED"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481E6A49" w14:textId="77777777" w:rsidR="00DE7261" w:rsidRPr="00DE7261" w:rsidRDefault="00DE7261" w:rsidP="00DE7261">
            <w:pPr>
              <w:jc w:val="right"/>
              <w:rPr>
                <w:sz w:val="20"/>
              </w:rPr>
            </w:pPr>
            <w:r w:rsidRPr="00DE7261">
              <w:rPr>
                <w:sz w:val="20"/>
              </w:rPr>
              <w:t>83 005,6</w:t>
            </w:r>
          </w:p>
        </w:tc>
        <w:tc>
          <w:tcPr>
            <w:tcW w:w="1134" w:type="dxa"/>
            <w:tcBorders>
              <w:top w:val="nil"/>
              <w:left w:val="nil"/>
              <w:bottom w:val="single" w:sz="4" w:space="0" w:color="000000"/>
              <w:right w:val="single" w:sz="4" w:space="0" w:color="000000"/>
            </w:tcBorders>
            <w:shd w:val="clear" w:color="auto" w:fill="auto"/>
            <w:vAlign w:val="center"/>
            <w:hideMark/>
          </w:tcPr>
          <w:p w14:paraId="51E04E88" w14:textId="77777777" w:rsidR="00DE7261" w:rsidRPr="00DE7261" w:rsidRDefault="00DE7261" w:rsidP="00DE7261">
            <w:pPr>
              <w:jc w:val="right"/>
              <w:rPr>
                <w:sz w:val="20"/>
              </w:rPr>
            </w:pPr>
            <w:r w:rsidRPr="00DE7261">
              <w:rPr>
                <w:sz w:val="20"/>
              </w:rPr>
              <w:t>81 035,9</w:t>
            </w:r>
          </w:p>
        </w:tc>
        <w:tc>
          <w:tcPr>
            <w:tcW w:w="992" w:type="dxa"/>
            <w:tcBorders>
              <w:top w:val="nil"/>
              <w:left w:val="nil"/>
              <w:bottom w:val="single" w:sz="4" w:space="0" w:color="000000"/>
              <w:right w:val="single" w:sz="4" w:space="0" w:color="000000"/>
            </w:tcBorders>
            <w:shd w:val="clear" w:color="auto" w:fill="auto"/>
            <w:vAlign w:val="center"/>
            <w:hideMark/>
          </w:tcPr>
          <w:p w14:paraId="25319358" w14:textId="77777777" w:rsidR="00DE7261" w:rsidRPr="00DE7261" w:rsidRDefault="00DE7261" w:rsidP="00DE7261">
            <w:pPr>
              <w:jc w:val="right"/>
              <w:rPr>
                <w:sz w:val="20"/>
              </w:rPr>
            </w:pPr>
            <w:r w:rsidRPr="00DE7261">
              <w:rPr>
                <w:sz w:val="20"/>
              </w:rPr>
              <w:t>76 523,6</w:t>
            </w:r>
          </w:p>
        </w:tc>
      </w:tr>
      <w:tr w:rsidR="00DE7261" w:rsidRPr="00DE7261" w14:paraId="4CBF592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AAFAF47"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0E40F9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836AA5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4316B9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6F9BBED"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5AB49CB"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373AAA4B" w14:textId="77777777" w:rsidR="00DE7261" w:rsidRPr="00DE7261" w:rsidRDefault="00DE7261" w:rsidP="00DE7261">
            <w:pPr>
              <w:jc w:val="right"/>
              <w:rPr>
                <w:sz w:val="20"/>
              </w:rPr>
            </w:pPr>
            <w:r w:rsidRPr="00DE7261">
              <w:rPr>
                <w:sz w:val="20"/>
              </w:rPr>
              <w:t>83 005,6</w:t>
            </w:r>
          </w:p>
        </w:tc>
        <w:tc>
          <w:tcPr>
            <w:tcW w:w="1134" w:type="dxa"/>
            <w:tcBorders>
              <w:top w:val="nil"/>
              <w:left w:val="nil"/>
              <w:bottom w:val="single" w:sz="4" w:space="0" w:color="000000"/>
              <w:right w:val="single" w:sz="4" w:space="0" w:color="000000"/>
            </w:tcBorders>
            <w:shd w:val="clear" w:color="auto" w:fill="auto"/>
            <w:vAlign w:val="center"/>
            <w:hideMark/>
          </w:tcPr>
          <w:p w14:paraId="60A3C5E7" w14:textId="77777777" w:rsidR="00DE7261" w:rsidRPr="00DE7261" w:rsidRDefault="00DE7261" w:rsidP="00DE7261">
            <w:pPr>
              <w:jc w:val="right"/>
              <w:rPr>
                <w:sz w:val="20"/>
              </w:rPr>
            </w:pPr>
            <w:r w:rsidRPr="00DE7261">
              <w:rPr>
                <w:sz w:val="20"/>
              </w:rPr>
              <w:t>81 035,9</w:t>
            </w:r>
          </w:p>
        </w:tc>
        <w:tc>
          <w:tcPr>
            <w:tcW w:w="992" w:type="dxa"/>
            <w:tcBorders>
              <w:top w:val="nil"/>
              <w:left w:val="nil"/>
              <w:bottom w:val="single" w:sz="4" w:space="0" w:color="000000"/>
              <w:right w:val="single" w:sz="4" w:space="0" w:color="000000"/>
            </w:tcBorders>
            <w:shd w:val="clear" w:color="auto" w:fill="auto"/>
            <w:vAlign w:val="center"/>
            <w:hideMark/>
          </w:tcPr>
          <w:p w14:paraId="05EC13C6" w14:textId="77777777" w:rsidR="00DE7261" w:rsidRPr="00DE7261" w:rsidRDefault="00DE7261" w:rsidP="00DE7261">
            <w:pPr>
              <w:jc w:val="right"/>
              <w:rPr>
                <w:sz w:val="20"/>
              </w:rPr>
            </w:pPr>
            <w:r w:rsidRPr="00DE7261">
              <w:rPr>
                <w:sz w:val="20"/>
              </w:rPr>
              <w:t>76 523,6</w:t>
            </w:r>
          </w:p>
        </w:tc>
      </w:tr>
      <w:tr w:rsidR="00DE7261" w:rsidRPr="00DE7261" w14:paraId="54D0CF0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3CB751F"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F59053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5292E5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7E2F3D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8B1D9E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3A010F04"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5A9EAB6" w14:textId="77777777" w:rsidR="00DE7261" w:rsidRPr="00DE7261" w:rsidRDefault="00DE7261" w:rsidP="00DE7261">
            <w:pPr>
              <w:jc w:val="right"/>
              <w:rPr>
                <w:sz w:val="20"/>
              </w:rPr>
            </w:pPr>
            <w:r w:rsidRPr="00DE7261">
              <w:rPr>
                <w:sz w:val="20"/>
              </w:rPr>
              <w:t>69 310,8</w:t>
            </w:r>
          </w:p>
        </w:tc>
        <w:tc>
          <w:tcPr>
            <w:tcW w:w="1134" w:type="dxa"/>
            <w:tcBorders>
              <w:top w:val="nil"/>
              <w:left w:val="nil"/>
              <w:bottom w:val="single" w:sz="4" w:space="0" w:color="000000"/>
              <w:right w:val="single" w:sz="4" w:space="0" w:color="000000"/>
            </w:tcBorders>
            <w:shd w:val="clear" w:color="auto" w:fill="auto"/>
            <w:vAlign w:val="center"/>
            <w:hideMark/>
          </w:tcPr>
          <w:p w14:paraId="729E3549" w14:textId="77777777" w:rsidR="00DE7261" w:rsidRPr="00DE7261" w:rsidRDefault="00DE7261" w:rsidP="00DE7261">
            <w:pPr>
              <w:jc w:val="right"/>
              <w:rPr>
                <w:sz w:val="20"/>
              </w:rPr>
            </w:pPr>
            <w:r w:rsidRPr="00DE7261">
              <w:rPr>
                <w:sz w:val="20"/>
              </w:rPr>
              <w:t>71 148,5</w:t>
            </w:r>
          </w:p>
        </w:tc>
        <w:tc>
          <w:tcPr>
            <w:tcW w:w="992" w:type="dxa"/>
            <w:tcBorders>
              <w:top w:val="nil"/>
              <w:left w:val="nil"/>
              <w:bottom w:val="single" w:sz="4" w:space="0" w:color="000000"/>
              <w:right w:val="single" w:sz="4" w:space="0" w:color="000000"/>
            </w:tcBorders>
            <w:shd w:val="clear" w:color="auto" w:fill="auto"/>
            <w:vAlign w:val="center"/>
            <w:hideMark/>
          </w:tcPr>
          <w:p w14:paraId="3A6F244F" w14:textId="77777777" w:rsidR="00DE7261" w:rsidRPr="00DE7261" w:rsidRDefault="00DE7261" w:rsidP="00DE7261">
            <w:pPr>
              <w:jc w:val="right"/>
              <w:rPr>
                <w:sz w:val="20"/>
              </w:rPr>
            </w:pPr>
            <w:r w:rsidRPr="00DE7261">
              <w:rPr>
                <w:sz w:val="20"/>
              </w:rPr>
              <w:t>71 148,5</w:t>
            </w:r>
          </w:p>
        </w:tc>
      </w:tr>
      <w:tr w:rsidR="00DE7261" w:rsidRPr="00DE7261" w14:paraId="18D7924D"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9A321B2"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3250A7E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B46BEA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40E110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AAFD7A9"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6F16F58"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274973F6"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47F27AE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C620E9E" w14:textId="77777777" w:rsidR="00DE7261" w:rsidRPr="00DE7261" w:rsidRDefault="00DE7261" w:rsidP="00DE7261">
            <w:pPr>
              <w:jc w:val="right"/>
              <w:rPr>
                <w:sz w:val="20"/>
              </w:rPr>
            </w:pPr>
            <w:r w:rsidRPr="00DE7261">
              <w:rPr>
                <w:sz w:val="20"/>
              </w:rPr>
              <w:t>1 050,0</w:t>
            </w:r>
          </w:p>
        </w:tc>
      </w:tr>
      <w:tr w:rsidR="00DE7261" w:rsidRPr="00DE7261" w14:paraId="534303F6"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211451B7"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38FA6B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8FC383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F0464A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6952A2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37E5CA6"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01B547A4" w14:textId="77777777" w:rsidR="00DE7261" w:rsidRPr="00DE7261" w:rsidRDefault="00DE7261" w:rsidP="00DE7261">
            <w:pPr>
              <w:jc w:val="right"/>
              <w:rPr>
                <w:sz w:val="20"/>
              </w:rPr>
            </w:pPr>
            <w:r w:rsidRPr="00DE7261">
              <w:rPr>
                <w:sz w:val="20"/>
              </w:rPr>
              <w:t>13 694,8</w:t>
            </w:r>
          </w:p>
        </w:tc>
        <w:tc>
          <w:tcPr>
            <w:tcW w:w="1134" w:type="dxa"/>
            <w:tcBorders>
              <w:top w:val="nil"/>
              <w:left w:val="nil"/>
              <w:bottom w:val="single" w:sz="4" w:space="0" w:color="000000"/>
              <w:right w:val="single" w:sz="4" w:space="0" w:color="000000"/>
            </w:tcBorders>
            <w:shd w:val="clear" w:color="auto" w:fill="auto"/>
            <w:vAlign w:val="center"/>
            <w:hideMark/>
          </w:tcPr>
          <w:p w14:paraId="228A114F" w14:textId="77777777" w:rsidR="00DE7261" w:rsidRPr="00DE7261" w:rsidRDefault="00DE7261" w:rsidP="00DE7261">
            <w:pPr>
              <w:jc w:val="right"/>
              <w:rPr>
                <w:sz w:val="20"/>
              </w:rPr>
            </w:pPr>
            <w:r w:rsidRPr="00DE7261">
              <w:rPr>
                <w:sz w:val="20"/>
              </w:rPr>
              <w:t>9 887,4</w:t>
            </w:r>
          </w:p>
        </w:tc>
        <w:tc>
          <w:tcPr>
            <w:tcW w:w="992" w:type="dxa"/>
            <w:tcBorders>
              <w:top w:val="nil"/>
              <w:left w:val="nil"/>
              <w:bottom w:val="single" w:sz="4" w:space="0" w:color="000000"/>
              <w:right w:val="single" w:sz="4" w:space="0" w:color="000000"/>
            </w:tcBorders>
            <w:shd w:val="clear" w:color="auto" w:fill="auto"/>
            <w:vAlign w:val="center"/>
            <w:hideMark/>
          </w:tcPr>
          <w:p w14:paraId="25C6B60E" w14:textId="77777777" w:rsidR="00DE7261" w:rsidRPr="00DE7261" w:rsidRDefault="00DE7261" w:rsidP="00DE7261">
            <w:pPr>
              <w:jc w:val="right"/>
              <w:rPr>
                <w:sz w:val="20"/>
              </w:rPr>
            </w:pPr>
            <w:r w:rsidRPr="00DE7261">
              <w:rPr>
                <w:sz w:val="20"/>
              </w:rPr>
              <w:t>4 325,1</w:t>
            </w:r>
          </w:p>
        </w:tc>
      </w:tr>
      <w:tr w:rsidR="00DE7261" w:rsidRPr="00DE7261" w14:paraId="249C1D5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CFBDC24" w14:textId="77777777" w:rsidR="00DE7261" w:rsidRPr="00DE7261" w:rsidRDefault="00DE7261" w:rsidP="00DE7261">
            <w:pPr>
              <w:rPr>
                <w:sz w:val="20"/>
              </w:rPr>
            </w:pPr>
            <w:r w:rsidRPr="00DE7261">
              <w:rPr>
                <w:sz w:val="20"/>
              </w:rPr>
              <w:lastRenderedPageBreak/>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53940D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07A852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752F06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3DE5578"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3381CE90"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5DE286E" w14:textId="77777777" w:rsidR="00DE7261" w:rsidRPr="00DE7261" w:rsidRDefault="00DE7261" w:rsidP="00DE7261">
            <w:pPr>
              <w:jc w:val="right"/>
              <w:rPr>
                <w:sz w:val="20"/>
              </w:rPr>
            </w:pPr>
            <w:r w:rsidRPr="00DE7261">
              <w:rPr>
                <w:sz w:val="20"/>
              </w:rPr>
              <w:t>4 948,4</w:t>
            </w:r>
          </w:p>
        </w:tc>
        <w:tc>
          <w:tcPr>
            <w:tcW w:w="1134" w:type="dxa"/>
            <w:tcBorders>
              <w:top w:val="nil"/>
              <w:left w:val="nil"/>
              <w:bottom w:val="single" w:sz="4" w:space="0" w:color="000000"/>
              <w:right w:val="single" w:sz="4" w:space="0" w:color="000000"/>
            </w:tcBorders>
            <w:shd w:val="clear" w:color="auto" w:fill="auto"/>
            <w:vAlign w:val="center"/>
            <w:hideMark/>
          </w:tcPr>
          <w:p w14:paraId="06C1CDB2" w14:textId="77777777" w:rsidR="00DE7261" w:rsidRPr="00DE7261" w:rsidRDefault="00DE7261" w:rsidP="00DE7261">
            <w:pPr>
              <w:jc w:val="right"/>
              <w:rPr>
                <w:sz w:val="20"/>
              </w:rPr>
            </w:pPr>
            <w:r w:rsidRPr="00DE7261">
              <w:rPr>
                <w:sz w:val="20"/>
              </w:rPr>
              <w:t>2 955,4</w:t>
            </w:r>
          </w:p>
        </w:tc>
        <w:tc>
          <w:tcPr>
            <w:tcW w:w="992" w:type="dxa"/>
            <w:tcBorders>
              <w:top w:val="nil"/>
              <w:left w:val="nil"/>
              <w:bottom w:val="single" w:sz="4" w:space="0" w:color="000000"/>
              <w:right w:val="single" w:sz="4" w:space="0" w:color="000000"/>
            </w:tcBorders>
            <w:shd w:val="clear" w:color="auto" w:fill="auto"/>
            <w:vAlign w:val="center"/>
            <w:hideMark/>
          </w:tcPr>
          <w:p w14:paraId="53FCCEF3" w14:textId="77777777" w:rsidR="00DE7261" w:rsidRPr="00DE7261" w:rsidRDefault="00DE7261" w:rsidP="00DE7261">
            <w:pPr>
              <w:jc w:val="right"/>
              <w:rPr>
                <w:sz w:val="20"/>
              </w:rPr>
            </w:pPr>
            <w:r w:rsidRPr="00DE7261">
              <w:rPr>
                <w:sz w:val="20"/>
              </w:rPr>
              <w:t>5 837,0</w:t>
            </w:r>
          </w:p>
        </w:tc>
      </w:tr>
      <w:tr w:rsidR="00DE7261" w:rsidRPr="00DE7261" w14:paraId="60FDD19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41E5D03"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BE2FDB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E2CA6E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20BE023"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CA247B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8A58594"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10259CD" w14:textId="77777777" w:rsidR="00DE7261" w:rsidRPr="00DE7261" w:rsidRDefault="00DE7261" w:rsidP="00DE7261">
            <w:pPr>
              <w:jc w:val="right"/>
              <w:rPr>
                <w:sz w:val="20"/>
              </w:rPr>
            </w:pPr>
            <w:r w:rsidRPr="00DE7261">
              <w:rPr>
                <w:sz w:val="20"/>
              </w:rPr>
              <w:t>4 948,4</w:t>
            </w:r>
          </w:p>
        </w:tc>
        <w:tc>
          <w:tcPr>
            <w:tcW w:w="1134" w:type="dxa"/>
            <w:tcBorders>
              <w:top w:val="nil"/>
              <w:left w:val="nil"/>
              <w:bottom w:val="single" w:sz="4" w:space="0" w:color="000000"/>
              <w:right w:val="single" w:sz="4" w:space="0" w:color="000000"/>
            </w:tcBorders>
            <w:shd w:val="clear" w:color="auto" w:fill="auto"/>
            <w:vAlign w:val="center"/>
            <w:hideMark/>
          </w:tcPr>
          <w:p w14:paraId="023C01EA" w14:textId="77777777" w:rsidR="00DE7261" w:rsidRPr="00DE7261" w:rsidRDefault="00DE7261" w:rsidP="00DE7261">
            <w:pPr>
              <w:jc w:val="right"/>
              <w:rPr>
                <w:sz w:val="20"/>
              </w:rPr>
            </w:pPr>
            <w:r w:rsidRPr="00DE7261">
              <w:rPr>
                <w:sz w:val="20"/>
              </w:rPr>
              <w:t>2 955,4</w:t>
            </w:r>
          </w:p>
        </w:tc>
        <w:tc>
          <w:tcPr>
            <w:tcW w:w="992" w:type="dxa"/>
            <w:tcBorders>
              <w:top w:val="nil"/>
              <w:left w:val="nil"/>
              <w:bottom w:val="single" w:sz="4" w:space="0" w:color="000000"/>
              <w:right w:val="single" w:sz="4" w:space="0" w:color="000000"/>
            </w:tcBorders>
            <w:shd w:val="clear" w:color="auto" w:fill="auto"/>
            <w:vAlign w:val="center"/>
            <w:hideMark/>
          </w:tcPr>
          <w:p w14:paraId="53222BF9" w14:textId="77777777" w:rsidR="00DE7261" w:rsidRPr="00DE7261" w:rsidRDefault="00DE7261" w:rsidP="00DE7261">
            <w:pPr>
              <w:jc w:val="right"/>
              <w:rPr>
                <w:sz w:val="20"/>
              </w:rPr>
            </w:pPr>
            <w:r w:rsidRPr="00DE7261">
              <w:rPr>
                <w:sz w:val="20"/>
              </w:rPr>
              <w:t>5 837,0</w:t>
            </w:r>
          </w:p>
        </w:tc>
      </w:tr>
      <w:tr w:rsidR="00DE7261" w:rsidRPr="00DE7261" w14:paraId="67141CD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45F62EF"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5A6317B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6914D0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F44C9F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D046942"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D46FE17"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178E8E9A" w14:textId="77777777" w:rsidR="00DE7261" w:rsidRPr="00DE7261" w:rsidRDefault="00DE7261" w:rsidP="00DE7261">
            <w:pPr>
              <w:jc w:val="right"/>
              <w:rPr>
                <w:sz w:val="20"/>
              </w:rPr>
            </w:pPr>
            <w:r w:rsidRPr="00DE7261">
              <w:rPr>
                <w:sz w:val="20"/>
              </w:rPr>
              <w:t>2 763,4</w:t>
            </w:r>
          </w:p>
        </w:tc>
        <w:tc>
          <w:tcPr>
            <w:tcW w:w="1134" w:type="dxa"/>
            <w:tcBorders>
              <w:top w:val="nil"/>
              <w:left w:val="nil"/>
              <w:bottom w:val="single" w:sz="4" w:space="0" w:color="000000"/>
              <w:right w:val="single" w:sz="4" w:space="0" w:color="000000"/>
            </w:tcBorders>
            <w:shd w:val="clear" w:color="auto" w:fill="auto"/>
            <w:vAlign w:val="center"/>
            <w:hideMark/>
          </w:tcPr>
          <w:p w14:paraId="5301600B" w14:textId="77777777" w:rsidR="00DE7261" w:rsidRPr="00DE7261" w:rsidRDefault="00DE7261" w:rsidP="00DE7261">
            <w:pPr>
              <w:jc w:val="right"/>
              <w:rPr>
                <w:sz w:val="20"/>
              </w:rPr>
            </w:pPr>
            <w:r w:rsidRPr="00DE7261">
              <w:rPr>
                <w:sz w:val="20"/>
              </w:rPr>
              <w:t>1 370,4</w:t>
            </w:r>
          </w:p>
        </w:tc>
        <w:tc>
          <w:tcPr>
            <w:tcW w:w="992" w:type="dxa"/>
            <w:tcBorders>
              <w:top w:val="nil"/>
              <w:left w:val="nil"/>
              <w:bottom w:val="single" w:sz="4" w:space="0" w:color="000000"/>
              <w:right w:val="single" w:sz="4" w:space="0" w:color="000000"/>
            </w:tcBorders>
            <w:shd w:val="clear" w:color="auto" w:fill="auto"/>
            <w:vAlign w:val="center"/>
            <w:hideMark/>
          </w:tcPr>
          <w:p w14:paraId="76CE6560" w14:textId="77777777" w:rsidR="00DE7261" w:rsidRPr="00DE7261" w:rsidRDefault="00DE7261" w:rsidP="00DE7261">
            <w:pPr>
              <w:jc w:val="right"/>
              <w:rPr>
                <w:sz w:val="20"/>
              </w:rPr>
            </w:pPr>
            <w:r w:rsidRPr="00DE7261">
              <w:rPr>
                <w:sz w:val="20"/>
              </w:rPr>
              <w:t>2 752,0</w:t>
            </w:r>
          </w:p>
        </w:tc>
      </w:tr>
      <w:tr w:rsidR="00DE7261" w:rsidRPr="00DE7261" w14:paraId="554630C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9A365CF"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C8579C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79DE7B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FCF2D33"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A05CF9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BF91046"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CF2070E" w14:textId="77777777" w:rsidR="00DE7261" w:rsidRPr="00DE7261" w:rsidRDefault="00DE7261" w:rsidP="00DE7261">
            <w:pPr>
              <w:jc w:val="right"/>
              <w:rPr>
                <w:sz w:val="20"/>
              </w:rPr>
            </w:pPr>
            <w:r w:rsidRPr="00DE7261">
              <w:rPr>
                <w:sz w:val="20"/>
              </w:rPr>
              <w:t>2 185,0</w:t>
            </w:r>
          </w:p>
        </w:tc>
        <w:tc>
          <w:tcPr>
            <w:tcW w:w="1134" w:type="dxa"/>
            <w:tcBorders>
              <w:top w:val="nil"/>
              <w:left w:val="nil"/>
              <w:bottom w:val="single" w:sz="4" w:space="0" w:color="000000"/>
              <w:right w:val="single" w:sz="4" w:space="0" w:color="000000"/>
            </w:tcBorders>
            <w:shd w:val="clear" w:color="auto" w:fill="auto"/>
            <w:vAlign w:val="center"/>
            <w:hideMark/>
          </w:tcPr>
          <w:p w14:paraId="3C054B59" w14:textId="77777777" w:rsidR="00DE7261" w:rsidRPr="00DE7261" w:rsidRDefault="00DE7261" w:rsidP="00DE7261">
            <w:pPr>
              <w:jc w:val="right"/>
              <w:rPr>
                <w:sz w:val="20"/>
              </w:rPr>
            </w:pPr>
            <w:r w:rsidRPr="00DE7261">
              <w:rPr>
                <w:sz w:val="20"/>
              </w:rPr>
              <w:t>1 585,0</w:t>
            </w:r>
          </w:p>
        </w:tc>
        <w:tc>
          <w:tcPr>
            <w:tcW w:w="992" w:type="dxa"/>
            <w:tcBorders>
              <w:top w:val="nil"/>
              <w:left w:val="nil"/>
              <w:bottom w:val="single" w:sz="4" w:space="0" w:color="000000"/>
              <w:right w:val="single" w:sz="4" w:space="0" w:color="000000"/>
            </w:tcBorders>
            <w:shd w:val="clear" w:color="auto" w:fill="auto"/>
            <w:vAlign w:val="center"/>
            <w:hideMark/>
          </w:tcPr>
          <w:p w14:paraId="32287611" w14:textId="77777777" w:rsidR="00DE7261" w:rsidRPr="00DE7261" w:rsidRDefault="00DE7261" w:rsidP="00DE7261">
            <w:pPr>
              <w:jc w:val="right"/>
              <w:rPr>
                <w:sz w:val="20"/>
              </w:rPr>
            </w:pPr>
            <w:r w:rsidRPr="00DE7261">
              <w:rPr>
                <w:sz w:val="20"/>
              </w:rPr>
              <w:t>3 085,0</w:t>
            </w:r>
          </w:p>
        </w:tc>
      </w:tr>
      <w:tr w:rsidR="00DE7261" w:rsidRPr="00DE7261" w14:paraId="6DD2339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0C9605E"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48829A1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55F2B9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F17479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B227DF6"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5474E36"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4B905398"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7AE3D04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0BAEAE6" w14:textId="77777777" w:rsidR="00DE7261" w:rsidRPr="00DE7261" w:rsidRDefault="00DE7261" w:rsidP="00DE7261">
            <w:pPr>
              <w:jc w:val="right"/>
              <w:rPr>
                <w:sz w:val="20"/>
              </w:rPr>
            </w:pPr>
            <w:r w:rsidRPr="00DE7261">
              <w:rPr>
                <w:sz w:val="20"/>
              </w:rPr>
              <w:t> </w:t>
            </w:r>
          </w:p>
        </w:tc>
      </w:tr>
      <w:tr w:rsidR="00DE7261" w:rsidRPr="00DE7261" w14:paraId="0B030F7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4135233" w14:textId="77777777" w:rsidR="00DE7261" w:rsidRPr="00DE7261" w:rsidRDefault="00DE7261" w:rsidP="00DE7261">
            <w:pPr>
              <w:rPr>
                <w:sz w:val="20"/>
              </w:rPr>
            </w:pPr>
            <w:r w:rsidRPr="00DE7261">
              <w:rPr>
                <w:sz w:val="20"/>
              </w:rPr>
              <w:t>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vAlign w:val="center"/>
            <w:hideMark/>
          </w:tcPr>
          <w:p w14:paraId="644536A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E4FAE5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1E0267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F31259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4B7BAA5B" w14:textId="77777777" w:rsidR="00DE7261" w:rsidRPr="00DE7261" w:rsidRDefault="00DE7261" w:rsidP="00DE7261">
            <w:pPr>
              <w:jc w:val="center"/>
              <w:rPr>
                <w:sz w:val="20"/>
              </w:rPr>
            </w:pPr>
            <w:r w:rsidRPr="00DE7261">
              <w:rPr>
                <w:sz w:val="20"/>
              </w:rPr>
              <w:t>320</w:t>
            </w:r>
          </w:p>
        </w:tc>
        <w:tc>
          <w:tcPr>
            <w:tcW w:w="850" w:type="dxa"/>
            <w:tcBorders>
              <w:top w:val="nil"/>
              <w:left w:val="nil"/>
              <w:bottom w:val="single" w:sz="4" w:space="0" w:color="000000"/>
              <w:right w:val="single" w:sz="4" w:space="0" w:color="000000"/>
            </w:tcBorders>
            <w:shd w:val="clear" w:color="auto" w:fill="auto"/>
            <w:vAlign w:val="center"/>
            <w:hideMark/>
          </w:tcPr>
          <w:p w14:paraId="62434E2E"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4B1B34D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DC71F27" w14:textId="77777777" w:rsidR="00DE7261" w:rsidRPr="00DE7261" w:rsidRDefault="00DE7261" w:rsidP="00DE7261">
            <w:pPr>
              <w:jc w:val="right"/>
              <w:rPr>
                <w:sz w:val="20"/>
              </w:rPr>
            </w:pPr>
            <w:r w:rsidRPr="00DE7261">
              <w:rPr>
                <w:sz w:val="20"/>
              </w:rPr>
              <w:t> </w:t>
            </w:r>
          </w:p>
        </w:tc>
      </w:tr>
      <w:tr w:rsidR="00DE7261" w:rsidRPr="00DE7261" w14:paraId="246869D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F74D1C0" w14:textId="77777777" w:rsidR="00DE7261" w:rsidRPr="00DE7261" w:rsidRDefault="00DE7261" w:rsidP="00DE7261">
            <w:pPr>
              <w:rPr>
                <w:sz w:val="20"/>
              </w:rPr>
            </w:pPr>
            <w:r w:rsidRPr="00DE7261">
              <w:rPr>
                <w:sz w:val="20"/>
              </w:rPr>
              <w:t>Пособия, компенсации и иные социальные выплаты гражданам, кроме публичных нормативных обязательств</w:t>
            </w:r>
          </w:p>
        </w:tc>
        <w:tc>
          <w:tcPr>
            <w:tcW w:w="715" w:type="dxa"/>
            <w:tcBorders>
              <w:top w:val="nil"/>
              <w:left w:val="nil"/>
              <w:bottom w:val="single" w:sz="4" w:space="0" w:color="000000"/>
              <w:right w:val="single" w:sz="4" w:space="0" w:color="000000"/>
            </w:tcBorders>
            <w:shd w:val="clear" w:color="auto" w:fill="auto"/>
            <w:vAlign w:val="center"/>
            <w:hideMark/>
          </w:tcPr>
          <w:p w14:paraId="0F9F68D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1862C3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35B1C9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96481D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3FD58BF7" w14:textId="77777777" w:rsidR="00DE7261" w:rsidRPr="00DE7261" w:rsidRDefault="00DE7261" w:rsidP="00DE7261">
            <w:pPr>
              <w:jc w:val="center"/>
              <w:rPr>
                <w:sz w:val="20"/>
              </w:rPr>
            </w:pPr>
            <w:r w:rsidRPr="00DE7261">
              <w:rPr>
                <w:sz w:val="20"/>
              </w:rPr>
              <w:t>321</w:t>
            </w:r>
          </w:p>
        </w:tc>
        <w:tc>
          <w:tcPr>
            <w:tcW w:w="850" w:type="dxa"/>
            <w:tcBorders>
              <w:top w:val="nil"/>
              <w:left w:val="nil"/>
              <w:bottom w:val="single" w:sz="4" w:space="0" w:color="000000"/>
              <w:right w:val="single" w:sz="4" w:space="0" w:color="000000"/>
            </w:tcBorders>
            <w:shd w:val="clear" w:color="auto" w:fill="auto"/>
            <w:vAlign w:val="center"/>
            <w:hideMark/>
          </w:tcPr>
          <w:p w14:paraId="7E67566C"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5D6B695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CB41A78" w14:textId="77777777" w:rsidR="00DE7261" w:rsidRPr="00DE7261" w:rsidRDefault="00DE7261" w:rsidP="00DE7261">
            <w:pPr>
              <w:jc w:val="right"/>
              <w:rPr>
                <w:sz w:val="20"/>
              </w:rPr>
            </w:pPr>
            <w:r w:rsidRPr="00DE7261">
              <w:rPr>
                <w:sz w:val="20"/>
              </w:rPr>
              <w:t> </w:t>
            </w:r>
          </w:p>
        </w:tc>
      </w:tr>
      <w:tr w:rsidR="00DE7261" w:rsidRPr="00DE7261" w14:paraId="1AE72323"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54B0A3C9" w14:textId="77777777" w:rsidR="00DE7261" w:rsidRPr="00DE7261" w:rsidRDefault="00DE7261" w:rsidP="00DE7261">
            <w:pPr>
              <w:rPr>
                <w:sz w:val="20"/>
              </w:rPr>
            </w:pPr>
            <w:r w:rsidRPr="00DE7261">
              <w:rPr>
                <w:sz w:val="20"/>
              </w:rPr>
              <w:t>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1788319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EE2F99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48F101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F693F90"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43B83EC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E4DD687" w14:textId="77777777" w:rsidR="00DE7261" w:rsidRPr="00DE7261" w:rsidRDefault="00DE7261" w:rsidP="00DE7261">
            <w:pPr>
              <w:jc w:val="right"/>
              <w:rPr>
                <w:sz w:val="20"/>
              </w:rPr>
            </w:pPr>
            <w:r w:rsidRPr="00DE7261">
              <w:rPr>
                <w:sz w:val="20"/>
              </w:rPr>
              <w:t>3 647,6</w:t>
            </w:r>
          </w:p>
        </w:tc>
        <w:tc>
          <w:tcPr>
            <w:tcW w:w="1134" w:type="dxa"/>
            <w:tcBorders>
              <w:top w:val="nil"/>
              <w:left w:val="nil"/>
              <w:bottom w:val="single" w:sz="4" w:space="0" w:color="000000"/>
              <w:right w:val="single" w:sz="4" w:space="0" w:color="000000"/>
            </w:tcBorders>
            <w:shd w:val="clear" w:color="auto" w:fill="auto"/>
            <w:vAlign w:val="center"/>
            <w:hideMark/>
          </w:tcPr>
          <w:p w14:paraId="5B2BB848" w14:textId="77777777" w:rsidR="00DE7261" w:rsidRPr="00DE7261" w:rsidRDefault="00DE7261" w:rsidP="00DE7261">
            <w:pPr>
              <w:jc w:val="right"/>
              <w:rPr>
                <w:sz w:val="20"/>
              </w:rPr>
            </w:pPr>
            <w:r w:rsidRPr="00DE7261">
              <w:rPr>
                <w:sz w:val="20"/>
              </w:rPr>
              <w:t>3 647,6</w:t>
            </w:r>
          </w:p>
        </w:tc>
        <w:tc>
          <w:tcPr>
            <w:tcW w:w="992" w:type="dxa"/>
            <w:tcBorders>
              <w:top w:val="nil"/>
              <w:left w:val="nil"/>
              <w:bottom w:val="single" w:sz="4" w:space="0" w:color="000000"/>
              <w:right w:val="single" w:sz="4" w:space="0" w:color="000000"/>
            </w:tcBorders>
            <w:shd w:val="clear" w:color="auto" w:fill="auto"/>
            <w:vAlign w:val="center"/>
            <w:hideMark/>
          </w:tcPr>
          <w:p w14:paraId="374987AF" w14:textId="77777777" w:rsidR="00DE7261" w:rsidRPr="00DE7261" w:rsidRDefault="00DE7261" w:rsidP="00DE7261">
            <w:pPr>
              <w:jc w:val="right"/>
              <w:rPr>
                <w:sz w:val="20"/>
              </w:rPr>
            </w:pPr>
            <w:r w:rsidRPr="00DE7261">
              <w:rPr>
                <w:sz w:val="20"/>
              </w:rPr>
              <w:t>3 647,6</w:t>
            </w:r>
          </w:p>
        </w:tc>
      </w:tr>
      <w:tr w:rsidR="00DE7261" w:rsidRPr="00DE7261" w14:paraId="3CF509DB"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303BB209"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7D29BF3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599607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815C98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6E24C1D"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128ED439"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0C704077" w14:textId="77777777" w:rsidR="00DE7261" w:rsidRPr="00DE7261" w:rsidRDefault="00DE7261" w:rsidP="00DE7261">
            <w:pPr>
              <w:jc w:val="right"/>
              <w:rPr>
                <w:sz w:val="20"/>
              </w:rPr>
            </w:pPr>
            <w:r w:rsidRPr="00DE7261">
              <w:rPr>
                <w:sz w:val="20"/>
              </w:rPr>
              <w:t>3 547,6</w:t>
            </w:r>
          </w:p>
        </w:tc>
        <w:tc>
          <w:tcPr>
            <w:tcW w:w="1134" w:type="dxa"/>
            <w:tcBorders>
              <w:top w:val="nil"/>
              <w:left w:val="nil"/>
              <w:bottom w:val="single" w:sz="4" w:space="0" w:color="000000"/>
              <w:right w:val="single" w:sz="4" w:space="0" w:color="000000"/>
            </w:tcBorders>
            <w:shd w:val="clear" w:color="auto" w:fill="auto"/>
            <w:vAlign w:val="center"/>
            <w:hideMark/>
          </w:tcPr>
          <w:p w14:paraId="4965B9B8" w14:textId="77777777" w:rsidR="00DE7261" w:rsidRPr="00DE7261" w:rsidRDefault="00DE7261" w:rsidP="00DE7261">
            <w:pPr>
              <w:jc w:val="right"/>
              <w:rPr>
                <w:sz w:val="20"/>
              </w:rPr>
            </w:pPr>
            <w:r w:rsidRPr="00DE7261">
              <w:rPr>
                <w:sz w:val="20"/>
              </w:rPr>
              <w:t>3 547,6</w:t>
            </w:r>
          </w:p>
        </w:tc>
        <w:tc>
          <w:tcPr>
            <w:tcW w:w="992" w:type="dxa"/>
            <w:tcBorders>
              <w:top w:val="nil"/>
              <w:left w:val="nil"/>
              <w:bottom w:val="single" w:sz="4" w:space="0" w:color="000000"/>
              <w:right w:val="single" w:sz="4" w:space="0" w:color="000000"/>
            </w:tcBorders>
            <w:shd w:val="clear" w:color="auto" w:fill="auto"/>
            <w:vAlign w:val="center"/>
            <w:hideMark/>
          </w:tcPr>
          <w:p w14:paraId="5E92B34A" w14:textId="77777777" w:rsidR="00DE7261" w:rsidRPr="00DE7261" w:rsidRDefault="00DE7261" w:rsidP="00DE7261">
            <w:pPr>
              <w:jc w:val="right"/>
              <w:rPr>
                <w:sz w:val="20"/>
              </w:rPr>
            </w:pPr>
            <w:r w:rsidRPr="00DE7261">
              <w:rPr>
                <w:sz w:val="20"/>
              </w:rPr>
              <w:t>3 547,6</w:t>
            </w:r>
          </w:p>
        </w:tc>
      </w:tr>
      <w:tr w:rsidR="00DE7261" w:rsidRPr="00DE7261" w14:paraId="4AEFF46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F87E696"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BA5BBA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01D6B4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3A9930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B7A66A1"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21C02EB1"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64CC0E0C" w14:textId="77777777" w:rsidR="00DE7261" w:rsidRPr="00DE7261" w:rsidRDefault="00DE7261" w:rsidP="00DE7261">
            <w:pPr>
              <w:jc w:val="right"/>
              <w:rPr>
                <w:sz w:val="20"/>
              </w:rPr>
            </w:pPr>
            <w:r w:rsidRPr="00DE7261">
              <w:rPr>
                <w:sz w:val="20"/>
              </w:rPr>
              <w:t>3 547,6</w:t>
            </w:r>
          </w:p>
        </w:tc>
        <w:tc>
          <w:tcPr>
            <w:tcW w:w="1134" w:type="dxa"/>
            <w:tcBorders>
              <w:top w:val="nil"/>
              <w:left w:val="nil"/>
              <w:bottom w:val="single" w:sz="4" w:space="0" w:color="000000"/>
              <w:right w:val="single" w:sz="4" w:space="0" w:color="000000"/>
            </w:tcBorders>
            <w:shd w:val="clear" w:color="auto" w:fill="auto"/>
            <w:vAlign w:val="center"/>
            <w:hideMark/>
          </w:tcPr>
          <w:p w14:paraId="0343C2B9" w14:textId="77777777" w:rsidR="00DE7261" w:rsidRPr="00DE7261" w:rsidRDefault="00DE7261" w:rsidP="00DE7261">
            <w:pPr>
              <w:jc w:val="right"/>
              <w:rPr>
                <w:sz w:val="20"/>
              </w:rPr>
            </w:pPr>
            <w:r w:rsidRPr="00DE7261">
              <w:rPr>
                <w:sz w:val="20"/>
              </w:rPr>
              <w:t>3 547,6</w:t>
            </w:r>
          </w:p>
        </w:tc>
        <w:tc>
          <w:tcPr>
            <w:tcW w:w="992" w:type="dxa"/>
            <w:tcBorders>
              <w:top w:val="nil"/>
              <w:left w:val="nil"/>
              <w:bottom w:val="single" w:sz="4" w:space="0" w:color="000000"/>
              <w:right w:val="single" w:sz="4" w:space="0" w:color="000000"/>
            </w:tcBorders>
            <w:shd w:val="clear" w:color="auto" w:fill="auto"/>
            <w:vAlign w:val="center"/>
            <w:hideMark/>
          </w:tcPr>
          <w:p w14:paraId="5991D6F2" w14:textId="77777777" w:rsidR="00DE7261" w:rsidRPr="00DE7261" w:rsidRDefault="00DE7261" w:rsidP="00DE7261">
            <w:pPr>
              <w:jc w:val="right"/>
              <w:rPr>
                <w:sz w:val="20"/>
              </w:rPr>
            </w:pPr>
            <w:r w:rsidRPr="00DE7261">
              <w:rPr>
                <w:sz w:val="20"/>
              </w:rPr>
              <w:t>3 547,6</w:t>
            </w:r>
          </w:p>
        </w:tc>
      </w:tr>
      <w:tr w:rsidR="00DE7261" w:rsidRPr="00DE7261" w14:paraId="64D7E5E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280193D"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75522B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8225D9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96D34C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D8ECF13"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5AAACD63"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659645B9" w14:textId="77777777" w:rsidR="00DE7261" w:rsidRPr="00DE7261" w:rsidRDefault="00DE7261" w:rsidP="00DE7261">
            <w:pPr>
              <w:jc w:val="right"/>
              <w:rPr>
                <w:sz w:val="20"/>
              </w:rPr>
            </w:pPr>
            <w:r w:rsidRPr="00DE7261">
              <w:rPr>
                <w:sz w:val="20"/>
              </w:rPr>
              <w:t>2 686,3</w:t>
            </w:r>
          </w:p>
        </w:tc>
        <w:tc>
          <w:tcPr>
            <w:tcW w:w="1134" w:type="dxa"/>
            <w:tcBorders>
              <w:top w:val="nil"/>
              <w:left w:val="nil"/>
              <w:bottom w:val="single" w:sz="4" w:space="0" w:color="000000"/>
              <w:right w:val="single" w:sz="4" w:space="0" w:color="000000"/>
            </w:tcBorders>
            <w:shd w:val="clear" w:color="auto" w:fill="auto"/>
            <w:vAlign w:val="center"/>
            <w:hideMark/>
          </w:tcPr>
          <w:p w14:paraId="50FDC696" w14:textId="77777777" w:rsidR="00DE7261" w:rsidRPr="00DE7261" w:rsidRDefault="00DE7261" w:rsidP="00DE7261">
            <w:pPr>
              <w:jc w:val="right"/>
              <w:rPr>
                <w:sz w:val="20"/>
              </w:rPr>
            </w:pPr>
            <w:r w:rsidRPr="00DE7261">
              <w:rPr>
                <w:sz w:val="20"/>
              </w:rPr>
              <w:t>2 686,3</w:t>
            </w:r>
          </w:p>
        </w:tc>
        <w:tc>
          <w:tcPr>
            <w:tcW w:w="992" w:type="dxa"/>
            <w:tcBorders>
              <w:top w:val="nil"/>
              <w:left w:val="nil"/>
              <w:bottom w:val="single" w:sz="4" w:space="0" w:color="000000"/>
              <w:right w:val="single" w:sz="4" w:space="0" w:color="000000"/>
            </w:tcBorders>
            <w:shd w:val="clear" w:color="auto" w:fill="auto"/>
            <w:vAlign w:val="center"/>
            <w:hideMark/>
          </w:tcPr>
          <w:p w14:paraId="32B8566A" w14:textId="77777777" w:rsidR="00DE7261" w:rsidRPr="00DE7261" w:rsidRDefault="00DE7261" w:rsidP="00DE7261">
            <w:pPr>
              <w:jc w:val="right"/>
              <w:rPr>
                <w:sz w:val="20"/>
              </w:rPr>
            </w:pPr>
            <w:r w:rsidRPr="00DE7261">
              <w:rPr>
                <w:sz w:val="20"/>
              </w:rPr>
              <w:t>2 686,3</w:t>
            </w:r>
          </w:p>
        </w:tc>
      </w:tr>
      <w:tr w:rsidR="00DE7261" w:rsidRPr="00DE7261" w14:paraId="31F189AA"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99B3D4F"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638BE59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F41FF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87BD4A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198BBF0"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3B6EE0C5"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27B1C5B4"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69FA3F9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0665C59" w14:textId="77777777" w:rsidR="00DE7261" w:rsidRPr="00DE7261" w:rsidRDefault="00DE7261" w:rsidP="00DE7261">
            <w:pPr>
              <w:jc w:val="right"/>
              <w:rPr>
                <w:sz w:val="20"/>
              </w:rPr>
            </w:pPr>
            <w:r w:rsidRPr="00DE7261">
              <w:rPr>
                <w:sz w:val="20"/>
              </w:rPr>
              <w:t>50,0</w:t>
            </w:r>
          </w:p>
        </w:tc>
      </w:tr>
      <w:tr w:rsidR="00DE7261" w:rsidRPr="00DE7261" w14:paraId="157C63F1" w14:textId="77777777" w:rsidTr="00DE7261">
        <w:trPr>
          <w:trHeight w:val="750"/>
        </w:trPr>
        <w:tc>
          <w:tcPr>
            <w:tcW w:w="2823" w:type="dxa"/>
            <w:tcBorders>
              <w:top w:val="nil"/>
              <w:left w:val="single" w:sz="4" w:space="0" w:color="000000"/>
              <w:bottom w:val="single" w:sz="4" w:space="0" w:color="000000"/>
              <w:right w:val="single" w:sz="4" w:space="0" w:color="000000"/>
            </w:tcBorders>
            <w:shd w:val="clear" w:color="auto" w:fill="auto"/>
            <w:hideMark/>
          </w:tcPr>
          <w:p w14:paraId="1A3B159A" w14:textId="77777777" w:rsidR="00DE7261" w:rsidRPr="00DE7261" w:rsidRDefault="00DE7261" w:rsidP="00DE7261">
            <w:pPr>
              <w:rPr>
                <w:sz w:val="20"/>
              </w:rPr>
            </w:pPr>
            <w:r w:rsidRPr="00DE7261">
              <w:rPr>
                <w:sz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7B87C6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B8A466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2BAB67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FF74BD8"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4D25A277"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37D698F5" w14:textId="77777777" w:rsidR="00DE7261" w:rsidRPr="00DE7261" w:rsidRDefault="00DE7261" w:rsidP="00DE7261">
            <w:pPr>
              <w:jc w:val="right"/>
              <w:rPr>
                <w:sz w:val="20"/>
              </w:rPr>
            </w:pPr>
            <w:r w:rsidRPr="00DE7261">
              <w:rPr>
                <w:sz w:val="20"/>
              </w:rPr>
              <w:t>811,3</w:t>
            </w:r>
          </w:p>
        </w:tc>
        <w:tc>
          <w:tcPr>
            <w:tcW w:w="1134" w:type="dxa"/>
            <w:tcBorders>
              <w:top w:val="nil"/>
              <w:left w:val="nil"/>
              <w:bottom w:val="single" w:sz="4" w:space="0" w:color="000000"/>
              <w:right w:val="single" w:sz="4" w:space="0" w:color="000000"/>
            </w:tcBorders>
            <w:shd w:val="clear" w:color="auto" w:fill="auto"/>
            <w:vAlign w:val="center"/>
            <w:hideMark/>
          </w:tcPr>
          <w:p w14:paraId="3EB6ADCB" w14:textId="77777777" w:rsidR="00DE7261" w:rsidRPr="00DE7261" w:rsidRDefault="00DE7261" w:rsidP="00DE7261">
            <w:pPr>
              <w:jc w:val="right"/>
              <w:rPr>
                <w:sz w:val="20"/>
              </w:rPr>
            </w:pPr>
            <w:r w:rsidRPr="00DE7261">
              <w:rPr>
                <w:sz w:val="20"/>
              </w:rPr>
              <w:t>811,3</w:t>
            </w:r>
          </w:p>
        </w:tc>
        <w:tc>
          <w:tcPr>
            <w:tcW w:w="992" w:type="dxa"/>
            <w:tcBorders>
              <w:top w:val="nil"/>
              <w:left w:val="nil"/>
              <w:bottom w:val="single" w:sz="4" w:space="0" w:color="000000"/>
              <w:right w:val="single" w:sz="4" w:space="0" w:color="000000"/>
            </w:tcBorders>
            <w:shd w:val="clear" w:color="auto" w:fill="auto"/>
            <w:vAlign w:val="center"/>
            <w:hideMark/>
          </w:tcPr>
          <w:p w14:paraId="013626D5" w14:textId="77777777" w:rsidR="00DE7261" w:rsidRPr="00DE7261" w:rsidRDefault="00DE7261" w:rsidP="00DE7261">
            <w:pPr>
              <w:jc w:val="right"/>
              <w:rPr>
                <w:sz w:val="20"/>
              </w:rPr>
            </w:pPr>
            <w:r w:rsidRPr="00DE7261">
              <w:rPr>
                <w:sz w:val="20"/>
              </w:rPr>
              <w:t>811,3</w:t>
            </w:r>
          </w:p>
        </w:tc>
      </w:tr>
      <w:tr w:rsidR="00DE7261" w:rsidRPr="00DE7261" w14:paraId="2B04F21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012CE9F"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C8D865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C6767D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6083BD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4ED5824"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705B2229"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33A6ADD"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232296C0"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00FDFDF9" w14:textId="77777777" w:rsidR="00DE7261" w:rsidRPr="00DE7261" w:rsidRDefault="00DE7261" w:rsidP="00DE7261">
            <w:pPr>
              <w:jc w:val="right"/>
              <w:rPr>
                <w:sz w:val="20"/>
              </w:rPr>
            </w:pPr>
            <w:r w:rsidRPr="00DE7261">
              <w:rPr>
                <w:sz w:val="20"/>
              </w:rPr>
              <w:t>100,0</w:t>
            </w:r>
          </w:p>
        </w:tc>
      </w:tr>
      <w:tr w:rsidR="00DE7261" w:rsidRPr="00DE7261" w14:paraId="4E22943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7C8B592"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9EA9D7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8A86E7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0A1E16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D5226E1"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53AA717C"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CD083AE"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765877AF"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3AF46DBC" w14:textId="77777777" w:rsidR="00DE7261" w:rsidRPr="00DE7261" w:rsidRDefault="00DE7261" w:rsidP="00DE7261">
            <w:pPr>
              <w:jc w:val="right"/>
              <w:rPr>
                <w:sz w:val="20"/>
              </w:rPr>
            </w:pPr>
            <w:r w:rsidRPr="00DE7261">
              <w:rPr>
                <w:sz w:val="20"/>
              </w:rPr>
              <w:t>100,0</w:t>
            </w:r>
          </w:p>
        </w:tc>
      </w:tr>
      <w:tr w:rsidR="00DE7261" w:rsidRPr="00DE7261" w14:paraId="6C64064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F9C2645"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4474F25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580F1A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EC47B6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2BED411"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4DDA6C1D"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4F726981" w14:textId="77777777" w:rsidR="00DE7261" w:rsidRPr="00DE7261" w:rsidRDefault="00DE7261" w:rsidP="00DE7261">
            <w:pPr>
              <w:jc w:val="right"/>
              <w:rPr>
                <w:sz w:val="20"/>
              </w:rPr>
            </w:pPr>
            <w:r w:rsidRPr="00DE7261">
              <w:rPr>
                <w:sz w:val="20"/>
              </w:rPr>
              <w:t>3,2</w:t>
            </w:r>
          </w:p>
        </w:tc>
        <w:tc>
          <w:tcPr>
            <w:tcW w:w="1134" w:type="dxa"/>
            <w:tcBorders>
              <w:top w:val="nil"/>
              <w:left w:val="nil"/>
              <w:bottom w:val="single" w:sz="4" w:space="0" w:color="000000"/>
              <w:right w:val="single" w:sz="4" w:space="0" w:color="000000"/>
            </w:tcBorders>
            <w:shd w:val="clear" w:color="auto" w:fill="auto"/>
            <w:vAlign w:val="center"/>
            <w:hideMark/>
          </w:tcPr>
          <w:p w14:paraId="734652F3"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6BE9335A" w14:textId="77777777" w:rsidR="00DE7261" w:rsidRPr="00DE7261" w:rsidRDefault="00DE7261" w:rsidP="00DE7261">
            <w:pPr>
              <w:jc w:val="right"/>
              <w:rPr>
                <w:sz w:val="20"/>
              </w:rPr>
            </w:pPr>
            <w:r w:rsidRPr="00DE7261">
              <w:rPr>
                <w:sz w:val="20"/>
              </w:rPr>
              <w:t>50,0</w:t>
            </w:r>
          </w:p>
        </w:tc>
      </w:tr>
      <w:tr w:rsidR="00DE7261" w:rsidRPr="00DE7261" w14:paraId="5D1FCBD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4525C2A"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6A686E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924F5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0FAAD8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BDFBD54" w14:textId="77777777" w:rsidR="00DE7261" w:rsidRPr="00DE7261" w:rsidRDefault="00DE7261" w:rsidP="00DE7261">
            <w:pPr>
              <w:jc w:val="center"/>
              <w:rPr>
                <w:sz w:val="20"/>
              </w:rPr>
            </w:pPr>
            <w:r w:rsidRPr="00DE7261">
              <w:rPr>
                <w:sz w:val="20"/>
              </w:rPr>
              <w:t>99 0 00 73050</w:t>
            </w:r>
          </w:p>
        </w:tc>
        <w:tc>
          <w:tcPr>
            <w:tcW w:w="648" w:type="dxa"/>
            <w:tcBorders>
              <w:top w:val="nil"/>
              <w:left w:val="nil"/>
              <w:bottom w:val="single" w:sz="4" w:space="0" w:color="000000"/>
              <w:right w:val="single" w:sz="4" w:space="0" w:color="000000"/>
            </w:tcBorders>
            <w:shd w:val="clear" w:color="auto" w:fill="auto"/>
            <w:vAlign w:val="center"/>
            <w:hideMark/>
          </w:tcPr>
          <w:p w14:paraId="616F1C93"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EA8242A" w14:textId="77777777" w:rsidR="00DE7261" w:rsidRPr="00DE7261" w:rsidRDefault="00DE7261" w:rsidP="00DE7261">
            <w:pPr>
              <w:jc w:val="right"/>
              <w:rPr>
                <w:sz w:val="20"/>
              </w:rPr>
            </w:pPr>
            <w:r w:rsidRPr="00DE7261">
              <w:rPr>
                <w:sz w:val="20"/>
              </w:rPr>
              <w:t>96,8</w:t>
            </w:r>
          </w:p>
        </w:tc>
        <w:tc>
          <w:tcPr>
            <w:tcW w:w="1134" w:type="dxa"/>
            <w:tcBorders>
              <w:top w:val="nil"/>
              <w:left w:val="nil"/>
              <w:bottom w:val="single" w:sz="4" w:space="0" w:color="000000"/>
              <w:right w:val="single" w:sz="4" w:space="0" w:color="000000"/>
            </w:tcBorders>
            <w:shd w:val="clear" w:color="auto" w:fill="auto"/>
            <w:vAlign w:val="center"/>
            <w:hideMark/>
          </w:tcPr>
          <w:p w14:paraId="13806DA0"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0FA4B19" w14:textId="77777777" w:rsidR="00DE7261" w:rsidRPr="00DE7261" w:rsidRDefault="00DE7261" w:rsidP="00DE7261">
            <w:pPr>
              <w:jc w:val="right"/>
              <w:rPr>
                <w:sz w:val="20"/>
              </w:rPr>
            </w:pPr>
            <w:r w:rsidRPr="00DE7261">
              <w:rPr>
                <w:sz w:val="20"/>
              </w:rPr>
              <w:t>50,0</w:t>
            </w:r>
          </w:p>
        </w:tc>
      </w:tr>
      <w:tr w:rsidR="00DE7261" w:rsidRPr="00DE7261" w14:paraId="088FD45A"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27DC7F3B" w14:textId="77777777" w:rsidR="00DE7261" w:rsidRPr="00DE7261" w:rsidRDefault="00DE7261" w:rsidP="00DE7261">
            <w:pPr>
              <w:rPr>
                <w:sz w:val="20"/>
              </w:rPr>
            </w:pPr>
            <w:r w:rsidRPr="00DE7261">
              <w:rPr>
                <w:sz w:val="20"/>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5109B8C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D02629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F8C17F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C8016B4"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78F3C52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ADFCAED" w14:textId="77777777" w:rsidR="00DE7261" w:rsidRPr="00DE7261" w:rsidRDefault="00DE7261" w:rsidP="00DE7261">
            <w:pPr>
              <w:jc w:val="right"/>
              <w:rPr>
                <w:sz w:val="20"/>
              </w:rPr>
            </w:pPr>
            <w:r w:rsidRPr="00DE7261">
              <w:rPr>
                <w:sz w:val="20"/>
              </w:rPr>
              <w:t>106,6</w:t>
            </w:r>
          </w:p>
        </w:tc>
        <w:tc>
          <w:tcPr>
            <w:tcW w:w="1134" w:type="dxa"/>
            <w:tcBorders>
              <w:top w:val="nil"/>
              <w:left w:val="nil"/>
              <w:bottom w:val="single" w:sz="4" w:space="0" w:color="000000"/>
              <w:right w:val="single" w:sz="4" w:space="0" w:color="000000"/>
            </w:tcBorders>
            <w:shd w:val="clear" w:color="auto" w:fill="auto"/>
            <w:vAlign w:val="center"/>
            <w:hideMark/>
          </w:tcPr>
          <w:p w14:paraId="3678CAE1" w14:textId="77777777" w:rsidR="00DE7261" w:rsidRPr="00DE7261" w:rsidRDefault="00DE7261" w:rsidP="00DE7261">
            <w:pPr>
              <w:jc w:val="right"/>
              <w:rPr>
                <w:sz w:val="20"/>
              </w:rPr>
            </w:pPr>
            <w:r w:rsidRPr="00DE7261">
              <w:rPr>
                <w:sz w:val="20"/>
              </w:rPr>
              <w:t>106,6</w:t>
            </w:r>
          </w:p>
        </w:tc>
        <w:tc>
          <w:tcPr>
            <w:tcW w:w="992" w:type="dxa"/>
            <w:tcBorders>
              <w:top w:val="nil"/>
              <w:left w:val="nil"/>
              <w:bottom w:val="single" w:sz="4" w:space="0" w:color="000000"/>
              <w:right w:val="single" w:sz="4" w:space="0" w:color="000000"/>
            </w:tcBorders>
            <w:shd w:val="clear" w:color="auto" w:fill="auto"/>
            <w:vAlign w:val="center"/>
            <w:hideMark/>
          </w:tcPr>
          <w:p w14:paraId="530BD8FA" w14:textId="77777777" w:rsidR="00DE7261" w:rsidRPr="00DE7261" w:rsidRDefault="00DE7261" w:rsidP="00DE7261">
            <w:pPr>
              <w:jc w:val="right"/>
              <w:rPr>
                <w:sz w:val="20"/>
              </w:rPr>
            </w:pPr>
            <w:r w:rsidRPr="00DE7261">
              <w:rPr>
                <w:sz w:val="20"/>
              </w:rPr>
              <w:t>106,6</w:t>
            </w:r>
          </w:p>
        </w:tc>
      </w:tr>
      <w:tr w:rsidR="00DE7261" w:rsidRPr="00DE7261" w14:paraId="31B7401D"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0D238E5"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6BDD658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78C0E8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3165D3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C039ADE"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415908D8"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0FB52A47" w14:textId="77777777" w:rsidR="00DE7261" w:rsidRPr="00DE7261" w:rsidRDefault="00DE7261" w:rsidP="00DE7261">
            <w:pPr>
              <w:jc w:val="right"/>
              <w:rPr>
                <w:sz w:val="20"/>
              </w:rPr>
            </w:pPr>
            <w:r w:rsidRPr="00DE7261">
              <w:rPr>
                <w:sz w:val="20"/>
              </w:rPr>
              <w:t>101,6</w:t>
            </w:r>
          </w:p>
        </w:tc>
        <w:tc>
          <w:tcPr>
            <w:tcW w:w="1134" w:type="dxa"/>
            <w:tcBorders>
              <w:top w:val="nil"/>
              <w:left w:val="nil"/>
              <w:bottom w:val="single" w:sz="4" w:space="0" w:color="000000"/>
              <w:right w:val="single" w:sz="4" w:space="0" w:color="000000"/>
            </w:tcBorders>
            <w:shd w:val="clear" w:color="auto" w:fill="auto"/>
            <w:vAlign w:val="center"/>
            <w:hideMark/>
          </w:tcPr>
          <w:p w14:paraId="3423972C" w14:textId="77777777" w:rsidR="00DE7261" w:rsidRPr="00DE7261" w:rsidRDefault="00DE7261" w:rsidP="00DE7261">
            <w:pPr>
              <w:jc w:val="right"/>
              <w:rPr>
                <w:sz w:val="20"/>
              </w:rPr>
            </w:pPr>
            <w:r w:rsidRPr="00DE7261">
              <w:rPr>
                <w:sz w:val="20"/>
              </w:rPr>
              <w:t>101,6</w:t>
            </w:r>
          </w:p>
        </w:tc>
        <w:tc>
          <w:tcPr>
            <w:tcW w:w="992" w:type="dxa"/>
            <w:tcBorders>
              <w:top w:val="nil"/>
              <w:left w:val="nil"/>
              <w:bottom w:val="single" w:sz="4" w:space="0" w:color="000000"/>
              <w:right w:val="single" w:sz="4" w:space="0" w:color="000000"/>
            </w:tcBorders>
            <w:shd w:val="clear" w:color="auto" w:fill="auto"/>
            <w:vAlign w:val="center"/>
            <w:hideMark/>
          </w:tcPr>
          <w:p w14:paraId="546B415C" w14:textId="77777777" w:rsidR="00DE7261" w:rsidRPr="00DE7261" w:rsidRDefault="00DE7261" w:rsidP="00DE7261">
            <w:pPr>
              <w:jc w:val="right"/>
              <w:rPr>
                <w:sz w:val="20"/>
              </w:rPr>
            </w:pPr>
            <w:r w:rsidRPr="00DE7261">
              <w:rPr>
                <w:sz w:val="20"/>
              </w:rPr>
              <w:t>101,6</w:t>
            </w:r>
          </w:p>
        </w:tc>
      </w:tr>
      <w:tr w:rsidR="00DE7261" w:rsidRPr="00DE7261" w14:paraId="712D8D4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E235C45"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D97A4B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96348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6690BA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6F12139"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3B943E7B"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412DC60E" w14:textId="77777777" w:rsidR="00DE7261" w:rsidRPr="00DE7261" w:rsidRDefault="00DE7261" w:rsidP="00DE7261">
            <w:pPr>
              <w:jc w:val="right"/>
              <w:rPr>
                <w:sz w:val="20"/>
              </w:rPr>
            </w:pPr>
            <w:r w:rsidRPr="00DE7261">
              <w:rPr>
                <w:sz w:val="20"/>
              </w:rPr>
              <w:t>101,6</w:t>
            </w:r>
          </w:p>
        </w:tc>
        <w:tc>
          <w:tcPr>
            <w:tcW w:w="1134" w:type="dxa"/>
            <w:tcBorders>
              <w:top w:val="nil"/>
              <w:left w:val="nil"/>
              <w:bottom w:val="single" w:sz="4" w:space="0" w:color="000000"/>
              <w:right w:val="single" w:sz="4" w:space="0" w:color="000000"/>
            </w:tcBorders>
            <w:shd w:val="clear" w:color="auto" w:fill="auto"/>
            <w:vAlign w:val="center"/>
            <w:hideMark/>
          </w:tcPr>
          <w:p w14:paraId="1413EAF8" w14:textId="77777777" w:rsidR="00DE7261" w:rsidRPr="00DE7261" w:rsidRDefault="00DE7261" w:rsidP="00DE7261">
            <w:pPr>
              <w:jc w:val="right"/>
              <w:rPr>
                <w:sz w:val="20"/>
              </w:rPr>
            </w:pPr>
            <w:r w:rsidRPr="00DE7261">
              <w:rPr>
                <w:sz w:val="20"/>
              </w:rPr>
              <w:t>101,6</w:t>
            </w:r>
          </w:p>
        </w:tc>
        <w:tc>
          <w:tcPr>
            <w:tcW w:w="992" w:type="dxa"/>
            <w:tcBorders>
              <w:top w:val="nil"/>
              <w:left w:val="nil"/>
              <w:bottom w:val="single" w:sz="4" w:space="0" w:color="000000"/>
              <w:right w:val="single" w:sz="4" w:space="0" w:color="000000"/>
            </w:tcBorders>
            <w:shd w:val="clear" w:color="auto" w:fill="auto"/>
            <w:vAlign w:val="center"/>
            <w:hideMark/>
          </w:tcPr>
          <w:p w14:paraId="5B29E470" w14:textId="77777777" w:rsidR="00DE7261" w:rsidRPr="00DE7261" w:rsidRDefault="00DE7261" w:rsidP="00DE7261">
            <w:pPr>
              <w:jc w:val="right"/>
              <w:rPr>
                <w:sz w:val="20"/>
              </w:rPr>
            </w:pPr>
            <w:r w:rsidRPr="00DE7261">
              <w:rPr>
                <w:sz w:val="20"/>
              </w:rPr>
              <w:t>101,6</w:t>
            </w:r>
          </w:p>
        </w:tc>
      </w:tr>
      <w:tr w:rsidR="00DE7261" w:rsidRPr="00DE7261" w14:paraId="4FD6EF0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B92C365"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85F06C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09401B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911D7B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C8E51D7"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0AE684CB"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48811180" w14:textId="77777777" w:rsidR="00DE7261" w:rsidRPr="00DE7261" w:rsidRDefault="00DE7261" w:rsidP="00DE7261">
            <w:pPr>
              <w:jc w:val="right"/>
              <w:rPr>
                <w:sz w:val="20"/>
              </w:rPr>
            </w:pPr>
            <w:r w:rsidRPr="00DE7261">
              <w:rPr>
                <w:sz w:val="20"/>
              </w:rPr>
              <w:t>78,0</w:t>
            </w:r>
          </w:p>
        </w:tc>
        <w:tc>
          <w:tcPr>
            <w:tcW w:w="1134" w:type="dxa"/>
            <w:tcBorders>
              <w:top w:val="nil"/>
              <w:left w:val="nil"/>
              <w:bottom w:val="single" w:sz="4" w:space="0" w:color="000000"/>
              <w:right w:val="single" w:sz="4" w:space="0" w:color="000000"/>
            </w:tcBorders>
            <w:shd w:val="clear" w:color="auto" w:fill="auto"/>
            <w:vAlign w:val="center"/>
            <w:hideMark/>
          </w:tcPr>
          <w:p w14:paraId="1A89265B" w14:textId="77777777" w:rsidR="00DE7261" w:rsidRPr="00DE7261" w:rsidRDefault="00DE7261" w:rsidP="00DE7261">
            <w:pPr>
              <w:jc w:val="right"/>
              <w:rPr>
                <w:sz w:val="20"/>
              </w:rPr>
            </w:pPr>
            <w:r w:rsidRPr="00DE7261">
              <w:rPr>
                <w:sz w:val="20"/>
              </w:rPr>
              <w:t>78,0</w:t>
            </w:r>
          </w:p>
        </w:tc>
        <w:tc>
          <w:tcPr>
            <w:tcW w:w="992" w:type="dxa"/>
            <w:tcBorders>
              <w:top w:val="nil"/>
              <w:left w:val="nil"/>
              <w:bottom w:val="single" w:sz="4" w:space="0" w:color="000000"/>
              <w:right w:val="single" w:sz="4" w:space="0" w:color="000000"/>
            </w:tcBorders>
            <w:shd w:val="clear" w:color="auto" w:fill="auto"/>
            <w:vAlign w:val="center"/>
            <w:hideMark/>
          </w:tcPr>
          <w:p w14:paraId="1A913625" w14:textId="77777777" w:rsidR="00DE7261" w:rsidRPr="00DE7261" w:rsidRDefault="00DE7261" w:rsidP="00DE7261">
            <w:pPr>
              <w:jc w:val="right"/>
              <w:rPr>
                <w:sz w:val="20"/>
              </w:rPr>
            </w:pPr>
            <w:r w:rsidRPr="00DE7261">
              <w:rPr>
                <w:sz w:val="20"/>
              </w:rPr>
              <w:t>78,0</w:t>
            </w:r>
          </w:p>
        </w:tc>
      </w:tr>
      <w:tr w:rsidR="00DE7261" w:rsidRPr="00DE7261" w14:paraId="7D35C881" w14:textId="77777777" w:rsidTr="00DE7261">
        <w:trPr>
          <w:trHeight w:val="855"/>
        </w:trPr>
        <w:tc>
          <w:tcPr>
            <w:tcW w:w="2823" w:type="dxa"/>
            <w:tcBorders>
              <w:top w:val="nil"/>
              <w:left w:val="single" w:sz="4" w:space="0" w:color="000000"/>
              <w:bottom w:val="single" w:sz="4" w:space="0" w:color="000000"/>
              <w:right w:val="single" w:sz="4" w:space="0" w:color="000000"/>
            </w:tcBorders>
            <w:shd w:val="clear" w:color="auto" w:fill="auto"/>
            <w:hideMark/>
          </w:tcPr>
          <w:p w14:paraId="039D95C0"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F8699E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9CBF54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08CCED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4E84DFF"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6F051071"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3054B2F7" w14:textId="77777777" w:rsidR="00DE7261" w:rsidRPr="00DE7261" w:rsidRDefault="00DE7261" w:rsidP="00DE7261">
            <w:pPr>
              <w:jc w:val="right"/>
              <w:rPr>
                <w:sz w:val="20"/>
              </w:rPr>
            </w:pPr>
            <w:r w:rsidRPr="00DE7261">
              <w:rPr>
                <w:sz w:val="20"/>
              </w:rPr>
              <w:t>23,6</w:t>
            </w:r>
          </w:p>
        </w:tc>
        <w:tc>
          <w:tcPr>
            <w:tcW w:w="1134" w:type="dxa"/>
            <w:tcBorders>
              <w:top w:val="nil"/>
              <w:left w:val="nil"/>
              <w:bottom w:val="single" w:sz="4" w:space="0" w:color="000000"/>
              <w:right w:val="single" w:sz="4" w:space="0" w:color="000000"/>
            </w:tcBorders>
            <w:shd w:val="clear" w:color="auto" w:fill="auto"/>
            <w:vAlign w:val="center"/>
            <w:hideMark/>
          </w:tcPr>
          <w:p w14:paraId="3C628792" w14:textId="77777777" w:rsidR="00DE7261" w:rsidRPr="00DE7261" w:rsidRDefault="00DE7261" w:rsidP="00DE7261">
            <w:pPr>
              <w:jc w:val="right"/>
              <w:rPr>
                <w:sz w:val="20"/>
              </w:rPr>
            </w:pPr>
            <w:r w:rsidRPr="00DE7261">
              <w:rPr>
                <w:sz w:val="20"/>
              </w:rPr>
              <w:t>23,6</w:t>
            </w:r>
          </w:p>
        </w:tc>
        <w:tc>
          <w:tcPr>
            <w:tcW w:w="992" w:type="dxa"/>
            <w:tcBorders>
              <w:top w:val="nil"/>
              <w:left w:val="nil"/>
              <w:bottom w:val="single" w:sz="4" w:space="0" w:color="000000"/>
              <w:right w:val="single" w:sz="4" w:space="0" w:color="000000"/>
            </w:tcBorders>
            <w:shd w:val="clear" w:color="auto" w:fill="auto"/>
            <w:vAlign w:val="center"/>
            <w:hideMark/>
          </w:tcPr>
          <w:p w14:paraId="2AF7BDB6" w14:textId="77777777" w:rsidR="00DE7261" w:rsidRPr="00DE7261" w:rsidRDefault="00DE7261" w:rsidP="00DE7261">
            <w:pPr>
              <w:jc w:val="right"/>
              <w:rPr>
                <w:sz w:val="20"/>
              </w:rPr>
            </w:pPr>
            <w:r w:rsidRPr="00DE7261">
              <w:rPr>
                <w:sz w:val="20"/>
              </w:rPr>
              <w:t>23,6</w:t>
            </w:r>
          </w:p>
        </w:tc>
      </w:tr>
      <w:tr w:rsidR="00DE7261" w:rsidRPr="00DE7261" w14:paraId="44E0B09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359F174"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C90BAE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75EAF2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672E5A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0E11A1F"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36B40B07"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3417D75F"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11AE2A76"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619FA743" w14:textId="77777777" w:rsidR="00DE7261" w:rsidRPr="00DE7261" w:rsidRDefault="00DE7261" w:rsidP="00DE7261">
            <w:pPr>
              <w:jc w:val="right"/>
              <w:rPr>
                <w:sz w:val="20"/>
              </w:rPr>
            </w:pPr>
            <w:r w:rsidRPr="00DE7261">
              <w:rPr>
                <w:sz w:val="20"/>
              </w:rPr>
              <w:t>5,0</w:t>
            </w:r>
          </w:p>
        </w:tc>
      </w:tr>
      <w:tr w:rsidR="00DE7261" w:rsidRPr="00DE7261" w14:paraId="407B6C5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AE3AFB3" w14:textId="77777777" w:rsidR="00DE7261" w:rsidRPr="00DE7261" w:rsidRDefault="00DE7261" w:rsidP="00DE7261">
            <w:pPr>
              <w:rPr>
                <w:sz w:val="20"/>
              </w:rPr>
            </w:pPr>
            <w:r w:rsidRPr="00DE7261">
              <w:rPr>
                <w:sz w:val="20"/>
              </w:rPr>
              <w:t xml:space="preserve">Иные закупки товаров, работ и услуг для обеспечения государственных </w:t>
            </w:r>
            <w:r w:rsidRPr="00DE7261">
              <w:rPr>
                <w:sz w:val="20"/>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BD8693B"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0849B20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E3ECBB3"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A1944C2"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566F78D4"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D7B3941"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4B503D17"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60448A53" w14:textId="77777777" w:rsidR="00DE7261" w:rsidRPr="00DE7261" w:rsidRDefault="00DE7261" w:rsidP="00DE7261">
            <w:pPr>
              <w:jc w:val="right"/>
              <w:rPr>
                <w:sz w:val="20"/>
              </w:rPr>
            </w:pPr>
            <w:r w:rsidRPr="00DE7261">
              <w:rPr>
                <w:sz w:val="20"/>
              </w:rPr>
              <w:t>5,0</w:t>
            </w:r>
          </w:p>
        </w:tc>
      </w:tr>
      <w:tr w:rsidR="00DE7261" w:rsidRPr="00DE7261" w14:paraId="0ACC7B5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9F9204C"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4558EEC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FCC589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D6EDFE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190C5B0" w14:textId="77777777" w:rsidR="00DE7261" w:rsidRPr="00DE7261" w:rsidRDefault="00DE7261" w:rsidP="00DE7261">
            <w:pPr>
              <w:jc w:val="center"/>
              <w:rPr>
                <w:sz w:val="20"/>
              </w:rPr>
            </w:pPr>
            <w:r w:rsidRPr="00DE7261">
              <w:rPr>
                <w:sz w:val="20"/>
              </w:rPr>
              <w:t>99 0 00 73070</w:t>
            </w:r>
          </w:p>
        </w:tc>
        <w:tc>
          <w:tcPr>
            <w:tcW w:w="648" w:type="dxa"/>
            <w:tcBorders>
              <w:top w:val="nil"/>
              <w:left w:val="nil"/>
              <w:bottom w:val="single" w:sz="4" w:space="0" w:color="000000"/>
              <w:right w:val="single" w:sz="4" w:space="0" w:color="000000"/>
            </w:tcBorders>
            <w:shd w:val="clear" w:color="auto" w:fill="auto"/>
            <w:vAlign w:val="center"/>
            <w:hideMark/>
          </w:tcPr>
          <w:p w14:paraId="29FCB4D3"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EB1CBDB"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65E687A8"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57EF1A30" w14:textId="77777777" w:rsidR="00DE7261" w:rsidRPr="00DE7261" w:rsidRDefault="00DE7261" w:rsidP="00DE7261">
            <w:pPr>
              <w:jc w:val="right"/>
              <w:rPr>
                <w:sz w:val="20"/>
              </w:rPr>
            </w:pPr>
            <w:r w:rsidRPr="00DE7261">
              <w:rPr>
                <w:sz w:val="20"/>
              </w:rPr>
              <w:t>5,0</w:t>
            </w:r>
          </w:p>
        </w:tc>
      </w:tr>
      <w:tr w:rsidR="00DE7261" w:rsidRPr="00DE7261" w14:paraId="10C936D9"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61A421D3" w14:textId="77777777" w:rsidR="00DE7261" w:rsidRPr="00DE7261" w:rsidRDefault="00DE7261" w:rsidP="00DE7261">
            <w:pPr>
              <w:rPr>
                <w:sz w:val="20"/>
              </w:rPr>
            </w:pPr>
            <w:r w:rsidRPr="00DE7261">
              <w:rPr>
                <w:sz w:val="20"/>
              </w:rPr>
              <w:t>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70B2937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D000B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FB8473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B9107E8"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65E9441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0E62D60" w14:textId="77777777" w:rsidR="00DE7261" w:rsidRPr="00DE7261" w:rsidRDefault="00DE7261" w:rsidP="00DE7261">
            <w:pPr>
              <w:jc w:val="right"/>
              <w:rPr>
                <w:sz w:val="20"/>
              </w:rPr>
            </w:pPr>
            <w:r w:rsidRPr="00DE7261">
              <w:rPr>
                <w:sz w:val="20"/>
              </w:rPr>
              <w:t>386,4</w:t>
            </w:r>
          </w:p>
        </w:tc>
        <w:tc>
          <w:tcPr>
            <w:tcW w:w="1134" w:type="dxa"/>
            <w:tcBorders>
              <w:top w:val="nil"/>
              <w:left w:val="nil"/>
              <w:bottom w:val="single" w:sz="4" w:space="0" w:color="000000"/>
              <w:right w:val="single" w:sz="4" w:space="0" w:color="000000"/>
            </w:tcBorders>
            <w:shd w:val="clear" w:color="auto" w:fill="auto"/>
            <w:vAlign w:val="center"/>
            <w:hideMark/>
          </w:tcPr>
          <w:p w14:paraId="5967A1DA" w14:textId="77777777" w:rsidR="00DE7261" w:rsidRPr="00DE7261" w:rsidRDefault="00DE7261" w:rsidP="00DE7261">
            <w:pPr>
              <w:jc w:val="right"/>
              <w:rPr>
                <w:sz w:val="20"/>
              </w:rPr>
            </w:pPr>
            <w:r w:rsidRPr="00DE7261">
              <w:rPr>
                <w:sz w:val="20"/>
              </w:rPr>
              <w:t>386,4</w:t>
            </w:r>
          </w:p>
        </w:tc>
        <w:tc>
          <w:tcPr>
            <w:tcW w:w="992" w:type="dxa"/>
            <w:tcBorders>
              <w:top w:val="nil"/>
              <w:left w:val="nil"/>
              <w:bottom w:val="single" w:sz="4" w:space="0" w:color="000000"/>
              <w:right w:val="single" w:sz="4" w:space="0" w:color="000000"/>
            </w:tcBorders>
            <w:shd w:val="clear" w:color="auto" w:fill="auto"/>
            <w:vAlign w:val="center"/>
            <w:hideMark/>
          </w:tcPr>
          <w:p w14:paraId="77B90A33" w14:textId="77777777" w:rsidR="00DE7261" w:rsidRPr="00DE7261" w:rsidRDefault="00DE7261" w:rsidP="00DE7261">
            <w:pPr>
              <w:jc w:val="right"/>
              <w:rPr>
                <w:sz w:val="20"/>
              </w:rPr>
            </w:pPr>
            <w:r w:rsidRPr="00DE7261">
              <w:rPr>
                <w:sz w:val="20"/>
              </w:rPr>
              <w:t>386,4</w:t>
            </w:r>
          </w:p>
        </w:tc>
      </w:tr>
      <w:tr w:rsidR="00DE7261" w:rsidRPr="00DE7261" w14:paraId="14FC2F79"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249E11A"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374D53C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C92B42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316405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7AF3354"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775102AA"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79E03C33" w14:textId="77777777" w:rsidR="00DE7261" w:rsidRPr="00DE7261" w:rsidRDefault="00DE7261" w:rsidP="00DE7261">
            <w:pPr>
              <w:jc w:val="right"/>
              <w:rPr>
                <w:sz w:val="20"/>
              </w:rPr>
            </w:pPr>
            <w:r w:rsidRPr="00DE7261">
              <w:rPr>
                <w:sz w:val="20"/>
              </w:rPr>
              <w:t>380,8</w:t>
            </w:r>
          </w:p>
        </w:tc>
        <w:tc>
          <w:tcPr>
            <w:tcW w:w="1134" w:type="dxa"/>
            <w:tcBorders>
              <w:top w:val="nil"/>
              <w:left w:val="nil"/>
              <w:bottom w:val="single" w:sz="4" w:space="0" w:color="000000"/>
              <w:right w:val="single" w:sz="4" w:space="0" w:color="000000"/>
            </w:tcBorders>
            <w:shd w:val="clear" w:color="auto" w:fill="auto"/>
            <w:vAlign w:val="center"/>
            <w:hideMark/>
          </w:tcPr>
          <w:p w14:paraId="2A7267E4" w14:textId="77777777" w:rsidR="00DE7261" w:rsidRPr="00DE7261" w:rsidRDefault="00DE7261" w:rsidP="00DE7261">
            <w:pPr>
              <w:jc w:val="right"/>
              <w:rPr>
                <w:sz w:val="20"/>
              </w:rPr>
            </w:pPr>
            <w:r w:rsidRPr="00DE7261">
              <w:rPr>
                <w:sz w:val="20"/>
              </w:rPr>
              <w:t>380,8</w:t>
            </w:r>
          </w:p>
        </w:tc>
        <w:tc>
          <w:tcPr>
            <w:tcW w:w="992" w:type="dxa"/>
            <w:tcBorders>
              <w:top w:val="nil"/>
              <w:left w:val="nil"/>
              <w:bottom w:val="single" w:sz="4" w:space="0" w:color="000000"/>
              <w:right w:val="single" w:sz="4" w:space="0" w:color="000000"/>
            </w:tcBorders>
            <w:shd w:val="clear" w:color="auto" w:fill="auto"/>
            <w:vAlign w:val="center"/>
            <w:hideMark/>
          </w:tcPr>
          <w:p w14:paraId="020856F2" w14:textId="77777777" w:rsidR="00DE7261" w:rsidRPr="00DE7261" w:rsidRDefault="00DE7261" w:rsidP="00DE7261">
            <w:pPr>
              <w:jc w:val="right"/>
              <w:rPr>
                <w:sz w:val="20"/>
              </w:rPr>
            </w:pPr>
            <w:r w:rsidRPr="00DE7261">
              <w:rPr>
                <w:sz w:val="20"/>
              </w:rPr>
              <w:t>380,8</w:t>
            </w:r>
          </w:p>
        </w:tc>
      </w:tr>
      <w:tr w:rsidR="00DE7261" w:rsidRPr="00DE7261" w14:paraId="75187C3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9B5F939"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526B60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9221ED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D05A79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CFC5B4C"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084758F7"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342CB3DA" w14:textId="77777777" w:rsidR="00DE7261" w:rsidRPr="00DE7261" w:rsidRDefault="00DE7261" w:rsidP="00DE7261">
            <w:pPr>
              <w:jc w:val="right"/>
              <w:rPr>
                <w:sz w:val="20"/>
              </w:rPr>
            </w:pPr>
            <w:r w:rsidRPr="00DE7261">
              <w:rPr>
                <w:sz w:val="20"/>
              </w:rPr>
              <w:t>380,8</w:t>
            </w:r>
          </w:p>
        </w:tc>
        <w:tc>
          <w:tcPr>
            <w:tcW w:w="1134" w:type="dxa"/>
            <w:tcBorders>
              <w:top w:val="nil"/>
              <w:left w:val="nil"/>
              <w:bottom w:val="single" w:sz="4" w:space="0" w:color="000000"/>
              <w:right w:val="single" w:sz="4" w:space="0" w:color="000000"/>
            </w:tcBorders>
            <w:shd w:val="clear" w:color="auto" w:fill="auto"/>
            <w:vAlign w:val="center"/>
            <w:hideMark/>
          </w:tcPr>
          <w:p w14:paraId="31FC8DE9" w14:textId="77777777" w:rsidR="00DE7261" w:rsidRPr="00DE7261" w:rsidRDefault="00DE7261" w:rsidP="00DE7261">
            <w:pPr>
              <w:jc w:val="right"/>
              <w:rPr>
                <w:sz w:val="20"/>
              </w:rPr>
            </w:pPr>
            <w:r w:rsidRPr="00DE7261">
              <w:rPr>
                <w:sz w:val="20"/>
              </w:rPr>
              <w:t>380,8</w:t>
            </w:r>
          </w:p>
        </w:tc>
        <w:tc>
          <w:tcPr>
            <w:tcW w:w="992" w:type="dxa"/>
            <w:tcBorders>
              <w:top w:val="nil"/>
              <w:left w:val="nil"/>
              <w:bottom w:val="single" w:sz="4" w:space="0" w:color="000000"/>
              <w:right w:val="single" w:sz="4" w:space="0" w:color="000000"/>
            </w:tcBorders>
            <w:shd w:val="clear" w:color="auto" w:fill="auto"/>
            <w:vAlign w:val="center"/>
            <w:hideMark/>
          </w:tcPr>
          <w:p w14:paraId="40DCE3B5" w14:textId="77777777" w:rsidR="00DE7261" w:rsidRPr="00DE7261" w:rsidRDefault="00DE7261" w:rsidP="00DE7261">
            <w:pPr>
              <w:jc w:val="right"/>
              <w:rPr>
                <w:sz w:val="20"/>
              </w:rPr>
            </w:pPr>
            <w:r w:rsidRPr="00DE7261">
              <w:rPr>
                <w:sz w:val="20"/>
              </w:rPr>
              <w:t>380,8</w:t>
            </w:r>
          </w:p>
        </w:tc>
      </w:tr>
      <w:tr w:rsidR="00DE7261" w:rsidRPr="00DE7261" w14:paraId="6D3D8B1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761D4D8"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F2F495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41D9DD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F3E32E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032A46D"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21DAB667"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E9447DC" w14:textId="77777777" w:rsidR="00DE7261" w:rsidRPr="00DE7261" w:rsidRDefault="00DE7261" w:rsidP="00DE7261">
            <w:pPr>
              <w:jc w:val="right"/>
              <w:rPr>
                <w:sz w:val="20"/>
              </w:rPr>
            </w:pPr>
            <w:r w:rsidRPr="00DE7261">
              <w:rPr>
                <w:sz w:val="20"/>
              </w:rPr>
              <w:t>292,5</w:t>
            </w:r>
          </w:p>
        </w:tc>
        <w:tc>
          <w:tcPr>
            <w:tcW w:w="1134" w:type="dxa"/>
            <w:tcBorders>
              <w:top w:val="nil"/>
              <w:left w:val="nil"/>
              <w:bottom w:val="single" w:sz="4" w:space="0" w:color="000000"/>
              <w:right w:val="single" w:sz="4" w:space="0" w:color="000000"/>
            </w:tcBorders>
            <w:shd w:val="clear" w:color="auto" w:fill="auto"/>
            <w:vAlign w:val="center"/>
            <w:hideMark/>
          </w:tcPr>
          <w:p w14:paraId="7995B6D5" w14:textId="77777777" w:rsidR="00DE7261" w:rsidRPr="00DE7261" w:rsidRDefault="00DE7261" w:rsidP="00DE7261">
            <w:pPr>
              <w:jc w:val="right"/>
              <w:rPr>
                <w:sz w:val="20"/>
              </w:rPr>
            </w:pPr>
            <w:r w:rsidRPr="00DE7261">
              <w:rPr>
                <w:sz w:val="20"/>
              </w:rPr>
              <w:t>292,5</w:t>
            </w:r>
          </w:p>
        </w:tc>
        <w:tc>
          <w:tcPr>
            <w:tcW w:w="992" w:type="dxa"/>
            <w:tcBorders>
              <w:top w:val="nil"/>
              <w:left w:val="nil"/>
              <w:bottom w:val="single" w:sz="4" w:space="0" w:color="000000"/>
              <w:right w:val="single" w:sz="4" w:space="0" w:color="000000"/>
            </w:tcBorders>
            <w:shd w:val="clear" w:color="auto" w:fill="auto"/>
            <w:vAlign w:val="center"/>
            <w:hideMark/>
          </w:tcPr>
          <w:p w14:paraId="7F940981" w14:textId="77777777" w:rsidR="00DE7261" w:rsidRPr="00DE7261" w:rsidRDefault="00DE7261" w:rsidP="00DE7261">
            <w:pPr>
              <w:jc w:val="right"/>
              <w:rPr>
                <w:sz w:val="20"/>
              </w:rPr>
            </w:pPr>
            <w:r w:rsidRPr="00DE7261">
              <w:rPr>
                <w:sz w:val="20"/>
              </w:rPr>
              <w:t>292,5</w:t>
            </w:r>
          </w:p>
        </w:tc>
      </w:tr>
      <w:tr w:rsidR="00DE7261" w:rsidRPr="00DE7261" w14:paraId="2C6874C7"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6D0D69C9"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6A0370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B6C273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F2945B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D655EEB"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24F72F7F"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39E5D19C" w14:textId="77777777" w:rsidR="00DE7261" w:rsidRPr="00DE7261" w:rsidRDefault="00DE7261" w:rsidP="00DE7261">
            <w:pPr>
              <w:jc w:val="right"/>
              <w:rPr>
                <w:sz w:val="20"/>
              </w:rPr>
            </w:pPr>
            <w:r w:rsidRPr="00DE7261">
              <w:rPr>
                <w:sz w:val="20"/>
              </w:rPr>
              <w:t>88,3</w:t>
            </w:r>
          </w:p>
        </w:tc>
        <w:tc>
          <w:tcPr>
            <w:tcW w:w="1134" w:type="dxa"/>
            <w:tcBorders>
              <w:top w:val="nil"/>
              <w:left w:val="nil"/>
              <w:bottom w:val="single" w:sz="4" w:space="0" w:color="000000"/>
              <w:right w:val="single" w:sz="4" w:space="0" w:color="000000"/>
            </w:tcBorders>
            <w:shd w:val="clear" w:color="auto" w:fill="auto"/>
            <w:vAlign w:val="center"/>
            <w:hideMark/>
          </w:tcPr>
          <w:p w14:paraId="40A72989" w14:textId="77777777" w:rsidR="00DE7261" w:rsidRPr="00DE7261" w:rsidRDefault="00DE7261" w:rsidP="00DE7261">
            <w:pPr>
              <w:jc w:val="right"/>
              <w:rPr>
                <w:sz w:val="20"/>
              </w:rPr>
            </w:pPr>
            <w:r w:rsidRPr="00DE7261">
              <w:rPr>
                <w:sz w:val="20"/>
              </w:rPr>
              <w:t>88,3</w:t>
            </w:r>
          </w:p>
        </w:tc>
        <w:tc>
          <w:tcPr>
            <w:tcW w:w="992" w:type="dxa"/>
            <w:tcBorders>
              <w:top w:val="nil"/>
              <w:left w:val="nil"/>
              <w:bottom w:val="single" w:sz="4" w:space="0" w:color="000000"/>
              <w:right w:val="single" w:sz="4" w:space="0" w:color="000000"/>
            </w:tcBorders>
            <w:shd w:val="clear" w:color="auto" w:fill="auto"/>
            <w:vAlign w:val="center"/>
            <w:hideMark/>
          </w:tcPr>
          <w:p w14:paraId="67F13AC5" w14:textId="77777777" w:rsidR="00DE7261" w:rsidRPr="00DE7261" w:rsidRDefault="00DE7261" w:rsidP="00DE7261">
            <w:pPr>
              <w:jc w:val="right"/>
              <w:rPr>
                <w:sz w:val="20"/>
              </w:rPr>
            </w:pPr>
            <w:r w:rsidRPr="00DE7261">
              <w:rPr>
                <w:sz w:val="20"/>
              </w:rPr>
              <w:t>88,3</w:t>
            </w:r>
          </w:p>
        </w:tc>
      </w:tr>
      <w:tr w:rsidR="00DE7261" w:rsidRPr="00DE7261" w14:paraId="48E62BC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E54CEA2"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687FC9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9F2CBC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27F983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3FF1513"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4BD8625A"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741F87A" w14:textId="77777777" w:rsidR="00DE7261" w:rsidRPr="00DE7261" w:rsidRDefault="00DE7261" w:rsidP="00DE7261">
            <w:pPr>
              <w:jc w:val="right"/>
              <w:rPr>
                <w:sz w:val="20"/>
              </w:rPr>
            </w:pPr>
            <w:r w:rsidRPr="00DE7261">
              <w:rPr>
                <w:sz w:val="20"/>
              </w:rPr>
              <w:t>5,6</w:t>
            </w:r>
          </w:p>
        </w:tc>
        <w:tc>
          <w:tcPr>
            <w:tcW w:w="1134" w:type="dxa"/>
            <w:tcBorders>
              <w:top w:val="nil"/>
              <w:left w:val="nil"/>
              <w:bottom w:val="single" w:sz="4" w:space="0" w:color="000000"/>
              <w:right w:val="single" w:sz="4" w:space="0" w:color="000000"/>
            </w:tcBorders>
            <w:shd w:val="clear" w:color="auto" w:fill="auto"/>
            <w:vAlign w:val="center"/>
            <w:hideMark/>
          </w:tcPr>
          <w:p w14:paraId="48E63BBC" w14:textId="77777777" w:rsidR="00DE7261" w:rsidRPr="00DE7261" w:rsidRDefault="00DE7261" w:rsidP="00DE7261">
            <w:pPr>
              <w:jc w:val="right"/>
              <w:rPr>
                <w:sz w:val="20"/>
              </w:rPr>
            </w:pPr>
            <w:r w:rsidRPr="00DE7261">
              <w:rPr>
                <w:sz w:val="20"/>
              </w:rPr>
              <w:t>5,6</w:t>
            </w:r>
          </w:p>
        </w:tc>
        <w:tc>
          <w:tcPr>
            <w:tcW w:w="992" w:type="dxa"/>
            <w:tcBorders>
              <w:top w:val="nil"/>
              <w:left w:val="nil"/>
              <w:bottom w:val="single" w:sz="4" w:space="0" w:color="000000"/>
              <w:right w:val="single" w:sz="4" w:space="0" w:color="000000"/>
            </w:tcBorders>
            <w:shd w:val="clear" w:color="auto" w:fill="auto"/>
            <w:vAlign w:val="center"/>
            <w:hideMark/>
          </w:tcPr>
          <w:p w14:paraId="438E65DA" w14:textId="77777777" w:rsidR="00DE7261" w:rsidRPr="00DE7261" w:rsidRDefault="00DE7261" w:rsidP="00DE7261">
            <w:pPr>
              <w:jc w:val="right"/>
              <w:rPr>
                <w:sz w:val="20"/>
              </w:rPr>
            </w:pPr>
            <w:r w:rsidRPr="00DE7261">
              <w:rPr>
                <w:sz w:val="20"/>
              </w:rPr>
              <w:t>5,6</w:t>
            </w:r>
          </w:p>
        </w:tc>
      </w:tr>
      <w:tr w:rsidR="00DE7261" w:rsidRPr="00DE7261" w14:paraId="24D999F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129FAA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281F3E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E7765F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590C97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E8EE029"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3A3A424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680CD51C" w14:textId="77777777" w:rsidR="00DE7261" w:rsidRPr="00DE7261" w:rsidRDefault="00DE7261" w:rsidP="00DE7261">
            <w:pPr>
              <w:jc w:val="right"/>
              <w:rPr>
                <w:sz w:val="20"/>
              </w:rPr>
            </w:pPr>
            <w:r w:rsidRPr="00DE7261">
              <w:rPr>
                <w:sz w:val="20"/>
              </w:rPr>
              <w:t>5,6</w:t>
            </w:r>
          </w:p>
        </w:tc>
        <w:tc>
          <w:tcPr>
            <w:tcW w:w="1134" w:type="dxa"/>
            <w:tcBorders>
              <w:top w:val="nil"/>
              <w:left w:val="nil"/>
              <w:bottom w:val="single" w:sz="4" w:space="0" w:color="000000"/>
              <w:right w:val="single" w:sz="4" w:space="0" w:color="000000"/>
            </w:tcBorders>
            <w:shd w:val="clear" w:color="auto" w:fill="auto"/>
            <w:vAlign w:val="center"/>
            <w:hideMark/>
          </w:tcPr>
          <w:p w14:paraId="4F588C08" w14:textId="77777777" w:rsidR="00DE7261" w:rsidRPr="00DE7261" w:rsidRDefault="00DE7261" w:rsidP="00DE7261">
            <w:pPr>
              <w:jc w:val="right"/>
              <w:rPr>
                <w:sz w:val="20"/>
              </w:rPr>
            </w:pPr>
            <w:r w:rsidRPr="00DE7261">
              <w:rPr>
                <w:sz w:val="20"/>
              </w:rPr>
              <w:t>5,6</w:t>
            </w:r>
          </w:p>
        </w:tc>
        <w:tc>
          <w:tcPr>
            <w:tcW w:w="992" w:type="dxa"/>
            <w:tcBorders>
              <w:top w:val="nil"/>
              <w:left w:val="nil"/>
              <w:bottom w:val="single" w:sz="4" w:space="0" w:color="000000"/>
              <w:right w:val="single" w:sz="4" w:space="0" w:color="000000"/>
            </w:tcBorders>
            <w:shd w:val="clear" w:color="auto" w:fill="auto"/>
            <w:vAlign w:val="center"/>
            <w:hideMark/>
          </w:tcPr>
          <w:p w14:paraId="1300E839" w14:textId="77777777" w:rsidR="00DE7261" w:rsidRPr="00DE7261" w:rsidRDefault="00DE7261" w:rsidP="00DE7261">
            <w:pPr>
              <w:jc w:val="right"/>
              <w:rPr>
                <w:sz w:val="20"/>
              </w:rPr>
            </w:pPr>
            <w:r w:rsidRPr="00DE7261">
              <w:rPr>
                <w:sz w:val="20"/>
              </w:rPr>
              <w:t>5,6</w:t>
            </w:r>
          </w:p>
        </w:tc>
      </w:tr>
      <w:tr w:rsidR="00DE7261" w:rsidRPr="00DE7261" w14:paraId="2615BAB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AF4689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D5DCDE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2B1480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625DD7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5AEB1D2" w14:textId="77777777" w:rsidR="00DE7261" w:rsidRPr="00DE7261" w:rsidRDefault="00DE7261" w:rsidP="00DE7261">
            <w:pPr>
              <w:jc w:val="center"/>
              <w:rPr>
                <w:sz w:val="20"/>
              </w:rPr>
            </w:pPr>
            <w:r w:rsidRPr="00DE7261">
              <w:rPr>
                <w:sz w:val="20"/>
              </w:rPr>
              <w:t>99 0 00 73080</w:t>
            </w:r>
          </w:p>
        </w:tc>
        <w:tc>
          <w:tcPr>
            <w:tcW w:w="648" w:type="dxa"/>
            <w:tcBorders>
              <w:top w:val="nil"/>
              <w:left w:val="nil"/>
              <w:bottom w:val="single" w:sz="4" w:space="0" w:color="000000"/>
              <w:right w:val="single" w:sz="4" w:space="0" w:color="000000"/>
            </w:tcBorders>
            <w:shd w:val="clear" w:color="auto" w:fill="auto"/>
            <w:vAlign w:val="center"/>
            <w:hideMark/>
          </w:tcPr>
          <w:p w14:paraId="19E87B9D"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6DB03F7" w14:textId="77777777" w:rsidR="00DE7261" w:rsidRPr="00DE7261" w:rsidRDefault="00DE7261" w:rsidP="00DE7261">
            <w:pPr>
              <w:jc w:val="right"/>
              <w:rPr>
                <w:sz w:val="20"/>
              </w:rPr>
            </w:pPr>
            <w:r w:rsidRPr="00DE7261">
              <w:rPr>
                <w:sz w:val="20"/>
              </w:rPr>
              <w:t>5,6</w:t>
            </w:r>
          </w:p>
        </w:tc>
        <w:tc>
          <w:tcPr>
            <w:tcW w:w="1134" w:type="dxa"/>
            <w:tcBorders>
              <w:top w:val="nil"/>
              <w:left w:val="nil"/>
              <w:bottom w:val="single" w:sz="4" w:space="0" w:color="000000"/>
              <w:right w:val="single" w:sz="4" w:space="0" w:color="000000"/>
            </w:tcBorders>
            <w:shd w:val="clear" w:color="auto" w:fill="auto"/>
            <w:vAlign w:val="center"/>
            <w:hideMark/>
          </w:tcPr>
          <w:p w14:paraId="1B33CA9D" w14:textId="77777777" w:rsidR="00DE7261" w:rsidRPr="00DE7261" w:rsidRDefault="00DE7261" w:rsidP="00DE7261">
            <w:pPr>
              <w:jc w:val="right"/>
              <w:rPr>
                <w:sz w:val="20"/>
              </w:rPr>
            </w:pPr>
            <w:r w:rsidRPr="00DE7261">
              <w:rPr>
                <w:sz w:val="20"/>
              </w:rPr>
              <w:t>5,6</w:t>
            </w:r>
          </w:p>
        </w:tc>
        <w:tc>
          <w:tcPr>
            <w:tcW w:w="992" w:type="dxa"/>
            <w:tcBorders>
              <w:top w:val="nil"/>
              <w:left w:val="nil"/>
              <w:bottom w:val="single" w:sz="4" w:space="0" w:color="000000"/>
              <w:right w:val="single" w:sz="4" w:space="0" w:color="000000"/>
            </w:tcBorders>
            <w:shd w:val="clear" w:color="auto" w:fill="auto"/>
            <w:vAlign w:val="center"/>
            <w:hideMark/>
          </w:tcPr>
          <w:p w14:paraId="2CF09F23" w14:textId="77777777" w:rsidR="00DE7261" w:rsidRPr="00DE7261" w:rsidRDefault="00DE7261" w:rsidP="00DE7261">
            <w:pPr>
              <w:jc w:val="right"/>
              <w:rPr>
                <w:sz w:val="20"/>
              </w:rPr>
            </w:pPr>
            <w:r w:rsidRPr="00DE7261">
              <w:rPr>
                <w:sz w:val="20"/>
              </w:rPr>
              <w:t>5,6</w:t>
            </w:r>
          </w:p>
        </w:tc>
      </w:tr>
      <w:tr w:rsidR="00DE7261" w:rsidRPr="00DE7261" w14:paraId="0777D964"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2AA9A0E7" w14:textId="77777777" w:rsidR="00DE7261" w:rsidRPr="00DE7261" w:rsidRDefault="00DE7261" w:rsidP="00DE7261">
            <w:pPr>
              <w:rPr>
                <w:sz w:val="20"/>
              </w:rPr>
            </w:pPr>
            <w:r w:rsidRPr="00DE7261">
              <w:rPr>
                <w:sz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15" w:type="dxa"/>
            <w:tcBorders>
              <w:top w:val="nil"/>
              <w:left w:val="nil"/>
              <w:bottom w:val="single" w:sz="4" w:space="0" w:color="000000"/>
              <w:right w:val="single" w:sz="4" w:space="0" w:color="000000"/>
            </w:tcBorders>
            <w:shd w:val="clear" w:color="auto" w:fill="auto"/>
            <w:vAlign w:val="center"/>
            <w:hideMark/>
          </w:tcPr>
          <w:p w14:paraId="488E994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19A3C9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512340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6620673"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499E157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0AA25BC" w14:textId="77777777" w:rsidR="00DE7261" w:rsidRPr="00DE7261" w:rsidRDefault="00DE7261" w:rsidP="00DE7261">
            <w:pPr>
              <w:jc w:val="right"/>
              <w:rPr>
                <w:sz w:val="20"/>
              </w:rPr>
            </w:pPr>
            <w:r w:rsidRPr="00DE7261">
              <w:rPr>
                <w:sz w:val="20"/>
              </w:rPr>
              <w:t>106,5</w:t>
            </w:r>
          </w:p>
        </w:tc>
        <w:tc>
          <w:tcPr>
            <w:tcW w:w="1134" w:type="dxa"/>
            <w:tcBorders>
              <w:top w:val="nil"/>
              <w:left w:val="nil"/>
              <w:bottom w:val="single" w:sz="4" w:space="0" w:color="000000"/>
              <w:right w:val="single" w:sz="4" w:space="0" w:color="000000"/>
            </w:tcBorders>
            <w:shd w:val="clear" w:color="auto" w:fill="auto"/>
            <w:vAlign w:val="center"/>
            <w:hideMark/>
          </w:tcPr>
          <w:p w14:paraId="2A767D48" w14:textId="77777777" w:rsidR="00DE7261" w:rsidRPr="00DE7261" w:rsidRDefault="00DE7261" w:rsidP="00DE7261">
            <w:pPr>
              <w:jc w:val="right"/>
              <w:rPr>
                <w:sz w:val="20"/>
              </w:rPr>
            </w:pPr>
            <w:r w:rsidRPr="00DE7261">
              <w:rPr>
                <w:sz w:val="20"/>
              </w:rPr>
              <w:t>106,5</w:t>
            </w:r>
          </w:p>
        </w:tc>
        <w:tc>
          <w:tcPr>
            <w:tcW w:w="992" w:type="dxa"/>
            <w:tcBorders>
              <w:top w:val="nil"/>
              <w:left w:val="nil"/>
              <w:bottom w:val="single" w:sz="4" w:space="0" w:color="000000"/>
              <w:right w:val="single" w:sz="4" w:space="0" w:color="000000"/>
            </w:tcBorders>
            <w:shd w:val="clear" w:color="auto" w:fill="auto"/>
            <w:vAlign w:val="center"/>
            <w:hideMark/>
          </w:tcPr>
          <w:p w14:paraId="1EB100C9" w14:textId="77777777" w:rsidR="00DE7261" w:rsidRPr="00DE7261" w:rsidRDefault="00DE7261" w:rsidP="00DE7261">
            <w:pPr>
              <w:jc w:val="right"/>
              <w:rPr>
                <w:sz w:val="20"/>
              </w:rPr>
            </w:pPr>
            <w:r w:rsidRPr="00DE7261">
              <w:rPr>
                <w:sz w:val="20"/>
              </w:rPr>
              <w:t>106,5</w:t>
            </w:r>
          </w:p>
        </w:tc>
      </w:tr>
      <w:tr w:rsidR="00DE7261" w:rsidRPr="00DE7261" w14:paraId="047335FF"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BDB97EA" w14:textId="77777777" w:rsidR="00DE7261" w:rsidRPr="00DE7261" w:rsidRDefault="00DE7261" w:rsidP="00DE7261">
            <w:pPr>
              <w:rPr>
                <w:sz w:val="20"/>
              </w:rPr>
            </w:pPr>
            <w:r w:rsidRPr="00DE7261">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525FA38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A1162B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805A75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BF123F9"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0CFDD4DD"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00DBC7C1" w14:textId="77777777" w:rsidR="00DE7261" w:rsidRPr="00DE7261" w:rsidRDefault="00DE7261" w:rsidP="00DE7261">
            <w:pPr>
              <w:jc w:val="right"/>
              <w:rPr>
                <w:sz w:val="20"/>
              </w:rPr>
            </w:pPr>
            <w:r w:rsidRPr="00DE7261">
              <w:rPr>
                <w:sz w:val="20"/>
              </w:rPr>
              <w:t>106,0</w:t>
            </w:r>
          </w:p>
        </w:tc>
        <w:tc>
          <w:tcPr>
            <w:tcW w:w="1134" w:type="dxa"/>
            <w:tcBorders>
              <w:top w:val="nil"/>
              <w:left w:val="nil"/>
              <w:bottom w:val="single" w:sz="4" w:space="0" w:color="000000"/>
              <w:right w:val="single" w:sz="4" w:space="0" w:color="000000"/>
            </w:tcBorders>
            <w:shd w:val="clear" w:color="auto" w:fill="auto"/>
            <w:vAlign w:val="center"/>
            <w:hideMark/>
          </w:tcPr>
          <w:p w14:paraId="0A8AE3B3" w14:textId="77777777" w:rsidR="00DE7261" w:rsidRPr="00DE7261" w:rsidRDefault="00DE7261" w:rsidP="00DE7261">
            <w:pPr>
              <w:jc w:val="right"/>
              <w:rPr>
                <w:sz w:val="20"/>
              </w:rPr>
            </w:pPr>
            <w:r w:rsidRPr="00DE7261">
              <w:rPr>
                <w:sz w:val="20"/>
              </w:rPr>
              <w:t>106,0</w:t>
            </w:r>
          </w:p>
        </w:tc>
        <w:tc>
          <w:tcPr>
            <w:tcW w:w="992" w:type="dxa"/>
            <w:tcBorders>
              <w:top w:val="nil"/>
              <w:left w:val="nil"/>
              <w:bottom w:val="single" w:sz="4" w:space="0" w:color="000000"/>
              <w:right w:val="single" w:sz="4" w:space="0" w:color="000000"/>
            </w:tcBorders>
            <w:shd w:val="clear" w:color="auto" w:fill="auto"/>
            <w:vAlign w:val="center"/>
            <w:hideMark/>
          </w:tcPr>
          <w:p w14:paraId="0D4E006E" w14:textId="77777777" w:rsidR="00DE7261" w:rsidRPr="00DE7261" w:rsidRDefault="00DE7261" w:rsidP="00DE7261">
            <w:pPr>
              <w:jc w:val="right"/>
              <w:rPr>
                <w:sz w:val="20"/>
              </w:rPr>
            </w:pPr>
            <w:r w:rsidRPr="00DE7261">
              <w:rPr>
                <w:sz w:val="20"/>
              </w:rPr>
              <w:t>106,0</w:t>
            </w:r>
          </w:p>
        </w:tc>
      </w:tr>
      <w:tr w:rsidR="00DE7261" w:rsidRPr="00DE7261" w14:paraId="0BFDD24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2EB320B"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3EBAD3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362129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46F25D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70C32F4"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6A0B7FCC"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5632A80C" w14:textId="77777777" w:rsidR="00DE7261" w:rsidRPr="00DE7261" w:rsidRDefault="00DE7261" w:rsidP="00DE7261">
            <w:pPr>
              <w:jc w:val="right"/>
              <w:rPr>
                <w:sz w:val="20"/>
              </w:rPr>
            </w:pPr>
            <w:r w:rsidRPr="00DE7261">
              <w:rPr>
                <w:sz w:val="20"/>
              </w:rPr>
              <w:t>106,0</w:t>
            </w:r>
          </w:p>
        </w:tc>
        <w:tc>
          <w:tcPr>
            <w:tcW w:w="1134" w:type="dxa"/>
            <w:tcBorders>
              <w:top w:val="nil"/>
              <w:left w:val="nil"/>
              <w:bottom w:val="single" w:sz="4" w:space="0" w:color="000000"/>
              <w:right w:val="single" w:sz="4" w:space="0" w:color="000000"/>
            </w:tcBorders>
            <w:shd w:val="clear" w:color="auto" w:fill="auto"/>
            <w:vAlign w:val="center"/>
            <w:hideMark/>
          </w:tcPr>
          <w:p w14:paraId="7065C69F" w14:textId="77777777" w:rsidR="00DE7261" w:rsidRPr="00DE7261" w:rsidRDefault="00DE7261" w:rsidP="00DE7261">
            <w:pPr>
              <w:jc w:val="right"/>
              <w:rPr>
                <w:sz w:val="20"/>
              </w:rPr>
            </w:pPr>
            <w:r w:rsidRPr="00DE7261">
              <w:rPr>
                <w:sz w:val="20"/>
              </w:rPr>
              <w:t>106,0</w:t>
            </w:r>
          </w:p>
        </w:tc>
        <w:tc>
          <w:tcPr>
            <w:tcW w:w="992" w:type="dxa"/>
            <w:tcBorders>
              <w:top w:val="nil"/>
              <w:left w:val="nil"/>
              <w:bottom w:val="single" w:sz="4" w:space="0" w:color="000000"/>
              <w:right w:val="single" w:sz="4" w:space="0" w:color="000000"/>
            </w:tcBorders>
            <w:shd w:val="clear" w:color="auto" w:fill="auto"/>
            <w:vAlign w:val="center"/>
            <w:hideMark/>
          </w:tcPr>
          <w:p w14:paraId="0B81C20B" w14:textId="77777777" w:rsidR="00DE7261" w:rsidRPr="00DE7261" w:rsidRDefault="00DE7261" w:rsidP="00DE7261">
            <w:pPr>
              <w:jc w:val="right"/>
              <w:rPr>
                <w:sz w:val="20"/>
              </w:rPr>
            </w:pPr>
            <w:r w:rsidRPr="00DE7261">
              <w:rPr>
                <w:sz w:val="20"/>
              </w:rPr>
              <w:t>106,0</w:t>
            </w:r>
          </w:p>
        </w:tc>
      </w:tr>
      <w:tr w:rsidR="00DE7261" w:rsidRPr="00DE7261" w14:paraId="531D525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3789CB3"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5204DA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34EE1B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4362D9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D7F6985"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2BFFFC98"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168A0E91" w14:textId="77777777" w:rsidR="00DE7261" w:rsidRPr="00DE7261" w:rsidRDefault="00DE7261" w:rsidP="00DE7261">
            <w:pPr>
              <w:jc w:val="right"/>
              <w:rPr>
                <w:sz w:val="20"/>
              </w:rPr>
            </w:pPr>
            <w:r w:rsidRPr="00DE7261">
              <w:rPr>
                <w:sz w:val="20"/>
              </w:rPr>
              <w:t>81,4</w:t>
            </w:r>
          </w:p>
        </w:tc>
        <w:tc>
          <w:tcPr>
            <w:tcW w:w="1134" w:type="dxa"/>
            <w:tcBorders>
              <w:top w:val="nil"/>
              <w:left w:val="nil"/>
              <w:bottom w:val="single" w:sz="4" w:space="0" w:color="000000"/>
              <w:right w:val="single" w:sz="4" w:space="0" w:color="000000"/>
            </w:tcBorders>
            <w:shd w:val="clear" w:color="auto" w:fill="auto"/>
            <w:vAlign w:val="center"/>
            <w:hideMark/>
          </w:tcPr>
          <w:p w14:paraId="495D7EC2" w14:textId="77777777" w:rsidR="00DE7261" w:rsidRPr="00DE7261" w:rsidRDefault="00DE7261" w:rsidP="00DE7261">
            <w:pPr>
              <w:jc w:val="right"/>
              <w:rPr>
                <w:sz w:val="20"/>
              </w:rPr>
            </w:pPr>
            <w:r w:rsidRPr="00DE7261">
              <w:rPr>
                <w:sz w:val="20"/>
              </w:rPr>
              <w:t>81,4</w:t>
            </w:r>
          </w:p>
        </w:tc>
        <w:tc>
          <w:tcPr>
            <w:tcW w:w="992" w:type="dxa"/>
            <w:tcBorders>
              <w:top w:val="nil"/>
              <w:left w:val="nil"/>
              <w:bottom w:val="single" w:sz="4" w:space="0" w:color="000000"/>
              <w:right w:val="single" w:sz="4" w:space="0" w:color="000000"/>
            </w:tcBorders>
            <w:shd w:val="clear" w:color="auto" w:fill="auto"/>
            <w:vAlign w:val="center"/>
            <w:hideMark/>
          </w:tcPr>
          <w:p w14:paraId="22D4A727" w14:textId="77777777" w:rsidR="00DE7261" w:rsidRPr="00DE7261" w:rsidRDefault="00DE7261" w:rsidP="00DE7261">
            <w:pPr>
              <w:jc w:val="right"/>
              <w:rPr>
                <w:sz w:val="20"/>
              </w:rPr>
            </w:pPr>
            <w:r w:rsidRPr="00DE7261">
              <w:rPr>
                <w:sz w:val="20"/>
              </w:rPr>
              <w:t>81,4</w:t>
            </w:r>
          </w:p>
        </w:tc>
      </w:tr>
      <w:tr w:rsidR="00DE7261" w:rsidRPr="00DE7261" w14:paraId="3EFE07BB"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26EDB9C4"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8FC50F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2BB1FD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FC194E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07B6B24"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49CA2782"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6B5A8190" w14:textId="77777777" w:rsidR="00DE7261" w:rsidRPr="00DE7261" w:rsidRDefault="00DE7261" w:rsidP="00DE7261">
            <w:pPr>
              <w:jc w:val="right"/>
              <w:rPr>
                <w:sz w:val="20"/>
              </w:rPr>
            </w:pPr>
            <w:r w:rsidRPr="00DE7261">
              <w:rPr>
                <w:sz w:val="20"/>
              </w:rPr>
              <w:t>24,6</w:t>
            </w:r>
          </w:p>
        </w:tc>
        <w:tc>
          <w:tcPr>
            <w:tcW w:w="1134" w:type="dxa"/>
            <w:tcBorders>
              <w:top w:val="nil"/>
              <w:left w:val="nil"/>
              <w:bottom w:val="single" w:sz="4" w:space="0" w:color="000000"/>
              <w:right w:val="single" w:sz="4" w:space="0" w:color="000000"/>
            </w:tcBorders>
            <w:shd w:val="clear" w:color="auto" w:fill="auto"/>
            <w:vAlign w:val="center"/>
            <w:hideMark/>
          </w:tcPr>
          <w:p w14:paraId="0A295B44" w14:textId="77777777" w:rsidR="00DE7261" w:rsidRPr="00DE7261" w:rsidRDefault="00DE7261" w:rsidP="00DE7261">
            <w:pPr>
              <w:jc w:val="right"/>
              <w:rPr>
                <w:sz w:val="20"/>
              </w:rPr>
            </w:pPr>
            <w:r w:rsidRPr="00DE7261">
              <w:rPr>
                <w:sz w:val="20"/>
              </w:rPr>
              <w:t>24,6</w:t>
            </w:r>
          </w:p>
        </w:tc>
        <w:tc>
          <w:tcPr>
            <w:tcW w:w="992" w:type="dxa"/>
            <w:tcBorders>
              <w:top w:val="nil"/>
              <w:left w:val="nil"/>
              <w:bottom w:val="single" w:sz="4" w:space="0" w:color="000000"/>
              <w:right w:val="single" w:sz="4" w:space="0" w:color="000000"/>
            </w:tcBorders>
            <w:shd w:val="clear" w:color="auto" w:fill="auto"/>
            <w:vAlign w:val="center"/>
            <w:hideMark/>
          </w:tcPr>
          <w:p w14:paraId="6F9EED2F" w14:textId="77777777" w:rsidR="00DE7261" w:rsidRPr="00DE7261" w:rsidRDefault="00DE7261" w:rsidP="00DE7261">
            <w:pPr>
              <w:jc w:val="right"/>
              <w:rPr>
                <w:sz w:val="20"/>
              </w:rPr>
            </w:pPr>
            <w:r w:rsidRPr="00DE7261">
              <w:rPr>
                <w:sz w:val="20"/>
              </w:rPr>
              <w:t>24,6</w:t>
            </w:r>
          </w:p>
        </w:tc>
      </w:tr>
      <w:tr w:rsidR="00DE7261" w:rsidRPr="00DE7261" w14:paraId="2AC3B29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27B5AE4"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15A9B0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BF9DF8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C00967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D99CA1E"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1FEBCE25"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345034D6" w14:textId="77777777" w:rsidR="00DE7261" w:rsidRPr="00DE7261" w:rsidRDefault="00DE7261" w:rsidP="00DE7261">
            <w:pPr>
              <w:jc w:val="right"/>
              <w:rPr>
                <w:sz w:val="20"/>
              </w:rPr>
            </w:pPr>
            <w:r w:rsidRPr="00DE7261">
              <w:rPr>
                <w:sz w:val="20"/>
              </w:rPr>
              <w:t>0,5</w:t>
            </w:r>
          </w:p>
        </w:tc>
        <w:tc>
          <w:tcPr>
            <w:tcW w:w="1134" w:type="dxa"/>
            <w:tcBorders>
              <w:top w:val="nil"/>
              <w:left w:val="nil"/>
              <w:bottom w:val="single" w:sz="4" w:space="0" w:color="000000"/>
              <w:right w:val="single" w:sz="4" w:space="0" w:color="000000"/>
            </w:tcBorders>
            <w:shd w:val="clear" w:color="auto" w:fill="auto"/>
            <w:vAlign w:val="center"/>
            <w:hideMark/>
          </w:tcPr>
          <w:p w14:paraId="0407D5F4" w14:textId="77777777" w:rsidR="00DE7261" w:rsidRPr="00DE7261" w:rsidRDefault="00DE7261" w:rsidP="00DE7261">
            <w:pPr>
              <w:jc w:val="right"/>
              <w:rPr>
                <w:sz w:val="20"/>
              </w:rPr>
            </w:pPr>
            <w:r w:rsidRPr="00DE7261">
              <w:rPr>
                <w:sz w:val="20"/>
              </w:rPr>
              <w:t>0,5</w:t>
            </w:r>
          </w:p>
        </w:tc>
        <w:tc>
          <w:tcPr>
            <w:tcW w:w="992" w:type="dxa"/>
            <w:tcBorders>
              <w:top w:val="nil"/>
              <w:left w:val="nil"/>
              <w:bottom w:val="single" w:sz="4" w:space="0" w:color="000000"/>
              <w:right w:val="single" w:sz="4" w:space="0" w:color="000000"/>
            </w:tcBorders>
            <w:shd w:val="clear" w:color="auto" w:fill="auto"/>
            <w:vAlign w:val="center"/>
            <w:hideMark/>
          </w:tcPr>
          <w:p w14:paraId="3BA7ADCF" w14:textId="77777777" w:rsidR="00DE7261" w:rsidRPr="00DE7261" w:rsidRDefault="00DE7261" w:rsidP="00DE7261">
            <w:pPr>
              <w:jc w:val="right"/>
              <w:rPr>
                <w:sz w:val="20"/>
              </w:rPr>
            </w:pPr>
            <w:r w:rsidRPr="00DE7261">
              <w:rPr>
                <w:sz w:val="20"/>
              </w:rPr>
              <w:t>0,5</w:t>
            </w:r>
          </w:p>
        </w:tc>
      </w:tr>
      <w:tr w:rsidR="00DE7261" w:rsidRPr="00DE7261" w14:paraId="67FE838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0A652BF"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7C13CB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B42C4F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B8C2B0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B5A79F7"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4905BFD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C9D5D0A" w14:textId="77777777" w:rsidR="00DE7261" w:rsidRPr="00DE7261" w:rsidRDefault="00DE7261" w:rsidP="00DE7261">
            <w:pPr>
              <w:jc w:val="right"/>
              <w:rPr>
                <w:sz w:val="20"/>
              </w:rPr>
            </w:pPr>
            <w:r w:rsidRPr="00DE7261">
              <w:rPr>
                <w:sz w:val="20"/>
              </w:rPr>
              <w:t>0,5</w:t>
            </w:r>
          </w:p>
        </w:tc>
        <w:tc>
          <w:tcPr>
            <w:tcW w:w="1134" w:type="dxa"/>
            <w:tcBorders>
              <w:top w:val="nil"/>
              <w:left w:val="nil"/>
              <w:bottom w:val="single" w:sz="4" w:space="0" w:color="000000"/>
              <w:right w:val="single" w:sz="4" w:space="0" w:color="000000"/>
            </w:tcBorders>
            <w:shd w:val="clear" w:color="auto" w:fill="auto"/>
            <w:vAlign w:val="center"/>
            <w:hideMark/>
          </w:tcPr>
          <w:p w14:paraId="3C0742D7" w14:textId="77777777" w:rsidR="00DE7261" w:rsidRPr="00DE7261" w:rsidRDefault="00DE7261" w:rsidP="00DE7261">
            <w:pPr>
              <w:jc w:val="right"/>
              <w:rPr>
                <w:sz w:val="20"/>
              </w:rPr>
            </w:pPr>
            <w:r w:rsidRPr="00DE7261">
              <w:rPr>
                <w:sz w:val="20"/>
              </w:rPr>
              <w:t>0,5</w:t>
            </w:r>
          </w:p>
        </w:tc>
        <w:tc>
          <w:tcPr>
            <w:tcW w:w="992" w:type="dxa"/>
            <w:tcBorders>
              <w:top w:val="nil"/>
              <w:left w:val="nil"/>
              <w:bottom w:val="single" w:sz="4" w:space="0" w:color="000000"/>
              <w:right w:val="single" w:sz="4" w:space="0" w:color="000000"/>
            </w:tcBorders>
            <w:shd w:val="clear" w:color="auto" w:fill="auto"/>
            <w:vAlign w:val="center"/>
            <w:hideMark/>
          </w:tcPr>
          <w:p w14:paraId="7D9C15D5" w14:textId="77777777" w:rsidR="00DE7261" w:rsidRPr="00DE7261" w:rsidRDefault="00DE7261" w:rsidP="00DE7261">
            <w:pPr>
              <w:jc w:val="right"/>
              <w:rPr>
                <w:sz w:val="20"/>
              </w:rPr>
            </w:pPr>
            <w:r w:rsidRPr="00DE7261">
              <w:rPr>
                <w:sz w:val="20"/>
              </w:rPr>
              <w:t>0,5</w:t>
            </w:r>
          </w:p>
        </w:tc>
      </w:tr>
      <w:tr w:rsidR="00DE7261" w:rsidRPr="00DE7261" w14:paraId="5F66EA2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A08319A"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763A1D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4444DC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B67DC1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A739601"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4F4E85EB"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274753F" w14:textId="77777777" w:rsidR="00DE7261" w:rsidRPr="00DE7261" w:rsidRDefault="00DE7261" w:rsidP="00DE7261">
            <w:pPr>
              <w:jc w:val="right"/>
              <w:rPr>
                <w:sz w:val="20"/>
              </w:rPr>
            </w:pPr>
            <w:r w:rsidRPr="00DE7261">
              <w:rPr>
                <w:sz w:val="20"/>
              </w:rPr>
              <w:t>0,5</w:t>
            </w:r>
          </w:p>
        </w:tc>
        <w:tc>
          <w:tcPr>
            <w:tcW w:w="1134" w:type="dxa"/>
            <w:tcBorders>
              <w:top w:val="nil"/>
              <w:left w:val="nil"/>
              <w:bottom w:val="single" w:sz="4" w:space="0" w:color="000000"/>
              <w:right w:val="single" w:sz="4" w:space="0" w:color="000000"/>
            </w:tcBorders>
            <w:shd w:val="clear" w:color="auto" w:fill="auto"/>
            <w:vAlign w:val="center"/>
            <w:hideMark/>
          </w:tcPr>
          <w:p w14:paraId="18C2A271" w14:textId="77777777" w:rsidR="00DE7261" w:rsidRPr="00DE7261" w:rsidRDefault="00DE7261" w:rsidP="00DE7261">
            <w:pPr>
              <w:jc w:val="right"/>
              <w:rPr>
                <w:sz w:val="20"/>
              </w:rPr>
            </w:pPr>
            <w:r w:rsidRPr="00DE7261">
              <w:rPr>
                <w:sz w:val="20"/>
              </w:rPr>
              <w:t>0,5</w:t>
            </w:r>
          </w:p>
        </w:tc>
        <w:tc>
          <w:tcPr>
            <w:tcW w:w="992" w:type="dxa"/>
            <w:tcBorders>
              <w:top w:val="nil"/>
              <w:left w:val="nil"/>
              <w:bottom w:val="single" w:sz="4" w:space="0" w:color="000000"/>
              <w:right w:val="single" w:sz="4" w:space="0" w:color="000000"/>
            </w:tcBorders>
            <w:shd w:val="clear" w:color="auto" w:fill="auto"/>
            <w:vAlign w:val="center"/>
            <w:hideMark/>
          </w:tcPr>
          <w:p w14:paraId="7DDE977F" w14:textId="77777777" w:rsidR="00DE7261" w:rsidRPr="00DE7261" w:rsidRDefault="00DE7261" w:rsidP="00DE7261">
            <w:pPr>
              <w:jc w:val="right"/>
              <w:rPr>
                <w:sz w:val="20"/>
              </w:rPr>
            </w:pPr>
            <w:r w:rsidRPr="00DE7261">
              <w:rPr>
                <w:sz w:val="20"/>
              </w:rPr>
              <w:t>0,5</w:t>
            </w:r>
          </w:p>
        </w:tc>
      </w:tr>
      <w:tr w:rsidR="00DE7261" w:rsidRPr="00DE7261" w14:paraId="0B425B09"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0A31E6AA" w14:textId="77777777" w:rsidR="00DE7261" w:rsidRPr="00DE7261" w:rsidRDefault="00DE7261" w:rsidP="00DE7261">
            <w:pPr>
              <w:rPr>
                <w:sz w:val="20"/>
              </w:rPr>
            </w:pPr>
            <w:r w:rsidRPr="00DE7261">
              <w:rPr>
                <w:sz w:val="20"/>
              </w:rPr>
              <w:t>Осуществление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376AAAF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22DFA8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8F118B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44DC7C6"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56F5BF9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CC4A4DB" w14:textId="77777777" w:rsidR="00DE7261" w:rsidRPr="00DE7261" w:rsidRDefault="00DE7261" w:rsidP="00DE7261">
            <w:pPr>
              <w:jc w:val="right"/>
              <w:rPr>
                <w:sz w:val="20"/>
              </w:rPr>
            </w:pPr>
            <w:r w:rsidRPr="00DE7261">
              <w:rPr>
                <w:sz w:val="20"/>
              </w:rPr>
              <w:t>72,1</w:t>
            </w:r>
          </w:p>
        </w:tc>
        <w:tc>
          <w:tcPr>
            <w:tcW w:w="1134" w:type="dxa"/>
            <w:tcBorders>
              <w:top w:val="nil"/>
              <w:left w:val="nil"/>
              <w:bottom w:val="single" w:sz="4" w:space="0" w:color="000000"/>
              <w:right w:val="single" w:sz="4" w:space="0" w:color="000000"/>
            </w:tcBorders>
            <w:shd w:val="clear" w:color="auto" w:fill="auto"/>
            <w:vAlign w:val="center"/>
            <w:hideMark/>
          </w:tcPr>
          <w:p w14:paraId="0EF52F97" w14:textId="77777777" w:rsidR="00DE7261" w:rsidRPr="00DE7261" w:rsidRDefault="00DE7261" w:rsidP="00DE7261">
            <w:pPr>
              <w:jc w:val="right"/>
              <w:rPr>
                <w:sz w:val="20"/>
              </w:rPr>
            </w:pPr>
            <w:r w:rsidRPr="00DE7261">
              <w:rPr>
                <w:sz w:val="20"/>
              </w:rPr>
              <w:t>72,1</w:t>
            </w:r>
          </w:p>
        </w:tc>
        <w:tc>
          <w:tcPr>
            <w:tcW w:w="992" w:type="dxa"/>
            <w:tcBorders>
              <w:top w:val="nil"/>
              <w:left w:val="nil"/>
              <w:bottom w:val="single" w:sz="4" w:space="0" w:color="000000"/>
              <w:right w:val="single" w:sz="4" w:space="0" w:color="000000"/>
            </w:tcBorders>
            <w:shd w:val="clear" w:color="auto" w:fill="auto"/>
            <w:vAlign w:val="center"/>
            <w:hideMark/>
          </w:tcPr>
          <w:p w14:paraId="6F2F7903" w14:textId="77777777" w:rsidR="00DE7261" w:rsidRPr="00DE7261" w:rsidRDefault="00DE7261" w:rsidP="00DE7261">
            <w:pPr>
              <w:jc w:val="right"/>
              <w:rPr>
                <w:sz w:val="20"/>
              </w:rPr>
            </w:pPr>
            <w:r w:rsidRPr="00DE7261">
              <w:rPr>
                <w:sz w:val="20"/>
              </w:rPr>
              <w:t>72,1</w:t>
            </w:r>
          </w:p>
        </w:tc>
      </w:tr>
      <w:tr w:rsidR="00DE7261" w:rsidRPr="00DE7261" w14:paraId="413CB19C"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0BAB0DF6"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3C4357D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E8E3CF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1C5590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AF502BC"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2476D20C"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7D64D1A0" w14:textId="77777777" w:rsidR="00DE7261" w:rsidRPr="00DE7261" w:rsidRDefault="00DE7261" w:rsidP="00DE7261">
            <w:pPr>
              <w:jc w:val="right"/>
              <w:rPr>
                <w:sz w:val="20"/>
              </w:rPr>
            </w:pPr>
            <w:r w:rsidRPr="00DE7261">
              <w:rPr>
                <w:sz w:val="20"/>
              </w:rPr>
              <w:t>70,6</w:t>
            </w:r>
          </w:p>
        </w:tc>
        <w:tc>
          <w:tcPr>
            <w:tcW w:w="1134" w:type="dxa"/>
            <w:tcBorders>
              <w:top w:val="nil"/>
              <w:left w:val="nil"/>
              <w:bottom w:val="single" w:sz="4" w:space="0" w:color="000000"/>
              <w:right w:val="single" w:sz="4" w:space="0" w:color="000000"/>
            </w:tcBorders>
            <w:shd w:val="clear" w:color="auto" w:fill="auto"/>
            <w:vAlign w:val="center"/>
            <w:hideMark/>
          </w:tcPr>
          <w:p w14:paraId="1FCADAF7" w14:textId="77777777" w:rsidR="00DE7261" w:rsidRPr="00DE7261" w:rsidRDefault="00DE7261" w:rsidP="00DE7261">
            <w:pPr>
              <w:jc w:val="right"/>
              <w:rPr>
                <w:sz w:val="20"/>
              </w:rPr>
            </w:pPr>
            <w:r w:rsidRPr="00DE7261">
              <w:rPr>
                <w:sz w:val="20"/>
              </w:rPr>
              <w:t>70,6</w:t>
            </w:r>
          </w:p>
        </w:tc>
        <w:tc>
          <w:tcPr>
            <w:tcW w:w="992" w:type="dxa"/>
            <w:tcBorders>
              <w:top w:val="nil"/>
              <w:left w:val="nil"/>
              <w:bottom w:val="single" w:sz="4" w:space="0" w:color="000000"/>
              <w:right w:val="single" w:sz="4" w:space="0" w:color="000000"/>
            </w:tcBorders>
            <w:shd w:val="clear" w:color="auto" w:fill="auto"/>
            <w:vAlign w:val="center"/>
            <w:hideMark/>
          </w:tcPr>
          <w:p w14:paraId="443F08AD" w14:textId="77777777" w:rsidR="00DE7261" w:rsidRPr="00DE7261" w:rsidRDefault="00DE7261" w:rsidP="00DE7261">
            <w:pPr>
              <w:jc w:val="right"/>
              <w:rPr>
                <w:sz w:val="20"/>
              </w:rPr>
            </w:pPr>
            <w:r w:rsidRPr="00DE7261">
              <w:rPr>
                <w:sz w:val="20"/>
              </w:rPr>
              <w:t>70,6</w:t>
            </w:r>
          </w:p>
        </w:tc>
      </w:tr>
      <w:tr w:rsidR="00DE7261" w:rsidRPr="00DE7261" w14:paraId="4200FF2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0768291"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D7BC6C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0865CF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DA88BD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609FF2A"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088EC780"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688839C9" w14:textId="77777777" w:rsidR="00DE7261" w:rsidRPr="00DE7261" w:rsidRDefault="00DE7261" w:rsidP="00DE7261">
            <w:pPr>
              <w:jc w:val="right"/>
              <w:rPr>
                <w:sz w:val="20"/>
              </w:rPr>
            </w:pPr>
            <w:r w:rsidRPr="00DE7261">
              <w:rPr>
                <w:sz w:val="20"/>
              </w:rPr>
              <w:t>70,6</w:t>
            </w:r>
          </w:p>
        </w:tc>
        <w:tc>
          <w:tcPr>
            <w:tcW w:w="1134" w:type="dxa"/>
            <w:tcBorders>
              <w:top w:val="nil"/>
              <w:left w:val="nil"/>
              <w:bottom w:val="single" w:sz="4" w:space="0" w:color="000000"/>
              <w:right w:val="single" w:sz="4" w:space="0" w:color="000000"/>
            </w:tcBorders>
            <w:shd w:val="clear" w:color="auto" w:fill="auto"/>
            <w:vAlign w:val="center"/>
            <w:hideMark/>
          </w:tcPr>
          <w:p w14:paraId="4D1DCE61" w14:textId="77777777" w:rsidR="00DE7261" w:rsidRPr="00DE7261" w:rsidRDefault="00DE7261" w:rsidP="00DE7261">
            <w:pPr>
              <w:jc w:val="right"/>
              <w:rPr>
                <w:sz w:val="20"/>
              </w:rPr>
            </w:pPr>
            <w:r w:rsidRPr="00DE7261">
              <w:rPr>
                <w:sz w:val="20"/>
              </w:rPr>
              <w:t>70,6</w:t>
            </w:r>
          </w:p>
        </w:tc>
        <w:tc>
          <w:tcPr>
            <w:tcW w:w="992" w:type="dxa"/>
            <w:tcBorders>
              <w:top w:val="nil"/>
              <w:left w:val="nil"/>
              <w:bottom w:val="single" w:sz="4" w:space="0" w:color="000000"/>
              <w:right w:val="single" w:sz="4" w:space="0" w:color="000000"/>
            </w:tcBorders>
            <w:shd w:val="clear" w:color="auto" w:fill="auto"/>
            <w:vAlign w:val="center"/>
            <w:hideMark/>
          </w:tcPr>
          <w:p w14:paraId="0B832A78" w14:textId="77777777" w:rsidR="00DE7261" w:rsidRPr="00DE7261" w:rsidRDefault="00DE7261" w:rsidP="00DE7261">
            <w:pPr>
              <w:jc w:val="right"/>
              <w:rPr>
                <w:sz w:val="20"/>
              </w:rPr>
            </w:pPr>
            <w:r w:rsidRPr="00DE7261">
              <w:rPr>
                <w:sz w:val="20"/>
              </w:rPr>
              <w:t>70,6</w:t>
            </w:r>
          </w:p>
        </w:tc>
      </w:tr>
      <w:tr w:rsidR="00DE7261" w:rsidRPr="00DE7261" w14:paraId="1E3F9E6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B4978E6"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CAFE17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268E71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D7585C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0997D14"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5B60500A"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18EB7F6E" w14:textId="77777777" w:rsidR="00DE7261" w:rsidRPr="00DE7261" w:rsidRDefault="00DE7261" w:rsidP="00DE7261">
            <w:pPr>
              <w:jc w:val="right"/>
              <w:rPr>
                <w:sz w:val="20"/>
              </w:rPr>
            </w:pPr>
            <w:r w:rsidRPr="00DE7261">
              <w:rPr>
                <w:sz w:val="20"/>
              </w:rPr>
              <w:t>54,2</w:t>
            </w:r>
          </w:p>
        </w:tc>
        <w:tc>
          <w:tcPr>
            <w:tcW w:w="1134" w:type="dxa"/>
            <w:tcBorders>
              <w:top w:val="nil"/>
              <w:left w:val="nil"/>
              <w:bottom w:val="single" w:sz="4" w:space="0" w:color="000000"/>
              <w:right w:val="single" w:sz="4" w:space="0" w:color="000000"/>
            </w:tcBorders>
            <w:shd w:val="clear" w:color="auto" w:fill="auto"/>
            <w:vAlign w:val="center"/>
            <w:hideMark/>
          </w:tcPr>
          <w:p w14:paraId="1D8452BD" w14:textId="77777777" w:rsidR="00DE7261" w:rsidRPr="00DE7261" w:rsidRDefault="00DE7261" w:rsidP="00DE7261">
            <w:pPr>
              <w:jc w:val="right"/>
              <w:rPr>
                <w:sz w:val="20"/>
              </w:rPr>
            </w:pPr>
            <w:r w:rsidRPr="00DE7261">
              <w:rPr>
                <w:sz w:val="20"/>
              </w:rPr>
              <w:t>54,2</w:t>
            </w:r>
          </w:p>
        </w:tc>
        <w:tc>
          <w:tcPr>
            <w:tcW w:w="992" w:type="dxa"/>
            <w:tcBorders>
              <w:top w:val="nil"/>
              <w:left w:val="nil"/>
              <w:bottom w:val="single" w:sz="4" w:space="0" w:color="000000"/>
              <w:right w:val="single" w:sz="4" w:space="0" w:color="000000"/>
            </w:tcBorders>
            <w:shd w:val="clear" w:color="auto" w:fill="auto"/>
            <w:vAlign w:val="center"/>
            <w:hideMark/>
          </w:tcPr>
          <w:p w14:paraId="7866E3D7" w14:textId="77777777" w:rsidR="00DE7261" w:rsidRPr="00DE7261" w:rsidRDefault="00DE7261" w:rsidP="00DE7261">
            <w:pPr>
              <w:jc w:val="right"/>
              <w:rPr>
                <w:sz w:val="20"/>
              </w:rPr>
            </w:pPr>
            <w:r w:rsidRPr="00DE7261">
              <w:rPr>
                <w:sz w:val="20"/>
              </w:rPr>
              <w:t>54,2</w:t>
            </w:r>
          </w:p>
        </w:tc>
      </w:tr>
      <w:tr w:rsidR="00DE7261" w:rsidRPr="00DE7261" w14:paraId="50997F54" w14:textId="77777777" w:rsidTr="00DE7261">
        <w:trPr>
          <w:trHeight w:val="795"/>
        </w:trPr>
        <w:tc>
          <w:tcPr>
            <w:tcW w:w="2823" w:type="dxa"/>
            <w:tcBorders>
              <w:top w:val="nil"/>
              <w:left w:val="single" w:sz="4" w:space="0" w:color="000000"/>
              <w:bottom w:val="single" w:sz="4" w:space="0" w:color="000000"/>
              <w:right w:val="single" w:sz="4" w:space="0" w:color="000000"/>
            </w:tcBorders>
            <w:shd w:val="clear" w:color="auto" w:fill="auto"/>
            <w:hideMark/>
          </w:tcPr>
          <w:p w14:paraId="09AB98AD" w14:textId="77777777" w:rsidR="00DE7261" w:rsidRPr="00DE7261" w:rsidRDefault="00DE7261" w:rsidP="00DE7261">
            <w:pPr>
              <w:rPr>
                <w:sz w:val="20"/>
              </w:rPr>
            </w:pPr>
            <w:r w:rsidRPr="00DE7261">
              <w:rPr>
                <w:sz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70CE97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565FC3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89660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61B0BA7"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069AF6F7"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0201076C" w14:textId="77777777" w:rsidR="00DE7261" w:rsidRPr="00DE7261" w:rsidRDefault="00DE7261" w:rsidP="00DE7261">
            <w:pPr>
              <w:jc w:val="right"/>
              <w:rPr>
                <w:sz w:val="20"/>
              </w:rPr>
            </w:pPr>
            <w:r w:rsidRPr="00DE7261">
              <w:rPr>
                <w:sz w:val="20"/>
              </w:rPr>
              <w:t>16,4</w:t>
            </w:r>
          </w:p>
        </w:tc>
        <w:tc>
          <w:tcPr>
            <w:tcW w:w="1134" w:type="dxa"/>
            <w:tcBorders>
              <w:top w:val="nil"/>
              <w:left w:val="nil"/>
              <w:bottom w:val="single" w:sz="4" w:space="0" w:color="000000"/>
              <w:right w:val="single" w:sz="4" w:space="0" w:color="000000"/>
            </w:tcBorders>
            <w:shd w:val="clear" w:color="auto" w:fill="auto"/>
            <w:vAlign w:val="center"/>
            <w:hideMark/>
          </w:tcPr>
          <w:p w14:paraId="7C867BB8" w14:textId="77777777" w:rsidR="00DE7261" w:rsidRPr="00DE7261" w:rsidRDefault="00DE7261" w:rsidP="00DE7261">
            <w:pPr>
              <w:jc w:val="right"/>
              <w:rPr>
                <w:sz w:val="20"/>
              </w:rPr>
            </w:pPr>
            <w:r w:rsidRPr="00DE7261">
              <w:rPr>
                <w:sz w:val="20"/>
              </w:rPr>
              <w:t>16,4</w:t>
            </w:r>
          </w:p>
        </w:tc>
        <w:tc>
          <w:tcPr>
            <w:tcW w:w="992" w:type="dxa"/>
            <w:tcBorders>
              <w:top w:val="nil"/>
              <w:left w:val="nil"/>
              <w:bottom w:val="single" w:sz="4" w:space="0" w:color="000000"/>
              <w:right w:val="single" w:sz="4" w:space="0" w:color="000000"/>
            </w:tcBorders>
            <w:shd w:val="clear" w:color="auto" w:fill="auto"/>
            <w:vAlign w:val="center"/>
            <w:hideMark/>
          </w:tcPr>
          <w:p w14:paraId="4E45389B" w14:textId="77777777" w:rsidR="00DE7261" w:rsidRPr="00DE7261" w:rsidRDefault="00DE7261" w:rsidP="00DE7261">
            <w:pPr>
              <w:jc w:val="right"/>
              <w:rPr>
                <w:sz w:val="20"/>
              </w:rPr>
            </w:pPr>
            <w:r w:rsidRPr="00DE7261">
              <w:rPr>
                <w:sz w:val="20"/>
              </w:rPr>
              <w:t>16,4</w:t>
            </w:r>
          </w:p>
        </w:tc>
      </w:tr>
      <w:tr w:rsidR="00DE7261" w:rsidRPr="00DE7261" w14:paraId="702BB42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B69E5F"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7E668B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D4C3C3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0B0422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4E7E44F"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3F2E7F72"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5DBFC99" w14:textId="77777777" w:rsidR="00DE7261" w:rsidRPr="00DE7261" w:rsidRDefault="00DE7261" w:rsidP="00DE7261">
            <w:pPr>
              <w:jc w:val="right"/>
              <w:rPr>
                <w:sz w:val="20"/>
              </w:rPr>
            </w:pPr>
            <w:r w:rsidRPr="00DE7261">
              <w:rPr>
                <w:sz w:val="20"/>
              </w:rPr>
              <w:t>1,5</w:t>
            </w:r>
          </w:p>
        </w:tc>
        <w:tc>
          <w:tcPr>
            <w:tcW w:w="1134" w:type="dxa"/>
            <w:tcBorders>
              <w:top w:val="nil"/>
              <w:left w:val="nil"/>
              <w:bottom w:val="single" w:sz="4" w:space="0" w:color="000000"/>
              <w:right w:val="single" w:sz="4" w:space="0" w:color="000000"/>
            </w:tcBorders>
            <w:shd w:val="clear" w:color="auto" w:fill="auto"/>
            <w:vAlign w:val="center"/>
            <w:hideMark/>
          </w:tcPr>
          <w:p w14:paraId="13765EAA" w14:textId="77777777" w:rsidR="00DE7261" w:rsidRPr="00DE7261" w:rsidRDefault="00DE7261" w:rsidP="00DE7261">
            <w:pPr>
              <w:jc w:val="right"/>
              <w:rPr>
                <w:sz w:val="20"/>
              </w:rPr>
            </w:pPr>
            <w:r w:rsidRPr="00DE7261">
              <w:rPr>
                <w:sz w:val="20"/>
              </w:rPr>
              <w:t>1,5</w:t>
            </w:r>
          </w:p>
        </w:tc>
        <w:tc>
          <w:tcPr>
            <w:tcW w:w="992" w:type="dxa"/>
            <w:tcBorders>
              <w:top w:val="nil"/>
              <w:left w:val="nil"/>
              <w:bottom w:val="single" w:sz="4" w:space="0" w:color="000000"/>
              <w:right w:val="single" w:sz="4" w:space="0" w:color="000000"/>
            </w:tcBorders>
            <w:shd w:val="clear" w:color="auto" w:fill="auto"/>
            <w:vAlign w:val="center"/>
            <w:hideMark/>
          </w:tcPr>
          <w:p w14:paraId="3F1A5495" w14:textId="77777777" w:rsidR="00DE7261" w:rsidRPr="00DE7261" w:rsidRDefault="00DE7261" w:rsidP="00DE7261">
            <w:pPr>
              <w:jc w:val="right"/>
              <w:rPr>
                <w:sz w:val="20"/>
              </w:rPr>
            </w:pPr>
            <w:r w:rsidRPr="00DE7261">
              <w:rPr>
                <w:sz w:val="20"/>
              </w:rPr>
              <w:t>1,5</w:t>
            </w:r>
          </w:p>
        </w:tc>
      </w:tr>
      <w:tr w:rsidR="00DE7261" w:rsidRPr="00DE7261" w14:paraId="5837FCC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7AAA504"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8895F7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9216B3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21A31C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1F3BC16"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2E838550"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69E2881" w14:textId="77777777" w:rsidR="00DE7261" w:rsidRPr="00DE7261" w:rsidRDefault="00DE7261" w:rsidP="00DE7261">
            <w:pPr>
              <w:jc w:val="right"/>
              <w:rPr>
                <w:sz w:val="20"/>
              </w:rPr>
            </w:pPr>
            <w:r w:rsidRPr="00DE7261">
              <w:rPr>
                <w:sz w:val="20"/>
              </w:rPr>
              <w:t>1,5</w:t>
            </w:r>
          </w:p>
        </w:tc>
        <w:tc>
          <w:tcPr>
            <w:tcW w:w="1134" w:type="dxa"/>
            <w:tcBorders>
              <w:top w:val="nil"/>
              <w:left w:val="nil"/>
              <w:bottom w:val="single" w:sz="4" w:space="0" w:color="000000"/>
              <w:right w:val="single" w:sz="4" w:space="0" w:color="000000"/>
            </w:tcBorders>
            <w:shd w:val="clear" w:color="auto" w:fill="auto"/>
            <w:vAlign w:val="center"/>
            <w:hideMark/>
          </w:tcPr>
          <w:p w14:paraId="7C84998D" w14:textId="77777777" w:rsidR="00DE7261" w:rsidRPr="00DE7261" w:rsidRDefault="00DE7261" w:rsidP="00DE7261">
            <w:pPr>
              <w:jc w:val="right"/>
              <w:rPr>
                <w:sz w:val="20"/>
              </w:rPr>
            </w:pPr>
            <w:r w:rsidRPr="00DE7261">
              <w:rPr>
                <w:sz w:val="20"/>
              </w:rPr>
              <w:t>1,5</w:t>
            </w:r>
          </w:p>
        </w:tc>
        <w:tc>
          <w:tcPr>
            <w:tcW w:w="992" w:type="dxa"/>
            <w:tcBorders>
              <w:top w:val="nil"/>
              <w:left w:val="nil"/>
              <w:bottom w:val="single" w:sz="4" w:space="0" w:color="000000"/>
              <w:right w:val="single" w:sz="4" w:space="0" w:color="000000"/>
            </w:tcBorders>
            <w:shd w:val="clear" w:color="auto" w:fill="auto"/>
            <w:vAlign w:val="center"/>
            <w:hideMark/>
          </w:tcPr>
          <w:p w14:paraId="0603BB60" w14:textId="77777777" w:rsidR="00DE7261" w:rsidRPr="00DE7261" w:rsidRDefault="00DE7261" w:rsidP="00DE7261">
            <w:pPr>
              <w:jc w:val="right"/>
              <w:rPr>
                <w:sz w:val="20"/>
              </w:rPr>
            </w:pPr>
            <w:r w:rsidRPr="00DE7261">
              <w:rPr>
                <w:sz w:val="20"/>
              </w:rPr>
              <w:t>1,5</w:t>
            </w:r>
          </w:p>
        </w:tc>
      </w:tr>
      <w:tr w:rsidR="00DE7261" w:rsidRPr="00DE7261" w14:paraId="24DB26D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6EA6E1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A8F0B0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CA5EF5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4DADAF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B0FA008" w14:textId="77777777" w:rsidR="00DE7261" w:rsidRPr="00DE7261" w:rsidRDefault="00DE7261" w:rsidP="00DE7261">
            <w:pPr>
              <w:jc w:val="center"/>
              <w:rPr>
                <w:sz w:val="20"/>
              </w:rPr>
            </w:pPr>
            <w:r w:rsidRPr="00DE7261">
              <w:rPr>
                <w:sz w:val="20"/>
              </w:rPr>
              <w:t>99 0 00 73140</w:t>
            </w:r>
          </w:p>
        </w:tc>
        <w:tc>
          <w:tcPr>
            <w:tcW w:w="648" w:type="dxa"/>
            <w:tcBorders>
              <w:top w:val="nil"/>
              <w:left w:val="nil"/>
              <w:bottom w:val="single" w:sz="4" w:space="0" w:color="000000"/>
              <w:right w:val="single" w:sz="4" w:space="0" w:color="000000"/>
            </w:tcBorders>
            <w:shd w:val="clear" w:color="auto" w:fill="auto"/>
            <w:vAlign w:val="center"/>
            <w:hideMark/>
          </w:tcPr>
          <w:p w14:paraId="017B2C60"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D620DB4" w14:textId="77777777" w:rsidR="00DE7261" w:rsidRPr="00DE7261" w:rsidRDefault="00DE7261" w:rsidP="00DE7261">
            <w:pPr>
              <w:jc w:val="right"/>
              <w:rPr>
                <w:sz w:val="20"/>
              </w:rPr>
            </w:pPr>
            <w:r w:rsidRPr="00DE7261">
              <w:rPr>
                <w:sz w:val="20"/>
              </w:rPr>
              <w:t>1,5</w:t>
            </w:r>
          </w:p>
        </w:tc>
        <w:tc>
          <w:tcPr>
            <w:tcW w:w="1134" w:type="dxa"/>
            <w:tcBorders>
              <w:top w:val="nil"/>
              <w:left w:val="nil"/>
              <w:bottom w:val="single" w:sz="4" w:space="0" w:color="000000"/>
              <w:right w:val="single" w:sz="4" w:space="0" w:color="000000"/>
            </w:tcBorders>
            <w:shd w:val="clear" w:color="auto" w:fill="auto"/>
            <w:vAlign w:val="center"/>
            <w:hideMark/>
          </w:tcPr>
          <w:p w14:paraId="65B4A062" w14:textId="77777777" w:rsidR="00DE7261" w:rsidRPr="00DE7261" w:rsidRDefault="00DE7261" w:rsidP="00DE7261">
            <w:pPr>
              <w:jc w:val="right"/>
              <w:rPr>
                <w:sz w:val="20"/>
              </w:rPr>
            </w:pPr>
            <w:r w:rsidRPr="00DE7261">
              <w:rPr>
                <w:sz w:val="20"/>
              </w:rPr>
              <w:t>1,5</w:t>
            </w:r>
          </w:p>
        </w:tc>
        <w:tc>
          <w:tcPr>
            <w:tcW w:w="992" w:type="dxa"/>
            <w:tcBorders>
              <w:top w:val="nil"/>
              <w:left w:val="nil"/>
              <w:bottom w:val="single" w:sz="4" w:space="0" w:color="000000"/>
              <w:right w:val="single" w:sz="4" w:space="0" w:color="000000"/>
            </w:tcBorders>
            <w:shd w:val="clear" w:color="auto" w:fill="auto"/>
            <w:vAlign w:val="center"/>
            <w:hideMark/>
          </w:tcPr>
          <w:p w14:paraId="5D79CDDB" w14:textId="77777777" w:rsidR="00DE7261" w:rsidRPr="00DE7261" w:rsidRDefault="00DE7261" w:rsidP="00DE7261">
            <w:pPr>
              <w:jc w:val="right"/>
              <w:rPr>
                <w:sz w:val="20"/>
              </w:rPr>
            </w:pPr>
            <w:r w:rsidRPr="00DE7261">
              <w:rPr>
                <w:sz w:val="20"/>
              </w:rPr>
              <w:t>1,5</w:t>
            </w:r>
          </w:p>
        </w:tc>
      </w:tr>
      <w:tr w:rsidR="00DE7261" w:rsidRPr="00DE7261" w14:paraId="55BB86EF"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066F0A76" w14:textId="77777777" w:rsidR="00DE7261" w:rsidRPr="00DE7261" w:rsidRDefault="00DE7261" w:rsidP="00DE7261">
            <w:pPr>
              <w:rPr>
                <w:sz w:val="20"/>
              </w:rPr>
            </w:pPr>
            <w:r w:rsidRPr="00DE7261">
              <w:rPr>
                <w:sz w:val="20"/>
              </w:rPr>
              <w:t>Осуществление государственного полномочия Республики Коми предусмотренных пунктом 6 статьи 1 и статьями 2, 2-1 и 3 Закона Республики Коми «О наделении органов местного самоуправления в Республике Коми отдельными госполномочиями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6CF1155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7CCF84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D5DD33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37D0F4A"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4FC0851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7BDA855" w14:textId="77777777" w:rsidR="00DE7261" w:rsidRPr="00DE7261" w:rsidRDefault="00DE7261" w:rsidP="00DE7261">
            <w:pPr>
              <w:jc w:val="right"/>
              <w:rPr>
                <w:sz w:val="20"/>
              </w:rPr>
            </w:pPr>
            <w:r w:rsidRPr="00DE7261">
              <w:rPr>
                <w:sz w:val="20"/>
              </w:rPr>
              <w:t>5,1</w:t>
            </w:r>
          </w:p>
        </w:tc>
        <w:tc>
          <w:tcPr>
            <w:tcW w:w="1134" w:type="dxa"/>
            <w:tcBorders>
              <w:top w:val="nil"/>
              <w:left w:val="nil"/>
              <w:bottom w:val="single" w:sz="4" w:space="0" w:color="000000"/>
              <w:right w:val="single" w:sz="4" w:space="0" w:color="000000"/>
            </w:tcBorders>
            <w:shd w:val="clear" w:color="auto" w:fill="auto"/>
            <w:vAlign w:val="center"/>
            <w:hideMark/>
          </w:tcPr>
          <w:p w14:paraId="31EF7F79" w14:textId="77777777" w:rsidR="00DE7261" w:rsidRPr="00DE7261" w:rsidRDefault="00DE7261" w:rsidP="00DE7261">
            <w:pPr>
              <w:jc w:val="right"/>
              <w:rPr>
                <w:sz w:val="20"/>
              </w:rPr>
            </w:pPr>
            <w:r w:rsidRPr="00DE7261">
              <w:rPr>
                <w:sz w:val="20"/>
              </w:rPr>
              <w:t>5,1</w:t>
            </w:r>
          </w:p>
        </w:tc>
        <w:tc>
          <w:tcPr>
            <w:tcW w:w="992" w:type="dxa"/>
            <w:tcBorders>
              <w:top w:val="nil"/>
              <w:left w:val="nil"/>
              <w:bottom w:val="single" w:sz="4" w:space="0" w:color="000000"/>
              <w:right w:val="single" w:sz="4" w:space="0" w:color="000000"/>
            </w:tcBorders>
            <w:shd w:val="clear" w:color="auto" w:fill="auto"/>
            <w:vAlign w:val="center"/>
            <w:hideMark/>
          </w:tcPr>
          <w:p w14:paraId="4BFA2072" w14:textId="77777777" w:rsidR="00DE7261" w:rsidRPr="00DE7261" w:rsidRDefault="00DE7261" w:rsidP="00DE7261">
            <w:pPr>
              <w:jc w:val="right"/>
              <w:rPr>
                <w:sz w:val="20"/>
              </w:rPr>
            </w:pPr>
            <w:r w:rsidRPr="00DE7261">
              <w:rPr>
                <w:sz w:val="20"/>
              </w:rPr>
              <w:t>5,1</w:t>
            </w:r>
          </w:p>
        </w:tc>
      </w:tr>
      <w:tr w:rsidR="00DE7261" w:rsidRPr="00DE7261" w14:paraId="1441382D"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63470A5"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74D21A0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B3E095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5FA07E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40D2D6F"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3894EE57"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4488528D" w14:textId="77777777" w:rsidR="00DE7261" w:rsidRPr="00DE7261" w:rsidRDefault="00DE7261" w:rsidP="00DE7261">
            <w:pPr>
              <w:jc w:val="right"/>
              <w:rPr>
                <w:sz w:val="20"/>
              </w:rPr>
            </w:pPr>
            <w:r w:rsidRPr="00DE7261">
              <w:rPr>
                <w:sz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3CD3C7FC" w14:textId="77777777" w:rsidR="00DE7261" w:rsidRPr="00DE7261" w:rsidRDefault="00DE7261" w:rsidP="00DE7261">
            <w:pPr>
              <w:jc w:val="right"/>
              <w:rPr>
                <w:sz w:val="20"/>
              </w:rPr>
            </w:pPr>
            <w:r w:rsidRPr="00DE7261">
              <w:rPr>
                <w:sz w:val="20"/>
              </w:rPr>
              <w:t>2,1</w:t>
            </w:r>
          </w:p>
        </w:tc>
        <w:tc>
          <w:tcPr>
            <w:tcW w:w="992" w:type="dxa"/>
            <w:tcBorders>
              <w:top w:val="nil"/>
              <w:left w:val="nil"/>
              <w:bottom w:val="single" w:sz="4" w:space="0" w:color="000000"/>
              <w:right w:val="single" w:sz="4" w:space="0" w:color="000000"/>
            </w:tcBorders>
            <w:shd w:val="clear" w:color="auto" w:fill="auto"/>
            <w:vAlign w:val="center"/>
            <w:hideMark/>
          </w:tcPr>
          <w:p w14:paraId="23ABE371" w14:textId="77777777" w:rsidR="00DE7261" w:rsidRPr="00DE7261" w:rsidRDefault="00DE7261" w:rsidP="00DE7261">
            <w:pPr>
              <w:jc w:val="right"/>
              <w:rPr>
                <w:sz w:val="20"/>
              </w:rPr>
            </w:pPr>
            <w:r w:rsidRPr="00DE7261">
              <w:rPr>
                <w:sz w:val="20"/>
              </w:rPr>
              <w:t>2,1</w:t>
            </w:r>
          </w:p>
        </w:tc>
      </w:tr>
      <w:tr w:rsidR="00DE7261" w:rsidRPr="00DE7261" w14:paraId="40C31BB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514CCD3"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A02702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A95562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E178CD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8829FB8"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0636359B"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68B33407" w14:textId="77777777" w:rsidR="00DE7261" w:rsidRPr="00DE7261" w:rsidRDefault="00DE7261" w:rsidP="00DE7261">
            <w:pPr>
              <w:jc w:val="right"/>
              <w:rPr>
                <w:sz w:val="20"/>
              </w:rPr>
            </w:pPr>
            <w:r w:rsidRPr="00DE7261">
              <w:rPr>
                <w:sz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3DDFDDA4" w14:textId="77777777" w:rsidR="00DE7261" w:rsidRPr="00DE7261" w:rsidRDefault="00DE7261" w:rsidP="00DE7261">
            <w:pPr>
              <w:jc w:val="right"/>
              <w:rPr>
                <w:sz w:val="20"/>
              </w:rPr>
            </w:pPr>
            <w:r w:rsidRPr="00DE7261">
              <w:rPr>
                <w:sz w:val="20"/>
              </w:rPr>
              <w:t>2,1</w:t>
            </w:r>
          </w:p>
        </w:tc>
        <w:tc>
          <w:tcPr>
            <w:tcW w:w="992" w:type="dxa"/>
            <w:tcBorders>
              <w:top w:val="nil"/>
              <w:left w:val="nil"/>
              <w:bottom w:val="single" w:sz="4" w:space="0" w:color="000000"/>
              <w:right w:val="single" w:sz="4" w:space="0" w:color="000000"/>
            </w:tcBorders>
            <w:shd w:val="clear" w:color="auto" w:fill="auto"/>
            <w:vAlign w:val="center"/>
            <w:hideMark/>
          </w:tcPr>
          <w:p w14:paraId="5046A209" w14:textId="77777777" w:rsidR="00DE7261" w:rsidRPr="00DE7261" w:rsidRDefault="00DE7261" w:rsidP="00DE7261">
            <w:pPr>
              <w:jc w:val="right"/>
              <w:rPr>
                <w:sz w:val="20"/>
              </w:rPr>
            </w:pPr>
            <w:r w:rsidRPr="00DE7261">
              <w:rPr>
                <w:sz w:val="20"/>
              </w:rPr>
              <w:t>2,1</w:t>
            </w:r>
          </w:p>
        </w:tc>
      </w:tr>
      <w:tr w:rsidR="00DE7261" w:rsidRPr="00DE7261" w14:paraId="0D7447C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80B43A1"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32E2C8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D6F74B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7DC5383"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A7CB5B0"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5D52E665"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05D9924" w14:textId="77777777" w:rsidR="00DE7261" w:rsidRPr="00DE7261" w:rsidRDefault="00DE7261" w:rsidP="00DE7261">
            <w:pPr>
              <w:jc w:val="right"/>
              <w:rPr>
                <w:sz w:val="20"/>
              </w:rPr>
            </w:pPr>
            <w:r w:rsidRPr="00DE7261">
              <w:rPr>
                <w:sz w:val="20"/>
              </w:rPr>
              <w:t>1,6</w:t>
            </w:r>
          </w:p>
        </w:tc>
        <w:tc>
          <w:tcPr>
            <w:tcW w:w="1134" w:type="dxa"/>
            <w:tcBorders>
              <w:top w:val="nil"/>
              <w:left w:val="nil"/>
              <w:bottom w:val="single" w:sz="4" w:space="0" w:color="000000"/>
              <w:right w:val="single" w:sz="4" w:space="0" w:color="000000"/>
            </w:tcBorders>
            <w:shd w:val="clear" w:color="auto" w:fill="auto"/>
            <w:vAlign w:val="center"/>
            <w:hideMark/>
          </w:tcPr>
          <w:p w14:paraId="31C8DBDC" w14:textId="77777777" w:rsidR="00DE7261" w:rsidRPr="00DE7261" w:rsidRDefault="00DE7261" w:rsidP="00DE7261">
            <w:pPr>
              <w:jc w:val="right"/>
              <w:rPr>
                <w:sz w:val="20"/>
              </w:rPr>
            </w:pPr>
            <w:r w:rsidRPr="00DE7261">
              <w:rPr>
                <w:sz w:val="20"/>
              </w:rPr>
              <w:t>1,6</w:t>
            </w:r>
          </w:p>
        </w:tc>
        <w:tc>
          <w:tcPr>
            <w:tcW w:w="992" w:type="dxa"/>
            <w:tcBorders>
              <w:top w:val="nil"/>
              <w:left w:val="nil"/>
              <w:bottom w:val="single" w:sz="4" w:space="0" w:color="000000"/>
              <w:right w:val="single" w:sz="4" w:space="0" w:color="000000"/>
            </w:tcBorders>
            <w:shd w:val="clear" w:color="auto" w:fill="auto"/>
            <w:vAlign w:val="center"/>
            <w:hideMark/>
          </w:tcPr>
          <w:p w14:paraId="01A76257" w14:textId="77777777" w:rsidR="00DE7261" w:rsidRPr="00DE7261" w:rsidRDefault="00DE7261" w:rsidP="00DE7261">
            <w:pPr>
              <w:jc w:val="right"/>
              <w:rPr>
                <w:sz w:val="20"/>
              </w:rPr>
            </w:pPr>
            <w:r w:rsidRPr="00DE7261">
              <w:rPr>
                <w:sz w:val="20"/>
              </w:rPr>
              <w:t>1,6</w:t>
            </w:r>
          </w:p>
        </w:tc>
      </w:tr>
      <w:tr w:rsidR="00DE7261" w:rsidRPr="00DE7261" w14:paraId="4BCCA4A0" w14:textId="77777777" w:rsidTr="00DE7261">
        <w:trPr>
          <w:trHeight w:val="795"/>
        </w:trPr>
        <w:tc>
          <w:tcPr>
            <w:tcW w:w="2823" w:type="dxa"/>
            <w:tcBorders>
              <w:top w:val="nil"/>
              <w:left w:val="single" w:sz="4" w:space="0" w:color="000000"/>
              <w:bottom w:val="single" w:sz="4" w:space="0" w:color="000000"/>
              <w:right w:val="single" w:sz="4" w:space="0" w:color="000000"/>
            </w:tcBorders>
            <w:shd w:val="clear" w:color="auto" w:fill="auto"/>
            <w:hideMark/>
          </w:tcPr>
          <w:p w14:paraId="40F32CAF"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C06172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0B3A9D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78728B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731FA9B"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2367C508"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5EFE8AA3" w14:textId="77777777" w:rsidR="00DE7261" w:rsidRPr="00DE7261" w:rsidRDefault="00DE7261" w:rsidP="00DE7261">
            <w:pPr>
              <w:jc w:val="right"/>
              <w:rPr>
                <w:sz w:val="20"/>
              </w:rPr>
            </w:pPr>
            <w:r w:rsidRPr="00DE7261">
              <w:rPr>
                <w:sz w:val="20"/>
              </w:rPr>
              <w:t>0,5</w:t>
            </w:r>
          </w:p>
        </w:tc>
        <w:tc>
          <w:tcPr>
            <w:tcW w:w="1134" w:type="dxa"/>
            <w:tcBorders>
              <w:top w:val="nil"/>
              <w:left w:val="nil"/>
              <w:bottom w:val="single" w:sz="4" w:space="0" w:color="000000"/>
              <w:right w:val="single" w:sz="4" w:space="0" w:color="000000"/>
            </w:tcBorders>
            <w:shd w:val="clear" w:color="auto" w:fill="auto"/>
            <w:vAlign w:val="center"/>
            <w:hideMark/>
          </w:tcPr>
          <w:p w14:paraId="66197B09" w14:textId="77777777" w:rsidR="00DE7261" w:rsidRPr="00DE7261" w:rsidRDefault="00DE7261" w:rsidP="00DE7261">
            <w:pPr>
              <w:jc w:val="right"/>
              <w:rPr>
                <w:sz w:val="20"/>
              </w:rPr>
            </w:pPr>
            <w:r w:rsidRPr="00DE7261">
              <w:rPr>
                <w:sz w:val="20"/>
              </w:rPr>
              <w:t>0,5</w:t>
            </w:r>
          </w:p>
        </w:tc>
        <w:tc>
          <w:tcPr>
            <w:tcW w:w="992" w:type="dxa"/>
            <w:tcBorders>
              <w:top w:val="nil"/>
              <w:left w:val="nil"/>
              <w:bottom w:val="single" w:sz="4" w:space="0" w:color="000000"/>
              <w:right w:val="single" w:sz="4" w:space="0" w:color="000000"/>
            </w:tcBorders>
            <w:shd w:val="clear" w:color="auto" w:fill="auto"/>
            <w:vAlign w:val="center"/>
            <w:hideMark/>
          </w:tcPr>
          <w:p w14:paraId="7A91F0B7" w14:textId="77777777" w:rsidR="00DE7261" w:rsidRPr="00DE7261" w:rsidRDefault="00DE7261" w:rsidP="00DE7261">
            <w:pPr>
              <w:jc w:val="right"/>
              <w:rPr>
                <w:sz w:val="20"/>
              </w:rPr>
            </w:pPr>
            <w:r w:rsidRPr="00DE7261">
              <w:rPr>
                <w:sz w:val="20"/>
              </w:rPr>
              <w:t>0,5</w:t>
            </w:r>
          </w:p>
        </w:tc>
      </w:tr>
      <w:tr w:rsidR="00DE7261" w:rsidRPr="00DE7261" w14:paraId="32F12A1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4D4699E"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3E47D8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FB1A26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CB01FE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BC41278"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6C0558B0"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42842A3" w14:textId="77777777" w:rsidR="00DE7261" w:rsidRPr="00DE7261" w:rsidRDefault="00DE7261" w:rsidP="00DE7261">
            <w:pPr>
              <w:jc w:val="right"/>
              <w:rPr>
                <w:sz w:val="20"/>
              </w:rPr>
            </w:pPr>
            <w:r w:rsidRPr="00DE7261">
              <w:rPr>
                <w:sz w:val="20"/>
              </w:rPr>
              <w:t>3,0</w:t>
            </w:r>
          </w:p>
        </w:tc>
        <w:tc>
          <w:tcPr>
            <w:tcW w:w="1134" w:type="dxa"/>
            <w:tcBorders>
              <w:top w:val="nil"/>
              <w:left w:val="nil"/>
              <w:bottom w:val="single" w:sz="4" w:space="0" w:color="000000"/>
              <w:right w:val="single" w:sz="4" w:space="0" w:color="000000"/>
            </w:tcBorders>
            <w:shd w:val="clear" w:color="auto" w:fill="auto"/>
            <w:vAlign w:val="center"/>
            <w:hideMark/>
          </w:tcPr>
          <w:p w14:paraId="379133DE" w14:textId="77777777" w:rsidR="00DE7261" w:rsidRPr="00DE7261" w:rsidRDefault="00DE7261" w:rsidP="00DE7261">
            <w:pPr>
              <w:jc w:val="right"/>
              <w:rPr>
                <w:sz w:val="20"/>
              </w:rPr>
            </w:pPr>
            <w:r w:rsidRPr="00DE7261">
              <w:rPr>
                <w:sz w:val="20"/>
              </w:rPr>
              <w:t>3,0</w:t>
            </w:r>
          </w:p>
        </w:tc>
        <w:tc>
          <w:tcPr>
            <w:tcW w:w="992" w:type="dxa"/>
            <w:tcBorders>
              <w:top w:val="nil"/>
              <w:left w:val="nil"/>
              <w:bottom w:val="single" w:sz="4" w:space="0" w:color="000000"/>
              <w:right w:val="single" w:sz="4" w:space="0" w:color="000000"/>
            </w:tcBorders>
            <w:shd w:val="clear" w:color="auto" w:fill="auto"/>
            <w:vAlign w:val="center"/>
            <w:hideMark/>
          </w:tcPr>
          <w:p w14:paraId="587F9E85" w14:textId="77777777" w:rsidR="00DE7261" w:rsidRPr="00DE7261" w:rsidRDefault="00DE7261" w:rsidP="00DE7261">
            <w:pPr>
              <w:jc w:val="right"/>
              <w:rPr>
                <w:sz w:val="20"/>
              </w:rPr>
            </w:pPr>
            <w:r w:rsidRPr="00DE7261">
              <w:rPr>
                <w:sz w:val="20"/>
              </w:rPr>
              <w:t>3,0</w:t>
            </w:r>
          </w:p>
        </w:tc>
      </w:tr>
      <w:tr w:rsidR="00DE7261" w:rsidRPr="00DE7261" w14:paraId="3A51853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E94D2F"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942FC2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9D1776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3DFA76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626F329"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7F4B61C1"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9F21E9B" w14:textId="77777777" w:rsidR="00DE7261" w:rsidRPr="00DE7261" w:rsidRDefault="00DE7261" w:rsidP="00DE7261">
            <w:pPr>
              <w:jc w:val="right"/>
              <w:rPr>
                <w:sz w:val="20"/>
              </w:rPr>
            </w:pPr>
            <w:r w:rsidRPr="00DE7261">
              <w:rPr>
                <w:sz w:val="20"/>
              </w:rPr>
              <w:t>3,0</w:t>
            </w:r>
          </w:p>
        </w:tc>
        <w:tc>
          <w:tcPr>
            <w:tcW w:w="1134" w:type="dxa"/>
            <w:tcBorders>
              <w:top w:val="nil"/>
              <w:left w:val="nil"/>
              <w:bottom w:val="single" w:sz="4" w:space="0" w:color="000000"/>
              <w:right w:val="single" w:sz="4" w:space="0" w:color="000000"/>
            </w:tcBorders>
            <w:shd w:val="clear" w:color="auto" w:fill="auto"/>
            <w:vAlign w:val="center"/>
            <w:hideMark/>
          </w:tcPr>
          <w:p w14:paraId="288CCC98" w14:textId="77777777" w:rsidR="00DE7261" w:rsidRPr="00DE7261" w:rsidRDefault="00DE7261" w:rsidP="00DE7261">
            <w:pPr>
              <w:jc w:val="right"/>
              <w:rPr>
                <w:sz w:val="20"/>
              </w:rPr>
            </w:pPr>
            <w:r w:rsidRPr="00DE7261">
              <w:rPr>
                <w:sz w:val="20"/>
              </w:rPr>
              <w:t>3,0</w:t>
            </w:r>
          </w:p>
        </w:tc>
        <w:tc>
          <w:tcPr>
            <w:tcW w:w="992" w:type="dxa"/>
            <w:tcBorders>
              <w:top w:val="nil"/>
              <w:left w:val="nil"/>
              <w:bottom w:val="single" w:sz="4" w:space="0" w:color="000000"/>
              <w:right w:val="single" w:sz="4" w:space="0" w:color="000000"/>
            </w:tcBorders>
            <w:shd w:val="clear" w:color="auto" w:fill="auto"/>
            <w:vAlign w:val="center"/>
            <w:hideMark/>
          </w:tcPr>
          <w:p w14:paraId="3C91A41B" w14:textId="77777777" w:rsidR="00DE7261" w:rsidRPr="00DE7261" w:rsidRDefault="00DE7261" w:rsidP="00DE7261">
            <w:pPr>
              <w:jc w:val="right"/>
              <w:rPr>
                <w:sz w:val="20"/>
              </w:rPr>
            </w:pPr>
            <w:r w:rsidRPr="00DE7261">
              <w:rPr>
                <w:sz w:val="20"/>
              </w:rPr>
              <w:t>3,0</w:t>
            </w:r>
          </w:p>
        </w:tc>
      </w:tr>
      <w:tr w:rsidR="00DE7261" w:rsidRPr="00DE7261" w14:paraId="17FA4CD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46F530F"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DD2516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8888B1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94BF80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277BB48"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1658613F"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797682E" w14:textId="77777777" w:rsidR="00DE7261" w:rsidRPr="00DE7261" w:rsidRDefault="00DE7261" w:rsidP="00DE7261">
            <w:pPr>
              <w:jc w:val="right"/>
              <w:rPr>
                <w:sz w:val="20"/>
              </w:rPr>
            </w:pPr>
            <w:r w:rsidRPr="00DE7261">
              <w:rPr>
                <w:sz w:val="20"/>
              </w:rPr>
              <w:t>3,0</w:t>
            </w:r>
          </w:p>
        </w:tc>
        <w:tc>
          <w:tcPr>
            <w:tcW w:w="1134" w:type="dxa"/>
            <w:tcBorders>
              <w:top w:val="nil"/>
              <w:left w:val="nil"/>
              <w:bottom w:val="single" w:sz="4" w:space="0" w:color="000000"/>
              <w:right w:val="single" w:sz="4" w:space="0" w:color="000000"/>
            </w:tcBorders>
            <w:shd w:val="clear" w:color="auto" w:fill="auto"/>
            <w:vAlign w:val="center"/>
            <w:hideMark/>
          </w:tcPr>
          <w:p w14:paraId="668492B0" w14:textId="77777777" w:rsidR="00DE7261" w:rsidRPr="00DE7261" w:rsidRDefault="00DE7261" w:rsidP="00DE7261">
            <w:pPr>
              <w:jc w:val="right"/>
              <w:rPr>
                <w:sz w:val="20"/>
              </w:rPr>
            </w:pPr>
            <w:r w:rsidRPr="00DE7261">
              <w:rPr>
                <w:sz w:val="20"/>
              </w:rPr>
              <w:t>3,0</w:t>
            </w:r>
          </w:p>
        </w:tc>
        <w:tc>
          <w:tcPr>
            <w:tcW w:w="992" w:type="dxa"/>
            <w:tcBorders>
              <w:top w:val="nil"/>
              <w:left w:val="nil"/>
              <w:bottom w:val="single" w:sz="4" w:space="0" w:color="000000"/>
              <w:right w:val="single" w:sz="4" w:space="0" w:color="000000"/>
            </w:tcBorders>
            <w:shd w:val="clear" w:color="auto" w:fill="auto"/>
            <w:vAlign w:val="center"/>
            <w:hideMark/>
          </w:tcPr>
          <w:p w14:paraId="06FC4BF3" w14:textId="77777777" w:rsidR="00DE7261" w:rsidRPr="00DE7261" w:rsidRDefault="00DE7261" w:rsidP="00DE7261">
            <w:pPr>
              <w:jc w:val="right"/>
              <w:rPr>
                <w:sz w:val="20"/>
              </w:rPr>
            </w:pPr>
            <w:r w:rsidRPr="00DE7261">
              <w:rPr>
                <w:sz w:val="20"/>
              </w:rPr>
              <w:t>3,0</w:t>
            </w:r>
          </w:p>
        </w:tc>
      </w:tr>
      <w:tr w:rsidR="00DE7261" w:rsidRPr="00DE7261" w14:paraId="3008CB49"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7863C533" w14:textId="77777777" w:rsidR="00DE7261" w:rsidRPr="00DE7261" w:rsidRDefault="00DE7261" w:rsidP="00DE7261">
            <w:pPr>
              <w:rPr>
                <w:sz w:val="20"/>
              </w:rPr>
            </w:pPr>
            <w:r w:rsidRPr="00DE7261">
              <w:rPr>
                <w:sz w:val="20"/>
              </w:rPr>
              <w:lastRenderedPageBreak/>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26912C9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A68687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27C34E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2069167"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0105168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B3F12FD" w14:textId="77777777" w:rsidR="00DE7261" w:rsidRPr="00DE7261" w:rsidRDefault="00DE7261" w:rsidP="00DE7261">
            <w:pPr>
              <w:jc w:val="right"/>
              <w:rPr>
                <w:sz w:val="20"/>
              </w:rPr>
            </w:pPr>
            <w:r w:rsidRPr="00DE7261">
              <w:rPr>
                <w:sz w:val="20"/>
              </w:rPr>
              <w:t>43,7</w:t>
            </w:r>
          </w:p>
        </w:tc>
        <w:tc>
          <w:tcPr>
            <w:tcW w:w="1134" w:type="dxa"/>
            <w:tcBorders>
              <w:top w:val="nil"/>
              <w:left w:val="nil"/>
              <w:bottom w:val="single" w:sz="4" w:space="0" w:color="000000"/>
              <w:right w:val="single" w:sz="4" w:space="0" w:color="000000"/>
            </w:tcBorders>
            <w:shd w:val="clear" w:color="auto" w:fill="auto"/>
            <w:vAlign w:val="center"/>
            <w:hideMark/>
          </w:tcPr>
          <w:p w14:paraId="7DC83FBC" w14:textId="77777777" w:rsidR="00DE7261" w:rsidRPr="00DE7261" w:rsidRDefault="00DE7261" w:rsidP="00DE7261">
            <w:pPr>
              <w:jc w:val="right"/>
              <w:rPr>
                <w:sz w:val="20"/>
              </w:rPr>
            </w:pPr>
            <w:r w:rsidRPr="00DE7261">
              <w:rPr>
                <w:sz w:val="20"/>
              </w:rPr>
              <w:t>43,7</w:t>
            </w:r>
          </w:p>
        </w:tc>
        <w:tc>
          <w:tcPr>
            <w:tcW w:w="992" w:type="dxa"/>
            <w:tcBorders>
              <w:top w:val="nil"/>
              <w:left w:val="nil"/>
              <w:bottom w:val="single" w:sz="4" w:space="0" w:color="000000"/>
              <w:right w:val="single" w:sz="4" w:space="0" w:color="000000"/>
            </w:tcBorders>
            <w:shd w:val="clear" w:color="auto" w:fill="auto"/>
            <w:vAlign w:val="center"/>
            <w:hideMark/>
          </w:tcPr>
          <w:p w14:paraId="06421413" w14:textId="77777777" w:rsidR="00DE7261" w:rsidRPr="00DE7261" w:rsidRDefault="00DE7261" w:rsidP="00DE7261">
            <w:pPr>
              <w:jc w:val="right"/>
              <w:rPr>
                <w:sz w:val="20"/>
              </w:rPr>
            </w:pPr>
            <w:r w:rsidRPr="00DE7261">
              <w:rPr>
                <w:sz w:val="20"/>
              </w:rPr>
              <w:t>43,7</w:t>
            </w:r>
          </w:p>
        </w:tc>
      </w:tr>
      <w:tr w:rsidR="00DE7261" w:rsidRPr="00DE7261" w14:paraId="2242DFF2"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5C6B73B4"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2142A57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4D2C7B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5443FC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650552B"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62E0275D"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4C530555" w14:textId="77777777" w:rsidR="00DE7261" w:rsidRPr="00DE7261" w:rsidRDefault="00DE7261" w:rsidP="00DE7261">
            <w:pPr>
              <w:jc w:val="right"/>
              <w:rPr>
                <w:sz w:val="20"/>
              </w:rPr>
            </w:pPr>
            <w:r w:rsidRPr="00DE7261">
              <w:rPr>
                <w:sz w:val="20"/>
              </w:rPr>
              <w:t>43,5</w:t>
            </w:r>
          </w:p>
        </w:tc>
        <w:tc>
          <w:tcPr>
            <w:tcW w:w="1134" w:type="dxa"/>
            <w:tcBorders>
              <w:top w:val="nil"/>
              <w:left w:val="nil"/>
              <w:bottom w:val="single" w:sz="4" w:space="0" w:color="000000"/>
              <w:right w:val="single" w:sz="4" w:space="0" w:color="000000"/>
            </w:tcBorders>
            <w:shd w:val="clear" w:color="auto" w:fill="auto"/>
            <w:vAlign w:val="center"/>
            <w:hideMark/>
          </w:tcPr>
          <w:p w14:paraId="280072F5" w14:textId="77777777" w:rsidR="00DE7261" w:rsidRPr="00DE7261" w:rsidRDefault="00DE7261" w:rsidP="00DE7261">
            <w:pPr>
              <w:jc w:val="right"/>
              <w:rPr>
                <w:sz w:val="20"/>
              </w:rPr>
            </w:pPr>
            <w:r w:rsidRPr="00DE7261">
              <w:rPr>
                <w:sz w:val="20"/>
              </w:rPr>
              <w:t>43,5</w:t>
            </w:r>
          </w:p>
        </w:tc>
        <w:tc>
          <w:tcPr>
            <w:tcW w:w="992" w:type="dxa"/>
            <w:tcBorders>
              <w:top w:val="nil"/>
              <w:left w:val="nil"/>
              <w:bottom w:val="single" w:sz="4" w:space="0" w:color="000000"/>
              <w:right w:val="single" w:sz="4" w:space="0" w:color="000000"/>
            </w:tcBorders>
            <w:shd w:val="clear" w:color="auto" w:fill="auto"/>
            <w:vAlign w:val="center"/>
            <w:hideMark/>
          </w:tcPr>
          <w:p w14:paraId="3446FC1E" w14:textId="77777777" w:rsidR="00DE7261" w:rsidRPr="00DE7261" w:rsidRDefault="00DE7261" w:rsidP="00DE7261">
            <w:pPr>
              <w:jc w:val="right"/>
              <w:rPr>
                <w:sz w:val="20"/>
              </w:rPr>
            </w:pPr>
            <w:r w:rsidRPr="00DE7261">
              <w:rPr>
                <w:sz w:val="20"/>
              </w:rPr>
              <w:t>43,5</w:t>
            </w:r>
          </w:p>
        </w:tc>
      </w:tr>
      <w:tr w:rsidR="00DE7261" w:rsidRPr="00DE7261" w14:paraId="593C904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A96009B"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7A2354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4E24E6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8E6204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F7033DA"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0E823506"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3438E05A" w14:textId="77777777" w:rsidR="00DE7261" w:rsidRPr="00DE7261" w:rsidRDefault="00DE7261" w:rsidP="00DE7261">
            <w:pPr>
              <w:jc w:val="right"/>
              <w:rPr>
                <w:sz w:val="20"/>
              </w:rPr>
            </w:pPr>
            <w:r w:rsidRPr="00DE7261">
              <w:rPr>
                <w:sz w:val="20"/>
              </w:rPr>
              <w:t>43,5</w:t>
            </w:r>
          </w:p>
        </w:tc>
        <w:tc>
          <w:tcPr>
            <w:tcW w:w="1134" w:type="dxa"/>
            <w:tcBorders>
              <w:top w:val="nil"/>
              <w:left w:val="nil"/>
              <w:bottom w:val="single" w:sz="4" w:space="0" w:color="000000"/>
              <w:right w:val="single" w:sz="4" w:space="0" w:color="000000"/>
            </w:tcBorders>
            <w:shd w:val="clear" w:color="auto" w:fill="auto"/>
            <w:vAlign w:val="center"/>
            <w:hideMark/>
          </w:tcPr>
          <w:p w14:paraId="0503A6E1" w14:textId="77777777" w:rsidR="00DE7261" w:rsidRPr="00DE7261" w:rsidRDefault="00DE7261" w:rsidP="00DE7261">
            <w:pPr>
              <w:jc w:val="right"/>
              <w:rPr>
                <w:sz w:val="20"/>
              </w:rPr>
            </w:pPr>
            <w:r w:rsidRPr="00DE7261">
              <w:rPr>
                <w:sz w:val="20"/>
              </w:rPr>
              <w:t>43,5</w:t>
            </w:r>
          </w:p>
        </w:tc>
        <w:tc>
          <w:tcPr>
            <w:tcW w:w="992" w:type="dxa"/>
            <w:tcBorders>
              <w:top w:val="nil"/>
              <w:left w:val="nil"/>
              <w:bottom w:val="single" w:sz="4" w:space="0" w:color="000000"/>
              <w:right w:val="single" w:sz="4" w:space="0" w:color="000000"/>
            </w:tcBorders>
            <w:shd w:val="clear" w:color="auto" w:fill="auto"/>
            <w:vAlign w:val="center"/>
            <w:hideMark/>
          </w:tcPr>
          <w:p w14:paraId="7825B278" w14:textId="77777777" w:rsidR="00DE7261" w:rsidRPr="00DE7261" w:rsidRDefault="00DE7261" w:rsidP="00DE7261">
            <w:pPr>
              <w:jc w:val="right"/>
              <w:rPr>
                <w:sz w:val="20"/>
              </w:rPr>
            </w:pPr>
            <w:r w:rsidRPr="00DE7261">
              <w:rPr>
                <w:sz w:val="20"/>
              </w:rPr>
              <w:t>43,5</w:t>
            </w:r>
          </w:p>
        </w:tc>
      </w:tr>
      <w:tr w:rsidR="00DE7261" w:rsidRPr="00DE7261" w14:paraId="5A7326B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37859E7"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B1D9F6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A79EE6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2BB4B5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64640B7"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602D8CD6"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4E80DE36" w14:textId="77777777" w:rsidR="00DE7261" w:rsidRPr="00DE7261" w:rsidRDefault="00DE7261" w:rsidP="00DE7261">
            <w:pPr>
              <w:jc w:val="right"/>
              <w:rPr>
                <w:sz w:val="20"/>
              </w:rPr>
            </w:pPr>
            <w:r w:rsidRPr="00DE7261">
              <w:rPr>
                <w:sz w:val="20"/>
              </w:rPr>
              <w:t>33,4</w:t>
            </w:r>
          </w:p>
        </w:tc>
        <w:tc>
          <w:tcPr>
            <w:tcW w:w="1134" w:type="dxa"/>
            <w:tcBorders>
              <w:top w:val="nil"/>
              <w:left w:val="nil"/>
              <w:bottom w:val="single" w:sz="4" w:space="0" w:color="000000"/>
              <w:right w:val="single" w:sz="4" w:space="0" w:color="000000"/>
            </w:tcBorders>
            <w:shd w:val="clear" w:color="auto" w:fill="auto"/>
            <w:vAlign w:val="center"/>
            <w:hideMark/>
          </w:tcPr>
          <w:p w14:paraId="40D989BF" w14:textId="77777777" w:rsidR="00DE7261" w:rsidRPr="00DE7261" w:rsidRDefault="00DE7261" w:rsidP="00DE7261">
            <w:pPr>
              <w:jc w:val="right"/>
              <w:rPr>
                <w:sz w:val="20"/>
              </w:rPr>
            </w:pPr>
            <w:r w:rsidRPr="00DE7261">
              <w:rPr>
                <w:sz w:val="20"/>
              </w:rPr>
              <w:t>33,4</w:t>
            </w:r>
          </w:p>
        </w:tc>
        <w:tc>
          <w:tcPr>
            <w:tcW w:w="992" w:type="dxa"/>
            <w:tcBorders>
              <w:top w:val="nil"/>
              <w:left w:val="nil"/>
              <w:bottom w:val="single" w:sz="4" w:space="0" w:color="000000"/>
              <w:right w:val="single" w:sz="4" w:space="0" w:color="000000"/>
            </w:tcBorders>
            <w:shd w:val="clear" w:color="auto" w:fill="auto"/>
            <w:vAlign w:val="center"/>
            <w:hideMark/>
          </w:tcPr>
          <w:p w14:paraId="74862CD7" w14:textId="77777777" w:rsidR="00DE7261" w:rsidRPr="00DE7261" w:rsidRDefault="00DE7261" w:rsidP="00DE7261">
            <w:pPr>
              <w:jc w:val="right"/>
              <w:rPr>
                <w:sz w:val="20"/>
              </w:rPr>
            </w:pPr>
            <w:r w:rsidRPr="00DE7261">
              <w:rPr>
                <w:sz w:val="20"/>
              </w:rPr>
              <w:t>33,4</w:t>
            </w:r>
          </w:p>
        </w:tc>
      </w:tr>
      <w:tr w:rsidR="00DE7261" w:rsidRPr="00DE7261" w14:paraId="03E4E644" w14:textId="77777777" w:rsidTr="00DE7261">
        <w:trPr>
          <w:trHeight w:val="840"/>
        </w:trPr>
        <w:tc>
          <w:tcPr>
            <w:tcW w:w="2823" w:type="dxa"/>
            <w:tcBorders>
              <w:top w:val="nil"/>
              <w:left w:val="single" w:sz="4" w:space="0" w:color="000000"/>
              <w:bottom w:val="single" w:sz="4" w:space="0" w:color="000000"/>
              <w:right w:val="single" w:sz="4" w:space="0" w:color="000000"/>
            </w:tcBorders>
            <w:shd w:val="clear" w:color="auto" w:fill="auto"/>
            <w:hideMark/>
          </w:tcPr>
          <w:p w14:paraId="0EA243EF"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214D37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400183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2AE26D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E13DDE5"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4B3455FC"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31D37C70" w14:textId="77777777" w:rsidR="00DE7261" w:rsidRPr="00DE7261" w:rsidRDefault="00DE7261" w:rsidP="00DE7261">
            <w:pPr>
              <w:jc w:val="right"/>
              <w:rPr>
                <w:sz w:val="20"/>
              </w:rPr>
            </w:pPr>
            <w:r w:rsidRPr="00DE7261">
              <w:rPr>
                <w:sz w:val="20"/>
              </w:rPr>
              <w:t>10,1</w:t>
            </w:r>
          </w:p>
        </w:tc>
        <w:tc>
          <w:tcPr>
            <w:tcW w:w="1134" w:type="dxa"/>
            <w:tcBorders>
              <w:top w:val="nil"/>
              <w:left w:val="nil"/>
              <w:bottom w:val="single" w:sz="4" w:space="0" w:color="000000"/>
              <w:right w:val="single" w:sz="4" w:space="0" w:color="000000"/>
            </w:tcBorders>
            <w:shd w:val="clear" w:color="auto" w:fill="auto"/>
            <w:vAlign w:val="center"/>
            <w:hideMark/>
          </w:tcPr>
          <w:p w14:paraId="1959B100" w14:textId="77777777" w:rsidR="00DE7261" w:rsidRPr="00DE7261" w:rsidRDefault="00DE7261" w:rsidP="00DE7261">
            <w:pPr>
              <w:jc w:val="right"/>
              <w:rPr>
                <w:sz w:val="20"/>
              </w:rPr>
            </w:pPr>
            <w:r w:rsidRPr="00DE7261">
              <w:rPr>
                <w:sz w:val="20"/>
              </w:rPr>
              <w:t>10,1</w:t>
            </w:r>
          </w:p>
        </w:tc>
        <w:tc>
          <w:tcPr>
            <w:tcW w:w="992" w:type="dxa"/>
            <w:tcBorders>
              <w:top w:val="nil"/>
              <w:left w:val="nil"/>
              <w:bottom w:val="single" w:sz="4" w:space="0" w:color="000000"/>
              <w:right w:val="single" w:sz="4" w:space="0" w:color="000000"/>
            </w:tcBorders>
            <w:shd w:val="clear" w:color="auto" w:fill="auto"/>
            <w:vAlign w:val="center"/>
            <w:hideMark/>
          </w:tcPr>
          <w:p w14:paraId="20E81E73" w14:textId="77777777" w:rsidR="00DE7261" w:rsidRPr="00DE7261" w:rsidRDefault="00DE7261" w:rsidP="00DE7261">
            <w:pPr>
              <w:jc w:val="right"/>
              <w:rPr>
                <w:sz w:val="20"/>
              </w:rPr>
            </w:pPr>
            <w:r w:rsidRPr="00DE7261">
              <w:rPr>
                <w:sz w:val="20"/>
              </w:rPr>
              <w:t>10,1</w:t>
            </w:r>
          </w:p>
        </w:tc>
      </w:tr>
      <w:tr w:rsidR="00DE7261" w:rsidRPr="00DE7261" w14:paraId="478664F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F6272ED"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EDFDF1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7E4BE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132889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AAF51E4"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22E5586B"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37DCA60" w14:textId="77777777" w:rsidR="00DE7261" w:rsidRPr="00DE7261" w:rsidRDefault="00DE7261" w:rsidP="00DE7261">
            <w:pPr>
              <w:jc w:val="right"/>
              <w:rPr>
                <w:sz w:val="20"/>
              </w:rPr>
            </w:pPr>
            <w:r w:rsidRPr="00DE7261">
              <w:rPr>
                <w:sz w:val="20"/>
              </w:rPr>
              <w:t>0,2</w:t>
            </w:r>
          </w:p>
        </w:tc>
        <w:tc>
          <w:tcPr>
            <w:tcW w:w="1134" w:type="dxa"/>
            <w:tcBorders>
              <w:top w:val="nil"/>
              <w:left w:val="nil"/>
              <w:bottom w:val="single" w:sz="4" w:space="0" w:color="000000"/>
              <w:right w:val="single" w:sz="4" w:space="0" w:color="000000"/>
            </w:tcBorders>
            <w:shd w:val="clear" w:color="auto" w:fill="auto"/>
            <w:vAlign w:val="center"/>
            <w:hideMark/>
          </w:tcPr>
          <w:p w14:paraId="1BC9A5FC" w14:textId="77777777" w:rsidR="00DE7261" w:rsidRPr="00DE7261" w:rsidRDefault="00DE7261" w:rsidP="00DE7261">
            <w:pPr>
              <w:jc w:val="right"/>
              <w:rPr>
                <w:sz w:val="20"/>
              </w:rPr>
            </w:pPr>
            <w:r w:rsidRPr="00DE7261">
              <w:rPr>
                <w:sz w:val="20"/>
              </w:rPr>
              <w:t>0,2</w:t>
            </w:r>
          </w:p>
        </w:tc>
        <w:tc>
          <w:tcPr>
            <w:tcW w:w="992" w:type="dxa"/>
            <w:tcBorders>
              <w:top w:val="nil"/>
              <w:left w:val="nil"/>
              <w:bottom w:val="single" w:sz="4" w:space="0" w:color="000000"/>
              <w:right w:val="single" w:sz="4" w:space="0" w:color="000000"/>
            </w:tcBorders>
            <w:shd w:val="clear" w:color="auto" w:fill="auto"/>
            <w:vAlign w:val="center"/>
            <w:hideMark/>
          </w:tcPr>
          <w:p w14:paraId="21F1779C" w14:textId="77777777" w:rsidR="00DE7261" w:rsidRPr="00DE7261" w:rsidRDefault="00DE7261" w:rsidP="00DE7261">
            <w:pPr>
              <w:jc w:val="right"/>
              <w:rPr>
                <w:sz w:val="20"/>
              </w:rPr>
            </w:pPr>
            <w:r w:rsidRPr="00DE7261">
              <w:rPr>
                <w:sz w:val="20"/>
              </w:rPr>
              <w:t>0,2</w:t>
            </w:r>
          </w:p>
        </w:tc>
      </w:tr>
      <w:tr w:rsidR="00DE7261" w:rsidRPr="00DE7261" w14:paraId="7F2E3D6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9DBB0D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C1C1DE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B3A25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F68071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4E5311B"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1799CFA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2BFCA15" w14:textId="77777777" w:rsidR="00DE7261" w:rsidRPr="00DE7261" w:rsidRDefault="00DE7261" w:rsidP="00DE7261">
            <w:pPr>
              <w:jc w:val="right"/>
              <w:rPr>
                <w:sz w:val="20"/>
              </w:rPr>
            </w:pPr>
            <w:r w:rsidRPr="00DE7261">
              <w:rPr>
                <w:sz w:val="20"/>
              </w:rPr>
              <w:t>0,2</w:t>
            </w:r>
          </w:p>
        </w:tc>
        <w:tc>
          <w:tcPr>
            <w:tcW w:w="1134" w:type="dxa"/>
            <w:tcBorders>
              <w:top w:val="nil"/>
              <w:left w:val="nil"/>
              <w:bottom w:val="single" w:sz="4" w:space="0" w:color="000000"/>
              <w:right w:val="single" w:sz="4" w:space="0" w:color="000000"/>
            </w:tcBorders>
            <w:shd w:val="clear" w:color="auto" w:fill="auto"/>
            <w:vAlign w:val="center"/>
            <w:hideMark/>
          </w:tcPr>
          <w:p w14:paraId="12B832A4" w14:textId="77777777" w:rsidR="00DE7261" w:rsidRPr="00DE7261" w:rsidRDefault="00DE7261" w:rsidP="00DE7261">
            <w:pPr>
              <w:jc w:val="right"/>
              <w:rPr>
                <w:sz w:val="20"/>
              </w:rPr>
            </w:pPr>
            <w:r w:rsidRPr="00DE7261">
              <w:rPr>
                <w:sz w:val="20"/>
              </w:rPr>
              <w:t>0,2</w:t>
            </w:r>
          </w:p>
        </w:tc>
        <w:tc>
          <w:tcPr>
            <w:tcW w:w="992" w:type="dxa"/>
            <w:tcBorders>
              <w:top w:val="nil"/>
              <w:left w:val="nil"/>
              <w:bottom w:val="single" w:sz="4" w:space="0" w:color="000000"/>
              <w:right w:val="single" w:sz="4" w:space="0" w:color="000000"/>
            </w:tcBorders>
            <w:shd w:val="clear" w:color="auto" w:fill="auto"/>
            <w:vAlign w:val="center"/>
            <w:hideMark/>
          </w:tcPr>
          <w:p w14:paraId="3F7B7B19" w14:textId="77777777" w:rsidR="00DE7261" w:rsidRPr="00DE7261" w:rsidRDefault="00DE7261" w:rsidP="00DE7261">
            <w:pPr>
              <w:jc w:val="right"/>
              <w:rPr>
                <w:sz w:val="20"/>
              </w:rPr>
            </w:pPr>
            <w:r w:rsidRPr="00DE7261">
              <w:rPr>
                <w:sz w:val="20"/>
              </w:rPr>
              <w:t>0,2</w:t>
            </w:r>
          </w:p>
        </w:tc>
      </w:tr>
      <w:tr w:rsidR="00DE7261" w:rsidRPr="00DE7261" w14:paraId="1DA8ED5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BF78C83"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2D658A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412E69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424067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519E3FE" w14:textId="77777777" w:rsidR="00DE7261" w:rsidRPr="00DE7261" w:rsidRDefault="00DE7261" w:rsidP="00DE7261">
            <w:pPr>
              <w:jc w:val="center"/>
              <w:rPr>
                <w:sz w:val="20"/>
              </w:rPr>
            </w:pPr>
            <w:r w:rsidRPr="00DE7261">
              <w:rPr>
                <w:sz w:val="20"/>
              </w:rPr>
              <w:t>99 0 00 73180</w:t>
            </w:r>
          </w:p>
        </w:tc>
        <w:tc>
          <w:tcPr>
            <w:tcW w:w="648" w:type="dxa"/>
            <w:tcBorders>
              <w:top w:val="nil"/>
              <w:left w:val="nil"/>
              <w:bottom w:val="single" w:sz="4" w:space="0" w:color="000000"/>
              <w:right w:val="single" w:sz="4" w:space="0" w:color="000000"/>
            </w:tcBorders>
            <w:shd w:val="clear" w:color="auto" w:fill="auto"/>
            <w:vAlign w:val="center"/>
            <w:hideMark/>
          </w:tcPr>
          <w:p w14:paraId="5D4C6768"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727DC58" w14:textId="77777777" w:rsidR="00DE7261" w:rsidRPr="00DE7261" w:rsidRDefault="00DE7261" w:rsidP="00DE7261">
            <w:pPr>
              <w:jc w:val="right"/>
              <w:rPr>
                <w:sz w:val="20"/>
              </w:rPr>
            </w:pPr>
            <w:r w:rsidRPr="00DE7261">
              <w:rPr>
                <w:sz w:val="20"/>
              </w:rPr>
              <w:t>0,2</w:t>
            </w:r>
          </w:p>
        </w:tc>
        <w:tc>
          <w:tcPr>
            <w:tcW w:w="1134" w:type="dxa"/>
            <w:tcBorders>
              <w:top w:val="nil"/>
              <w:left w:val="nil"/>
              <w:bottom w:val="single" w:sz="4" w:space="0" w:color="000000"/>
              <w:right w:val="single" w:sz="4" w:space="0" w:color="000000"/>
            </w:tcBorders>
            <w:shd w:val="clear" w:color="auto" w:fill="auto"/>
            <w:vAlign w:val="center"/>
            <w:hideMark/>
          </w:tcPr>
          <w:p w14:paraId="2F3CF476" w14:textId="77777777" w:rsidR="00DE7261" w:rsidRPr="00DE7261" w:rsidRDefault="00DE7261" w:rsidP="00DE7261">
            <w:pPr>
              <w:jc w:val="right"/>
              <w:rPr>
                <w:sz w:val="20"/>
              </w:rPr>
            </w:pPr>
            <w:r w:rsidRPr="00DE7261">
              <w:rPr>
                <w:sz w:val="20"/>
              </w:rPr>
              <w:t>0,2</w:t>
            </w:r>
          </w:p>
        </w:tc>
        <w:tc>
          <w:tcPr>
            <w:tcW w:w="992" w:type="dxa"/>
            <w:tcBorders>
              <w:top w:val="nil"/>
              <w:left w:val="nil"/>
              <w:bottom w:val="single" w:sz="4" w:space="0" w:color="000000"/>
              <w:right w:val="single" w:sz="4" w:space="0" w:color="000000"/>
            </w:tcBorders>
            <w:shd w:val="clear" w:color="auto" w:fill="auto"/>
            <w:vAlign w:val="center"/>
            <w:hideMark/>
          </w:tcPr>
          <w:p w14:paraId="507B1A33" w14:textId="77777777" w:rsidR="00DE7261" w:rsidRPr="00DE7261" w:rsidRDefault="00DE7261" w:rsidP="00DE7261">
            <w:pPr>
              <w:jc w:val="right"/>
              <w:rPr>
                <w:sz w:val="20"/>
              </w:rPr>
            </w:pPr>
            <w:r w:rsidRPr="00DE7261">
              <w:rPr>
                <w:sz w:val="20"/>
              </w:rPr>
              <w:t>0,2</w:t>
            </w:r>
          </w:p>
        </w:tc>
      </w:tr>
      <w:tr w:rsidR="00DE7261" w:rsidRPr="00DE7261" w14:paraId="77F0E011"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74A71CFE" w14:textId="77777777" w:rsidR="00DE7261" w:rsidRPr="00DE7261" w:rsidRDefault="00DE7261" w:rsidP="00DE7261">
            <w:pPr>
              <w:rPr>
                <w:sz w:val="20"/>
              </w:rPr>
            </w:pPr>
            <w:r w:rsidRPr="00DE7261">
              <w:rPr>
                <w:sz w:val="20"/>
              </w:rPr>
              <w:t>Осуществление государственных полномочий Республики Коми, предусмотренных пунктом 14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4A10210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7D0D56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197968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F7779A9"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65832B7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426B98F" w14:textId="77777777" w:rsidR="00DE7261" w:rsidRPr="00DE7261" w:rsidRDefault="00DE7261" w:rsidP="00DE7261">
            <w:pPr>
              <w:jc w:val="right"/>
              <w:rPr>
                <w:sz w:val="20"/>
              </w:rPr>
            </w:pPr>
            <w:r w:rsidRPr="00DE7261">
              <w:rPr>
                <w:sz w:val="20"/>
              </w:rPr>
              <w:t>26,2</w:t>
            </w:r>
          </w:p>
        </w:tc>
        <w:tc>
          <w:tcPr>
            <w:tcW w:w="1134" w:type="dxa"/>
            <w:tcBorders>
              <w:top w:val="nil"/>
              <w:left w:val="nil"/>
              <w:bottom w:val="single" w:sz="4" w:space="0" w:color="000000"/>
              <w:right w:val="single" w:sz="4" w:space="0" w:color="000000"/>
            </w:tcBorders>
            <w:shd w:val="clear" w:color="auto" w:fill="auto"/>
            <w:vAlign w:val="center"/>
            <w:hideMark/>
          </w:tcPr>
          <w:p w14:paraId="0CA99A8A" w14:textId="77777777" w:rsidR="00DE7261" w:rsidRPr="00DE7261" w:rsidRDefault="00DE7261" w:rsidP="00DE7261">
            <w:pPr>
              <w:jc w:val="right"/>
              <w:rPr>
                <w:sz w:val="20"/>
              </w:rPr>
            </w:pPr>
            <w:r w:rsidRPr="00DE7261">
              <w:rPr>
                <w:sz w:val="20"/>
              </w:rPr>
              <w:t>26,2</w:t>
            </w:r>
          </w:p>
        </w:tc>
        <w:tc>
          <w:tcPr>
            <w:tcW w:w="992" w:type="dxa"/>
            <w:tcBorders>
              <w:top w:val="nil"/>
              <w:left w:val="nil"/>
              <w:bottom w:val="single" w:sz="4" w:space="0" w:color="000000"/>
              <w:right w:val="single" w:sz="4" w:space="0" w:color="000000"/>
            </w:tcBorders>
            <w:shd w:val="clear" w:color="auto" w:fill="auto"/>
            <w:vAlign w:val="center"/>
            <w:hideMark/>
          </w:tcPr>
          <w:p w14:paraId="619A4FB6" w14:textId="77777777" w:rsidR="00DE7261" w:rsidRPr="00DE7261" w:rsidRDefault="00DE7261" w:rsidP="00DE7261">
            <w:pPr>
              <w:jc w:val="right"/>
              <w:rPr>
                <w:sz w:val="20"/>
              </w:rPr>
            </w:pPr>
            <w:r w:rsidRPr="00DE7261">
              <w:rPr>
                <w:sz w:val="20"/>
              </w:rPr>
              <w:t>26,2</w:t>
            </w:r>
          </w:p>
        </w:tc>
      </w:tr>
      <w:tr w:rsidR="00DE7261" w:rsidRPr="00DE7261" w14:paraId="3AA6CB32"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6ED0DC0B" w14:textId="77777777" w:rsidR="00DE7261" w:rsidRPr="00DE7261" w:rsidRDefault="00DE7261" w:rsidP="00DE7261">
            <w:pPr>
              <w:rPr>
                <w:sz w:val="20"/>
              </w:rPr>
            </w:pPr>
            <w:r w:rsidRPr="00DE7261">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E7261">
              <w:rPr>
                <w:sz w:val="20"/>
              </w:rPr>
              <w:lastRenderedPageBreak/>
              <w:t>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5D96732D"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6FCD75D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82D9F0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93BA48B"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102434C7"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58096652"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auto" w:fill="auto"/>
            <w:vAlign w:val="center"/>
            <w:hideMark/>
          </w:tcPr>
          <w:p w14:paraId="7BA7422F" w14:textId="77777777" w:rsidR="00DE7261" w:rsidRPr="00DE7261" w:rsidRDefault="00DE7261" w:rsidP="00DE7261">
            <w:pPr>
              <w:jc w:val="right"/>
              <w:rPr>
                <w:sz w:val="20"/>
              </w:rPr>
            </w:pPr>
            <w:r w:rsidRPr="00DE7261">
              <w:rPr>
                <w:sz w:val="20"/>
              </w:rPr>
              <w:t>26,1</w:t>
            </w:r>
          </w:p>
        </w:tc>
        <w:tc>
          <w:tcPr>
            <w:tcW w:w="992" w:type="dxa"/>
            <w:tcBorders>
              <w:top w:val="nil"/>
              <w:left w:val="nil"/>
              <w:bottom w:val="single" w:sz="4" w:space="0" w:color="000000"/>
              <w:right w:val="single" w:sz="4" w:space="0" w:color="000000"/>
            </w:tcBorders>
            <w:shd w:val="clear" w:color="auto" w:fill="auto"/>
            <w:vAlign w:val="center"/>
            <w:hideMark/>
          </w:tcPr>
          <w:p w14:paraId="5AA30294" w14:textId="77777777" w:rsidR="00DE7261" w:rsidRPr="00DE7261" w:rsidRDefault="00DE7261" w:rsidP="00DE7261">
            <w:pPr>
              <w:jc w:val="right"/>
              <w:rPr>
                <w:sz w:val="20"/>
              </w:rPr>
            </w:pPr>
            <w:r w:rsidRPr="00DE7261">
              <w:rPr>
                <w:sz w:val="20"/>
              </w:rPr>
              <w:t>26,1</w:t>
            </w:r>
          </w:p>
        </w:tc>
      </w:tr>
      <w:tr w:rsidR="00DE7261" w:rsidRPr="00DE7261" w14:paraId="1CC503F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CE186E"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C8BF09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F99359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3A96A7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5667986"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0750F44E"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47B91A05"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auto" w:fill="auto"/>
            <w:vAlign w:val="center"/>
            <w:hideMark/>
          </w:tcPr>
          <w:p w14:paraId="232808CF" w14:textId="77777777" w:rsidR="00DE7261" w:rsidRPr="00DE7261" w:rsidRDefault="00DE7261" w:rsidP="00DE7261">
            <w:pPr>
              <w:jc w:val="right"/>
              <w:rPr>
                <w:sz w:val="20"/>
              </w:rPr>
            </w:pPr>
            <w:r w:rsidRPr="00DE7261">
              <w:rPr>
                <w:sz w:val="20"/>
              </w:rPr>
              <w:t>26,1</w:t>
            </w:r>
          </w:p>
        </w:tc>
        <w:tc>
          <w:tcPr>
            <w:tcW w:w="992" w:type="dxa"/>
            <w:tcBorders>
              <w:top w:val="nil"/>
              <w:left w:val="nil"/>
              <w:bottom w:val="single" w:sz="4" w:space="0" w:color="000000"/>
              <w:right w:val="single" w:sz="4" w:space="0" w:color="000000"/>
            </w:tcBorders>
            <w:shd w:val="clear" w:color="auto" w:fill="auto"/>
            <w:vAlign w:val="center"/>
            <w:hideMark/>
          </w:tcPr>
          <w:p w14:paraId="51E6C29E" w14:textId="77777777" w:rsidR="00DE7261" w:rsidRPr="00DE7261" w:rsidRDefault="00DE7261" w:rsidP="00DE7261">
            <w:pPr>
              <w:jc w:val="right"/>
              <w:rPr>
                <w:sz w:val="20"/>
              </w:rPr>
            </w:pPr>
            <w:r w:rsidRPr="00DE7261">
              <w:rPr>
                <w:sz w:val="20"/>
              </w:rPr>
              <w:t>26,1</w:t>
            </w:r>
          </w:p>
        </w:tc>
      </w:tr>
      <w:tr w:rsidR="00DE7261" w:rsidRPr="00DE7261" w14:paraId="0411180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D34CE2D"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7DD672D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700311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D6825C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F7E4F1C"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1BADBCC4"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732F6BA3"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7D415482"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4E53E8A6" w14:textId="77777777" w:rsidR="00DE7261" w:rsidRPr="00DE7261" w:rsidRDefault="00DE7261" w:rsidP="00DE7261">
            <w:pPr>
              <w:jc w:val="right"/>
              <w:rPr>
                <w:sz w:val="20"/>
              </w:rPr>
            </w:pPr>
            <w:r w:rsidRPr="00DE7261">
              <w:rPr>
                <w:sz w:val="20"/>
              </w:rPr>
              <w:t>20,0</w:t>
            </w:r>
          </w:p>
        </w:tc>
      </w:tr>
      <w:tr w:rsidR="00DE7261" w:rsidRPr="00DE7261" w14:paraId="649613B6" w14:textId="77777777" w:rsidTr="00DE726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14:paraId="1ED3715A"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0B0550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7B9A98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8A999A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D786E04"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60215AD4"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7AA66CE0" w14:textId="77777777" w:rsidR="00DE7261" w:rsidRPr="00DE7261" w:rsidRDefault="00DE7261" w:rsidP="00DE7261">
            <w:pPr>
              <w:jc w:val="right"/>
              <w:rPr>
                <w:sz w:val="20"/>
              </w:rPr>
            </w:pPr>
            <w:r w:rsidRPr="00DE7261">
              <w:rPr>
                <w:sz w:val="20"/>
              </w:rPr>
              <w:t>6,1</w:t>
            </w:r>
          </w:p>
        </w:tc>
        <w:tc>
          <w:tcPr>
            <w:tcW w:w="1134" w:type="dxa"/>
            <w:tcBorders>
              <w:top w:val="nil"/>
              <w:left w:val="nil"/>
              <w:bottom w:val="single" w:sz="4" w:space="0" w:color="000000"/>
              <w:right w:val="single" w:sz="4" w:space="0" w:color="000000"/>
            </w:tcBorders>
            <w:shd w:val="clear" w:color="auto" w:fill="auto"/>
            <w:vAlign w:val="center"/>
            <w:hideMark/>
          </w:tcPr>
          <w:p w14:paraId="5DABC2DC" w14:textId="77777777" w:rsidR="00DE7261" w:rsidRPr="00DE7261" w:rsidRDefault="00DE7261" w:rsidP="00DE7261">
            <w:pPr>
              <w:jc w:val="right"/>
              <w:rPr>
                <w:sz w:val="20"/>
              </w:rPr>
            </w:pPr>
            <w:r w:rsidRPr="00DE7261">
              <w:rPr>
                <w:sz w:val="20"/>
              </w:rPr>
              <w:t>6,1</w:t>
            </w:r>
          </w:p>
        </w:tc>
        <w:tc>
          <w:tcPr>
            <w:tcW w:w="992" w:type="dxa"/>
            <w:tcBorders>
              <w:top w:val="nil"/>
              <w:left w:val="nil"/>
              <w:bottom w:val="single" w:sz="4" w:space="0" w:color="000000"/>
              <w:right w:val="single" w:sz="4" w:space="0" w:color="000000"/>
            </w:tcBorders>
            <w:shd w:val="clear" w:color="auto" w:fill="auto"/>
            <w:vAlign w:val="center"/>
            <w:hideMark/>
          </w:tcPr>
          <w:p w14:paraId="215F6AEF" w14:textId="77777777" w:rsidR="00DE7261" w:rsidRPr="00DE7261" w:rsidRDefault="00DE7261" w:rsidP="00DE7261">
            <w:pPr>
              <w:jc w:val="right"/>
              <w:rPr>
                <w:sz w:val="20"/>
              </w:rPr>
            </w:pPr>
            <w:r w:rsidRPr="00DE7261">
              <w:rPr>
                <w:sz w:val="20"/>
              </w:rPr>
              <w:t>6,1</w:t>
            </w:r>
          </w:p>
        </w:tc>
      </w:tr>
      <w:tr w:rsidR="00DE7261" w:rsidRPr="00DE7261" w14:paraId="37C6338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C7F127E"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1F562C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DDA976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5EF059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DB71E8C"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151B916A"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DA65DF5" w14:textId="77777777" w:rsidR="00DE7261" w:rsidRPr="00DE7261" w:rsidRDefault="00DE7261" w:rsidP="00DE7261">
            <w:pPr>
              <w:jc w:val="right"/>
              <w:rPr>
                <w:sz w:val="20"/>
              </w:rPr>
            </w:pPr>
            <w:r w:rsidRPr="00DE7261">
              <w:rPr>
                <w:sz w:val="20"/>
              </w:rPr>
              <w:t>0,1</w:t>
            </w:r>
          </w:p>
        </w:tc>
        <w:tc>
          <w:tcPr>
            <w:tcW w:w="1134" w:type="dxa"/>
            <w:tcBorders>
              <w:top w:val="nil"/>
              <w:left w:val="nil"/>
              <w:bottom w:val="single" w:sz="4" w:space="0" w:color="000000"/>
              <w:right w:val="single" w:sz="4" w:space="0" w:color="000000"/>
            </w:tcBorders>
            <w:shd w:val="clear" w:color="auto" w:fill="auto"/>
            <w:vAlign w:val="center"/>
            <w:hideMark/>
          </w:tcPr>
          <w:p w14:paraId="526F60A9" w14:textId="77777777" w:rsidR="00DE7261" w:rsidRPr="00DE7261" w:rsidRDefault="00DE7261" w:rsidP="00DE7261">
            <w:pPr>
              <w:jc w:val="right"/>
              <w:rPr>
                <w:sz w:val="20"/>
              </w:rPr>
            </w:pPr>
            <w:r w:rsidRPr="00DE7261">
              <w:rPr>
                <w:sz w:val="20"/>
              </w:rPr>
              <w:t>0,1</w:t>
            </w:r>
          </w:p>
        </w:tc>
        <w:tc>
          <w:tcPr>
            <w:tcW w:w="992" w:type="dxa"/>
            <w:tcBorders>
              <w:top w:val="nil"/>
              <w:left w:val="nil"/>
              <w:bottom w:val="single" w:sz="4" w:space="0" w:color="000000"/>
              <w:right w:val="single" w:sz="4" w:space="0" w:color="000000"/>
            </w:tcBorders>
            <w:shd w:val="clear" w:color="auto" w:fill="auto"/>
            <w:vAlign w:val="center"/>
            <w:hideMark/>
          </w:tcPr>
          <w:p w14:paraId="15DC1960" w14:textId="77777777" w:rsidR="00DE7261" w:rsidRPr="00DE7261" w:rsidRDefault="00DE7261" w:rsidP="00DE7261">
            <w:pPr>
              <w:jc w:val="right"/>
              <w:rPr>
                <w:sz w:val="20"/>
              </w:rPr>
            </w:pPr>
            <w:r w:rsidRPr="00DE7261">
              <w:rPr>
                <w:sz w:val="20"/>
              </w:rPr>
              <w:t>0,1</w:t>
            </w:r>
          </w:p>
        </w:tc>
      </w:tr>
      <w:tr w:rsidR="00DE7261" w:rsidRPr="00DE7261" w14:paraId="1773269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9B33F45"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C8F1E9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9968A7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F4A9C7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C618C00"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35449EC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48B729D" w14:textId="77777777" w:rsidR="00DE7261" w:rsidRPr="00DE7261" w:rsidRDefault="00DE7261" w:rsidP="00DE7261">
            <w:pPr>
              <w:jc w:val="right"/>
              <w:rPr>
                <w:sz w:val="20"/>
              </w:rPr>
            </w:pPr>
            <w:r w:rsidRPr="00DE7261">
              <w:rPr>
                <w:sz w:val="20"/>
              </w:rPr>
              <w:t>0,1</w:t>
            </w:r>
          </w:p>
        </w:tc>
        <w:tc>
          <w:tcPr>
            <w:tcW w:w="1134" w:type="dxa"/>
            <w:tcBorders>
              <w:top w:val="nil"/>
              <w:left w:val="nil"/>
              <w:bottom w:val="single" w:sz="4" w:space="0" w:color="000000"/>
              <w:right w:val="single" w:sz="4" w:space="0" w:color="000000"/>
            </w:tcBorders>
            <w:shd w:val="clear" w:color="auto" w:fill="auto"/>
            <w:vAlign w:val="center"/>
            <w:hideMark/>
          </w:tcPr>
          <w:p w14:paraId="14B8A75C" w14:textId="77777777" w:rsidR="00DE7261" w:rsidRPr="00DE7261" w:rsidRDefault="00DE7261" w:rsidP="00DE7261">
            <w:pPr>
              <w:jc w:val="right"/>
              <w:rPr>
                <w:sz w:val="20"/>
              </w:rPr>
            </w:pPr>
            <w:r w:rsidRPr="00DE7261">
              <w:rPr>
                <w:sz w:val="20"/>
              </w:rPr>
              <w:t>0,1</w:t>
            </w:r>
          </w:p>
        </w:tc>
        <w:tc>
          <w:tcPr>
            <w:tcW w:w="992" w:type="dxa"/>
            <w:tcBorders>
              <w:top w:val="nil"/>
              <w:left w:val="nil"/>
              <w:bottom w:val="single" w:sz="4" w:space="0" w:color="000000"/>
              <w:right w:val="single" w:sz="4" w:space="0" w:color="000000"/>
            </w:tcBorders>
            <w:shd w:val="clear" w:color="auto" w:fill="auto"/>
            <w:vAlign w:val="center"/>
            <w:hideMark/>
          </w:tcPr>
          <w:p w14:paraId="0AF9425A" w14:textId="77777777" w:rsidR="00DE7261" w:rsidRPr="00DE7261" w:rsidRDefault="00DE7261" w:rsidP="00DE7261">
            <w:pPr>
              <w:jc w:val="right"/>
              <w:rPr>
                <w:sz w:val="20"/>
              </w:rPr>
            </w:pPr>
            <w:r w:rsidRPr="00DE7261">
              <w:rPr>
                <w:sz w:val="20"/>
              </w:rPr>
              <w:t>0,1</w:t>
            </w:r>
          </w:p>
        </w:tc>
      </w:tr>
      <w:tr w:rsidR="00DE7261" w:rsidRPr="00DE7261" w14:paraId="2713576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79BB1D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B034AA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85464B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8A90EE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8ADC44D" w14:textId="77777777" w:rsidR="00DE7261" w:rsidRPr="00DE7261" w:rsidRDefault="00DE7261" w:rsidP="00DE7261">
            <w:pPr>
              <w:jc w:val="center"/>
              <w:rPr>
                <w:sz w:val="20"/>
              </w:rPr>
            </w:pPr>
            <w:r w:rsidRPr="00DE7261">
              <w:rPr>
                <w:sz w:val="20"/>
              </w:rPr>
              <w:t>99 0 00 73195</w:t>
            </w:r>
          </w:p>
        </w:tc>
        <w:tc>
          <w:tcPr>
            <w:tcW w:w="648" w:type="dxa"/>
            <w:tcBorders>
              <w:top w:val="nil"/>
              <w:left w:val="nil"/>
              <w:bottom w:val="single" w:sz="4" w:space="0" w:color="000000"/>
              <w:right w:val="single" w:sz="4" w:space="0" w:color="000000"/>
            </w:tcBorders>
            <w:shd w:val="clear" w:color="auto" w:fill="auto"/>
            <w:vAlign w:val="center"/>
            <w:hideMark/>
          </w:tcPr>
          <w:p w14:paraId="6D50BEFF"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4DBC3499" w14:textId="77777777" w:rsidR="00DE7261" w:rsidRPr="00DE7261" w:rsidRDefault="00DE7261" w:rsidP="00DE7261">
            <w:pPr>
              <w:jc w:val="right"/>
              <w:rPr>
                <w:sz w:val="20"/>
              </w:rPr>
            </w:pPr>
            <w:r w:rsidRPr="00DE7261">
              <w:rPr>
                <w:sz w:val="20"/>
              </w:rPr>
              <w:t>0,1</w:t>
            </w:r>
          </w:p>
        </w:tc>
        <w:tc>
          <w:tcPr>
            <w:tcW w:w="1134" w:type="dxa"/>
            <w:tcBorders>
              <w:top w:val="nil"/>
              <w:left w:val="nil"/>
              <w:bottom w:val="single" w:sz="4" w:space="0" w:color="000000"/>
              <w:right w:val="single" w:sz="4" w:space="0" w:color="000000"/>
            </w:tcBorders>
            <w:shd w:val="clear" w:color="auto" w:fill="auto"/>
            <w:vAlign w:val="center"/>
            <w:hideMark/>
          </w:tcPr>
          <w:p w14:paraId="483AA414" w14:textId="77777777" w:rsidR="00DE7261" w:rsidRPr="00DE7261" w:rsidRDefault="00DE7261" w:rsidP="00DE7261">
            <w:pPr>
              <w:jc w:val="right"/>
              <w:rPr>
                <w:sz w:val="20"/>
              </w:rPr>
            </w:pPr>
            <w:r w:rsidRPr="00DE7261">
              <w:rPr>
                <w:sz w:val="20"/>
              </w:rPr>
              <w:t>0,1</w:t>
            </w:r>
          </w:p>
        </w:tc>
        <w:tc>
          <w:tcPr>
            <w:tcW w:w="992" w:type="dxa"/>
            <w:tcBorders>
              <w:top w:val="nil"/>
              <w:left w:val="nil"/>
              <w:bottom w:val="single" w:sz="4" w:space="0" w:color="000000"/>
              <w:right w:val="single" w:sz="4" w:space="0" w:color="000000"/>
            </w:tcBorders>
            <w:shd w:val="clear" w:color="auto" w:fill="auto"/>
            <w:vAlign w:val="center"/>
            <w:hideMark/>
          </w:tcPr>
          <w:p w14:paraId="0CB56C95" w14:textId="77777777" w:rsidR="00DE7261" w:rsidRPr="00DE7261" w:rsidRDefault="00DE7261" w:rsidP="00DE7261">
            <w:pPr>
              <w:jc w:val="right"/>
              <w:rPr>
                <w:sz w:val="20"/>
              </w:rPr>
            </w:pPr>
            <w:r w:rsidRPr="00DE7261">
              <w:rPr>
                <w:sz w:val="20"/>
              </w:rPr>
              <w:t>0,1</w:t>
            </w:r>
          </w:p>
        </w:tc>
      </w:tr>
      <w:tr w:rsidR="00DE7261" w:rsidRPr="00DE7261" w14:paraId="0AB1F00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C0C40D7" w14:textId="77777777" w:rsidR="00DE7261" w:rsidRPr="00DE7261" w:rsidRDefault="00DE7261" w:rsidP="00DE7261">
            <w:pPr>
              <w:rPr>
                <w:sz w:val="20"/>
              </w:rPr>
            </w:pPr>
            <w:r w:rsidRPr="00DE7261">
              <w:rPr>
                <w:sz w:val="20"/>
              </w:rPr>
              <w:t>Судебная система</w:t>
            </w:r>
          </w:p>
        </w:tc>
        <w:tc>
          <w:tcPr>
            <w:tcW w:w="715" w:type="dxa"/>
            <w:tcBorders>
              <w:top w:val="nil"/>
              <w:left w:val="nil"/>
              <w:bottom w:val="single" w:sz="4" w:space="0" w:color="000000"/>
              <w:right w:val="single" w:sz="4" w:space="0" w:color="000000"/>
            </w:tcBorders>
            <w:shd w:val="clear" w:color="FFFFFF" w:fill="FFFFFF"/>
            <w:vAlign w:val="center"/>
            <w:hideMark/>
          </w:tcPr>
          <w:p w14:paraId="6D2043B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9D25B2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5FFF6A7" w14:textId="77777777" w:rsidR="00DE7261" w:rsidRPr="00DE7261" w:rsidRDefault="00DE7261" w:rsidP="00DE7261">
            <w:pPr>
              <w:jc w:val="center"/>
              <w:rPr>
                <w:sz w:val="20"/>
              </w:rPr>
            </w:pPr>
            <w:r w:rsidRPr="00DE7261">
              <w:rPr>
                <w:sz w:val="20"/>
              </w:rPr>
              <w:t>05</w:t>
            </w:r>
          </w:p>
        </w:tc>
        <w:tc>
          <w:tcPr>
            <w:tcW w:w="772" w:type="dxa"/>
            <w:tcBorders>
              <w:top w:val="nil"/>
              <w:left w:val="nil"/>
              <w:bottom w:val="single" w:sz="4" w:space="0" w:color="000000"/>
              <w:right w:val="single" w:sz="4" w:space="0" w:color="000000"/>
            </w:tcBorders>
            <w:shd w:val="clear" w:color="auto" w:fill="auto"/>
            <w:hideMark/>
          </w:tcPr>
          <w:p w14:paraId="27A65ECE"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348FBB29"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90BE1D3"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FFFFFF" w:fill="FFFFFF"/>
            <w:vAlign w:val="center"/>
            <w:hideMark/>
          </w:tcPr>
          <w:p w14:paraId="27E30B89" w14:textId="77777777" w:rsidR="00DE7261" w:rsidRPr="00DE7261" w:rsidRDefault="00DE7261" w:rsidP="00DE7261">
            <w:pPr>
              <w:jc w:val="right"/>
              <w:rPr>
                <w:sz w:val="20"/>
              </w:rPr>
            </w:pPr>
            <w:r w:rsidRPr="00DE7261">
              <w:rPr>
                <w:sz w:val="20"/>
              </w:rPr>
              <w:t>27,0</w:t>
            </w:r>
          </w:p>
        </w:tc>
        <w:tc>
          <w:tcPr>
            <w:tcW w:w="992" w:type="dxa"/>
            <w:tcBorders>
              <w:top w:val="nil"/>
              <w:left w:val="nil"/>
              <w:bottom w:val="single" w:sz="4" w:space="0" w:color="000000"/>
              <w:right w:val="single" w:sz="4" w:space="0" w:color="000000"/>
            </w:tcBorders>
            <w:shd w:val="clear" w:color="FFFFFF" w:fill="FFFFFF"/>
            <w:vAlign w:val="center"/>
            <w:hideMark/>
          </w:tcPr>
          <w:p w14:paraId="4C3E3CDE" w14:textId="77777777" w:rsidR="00DE7261" w:rsidRPr="00DE7261" w:rsidRDefault="00DE7261" w:rsidP="00DE7261">
            <w:pPr>
              <w:jc w:val="right"/>
              <w:rPr>
                <w:sz w:val="20"/>
              </w:rPr>
            </w:pPr>
            <w:r w:rsidRPr="00DE7261">
              <w:rPr>
                <w:sz w:val="20"/>
              </w:rPr>
              <w:t>476,7</w:t>
            </w:r>
          </w:p>
        </w:tc>
      </w:tr>
      <w:tr w:rsidR="00DE7261" w:rsidRPr="00DE7261" w14:paraId="0E8D29D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7524583"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5A418DE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FEEA70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18B4B0E" w14:textId="77777777" w:rsidR="00DE7261" w:rsidRPr="00DE7261" w:rsidRDefault="00DE7261" w:rsidP="00DE7261">
            <w:pPr>
              <w:jc w:val="center"/>
              <w:rPr>
                <w:sz w:val="20"/>
              </w:rPr>
            </w:pPr>
            <w:r w:rsidRPr="00DE7261">
              <w:rPr>
                <w:sz w:val="20"/>
              </w:rPr>
              <w:t>05</w:t>
            </w:r>
          </w:p>
        </w:tc>
        <w:tc>
          <w:tcPr>
            <w:tcW w:w="772" w:type="dxa"/>
            <w:tcBorders>
              <w:top w:val="nil"/>
              <w:left w:val="nil"/>
              <w:bottom w:val="single" w:sz="4" w:space="0" w:color="000000"/>
              <w:right w:val="single" w:sz="4" w:space="0" w:color="000000"/>
            </w:tcBorders>
            <w:shd w:val="clear" w:color="FFFFFF" w:fill="FFFFFF"/>
            <w:vAlign w:val="center"/>
            <w:hideMark/>
          </w:tcPr>
          <w:p w14:paraId="77CB2DCD"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8A909E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7ECF90C"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FFFFFF" w:fill="FFFFFF"/>
            <w:vAlign w:val="center"/>
            <w:hideMark/>
          </w:tcPr>
          <w:p w14:paraId="791B01F2" w14:textId="77777777" w:rsidR="00DE7261" w:rsidRPr="00DE7261" w:rsidRDefault="00DE7261" w:rsidP="00DE7261">
            <w:pPr>
              <w:jc w:val="right"/>
              <w:rPr>
                <w:sz w:val="20"/>
              </w:rPr>
            </w:pPr>
            <w:r w:rsidRPr="00DE7261">
              <w:rPr>
                <w:sz w:val="20"/>
              </w:rPr>
              <w:t>27,0</w:t>
            </w:r>
          </w:p>
        </w:tc>
        <w:tc>
          <w:tcPr>
            <w:tcW w:w="992" w:type="dxa"/>
            <w:tcBorders>
              <w:top w:val="nil"/>
              <w:left w:val="nil"/>
              <w:bottom w:val="single" w:sz="4" w:space="0" w:color="000000"/>
              <w:right w:val="single" w:sz="4" w:space="0" w:color="000000"/>
            </w:tcBorders>
            <w:shd w:val="clear" w:color="FFFFFF" w:fill="FFFFFF"/>
            <w:vAlign w:val="center"/>
            <w:hideMark/>
          </w:tcPr>
          <w:p w14:paraId="1C2690C9" w14:textId="77777777" w:rsidR="00DE7261" w:rsidRPr="00DE7261" w:rsidRDefault="00DE7261" w:rsidP="00DE7261">
            <w:pPr>
              <w:jc w:val="right"/>
              <w:rPr>
                <w:sz w:val="20"/>
              </w:rPr>
            </w:pPr>
            <w:r w:rsidRPr="00DE7261">
              <w:rPr>
                <w:sz w:val="20"/>
              </w:rPr>
              <w:t>476,7</w:t>
            </w:r>
          </w:p>
        </w:tc>
      </w:tr>
      <w:tr w:rsidR="00DE7261" w:rsidRPr="00DE7261" w14:paraId="14129C7C"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88AE722" w14:textId="77777777" w:rsidR="00DE7261" w:rsidRPr="00DE7261" w:rsidRDefault="00DE7261" w:rsidP="00DE7261">
            <w:pPr>
              <w:rPr>
                <w:sz w:val="20"/>
              </w:rPr>
            </w:pPr>
            <w:r w:rsidRPr="00DE7261">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dxa"/>
            <w:tcBorders>
              <w:top w:val="nil"/>
              <w:left w:val="nil"/>
              <w:bottom w:val="single" w:sz="4" w:space="0" w:color="000000"/>
              <w:right w:val="single" w:sz="4" w:space="0" w:color="000000"/>
            </w:tcBorders>
            <w:shd w:val="clear" w:color="auto" w:fill="auto"/>
            <w:vAlign w:val="center"/>
            <w:hideMark/>
          </w:tcPr>
          <w:p w14:paraId="63D1EED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7C5D3F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B61038B" w14:textId="77777777" w:rsidR="00DE7261" w:rsidRPr="00DE7261" w:rsidRDefault="00DE7261" w:rsidP="00DE7261">
            <w:pPr>
              <w:jc w:val="center"/>
              <w:rPr>
                <w:sz w:val="20"/>
              </w:rPr>
            </w:pPr>
            <w:r w:rsidRPr="00DE7261">
              <w:rPr>
                <w:sz w:val="20"/>
              </w:rPr>
              <w:t>05</w:t>
            </w:r>
          </w:p>
        </w:tc>
        <w:tc>
          <w:tcPr>
            <w:tcW w:w="772" w:type="dxa"/>
            <w:tcBorders>
              <w:top w:val="nil"/>
              <w:left w:val="nil"/>
              <w:bottom w:val="single" w:sz="4" w:space="0" w:color="000000"/>
              <w:right w:val="single" w:sz="4" w:space="0" w:color="000000"/>
            </w:tcBorders>
            <w:shd w:val="clear" w:color="auto" w:fill="auto"/>
            <w:vAlign w:val="center"/>
            <w:hideMark/>
          </w:tcPr>
          <w:p w14:paraId="63D1C568" w14:textId="77777777" w:rsidR="00DE7261" w:rsidRPr="00DE7261" w:rsidRDefault="00DE7261" w:rsidP="00DE7261">
            <w:pPr>
              <w:jc w:val="center"/>
              <w:rPr>
                <w:sz w:val="20"/>
              </w:rPr>
            </w:pPr>
            <w:r w:rsidRPr="00DE7261">
              <w:rPr>
                <w:sz w:val="20"/>
              </w:rPr>
              <w:t>99 0 00 51200</w:t>
            </w:r>
          </w:p>
        </w:tc>
        <w:tc>
          <w:tcPr>
            <w:tcW w:w="648" w:type="dxa"/>
            <w:tcBorders>
              <w:top w:val="nil"/>
              <w:left w:val="nil"/>
              <w:bottom w:val="single" w:sz="4" w:space="0" w:color="000000"/>
              <w:right w:val="single" w:sz="4" w:space="0" w:color="000000"/>
            </w:tcBorders>
            <w:shd w:val="clear" w:color="auto" w:fill="auto"/>
            <w:vAlign w:val="center"/>
            <w:hideMark/>
          </w:tcPr>
          <w:p w14:paraId="018F25C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BA96549"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auto" w:fill="auto"/>
            <w:vAlign w:val="center"/>
            <w:hideMark/>
          </w:tcPr>
          <w:p w14:paraId="5C9F967B" w14:textId="77777777" w:rsidR="00DE7261" w:rsidRPr="00DE7261" w:rsidRDefault="00DE7261" w:rsidP="00DE7261">
            <w:pPr>
              <w:jc w:val="right"/>
              <w:rPr>
                <w:sz w:val="20"/>
              </w:rPr>
            </w:pPr>
            <w:r w:rsidRPr="00DE7261">
              <w:rPr>
                <w:sz w:val="20"/>
              </w:rPr>
              <w:t>27,0</w:t>
            </w:r>
          </w:p>
        </w:tc>
        <w:tc>
          <w:tcPr>
            <w:tcW w:w="992" w:type="dxa"/>
            <w:tcBorders>
              <w:top w:val="nil"/>
              <w:left w:val="nil"/>
              <w:bottom w:val="single" w:sz="4" w:space="0" w:color="000000"/>
              <w:right w:val="single" w:sz="4" w:space="0" w:color="000000"/>
            </w:tcBorders>
            <w:shd w:val="clear" w:color="auto" w:fill="auto"/>
            <w:vAlign w:val="center"/>
            <w:hideMark/>
          </w:tcPr>
          <w:p w14:paraId="715CE6E4" w14:textId="77777777" w:rsidR="00DE7261" w:rsidRPr="00DE7261" w:rsidRDefault="00DE7261" w:rsidP="00DE7261">
            <w:pPr>
              <w:jc w:val="right"/>
              <w:rPr>
                <w:sz w:val="20"/>
              </w:rPr>
            </w:pPr>
            <w:r w:rsidRPr="00DE7261">
              <w:rPr>
                <w:sz w:val="20"/>
              </w:rPr>
              <w:t>476,7</w:t>
            </w:r>
          </w:p>
        </w:tc>
      </w:tr>
      <w:tr w:rsidR="00DE7261" w:rsidRPr="00DE7261" w14:paraId="0AADBEA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90A0B01"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154E38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0AA8F4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A47AF0D" w14:textId="77777777" w:rsidR="00DE7261" w:rsidRPr="00DE7261" w:rsidRDefault="00DE7261" w:rsidP="00DE7261">
            <w:pPr>
              <w:jc w:val="center"/>
              <w:rPr>
                <w:sz w:val="20"/>
              </w:rPr>
            </w:pPr>
            <w:r w:rsidRPr="00DE7261">
              <w:rPr>
                <w:sz w:val="20"/>
              </w:rPr>
              <w:t>05</w:t>
            </w:r>
          </w:p>
        </w:tc>
        <w:tc>
          <w:tcPr>
            <w:tcW w:w="772" w:type="dxa"/>
            <w:tcBorders>
              <w:top w:val="nil"/>
              <w:left w:val="nil"/>
              <w:bottom w:val="single" w:sz="4" w:space="0" w:color="000000"/>
              <w:right w:val="single" w:sz="4" w:space="0" w:color="000000"/>
            </w:tcBorders>
            <w:shd w:val="clear" w:color="auto" w:fill="auto"/>
            <w:vAlign w:val="center"/>
            <w:hideMark/>
          </w:tcPr>
          <w:p w14:paraId="4B13484C" w14:textId="77777777" w:rsidR="00DE7261" w:rsidRPr="00DE7261" w:rsidRDefault="00DE7261" w:rsidP="00DE7261">
            <w:pPr>
              <w:jc w:val="center"/>
              <w:rPr>
                <w:sz w:val="20"/>
              </w:rPr>
            </w:pPr>
            <w:r w:rsidRPr="00DE7261">
              <w:rPr>
                <w:sz w:val="20"/>
              </w:rPr>
              <w:t>99 0 00 51200</w:t>
            </w:r>
          </w:p>
        </w:tc>
        <w:tc>
          <w:tcPr>
            <w:tcW w:w="648" w:type="dxa"/>
            <w:tcBorders>
              <w:top w:val="nil"/>
              <w:left w:val="nil"/>
              <w:bottom w:val="single" w:sz="4" w:space="0" w:color="000000"/>
              <w:right w:val="single" w:sz="4" w:space="0" w:color="000000"/>
            </w:tcBorders>
            <w:shd w:val="clear" w:color="auto" w:fill="auto"/>
            <w:vAlign w:val="center"/>
            <w:hideMark/>
          </w:tcPr>
          <w:p w14:paraId="3DC96124"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1A075D8"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auto" w:fill="auto"/>
            <w:vAlign w:val="center"/>
            <w:hideMark/>
          </w:tcPr>
          <w:p w14:paraId="33D5E285" w14:textId="77777777" w:rsidR="00DE7261" w:rsidRPr="00DE7261" w:rsidRDefault="00DE7261" w:rsidP="00DE7261">
            <w:pPr>
              <w:jc w:val="right"/>
              <w:rPr>
                <w:sz w:val="20"/>
              </w:rPr>
            </w:pPr>
            <w:r w:rsidRPr="00DE7261">
              <w:rPr>
                <w:sz w:val="20"/>
              </w:rPr>
              <w:t>27,0</w:t>
            </w:r>
          </w:p>
        </w:tc>
        <w:tc>
          <w:tcPr>
            <w:tcW w:w="992" w:type="dxa"/>
            <w:tcBorders>
              <w:top w:val="nil"/>
              <w:left w:val="nil"/>
              <w:bottom w:val="single" w:sz="4" w:space="0" w:color="000000"/>
              <w:right w:val="single" w:sz="4" w:space="0" w:color="000000"/>
            </w:tcBorders>
            <w:shd w:val="clear" w:color="auto" w:fill="auto"/>
            <w:vAlign w:val="center"/>
            <w:hideMark/>
          </w:tcPr>
          <w:p w14:paraId="2F5FD651" w14:textId="77777777" w:rsidR="00DE7261" w:rsidRPr="00DE7261" w:rsidRDefault="00DE7261" w:rsidP="00DE7261">
            <w:pPr>
              <w:jc w:val="right"/>
              <w:rPr>
                <w:sz w:val="20"/>
              </w:rPr>
            </w:pPr>
            <w:r w:rsidRPr="00DE7261">
              <w:rPr>
                <w:sz w:val="20"/>
              </w:rPr>
              <w:t>476,7</w:t>
            </w:r>
          </w:p>
        </w:tc>
      </w:tr>
      <w:tr w:rsidR="00DE7261" w:rsidRPr="00DE7261" w14:paraId="4553B4E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6774B8E"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99A665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3551D0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34868D1" w14:textId="77777777" w:rsidR="00DE7261" w:rsidRPr="00DE7261" w:rsidRDefault="00DE7261" w:rsidP="00DE7261">
            <w:pPr>
              <w:jc w:val="center"/>
              <w:rPr>
                <w:sz w:val="20"/>
              </w:rPr>
            </w:pPr>
            <w:r w:rsidRPr="00DE7261">
              <w:rPr>
                <w:sz w:val="20"/>
              </w:rPr>
              <w:t>05</w:t>
            </w:r>
          </w:p>
        </w:tc>
        <w:tc>
          <w:tcPr>
            <w:tcW w:w="772" w:type="dxa"/>
            <w:tcBorders>
              <w:top w:val="nil"/>
              <w:left w:val="nil"/>
              <w:bottom w:val="single" w:sz="4" w:space="0" w:color="000000"/>
              <w:right w:val="single" w:sz="4" w:space="0" w:color="000000"/>
            </w:tcBorders>
            <w:shd w:val="clear" w:color="auto" w:fill="auto"/>
            <w:vAlign w:val="center"/>
            <w:hideMark/>
          </w:tcPr>
          <w:p w14:paraId="1BEA05C0" w14:textId="77777777" w:rsidR="00DE7261" w:rsidRPr="00DE7261" w:rsidRDefault="00DE7261" w:rsidP="00DE7261">
            <w:pPr>
              <w:jc w:val="center"/>
              <w:rPr>
                <w:sz w:val="20"/>
              </w:rPr>
            </w:pPr>
            <w:r w:rsidRPr="00DE7261">
              <w:rPr>
                <w:sz w:val="20"/>
              </w:rPr>
              <w:t>99 0 00 51200</w:t>
            </w:r>
          </w:p>
        </w:tc>
        <w:tc>
          <w:tcPr>
            <w:tcW w:w="648" w:type="dxa"/>
            <w:tcBorders>
              <w:top w:val="nil"/>
              <w:left w:val="nil"/>
              <w:bottom w:val="single" w:sz="4" w:space="0" w:color="000000"/>
              <w:right w:val="single" w:sz="4" w:space="0" w:color="000000"/>
            </w:tcBorders>
            <w:shd w:val="clear" w:color="auto" w:fill="auto"/>
            <w:vAlign w:val="center"/>
            <w:hideMark/>
          </w:tcPr>
          <w:p w14:paraId="7BEB58D5"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EBBEB87"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auto" w:fill="auto"/>
            <w:vAlign w:val="center"/>
            <w:hideMark/>
          </w:tcPr>
          <w:p w14:paraId="5A474F2A" w14:textId="77777777" w:rsidR="00DE7261" w:rsidRPr="00DE7261" w:rsidRDefault="00DE7261" w:rsidP="00DE7261">
            <w:pPr>
              <w:jc w:val="right"/>
              <w:rPr>
                <w:sz w:val="20"/>
              </w:rPr>
            </w:pPr>
            <w:r w:rsidRPr="00DE7261">
              <w:rPr>
                <w:sz w:val="20"/>
              </w:rPr>
              <w:t>27,0</w:t>
            </w:r>
          </w:p>
        </w:tc>
        <w:tc>
          <w:tcPr>
            <w:tcW w:w="992" w:type="dxa"/>
            <w:tcBorders>
              <w:top w:val="nil"/>
              <w:left w:val="nil"/>
              <w:bottom w:val="single" w:sz="4" w:space="0" w:color="000000"/>
              <w:right w:val="single" w:sz="4" w:space="0" w:color="000000"/>
            </w:tcBorders>
            <w:shd w:val="clear" w:color="auto" w:fill="auto"/>
            <w:vAlign w:val="center"/>
            <w:hideMark/>
          </w:tcPr>
          <w:p w14:paraId="7CB4F624" w14:textId="77777777" w:rsidR="00DE7261" w:rsidRPr="00DE7261" w:rsidRDefault="00DE7261" w:rsidP="00DE7261">
            <w:pPr>
              <w:jc w:val="right"/>
              <w:rPr>
                <w:sz w:val="20"/>
              </w:rPr>
            </w:pPr>
            <w:r w:rsidRPr="00DE7261">
              <w:rPr>
                <w:sz w:val="20"/>
              </w:rPr>
              <w:t>476,7</w:t>
            </w:r>
          </w:p>
        </w:tc>
      </w:tr>
      <w:tr w:rsidR="00DE7261" w:rsidRPr="00DE7261" w14:paraId="4919E2D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74F8BBC"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1B07D4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AC28EF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4F37DD6" w14:textId="77777777" w:rsidR="00DE7261" w:rsidRPr="00DE7261" w:rsidRDefault="00DE7261" w:rsidP="00DE7261">
            <w:pPr>
              <w:jc w:val="center"/>
              <w:rPr>
                <w:sz w:val="20"/>
              </w:rPr>
            </w:pPr>
            <w:r w:rsidRPr="00DE7261">
              <w:rPr>
                <w:sz w:val="20"/>
              </w:rPr>
              <w:t>05</w:t>
            </w:r>
          </w:p>
        </w:tc>
        <w:tc>
          <w:tcPr>
            <w:tcW w:w="772" w:type="dxa"/>
            <w:tcBorders>
              <w:top w:val="nil"/>
              <w:left w:val="nil"/>
              <w:bottom w:val="single" w:sz="4" w:space="0" w:color="000000"/>
              <w:right w:val="single" w:sz="4" w:space="0" w:color="000000"/>
            </w:tcBorders>
            <w:shd w:val="clear" w:color="auto" w:fill="auto"/>
            <w:vAlign w:val="center"/>
            <w:hideMark/>
          </w:tcPr>
          <w:p w14:paraId="4C2F5EFF" w14:textId="77777777" w:rsidR="00DE7261" w:rsidRPr="00DE7261" w:rsidRDefault="00DE7261" w:rsidP="00DE7261">
            <w:pPr>
              <w:jc w:val="center"/>
              <w:rPr>
                <w:sz w:val="20"/>
              </w:rPr>
            </w:pPr>
            <w:r w:rsidRPr="00DE7261">
              <w:rPr>
                <w:sz w:val="20"/>
              </w:rPr>
              <w:t>99 0 00 51200</w:t>
            </w:r>
          </w:p>
        </w:tc>
        <w:tc>
          <w:tcPr>
            <w:tcW w:w="648" w:type="dxa"/>
            <w:tcBorders>
              <w:top w:val="nil"/>
              <w:left w:val="nil"/>
              <w:bottom w:val="single" w:sz="4" w:space="0" w:color="000000"/>
              <w:right w:val="single" w:sz="4" w:space="0" w:color="000000"/>
            </w:tcBorders>
            <w:shd w:val="clear" w:color="auto" w:fill="auto"/>
            <w:vAlign w:val="center"/>
            <w:hideMark/>
          </w:tcPr>
          <w:p w14:paraId="505C37D3"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CD675A9" w14:textId="77777777" w:rsidR="00DE7261" w:rsidRPr="00DE7261" w:rsidRDefault="00DE7261" w:rsidP="00DE7261">
            <w:pPr>
              <w:jc w:val="right"/>
              <w:rPr>
                <w:sz w:val="20"/>
              </w:rPr>
            </w:pPr>
            <w:r w:rsidRPr="00DE7261">
              <w:rPr>
                <w:sz w:val="20"/>
              </w:rPr>
              <w:t>26,1</w:t>
            </w:r>
          </w:p>
        </w:tc>
        <w:tc>
          <w:tcPr>
            <w:tcW w:w="1134" w:type="dxa"/>
            <w:tcBorders>
              <w:top w:val="nil"/>
              <w:left w:val="nil"/>
              <w:bottom w:val="single" w:sz="4" w:space="0" w:color="000000"/>
              <w:right w:val="single" w:sz="4" w:space="0" w:color="000000"/>
            </w:tcBorders>
            <w:shd w:val="clear" w:color="auto" w:fill="auto"/>
            <w:vAlign w:val="center"/>
            <w:hideMark/>
          </w:tcPr>
          <w:p w14:paraId="4A6CD6B2" w14:textId="77777777" w:rsidR="00DE7261" w:rsidRPr="00DE7261" w:rsidRDefault="00DE7261" w:rsidP="00DE7261">
            <w:pPr>
              <w:jc w:val="right"/>
              <w:rPr>
                <w:sz w:val="20"/>
              </w:rPr>
            </w:pPr>
            <w:r w:rsidRPr="00DE7261">
              <w:rPr>
                <w:sz w:val="20"/>
              </w:rPr>
              <w:t>27,0</w:t>
            </w:r>
          </w:p>
        </w:tc>
        <w:tc>
          <w:tcPr>
            <w:tcW w:w="992" w:type="dxa"/>
            <w:tcBorders>
              <w:top w:val="nil"/>
              <w:left w:val="nil"/>
              <w:bottom w:val="single" w:sz="4" w:space="0" w:color="000000"/>
              <w:right w:val="single" w:sz="4" w:space="0" w:color="000000"/>
            </w:tcBorders>
            <w:shd w:val="clear" w:color="auto" w:fill="auto"/>
            <w:vAlign w:val="center"/>
            <w:hideMark/>
          </w:tcPr>
          <w:p w14:paraId="4C753FB5" w14:textId="77777777" w:rsidR="00DE7261" w:rsidRPr="00DE7261" w:rsidRDefault="00DE7261" w:rsidP="00DE7261">
            <w:pPr>
              <w:jc w:val="right"/>
              <w:rPr>
                <w:sz w:val="20"/>
              </w:rPr>
            </w:pPr>
            <w:r w:rsidRPr="00DE7261">
              <w:rPr>
                <w:sz w:val="20"/>
              </w:rPr>
              <w:t>476,7</w:t>
            </w:r>
          </w:p>
        </w:tc>
      </w:tr>
      <w:tr w:rsidR="00DE7261" w:rsidRPr="00DE7261" w14:paraId="344E193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11F1A29" w14:textId="77777777" w:rsidR="00DE7261" w:rsidRPr="00DE7261" w:rsidRDefault="00DE7261" w:rsidP="00DE7261">
            <w:pPr>
              <w:rPr>
                <w:sz w:val="20"/>
              </w:rPr>
            </w:pPr>
            <w:r w:rsidRPr="00DE7261">
              <w:rPr>
                <w:sz w:val="20"/>
              </w:rPr>
              <w:t>Резервные фонды</w:t>
            </w:r>
          </w:p>
        </w:tc>
        <w:tc>
          <w:tcPr>
            <w:tcW w:w="715" w:type="dxa"/>
            <w:tcBorders>
              <w:top w:val="nil"/>
              <w:left w:val="nil"/>
              <w:bottom w:val="single" w:sz="4" w:space="0" w:color="000000"/>
              <w:right w:val="single" w:sz="4" w:space="0" w:color="000000"/>
            </w:tcBorders>
            <w:shd w:val="clear" w:color="FFFFFF" w:fill="FFFFFF"/>
            <w:vAlign w:val="center"/>
            <w:hideMark/>
          </w:tcPr>
          <w:p w14:paraId="213B4D2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B0B4B6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B586DEB" w14:textId="77777777" w:rsidR="00DE7261" w:rsidRPr="00DE7261" w:rsidRDefault="00DE7261" w:rsidP="00DE7261">
            <w:pPr>
              <w:jc w:val="center"/>
              <w:rPr>
                <w:sz w:val="20"/>
              </w:rPr>
            </w:pPr>
            <w:r w:rsidRPr="00DE7261">
              <w:rPr>
                <w:sz w:val="20"/>
              </w:rPr>
              <w:t>11</w:t>
            </w:r>
          </w:p>
        </w:tc>
        <w:tc>
          <w:tcPr>
            <w:tcW w:w="772" w:type="dxa"/>
            <w:tcBorders>
              <w:top w:val="nil"/>
              <w:left w:val="nil"/>
              <w:bottom w:val="single" w:sz="4" w:space="0" w:color="000000"/>
              <w:right w:val="single" w:sz="4" w:space="0" w:color="000000"/>
            </w:tcBorders>
            <w:shd w:val="clear" w:color="auto" w:fill="auto"/>
            <w:hideMark/>
          </w:tcPr>
          <w:p w14:paraId="0A7DBB26"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14814E24"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F9F6A6F" w14:textId="77777777" w:rsidR="00DE7261" w:rsidRPr="00DE7261" w:rsidRDefault="00DE7261" w:rsidP="00DE7261">
            <w:pPr>
              <w:jc w:val="right"/>
              <w:rPr>
                <w:sz w:val="20"/>
              </w:rPr>
            </w:pPr>
            <w:r w:rsidRPr="00DE7261">
              <w:rPr>
                <w:sz w:val="20"/>
              </w:rPr>
              <w:t>660,0</w:t>
            </w:r>
          </w:p>
        </w:tc>
        <w:tc>
          <w:tcPr>
            <w:tcW w:w="1134" w:type="dxa"/>
            <w:tcBorders>
              <w:top w:val="nil"/>
              <w:left w:val="nil"/>
              <w:bottom w:val="single" w:sz="4" w:space="0" w:color="000000"/>
              <w:right w:val="single" w:sz="4" w:space="0" w:color="000000"/>
            </w:tcBorders>
            <w:shd w:val="clear" w:color="FFFFFF" w:fill="FFFFFF"/>
            <w:vAlign w:val="center"/>
            <w:hideMark/>
          </w:tcPr>
          <w:p w14:paraId="61C2F65E"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FFFFFF" w:fill="FFFFFF"/>
            <w:vAlign w:val="center"/>
            <w:hideMark/>
          </w:tcPr>
          <w:p w14:paraId="0F727062" w14:textId="77777777" w:rsidR="00DE7261" w:rsidRPr="00DE7261" w:rsidRDefault="00DE7261" w:rsidP="00DE7261">
            <w:pPr>
              <w:jc w:val="right"/>
              <w:rPr>
                <w:sz w:val="20"/>
              </w:rPr>
            </w:pPr>
            <w:r w:rsidRPr="00DE7261">
              <w:rPr>
                <w:sz w:val="20"/>
              </w:rPr>
              <w:t>700,0</w:t>
            </w:r>
          </w:p>
        </w:tc>
      </w:tr>
      <w:tr w:rsidR="00DE7261" w:rsidRPr="00DE7261" w14:paraId="11411CD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32A6D55"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7DB1369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288EB9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9C3EA6F" w14:textId="77777777" w:rsidR="00DE7261" w:rsidRPr="00DE7261" w:rsidRDefault="00DE7261" w:rsidP="00DE7261">
            <w:pPr>
              <w:jc w:val="center"/>
              <w:rPr>
                <w:sz w:val="20"/>
              </w:rPr>
            </w:pPr>
            <w:r w:rsidRPr="00DE7261">
              <w:rPr>
                <w:sz w:val="20"/>
              </w:rPr>
              <w:t>11</w:t>
            </w:r>
          </w:p>
        </w:tc>
        <w:tc>
          <w:tcPr>
            <w:tcW w:w="772" w:type="dxa"/>
            <w:tcBorders>
              <w:top w:val="nil"/>
              <w:left w:val="nil"/>
              <w:bottom w:val="single" w:sz="4" w:space="0" w:color="000000"/>
              <w:right w:val="single" w:sz="4" w:space="0" w:color="000000"/>
            </w:tcBorders>
            <w:shd w:val="clear" w:color="FFFFFF" w:fill="FFFFFF"/>
            <w:vAlign w:val="center"/>
            <w:hideMark/>
          </w:tcPr>
          <w:p w14:paraId="5C057C97"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98985A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BD8EE26" w14:textId="77777777" w:rsidR="00DE7261" w:rsidRPr="00DE7261" w:rsidRDefault="00DE7261" w:rsidP="00DE7261">
            <w:pPr>
              <w:jc w:val="right"/>
              <w:rPr>
                <w:sz w:val="20"/>
              </w:rPr>
            </w:pPr>
            <w:r w:rsidRPr="00DE7261">
              <w:rPr>
                <w:sz w:val="20"/>
              </w:rPr>
              <w:t>660,0</w:t>
            </w:r>
          </w:p>
        </w:tc>
        <w:tc>
          <w:tcPr>
            <w:tcW w:w="1134" w:type="dxa"/>
            <w:tcBorders>
              <w:top w:val="nil"/>
              <w:left w:val="nil"/>
              <w:bottom w:val="single" w:sz="4" w:space="0" w:color="000000"/>
              <w:right w:val="single" w:sz="4" w:space="0" w:color="000000"/>
            </w:tcBorders>
            <w:shd w:val="clear" w:color="FFFFFF" w:fill="FFFFFF"/>
            <w:vAlign w:val="center"/>
            <w:hideMark/>
          </w:tcPr>
          <w:p w14:paraId="1C34EE2A"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FFFFFF" w:fill="FFFFFF"/>
            <w:vAlign w:val="center"/>
            <w:hideMark/>
          </w:tcPr>
          <w:p w14:paraId="35A18A3D" w14:textId="77777777" w:rsidR="00DE7261" w:rsidRPr="00DE7261" w:rsidRDefault="00DE7261" w:rsidP="00DE7261">
            <w:pPr>
              <w:jc w:val="right"/>
              <w:rPr>
                <w:sz w:val="20"/>
              </w:rPr>
            </w:pPr>
            <w:r w:rsidRPr="00DE7261">
              <w:rPr>
                <w:sz w:val="20"/>
              </w:rPr>
              <w:t>700,0</w:t>
            </w:r>
          </w:p>
        </w:tc>
      </w:tr>
      <w:tr w:rsidR="00DE7261" w:rsidRPr="00DE7261" w14:paraId="534CD09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9FCB71B" w14:textId="77777777" w:rsidR="00DE7261" w:rsidRPr="00DE7261" w:rsidRDefault="00DE7261" w:rsidP="00DE7261">
            <w:pPr>
              <w:rPr>
                <w:sz w:val="20"/>
              </w:rPr>
            </w:pPr>
            <w:r w:rsidRPr="00DE7261">
              <w:rPr>
                <w:sz w:val="20"/>
              </w:rPr>
              <w:t>Резервный фонд администрации муниципального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3F094D7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2EDB31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3FC1933" w14:textId="77777777" w:rsidR="00DE7261" w:rsidRPr="00DE7261" w:rsidRDefault="00DE7261" w:rsidP="00DE7261">
            <w:pPr>
              <w:jc w:val="center"/>
              <w:rPr>
                <w:sz w:val="20"/>
              </w:rPr>
            </w:pPr>
            <w:r w:rsidRPr="00DE7261">
              <w:rPr>
                <w:sz w:val="20"/>
              </w:rPr>
              <w:t>11</w:t>
            </w:r>
          </w:p>
        </w:tc>
        <w:tc>
          <w:tcPr>
            <w:tcW w:w="772" w:type="dxa"/>
            <w:tcBorders>
              <w:top w:val="nil"/>
              <w:left w:val="nil"/>
              <w:bottom w:val="single" w:sz="4" w:space="0" w:color="000000"/>
              <w:right w:val="single" w:sz="4" w:space="0" w:color="000000"/>
            </w:tcBorders>
            <w:shd w:val="clear" w:color="auto" w:fill="auto"/>
            <w:vAlign w:val="center"/>
            <w:hideMark/>
          </w:tcPr>
          <w:p w14:paraId="095F9AF0" w14:textId="77777777" w:rsidR="00DE7261" w:rsidRPr="00DE7261" w:rsidRDefault="00DE7261" w:rsidP="00DE7261">
            <w:pPr>
              <w:jc w:val="center"/>
              <w:rPr>
                <w:sz w:val="20"/>
              </w:rPr>
            </w:pPr>
            <w:r w:rsidRPr="00DE7261">
              <w:rPr>
                <w:sz w:val="20"/>
              </w:rPr>
              <w:t>99 0 00 00220</w:t>
            </w:r>
          </w:p>
        </w:tc>
        <w:tc>
          <w:tcPr>
            <w:tcW w:w="648" w:type="dxa"/>
            <w:tcBorders>
              <w:top w:val="nil"/>
              <w:left w:val="nil"/>
              <w:bottom w:val="single" w:sz="4" w:space="0" w:color="000000"/>
              <w:right w:val="single" w:sz="4" w:space="0" w:color="000000"/>
            </w:tcBorders>
            <w:shd w:val="clear" w:color="auto" w:fill="auto"/>
            <w:vAlign w:val="center"/>
            <w:hideMark/>
          </w:tcPr>
          <w:p w14:paraId="33C7A1C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C956EA4" w14:textId="77777777" w:rsidR="00DE7261" w:rsidRPr="00DE7261" w:rsidRDefault="00DE7261" w:rsidP="00DE7261">
            <w:pPr>
              <w:jc w:val="right"/>
              <w:rPr>
                <w:sz w:val="20"/>
              </w:rPr>
            </w:pPr>
            <w:r w:rsidRPr="00DE7261">
              <w:rPr>
                <w:sz w:val="20"/>
              </w:rPr>
              <w:t>660,0</w:t>
            </w:r>
          </w:p>
        </w:tc>
        <w:tc>
          <w:tcPr>
            <w:tcW w:w="1134" w:type="dxa"/>
            <w:tcBorders>
              <w:top w:val="nil"/>
              <w:left w:val="nil"/>
              <w:bottom w:val="single" w:sz="4" w:space="0" w:color="000000"/>
              <w:right w:val="single" w:sz="4" w:space="0" w:color="000000"/>
            </w:tcBorders>
            <w:shd w:val="clear" w:color="auto" w:fill="auto"/>
            <w:vAlign w:val="center"/>
            <w:hideMark/>
          </w:tcPr>
          <w:p w14:paraId="5BC230EA"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43DB68B5" w14:textId="77777777" w:rsidR="00DE7261" w:rsidRPr="00DE7261" w:rsidRDefault="00DE7261" w:rsidP="00DE7261">
            <w:pPr>
              <w:jc w:val="right"/>
              <w:rPr>
                <w:sz w:val="20"/>
              </w:rPr>
            </w:pPr>
            <w:r w:rsidRPr="00DE7261">
              <w:rPr>
                <w:sz w:val="20"/>
              </w:rPr>
              <w:t>700,0</w:t>
            </w:r>
          </w:p>
        </w:tc>
      </w:tr>
      <w:tr w:rsidR="00DE7261" w:rsidRPr="00DE7261" w14:paraId="2A81322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4EA9C07"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77707F5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1D26C2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08AC597" w14:textId="77777777" w:rsidR="00DE7261" w:rsidRPr="00DE7261" w:rsidRDefault="00DE7261" w:rsidP="00DE7261">
            <w:pPr>
              <w:jc w:val="center"/>
              <w:rPr>
                <w:sz w:val="20"/>
              </w:rPr>
            </w:pPr>
            <w:r w:rsidRPr="00DE7261">
              <w:rPr>
                <w:sz w:val="20"/>
              </w:rPr>
              <w:t>11</w:t>
            </w:r>
          </w:p>
        </w:tc>
        <w:tc>
          <w:tcPr>
            <w:tcW w:w="772" w:type="dxa"/>
            <w:tcBorders>
              <w:top w:val="nil"/>
              <w:left w:val="nil"/>
              <w:bottom w:val="single" w:sz="4" w:space="0" w:color="000000"/>
              <w:right w:val="single" w:sz="4" w:space="0" w:color="000000"/>
            </w:tcBorders>
            <w:shd w:val="clear" w:color="auto" w:fill="auto"/>
            <w:vAlign w:val="center"/>
            <w:hideMark/>
          </w:tcPr>
          <w:p w14:paraId="16CB1404" w14:textId="77777777" w:rsidR="00DE7261" w:rsidRPr="00DE7261" w:rsidRDefault="00DE7261" w:rsidP="00DE7261">
            <w:pPr>
              <w:jc w:val="center"/>
              <w:rPr>
                <w:sz w:val="20"/>
              </w:rPr>
            </w:pPr>
            <w:r w:rsidRPr="00DE7261">
              <w:rPr>
                <w:sz w:val="20"/>
              </w:rPr>
              <w:t>99 0 00 00220</w:t>
            </w:r>
          </w:p>
        </w:tc>
        <w:tc>
          <w:tcPr>
            <w:tcW w:w="648" w:type="dxa"/>
            <w:tcBorders>
              <w:top w:val="nil"/>
              <w:left w:val="nil"/>
              <w:bottom w:val="single" w:sz="4" w:space="0" w:color="000000"/>
              <w:right w:val="single" w:sz="4" w:space="0" w:color="000000"/>
            </w:tcBorders>
            <w:shd w:val="clear" w:color="auto" w:fill="auto"/>
            <w:vAlign w:val="center"/>
            <w:hideMark/>
          </w:tcPr>
          <w:p w14:paraId="07CB8F22"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273ECF3D" w14:textId="77777777" w:rsidR="00DE7261" w:rsidRPr="00DE7261" w:rsidRDefault="00DE7261" w:rsidP="00DE7261">
            <w:pPr>
              <w:jc w:val="right"/>
              <w:rPr>
                <w:sz w:val="20"/>
              </w:rPr>
            </w:pPr>
            <w:r w:rsidRPr="00DE7261">
              <w:rPr>
                <w:sz w:val="20"/>
              </w:rPr>
              <w:t>660,0</w:t>
            </w:r>
          </w:p>
        </w:tc>
        <w:tc>
          <w:tcPr>
            <w:tcW w:w="1134" w:type="dxa"/>
            <w:tcBorders>
              <w:top w:val="nil"/>
              <w:left w:val="nil"/>
              <w:bottom w:val="single" w:sz="4" w:space="0" w:color="000000"/>
              <w:right w:val="single" w:sz="4" w:space="0" w:color="000000"/>
            </w:tcBorders>
            <w:shd w:val="clear" w:color="auto" w:fill="auto"/>
            <w:vAlign w:val="center"/>
            <w:hideMark/>
          </w:tcPr>
          <w:p w14:paraId="2FA1205E"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53637B62" w14:textId="77777777" w:rsidR="00DE7261" w:rsidRPr="00DE7261" w:rsidRDefault="00DE7261" w:rsidP="00DE7261">
            <w:pPr>
              <w:jc w:val="right"/>
              <w:rPr>
                <w:sz w:val="20"/>
              </w:rPr>
            </w:pPr>
            <w:r w:rsidRPr="00DE7261">
              <w:rPr>
                <w:sz w:val="20"/>
              </w:rPr>
              <w:t>700,0</w:t>
            </w:r>
          </w:p>
        </w:tc>
      </w:tr>
      <w:tr w:rsidR="00DE7261" w:rsidRPr="00DE7261" w14:paraId="61757FA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96DA396" w14:textId="77777777" w:rsidR="00DE7261" w:rsidRPr="00DE7261" w:rsidRDefault="00DE7261" w:rsidP="00DE7261">
            <w:pPr>
              <w:rPr>
                <w:sz w:val="20"/>
              </w:rPr>
            </w:pPr>
            <w:r w:rsidRPr="00DE7261">
              <w:rPr>
                <w:sz w:val="20"/>
              </w:rPr>
              <w:t>Резервные средства</w:t>
            </w:r>
          </w:p>
        </w:tc>
        <w:tc>
          <w:tcPr>
            <w:tcW w:w="715" w:type="dxa"/>
            <w:tcBorders>
              <w:top w:val="nil"/>
              <w:left w:val="nil"/>
              <w:bottom w:val="single" w:sz="4" w:space="0" w:color="000000"/>
              <w:right w:val="single" w:sz="4" w:space="0" w:color="000000"/>
            </w:tcBorders>
            <w:shd w:val="clear" w:color="auto" w:fill="auto"/>
            <w:vAlign w:val="center"/>
            <w:hideMark/>
          </w:tcPr>
          <w:p w14:paraId="3E298BC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E44CC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3622EF6" w14:textId="77777777" w:rsidR="00DE7261" w:rsidRPr="00DE7261" w:rsidRDefault="00DE7261" w:rsidP="00DE7261">
            <w:pPr>
              <w:jc w:val="center"/>
              <w:rPr>
                <w:sz w:val="20"/>
              </w:rPr>
            </w:pPr>
            <w:r w:rsidRPr="00DE7261">
              <w:rPr>
                <w:sz w:val="20"/>
              </w:rPr>
              <w:t>11</w:t>
            </w:r>
          </w:p>
        </w:tc>
        <w:tc>
          <w:tcPr>
            <w:tcW w:w="772" w:type="dxa"/>
            <w:tcBorders>
              <w:top w:val="nil"/>
              <w:left w:val="nil"/>
              <w:bottom w:val="single" w:sz="4" w:space="0" w:color="000000"/>
              <w:right w:val="single" w:sz="4" w:space="0" w:color="000000"/>
            </w:tcBorders>
            <w:shd w:val="clear" w:color="auto" w:fill="auto"/>
            <w:vAlign w:val="center"/>
            <w:hideMark/>
          </w:tcPr>
          <w:p w14:paraId="68B03D7A" w14:textId="77777777" w:rsidR="00DE7261" w:rsidRPr="00DE7261" w:rsidRDefault="00DE7261" w:rsidP="00DE7261">
            <w:pPr>
              <w:jc w:val="center"/>
              <w:rPr>
                <w:sz w:val="20"/>
              </w:rPr>
            </w:pPr>
            <w:r w:rsidRPr="00DE7261">
              <w:rPr>
                <w:sz w:val="20"/>
              </w:rPr>
              <w:t xml:space="preserve">99 0 </w:t>
            </w:r>
            <w:r w:rsidRPr="00DE7261">
              <w:rPr>
                <w:sz w:val="20"/>
              </w:rPr>
              <w:lastRenderedPageBreak/>
              <w:t>00 00220</w:t>
            </w:r>
          </w:p>
        </w:tc>
        <w:tc>
          <w:tcPr>
            <w:tcW w:w="648" w:type="dxa"/>
            <w:tcBorders>
              <w:top w:val="nil"/>
              <w:left w:val="nil"/>
              <w:bottom w:val="single" w:sz="4" w:space="0" w:color="000000"/>
              <w:right w:val="single" w:sz="4" w:space="0" w:color="000000"/>
            </w:tcBorders>
            <w:shd w:val="clear" w:color="auto" w:fill="auto"/>
            <w:vAlign w:val="center"/>
            <w:hideMark/>
          </w:tcPr>
          <w:p w14:paraId="4C334E4E" w14:textId="77777777" w:rsidR="00DE7261" w:rsidRPr="00DE7261" w:rsidRDefault="00DE7261" w:rsidP="00DE7261">
            <w:pPr>
              <w:jc w:val="center"/>
              <w:rPr>
                <w:sz w:val="20"/>
              </w:rPr>
            </w:pPr>
            <w:r w:rsidRPr="00DE7261">
              <w:rPr>
                <w:sz w:val="20"/>
              </w:rPr>
              <w:lastRenderedPageBreak/>
              <w:t>870</w:t>
            </w:r>
          </w:p>
        </w:tc>
        <w:tc>
          <w:tcPr>
            <w:tcW w:w="850" w:type="dxa"/>
            <w:tcBorders>
              <w:top w:val="nil"/>
              <w:left w:val="nil"/>
              <w:bottom w:val="single" w:sz="4" w:space="0" w:color="000000"/>
              <w:right w:val="single" w:sz="4" w:space="0" w:color="000000"/>
            </w:tcBorders>
            <w:shd w:val="clear" w:color="auto" w:fill="auto"/>
            <w:vAlign w:val="center"/>
            <w:hideMark/>
          </w:tcPr>
          <w:p w14:paraId="674FF022" w14:textId="77777777" w:rsidR="00DE7261" w:rsidRPr="00DE7261" w:rsidRDefault="00DE7261" w:rsidP="00DE7261">
            <w:pPr>
              <w:jc w:val="right"/>
              <w:rPr>
                <w:sz w:val="20"/>
              </w:rPr>
            </w:pPr>
            <w:r w:rsidRPr="00DE7261">
              <w:rPr>
                <w:sz w:val="20"/>
              </w:rPr>
              <w:t>660,0</w:t>
            </w:r>
          </w:p>
        </w:tc>
        <w:tc>
          <w:tcPr>
            <w:tcW w:w="1134" w:type="dxa"/>
            <w:tcBorders>
              <w:top w:val="nil"/>
              <w:left w:val="nil"/>
              <w:bottom w:val="single" w:sz="4" w:space="0" w:color="000000"/>
              <w:right w:val="single" w:sz="4" w:space="0" w:color="000000"/>
            </w:tcBorders>
            <w:shd w:val="clear" w:color="auto" w:fill="auto"/>
            <w:vAlign w:val="center"/>
            <w:hideMark/>
          </w:tcPr>
          <w:p w14:paraId="00BC347A"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4F35E3EB" w14:textId="77777777" w:rsidR="00DE7261" w:rsidRPr="00DE7261" w:rsidRDefault="00DE7261" w:rsidP="00DE7261">
            <w:pPr>
              <w:jc w:val="right"/>
              <w:rPr>
                <w:sz w:val="20"/>
              </w:rPr>
            </w:pPr>
            <w:r w:rsidRPr="00DE7261">
              <w:rPr>
                <w:sz w:val="20"/>
              </w:rPr>
              <w:t>700,0</w:t>
            </w:r>
          </w:p>
        </w:tc>
      </w:tr>
      <w:tr w:rsidR="00DE7261" w:rsidRPr="00DE7261" w14:paraId="47F9726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3AFAB7E" w14:textId="77777777" w:rsidR="00DE7261" w:rsidRPr="00DE7261" w:rsidRDefault="00DE7261" w:rsidP="00DE7261">
            <w:pPr>
              <w:rPr>
                <w:sz w:val="20"/>
              </w:rPr>
            </w:pPr>
            <w:r w:rsidRPr="00DE7261">
              <w:rPr>
                <w:sz w:val="20"/>
              </w:rPr>
              <w:t>Другие общегосударственные вопросы</w:t>
            </w:r>
          </w:p>
        </w:tc>
        <w:tc>
          <w:tcPr>
            <w:tcW w:w="715" w:type="dxa"/>
            <w:tcBorders>
              <w:top w:val="nil"/>
              <w:left w:val="nil"/>
              <w:bottom w:val="single" w:sz="4" w:space="0" w:color="000000"/>
              <w:right w:val="single" w:sz="4" w:space="0" w:color="000000"/>
            </w:tcBorders>
            <w:shd w:val="clear" w:color="FFFFFF" w:fill="FFFFFF"/>
            <w:vAlign w:val="center"/>
            <w:hideMark/>
          </w:tcPr>
          <w:p w14:paraId="355301F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C7EA6C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1D243BE"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hideMark/>
          </w:tcPr>
          <w:p w14:paraId="6A7DA31E"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0E7A098"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108DA3D" w14:textId="77777777" w:rsidR="00DE7261" w:rsidRPr="00DE7261" w:rsidRDefault="00DE7261" w:rsidP="00DE7261">
            <w:pPr>
              <w:jc w:val="right"/>
              <w:rPr>
                <w:sz w:val="20"/>
              </w:rPr>
            </w:pPr>
            <w:r w:rsidRPr="00DE7261">
              <w:rPr>
                <w:sz w:val="20"/>
              </w:rPr>
              <w:t>6 645,9</w:t>
            </w:r>
          </w:p>
        </w:tc>
        <w:tc>
          <w:tcPr>
            <w:tcW w:w="1134" w:type="dxa"/>
            <w:tcBorders>
              <w:top w:val="nil"/>
              <w:left w:val="nil"/>
              <w:bottom w:val="single" w:sz="4" w:space="0" w:color="000000"/>
              <w:right w:val="single" w:sz="4" w:space="0" w:color="000000"/>
            </w:tcBorders>
            <w:shd w:val="clear" w:color="FFFFFF" w:fill="FFFFFF"/>
            <w:vAlign w:val="center"/>
            <w:hideMark/>
          </w:tcPr>
          <w:p w14:paraId="4BA902BE" w14:textId="77777777" w:rsidR="00DE7261" w:rsidRPr="00DE7261" w:rsidRDefault="00DE7261" w:rsidP="00DE7261">
            <w:pPr>
              <w:jc w:val="right"/>
              <w:rPr>
                <w:sz w:val="20"/>
              </w:rPr>
            </w:pPr>
            <w:r w:rsidRPr="00DE7261">
              <w:rPr>
                <w:sz w:val="20"/>
              </w:rPr>
              <w:t>4 480,2</w:t>
            </w:r>
          </w:p>
        </w:tc>
        <w:tc>
          <w:tcPr>
            <w:tcW w:w="992" w:type="dxa"/>
            <w:tcBorders>
              <w:top w:val="nil"/>
              <w:left w:val="nil"/>
              <w:bottom w:val="single" w:sz="4" w:space="0" w:color="000000"/>
              <w:right w:val="single" w:sz="4" w:space="0" w:color="000000"/>
            </w:tcBorders>
            <w:shd w:val="clear" w:color="FFFFFF" w:fill="FFFFFF"/>
            <w:vAlign w:val="center"/>
            <w:hideMark/>
          </w:tcPr>
          <w:p w14:paraId="2DDB0FCA" w14:textId="77777777" w:rsidR="00DE7261" w:rsidRPr="00DE7261" w:rsidRDefault="00DE7261" w:rsidP="00DE7261">
            <w:pPr>
              <w:jc w:val="right"/>
              <w:rPr>
                <w:sz w:val="20"/>
              </w:rPr>
            </w:pPr>
            <w:r w:rsidRPr="00DE7261">
              <w:rPr>
                <w:sz w:val="20"/>
              </w:rPr>
              <w:t>3 124,3</w:t>
            </w:r>
          </w:p>
        </w:tc>
      </w:tr>
      <w:tr w:rsidR="00DE7261" w:rsidRPr="00DE7261" w14:paraId="5BCAC1D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7A5BD58"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715" w:type="dxa"/>
            <w:tcBorders>
              <w:top w:val="nil"/>
              <w:left w:val="nil"/>
              <w:bottom w:val="single" w:sz="4" w:space="0" w:color="000000"/>
              <w:right w:val="single" w:sz="4" w:space="0" w:color="000000"/>
            </w:tcBorders>
            <w:shd w:val="clear" w:color="FFFFFF" w:fill="FFFFFF"/>
            <w:vAlign w:val="center"/>
            <w:hideMark/>
          </w:tcPr>
          <w:p w14:paraId="3C5DA51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F93788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784126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70C31CAF" w14:textId="77777777" w:rsidR="00DE7261" w:rsidRPr="00DE7261" w:rsidRDefault="00DE7261" w:rsidP="00DE7261">
            <w:pPr>
              <w:jc w:val="center"/>
              <w:rPr>
                <w:sz w:val="20"/>
              </w:rPr>
            </w:pPr>
            <w:r w:rsidRPr="00DE7261">
              <w:rPr>
                <w:sz w:val="20"/>
              </w:rPr>
              <w:t>01 0 00 00000</w:t>
            </w:r>
          </w:p>
        </w:tc>
        <w:tc>
          <w:tcPr>
            <w:tcW w:w="648" w:type="dxa"/>
            <w:tcBorders>
              <w:top w:val="nil"/>
              <w:left w:val="nil"/>
              <w:bottom w:val="single" w:sz="4" w:space="0" w:color="000000"/>
              <w:right w:val="single" w:sz="4" w:space="0" w:color="000000"/>
            </w:tcBorders>
            <w:shd w:val="clear" w:color="FFFFFF" w:fill="FFFFFF"/>
            <w:vAlign w:val="center"/>
            <w:hideMark/>
          </w:tcPr>
          <w:p w14:paraId="08305DE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28F82B2" w14:textId="77777777" w:rsidR="00DE7261" w:rsidRPr="00DE7261" w:rsidRDefault="00DE7261" w:rsidP="00DE7261">
            <w:pPr>
              <w:jc w:val="right"/>
              <w:rPr>
                <w:sz w:val="20"/>
              </w:rPr>
            </w:pPr>
            <w:r w:rsidRPr="00DE7261">
              <w:rPr>
                <w:sz w:val="20"/>
              </w:rPr>
              <w:t>55,0</w:t>
            </w:r>
          </w:p>
        </w:tc>
        <w:tc>
          <w:tcPr>
            <w:tcW w:w="1134" w:type="dxa"/>
            <w:tcBorders>
              <w:top w:val="nil"/>
              <w:left w:val="nil"/>
              <w:bottom w:val="single" w:sz="4" w:space="0" w:color="000000"/>
              <w:right w:val="single" w:sz="4" w:space="0" w:color="000000"/>
            </w:tcBorders>
            <w:shd w:val="clear" w:color="FFFFFF" w:fill="FFFFFF"/>
            <w:vAlign w:val="center"/>
            <w:hideMark/>
          </w:tcPr>
          <w:p w14:paraId="1695B258" w14:textId="77777777" w:rsidR="00DE7261" w:rsidRPr="00DE7261" w:rsidRDefault="00DE7261" w:rsidP="00DE7261">
            <w:pPr>
              <w:jc w:val="right"/>
              <w:rPr>
                <w:sz w:val="20"/>
              </w:rPr>
            </w:pPr>
            <w:r w:rsidRPr="00DE7261">
              <w:rPr>
                <w:sz w:val="20"/>
              </w:rPr>
              <w:t>55,0</w:t>
            </w:r>
          </w:p>
        </w:tc>
        <w:tc>
          <w:tcPr>
            <w:tcW w:w="992" w:type="dxa"/>
            <w:tcBorders>
              <w:top w:val="nil"/>
              <w:left w:val="nil"/>
              <w:bottom w:val="single" w:sz="4" w:space="0" w:color="000000"/>
              <w:right w:val="single" w:sz="4" w:space="0" w:color="000000"/>
            </w:tcBorders>
            <w:shd w:val="clear" w:color="FFFFFF" w:fill="FFFFFF"/>
            <w:vAlign w:val="center"/>
            <w:hideMark/>
          </w:tcPr>
          <w:p w14:paraId="07E79EFB" w14:textId="77777777" w:rsidR="00DE7261" w:rsidRPr="00DE7261" w:rsidRDefault="00DE7261" w:rsidP="00DE7261">
            <w:pPr>
              <w:jc w:val="right"/>
              <w:rPr>
                <w:sz w:val="20"/>
              </w:rPr>
            </w:pPr>
            <w:r w:rsidRPr="00DE7261">
              <w:rPr>
                <w:sz w:val="20"/>
              </w:rPr>
              <w:t>205,0</w:t>
            </w:r>
          </w:p>
        </w:tc>
      </w:tr>
      <w:tr w:rsidR="00DE7261" w:rsidRPr="00DE7261" w14:paraId="0906467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C7A8FCD" w14:textId="77777777" w:rsidR="00DE7261" w:rsidRPr="00DE7261" w:rsidRDefault="00DE7261" w:rsidP="00DE7261">
            <w:pPr>
              <w:rPr>
                <w:sz w:val="20"/>
              </w:rPr>
            </w:pPr>
            <w:r w:rsidRPr="00DE7261">
              <w:rPr>
                <w:sz w:val="20"/>
              </w:rPr>
              <w:t>Подпрограмма "Поддержка социально ориентированных некоммерческих организаций"</w:t>
            </w:r>
          </w:p>
        </w:tc>
        <w:tc>
          <w:tcPr>
            <w:tcW w:w="715" w:type="dxa"/>
            <w:tcBorders>
              <w:top w:val="nil"/>
              <w:left w:val="nil"/>
              <w:bottom w:val="single" w:sz="4" w:space="0" w:color="000000"/>
              <w:right w:val="single" w:sz="4" w:space="0" w:color="000000"/>
            </w:tcBorders>
            <w:shd w:val="clear" w:color="FFFFFF" w:fill="FFFFFF"/>
            <w:vAlign w:val="center"/>
            <w:hideMark/>
          </w:tcPr>
          <w:p w14:paraId="54EB5E4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48C831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D8EC7A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698E1C85" w14:textId="77777777" w:rsidR="00DE7261" w:rsidRPr="00DE7261" w:rsidRDefault="00DE7261" w:rsidP="00DE7261">
            <w:pPr>
              <w:jc w:val="center"/>
              <w:rPr>
                <w:sz w:val="20"/>
              </w:rPr>
            </w:pPr>
            <w:r w:rsidRPr="00DE7261">
              <w:rPr>
                <w:sz w:val="20"/>
              </w:rPr>
              <w:t>01 2 00 00000</w:t>
            </w:r>
          </w:p>
        </w:tc>
        <w:tc>
          <w:tcPr>
            <w:tcW w:w="648" w:type="dxa"/>
            <w:tcBorders>
              <w:top w:val="nil"/>
              <w:left w:val="nil"/>
              <w:bottom w:val="single" w:sz="4" w:space="0" w:color="000000"/>
              <w:right w:val="single" w:sz="4" w:space="0" w:color="000000"/>
            </w:tcBorders>
            <w:shd w:val="clear" w:color="FFFFFF" w:fill="FFFFFF"/>
            <w:vAlign w:val="center"/>
            <w:hideMark/>
          </w:tcPr>
          <w:p w14:paraId="0BE905D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591D5B0"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46BF667A"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37CB303C" w14:textId="77777777" w:rsidR="00DE7261" w:rsidRPr="00DE7261" w:rsidRDefault="00DE7261" w:rsidP="00DE7261">
            <w:pPr>
              <w:jc w:val="right"/>
              <w:rPr>
                <w:sz w:val="20"/>
              </w:rPr>
            </w:pPr>
            <w:r w:rsidRPr="00DE7261">
              <w:rPr>
                <w:sz w:val="20"/>
              </w:rPr>
              <w:t>200,0</w:t>
            </w:r>
          </w:p>
        </w:tc>
      </w:tr>
      <w:tr w:rsidR="00DE7261" w:rsidRPr="00DE7261" w14:paraId="20C8D599"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0C90BF5" w14:textId="77777777" w:rsidR="00DE7261" w:rsidRPr="00DE7261" w:rsidRDefault="00DE7261" w:rsidP="00DE7261">
            <w:pPr>
              <w:rPr>
                <w:sz w:val="20"/>
              </w:rPr>
            </w:pPr>
            <w:r w:rsidRPr="00DE7261">
              <w:rPr>
                <w:sz w:val="20"/>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715" w:type="dxa"/>
            <w:tcBorders>
              <w:top w:val="nil"/>
              <w:left w:val="nil"/>
              <w:bottom w:val="single" w:sz="4" w:space="0" w:color="000000"/>
              <w:right w:val="single" w:sz="4" w:space="0" w:color="000000"/>
            </w:tcBorders>
            <w:shd w:val="clear" w:color="FFFFFF" w:fill="FFFFFF"/>
            <w:vAlign w:val="center"/>
            <w:hideMark/>
          </w:tcPr>
          <w:p w14:paraId="4BDC849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5D7F68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919E9DF"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622DCC67" w14:textId="77777777" w:rsidR="00DE7261" w:rsidRPr="00DE7261" w:rsidRDefault="00DE7261" w:rsidP="00DE7261">
            <w:pPr>
              <w:jc w:val="center"/>
              <w:rPr>
                <w:sz w:val="20"/>
              </w:rPr>
            </w:pPr>
            <w:r w:rsidRPr="00DE7261">
              <w:rPr>
                <w:sz w:val="20"/>
              </w:rPr>
              <w:t>01 2 21 00000</w:t>
            </w:r>
          </w:p>
        </w:tc>
        <w:tc>
          <w:tcPr>
            <w:tcW w:w="648" w:type="dxa"/>
            <w:tcBorders>
              <w:top w:val="nil"/>
              <w:left w:val="nil"/>
              <w:bottom w:val="single" w:sz="4" w:space="0" w:color="000000"/>
              <w:right w:val="single" w:sz="4" w:space="0" w:color="000000"/>
            </w:tcBorders>
            <w:shd w:val="clear" w:color="FFFFFF" w:fill="FFFFFF"/>
            <w:vAlign w:val="center"/>
            <w:hideMark/>
          </w:tcPr>
          <w:p w14:paraId="120774B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3148C02"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064BFD2D"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2C3C4FA9" w14:textId="77777777" w:rsidR="00DE7261" w:rsidRPr="00DE7261" w:rsidRDefault="00DE7261" w:rsidP="00DE7261">
            <w:pPr>
              <w:jc w:val="right"/>
              <w:rPr>
                <w:sz w:val="20"/>
              </w:rPr>
            </w:pPr>
            <w:r w:rsidRPr="00DE7261">
              <w:rPr>
                <w:sz w:val="20"/>
              </w:rPr>
              <w:t>200,0</w:t>
            </w:r>
          </w:p>
        </w:tc>
      </w:tr>
      <w:tr w:rsidR="00DE7261" w:rsidRPr="00DE7261" w14:paraId="4504D89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3B701D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ECE2B8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667FFF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ED40D4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80E7FD6" w14:textId="77777777" w:rsidR="00DE7261" w:rsidRPr="00DE7261" w:rsidRDefault="00DE7261" w:rsidP="00DE7261">
            <w:pPr>
              <w:jc w:val="center"/>
              <w:rPr>
                <w:sz w:val="20"/>
              </w:rPr>
            </w:pPr>
            <w:r w:rsidRPr="00DE7261">
              <w:rPr>
                <w:sz w:val="20"/>
              </w:rPr>
              <w:t>01 2 21 00000</w:t>
            </w:r>
          </w:p>
        </w:tc>
        <w:tc>
          <w:tcPr>
            <w:tcW w:w="648" w:type="dxa"/>
            <w:tcBorders>
              <w:top w:val="nil"/>
              <w:left w:val="nil"/>
              <w:bottom w:val="single" w:sz="4" w:space="0" w:color="000000"/>
              <w:right w:val="single" w:sz="4" w:space="0" w:color="000000"/>
            </w:tcBorders>
            <w:shd w:val="clear" w:color="auto" w:fill="auto"/>
            <w:vAlign w:val="center"/>
            <w:hideMark/>
          </w:tcPr>
          <w:p w14:paraId="1F4B182D"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EEB2B40"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3EE6F2DE"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3D000677" w14:textId="77777777" w:rsidR="00DE7261" w:rsidRPr="00DE7261" w:rsidRDefault="00DE7261" w:rsidP="00DE7261">
            <w:pPr>
              <w:jc w:val="right"/>
              <w:rPr>
                <w:sz w:val="20"/>
              </w:rPr>
            </w:pPr>
            <w:r w:rsidRPr="00DE7261">
              <w:rPr>
                <w:sz w:val="20"/>
              </w:rPr>
              <w:t>200,0</w:t>
            </w:r>
          </w:p>
        </w:tc>
      </w:tr>
      <w:tr w:rsidR="00DE7261" w:rsidRPr="00DE7261" w14:paraId="3A2130D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5F554F8" w14:textId="77777777" w:rsidR="00DE7261" w:rsidRPr="00DE7261" w:rsidRDefault="00DE7261" w:rsidP="00DE7261">
            <w:pPr>
              <w:rPr>
                <w:sz w:val="20"/>
              </w:rPr>
            </w:pPr>
            <w:r w:rsidRPr="00DE7261">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5" w:type="dxa"/>
            <w:tcBorders>
              <w:top w:val="nil"/>
              <w:left w:val="nil"/>
              <w:bottom w:val="single" w:sz="4" w:space="0" w:color="000000"/>
              <w:right w:val="single" w:sz="4" w:space="0" w:color="000000"/>
            </w:tcBorders>
            <w:shd w:val="clear" w:color="auto" w:fill="auto"/>
            <w:vAlign w:val="center"/>
            <w:hideMark/>
          </w:tcPr>
          <w:p w14:paraId="0FC9989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EED0C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BCC8E41"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17A2849" w14:textId="77777777" w:rsidR="00DE7261" w:rsidRPr="00DE7261" w:rsidRDefault="00DE7261" w:rsidP="00DE7261">
            <w:pPr>
              <w:jc w:val="center"/>
              <w:rPr>
                <w:sz w:val="20"/>
              </w:rPr>
            </w:pPr>
            <w:r w:rsidRPr="00DE7261">
              <w:rPr>
                <w:sz w:val="20"/>
              </w:rPr>
              <w:t>01 2 21 00000</w:t>
            </w:r>
          </w:p>
        </w:tc>
        <w:tc>
          <w:tcPr>
            <w:tcW w:w="648" w:type="dxa"/>
            <w:tcBorders>
              <w:top w:val="nil"/>
              <w:left w:val="nil"/>
              <w:bottom w:val="single" w:sz="4" w:space="0" w:color="000000"/>
              <w:right w:val="single" w:sz="4" w:space="0" w:color="000000"/>
            </w:tcBorders>
            <w:shd w:val="clear" w:color="auto" w:fill="auto"/>
            <w:vAlign w:val="center"/>
            <w:hideMark/>
          </w:tcPr>
          <w:p w14:paraId="366835BD" w14:textId="77777777" w:rsidR="00DE7261" w:rsidRPr="00DE7261" w:rsidRDefault="00DE7261" w:rsidP="00DE7261">
            <w:pPr>
              <w:jc w:val="center"/>
              <w:rPr>
                <w:sz w:val="20"/>
              </w:rPr>
            </w:pPr>
            <w:r w:rsidRPr="00DE7261">
              <w:rPr>
                <w:sz w:val="20"/>
              </w:rPr>
              <w:t>630</w:t>
            </w:r>
          </w:p>
        </w:tc>
        <w:tc>
          <w:tcPr>
            <w:tcW w:w="850" w:type="dxa"/>
            <w:tcBorders>
              <w:top w:val="nil"/>
              <w:left w:val="nil"/>
              <w:bottom w:val="single" w:sz="4" w:space="0" w:color="000000"/>
              <w:right w:val="single" w:sz="4" w:space="0" w:color="000000"/>
            </w:tcBorders>
            <w:shd w:val="clear" w:color="auto" w:fill="auto"/>
            <w:vAlign w:val="center"/>
            <w:hideMark/>
          </w:tcPr>
          <w:p w14:paraId="56E2567F"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441D20E0"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2C8309F1" w14:textId="77777777" w:rsidR="00DE7261" w:rsidRPr="00DE7261" w:rsidRDefault="00DE7261" w:rsidP="00DE7261">
            <w:pPr>
              <w:jc w:val="right"/>
              <w:rPr>
                <w:sz w:val="20"/>
              </w:rPr>
            </w:pPr>
            <w:r w:rsidRPr="00DE7261">
              <w:rPr>
                <w:sz w:val="20"/>
              </w:rPr>
              <w:t>200,0</w:t>
            </w:r>
          </w:p>
        </w:tc>
      </w:tr>
      <w:tr w:rsidR="00DE7261" w:rsidRPr="00DE7261" w14:paraId="066680E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65BEDEB" w14:textId="77777777" w:rsidR="00DE7261" w:rsidRPr="00DE7261" w:rsidRDefault="00DE7261" w:rsidP="00DE7261">
            <w:pPr>
              <w:rPr>
                <w:sz w:val="20"/>
              </w:rPr>
            </w:pPr>
            <w:r w:rsidRPr="00DE7261">
              <w:rPr>
                <w:sz w:val="20"/>
              </w:rPr>
              <w:t>Субсидии (гранты в форме субсидий), не подлежащие казначейскому сопровождению</w:t>
            </w:r>
          </w:p>
        </w:tc>
        <w:tc>
          <w:tcPr>
            <w:tcW w:w="715" w:type="dxa"/>
            <w:tcBorders>
              <w:top w:val="nil"/>
              <w:left w:val="nil"/>
              <w:bottom w:val="single" w:sz="4" w:space="0" w:color="000000"/>
              <w:right w:val="single" w:sz="4" w:space="0" w:color="000000"/>
            </w:tcBorders>
            <w:shd w:val="clear" w:color="auto" w:fill="auto"/>
            <w:vAlign w:val="center"/>
            <w:hideMark/>
          </w:tcPr>
          <w:p w14:paraId="2FC3183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A854A5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6814984"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8EE0DFD" w14:textId="77777777" w:rsidR="00DE7261" w:rsidRPr="00DE7261" w:rsidRDefault="00DE7261" w:rsidP="00DE7261">
            <w:pPr>
              <w:jc w:val="center"/>
              <w:rPr>
                <w:sz w:val="20"/>
              </w:rPr>
            </w:pPr>
            <w:r w:rsidRPr="00DE7261">
              <w:rPr>
                <w:sz w:val="20"/>
              </w:rPr>
              <w:t>01 2 21 00000</w:t>
            </w:r>
          </w:p>
        </w:tc>
        <w:tc>
          <w:tcPr>
            <w:tcW w:w="648" w:type="dxa"/>
            <w:tcBorders>
              <w:top w:val="nil"/>
              <w:left w:val="nil"/>
              <w:bottom w:val="single" w:sz="4" w:space="0" w:color="000000"/>
              <w:right w:val="single" w:sz="4" w:space="0" w:color="000000"/>
            </w:tcBorders>
            <w:shd w:val="clear" w:color="auto" w:fill="auto"/>
            <w:vAlign w:val="center"/>
            <w:hideMark/>
          </w:tcPr>
          <w:p w14:paraId="5F9B9639" w14:textId="77777777" w:rsidR="00DE7261" w:rsidRPr="00DE7261" w:rsidRDefault="00DE7261" w:rsidP="00DE7261">
            <w:pPr>
              <w:jc w:val="center"/>
              <w:rPr>
                <w:sz w:val="20"/>
              </w:rPr>
            </w:pPr>
            <w:r w:rsidRPr="00DE7261">
              <w:rPr>
                <w:sz w:val="20"/>
              </w:rPr>
              <w:t>633</w:t>
            </w:r>
          </w:p>
        </w:tc>
        <w:tc>
          <w:tcPr>
            <w:tcW w:w="850" w:type="dxa"/>
            <w:tcBorders>
              <w:top w:val="nil"/>
              <w:left w:val="nil"/>
              <w:bottom w:val="single" w:sz="4" w:space="0" w:color="000000"/>
              <w:right w:val="single" w:sz="4" w:space="0" w:color="000000"/>
            </w:tcBorders>
            <w:shd w:val="clear" w:color="auto" w:fill="auto"/>
            <w:vAlign w:val="center"/>
            <w:hideMark/>
          </w:tcPr>
          <w:p w14:paraId="6EDEF786"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7ACAC251"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F8D9A55" w14:textId="77777777" w:rsidR="00DE7261" w:rsidRPr="00DE7261" w:rsidRDefault="00DE7261" w:rsidP="00DE7261">
            <w:pPr>
              <w:jc w:val="right"/>
              <w:rPr>
                <w:sz w:val="20"/>
              </w:rPr>
            </w:pPr>
            <w:r w:rsidRPr="00DE7261">
              <w:rPr>
                <w:sz w:val="20"/>
              </w:rPr>
              <w:t>200,0</w:t>
            </w:r>
          </w:p>
        </w:tc>
      </w:tr>
      <w:tr w:rsidR="00DE7261" w:rsidRPr="00DE7261" w14:paraId="18DBDDA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56CD9F8" w14:textId="77777777" w:rsidR="00DE7261" w:rsidRPr="00DE7261" w:rsidRDefault="00DE7261" w:rsidP="00DE7261">
            <w:pPr>
              <w:rPr>
                <w:sz w:val="20"/>
              </w:rPr>
            </w:pPr>
            <w:r w:rsidRPr="00DE7261">
              <w:rPr>
                <w:sz w:val="20"/>
              </w:rPr>
              <w:t>Подпрограмма "Старшее поколение"</w:t>
            </w:r>
          </w:p>
        </w:tc>
        <w:tc>
          <w:tcPr>
            <w:tcW w:w="715" w:type="dxa"/>
            <w:tcBorders>
              <w:top w:val="nil"/>
              <w:left w:val="nil"/>
              <w:bottom w:val="single" w:sz="4" w:space="0" w:color="000000"/>
              <w:right w:val="single" w:sz="4" w:space="0" w:color="000000"/>
            </w:tcBorders>
            <w:shd w:val="clear" w:color="FFFFFF" w:fill="FFFFFF"/>
            <w:vAlign w:val="center"/>
            <w:hideMark/>
          </w:tcPr>
          <w:p w14:paraId="5BF2B8B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9A5121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CB4768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52347914" w14:textId="77777777" w:rsidR="00DE7261" w:rsidRPr="00DE7261" w:rsidRDefault="00DE7261" w:rsidP="00DE7261">
            <w:pPr>
              <w:jc w:val="center"/>
              <w:rPr>
                <w:sz w:val="20"/>
              </w:rPr>
            </w:pPr>
            <w:r w:rsidRPr="00DE7261">
              <w:rPr>
                <w:sz w:val="20"/>
              </w:rPr>
              <w:t>01 5 00 00000</w:t>
            </w:r>
          </w:p>
        </w:tc>
        <w:tc>
          <w:tcPr>
            <w:tcW w:w="648" w:type="dxa"/>
            <w:tcBorders>
              <w:top w:val="nil"/>
              <w:left w:val="nil"/>
              <w:bottom w:val="single" w:sz="4" w:space="0" w:color="000000"/>
              <w:right w:val="single" w:sz="4" w:space="0" w:color="000000"/>
            </w:tcBorders>
            <w:shd w:val="clear" w:color="FFFFFF" w:fill="FFFFFF"/>
            <w:vAlign w:val="center"/>
            <w:hideMark/>
          </w:tcPr>
          <w:p w14:paraId="4215D22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A2BEC7F"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FFFFFF" w:fill="FFFFFF"/>
            <w:vAlign w:val="center"/>
            <w:hideMark/>
          </w:tcPr>
          <w:p w14:paraId="621CA52B"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FFFFFF" w:fill="FFFFFF"/>
            <w:vAlign w:val="center"/>
            <w:hideMark/>
          </w:tcPr>
          <w:p w14:paraId="7FF94513" w14:textId="77777777" w:rsidR="00DE7261" w:rsidRPr="00DE7261" w:rsidRDefault="00DE7261" w:rsidP="00DE7261">
            <w:pPr>
              <w:jc w:val="right"/>
              <w:rPr>
                <w:sz w:val="20"/>
              </w:rPr>
            </w:pPr>
            <w:r w:rsidRPr="00DE7261">
              <w:rPr>
                <w:sz w:val="20"/>
              </w:rPr>
              <w:t>5,0</w:t>
            </w:r>
          </w:p>
        </w:tc>
      </w:tr>
      <w:tr w:rsidR="00DE7261" w:rsidRPr="00DE7261" w14:paraId="5D932DF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5D3B506" w14:textId="77777777" w:rsidR="00DE7261" w:rsidRPr="00DE7261" w:rsidRDefault="00DE7261" w:rsidP="00DE7261">
            <w:pPr>
              <w:rPr>
                <w:sz w:val="20"/>
              </w:rPr>
            </w:pPr>
            <w:r w:rsidRPr="00DE7261">
              <w:rPr>
                <w:sz w:val="20"/>
              </w:rPr>
              <w:t>Организация чествования ветеранов ВОВ с 90- и 95- летними юбилеями</w:t>
            </w:r>
          </w:p>
        </w:tc>
        <w:tc>
          <w:tcPr>
            <w:tcW w:w="715" w:type="dxa"/>
            <w:tcBorders>
              <w:top w:val="nil"/>
              <w:left w:val="nil"/>
              <w:bottom w:val="single" w:sz="4" w:space="0" w:color="000000"/>
              <w:right w:val="single" w:sz="4" w:space="0" w:color="000000"/>
            </w:tcBorders>
            <w:shd w:val="clear" w:color="FFFFFF" w:fill="FFFFFF"/>
            <w:vAlign w:val="center"/>
            <w:hideMark/>
          </w:tcPr>
          <w:p w14:paraId="65D4811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4694E5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6EFF4B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6E8AF8E6" w14:textId="77777777" w:rsidR="00DE7261" w:rsidRPr="00DE7261" w:rsidRDefault="00DE7261" w:rsidP="00DE7261">
            <w:pPr>
              <w:jc w:val="center"/>
              <w:rPr>
                <w:sz w:val="20"/>
              </w:rPr>
            </w:pPr>
            <w:r w:rsidRPr="00DE7261">
              <w:rPr>
                <w:sz w:val="20"/>
              </w:rPr>
              <w:t>01 5 21 00000</w:t>
            </w:r>
          </w:p>
        </w:tc>
        <w:tc>
          <w:tcPr>
            <w:tcW w:w="648" w:type="dxa"/>
            <w:tcBorders>
              <w:top w:val="nil"/>
              <w:left w:val="nil"/>
              <w:bottom w:val="single" w:sz="4" w:space="0" w:color="000000"/>
              <w:right w:val="single" w:sz="4" w:space="0" w:color="000000"/>
            </w:tcBorders>
            <w:shd w:val="clear" w:color="FFFFFF" w:fill="FFFFFF"/>
            <w:vAlign w:val="center"/>
            <w:hideMark/>
          </w:tcPr>
          <w:p w14:paraId="647B7E3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0A6357C"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FFFFFF" w:fill="FFFFFF"/>
            <w:vAlign w:val="center"/>
            <w:hideMark/>
          </w:tcPr>
          <w:p w14:paraId="335EBBA7"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FFFFFF" w:fill="FFFFFF"/>
            <w:vAlign w:val="center"/>
            <w:hideMark/>
          </w:tcPr>
          <w:p w14:paraId="5451B4D5" w14:textId="77777777" w:rsidR="00DE7261" w:rsidRPr="00DE7261" w:rsidRDefault="00DE7261" w:rsidP="00DE7261">
            <w:pPr>
              <w:jc w:val="right"/>
              <w:rPr>
                <w:sz w:val="20"/>
              </w:rPr>
            </w:pPr>
            <w:r w:rsidRPr="00DE7261">
              <w:rPr>
                <w:sz w:val="20"/>
              </w:rPr>
              <w:t>5,0</w:t>
            </w:r>
          </w:p>
        </w:tc>
      </w:tr>
      <w:tr w:rsidR="00DE7261" w:rsidRPr="00DE7261" w14:paraId="10170DD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25632DE"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FEA50F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B30867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FA37DB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E1B94D4" w14:textId="77777777" w:rsidR="00DE7261" w:rsidRPr="00DE7261" w:rsidRDefault="00DE7261" w:rsidP="00DE7261">
            <w:pPr>
              <w:jc w:val="center"/>
              <w:rPr>
                <w:sz w:val="20"/>
              </w:rPr>
            </w:pPr>
            <w:r w:rsidRPr="00DE7261">
              <w:rPr>
                <w:sz w:val="20"/>
              </w:rPr>
              <w:t>01 5 21 00000</w:t>
            </w:r>
          </w:p>
        </w:tc>
        <w:tc>
          <w:tcPr>
            <w:tcW w:w="648" w:type="dxa"/>
            <w:tcBorders>
              <w:top w:val="nil"/>
              <w:left w:val="nil"/>
              <w:bottom w:val="single" w:sz="4" w:space="0" w:color="000000"/>
              <w:right w:val="single" w:sz="4" w:space="0" w:color="000000"/>
            </w:tcBorders>
            <w:shd w:val="clear" w:color="auto" w:fill="auto"/>
            <w:vAlign w:val="center"/>
            <w:hideMark/>
          </w:tcPr>
          <w:p w14:paraId="2329425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00E2B55D"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14545547"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025849E2" w14:textId="77777777" w:rsidR="00DE7261" w:rsidRPr="00DE7261" w:rsidRDefault="00DE7261" w:rsidP="00DE7261">
            <w:pPr>
              <w:jc w:val="right"/>
              <w:rPr>
                <w:sz w:val="20"/>
              </w:rPr>
            </w:pPr>
            <w:r w:rsidRPr="00DE7261">
              <w:rPr>
                <w:sz w:val="20"/>
              </w:rPr>
              <w:t>5,0</w:t>
            </w:r>
          </w:p>
        </w:tc>
      </w:tr>
      <w:tr w:rsidR="00DE7261" w:rsidRPr="00DE7261" w14:paraId="5E6AA91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F7B1C81"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10171D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F78452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400D38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6EC012CC" w14:textId="77777777" w:rsidR="00DE7261" w:rsidRPr="00DE7261" w:rsidRDefault="00DE7261" w:rsidP="00DE7261">
            <w:pPr>
              <w:jc w:val="center"/>
              <w:rPr>
                <w:sz w:val="20"/>
              </w:rPr>
            </w:pPr>
            <w:r w:rsidRPr="00DE7261">
              <w:rPr>
                <w:sz w:val="20"/>
              </w:rPr>
              <w:t>01 5 21 00000</w:t>
            </w:r>
          </w:p>
        </w:tc>
        <w:tc>
          <w:tcPr>
            <w:tcW w:w="648" w:type="dxa"/>
            <w:tcBorders>
              <w:top w:val="nil"/>
              <w:left w:val="nil"/>
              <w:bottom w:val="single" w:sz="4" w:space="0" w:color="000000"/>
              <w:right w:val="single" w:sz="4" w:space="0" w:color="000000"/>
            </w:tcBorders>
            <w:shd w:val="clear" w:color="auto" w:fill="auto"/>
            <w:vAlign w:val="center"/>
            <w:hideMark/>
          </w:tcPr>
          <w:p w14:paraId="599E08C1"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EC2BCA4"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2FCBA1F7"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32115806" w14:textId="77777777" w:rsidR="00DE7261" w:rsidRPr="00DE7261" w:rsidRDefault="00DE7261" w:rsidP="00DE7261">
            <w:pPr>
              <w:jc w:val="right"/>
              <w:rPr>
                <w:sz w:val="20"/>
              </w:rPr>
            </w:pPr>
            <w:r w:rsidRPr="00DE7261">
              <w:rPr>
                <w:sz w:val="20"/>
              </w:rPr>
              <w:t>5,0</w:t>
            </w:r>
          </w:p>
        </w:tc>
      </w:tr>
      <w:tr w:rsidR="00DE7261" w:rsidRPr="00DE7261" w14:paraId="17C4F31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CE66339"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D79698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5D3635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997236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636DB20" w14:textId="77777777" w:rsidR="00DE7261" w:rsidRPr="00DE7261" w:rsidRDefault="00DE7261" w:rsidP="00DE7261">
            <w:pPr>
              <w:jc w:val="center"/>
              <w:rPr>
                <w:sz w:val="20"/>
              </w:rPr>
            </w:pPr>
            <w:r w:rsidRPr="00DE7261">
              <w:rPr>
                <w:sz w:val="20"/>
              </w:rPr>
              <w:t>01 5 21 00000</w:t>
            </w:r>
          </w:p>
        </w:tc>
        <w:tc>
          <w:tcPr>
            <w:tcW w:w="648" w:type="dxa"/>
            <w:tcBorders>
              <w:top w:val="nil"/>
              <w:left w:val="nil"/>
              <w:bottom w:val="single" w:sz="4" w:space="0" w:color="000000"/>
              <w:right w:val="single" w:sz="4" w:space="0" w:color="000000"/>
            </w:tcBorders>
            <w:shd w:val="clear" w:color="auto" w:fill="auto"/>
            <w:vAlign w:val="center"/>
            <w:hideMark/>
          </w:tcPr>
          <w:p w14:paraId="71811BE3"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117B553"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0593ED53"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1704372A" w14:textId="77777777" w:rsidR="00DE7261" w:rsidRPr="00DE7261" w:rsidRDefault="00DE7261" w:rsidP="00DE7261">
            <w:pPr>
              <w:jc w:val="right"/>
              <w:rPr>
                <w:sz w:val="20"/>
              </w:rPr>
            </w:pPr>
            <w:r w:rsidRPr="00DE7261">
              <w:rPr>
                <w:sz w:val="20"/>
              </w:rPr>
              <w:t>5,0</w:t>
            </w:r>
          </w:p>
        </w:tc>
      </w:tr>
      <w:tr w:rsidR="00DE7261" w:rsidRPr="00DE7261" w14:paraId="6019DEA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9AEE06C" w14:textId="77777777" w:rsidR="00DE7261" w:rsidRPr="00DE7261" w:rsidRDefault="00DE7261" w:rsidP="00DE7261">
            <w:pPr>
              <w:rPr>
                <w:sz w:val="20"/>
              </w:rPr>
            </w:pPr>
            <w:r w:rsidRPr="00DE7261">
              <w:rPr>
                <w:sz w:val="20"/>
              </w:rPr>
              <w:lastRenderedPageBreak/>
              <w:t>Муниципальная программа муниципального района "Сыктывдинский" Республики Коми "Развитие градостроительной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4E4998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0E2E40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B52B06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5E46C479" w14:textId="77777777" w:rsidR="00DE7261" w:rsidRPr="00DE7261" w:rsidRDefault="00DE7261" w:rsidP="00DE7261">
            <w:pPr>
              <w:jc w:val="center"/>
              <w:rPr>
                <w:sz w:val="20"/>
              </w:rPr>
            </w:pPr>
            <w:r w:rsidRPr="00DE7261">
              <w:rPr>
                <w:sz w:val="20"/>
              </w:rPr>
              <w:t>08 0 00 00000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BEC3A6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08AA46C"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FFFFFF" w:fill="FFFFFF"/>
            <w:vAlign w:val="center"/>
            <w:hideMark/>
          </w:tcPr>
          <w:p w14:paraId="31D26C85"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FFFFFF" w:fill="FFFFFF"/>
            <w:vAlign w:val="center"/>
            <w:hideMark/>
          </w:tcPr>
          <w:p w14:paraId="709A0760" w14:textId="77777777" w:rsidR="00DE7261" w:rsidRPr="00DE7261" w:rsidRDefault="00DE7261" w:rsidP="00DE7261">
            <w:pPr>
              <w:jc w:val="right"/>
              <w:rPr>
                <w:sz w:val="20"/>
              </w:rPr>
            </w:pPr>
            <w:r w:rsidRPr="00DE7261">
              <w:rPr>
                <w:sz w:val="20"/>
              </w:rPr>
              <w:t>1 263,9</w:t>
            </w:r>
          </w:p>
        </w:tc>
      </w:tr>
      <w:tr w:rsidR="00DE7261" w:rsidRPr="00DE7261" w14:paraId="12F3842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B7F21A7" w14:textId="77777777" w:rsidR="00DE7261" w:rsidRPr="00DE7261" w:rsidRDefault="00DE7261" w:rsidP="00DE7261">
            <w:pPr>
              <w:rPr>
                <w:sz w:val="20"/>
              </w:rPr>
            </w:pPr>
            <w:r w:rsidRPr="00DE7261">
              <w:rPr>
                <w:sz w:val="20"/>
              </w:rPr>
              <w:t>Подпрограмма "Обеспечение архитектурной и градостроительной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373AE8F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A08621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EA8BB37"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0A230E2B" w14:textId="77777777" w:rsidR="00DE7261" w:rsidRPr="00DE7261" w:rsidRDefault="00DE7261" w:rsidP="00DE7261">
            <w:pPr>
              <w:jc w:val="center"/>
              <w:rPr>
                <w:sz w:val="20"/>
              </w:rPr>
            </w:pPr>
            <w:r w:rsidRPr="00DE7261">
              <w:rPr>
                <w:sz w:val="20"/>
              </w:rPr>
              <w:t>08 1 00 00000</w:t>
            </w:r>
          </w:p>
        </w:tc>
        <w:tc>
          <w:tcPr>
            <w:tcW w:w="648" w:type="dxa"/>
            <w:tcBorders>
              <w:top w:val="nil"/>
              <w:left w:val="nil"/>
              <w:bottom w:val="single" w:sz="4" w:space="0" w:color="000000"/>
              <w:right w:val="single" w:sz="4" w:space="0" w:color="000000"/>
            </w:tcBorders>
            <w:shd w:val="clear" w:color="FFFFFF" w:fill="FFFFFF"/>
            <w:vAlign w:val="center"/>
            <w:hideMark/>
          </w:tcPr>
          <w:p w14:paraId="7DE32B4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F007B0C"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FFFFFF" w:fill="FFFFFF"/>
            <w:vAlign w:val="center"/>
            <w:hideMark/>
          </w:tcPr>
          <w:p w14:paraId="207D21A6"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FFFFFF" w:fill="FFFFFF"/>
            <w:vAlign w:val="center"/>
            <w:hideMark/>
          </w:tcPr>
          <w:p w14:paraId="7B80B02C" w14:textId="77777777" w:rsidR="00DE7261" w:rsidRPr="00DE7261" w:rsidRDefault="00DE7261" w:rsidP="00DE7261">
            <w:pPr>
              <w:jc w:val="right"/>
              <w:rPr>
                <w:sz w:val="20"/>
              </w:rPr>
            </w:pPr>
            <w:r w:rsidRPr="00DE7261">
              <w:rPr>
                <w:sz w:val="20"/>
              </w:rPr>
              <w:t>1 263,9</w:t>
            </w:r>
          </w:p>
        </w:tc>
      </w:tr>
      <w:tr w:rsidR="00DE7261" w:rsidRPr="00DE7261" w14:paraId="58587C68" w14:textId="77777777" w:rsidTr="00DE7261">
        <w:trPr>
          <w:trHeight w:val="93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321322C" w14:textId="77777777" w:rsidR="00DE7261" w:rsidRPr="00DE7261" w:rsidRDefault="00DE7261" w:rsidP="00DE7261">
            <w:pPr>
              <w:rPr>
                <w:sz w:val="20"/>
              </w:rPr>
            </w:pPr>
            <w:r w:rsidRPr="00DE7261">
              <w:rPr>
                <w:sz w:val="20"/>
              </w:rPr>
              <w:t>Разработка проектов планировки и проектов межевания территории на территории муниципального района "Сыктывдинский" Республики Коми</w:t>
            </w:r>
          </w:p>
        </w:tc>
        <w:tc>
          <w:tcPr>
            <w:tcW w:w="715" w:type="dxa"/>
            <w:tcBorders>
              <w:top w:val="nil"/>
              <w:left w:val="nil"/>
              <w:bottom w:val="single" w:sz="4" w:space="0" w:color="000000"/>
              <w:right w:val="single" w:sz="4" w:space="0" w:color="000000"/>
            </w:tcBorders>
            <w:shd w:val="clear" w:color="FFFFFF" w:fill="FFFFFF"/>
            <w:vAlign w:val="center"/>
            <w:hideMark/>
          </w:tcPr>
          <w:p w14:paraId="4B8E745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311E37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050B02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428303DD" w14:textId="77777777" w:rsidR="00DE7261" w:rsidRPr="00DE7261" w:rsidRDefault="00DE7261" w:rsidP="00DE7261">
            <w:pPr>
              <w:jc w:val="center"/>
              <w:rPr>
                <w:sz w:val="20"/>
              </w:rPr>
            </w:pPr>
            <w:r w:rsidRPr="00DE7261">
              <w:rPr>
                <w:sz w:val="20"/>
              </w:rPr>
              <w:t>08 1 13 00000</w:t>
            </w:r>
          </w:p>
        </w:tc>
        <w:tc>
          <w:tcPr>
            <w:tcW w:w="648" w:type="dxa"/>
            <w:tcBorders>
              <w:top w:val="nil"/>
              <w:left w:val="nil"/>
              <w:bottom w:val="single" w:sz="4" w:space="0" w:color="000000"/>
              <w:right w:val="single" w:sz="4" w:space="0" w:color="000000"/>
            </w:tcBorders>
            <w:shd w:val="clear" w:color="FFFFFF" w:fill="FFFFFF"/>
            <w:vAlign w:val="center"/>
            <w:hideMark/>
          </w:tcPr>
          <w:p w14:paraId="37380F8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CB76FA6"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FFFFFF" w:fill="FFFFFF"/>
            <w:vAlign w:val="center"/>
            <w:hideMark/>
          </w:tcPr>
          <w:p w14:paraId="24431E74"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FFFFFF" w:fill="FFFFFF"/>
            <w:vAlign w:val="center"/>
            <w:hideMark/>
          </w:tcPr>
          <w:p w14:paraId="3DF41864" w14:textId="77777777" w:rsidR="00DE7261" w:rsidRPr="00DE7261" w:rsidRDefault="00DE7261" w:rsidP="00DE7261">
            <w:pPr>
              <w:jc w:val="right"/>
              <w:rPr>
                <w:sz w:val="20"/>
              </w:rPr>
            </w:pPr>
            <w:r w:rsidRPr="00DE7261">
              <w:rPr>
                <w:sz w:val="20"/>
              </w:rPr>
              <w:t>1 263,9</w:t>
            </w:r>
          </w:p>
        </w:tc>
      </w:tr>
      <w:tr w:rsidR="00DE7261" w:rsidRPr="00DE7261" w14:paraId="722D6EE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5A997F1" w14:textId="77777777" w:rsidR="00DE7261" w:rsidRPr="00DE7261" w:rsidRDefault="00DE7261" w:rsidP="00DE7261">
            <w:pPr>
              <w:rPr>
                <w:sz w:val="20"/>
              </w:rPr>
            </w:pPr>
            <w:r w:rsidRPr="00DE7261">
              <w:rPr>
                <w:sz w:val="20"/>
              </w:rPr>
              <w:t>Проведение комплексных кадастровых работ</w:t>
            </w:r>
          </w:p>
        </w:tc>
        <w:tc>
          <w:tcPr>
            <w:tcW w:w="715" w:type="dxa"/>
            <w:tcBorders>
              <w:top w:val="nil"/>
              <w:left w:val="nil"/>
              <w:bottom w:val="single" w:sz="4" w:space="0" w:color="000000"/>
              <w:right w:val="single" w:sz="4" w:space="0" w:color="000000"/>
            </w:tcBorders>
            <w:shd w:val="clear" w:color="auto" w:fill="auto"/>
            <w:vAlign w:val="center"/>
            <w:hideMark/>
          </w:tcPr>
          <w:p w14:paraId="6636E38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2C45A6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1CC4A5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54D35FD" w14:textId="77777777" w:rsidR="00DE7261" w:rsidRPr="00DE7261" w:rsidRDefault="00DE7261" w:rsidP="00DE7261">
            <w:pPr>
              <w:jc w:val="center"/>
              <w:rPr>
                <w:sz w:val="20"/>
              </w:rPr>
            </w:pPr>
            <w:r w:rsidRPr="00DE7261">
              <w:rPr>
                <w:sz w:val="20"/>
              </w:rPr>
              <w:t>08 1 13 L5110</w:t>
            </w:r>
          </w:p>
        </w:tc>
        <w:tc>
          <w:tcPr>
            <w:tcW w:w="648" w:type="dxa"/>
            <w:tcBorders>
              <w:top w:val="nil"/>
              <w:left w:val="nil"/>
              <w:bottom w:val="single" w:sz="4" w:space="0" w:color="000000"/>
              <w:right w:val="single" w:sz="4" w:space="0" w:color="000000"/>
            </w:tcBorders>
            <w:shd w:val="clear" w:color="auto" w:fill="auto"/>
            <w:vAlign w:val="center"/>
            <w:hideMark/>
          </w:tcPr>
          <w:p w14:paraId="6E1CF5D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8100528"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auto" w:fill="auto"/>
            <w:vAlign w:val="center"/>
            <w:hideMark/>
          </w:tcPr>
          <w:p w14:paraId="49A2B775"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auto" w:fill="auto"/>
            <w:vAlign w:val="center"/>
            <w:hideMark/>
          </w:tcPr>
          <w:p w14:paraId="0264DAE0" w14:textId="77777777" w:rsidR="00DE7261" w:rsidRPr="00DE7261" w:rsidRDefault="00DE7261" w:rsidP="00DE7261">
            <w:pPr>
              <w:jc w:val="right"/>
              <w:rPr>
                <w:sz w:val="20"/>
              </w:rPr>
            </w:pPr>
            <w:r w:rsidRPr="00DE7261">
              <w:rPr>
                <w:sz w:val="20"/>
              </w:rPr>
              <w:t>1 263,9</w:t>
            </w:r>
          </w:p>
        </w:tc>
      </w:tr>
      <w:tr w:rsidR="00DE7261" w:rsidRPr="00DE7261" w14:paraId="550B975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404A894"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1C40EB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975008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8A245E3"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45FDF33" w14:textId="77777777" w:rsidR="00DE7261" w:rsidRPr="00DE7261" w:rsidRDefault="00DE7261" w:rsidP="00DE7261">
            <w:pPr>
              <w:jc w:val="center"/>
              <w:rPr>
                <w:sz w:val="20"/>
              </w:rPr>
            </w:pPr>
            <w:r w:rsidRPr="00DE7261">
              <w:rPr>
                <w:sz w:val="20"/>
              </w:rPr>
              <w:t>08 1 13 L5110</w:t>
            </w:r>
          </w:p>
        </w:tc>
        <w:tc>
          <w:tcPr>
            <w:tcW w:w="648" w:type="dxa"/>
            <w:tcBorders>
              <w:top w:val="nil"/>
              <w:left w:val="nil"/>
              <w:bottom w:val="single" w:sz="4" w:space="0" w:color="000000"/>
              <w:right w:val="single" w:sz="4" w:space="0" w:color="000000"/>
            </w:tcBorders>
            <w:shd w:val="clear" w:color="auto" w:fill="auto"/>
            <w:vAlign w:val="center"/>
            <w:hideMark/>
          </w:tcPr>
          <w:p w14:paraId="3D0250D0"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CE318A0"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auto" w:fill="auto"/>
            <w:vAlign w:val="center"/>
            <w:hideMark/>
          </w:tcPr>
          <w:p w14:paraId="4F347C87"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auto" w:fill="auto"/>
            <w:vAlign w:val="center"/>
            <w:hideMark/>
          </w:tcPr>
          <w:p w14:paraId="2B9A2F0C" w14:textId="77777777" w:rsidR="00DE7261" w:rsidRPr="00DE7261" w:rsidRDefault="00DE7261" w:rsidP="00DE7261">
            <w:pPr>
              <w:jc w:val="right"/>
              <w:rPr>
                <w:sz w:val="20"/>
              </w:rPr>
            </w:pPr>
            <w:r w:rsidRPr="00DE7261">
              <w:rPr>
                <w:sz w:val="20"/>
              </w:rPr>
              <w:t>1 263,9</w:t>
            </w:r>
          </w:p>
        </w:tc>
      </w:tr>
      <w:tr w:rsidR="00DE7261" w:rsidRPr="00DE7261" w14:paraId="13DC82F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8B965A8"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B7DA65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E6315F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A4DC38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453BB82" w14:textId="77777777" w:rsidR="00DE7261" w:rsidRPr="00DE7261" w:rsidRDefault="00DE7261" w:rsidP="00DE7261">
            <w:pPr>
              <w:jc w:val="center"/>
              <w:rPr>
                <w:sz w:val="20"/>
              </w:rPr>
            </w:pPr>
            <w:r w:rsidRPr="00DE7261">
              <w:rPr>
                <w:sz w:val="20"/>
              </w:rPr>
              <w:t>08 1 13 L5110</w:t>
            </w:r>
          </w:p>
        </w:tc>
        <w:tc>
          <w:tcPr>
            <w:tcW w:w="648" w:type="dxa"/>
            <w:tcBorders>
              <w:top w:val="nil"/>
              <w:left w:val="nil"/>
              <w:bottom w:val="single" w:sz="4" w:space="0" w:color="000000"/>
              <w:right w:val="single" w:sz="4" w:space="0" w:color="000000"/>
            </w:tcBorders>
            <w:shd w:val="clear" w:color="auto" w:fill="auto"/>
            <w:vAlign w:val="center"/>
            <w:hideMark/>
          </w:tcPr>
          <w:p w14:paraId="0B4D486A"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EDFCA59"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auto" w:fill="auto"/>
            <w:vAlign w:val="center"/>
            <w:hideMark/>
          </w:tcPr>
          <w:p w14:paraId="5A6288E1"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auto" w:fill="auto"/>
            <w:vAlign w:val="center"/>
            <w:hideMark/>
          </w:tcPr>
          <w:p w14:paraId="112A03B2" w14:textId="77777777" w:rsidR="00DE7261" w:rsidRPr="00DE7261" w:rsidRDefault="00DE7261" w:rsidP="00DE7261">
            <w:pPr>
              <w:jc w:val="right"/>
              <w:rPr>
                <w:sz w:val="20"/>
              </w:rPr>
            </w:pPr>
            <w:r w:rsidRPr="00DE7261">
              <w:rPr>
                <w:sz w:val="20"/>
              </w:rPr>
              <w:t>1 263,9</w:t>
            </w:r>
          </w:p>
        </w:tc>
      </w:tr>
      <w:tr w:rsidR="00DE7261" w:rsidRPr="00DE7261" w14:paraId="758493C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D999D5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93506D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2552F5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905FB63"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589FC8C" w14:textId="77777777" w:rsidR="00DE7261" w:rsidRPr="00DE7261" w:rsidRDefault="00DE7261" w:rsidP="00DE7261">
            <w:pPr>
              <w:jc w:val="center"/>
              <w:rPr>
                <w:sz w:val="20"/>
              </w:rPr>
            </w:pPr>
            <w:r w:rsidRPr="00DE7261">
              <w:rPr>
                <w:sz w:val="20"/>
              </w:rPr>
              <w:t>08 1 13 L5110</w:t>
            </w:r>
          </w:p>
        </w:tc>
        <w:tc>
          <w:tcPr>
            <w:tcW w:w="648" w:type="dxa"/>
            <w:tcBorders>
              <w:top w:val="nil"/>
              <w:left w:val="nil"/>
              <w:bottom w:val="single" w:sz="4" w:space="0" w:color="000000"/>
              <w:right w:val="single" w:sz="4" w:space="0" w:color="000000"/>
            </w:tcBorders>
            <w:shd w:val="clear" w:color="auto" w:fill="auto"/>
            <w:vAlign w:val="center"/>
            <w:hideMark/>
          </w:tcPr>
          <w:p w14:paraId="49AA832A"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D76C949" w14:textId="77777777" w:rsidR="00DE7261" w:rsidRPr="00DE7261" w:rsidRDefault="00DE7261" w:rsidP="00DE7261">
            <w:pPr>
              <w:jc w:val="right"/>
              <w:rPr>
                <w:sz w:val="20"/>
              </w:rPr>
            </w:pPr>
            <w:r w:rsidRPr="00DE7261">
              <w:rPr>
                <w:sz w:val="20"/>
              </w:rPr>
              <w:t>1 209,7</w:t>
            </w:r>
          </w:p>
        </w:tc>
        <w:tc>
          <w:tcPr>
            <w:tcW w:w="1134" w:type="dxa"/>
            <w:tcBorders>
              <w:top w:val="nil"/>
              <w:left w:val="nil"/>
              <w:bottom w:val="single" w:sz="4" w:space="0" w:color="000000"/>
              <w:right w:val="single" w:sz="4" w:space="0" w:color="000000"/>
            </w:tcBorders>
            <w:shd w:val="clear" w:color="auto" w:fill="auto"/>
            <w:vAlign w:val="center"/>
            <w:hideMark/>
          </w:tcPr>
          <w:p w14:paraId="4114C5FE" w14:textId="77777777" w:rsidR="00DE7261" w:rsidRPr="00DE7261" w:rsidRDefault="00DE7261" w:rsidP="00DE7261">
            <w:pPr>
              <w:jc w:val="right"/>
              <w:rPr>
                <w:sz w:val="20"/>
              </w:rPr>
            </w:pPr>
            <w:r w:rsidRPr="00DE7261">
              <w:rPr>
                <w:sz w:val="20"/>
              </w:rPr>
              <w:t>3 419,8</w:t>
            </w:r>
          </w:p>
        </w:tc>
        <w:tc>
          <w:tcPr>
            <w:tcW w:w="992" w:type="dxa"/>
            <w:tcBorders>
              <w:top w:val="nil"/>
              <w:left w:val="nil"/>
              <w:bottom w:val="single" w:sz="4" w:space="0" w:color="000000"/>
              <w:right w:val="single" w:sz="4" w:space="0" w:color="000000"/>
            </w:tcBorders>
            <w:shd w:val="clear" w:color="auto" w:fill="auto"/>
            <w:vAlign w:val="center"/>
            <w:hideMark/>
          </w:tcPr>
          <w:p w14:paraId="54FC7E42" w14:textId="77777777" w:rsidR="00DE7261" w:rsidRPr="00DE7261" w:rsidRDefault="00DE7261" w:rsidP="00DE7261">
            <w:pPr>
              <w:jc w:val="right"/>
              <w:rPr>
                <w:sz w:val="20"/>
              </w:rPr>
            </w:pPr>
            <w:r w:rsidRPr="00DE7261">
              <w:rPr>
                <w:sz w:val="20"/>
              </w:rPr>
              <w:t>1 263,9</w:t>
            </w:r>
          </w:p>
        </w:tc>
      </w:tr>
      <w:tr w:rsidR="00DE7261" w:rsidRPr="00DE7261" w14:paraId="055A5F9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A25FF0C"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1EB673C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883B1D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F497EAF"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518DDEA8"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AA3C02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70E7773" w14:textId="77777777" w:rsidR="00DE7261" w:rsidRPr="00DE7261" w:rsidRDefault="00DE7261" w:rsidP="00DE7261">
            <w:pPr>
              <w:jc w:val="right"/>
              <w:rPr>
                <w:sz w:val="20"/>
              </w:rPr>
            </w:pPr>
            <w:r w:rsidRPr="00DE7261">
              <w:rPr>
                <w:sz w:val="20"/>
              </w:rPr>
              <w:t>1 500,0</w:t>
            </w:r>
          </w:p>
        </w:tc>
        <w:tc>
          <w:tcPr>
            <w:tcW w:w="1134" w:type="dxa"/>
            <w:tcBorders>
              <w:top w:val="nil"/>
              <w:left w:val="nil"/>
              <w:bottom w:val="single" w:sz="4" w:space="0" w:color="000000"/>
              <w:right w:val="single" w:sz="4" w:space="0" w:color="000000"/>
            </w:tcBorders>
            <w:shd w:val="clear" w:color="FFFFFF" w:fill="FFFFFF"/>
            <w:vAlign w:val="center"/>
            <w:hideMark/>
          </w:tcPr>
          <w:p w14:paraId="510938D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9D75810" w14:textId="77777777" w:rsidR="00DE7261" w:rsidRPr="00DE7261" w:rsidRDefault="00DE7261" w:rsidP="00DE7261">
            <w:pPr>
              <w:jc w:val="right"/>
              <w:rPr>
                <w:sz w:val="20"/>
              </w:rPr>
            </w:pPr>
            <w:r w:rsidRPr="00DE7261">
              <w:rPr>
                <w:sz w:val="20"/>
              </w:rPr>
              <w:t> </w:t>
            </w:r>
          </w:p>
        </w:tc>
      </w:tr>
      <w:tr w:rsidR="00DE7261" w:rsidRPr="00DE7261" w14:paraId="6273D34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711EE68" w14:textId="77777777" w:rsidR="00DE7261" w:rsidRPr="00DE7261" w:rsidRDefault="00DE7261" w:rsidP="00DE7261">
            <w:pPr>
              <w:rPr>
                <w:sz w:val="20"/>
              </w:rPr>
            </w:pPr>
            <w:r w:rsidRPr="00DE7261">
              <w:rPr>
                <w:sz w:val="20"/>
              </w:rPr>
              <w:t>Подпрограмма "Энергосбережение и повышение энергоэффективности"</w:t>
            </w:r>
          </w:p>
        </w:tc>
        <w:tc>
          <w:tcPr>
            <w:tcW w:w="715" w:type="dxa"/>
            <w:tcBorders>
              <w:top w:val="nil"/>
              <w:left w:val="nil"/>
              <w:bottom w:val="single" w:sz="4" w:space="0" w:color="000000"/>
              <w:right w:val="single" w:sz="4" w:space="0" w:color="000000"/>
            </w:tcBorders>
            <w:shd w:val="clear" w:color="FFFFFF" w:fill="FFFFFF"/>
            <w:vAlign w:val="center"/>
            <w:hideMark/>
          </w:tcPr>
          <w:p w14:paraId="05F401B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CF2C61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8A61675"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66B83FAC" w14:textId="77777777" w:rsidR="00DE7261" w:rsidRPr="00DE7261" w:rsidRDefault="00DE7261" w:rsidP="00DE7261">
            <w:pPr>
              <w:jc w:val="center"/>
              <w:rPr>
                <w:sz w:val="20"/>
              </w:rPr>
            </w:pPr>
            <w:r w:rsidRPr="00DE7261">
              <w:rPr>
                <w:sz w:val="20"/>
              </w:rPr>
              <w:t>09 2 00 00000</w:t>
            </w:r>
          </w:p>
        </w:tc>
        <w:tc>
          <w:tcPr>
            <w:tcW w:w="648" w:type="dxa"/>
            <w:tcBorders>
              <w:top w:val="nil"/>
              <w:left w:val="nil"/>
              <w:bottom w:val="single" w:sz="4" w:space="0" w:color="000000"/>
              <w:right w:val="single" w:sz="4" w:space="0" w:color="000000"/>
            </w:tcBorders>
            <w:shd w:val="clear" w:color="FFFFFF" w:fill="FFFFFF"/>
            <w:vAlign w:val="center"/>
            <w:hideMark/>
          </w:tcPr>
          <w:p w14:paraId="456F9A0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574D1A3" w14:textId="77777777" w:rsidR="00DE7261" w:rsidRPr="00DE7261" w:rsidRDefault="00DE7261" w:rsidP="00DE7261">
            <w:pPr>
              <w:jc w:val="right"/>
              <w:rPr>
                <w:sz w:val="20"/>
              </w:rPr>
            </w:pPr>
            <w:r w:rsidRPr="00DE7261">
              <w:rPr>
                <w:sz w:val="20"/>
              </w:rPr>
              <w:t>1 500,0</w:t>
            </w:r>
          </w:p>
        </w:tc>
        <w:tc>
          <w:tcPr>
            <w:tcW w:w="1134" w:type="dxa"/>
            <w:tcBorders>
              <w:top w:val="nil"/>
              <w:left w:val="nil"/>
              <w:bottom w:val="single" w:sz="4" w:space="0" w:color="000000"/>
              <w:right w:val="single" w:sz="4" w:space="0" w:color="000000"/>
            </w:tcBorders>
            <w:shd w:val="clear" w:color="FFFFFF" w:fill="FFFFFF"/>
            <w:vAlign w:val="center"/>
            <w:hideMark/>
          </w:tcPr>
          <w:p w14:paraId="4D9B44E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58AF91A9" w14:textId="77777777" w:rsidR="00DE7261" w:rsidRPr="00DE7261" w:rsidRDefault="00DE7261" w:rsidP="00DE7261">
            <w:pPr>
              <w:jc w:val="right"/>
              <w:rPr>
                <w:sz w:val="20"/>
              </w:rPr>
            </w:pPr>
            <w:r w:rsidRPr="00DE7261">
              <w:rPr>
                <w:sz w:val="20"/>
              </w:rPr>
              <w:t> </w:t>
            </w:r>
          </w:p>
        </w:tc>
      </w:tr>
      <w:tr w:rsidR="00DE7261" w:rsidRPr="00DE7261" w14:paraId="70476BD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07CAD80"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FFFFFF" w:fill="FFFFFF"/>
            <w:vAlign w:val="center"/>
            <w:hideMark/>
          </w:tcPr>
          <w:p w14:paraId="1A18BA2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1AA3BE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AC9605E"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5A82C040" w14:textId="77777777" w:rsidR="00DE7261" w:rsidRPr="00DE7261" w:rsidRDefault="00DE7261" w:rsidP="00DE7261">
            <w:pPr>
              <w:jc w:val="center"/>
              <w:rPr>
                <w:sz w:val="20"/>
              </w:rPr>
            </w:pPr>
            <w:r w:rsidRPr="00DE7261">
              <w:rPr>
                <w:sz w:val="20"/>
              </w:rPr>
              <w:t>09 2 13 00000</w:t>
            </w:r>
          </w:p>
        </w:tc>
        <w:tc>
          <w:tcPr>
            <w:tcW w:w="648" w:type="dxa"/>
            <w:tcBorders>
              <w:top w:val="nil"/>
              <w:left w:val="nil"/>
              <w:bottom w:val="single" w:sz="4" w:space="0" w:color="000000"/>
              <w:right w:val="single" w:sz="4" w:space="0" w:color="000000"/>
            </w:tcBorders>
            <w:shd w:val="clear" w:color="FFFFFF" w:fill="FFFFFF"/>
            <w:vAlign w:val="center"/>
            <w:hideMark/>
          </w:tcPr>
          <w:p w14:paraId="651649B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317C67B" w14:textId="77777777" w:rsidR="00DE7261" w:rsidRPr="00DE7261" w:rsidRDefault="00DE7261" w:rsidP="00DE7261">
            <w:pPr>
              <w:jc w:val="right"/>
              <w:rPr>
                <w:sz w:val="20"/>
              </w:rPr>
            </w:pPr>
            <w:r w:rsidRPr="00DE7261">
              <w:rPr>
                <w:sz w:val="20"/>
              </w:rPr>
              <w:t>1 500,0</w:t>
            </w:r>
          </w:p>
        </w:tc>
        <w:tc>
          <w:tcPr>
            <w:tcW w:w="1134" w:type="dxa"/>
            <w:tcBorders>
              <w:top w:val="nil"/>
              <w:left w:val="nil"/>
              <w:bottom w:val="single" w:sz="4" w:space="0" w:color="000000"/>
              <w:right w:val="single" w:sz="4" w:space="0" w:color="000000"/>
            </w:tcBorders>
            <w:shd w:val="clear" w:color="FFFFFF" w:fill="FFFFFF"/>
            <w:vAlign w:val="center"/>
            <w:hideMark/>
          </w:tcPr>
          <w:p w14:paraId="622628F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CFE3BC2" w14:textId="77777777" w:rsidR="00DE7261" w:rsidRPr="00DE7261" w:rsidRDefault="00DE7261" w:rsidP="00DE7261">
            <w:pPr>
              <w:jc w:val="right"/>
              <w:rPr>
                <w:sz w:val="20"/>
              </w:rPr>
            </w:pPr>
            <w:r w:rsidRPr="00DE7261">
              <w:rPr>
                <w:sz w:val="20"/>
              </w:rPr>
              <w:t> </w:t>
            </w:r>
          </w:p>
        </w:tc>
      </w:tr>
      <w:tr w:rsidR="00DE7261" w:rsidRPr="00DE7261" w14:paraId="7F6E0B2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F024783"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157E766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F9068F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216A923"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A637769"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64E8CCD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2080C55" w14:textId="77777777" w:rsidR="00DE7261" w:rsidRPr="00DE7261" w:rsidRDefault="00DE7261" w:rsidP="00DE7261">
            <w:pPr>
              <w:jc w:val="right"/>
              <w:rPr>
                <w:sz w:val="20"/>
              </w:rPr>
            </w:pPr>
            <w:r w:rsidRPr="00DE7261">
              <w:rPr>
                <w:sz w:val="20"/>
              </w:rPr>
              <w:t>1 500,0</w:t>
            </w:r>
          </w:p>
        </w:tc>
        <w:tc>
          <w:tcPr>
            <w:tcW w:w="1134" w:type="dxa"/>
            <w:tcBorders>
              <w:top w:val="nil"/>
              <w:left w:val="nil"/>
              <w:bottom w:val="single" w:sz="4" w:space="0" w:color="000000"/>
              <w:right w:val="single" w:sz="4" w:space="0" w:color="000000"/>
            </w:tcBorders>
            <w:shd w:val="clear" w:color="auto" w:fill="auto"/>
            <w:vAlign w:val="center"/>
            <w:hideMark/>
          </w:tcPr>
          <w:p w14:paraId="19CDEEC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C4CF560" w14:textId="77777777" w:rsidR="00DE7261" w:rsidRPr="00DE7261" w:rsidRDefault="00DE7261" w:rsidP="00DE7261">
            <w:pPr>
              <w:jc w:val="right"/>
              <w:rPr>
                <w:sz w:val="20"/>
              </w:rPr>
            </w:pPr>
            <w:r w:rsidRPr="00DE7261">
              <w:rPr>
                <w:sz w:val="20"/>
              </w:rPr>
              <w:t> </w:t>
            </w:r>
          </w:p>
        </w:tc>
      </w:tr>
      <w:tr w:rsidR="00DE7261" w:rsidRPr="00DE7261" w14:paraId="7710868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BAE1E73"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1D2E87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32BCF2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2B7DDE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2C961C7"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12B8EE3B"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B98063A" w14:textId="77777777" w:rsidR="00DE7261" w:rsidRPr="00DE7261" w:rsidRDefault="00DE7261" w:rsidP="00DE7261">
            <w:pPr>
              <w:jc w:val="right"/>
              <w:rPr>
                <w:sz w:val="20"/>
              </w:rPr>
            </w:pPr>
            <w:r w:rsidRPr="00DE7261">
              <w:rPr>
                <w:sz w:val="20"/>
              </w:rPr>
              <w:t>1 500,0</w:t>
            </w:r>
          </w:p>
        </w:tc>
        <w:tc>
          <w:tcPr>
            <w:tcW w:w="1134" w:type="dxa"/>
            <w:tcBorders>
              <w:top w:val="nil"/>
              <w:left w:val="nil"/>
              <w:bottom w:val="single" w:sz="4" w:space="0" w:color="000000"/>
              <w:right w:val="single" w:sz="4" w:space="0" w:color="000000"/>
            </w:tcBorders>
            <w:shd w:val="clear" w:color="auto" w:fill="auto"/>
            <w:vAlign w:val="center"/>
            <w:hideMark/>
          </w:tcPr>
          <w:p w14:paraId="7233D32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937A70D" w14:textId="77777777" w:rsidR="00DE7261" w:rsidRPr="00DE7261" w:rsidRDefault="00DE7261" w:rsidP="00DE7261">
            <w:pPr>
              <w:jc w:val="right"/>
              <w:rPr>
                <w:sz w:val="20"/>
              </w:rPr>
            </w:pPr>
            <w:r w:rsidRPr="00DE7261">
              <w:rPr>
                <w:sz w:val="20"/>
              </w:rPr>
              <w:t> </w:t>
            </w:r>
          </w:p>
        </w:tc>
      </w:tr>
      <w:tr w:rsidR="00DE7261" w:rsidRPr="00DE7261" w14:paraId="123959B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006871E"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57A773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63C79B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915F0D7"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9C54B03"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40DB82F0"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03B0AA7" w14:textId="77777777" w:rsidR="00DE7261" w:rsidRPr="00DE7261" w:rsidRDefault="00DE7261" w:rsidP="00DE7261">
            <w:pPr>
              <w:jc w:val="right"/>
              <w:rPr>
                <w:sz w:val="20"/>
              </w:rPr>
            </w:pPr>
            <w:r w:rsidRPr="00DE7261">
              <w:rPr>
                <w:sz w:val="20"/>
              </w:rPr>
              <w:t>1 500,0</w:t>
            </w:r>
          </w:p>
        </w:tc>
        <w:tc>
          <w:tcPr>
            <w:tcW w:w="1134" w:type="dxa"/>
            <w:tcBorders>
              <w:top w:val="nil"/>
              <w:left w:val="nil"/>
              <w:bottom w:val="single" w:sz="4" w:space="0" w:color="000000"/>
              <w:right w:val="single" w:sz="4" w:space="0" w:color="000000"/>
            </w:tcBorders>
            <w:shd w:val="clear" w:color="auto" w:fill="auto"/>
            <w:vAlign w:val="center"/>
            <w:hideMark/>
          </w:tcPr>
          <w:p w14:paraId="34147DD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12D4EEB" w14:textId="77777777" w:rsidR="00DE7261" w:rsidRPr="00DE7261" w:rsidRDefault="00DE7261" w:rsidP="00DE7261">
            <w:pPr>
              <w:jc w:val="right"/>
              <w:rPr>
                <w:sz w:val="20"/>
              </w:rPr>
            </w:pPr>
            <w:r w:rsidRPr="00DE7261">
              <w:rPr>
                <w:sz w:val="20"/>
              </w:rPr>
              <w:t> </w:t>
            </w:r>
          </w:p>
        </w:tc>
      </w:tr>
      <w:tr w:rsidR="00DE7261" w:rsidRPr="00DE7261" w14:paraId="19A07B2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D33EB91"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BE0FFF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1C80B2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260DD5E"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9191ED6"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33C0E0B8"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979CFAF" w14:textId="77777777" w:rsidR="00DE7261" w:rsidRPr="00DE7261" w:rsidRDefault="00DE7261" w:rsidP="00DE7261">
            <w:pPr>
              <w:jc w:val="right"/>
              <w:rPr>
                <w:sz w:val="20"/>
              </w:rPr>
            </w:pPr>
            <w:r w:rsidRPr="00DE7261">
              <w:rPr>
                <w:sz w:val="20"/>
              </w:rPr>
              <w:t>71,4</w:t>
            </w:r>
          </w:p>
        </w:tc>
        <w:tc>
          <w:tcPr>
            <w:tcW w:w="1134" w:type="dxa"/>
            <w:tcBorders>
              <w:top w:val="nil"/>
              <w:left w:val="nil"/>
              <w:bottom w:val="single" w:sz="4" w:space="0" w:color="000000"/>
              <w:right w:val="single" w:sz="4" w:space="0" w:color="000000"/>
            </w:tcBorders>
            <w:shd w:val="clear" w:color="auto" w:fill="auto"/>
            <w:vAlign w:val="center"/>
            <w:hideMark/>
          </w:tcPr>
          <w:p w14:paraId="2121221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F2500E8" w14:textId="77777777" w:rsidR="00DE7261" w:rsidRPr="00DE7261" w:rsidRDefault="00DE7261" w:rsidP="00DE7261">
            <w:pPr>
              <w:jc w:val="right"/>
              <w:rPr>
                <w:sz w:val="20"/>
              </w:rPr>
            </w:pPr>
            <w:r w:rsidRPr="00DE7261">
              <w:rPr>
                <w:sz w:val="20"/>
              </w:rPr>
              <w:t> </w:t>
            </w:r>
          </w:p>
        </w:tc>
      </w:tr>
      <w:tr w:rsidR="00DE7261" w:rsidRPr="00DE7261" w14:paraId="35F9C89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CA07954" w14:textId="77777777" w:rsidR="00DE7261" w:rsidRPr="00DE7261" w:rsidRDefault="00DE7261" w:rsidP="00DE7261">
            <w:pPr>
              <w:rPr>
                <w:sz w:val="20"/>
              </w:rPr>
            </w:pPr>
            <w:r w:rsidRPr="00DE7261">
              <w:rPr>
                <w:sz w:val="20"/>
              </w:rPr>
              <w:t>Закупка энергетических ресурсов</w:t>
            </w:r>
          </w:p>
        </w:tc>
        <w:tc>
          <w:tcPr>
            <w:tcW w:w="715" w:type="dxa"/>
            <w:tcBorders>
              <w:top w:val="nil"/>
              <w:left w:val="nil"/>
              <w:bottom w:val="single" w:sz="4" w:space="0" w:color="000000"/>
              <w:right w:val="single" w:sz="4" w:space="0" w:color="000000"/>
            </w:tcBorders>
            <w:shd w:val="clear" w:color="auto" w:fill="auto"/>
            <w:vAlign w:val="center"/>
            <w:hideMark/>
          </w:tcPr>
          <w:p w14:paraId="735B6B4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52F3B8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00AFDC2"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0B5EE44" w14:textId="77777777" w:rsidR="00DE7261" w:rsidRPr="00DE7261" w:rsidRDefault="00DE7261" w:rsidP="00DE7261">
            <w:pPr>
              <w:jc w:val="center"/>
              <w:rPr>
                <w:sz w:val="20"/>
              </w:rPr>
            </w:pPr>
            <w:r w:rsidRPr="00DE7261">
              <w:rPr>
                <w:sz w:val="20"/>
              </w:rPr>
              <w:t>09 2 13 S2850</w:t>
            </w:r>
          </w:p>
        </w:tc>
        <w:tc>
          <w:tcPr>
            <w:tcW w:w="648" w:type="dxa"/>
            <w:tcBorders>
              <w:top w:val="nil"/>
              <w:left w:val="nil"/>
              <w:bottom w:val="single" w:sz="4" w:space="0" w:color="000000"/>
              <w:right w:val="single" w:sz="4" w:space="0" w:color="000000"/>
            </w:tcBorders>
            <w:shd w:val="clear" w:color="auto" w:fill="auto"/>
            <w:vAlign w:val="center"/>
            <w:hideMark/>
          </w:tcPr>
          <w:p w14:paraId="6E828B08" w14:textId="77777777" w:rsidR="00DE7261" w:rsidRPr="00DE7261" w:rsidRDefault="00DE7261" w:rsidP="00DE7261">
            <w:pPr>
              <w:jc w:val="center"/>
              <w:rPr>
                <w:sz w:val="20"/>
              </w:rPr>
            </w:pPr>
            <w:r w:rsidRPr="00DE7261">
              <w:rPr>
                <w:sz w:val="20"/>
              </w:rPr>
              <w:t>247</w:t>
            </w:r>
          </w:p>
        </w:tc>
        <w:tc>
          <w:tcPr>
            <w:tcW w:w="850" w:type="dxa"/>
            <w:tcBorders>
              <w:top w:val="nil"/>
              <w:left w:val="nil"/>
              <w:bottom w:val="single" w:sz="4" w:space="0" w:color="000000"/>
              <w:right w:val="single" w:sz="4" w:space="0" w:color="000000"/>
            </w:tcBorders>
            <w:shd w:val="clear" w:color="auto" w:fill="auto"/>
            <w:vAlign w:val="center"/>
            <w:hideMark/>
          </w:tcPr>
          <w:p w14:paraId="211C9411" w14:textId="77777777" w:rsidR="00DE7261" w:rsidRPr="00DE7261" w:rsidRDefault="00DE7261" w:rsidP="00DE7261">
            <w:pPr>
              <w:jc w:val="right"/>
              <w:rPr>
                <w:sz w:val="20"/>
              </w:rPr>
            </w:pPr>
            <w:r w:rsidRPr="00DE7261">
              <w:rPr>
                <w:sz w:val="20"/>
              </w:rPr>
              <w:t>1 428,6</w:t>
            </w:r>
          </w:p>
        </w:tc>
        <w:tc>
          <w:tcPr>
            <w:tcW w:w="1134" w:type="dxa"/>
            <w:tcBorders>
              <w:top w:val="nil"/>
              <w:left w:val="nil"/>
              <w:bottom w:val="single" w:sz="4" w:space="0" w:color="000000"/>
              <w:right w:val="single" w:sz="4" w:space="0" w:color="000000"/>
            </w:tcBorders>
            <w:shd w:val="clear" w:color="auto" w:fill="auto"/>
            <w:vAlign w:val="center"/>
            <w:hideMark/>
          </w:tcPr>
          <w:p w14:paraId="606901D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778F272" w14:textId="77777777" w:rsidR="00DE7261" w:rsidRPr="00DE7261" w:rsidRDefault="00DE7261" w:rsidP="00DE7261">
            <w:pPr>
              <w:jc w:val="right"/>
              <w:rPr>
                <w:sz w:val="20"/>
              </w:rPr>
            </w:pPr>
            <w:r w:rsidRPr="00DE7261">
              <w:rPr>
                <w:sz w:val="20"/>
              </w:rPr>
              <w:t> </w:t>
            </w:r>
          </w:p>
        </w:tc>
      </w:tr>
      <w:tr w:rsidR="00DE7261" w:rsidRPr="00DE7261" w14:paraId="2066EA2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A9240FF" w14:textId="77777777" w:rsidR="00DE7261" w:rsidRPr="00DE7261" w:rsidRDefault="00DE7261" w:rsidP="00DE7261">
            <w:pPr>
              <w:rPr>
                <w:sz w:val="20"/>
              </w:rPr>
            </w:pPr>
            <w:r w:rsidRPr="00DE7261">
              <w:rPr>
                <w:sz w:val="20"/>
              </w:rPr>
              <w:lastRenderedPageBreak/>
              <w:t>Муниципальная программа муниципального района "Сыктывдинский" Республики Коми "Развитие управления муниципальным имуществом"</w:t>
            </w:r>
          </w:p>
        </w:tc>
        <w:tc>
          <w:tcPr>
            <w:tcW w:w="715" w:type="dxa"/>
            <w:tcBorders>
              <w:top w:val="nil"/>
              <w:left w:val="nil"/>
              <w:bottom w:val="single" w:sz="4" w:space="0" w:color="000000"/>
              <w:right w:val="single" w:sz="4" w:space="0" w:color="000000"/>
            </w:tcBorders>
            <w:shd w:val="clear" w:color="FFFFFF" w:fill="FFFFFF"/>
            <w:vAlign w:val="center"/>
            <w:hideMark/>
          </w:tcPr>
          <w:p w14:paraId="67D44A2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62EB4D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8DD0FD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33B5CCF4" w14:textId="77777777" w:rsidR="00DE7261" w:rsidRPr="00DE7261" w:rsidRDefault="00DE7261" w:rsidP="00DE7261">
            <w:pPr>
              <w:jc w:val="center"/>
              <w:rPr>
                <w:sz w:val="20"/>
              </w:rPr>
            </w:pPr>
            <w:r w:rsidRPr="00DE7261">
              <w:rPr>
                <w:sz w:val="20"/>
              </w:rPr>
              <w:t>11 0 00 00000</w:t>
            </w:r>
          </w:p>
        </w:tc>
        <w:tc>
          <w:tcPr>
            <w:tcW w:w="648" w:type="dxa"/>
            <w:tcBorders>
              <w:top w:val="nil"/>
              <w:left w:val="nil"/>
              <w:bottom w:val="single" w:sz="4" w:space="0" w:color="000000"/>
              <w:right w:val="single" w:sz="4" w:space="0" w:color="000000"/>
            </w:tcBorders>
            <w:shd w:val="clear" w:color="FFFFFF" w:fill="FFFFFF"/>
            <w:vAlign w:val="center"/>
            <w:hideMark/>
          </w:tcPr>
          <w:p w14:paraId="60846D4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36219CF" w14:textId="77777777" w:rsidR="00DE7261" w:rsidRPr="00DE7261" w:rsidRDefault="00DE7261" w:rsidP="00DE7261">
            <w:pPr>
              <w:jc w:val="right"/>
              <w:rPr>
                <w:sz w:val="20"/>
              </w:rPr>
            </w:pPr>
            <w:r w:rsidRPr="00DE7261">
              <w:rPr>
                <w:sz w:val="20"/>
              </w:rPr>
              <w:t>741,4</w:t>
            </w:r>
          </w:p>
        </w:tc>
        <w:tc>
          <w:tcPr>
            <w:tcW w:w="1134" w:type="dxa"/>
            <w:tcBorders>
              <w:top w:val="nil"/>
              <w:left w:val="nil"/>
              <w:bottom w:val="single" w:sz="4" w:space="0" w:color="000000"/>
              <w:right w:val="single" w:sz="4" w:space="0" w:color="000000"/>
            </w:tcBorders>
            <w:shd w:val="clear" w:color="FFFFFF" w:fill="FFFFFF"/>
            <w:vAlign w:val="center"/>
            <w:hideMark/>
          </w:tcPr>
          <w:p w14:paraId="7584F72F" w14:textId="77777777" w:rsidR="00DE7261" w:rsidRPr="00DE7261" w:rsidRDefault="00DE7261" w:rsidP="00DE7261">
            <w:pPr>
              <w:jc w:val="right"/>
              <w:rPr>
                <w:sz w:val="20"/>
              </w:rPr>
            </w:pPr>
            <w:r w:rsidRPr="00DE7261">
              <w:rPr>
                <w:sz w:val="20"/>
              </w:rPr>
              <w:t>705,4</w:t>
            </w:r>
          </w:p>
        </w:tc>
        <w:tc>
          <w:tcPr>
            <w:tcW w:w="992" w:type="dxa"/>
            <w:tcBorders>
              <w:top w:val="nil"/>
              <w:left w:val="nil"/>
              <w:bottom w:val="single" w:sz="4" w:space="0" w:color="000000"/>
              <w:right w:val="single" w:sz="4" w:space="0" w:color="000000"/>
            </w:tcBorders>
            <w:shd w:val="clear" w:color="FFFFFF" w:fill="FFFFFF"/>
            <w:vAlign w:val="center"/>
            <w:hideMark/>
          </w:tcPr>
          <w:p w14:paraId="090BAFE0" w14:textId="77777777" w:rsidR="00DE7261" w:rsidRPr="00DE7261" w:rsidRDefault="00DE7261" w:rsidP="00DE7261">
            <w:pPr>
              <w:jc w:val="right"/>
              <w:rPr>
                <w:sz w:val="20"/>
              </w:rPr>
            </w:pPr>
            <w:r w:rsidRPr="00DE7261">
              <w:rPr>
                <w:sz w:val="20"/>
              </w:rPr>
              <w:t>755,4</w:t>
            </w:r>
          </w:p>
        </w:tc>
      </w:tr>
      <w:tr w:rsidR="00DE7261" w:rsidRPr="00DE7261" w14:paraId="2562E6F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730F850" w14:textId="77777777" w:rsidR="00DE7261" w:rsidRPr="00DE7261" w:rsidRDefault="00DE7261" w:rsidP="00DE7261">
            <w:pPr>
              <w:rPr>
                <w:sz w:val="20"/>
              </w:rPr>
            </w:pPr>
            <w:r w:rsidRPr="00DE7261">
              <w:rPr>
                <w:sz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715" w:type="dxa"/>
            <w:tcBorders>
              <w:top w:val="nil"/>
              <w:left w:val="nil"/>
              <w:bottom w:val="single" w:sz="4" w:space="0" w:color="000000"/>
              <w:right w:val="single" w:sz="4" w:space="0" w:color="000000"/>
            </w:tcBorders>
            <w:shd w:val="clear" w:color="FFFFFF" w:fill="FFFFFF"/>
            <w:vAlign w:val="center"/>
            <w:hideMark/>
          </w:tcPr>
          <w:p w14:paraId="1CB2E65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63C345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EB083B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74B9A6FE" w14:textId="77777777" w:rsidR="00DE7261" w:rsidRPr="00DE7261" w:rsidRDefault="00DE7261" w:rsidP="00DE7261">
            <w:pPr>
              <w:jc w:val="center"/>
              <w:rPr>
                <w:sz w:val="20"/>
              </w:rPr>
            </w:pPr>
            <w:r w:rsidRPr="00DE7261">
              <w:rPr>
                <w:sz w:val="20"/>
              </w:rPr>
              <w:t>11 0 11 00000</w:t>
            </w:r>
          </w:p>
        </w:tc>
        <w:tc>
          <w:tcPr>
            <w:tcW w:w="648" w:type="dxa"/>
            <w:tcBorders>
              <w:top w:val="nil"/>
              <w:left w:val="nil"/>
              <w:bottom w:val="single" w:sz="4" w:space="0" w:color="000000"/>
              <w:right w:val="single" w:sz="4" w:space="0" w:color="000000"/>
            </w:tcBorders>
            <w:shd w:val="clear" w:color="FFFFFF" w:fill="FFFFFF"/>
            <w:vAlign w:val="center"/>
            <w:hideMark/>
          </w:tcPr>
          <w:p w14:paraId="1148623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0ECF99A"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FFFFFF" w:fill="FFFFFF"/>
            <w:vAlign w:val="center"/>
            <w:hideMark/>
          </w:tcPr>
          <w:p w14:paraId="3E305B11"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FFFFFF" w:fill="FFFFFF"/>
            <w:vAlign w:val="center"/>
            <w:hideMark/>
          </w:tcPr>
          <w:p w14:paraId="60227803" w14:textId="77777777" w:rsidR="00DE7261" w:rsidRPr="00DE7261" w:rsidRDefault="00DE7261" w:rsidP="00DE7261">
            <w:pPr>
              <w:jc w:val="right"/>
              <w:rPr>
                <w:sz w:val="20"/>
              </w:rPr>
            </w:pPr>
            <w:r w:rsidRPr="00DE7261">
              <w:rPr>
                <w:sz w:val="20"/>
              </w:rPr>
              <w:t>100,0</w:t>
            </w:r>
          </w:p>
        </w:tc>
      </w:tr>
      <w:tr w:rsidR="00DE7261" w:rsidRPr="00DE7261" w14:paraId="43413D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E42ECA4"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87D2CC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52C19B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7E3ADF8"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495BBD1" w14:textId="77777777" w:rsidR="00DE7261" w:rsidRPr="00DE7261" w:rsidRDefault="00DE7261" w:rsidP="00DE7261">
            <w:pPr>
              <w:jc w:val="center"/>
              <w:rPr>
                <w:sz w:val="20"/>
              </w:rPr>
            </w:pPr>
            <w:r w:rsidRPr="00DE7261">
              <w:rPr>
                <w:sz w:val="20"/>
              </w:rPr>
              <w:t>11 0 11 00000</w:t>
            </w:r>
          </w:p>
        </w:tc>
        <w:tc>
          <w:tcPr>
            <w:tcW w:w="648" w:type="dxa"/>
            <w:tcBorders>
              <w:top w:val="nil"/>
              <w:left w:val="nil"/>
              <w:bottom w:val="single" w:sz="4" w:space="0" w:color="000000"/>
              <w:right w:val="single" w:sz="4" w:space="0" w:color="000000"/>
            </w:tcBorders>
            <w:shd w:val="clear" w:color="auto" w:fill="auto"/>
            <w:vAlign w:val="center"/>
            <w:hideMark/>
          </w:tcPr>
          <w:p w14:paraId="3F5307A9"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F59A3DA"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5CEFCAA5"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763DFDDF" w14:textId="77777777" w:rsidR="00DE7261" w:rsidRPr="00DE7261" w:rsidRDefault="00DE7261" w:rsidP="00DE7261">
            <w:pPr>
              <w:jc w:val="right"/>
              <w:rPr>
                <w:sz w:val="20"/>
              </w:rPr>
            </w:pPr>
            <w:r w:rsidRPr="00DE7261">
              <w:rPr>
                <w:sz w:val="20"/>
              </w:rPr>
              <w:t>100,0</w:t>
            </w:r>
          </w:p>
        </w:tc>
      </w:tr>
      <w:tr w:rsidR="00DE7261" w:rsidRPr="00DE7261" w14:paraId="5A91987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8DBDB3F"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576DE2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C351E9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CE4397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A7D4833" w14:textId="77777777" w:rsidR="00DE7261" w:rsidRPr="00DE7261" w:rsidRDefault="00DE7261" w:rsidP="00DE7261">
            <w:pPr>
              <w:jc w:val="center"/>
              <w:rPr>
                <w:sz w:val="20"/>
              </w:rPr>
            </w:pPr>
            <w:r w:rsidRPr="00DE7261">
              <w:rPr>
                <w:sz w:val="20"/>
              </w:rPr>
              <w:t>11 0 11 00000</w:t>
            </w:r>
          </w:p>
        </w:tc>
        <w:tc>
          <w:tcPr>
            <w:tcW w:w="648" w:type="dxa"/>
            <w:tcBorders>
              <w:top w:val="nil"/>
              <w:left w:val="nil"/>
              <w:bottom w:val="single" w:sz="4" w:space="0" w:color="000000"/>
              <w:right w:val="single" w:sz="4" w:space="0" w:color="000000"/>
            </w:tcBorders>
            <w:shd w:val="clear" w:color="auto" w:fill="auto"/>
            <w:vAlign w:val="center"/>
            <w:hideMark/>
          </w:tcPr>
          <w:p w14:paraId="53478852"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A4589AD"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58BFB485"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4D7D4A20" w14:textId="77777777" w:rsidR="00DE7261" w:rsidRPr="00DE7261" w:rsidRDefault="00DE7261" w:rsidP="00DE7261">
            <w:pPr>
              <w:jc w:val="right"/>
              <w:rPr>
                <w:sz w:val="20"/>
              </w:rPr>
            </w:pPr>
            <w:r w:rsidRPr="00DE7261">
              <w:rPr>
                <w:sz w:val="20"/>
              </w:rPr>
              <w:t>100,0</w:t>
            </w:r>
          </w:p>
        </w:tc>
      </w:tr>
      <w:tr w:rsidR="00DE7261" w:rsidRPr="00DE7261" w14:paraId="78E641D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E93348C"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053A97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499F6F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1A3C09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2211616" w14:textId="77777777" w:rsidR="00DE7261" w:rsidRPr="00DE7261" w:rsidRDefault="00DE7261" w:rsidP="00DE7261">
            <w:pPr>
              <w:jc w:val="center"/>
              <w:rPr>
                <w:sz w:val="20"/>
              </w:rPr>
            </w:pPr>
            <w:r w:rsidRPr="00DE7261">
              <w:rPr>
                <w:sz w:val="20"/>
              </w:rPr>
              <w:t>11 0 11 00000</w:t>
            </w:r>
          </w:p>
        </w:tc>
        <w:tc>
          <w:tcPr>
            <w:tcW w:w="648" w:type="dxa"/>
            <w:tcBorders>
              <w:top w:val="nil"/>
              <w:left w:val="nil"/>
              <w:bottom w:val="single" w:sz="4" w:space="0" w:color="000000"/>
              <w:right w:val="single" w:sz="4" w:space="0" w:color="000000"/>
            </w:tcBorders>
            <w:shd w:val="clear" w:color="auto" w:fill="auto"/>
            <w:vAlign w:val="center"/>
            <w:hideMark/>
          </w:tcPr>
          <w:p w14:paraId="1A5915AC"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6A12C7E"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5034C2C7"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13212071" w14:textId="77777777" w:rsidR="00DE7261" w:rsidRPr="00DE7261" w:rsidRDefault="00DE7261" w:rsidP="00DE7261">
            <w:pPr>
              <w:jc w:val="right"/>
              <w:rPr>
                <w:sz w:val="20"/>
              </w:rPr>
            </w:pPr>
            <w:r w:rsidRPr="00DE7261">
              <w:rPr>
                <w:sz w:val="20"/>
              </w:rPr>
              <w:t>100,0</w:t>
            </w:r>
          </w:p>
        </w:tc>
      </w:tr>
      <w:tr w:rsidR="00DE7261" w:rsidRPr="00DE7261" w14:paraId="3CF17DF3"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47927E1" w14:textId="77777777" w:rsidR="00DE7261" w:rsidRPr="00DE7261" w:rsidRDefault="00DE7261" w:rsidP="00DE7261">
            <w:pPr>
              <w:rPr>
                <w:sz w:val="20"/>
              </w:rPr>
            </w:pPr>
            <w:r w:rsidRPr="00DE7261">
              <w:rPr>
                <w:sz w:val="20"/>
              </w:rPr>
              <w:t>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715" w:type="dxa"/>
            <w:tcBorders>
              <w:top w:val="nil"/>
              <w:left w:val="nil"/>
              <w:bottom w:val="single" w:sz="4" w:space="0" w:color="000000"/>
              <w:right w:val="single" w:sz="4" w:space="0" w:color="000000"/>
            </w:tcBorders>
            <w:shd w:val="clear" w:color="FFFFFF" w:fill="FFFFFF"/>
            <w:vAlign w:val="center"/>
            <w:hideMark/>
          </w:tcPr>
          <w:p w14:paraId="26FBBAE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23F0E4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813C77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59D8A607" w14:textId="77777777" w:rsidR="00DE7261" w:rsidRPr="00DE7261" w:rsidRDefault="00DE7261" w:rsidP="00DE7261">
            <w:pPr>
              <w:jc w:val="center"/>
              <w:rPr>
                <w:sz w:val="20"/>
              </w:rPr>
            </w:pPr>
            <w:r w:rsidRPr="00DE7261">
              <w:rPr>
                <w:sz w:val="20"/>
              </w:rPr>
              <w:t>11 0 12 00000</w:t>
            </w:r>
          </w:p>
        </w:tc>
        <w:tc>
          <w:tcPr>
            <w:tcW w:w="648" w:type="dxa"/>
            <w:tcBorders>
              <w:top w:val="nil"/>
              <w:left w:val="nil"/>
              <w:bottom w:val="single" w:sz="4" w:space="0" w:color="000000"/>
              <w:right w:val="single" w:sz="4" w:space="0" w:color="000000"/>
            </w:tcBorders>
            <w:shd w:val="clear" w:color="FFFFFF" w:fill="FFFFFF"/>
            <w:vAlign w:val="center"/>
            <w:hideMark/>
          </w:tcPr>
          <w:p w14:paraId="67664D6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AB47A14"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FFFFFF" w:fill="FFFFFF"/>
            <w:vAlign w:val="center"/>
            <w:hideMark/>
          </w:tcPr>
          <w:p w14:paraId="58BC2F4D"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FFFFFF" w:fill="FFFFFF"/>
            <w:vAlign w:val="center"/>
            <w:hideMark/>
          </w:tcPr>
          <w:p w14:paraId="466F753D" w14:textId="77777777" w:rsidR="00DE7261" w:rsidRPr="00DE7261" w:rsidRDefault="00DE7261" w:rsidP="00DE7261">
            <w:pPr>
              <w:jc w:val="right"/>
              <w:rPr>
                <w:sz w:val="20"/>
              </w:rPr>
            </w:pPr>
            <w:r w:rsidRPr="00DE7261">
              <w:rPr>
                <w:sz w:val="20"/>
              </w:rPr>
              <w:t>100,0</w:t>
            </w:r>
          </w:p>
        </w:tc>
      </w:tr>
      <w:tr w:rsidR="00DE7261" w:rsidRPr="00DE7261" w14:paraId="5DBAD3F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779B67C"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35A796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0F053C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ECA368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E9ADF50" w14:textId="77777777" w:rsidR="00DE7261" w:rsidRPr="00DE7261" w:rsidRDefault="00DE7261" w:rsidP="00DE7261">
            <w:pPr>
              <w:jc w:val="center"/>
              <w:rPr>
                <w:sz w:val="20"/>
              </w:rPr>
            </w:pPr>
            <w:r w:rsidRPr="00DE7261">
              <w:rPr>
                <w:sz w:val="20"/>
              </w:rPr>
              <w:t>11 0 12 00000</w:t>
            </w:r>
          </w:p>
        </w:tc>
        <w:tc>
          <w:tcPr>
            <w:tcW w:w="648" w:type="dxa"/>
            <w:tcBorders>
              <w:top w:val="nil"/>
              <w:left w:val="nil"/>
              <w:bottom w:val="single" w:sz="4" w:space="0" w:color="000000"/>
              <w:right w:val="single" w:sz="4" w:space="0" w:color="000000"/>
            </w:tcBorders>
            <w:shd w:val="clear" w:color="auto" w:fill="auto"/>
            <w:vAlign w:val="center"/>
            <w:hideMark/>
          </w:tcPr>
          <w:p w14:paraId="1675ED1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515238F"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5701F220"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00B292EA" w14:textId="77777777" w:rsidR="00DE7261" w:rsidRPr="00DE7261" w:rsidRDefault="00DE7261" w:rsidP="00DE7261">
            <w:pPr>
              <w:jc w:val="right"/>
              <w:rPr>
                <w:sz w:val="20"/>
              </w:rPr>
            </w:pPr>
            <w:r w:rsidRPr="00DE7261">
              <w:rPr>
                <w:sz w:val="20"/>
              </w:rPr>
              <w:t>100,0</w:t>
            </w:r>
          </w:p>
        </w:tc>
      </w:tr>
      <w:tr w:rsidR="00DE7261" w:rsidRPr="00DE7261" w14:paraId="1B0E481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3621347"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48A75B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ED2CF0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85D7924"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4FD30FF" w14:textId="77777777" w:rsidR="00DE7261" w:rsidRPr="00DE7261" w:rsidRDefault="00DE7261" w:rsidP="00DE7261">
            <w:pPr>
              <w:jc w:val="center"/>
              <w:rPr>
                <w:sz w:val="20"/>
              </w:rPr>
            </w:pPr>
            <w:r w:rsidRPr="00DE7261">
              <w:rPr>
                <w:sz w:val="20"/>
              </w:rPr>
              <w:t>11 0 12 00000</w:t>
            </w:r>
          </w:p>
        </w:tc>
        <w:tc>
          <w:tcPr>
            <w:tcW w:w="648" w:type="dxa"/>
            <w:tcBorders>
              <w:top w:val="nil"/>
              <w:left w:val="nil"/>
              <w:bottom w:val="single" w:sz="4" w:space="0" w:color="000000"/>
              <w:right w:val="single" w:sz="4" w:space="0" w:color="000000"/>
            </w:tcBorders>
            <w:shd w:val="clear" w:color="auto" w:fill="auto"/>
            <w:vAlign w:val="center"/>
            <w:hideMark/>
          </w:tcPr>
          <w:p w14:paraId="404D751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691ADA6"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4DBF9F48"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4B4E6F3D" w14:textId="77777777" w:rsidR="00DE7261" w:rsidRPr="00DE7261" w:rsidRDefault="00DE7261" w:rsidP="00DE7261">
            <w:pPr>
              <w:jc w:val="right"/>
              <w:rPr>
                <w:sz w:val="20"/>
              </w:rPr>
            </w:pPr>
            <w:r w:rsidRPr="00DE7261">
              <w:rPr>
                <w:sz w:val="20"/>
              </w:rPr>
              <w:t>100,0</w:t>
            </w:r>
          </w:p>
        </w:tc>
      </w:tr>
      <w:tr w:rsidR="00DE7261" w:rsidRPr="00DE7261" w14:paraId="6B87241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DF02E11"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223ECE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743887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4D752C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38FD823" w14:textId="77777777" w:rsidR="00DE7261" w:rsidRPr="00DE7261" w:rsidRDefault="00DE7261" w:rsidP="00DE7261">
            <w:pPr>
              <w:jc w:val="center"/>
              <w:rPr>
                <w:sz w:val="20"/>
              </w:rPr>
            </w:pPr>
            <w:r w:rsidRPr="00DE7261">
              <w:rPr>
                <w:sz w:val="20"/>
              </w:rPr>
              <w:t>11 0 12 00000</w:t>
            </w:r>
          </w:p>
        </w:tc>
        <w:tc>
          <w:tcPr>
            <w:tcW w:w="648" w:type="dxa"/>
            <w:tcBorders>
              <w:top w:val="nil"/>
              <w:left w:val="nil"/>
              <w:bottom w:val="single" w:sz="4" w:space="0" w:color="000000"/>
              <w:right w:val="single" w:sz="4" w:space="0" w:color="000000"/>
            </w:tcBorders>
            <w:shd w:val="clear" w:color="auto" w:fill="auto"/>
            <w:vAlign w:val="center"/>
            <w:hideMark/>
          </w:tcPr>
          <w:p w14:paraId="50639EDD"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8D2708F"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5C34E37B"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7407D519" w14:textId="77777777" w:rsidR="00DE7261" w:rsidRPr="00DE7261" w:rsidRDefault="00DE7261" w:rsidP="00DE7261">
            <w:pPr>
              <w:jc w:val="right"/>
              <w:rPr>
                <w:sz w:val="20"/>
              </w:rPr>
            </w:pPr>
            <w:r w:rsidRPr="00DE7261">
              <w:rPr>
                <w:sz w:val="20"/>
              </w:rPr>
              <w:t>100,0</w:t>
            </w:r>
          </w:p>
        </w:tc>
      </w:tr>
      <w:tr w:rsidR="00DE7261" w:rsidRPr="00DE7261" w14:paraId="2DAD2BF1"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A80FBBF" w14:textId="77777777" w:rsidR="00DE7261" w:rsidRPr="00DE7261" w:rsidRDefault="00DE7261" w:rsidP="00DE7261">
            <w:pPr>
              <w:rPr>
                <w:sz w:val="20"/>
              </w:rPr>
            </w:pPr>
            <w:r w:rsidRPr="00DE7261">
              <w:rPr>
                <w:sz w:val="20"/>
              </w:rPr>
              <w:t>Предоставление земельных участков в аренду, постоянное (бессрочное) пользование, безвозмездное срочное пользование</w:t>
            </w:r>
          </w:p>
        </w:tc>
        <w:tc>
          <w:tcPr>
            <w:tcW w:w="715" w:type="dxa"/>
            <w:tcBorders>
              <w:top w:val="nil"/>
              <w:left w:val="nil"/>
              <w:bottom w:val="single" w:sz="4" w:space="0" w:color="000000"/>
              <w:right w:val="single" w:sz="4" w:space="0" w:color="000000"/>
            </w:tcBorders>
            <w:shd w:val="clear" w:color="FFFFFF" w:fill="FFFFFF"/>
            <w:vAlign w:val="center"/>
            <w:hideMark/>
          </w:tcPr>
          <w:p w14:paraId="0146A36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F8930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2CFB6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1CB5D343" w14:textId="77777777" w:rsidR="00DE7261" w:rsidRPr="00DE7261" w:rsidRDefault="00DE7261" w:rsidP="00DE7261">
            <w:pPr>
              <w:jc w:val="center"/>
              <w:rPr>
                <w:sz w:val="20"/>
              </w:rPr>
            </w:pPr>
            <w:r w:rsidRPr="00DE7261">
              <w:rPr>
                <w:sz w:val="20"/>
              </w:rPr>
              <w:t>11 0 32 00000</w:t>
            </w:r>
          </w:p>
        </w:tc>
        <w:tc>
          <w:tcPr>
            <w:tcW w:w="648" w:type="dxa"/>
            <w:tcBorders>
              <w:top w:val="nil"/>
              <w:left w:val="nil"/>
              <w:bottom w:val="single" w:sz="4" w:space="0" w:color="000000"/>
              <w:right w:val="single" w:sz="4" w:space="0" w:color="000000"/>
            </w:tcBorders>
            <w:shd w:val="clear" w:color="FFFFFF" w:fill="FFFFFF"/>
            <w:vAlign w:val="center"/>
            <w:hideMark/>
          </w:tcPr>
          <w:p w14:paraId="0676609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6640EE9"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479CA32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5F2BC839" w14:textId="77777777" w:rsidR="00DE7261" w:rsidRPr="00DE7261" w:rsidRDefault="00DE7261" w:rsidP="00DE7261">
            <w:pPr>
              <w:jc w:val="right"/>
              <w:rPr>
                <w:sz w:val="20"/>
              </w:rPr>
            </w:pPr>
            <w:r w:rsidRPr="00DE7261">
              <w:rPr>
                <w:sz w:val="20"/>
              </w:rPr>
              <w:t>100,0</w:t>
            </w:r>
          </w:p>
        </w:tc>
      </w:tr>
      <w:tr w:rsidR="00DE7261" w:rsidRPr="00DE7261" w14:paraId="0BB101D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77B9257"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AAA12F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9A71F4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B68609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E4EE46A" w14:textId="77777777" w:rsidR="00DE7261" w:rsidRPr="00DE7261" w:rsidRDefault="00DE7261" w:rsidP="00DE7261">
            <w:pPr>
              <w:jc w:val="center"/>
              <w:rPr>
                <w:sz w:val="20"/>
              </w:rPr>
            </w:pPr>
            <w:r w:rsidRPr="00DE7261">
              <w:rPr>
                <w:sz w:val="20"/>
              </w:rPr>
              <w:t>11 0 32 00000</w:t>
            </w:r>
          </w:p>
        </w:tc>
        <w:tc>
          <w:tcPr>
            <w:tcW w:w="648" w:type="dxa"/>
            <w:tcBorders>
              <w:top w:val="nil"/>
              <w:left w:val="nil"/>
              <w:bottom w:val="single" w:sz="4" w:space="0" w:color="000000"/>
              <w:right w:val="single" w:sz="4" w:space="0" w:color="000000"/>
            </w:tcBorders>
            <w:shd w:val="clear" w:color="auto" w:fill="auto"/>
            <w:vAlign w:val="center"/>
            <w:hideMark/>
          </w:tcPr>
          <w:p w14:paraId="439D82A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0CA96FAD"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5B2DE5C3"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0AD4403C" w14:textId="77777777" w:rsidR="00DE7261" w:rsidRPr="00DE7261" w:rsidRDefault="00DE7261" w:rsidP="00DE7261">
            <w:pPr>
              <w:jc w:val="right"/>
              <w:rPr>
                <w:sz w:val="20"/>
              </w:rPr>
            </w:pPr>
            <w:r w:rsidRPr="00DE7261">
              <w:rPr>
                <w:sz w:val="20"/>
              </w:rPr>
              <w:t>100,0</w:t>
            </w:r>
          </w:p>
        </w:tc>
      </w:tr>
      <w:tr w:rsidR="00DE7261" w:rsidRPr="00DE7261" w14:paraId="234D340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0A01F8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9E614A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AB3DEC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1765F64"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65367D21" w14:textId="77777777" w:rsidR="00DE7261" w:rsidRPr="00DE7261" w:rsidRDefault="00DE7261" w:rsidP="00DE7261">
            <w:pPr>
              <w:jc w:val="center"/>
              <w:rPr>
                <w:sz w:val="20"/>
              </w:rPr>
            </w:pPr>
            <w:r w:rsidRPr="00DE7261">
              <w:rPr>
                <w:sz w:val="20"/>
              </w:rPr>
              <w:t>11 0 32 00000</w:t>
            </w:r>
          </w:p>
        </w:tc>
        <w:tc>
          <w:tcPr>
            <w:tcW w:w="648" w:type="dxa"/>
            <w:tcBorders>
              <w:top w:val="nil"/>
              <w:left w:val="nil"/>
              <w:bottom w:val="single" w:sz="4" w:space="0" w:color="000000"/>
              <w:right w:val="single" w:sz="4" w:space="0" w:color="000000"/>
            </w:tcBorders>
            <w:shd w:val="clear" w:color="auto" w:fill="auto"/>
            <w:vAlign w:val="center"/>
            <w:hideMark/>
          </w:tcPr>
          <w:p w14:paraId="766B5A4A"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F73BA07"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65B45CCE"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535948DD" w14:textId="77777777" w:rsidR="00DE7261" w:rsidRPr="00DE7261" w:rsidRDefault="00DE7261" w:rsidP="00DE7261">
            <w:pPr>
              <w:jc w:val="right"/>
              <w:rPr>
                <w:sz w:val="20"/>
              </w:rPr>
            </w:pPr>
            <w:r w:rsidRPr="00DE7261">
              <w:rPr>
                <w:sz w:val="20"/>
              </w:rPr>
              <w:t>100,0</w:t>
            </w:r>
          </w:p>
        </w:tc>
      </w:tr>
      <w:tr w:rsidR="00DE7261" w:rsidRPr="00DE7261" w14:paraId="3B1E539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3D2DAE5"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2B246CE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F73322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15830F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F5BB7BE" w14:textId="77777777" w:rsidR="00DE7261" w:rsidRPr="00DE7261" w:rsidRDefault="00DE7261" w:rsidP="00DE7261">
            <w:pPr>
              <w:jc w:val="center"/>
              <w:rPr>
                <w:sz w:val="20"/>
              </w:rPr>
            </w:pPr>
            <w:r w:rsidRPr="00DE7261">
              <w:rPr>
                <w:sz w:val="20"/>
              </w:rPr>
              <w:t>11 0 32 00000</w:t>
            </w:r>
          </w:p>
        </w:tc>
        <w:tc>
          <w:tcPr>
            <w:tcW w:w="648" w:type="dxa"/>
            <w:tcBorders>
              <w:top w:val="nil"/>
              <w:left w:val="nil"/>
              <w:bottom w:val="single" w:sz="4" w:space="0" w:color="000000"/>
              <w:right w:val="single" w:sz="4" w:space="0" w:color="000000"/>
            </w:tcBorders>
            <w:shd w:val="clear" w:color="auto" w:fill="auto"/>
            <w:vAlign w:val="center"/>
            <w:hideMark/>
          </w:tcPr>
          <w:p w14:paraId="5CA4D474"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3A775D94"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104DBEC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119C7AC3" w14:textId="77777777" w:rsidR="00DE7261" w:rsidRPr="00DE7261" w:rsidRDefault="00DE7261" w:rsidP="00DE7261">
            <w:pPr>
              <w:jc w:val="right"/>
              <w:rPr>
                <w:sz w:val="20"/>
              </w:rPr>
            </w:pPr>
            <w:r w:rsidRPr="00DE7261">
              <w:rPr>
                <w:sz w:val="20"/>
              </w:rPr>
              <w:t>100,0</w:t>
            </w:r>
          </w:p>
        </w:tc>
      </w:tr>
      <w:tr w:rsidR="00DE7261" w:rsidRPr="00DE7261" w14:paraId="60D468DC"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579D65F" w14:textId="77777777" w:rsidR="00DE7261" w:rsidRPr="00DE7261" w:rsidRDefault="00DE7261" w:rsidP="00DE7261">
            <w:pPr>
              <w:rPr>
                <w:sz w:val="20"/>
              </w:rPr>
            </w:pPr>
            <w:r w:rsidRPr="00DE7261">
              <w:rPr>
                <w:sz w:val="20"/>
              </w:rPr>
              <w:lastRenderedPageBreak/>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715" w:type="dxa"/>
            <w:tcBorders>
              <w:top w:val="nil"/>
              <w:left w:val="nil"/>
              <w:bottom w:val="single" w:sz="4" w:space="0" w:color="000000"/>
              <w:right w:val="single" w:sz="4" w:space="0" w:color="000000"/>
            </w:tcBorders>
            <w:shd w:val="clear" w:color="FFFFFF" w:fill="FFFFFF"/>
            <w:vAlign w:val="center"/>
            <w:hideMark/>
          </w:tcPr>
          <w:p w14:paraId="7E21C06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FDFB4C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426B29E"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0B9F5B80" w14:textId="77777777" w:rsidR="00DE7261" w:rsidRPr="00DE7261" w:rsidRDefault="00DE7261" w:rsidP="00DE7261">
            <w:pPr>
              <w:jc w:val="center"/>
              <w:rPr>
                <w:sz w:val="20"/>
              </w:rPr>
            </w:pPr>
            <w:r w:rsidRPr="00DE7261">
              <w:rPr>
                <w:sz w:val="20"/>
              </w:rPr>
              <w:t>11 0 51 00000</w:t>
            </w:r>
          </w:p>
        </w:tc>
        <w:tc>
          <w:tcPr>
            <w:tcW w:w="648" w:type="dxa"/>
            <w:tcBorders>
              <w:top w:val="nil"/>
              <w:left w:val="nil"/>
              <w:bottom w:val="single" w:sz="4" w:space="0" w:color="000000"/>
              <w:right w:val="single" w:sz="4" w:space="0" w:color="000000"/>
            </w:tcBorders>
            <w:shd w:val="clear" w:color="FFFFFF" w:fill="FFFFFF"/>
            <w:vAlign w:val="center"/>
            <w:hideMark/>
          </w:tcPr>
          <w:p w14:paraId="7B85F9F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DD368F9" w14:textId="77777777" w:rsidR="00DE7261" w:rsidRPr="00DE7261" w:rsidRDefault="00DE7261" w:rsidP="00DE7261">
            <w:pPr>
              <w:jc w:val="right"/>
              <w:rPr>
                <w:sz w:val="20"/>
              </w:rPr>
            </w:pPr>
            <w:r w:rsidRPr="00DE7261">
              <w:rPr>
                <w:sz w:val="20"/>
              </w:rPr>
              <w:t>491,4</w:t>
            </w:r>
          </w:p>
        </w:tc>
        <w:tc>
          <w:tcPr>
            <w:tcW w:w="1134" w:type="dxa"/>
            <w:tcBorders>
              <w:top w:val="nil"/>
              <w:left w:val="nil"/>
              <w:bottom w:val="single" w:sz="4" w:space="0" w:color="000000"/>
              <w:right w:val="single" w:sz="4" w:space="0" w:color="000000"/>
            </w:tcBorders>
            <w:shd w:val="clear" w:color="FFFFFF" w:fill="FFFFFF"/>
            <w:vAlign w:val="center"/>
            <w:hideMark/>
          </w:tcPr>
          <w:p w14:paraId="126EF632" w14:textId="77777777" w:rsidR="00DE7261" w:rsidRPr="00DE7261" w:rsidRDefault="00DE7261" w:rsidP="00DE7261">
            <w:pPr>
              <w:jc w:val="right"/>
              <w:rPr>
                <w:sz w:val="20"/>
              </w:rPr>
            </w:pPr>
            <w:r w:rsidRPr="00DE7261">
              <w:rPr>
                <w:sz w:val="20"/>
              </w:rPr>
              <w:t>455,4</w:t>
            </w:r>
          </w:p>
        </w:tc>
        <w:tc>
          <w:tcPr>
            <w:tcW w:w="992" w:type="dxa"/>
            <w:tcBorders>
              <w:top w:val="nil"/>
              <w:left w:val="nil"/>
              <w:bottom w:val="single" w:sz="4" w:space="0" w:color="000000"/>
              <w:right w:val="single" w:sz="4" w:space="0" w:color="000000"/>
            </w:tcBorders>
            <w:shd w:val="clear" w:color="FFFFFF" w:fill="FFFFFF"/>
            <w:vAlign w:val="center"/>
            <w:hideMark/>
          </w:tcPr>
          <w:p w14:paraId="45E7988E" w14:textId="77777777" w:rsidR="00DE7261" w:rsidRPr="00DE7261" w:rsidRDefault="00DE7261" w:rsidP="00DE7261">
            <w:pPr>
              <w:jc w:val="right"/>
              <w:rPr>
                <w:sz w:val="20"/>
              </w:rPr>
            </w:pPr>
            <w:r w:rsidRPr="00DE7261">
              <w:rPr>
                <w:sz w:val="20"/>
              </w:rPr>
              <w:t>455,4</w:t>
            </w:r>
          </w:p>
        </w:tc>
      </w:tr>
      <w:tr w:rsidR="00DE7261" w:rsidRPr="00DE7261" w14:paraId="33A80EC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FC7A1A1"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89071E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86FAC8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F3979B4"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AFEA1A5" w14:textId="77777777" w:rsidR="00DE7261" w:rsidRPr="00DE7261" w:rsidRDefault="00DE7261" w:rsidP="00DE7261">
            <w:pPr>
              <w:jc w:val="center"/>
              <w:rPr>
                <w:sz w:val="20"/>
              </w:rPr>
            </w:pPr>
            <w:r w:rsidRPr="00DE7261">
              <w:rPr>
                <w:sz w:val="20"/>
              </w:rPr>
              <w:t>11 0 51 00000</w:t>
            </w:r>
          </w:p>
        </w:tc>
        <w:tc>
          <w:tcPr>
            <w:tcW w:w="648" w:type="dxa"/>
            <w:tcBorders>
              <w:top w:val="nil"/>
              <w:left w:val="nil"/>
              <w:bottom w:val="single" w:sz="4" w:space="0" w:color="000000"/>
              <w:right w:val="single" w:sz="4" w:space="0" w:color="000000"/>
            </w:tcBorders>
            <w:shd w:val="clear" w:color="auto" w:fill="auto"/>
            <w:vAlign w:val="center"/>
            <w:hideMark/>
          </w:tcPr>
          <w:p w14:paraId="058BF3B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5114C81"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63B0E45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43440D6" w14:textId="77777777" w:rsidR="00DE7261" w:rsidRPr="00DE7261" w:rsidRDefault="00DE7261" w:rsidP="00DE7261">
            <w:pPr>
              <w:jc w:val="right"/>
              <w:rPr>
                <w:sz w:val="20"/>
              </w:rPr>
            </w:pPr>
            <w:r w:rsidRPr="00DE7261">
              <w:rPr>
                <w:sz w:val="20"/>
              </w:rPr>
              <w:t> </w:t>
            </w:r>
          </w:p>
        </w:tc>
      </w:tr>
      <w:tr w:rsidR="00DE7261" w:rsidRPr="00DE7261" w14:paraId="446E17B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14CF67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097EFD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FD92FA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A05C8A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AEF5DE0" w14:textId="77777777" w:rsidR="00DE7261" w:rsidRPr="00DE7261" w:rsidRDefault="00DE7261" w:rsidP="00DE7261">
            <w:pPr>
              <w:jc w:val="center"/>
              <w:rPr>
                <w:sz w:val="20"/>
              </w:rPr>
            </w:pPr>
            <w:r w:rsidRPr="00DE7261">
              <w:rPr>
                <w:sz w:val="20"/>
              </w:rPr>
              <w:t>11 0 51 00000</w:t>
            </w:r>
          </w:p>
        </w:tc>
        <w:tc>
          <w:tcPr>
            <w:tcW w:w="648" w:type="dxa"/>
            <w:tcBorders>
              <w:top w:val="nil"/>
              <w:left w:val="nil"/>
              <w:bottom w:val="single" w:sz="4" w:space="0" w:color="000000"/>
              <w:right w:val="single" w:sz="4" w:space="0" w:color="000000"/>
            </w:tcBorders>
            <w:shd w:val="clear" w:color="auto" w:fill="auto"/>
            <w:vAlign w:val="center"/>
            <w:hideMark/>
          </w:tcPr>
          <w:p w14:paraId="1BF11E7D"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C2B5929"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760832C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3905DE0" w14:textId="77777777" w:rsidR="00DE7261" w:rsidRPr="00DE7261" w:rsidRDefault="00DE7261" w:rsidP="00DE7261">
            <w:pPr>
              <w:jc w:val="right"/>
              <w:rPr>
                <w:sz w:val="20"/>
              </w:rPr>
            </w:pPr>
            <w:r w:rsidRPr="00DE7261">
              <w:rPr>
                <w:sz w:val="20"/>
              </w:rPr>
              <w:t> </w:t>
            </w:r>
          </w:p>
        </w:tc>
      </w:tr>
      <w:tr w:rsidR="00DE7261" w:rsidRPr="00DE7261" w14:paraId="733D0EF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E91A4CC"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446BF89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D2D2B9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8EF6062"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2515F8D" w14:textId="77777777" w:rsidR="00DE7261" w:rsidRPr="00DE7261" w:rsidRDefault="00DE7261" w:rsidP="00DE7261">
            <w:pPr>
              <w:jc w:val="center"/>
              <w:rPr>
                <w:sz w:val="20"/>
              </w:rPr>
            </w:pPr>
            <w:r w:rsidRPr="00DE7261">
              <w:rPr>
                <w:sz w:val="20"/>
              </w:rPr>
              <w:t>11 0 51 00000</w:t>
            </w:r>
          </w:p>
        </w:tc>
        <w:tc>
          <w:tcPr>
            <w:tcW w:w="648" w:type="dxa"/>
            <w:tcBorders>
              <w:top w:val="nil"/>
              <w:left w:val="nil"/>
              <w:bottom w:val="single" w:sz="4" w:space="0" w:color="000000"/>
              <w:right w:val="single" w:sz="4" w:space="0" w:color="000000"/>
            </w:tcBorders>
            <w:shd w:val="clear" w:color="auto" w:fill="auto"/>
            <w:vAlign w:val="center"/>
            <w:hideMark/>
          </w:tcPr>
          <w:p w14:paraId="26CB76CC"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66992A07"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1CEE380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9E8CE3E" w14:textId="77777777" w:rsidR="00DE7261" w:rsidRPr="00DE7261" w:rsidRDefault="00DE7261" w:rsidP="00DE7261">
            <w:pPr>
              <w:jc w:val="right"/>
              <w:rPr>
                <w:sz w:val="20"/>
              </w:rPr>
            </w:pPr>
            <w:r w:rsidRPr="00DE7261">
              <w:rPr>
                <w:sz w:val="20"/>
              </w:rPr>
              <w:t> </w:t>
            </w:r>
          </w:p>
        </w:tc>
      </w:tr>
      <w:tr w:rsidR="00DE7261" w:rsidRPr="00DE7261" w14:paraId="12541784"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0874100C" w14:textId="77777777" w:rsidR="00DE7261" w:rsidRPr="00DE7261" w:rsidRDefault="00DE7261" w:rsidP="00DE7261">
            <w:pPr>
              <w:rPr>
                <w:sz w:val="20"/>
              </w:rPr>
            </w:pPr>
            <w:r w:rsidRPr="00DE7261">
              <w:rPr>
                <w:sz w:val="2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715" w:type="dxa"/>
            <w:tcBorders>
              <w:top w:val="nil"/>
              <w:left w:val="nil"/>
              <w:bottom w:val="single" w:sz="4" w:space="0" w:color="000000"/>
              <w:right w:val="single" w:sz="4" w:space="0" w:color="000000"/>
            </w:tcBorders>
            <w:shd w:val="clear" w:color="auto" w:fill="auto"/>
            <w:vAlign w:val="center"/>
            <w:hideMark/>
          </w:tcPr>
          <w:p w14:paraId="679848A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827A2D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39E846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349E750" w14:textId="77777777" w:rsidR="00DE7261" w:rsidRPr="00DE7261" w:rsidRDefault="00DE7261" w:rsidP="00DE7261">
            <w:pPr>
              <w:jc w:val="center"/>
              <w:rPr>
                <w:sz w:val="20"/>
              </w:rPr>
            </w:pPr>
            <w:r w:rsidRPr="00DE7261">
              <w:rPr>
                <w:sz w:val="20"/>
              </w:rPr>
              <w:t>11 0 51 S2840</w:t>
            </w:r>
          </w:p>
        </w:tc>
        <w:tc>
          <w:tcPr>
            <w:tcW w:w="648" w:type="dxa"/>
            <w:tcBorders>
              <w:top w:val="nil"/>
              <w:left w:val="nil"/>
              <w:bottom w:val="single" w:sz="4" w:space="0" w:color="000000"/>
              <w:right w:val="single" w:sz="4" w:space="0" w:color="000000"/>
            </w:tcBorders>
            <w:shd w:val="clear" w:color="auto" w:fill="auto"/>
            <w:vAlign w:val="center"/>
            <w:hideMark/>
          </w:tcPr>
          <w:p w14:paraId="753BD2F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319EF2E" w14:textId="77777777" w:rsidR="00DE7261" w:rsidRPr="00DE7261" w:rsidRDefault="00DE7261" w:rsidP="00DE7261">
            <w:pPr>
              <w:jc w:val="right"/>
              <w:rPr>
                <w:sz w:val="20"/>
              </w:rPr>
            </w:pPr>
            <w:r w:rsidRPr="00DE7261">
              <w:rPr>
                <w:sz w:val="20"/>
              </w:rPr>
              <w:t>455,4</w:t>
            </w:r>
          </w:p>
        </w:tc>
        <w:tc>
          <w:tcPr>
            <w:tcW w:w="1134" w:type="dxa"/>
            <w:tcBorders>
              <w:top w:val="nil"/>
              <w:left w:val="nil"/>
              <w:bottom w:val="single" w:sz="4" w:space="0" w:color="000000"/>
              <w:right w:val="single" w:sz="4" w:space="0" w:color="000000"/>
            </w:tcBorders>
            <w:shd w:val="clear" w:color="auto" w:fill="auto"/>
            <w:vAlign w:val="center"/>
            <w:hideMark/>
          </w:tcPr>
          <w:p w14:paraId="64F98543" w14:textId="77777777" w:rsidR="00DE7261" w:rsidRPr="00DE7261" w:rsidRDefault="00DE7261" w:rsidP="00DE7261">
            <w:pPr>
              <w:jc w:val="right"/>
              <w:rPr>
                <w:sz w:val="20"/>
              </w:rPr>
            </w:pPr>
            <w:r w:rsidRPr="00DE7261">
              <w:rPr>
                <w:sz w:val="20"/>
              </w:rPr>
              <w:t>455,4</w:t>
            </w:r>
          </w:p>
        </w:tc>
        <w:tc>
          <w:tcPr>
            <w:tcW w:w="992" w:type="dxa"/>
            <w:tcBorders>
              <w:top w:val="nil"/>
              <w:left w:val="nil"/>
              <w:bottom w:val="single" w:sz="4" w:space="0" w:color="000000"/>
              <w:right w:val="single" w:sz="4" w:space="0" w:color="000000"/>
            </w:tcBorders>
            <w:shd w:val="clear" w:color="auto" w:fill="auto"/>
            <w:vAlign w:val="center"/>
            <w:hideMark/>
          </w:tcPr>
          <w:p w14:paraId="537A351A" w14:textId="77777777" w:rsidR="00DE7261" w:rsidRPr="00DE7261" w:rsidRDefault="00DE7261" w:rsidP="00DE7261">
            <w:pPr>
              <w:jc w:val="right"/>
              <w:rPr>
                <w:sz w:val="20"/>
              </w:rPr>
            </w:pPr>
            <w:r w:rsidRPr="00DE7261">
              <w:rPr>
                <w:sz w:val="20"/>
              </w:rPr>
              <w:t>455,4</w:t>
            </w:r>
          </w:p>
        </w:tc>
      </w:tr>
      <w:tr w:rsidR="00DE7261" w:rsidRPr="00DE7261" w14:paraId="4235E62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F16DA1A"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AB9E54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89E63E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F6AB5AE"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6BC8D9A8" w14:textId="77777777" w:rsidR="00DE7261" w:rsidRPr="00DE7261" w:rsidRDefault="00DE7261" w:rsidP="00DE7261">
            <w:pPr>
              <w:jc w:val="center"/>
              <w:rPr>
                <w:sz w:val="20"/>
              </w:rPr>
            </w:pPr>
            <w:r w:rsidRPr="00DE7261">
              <w:rPr>
                <w:sz w:val="20"/>
              </w:rPr>
              <w:t>11 0 51 S2840</w:t>
            </w:r>
          </w:p>
        </w:tc>
        <w:tc>
          <w:tcPr>
            <w:tcW w:w="648" w:type="dxa"/>
            <w:tcBorders>
              <w:top w:val="nil"/>
              <w:left w:val="nil"/>
              <w:bottom w:val="single" w:sz="4" w:space="0" w:color="000000"/>
              <w:right w:val="single" w:sz="4" w:space="0" w:color="000000"/>
            </w:tcBorders>
            <w:shd w:val="clear" w:color="auto" w:fill="auto"/>
            <w:vAlign w:val="center"/>
            <w:hideMark/>
          </w:tcPr>
          <w:p w14:paraId="1352EF34"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FAF6A64" w14:textId="77777777" w:rsidR="00DE7261" w:rsidRPr="00DE7261" w:rsidRDefault="00DE7261" w:rsidP="00DE7261">
            <w:pPr>
              <w:jc w:val="right"/>
              <w:rPr>
                <w:sz w:val="20"/>
              </w:rPr>
            </w:pPr>
            <w:r w:rsidRPr="00DE7261">
              <w:rPr>
                <w:sz w:val="20"/>
              </w:rPr>
              <w:t>455,4</w:t>
            </w:r>
          </w:p>
        </w:tc>
        <w:tc>
          <w:tcPr>
            <w:tcW w:w="1134" w:type="dxa"/>
            <w:tcBorders>
              <w:top w:val="nil"/>
              <w:left w:val="nil"/>
              <w:bottom w:val="single" w:sz="4" w:space="0" w:color="000000"/>
              <w:right w:val="single" w:sz="4" w:space="0" w:color="000000"/>
            </w:tcBorders>
            <w:shd w:val="clear" w:color="auto" w:fill="auto"/>
            <w:vAlign w:val="center"/>
            <w:hideMark/>
          </w:tcPr>
          <w:p w14:paraId="379169A0" w14:textId="77777777" w:rsidR="00DE7261" w:rsidRPr="00DE7261" w:rsidRDefault="00DE7261" w:rsidP="00DE7261">
            <w:pPr>
              <w:jc w:val="right"/>
              <w:rPr>
                <w:sz w:val="20"/>
              </w:rPr>
            </w:pPr>
            <w:r w:rsidRPr="00DE7261">
              <w:rPr>
                <w:sz w:val="20"/>
              </w:rPr>
              <w:t>455,4</w:t>
            </w:r>
          </w:p>
        </w:tc>
        <w:tc>
          <w:tcPr>
            <w:tcW w:w="992" w:type="dxa"/>
            <w:tcBorders>
              <w:top w:val="nil"/>
              <w:left w:val="nil"/>
              <w:bottom w:val="single" w:sz="4" w:space="0" w:color="000000"/>
              <w:right w:val="single" w:sz="4" w:space="0" w:color="000000"/>
            </w:tcBorders>
            <w:shd w:val="clear" w:color="auto" w:fill="auto"/>
            <w:vAlign w:val="center"/>
            <w:hideMark/>
          </w:tcPr>
          <w:p w14:paraId="608DFD29" w14:textId="77777777" w:rsidR="00DE7261" w:rsidRPr="00DE7261" w:rsidRDefault="00DE7261" w:rsidP="00DE7261">
            <w:pPr>
              <w:jc w:val="right"/>
              <w:rPr>
                <w:sz w:val="20"/>
              </w:rPr>
            </w:pPr>
            <w:r w:rsidRPr="00DE7261">
              <w:rPr>
                <w:sz w:val="20"/>
              </w:rPr>
              <w:t>455,4</w:t>
            </w:r>
          </w:p>
        </w:tc>
      </w:tr>
      <w:tr w:rsidR="00DE7261" w:rsidRPr="00DE7261" w14:paraId="74207DD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8CB8BB0"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3BA9BC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8F70E0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8E1786F"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CD61105" w14:textId="77777777" w:rsidR="00DE7261" w:rsidRPr="00DE7261" w:rsidRDefault="00DE7261" w:rsidP="00DE7261">
            <w:pPr>
              <w:jc w:val="center"/>
              <w:rPr>
                <w:sz w:val="20"/>
              </w:rPr>
            </w:pPr>
            <w:r w:rsidRPr="00DE7261">
              <w:rPr>
                <w:sz w:val="20"/>
              </w:rPr>
              <w:t>11 0 51 S2840</w:t>
            </w:r>
          </w:p>
        </w:tc>
        <w:tc>
          <w:tcPr>
            <w:tcW w:w="648" w:type="dxa"/>
            <w:tcBorders>
              <w:top w:val="nil"/>
              <w:left w:val="nil"/>
              <w:bottom w:val="single" w:sz="4" w:space="0" w:color="000000"/>
              <w:right w:val="single" w:sz="4" w:space="0" w:color="000000"/>
            </w:tcBorders>
            <w:shd w:val="clear" w:color="auto" w:fill="auto"/>
            <w:vAlign w:val="center"/>
            <w:hideMark/>
          </w:tcPr>
          <w:p w14:paraId="0B57A65D"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C960471" w14:textId="77777777" w:rsidR="00DE7261" w:rsidRPr="00DE7261" w:rsidRDefault="00DE7261" w:rsidP="00DE7261">
            <w:pPr>
              <w:jc w:val="right"/>
              <w:rPr>
                <w:sz w:val="20"/>
              </w:rPr>
            </w:pPr>
            <w:r w:rsidRPr="00DE7261">
              <w:rPr>
                <w:sz w:val="20"/>
              </w:rPr>
              <w:t>455,4</w:t>
            </w:r>
          </w:p>
        </w:tc>
        <w:tc>
          <w:tcPr>
            <w:tcW w:w="1134" w:type="dxa"/>
            <w:tcBorders>
              <w:top w:val="nil"/>
              <w:left w:val="nil"/>
              <w:bottom w:val="single" w:sz="4" w:space="0" w:color="000000"/>
              <w:right w:val="single" w:sz="4" w:space="0" w:color="000000"/>
            </w:tcBorders>
            <w:shd w:val="clear" w:color="auto" w:fill="auto"/>
            <w:vAlign w:val="center"/>
            <w:hideMark/>
          </w:tcPr>
          <w:p w14:paraId="623547E7" w14:textId="77777777" w:rsidR="00DE7261" w:rsidRPr="00DE7261" w:rsidRDefault="00DE7261" w:rsidP="00DE7261">
            <w:pPr>
              <w:jc w:val="right"/>
              <w:rPr>
                <w:sz w:val="20"/>
              </w:rPr>
            </w:pPr>
            <w:r w:rsidRPr="00DE7261">
              <w:rPr>
                <w:sz w:val="20"/>
              </w:rPr>
              <w:t>455,4</w:t>
            </w:r>
          </w:p>
        </w:tc>
        <w:tc>
          <w:tcPr>
            <w:tcW w:w="992" w:type="dxa"/>
            <w:tcBorders>
              <w:top w:val="nil"/>
              <w:left w:val="nil"/>
              <w:bottom w:val="single" w:sz="4" w:space="0" w:color="000000"/>
              <w:right w:val="single" w:sz="4" w:space="0" w:color="000000"/>
            </w:tcBorders>
            <w:shd w:val="clear" w:color="auto" w:fill="auto"/>
            <w:vAlign w:val="center"/>
            <w:hideMark/>
          </w:tcPr>
          <w:p w14:paraId="3114557E" w14:textId="77777777" w:rsidR="00DE7261" w:rsidRPr="00DE7261" w:rsidRDefault="00DE7261" w:rsidP="00DE7261">
            <w:pPr>
              <w:jc w:val="right"/>
              <w:rPr>
                <w:sz w:val="20"/>
              </w:rPr>
            </w:pPr>
            <w:r w:rsidRPr="00DE7261">
              <w:rPr>
                <w:sz w:val="20"/>
              </w:rPr>
              <w:t>455,4</w:t>
            </w:r>
          </w:p>
        </w:tc>
      </w:tr>
      <w:tr w:rsidR="00DE7261" w:rsidRPr="00DE7261" w14:paraId="573CBD8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D8799DD"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76266C2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B100F3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223FB41"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696AE3BF" w14:textId="77777777" w:rsidR="00DE7261" w:rsidRPr="00DE7261" w:rsidRDefault="00DE7261" w:rsidP="00DE7261">
            <w:pPr>
              <w:jc w:val="center"/>
              <w:rPr>
                <w:sz w:val="20"/>
              </w:rPr>
            </w:pPr>
            <w:r w:rsidRPr="00DE7261">
              <w:rPr>
                <w:sz w:val="20"/>
              </w:rPr>
              <w:t>11 0 51 S2840</w:t>
            </w:r>
          </w:p>
        </w:tc>
        <w:tc>
          <w:tcPr>
            <w:tcW w:w="648" w:type="dxa"/>
            <w:tcBorders>
              <w:top w:val="nil"/>
              <w:left w:val="nil"/>
              <w:bottom w:val="single" w:sz="4" w:space="0" w:color="000000"/>
              <w:right w:val="single" w:sz="4" w:space="0" w:color="000000"/>
            </w:tcBorders>
            <w:shd w:val="clear" w:color="auto" w:fill="auto"/>
            <w:vAlign w:val="center"/>
            <w:hideMark/>
          </w:tcPr>
          <w:p w14:paraId="44B00F65"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314B7CF2" w14:textId="77777777" w:rsidR="00DE7261" w:rsidRPr="00DE7261" w:rsidRDefault="00DE7261" w:rsidP="00DE7261">
            <w:pPr>
              <w:jc w:val="right"/>
              <w:rPr>
                <w:sz w:val="20"/>
              </w:rPr>
            </w:pPr>
            <w:r w:rsidRPr="00DE7261">
              <w:rPr>
                <w:sz w:val="20"/>
              </w:rPr>
              <w:t>455,4</w:t>
            </w:r>
          </w:p>
        </w:tc>
        <w:tc>
          <w:tcPr>
            <w:tcW w:w="1134" w:type="dxa"/>
            <w:tcBorders>
              <w:top w:val="nil"/>
              <w:left w:val="nil"/>
              <w:bottom w:val="single" w:sz="4" w:space="0" w:color="000000"/>
              <w:right w:val="single" w:sz="4" w:space="0" w:color="000000"/>
            </w:tcBorders>
            <w:shd w:val="clear" w:color="auto" w:fill="auto"/>
            <w:vAlign w:val="center"/>
            <w:hideMark/>
          </w:tcPr>
          <w:p w14:paraId="38050EEE" w14:textId="77777777" w:rsidR="00DE7261" w:rsidRPr="00DE7261" w:rsidRDefault="00DE7261" w:rsidP="00DE7261">
            <w:pPr>
              <w:jc w:val="right"/>
              <w:rPr>
                <w:sz w:val="20"/>
              </w:rPr>
            </w:pPr>
            <w:r w:rsidRPr="00DE7261">
              <w:rPr>
                <w:sz w:val="20"/>
              </w:rPr>
              <w:t>455,4</w:t>
            </w:r>
          </w:p>
        </w:tc>
        <w:tc>
          <w:tcPr>
            <w:tcW w:w="992" w:type="dxa"/>
            <w:tcBorders>
              <w:top w:val="nil"/>
              <w:left w:val="nil"/>
              <w:bottom w:val="single" w:sz="4" w:space="0" w:color="000000"/>
              <w:right w:val="single" w:sz="4" w:space="0" w:color="000000"/>
            </w:tcBorders>
            <w:shd w:val="clear" w:color="auto" w:fill="auto"/>
            <w:vAlign w:val="center"/>
            <w:hideMark/>
          </w:tcPr>
          <w:p w14:paraId="351A9116" w14:textId="77777777" w:rsidR="00DE7261" w:rsidRPr="00DE7261" w:rsidRDefault="00DE7261" w:rsidP="00DE7261">
            <w:pPr>
              <w:jc w:val="right"/>
              <w:rPr>
                <w:sz w:val="20"/>
              </w:rPr>
            </w:pPr>
            <w:r w:rsidRPr="00DE7261">
              <w:rPr>
                <w:sz w:val="20"/>
              </w:rPr>
              <w:t>455,4</w:t>
            </w:r>
          </w:p>
        </w:tc>
      </w:tr>
      <w:tr w:rsidR="00DE7261" w:rsidRPr="00DE7261" w14:paraId="5537357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040ABC7"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5C0ADE2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7F9C82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48134C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5BD356C4"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5B4832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9195DB9" w14:textId="77777777" w:rsidR="00DE7261" w:rsidRPr="00DE7261" w:rsidRDefault="00DE7261" w:rsidP="00DE7261">
            <w:pPr>
              <w:jc w:val="right"/>
              <w:rPr>
                <w:sz w:val="20"/>
              </w:rPr>
            </w:pPr>
            <w:r w:rsidRPr="00DE7261">
              <w:rPr>
                <w:sz w:val="20"/>
              </w:rPr>
              <w:t>3 139,8</w:t>
            </w:r>
          </w:p>
        </w:tc>
        <w:tc>
          <w:tcPr>
            <w:tcW w:w="1134" w:type="dxa"/>
            <w:tcBorders>
              <w:top w:val="nil"/>
              <w:left w:val="nil"/>
              <w:bottom w:val="single" w:sz="4" w:space="0" w:color="000000"/>
              <w:right w:val="single" w:sz="4" w:space="0" w:color="000000"/>
            </w:tcBorders>
            <w:shd w:val="clear" w:color="FFFFFF" w:fill="FFFFFF"/>
            <w:vAlign w:val="center"/>
            <w:hideMark/>
          </w:tcPr>
          <w:p w14:paraId="2D2D25CD" w14:textId="77777777" w:rsidR="00DE7261" w:rsidRPr="00DE7261" w:rsidRDefault="00DE7261" w:rsidP="00DE7261">
            <w:pPr>
              <w:jc w:val="right"/>
              <w:rPr>
                <w:sz w:val="20"/>
              </w:rPr>
            </w:pPr>
            <w:r w:rsidRPr="00DE7261">
              <w:rPr>
                <w:sz w:val="20"/>
              </w:rPr>
              <w:t>300,0</w:t>
            </w:r>
          </w:p>
        </w:tc>
        <w:tc>
          <w:tcPr>
            <w:tcW w:w="992" w:type="dxa"/>
            <w:tcBorders>
              <w:top w:val="nil"/>
              <w:left w:val="nil"/>
              <w:bottom w:val="single" w:sz="4" w:space="0" w:color="000000"/>
              <w:right w:val="single" w:sz="4" w:space="0" w:color="000000"/>
            </w:tcBorders>
            <w:shd w:val="clear" w:color="FFFFFF" w:fill="FFFFFF"/>
            <w:vAlign w:val="center"/>
            <w:hideMark/>
          </w:tcPr>
          <w:p w14:paraId="380FE7AA" w14:textId="77777777" w:rsidR="00DE7261" w:rsidRPr="00DE7261" w:rsidRDefault="00DE7261" w:rsidP="00DE7261">
            <w:pPr>
              <w:jc w:val="right"/>
              <w:rPr>
                <w:sz w:val="20"/>
              </w:rPr>
            </w:pPr>
            <w:r w:rsidRPr="00DE7261">
              <w:rPr>
                <w:sz w:val="20"/>
              </w:rPr>
              <w:t>900,0</w:t>
            </w:r>
          </w:p>
        </w:tc>
      </w:tr>
      <w:tr w:rsidR="00DE7261" w:rsidRPr="00DE7261" w14:paraId="1C19A7B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20A9508" w14:textId="77777777" w:rsidR="00DE7261" w:rsidRPr="00DE7261" w:rsidRDefault="00DE7261" w:rsidP="00DE7261">
            <w:pPr>
              <w:rPr>
                <w:sz w:val="20"/>
              </w:rPr>
            </w:pPr>
            <w:r w:rsidRPr="00DE7261">
              <w:rPr>
                <w:sz w:val="20"/>
              </w:rPr>
              <w:t>Выполнение других обязательств муниципального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2B04315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E5C3D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B975597"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7BB6210"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2AADE25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BD11E56" w14:textId="77777777" w:rsidR="00DE7261" w:rsidRPr="00DE7261" w:rsidRDefault="00DE7261" w:rsidP="00DE7261">
            <w:pPr>
              <w:jc w:val="right"/>
              <w:rPr>
                <w:sz w:val="20"/>
              </w:rPr>
            </w:pPr>
            <w:r w:rsidRPr="00DE7261">
              <w:rPr>
                <w:sz w:val="20"/>
              </w:rPr>
              <w:t>1 890,0</w:t>
            </w:r>
          </w:p>
        </w:tc>
        <w:tc>
          <w:tcPr>
            <w:tcW w:w="1134" w:type="dxa"/>
            <w:tcBorders>
              <w:top w:val="nil"/>
              <w:left w:val="nil"/>
              <w:bottom w:val="single" w:sz="4" w:space="0" w:color="000000"/>
              <w:right w:val="single" w:sz="4" w:space="0" w:color="000000"/>
            </w:tcBorders>
            <w:shd w:val="clear" w:color="auto" w:fill="auto"/>
            <w:vAlign w:val="center"/>
            <w:hideMark/>
          </w:tcPr>
          <w:p w14:paraId="5085B750" w14:textId="77777777" w:rsidR="00DE7261" w:rsidRPr="00DE7261" w:rsidRDefault="00DE7261" w:rsidP="00DE7261">
            <w:pPr>
              <w:jc w:val="right"/>
              <w:rPr>
                <w:sz w:val="20"/>
              </w:rPr>
            </w:pPr>
            <w:r w:rsidRPr="00DE7261">
              <w:rPr>
                <w:sz w:val="20"/>
              </w:rPr>
              <w:t>300,0</w:t>
            </w:r>
          </w:p>
        </w:tc>
        <w:tc>
          <w:tcPr>
            <w:tcW w:w="992" w:type="dxa"/>
            <w:tcBorders>
              <w:top w:val="nil"/>
              <w:left w:val="nil"/>
              <w:bottom w:val="single" w:sz="4" w:space="0" w:color="000000"/>
              <w:right w:val="single" w:sz="4" w:space="0" w:color="000000"/>
            </w:tcBorders>
            <w:shd w:val="clear" w:color="auto" w:fill="auto"/>
            <w:vAlign w:val="center"/>
            <w:hideMark/>
          </w:tcPr>
          <w:p w14:paraId="34D64B75" w14:textId="77777777" w:rsidR="00DE7261" w:rsidRPr="00DE7261" w:rsidRDefault="00DE7261" w:rsidP="00DE7261">
            <w:pPr>
              <w:jc w:val="right"/>
              <w:rPr>
                <w:sz w:val="20"/>
              </w:rPr>
            </w:pPr>
            <w:r w:rsidRPr="00DE7261">
              <w:rPr>
                <w:sz w:val="20"/>
              </w:rPr>
              <w:t>900,0</w:t>
            </w:r>
          </w:p>
        </w:tc>
      </w:tr>
      <w:tr w:rsidR="00DE7261" w:rsidRPr="00DE7261" w14:paraId="6F998D7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F43D3A6"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81B5BA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C98C38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B92F1E8"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F572A85"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0E0716F9"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108FC17" w14:textId="77777777" w:rsidR="00DE7261" w:rsidRPr="00DE7261" w:rsidRDefault="00DE7261" w:rsidP="00DE7261">
            <w:pPr>
              <w:jc w:val="right"/>
              <w:rPr>
                <w:sz w:val="20"/>
              </w:rPr>
            </w:pPr>
            <w:r w:rsidRPr="00DE7261">
              <w:rPr>
                <w:sz w:val="20"/>
              </w:rPr>
              <w:t>1 760,0</w:t>
            </w:r>
          </w:p>
        </w:tc>
        <w:tc>
          <w:tcPr>
            <w:tcW w:w="1134" w:type="dxa"/>
            <w:tcBorders>
              <w:top w:val="nil"/>
              <w:left w:val="nil"/>
              <w:bottom w:val="single" w:sz="4" w:space="0" w:color="000000"/>
              <w:right w:val="single" w:sz="4" w:space="0" w:color="000000"/>
            </w:tcBorders>
            <w:shd w:val="clear" w:color="auto" w:fill="auto"/>
            <w:vAlign w:val="center"/>
            <w:hideMark/>
          </w:tcPr>
          <w:p w14:paraId="10BBC996" w14:textId="77777777" w:rsidR="00DE7261" w:rsidRPr="00DE7261" w:rsidRDefault="00DE7261" w:rsidP="00DE7261">
            <w:pPr>
              <w:jc w:val="right"/>
              <w:rPr>
                <w:sz w:val="20"/>
              </w:rPr>
            </w:pPr>
            <w:r w:rsidRPr="00DE7261">
              <w:rPr>
                <w:sz w:val="20"/>
              </w:rPr>
              <w:t>300,0</w:t>
            </w:r>
          </w:p>
        </w:tc>
        <w:tc>
          <w:tcPr>
            <w:tcW w:w="992" w:type="dxa"/>
            <w:tcBorders>
              <w:top w:val="nil"/>
              <w:left w:val="nil"/>
              <w:bottom w:val="single" w:sz="4" w:space="0" w:color="000000"/>
              <w:right w:val="single" w:sz="4" w:space="0" w:color="000000"/>
            </w:tcBorders>
            <w:shd w:val="clear" w:color="auto" w:fill="auto"/>
            <w:vAlign w:val="center"/>
            <w:hideMark/>
          </w:tcPr>
          <w:p w14:paraId="0F31410F" w14:textId="77777777" w:rsidR="00DE7261" w:rsidRPr="00DE7261" w:rsidRDefault="00DE7261" w:rsidP="00DE7261">
            <w:pPr>
              <w:jc w:val="right"/>
              <w:rPr>
                <w:sz w:val="20"/>
              </w:rPr>
            </w:pPr>
            <w:r w:rsidRPr="00DE7261">
              <w:rPr>
                <w:sz w:val="20"/>
              </w:rPr>
              <w:t>800,0</w:t>
            </w:r>
          </w:p>
        </w:tc>
      </w:tr>
      <w:tr w:rsidR="00DE7261" w:rsidRPr="00DE7261" w14:paraId="1BC3639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0D46D0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067E0A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C21BC7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548B0C5"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0B25999"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252408DE"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274EEA8" w14:textId="77777777" w:rsidR="00DE7261" w:rsidRPr="00DE7261" w:rsidRDefault="00DE7261" w:rsidP="00DE7261">
            <w:pPr>
              <w:jc w:val="right"/>
              <w:rPr>
                <w:sz w:val="20"/>
              </w:rPr>
            </w:pPr>
            <w:r w:rsidRPr="00DE7261">
              <w:rPr>
                <w:sz w:val="20"/>
              </w:rPr>
              <w:t>1 760,0</w:t>
            </w:r>
          </w:p>
        </w:tc>
        <w:tc>
          <w:tcPr>
            <w:tcW w:w="1134" w:type="dxa"/>
            <w:tcBorders>
              <w:top w:val="nil"/>
              <w:left w:val="nil"/>
              <w:bottom w:val="single" w:sz="4" w:space="0" w:color="000000"/>
              <w:right w:val="single" w:sz="4" w:space="0" w:color="000000"/>
            </w:tcBorders>
            <w:shd w:val="clear" w:color="auto" w:fill="auto"/>
            <w:vAlign w:val="center"/>
            <w:hideMark/>
          </w:tcPr>
          <w:p w14:paraId="0AF4A436" w14:textId="77777777" w:rsidR="00DE7261" w:rsidRPr="00DE7261" w:rsidRDefault="00DE7261" w:rsidP="00DE7261">
            <w:pPr>
              <w:jc w:val="right"/>
              <w:rPr>
                <w:sz w:val="20"/>
              </w:rPr>
            </w:pPr>
            <w:r w:rsidRPr="00DE7261">
              <w:rPr>
                <w:sz w:val="20"/>
              </w:rPr>
              <w:t>300,0</w:t>
            </w:r>
          </w:p>
        </w:tc>
        <w:tc>
          <w:tcPr>
            <w:tcW w:w="992" w:type="dxa"/>
            <w:tcBorders>
              <w:top w:val="nil"/>
              <w:left w:val="nil"/>
              <w:bottom w:val="single" w:sz="4" w:space="0" w:color="000000"/>
              <w:right w:val="single" w:sz="4" w:space="0" w:color="000000"/>
            </w:tcBorders>
            <w:shd w:val="clear" w:color="auto" w:fill="auto"/>
            <w:vAlign w:val="center"/>
            <w:hideMark/>
          </w:tcPr>
          <w:p w14:paraId="664C64C9" w14:textId="77777777" w:rsidR="00DE7261" w:rsidRPr="00DE7261" w:rsidRDefault="00DE7261" w:rsidP="00DE7261">
            <w:pPr>
              <w:jc w:val="right"/>
              <w:rPr>
                <w:sz w:val="20"/>
              </w:rPr>
            </w:pPr>
            <w:r w:rsidRPr="00DE7261">
              <w:rPr>
                <w:sz w:val="20"/>
              </w:rPr>
              <w:t>800,0</w:t>
            </w:r>
          </w:p>
        </w:tc>
      </w:tr>
      <w:tr w:rsidR="00DE7261" w:rsidRPr="00DE7261" w14:paraId="692DBE1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1CF5E69" w14:textId="77777777" w:rsidR="00DE7261" w:rsidRPr="00DE7261" w:rsidRDefault="00DE7261" w:rsidP="00DE7261">
            <w:pPr>
              <w:rPr>
                <w:sz w:val="20"/>
              </w:rPr>
            </w:pPr>
            <w:r w:rsidRPr="00DE7261">
              <w:rPr>
                <w:sz w:val="20"/>
              </w:rPr>
              <w:lastRenderedPageBreak/>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B65A67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5B0895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0917B3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82FBD33"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6A7A226B"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A875B5A" w14:textId="77777777" w:rsidR="00DE7261" w:rsidRPr="00DE7261" w:rsidRDefault="00DE7261" w:rsidP="00DE7261">
            <w:pPr>
              <w:jc w:val="right"/>
              <w:rPr>
                <w:sz w:val="20"/>
              </w:rPr>
            </w:pPr>
            <w:r w:rsidRPr="00DE7261">
              <w:rPr>
                <w:sz w:val="20"/>
              </w:rPr>
              <w:t>410,0</w:t>
            </w:r>
          </w:p>
        </w:tc>
        <w:tc>
          <w:tcPr>
            <w:tcW w:w="1134" w:type="dxa"/>
            <w:tcBorders>
              <w:top w:val="nil"/>
              <w:left w:val="nil"/>
              <w:bottom w:val="single" w:sz="4" w:space="0" w:color="000000"/>
              <w:right w:val="single" w:sz="4" w:space="0" w:color="000000"/>
            </w:tcBorders>
            <w:shd w:val="clear" w:color="auto" w:fill="auto"/>
            <w:vAlign w:val="center"/>
            <w:hideMark/>
          </w:tcPr>
          <w:p w14:paraId="65C88EE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A1EC30D" w14:textId="77777777" w:rsidR="00DE7261" w:rsidRPr="00DE7261" w:rsidRDefault="00DE7261" w:rsidP="00DE7261">
            <w:pPr>
              <w:jc w:val="right"/>
              <w:rPr>
                <w:sz w:val="20"/>
              </w:rPr>
            </w:pPr>
            <w:r w:rsidRPr="00DE7261">
              <w:rPr>
                <w:sz w:val="20"/>
              </w:rPr>
              <w:t>500,0</w:t>
            </w:r>
          </w:p>
        </w:tc>
      </w:tr>
      <w:tr w:rsidR="00DE7261" w:rsidRPr="00DE7261" w14:paraId="0B47A56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AE22F35" w14:textId="77777777" w:rsidR="00DE7261" w:rsidRPr="00DE7261" w:rsidRDefault="00DE7261" w:rsidP="00DE7261">
            <w:pPr>
              <w:rPr>
                <w:sz w:val="20"/>
              </w:rPr>
            </w:pPr>
            <w:r w:rsidRPr="00DE7261">
              <w:rPr>
                <w:sz w:val="20"/>
              </w:rPr>
              <w:t>Закупка энергетических ресурсов</w:t>
            </w:r>
          </w:p>
        </w:tc>
        <w:tc>
          <w:tcPr>
            <w:tcW w:w="715" w:type="dxa"/>
            <w:tcBorders>
              <w:top w:val="nil"/>
              <w:left w:val="nil"/>
              <w:bottom w:val="single" w:sz="4" w:space="0" w:color="000000"/>
              <w:right w:val="single" w:sz="4" w:space="0" w:color="000000"/>
            </w:tcBorders>
            <w:shd w:val="clear" w:color="auto" w:fill="auto"/>
            <w:vAlign w:val="center"/>
            <w:hideMark/>
          </w:tcPr>
          <w:p w14:paraId="7239B63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B10D53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FCF9809"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A0865F1"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4F3B8BC4" w14:textId="77777777" w:rsidR="00DE7261" w:rsidRPr="00DE7261" w:rsidRDefault="00DE7261" w:rsidP="00DE7261">
            <w:pPr>
              <w:jc w:val="center"/>
              <w:rPr>
                <w:sz w:val="20"/>
              </w:rPr>
            </w:pPr>
            <w:r w:rsidRPr="00DE7261">
              <w:rPr>
                <w:sz w:val="20"/>
              </w:rPr>
              <w:t>247</w:t>
            </w:r>
          </w:p>
        </w:tc>
        <w:tc>
          <w:tcPr>
            <w:tcW w:w="850" w:type="dxa"/>
            <w:tcBorders>
              <w:top w:val="nil"/>
              <w:left w:val="nil"/>
              <w:bottom w:val="single" w:sz="4" w:space="0" w:color="000000"/>
              <w:right w:val="single" w:sz="4" w:space="0" w:color="000000"/>
            </w:tcBorders>
            <w:shd w:val="clear" w:color="auto" w:fill="auto"/>
            <w:vAlign w:val="center"/>
            <w:hideMark/>
          </w:tcPr>
          <w:p w14:paraId="3A6DC767" w14:textId="77777777" w:rsidR="00DE7261" w:rsidRPr="00DE7261" w:rsidRDefault="00DE7261" w:rsidP="00DE7261">
            <w:pPr>
              <w:jc w:val="right"/>
              <w:rPr>
                <w:sz w:val="20"/>
              </w:rPr>
            </w:pPr>
            <w:r w:rsidRPr="00DE7261">
              <w:rPr>
                <w:sz w:val="20"/>
              </w:rPr>
              <w:t>1 350,0</w:t>
            </w:r>
          </w:p>
        </w:tc>
        <w:tc>
          <w:tcPr>
            <w:tcW w:w="1134" w:type="dxa"/>
            <w:tcBorders>
              <w:top w:val="nil"/>
              <w:left w:val="nil"/>
              <w:bottom w:val="single" w:sz="4" w:space="0" w:color="000000"/>
              <w:right w:val="single" w:sz="4" w:space="0" w:color="000000"/>
            </w:tcBorders>
            <w:shd w:val="clear" w:color="auto" w:fill="auto"/>
            <w:vAlign w:val="center"/>
            <w:hideMark/>
          </w:tcPr>
          <w:p w14:paraId="20879529" w14:textId="77777777" w:rsidR="00DE7261" w:rsidRPr="00DE7261" w:rsidRDefault="00DE7261" w:rsidP="00DE7261">
            <w:pPr>
              <w:jc w:val="right"/>
              <w:rPr>
                <w:sz w:val="20"/>
              </w:rPr>
            </w:pPr>
            <w:r w:rsidRPr="00DE7261">
              <w:rPr>
                <w:sz w:val="20"/>
              </w:rPr>
              <w:t>300,0</w:t>
            </w:r>
          </w:p>
        </w:tc>
        <w:tc>
          <w:tcPr>
            <w:tcW w:w="992" w:type="dxa"/>
            <w:tcBorders>
              <w:top w:val="nil"/>
              <w:left w:val="nil"/>
              <w:bottom w:val="single" w:sz="4" w:space="0" w:color="000000"/>
              <w:right w:val="single" w:sz="4" w:space="0" w:color="000000"/>
            </w:tcBorders>
            <w:shd w:val="clear" w:color="auto" w:fill="auto"/>
            <w:vAlign w:val="center"/>
            <w:hideMark/>
          </w:tcPr>
          <w:p w14:paraId="0C71F81A" w14:textId="77777777" w:rsidR="00DE7261" w:rsidRPr="00DE7261" w:rsidRDefault="00DE7261" w:rsidP="00DE7261">
            <w:pPr>
              <w:jc w:val="right"/>
              <w:rPr>
                <w:sz w:val="20"/>
              </w:rPr>
            </w:pPr>
            <w:r w:rsidRPr="00DE7261">
              <w:rPr>
                <w:sz w:val="20"/>
              </w:rPr>
              <w:t>300,0</w:t>
            </w:r>
          </w:p>
        </w:tc>
      </w:tr>
      <w:tr w:rsidR="00DE7261" w:rsidRPr="00DE7261" w14:paraId="6BE6E16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6A07352"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6474FF0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767D0F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4C9248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38BCFFA"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75B65760"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6F42E87F" w14:textId="77777777" w:rsidR="00DE7261" w:rsidRPr="00DE7261" w:rsidRDefault="00DE7261" w:rsidP="00DE7261">
            <w:pPr>
              <w:jc w:val="right"/>
              <w:rPr>
                <w:sz w:val="20"/>
              </w:rPr>
            </w:pPr>
            <w:r w:rsidRPr="00DE7261">
              <w:rPr>
                <w:sz w:val="20"/>
              </w:rPr>
              <w:t>130,0</w:t>
            </w:r>
          </w:p>
        </w:tc>
        <w:tc>
          <w:tcPr>
            <w:tcW w:w="1134" w:type="dxa"/>
            <w:tcBorders>
              <w:top w:val="nil"/>
              <w:left w:val="nil"/>
              <w:bottom w:val="single" w:sz="4" w:space="0" w:color="000000"/>
              <w:right w:val="single" w:sz="4" w:space="0" w:color="000000"/>
            </w:tcBorders>
            <w:shd w:val="clear" w:color="auto" w:fill="auto"/>
            <w:vAlign w:val="center"/>
            <w:hideMark/>
          </w:tcPr>
          <w:p w14:paraId="74DE3C4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CBA8E04" w14:textId="77777777" w:rsidR="00DE7261" w:rsidRPr="00DE7261" w:rsidRDefault="00DE7261" w:rsidP="00DE7261">
            <w:pPr>
              <w:jc w:val="right"/>
              <w:rPr>
                <w:sz w:val="20"/>
              </w:rPr>
            </w:pPr>
            <w:r w:rsidRPr="00DE7261">
              <w:rPr>
                <w:sz w:val="20"/>
              </w:rPr>
              <w:t>100,0</w:t>
            </w:r>
          </w:p>
        </w:tc>
      </w:tr>
      <w:tr w:rsidR="00DE7261" w:rsidRPr="00DE7261" w14:paraId="47C51FE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36318B9"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5BB82A1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3315E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9DD5568"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B22399E"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4B093D23"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3C7B4048" w14:textId="77777777" w:rsidR="00DE7261" w:rsidRPr="00DE7261" w:rsidRDefault="00DE7261" w:rsidP="00DE7261">
            <w:pPr>
              <w:jc w:val="right"/>
              <w:rPr>
                <w:sz w:val="20"/>
              </w:rPr>
            </w:pPr>
            <w:r w:rsidRPr="00DE7261">
              <w:rPr>
                <w:sz w:val="20"/>
              </w:rPr>
              <w:t>130,0</w:t>
            </w:r>
          </w:p>
        </w:tc>
        <w:tc>
          <w:tcPr>
            <w:tcW w:w="1134" w:type="dxa"/>
            <w:tcBorders>
              <w:top w:val="nil"/>
              <w:left w:val="nil"/>
              <w:bottom w:val="single" w:sz="4" w:space="0" w:color="000000"/>
              <w:right w:val="single" w:sz="4" w:space="0" w:color="000000"/>
            </w:tcBorders>
            <w:shd w:val="clear" w:color="auto" w:fill="auto"/>
            <w:vAlign w:val="center"/>
            <w:hideMark/>
          </w:tcPr>
          <w:p w14:paraId="5F5DD87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E45D33A" w14:textId="77777777" w:rsidR="00DE7261" w:rsidRPr="00DE7261" w:rsidRDefault="00DE7261" w:rsidP="00DE7261">
            <w:pPr>
              <w:jc w:val="right"/>
              <w:rPr>
                <w:sz w:val="20"/>
              </w:rPr>
            </w:pPr>
            <w:r w:rsidRPr="00DE7261">
              <w:rPr>
                <w:sz w:val="20"/>
              </w:rPr>
              <w:t>100,0</w:t>
            </w:r>
          </w:p>
        </w:tc>
      </w:tr>
      <w:tr w:rsidR="00DE7261" w:rsidRPr="00DE7261" w14:paraId="372929E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066A85A" w14:textId="77777777" w:rsidR="00DE7261" w:rsidRPr="00DE7261" w:rsidRDefault="00DE7261" w:rsidP="00DE7261">
            <w:pPr>
              <w:rPr>
                <w:sz w:val="20"/>
              </w:rPr>
            </w:pPr>
            <w:r w:rsidRPr="00DE7261">
              <w:rPr>
                <w:sz w:val="20"/>
              </w:rPr>
              <w:t>Уплата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2D557C0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850C9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23FC43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357F60F" w14:textId="77777777" w:rsidR="00DE7261" w:rsidRPr="00DE7261" w:rsidRDefault="00DE7261" w:rsidP="00DE7261">
            <w:pPr>
              <w:jc w:val="center"/>
              <w:rPr>
                <w:sz w:val="20"/>
              </w:rPr>
            </w:pPr>
            <w:r w:rsidRPr="00DE7261">
              <w:rPr>
                <w:sz w:val="20"/>
              </w:rPr>
              <w:t>99 0 00 00260</w:t>
            </w:r>
          </w:p>
        </w:tc>
        <w:tc>
          <w:tcPr>
            <w:tcW w:w="648" w:type="dxa"/>
            <w:tcBorders>
              <w:top w:val="nil"/>
              <w:left w:val="nil"/>
              <w:bottom w:val="single" w:sz="4" w:space="0" w:color="000000"/>
              <w:right w:val="single" w:sz="4" w:space="0" w:color="000000"/>
            </w:tcBorders>
            <w:shd w:val="clear" w:color="auto" w:fill="auto"/>
            <w:vAlign w:val="center"/>
            <w:hideMark/>
          </w:tcPr>
          <w:p w14:paraId="20876323" w14:textId="77777777" w:rsidR="00DE7261" w:rsidRPr="00DE7261" w:rsidRDefault="00DE7261" w:rsidP="00DE7261">
            <w:pPr>
              <w:jc w:val="center"/>
              <w:rPr>
                <w:sz w:val="20"/>
              </w:rPr>
            </w:pPr>
            <w:r w:rsidRPr="00DE7261">
              <w:rPr>
                <w:sz w:val="20"/>
              </w:rPr>
              <w:t>853</w:t>
            </w:r>
          </w:p>
        </w:tc>
        <w:tc>
          <w:tcPr>
            <w:tcW w:w="850" w:type="dxa"/>
            <w:tcBorders>
              <w:top w:val="nil"/>
              <w:left w:val="nil"/>
              <w:bottom w:val="single" w:sz="4" w:space="0" w:color="000000"/>
              <w:right w:val="single" w:sz="4" w:space="0" w:color="000000"/>
            </w:tcBorders>
            <w:shd w:val="clear" w:color="auto" w:fill="auto"/>
            <w:vAlign w:val="center"/>
            <w:hideMark/>
          </w:tcPr>
          <w:p w14:paraId="04F2E659" w14:textId="77777777" w:rsidR="00DE7261" w:rsidRPr="00DE7261" w:rsidRDefault="00DE7261" w:rsidP="00DE7261">
            <w:pPr>
              <w:jc w:val="right"/>
              <w:rPr>
                <w:sz w:val="20"/>
              </w:rPr>
            </w:pPr>
            <w:r w:rsidRPr="00DE7261">
              <w:rPr>
                <w:sz w:val="20"/>
              </w:rPr>
              <w:t>130,0</w:t>
            </w:r>
          </w:p>
        </w:tc>
        <w:tc>
          <w:tcPr>
            <w:tcW w:w="1134" w:type="dxa"/>
            <w:tcBorders>
              <w:top w:val="nil"/>
              <w:left w:val="nil"/>
              <w:bottom w:val="single" w:sz="4" w:space="0" w:color="000000"/>
              <w:right w:val="single" w:sz="4" w:space="0" w:color="000000"/>
            </w:tcBorders>
            <w:shd w:val="clear" w:color="auto" w:fill="auto"/>
            <w:vAlign w:val="center"/>
            <w:hideMark/>
          </w:tcPr>
          <w:p w14:paraId="757B936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0D21981" w14:textId="77777777" w:rsidR="00DE7261" w:rsidRPr="00DE7261" w:rsidRDefault="00DE7261" w:rsidP="00DE7261">
            <w:pPr>
              <w:jc w:val="right"/>
              <w:rPr>
                <w:sz w:val="20"/>
              </w:rPr>
            </w:pPr>
            <w:r w:rsidRPr="00DE7261">
              <w:rPr>
                <w:sz w:val="20"/>
              </w:rPr>
              <w:t>100,0</w:t>
            </w:r>
          </w:p>
        </w:tc>
      </w:tr>
      <w:tr w:rsidR="00DE7261" w:rsidRPr="00DE7261" w14:paraId="221A947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13A4E8D" w14:textId="77777777" w:rsidR="00DE7261" w:rsidRPr="00DE7261" w:rsidRDefault="00DE7261" w:rsidP="00DE7261">
            <w:pPr>
              <w:rPr>
                <w:sz w:val="20"/>
              </w:rPr>
            </w:pPr>
            <w:r w:rsidRPr="00DE7261">
              <w:rPr>
                <w:sz w:val="20"/>
              </w:rPr>
              <w:t>Расходы, связанные с исполнением судебных актов по искам к муниципальному образованию (казне)</w:t>
            </w:r>
          </w:p>
        </w:tc>
        <w:tc>
          <w:tcPr>
            <w:tcW w:w="715" w:type="dxa"/>
            <w:tcBorders>
              <w:top w:val="nil"/>
              <w:left w:val="nil"/>
              <w:bottom w:val="single" w:sz="4" w:space="0" w:color="000000"/>
              <w:right w:val="single" w:sz="4" w:space="0" w:color="000000"/>
            </w:tcBorders>
            <w:shd w:val="clear" w:color="auto" w:fill="auto"/>
            <w:vAlign w:val="center"/>
            <w:hideMark/>
          </w:tcPr>
          <w:p w14:paraId="74E44ED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5B0685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BA099B8"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B35EAE8"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4E818F9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B6D5383" w14:textId="77777777" w:rsidR="00DE7261" w:rsidRPr="00DE7261" w:rsidRDefault="00DE7261" w:rsidP="00DE7261">
            <w:pPr>
              <w:jc w:val="right"/>
              <w:rPr>
                <w:sz w:val="20"/>
              </w:rPr>
            </w:pPr>
            <w:r w:rsidRPr="00DE7261">
              <w:rPr>
                <w:sz w:val="20"/>
              </w:rPr>
              <w:t>34,0</w:t>
            </w:r>
          </w:p>
        </w:tc>
        <w:tc>
          <w:tcPr>
            <w:tcW w:w="1134" w:type="dxa"/>
            <w:tcBorders>
              <w:top w:val="nil"/>
              <w:left w:val="nil"/>
              <w:bottom w:val="single" w:sz="4" w:space="0" w:color="000000"/>
              <w:right w:val="single" w:sz="4" w:space="0" w:color="000000"/>
            </w:tcBorders>
            <w:shd w:val="clear" w:color="auto" w:fill="auto"/>
            <w:vAlign w:val="center"/>
            <w:hideMark/>
          </w:tcPr>
          <w:p w14:paraId="0C29BE6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8795765" w14:textId="77777777" w:rsidR="00DE7261" w:rsidRPr="00DE7261" w:rsidRDefault="00DE7261" w:rsidP="00DE7261">
            <w:pPr>
              <w:jc w:val="right"/>
              <w:rPr>
                <w:sz w:val="20"/>
              </w:rPr>
            </w:pPr>
            <w:r w:rsidRPr="00DE7261">
              <w:rPr>
                <w:sz w:val="20"/>
              </w:rPr>
              <w:t> </w:t>
            </w:r>
          </w:p>
        </w:tc>
      </w:tr>
      <w:tr w:rsidR="00DE7261" w:rsidRPr="00DE7261" w14:paraId="6F2EB24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0BE3361"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4BC5F92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4F398F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03F3E9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655166BF"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7EDF8E31"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615EE1B7" w14:textId="77777777" w:rsidR="00DE7261" w:rsidRPr="00DE7261" w:rsidRDefault="00DE7261" w:rsidP="00DE7261">
            <w:pPr>
              <w:jc w:val="right"/>
              <w:rPr>
                <w:sz w:val="20"/>
              </w:rPr>
            </w:pPr>
            <w:r w:rsidRPr="00DE7261">
              <w:rPr>
                <w:sz w:val="20"/>
              </w:rPr>
              <w:t>34,0</w:t>
            </w:r>
          </w:p>
        </w:tc>
        <w:tc>
          <w:tcPr>
            <w:tcW w:w="1134" w:type="dxa"/>
            <w:tcBorders>
              <w:top w:val="nil"/>
              <w:left w:val="nil"/>
              <w:bottom w:val="single" w:sz="4" w:space="0" w:color="000000"/>
              <w:right w:val="single" w:sz="4" w:space="0" w:color="000000"/>
            </w:tcBorders>
            <w:shd w:val="clear" w:color="auto" w:fill="auto"/>
            <w:vAlign w:val="center"/>
            <w:hideMark/>
          </w:tcPr>
          <w:p w14:paraId="1006035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1BA3276" w14:textId="77777777" w:rsidR="00DE7261" w:rsidRPr="00DE7261" w:rsidRDefault="00DE7261" w:rsidP="00DE7261">
            <w:pPr>
              <w:jc w:val="right"/>
              <w:rPr>
                <w:sz w:val="20"/>
              </w:rPr>
            </w:pPr>
            <w:r w:rsidRPr="00DE7261">
              <w:rPr>
                <w:sz w:val="20"/>
              </w:rPr>
              <w:t> </w:t>
            </w:r>
          </w:p>
        </w:tc>
      </w:tr>
      <w:tr w:rsidR="00DE7261" w:rsidRPr="00DE7261" w14:paraId="28C5BCB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D795C33" w14:textId="77777777" w:rsidR="00DE7261" w:rsidRPr="00DE7261" w:rsidRDefault="00DE7261" w:rsidP="00DE7261">
            <w:pPr>
              <w:rPr>
                <w:sz w:val="20"/>
              </w:rPr>
            </w:pPr>
            <w:r w:rsidRPr="00DE7261">
              <w:rPr>
                <w:sz w:val="20"/>
              </w:rPr>
              <w:t>Исполнение судебных актов</w:t>
            </w:r>
          </w:p>
        </w:tc>
        <w:tc>
          <w:tcPr>
            <w:tcW w:w="715" w:type="dxa"/>
            <w:tcBorders>
              <w:top w:val="nil"/>
              <w:left w:val="nil"/>
              <w:bottom w:val="single" w:sz="4" w:space="0" w:color="000000"/>
              <w:right w:val="single" w:sz="4" w:space="0" w:color="000000"/>
            </w:tcBorders>
            <w:shd w:val="clear" w:color="auto" w:fill="auto"/>
            <w:vAlign w:val="center"/>
            <w:hideMark/>
          </w:tcPr>
          <w:p w14:paraId="63D302A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1193FF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0B8DB2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EBB2B06"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2D6E5B33" w14:textId="77777777" w:rsidR="00DE7261" w:rsidRPr="00DE7261" w:rsidRDefault="00DE7261" w:rsidP="00DE7261">
            <w:pPr>
              <w:jc w:val="center"/>
              <w:rPr>
                <w:sz w:val="20"/>
              </w:rPr>
            </w:pPr>
            <w:r w:rsidRPr="00DE7261">
              <w:rPr>
                <w:sz w:val="20"/>
              </w:rPr>
              <w:t>830</w:t>
            </w:r>
          </w:p>
        </w:tc>
        <w:tc>
          <w:tcPr>
            <w:tcW w:w="850" w:type="dxa"/>
            <w:tcBorders>
              <w:top w:val="nil"/>
              <w:left w:val="nil"/>
              <w:bottom w:val="single" w:sz="4" w:space="0" w:color="000000"/>
              <w:right w:val="single" w:sz="4" w:space="0" w:color="000000"/>
            </w:tcBorders>
            <w:shd w:val="clear" w:color="auto" w:fill="auto"/>
            <w:vAlign w:val="center"/>
            <w:hideMark/>
          </w:tcPr>
          <w:p w14:paraId="7DAD7B15" w14:textId="77777777" w:rsidR="00DE7261" w:rsidRPr="00DE7261" w:rsidRDefault="00DE7261" w:rsidP="00DE7261">
            <w:pPr>
              <w:jc w:val="right"/>
              <w:rPr>
                <w:sz w:val="20"/>
              </w:rPr>
            </w:pPr>
            <w:r w:rsidRPr="00DE7261">
              <w:rPr>
                <w:sz w:val="20"/>
              </w:rPr>
              <w:t>34,0</w:t>
            </w:r>
          </w:p>
        </w:tc>
        <w:tc>
          <w:tcPr>
            <w:tcW w:w="1134" w:type="dxa"/>
            <w:tcBorders>
              <w:top w:val="nil"/>
              <w:left w:val="nil"/>
              <w:bottom w:val="single" w:sz="4" w:space="0" w:color="000000"/>
              <w:right w:val="single" w:sz="4" w:space="0" w:color="000000"/>
            </w:tcBorders>
            <w:shd w:val="clear" w:color="auto" w:fill="auto"/>
            <w:vAlign w:val="center"/>
            <w:hideMark/>
          </w:tcPr>
          <w:p w14:paraId="0357C06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87C0481" w14:textId="77777777" w:rsidR="00DE7261" w:rsidRPr="00DE7261" w:rsidRDefault="00DE7261" w:rsidP="00DE7261">
            <w:pPr>
              <w:jc w:val="right"/>
              <w:rPr>
                <w:sz w:val="20"/>
              </w:rPr>
            </w:pPr>
            <w:r w:rsidRPr="00DE7261">
              <w:rPr>
                <w:sz w:val="20"/>
              </w:rPr>
              <w:t> </w:t>
            </w:r>
          </w:p>
        </w:tc>
      </w:tr>
      <w:tr w:rsidR="00DE7261" w:rsidRPr="00DE7261" w14:paraId="1F3E5F2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4E51830" w14:textId="77777777" w:rsidR="00DE7261" w:rsidRPr="00DE7261" w:rsidRDefault="00DE7261" w:rsidP="00DE7261">
            <w:pPr>
              <w:rPr>
                <w:sz w:val="20"/>
              </w:rPr>
            </w:pPr>
            <w:r w:rsidRPr="00DE7261">
              <w:rPr>
                <w:sz w:val="20"/>
              </w:rPr>
              <w:t>Исполнение судебных актов Российской Федерации и мировых соглашений по возмещению причиненного вреда</w:t>
            </w:r>
          </w:p>
        </w:tc>
        <w:tc>
          <w:tcPr>
            <w:tcW w:w="715" w:type="dxa"/>
            <w:tcBorders>
              <w:top w:val="nil"/>
              <w:left w:val="nil"/>
              <w:bottom w:val="single" w:sz="4" w:space="0" w:color="000000"/>
              <w:right w:val="single" w:sz="4" w:space="0" w:color="000000"/>
            </w:tcBorders>
            <w:shd w:val="clear" w:color="auto" w:fill="auto"/>
            <w:vAlign w:val="center"/>
            <w:hideMark/>
          </w:tcPr>
          <w:p w14:paraId="23DDB84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BF2BF7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AA87CB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CC4762F"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07F6A180" w14:textId="77777777" w:rsidR="00DE7261" w:rsidRPr="00DE7261" w:rsidRDefault="00DE7261" w:rsidP="00DE7261">
            <w:pPr>
              <w:jc w:val="center"/>
              <w:rPr>
                <w:sz w:val="20"/>
              </w:rPr>
            </w:pPr>
            <w:r w:rsidRPr="00DE7261">
              <w:rPr>
                <w:sz w:val="20"/>
              </w:rPr>
              <w:t>831</w:t>
            </w:r>
          </w:p>
        </w:tc>
        <w:tc>
          <w:tcPr>
            <w:tcW w:w="850" w:type="dxa"/>
            <w:tcBorders>
              <w:top w:val="nil"/>
              <w:left w:val="nil"/>
              <w:bottom w:val="single" w:sz="4" w:space="0" w:color="000000"/>
              <w:right w:val="single" w:sz="4" w:space="0" w:color="000000"/>
            </w:tcBorders>
            <w:shd w:val="clear" w:color="auto" w:fill="auto"/>
            <w:vAlign w:val="center"/>
            <w:hideMark/>
          </w:tcPr>
          <w:p w14:paraId="1B9E565D" w14:textId="77777777" w:rsidR="00DE7261" w:rsidRPr="00DE7261" w:rsidRDefault="00DE7261" w:rsidP="00DE7261">
            <w:pPr>
              <w:jc w:val="right"/>
              <w:rPr>
                <w:sz w:val="20"/>
              </w:rPr>
            </w:pPr>
            <w:r w:rsidRPr="00DE7261">
              <w:rPr>
                <w:sz w:val="20"/>
              </w:rPr>
              <w:t>34,0</w:t>
            </w:r>
          </w:p>
        </w:tc>
        <w:tc>
          <w:tcPr>
            <w:tcW w:w="1134" w:type="dxa"/>
            <w:tcBorders>
              <w:top w:val="nil"/>
              <w:left w:val="nil"/>
              <w:bottom w:val="single" w:sz="4" w:space="0" w:color="000000"/>
              <w:right w:val="single" w:sz="4" w:space="0" w:color="000000"/>
            </w:tcBorders>
            <w:shd w:val="clear" w:color="auto" w:fill="auto"/>
            <w:vAlign w:val="center"/>
            <w:hideMark/>
          </w:tcPr>
          <w:p w14:paraId="2463DD5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6301FBD" w14:textId="77777777" w:rsidR="00DE7261" w:rsidRPr="00DE7261" w:rsidRDefault="00DE7261" w:rsidP="00DE7261">
            <w:pPr>
              <w:jc w:val="right"/>
              <w:rPr>
                <w:sz w:val="20"/>
              </w:rPr>
            </w:pPr>
            <w:r w:rsidRPr="00DE7261">
              <w:rPr>
                <w:sz w:val="20"/>
              </w:rPr>
              <w:t> </w:t>
            </w:r>
          </w:p>
        </w:tc>
      </w:tr>
      <w:tr w:rsidR="00DE7261" w:rsidRPr="00DE7261" w14:paraId="435BD20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D5AF5E" w14:textId="77777777" w:rsidR="00DE7261" w:rsidRPr="00DE7261" w:rsidRDefault="00DE7261" w:rsidP="00DE7261">
            <w:pPr>
              <w:rPr>
                <w:sz w:val="20"/>
              </w:rPr>
            </w:pPr>
            <w:r w:rsidRPr="00DE7261">
              <w:rPr>
                <w:sz w:val="20"/>
              </w:rPr>
              <w:t>Мероприятия в области жилищного хозяйства</w:t>
            </w:r>
          </w:p>
        </w:tc>
        <w:tc>
          <w:tcPr>
            <w:tcW w:w="715" w:type="dxa"/>
            <w:tcBorders>
              <w:top w:val="nil"/>
              <w:left w:val="nil"/>
              <w:bottom w:val="single" w:sz="4" w:space="0" w:color="000000"/>
              <w:right w:val="single" w:sz="4" w:space="0" w:color="000000"/>
            </w:tcBorders>
            <w:shd w:val="clear" w:color="auto" w:fill="auto"/>
            <w:vAlign w:val="center"/>
            <w:hideMark/>
          </w:tcPr>
          <w:p w14:paraId="3EB56C3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1051CE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C326FC2"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5F634E7" w14:textId="77777777" w:rsidR="00DE7261" w:rsidRPr="00DE7261" w:rsidRDefault="00DE7261" w:rsidP="00DE7261">
            <w:pPr>
              <w:jc w:val="center"/>
              <w:rPr>
                <w:sz w:val="20"/>
              </w:rPr>
            </w:pPr>
            <w:r w:rsidRPr="00DE7261">
              <w:rPr>
                <w:sz w:val="20"/>
              </w:rPr>
              <w:t>99 0 00 02110</w:t>
            </w:r>
          </w:p>
        </w:tc>
        <w:tc>
          <w:tcPr>
            <w:tcW w:w="648" w:type="dxa"/>
            <w:tcBorders>
              <w:top w:val="nil"/>
              <w:left w:val="nil"/>
              <w:bottom w:val="single" w:sz="4" w:space="0" w:color="000000"/>
              <w:right w:val="single" w:sz="4" w:space="0" w:color="000000"/>
            </w:tcBorders>
            <w:shd w:val="clear" w:color="auto" w:fill="auto"/>
            <w:vAlign w:val="center"/>
            <w:hideMark/>
          </w:tcPr>
          <w:p w14:paraId="11584A1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31E91AC" w14:textId="77777777" w:rsidR="00DE7261" w:rsidRPr="00DE7261" w:rsidRDefault="00DE7261" w:rsidP="00DE7261">
            <w:pPr>
              <w:jc w:val="right"/>
              <w:rPr>
                <w:sz w:val="20"/>
              </w:rPr>
            </w:pPr>
            <w:r w:rsidRPr="00DE7261">
              <w:rPr>
                <w:sz w:val="20"/>
              </w:rPr>
              <w:t>1 215,8</w:t>
            </w:r>
          </w:p>
        </w:tc>
        <w:tc>
          <w:tcPr>
            <w:tcW w:w="1134" w:type="dxa"/>
            <w:tcBorders>
              <w:top w:val="nil"/>
              <w:left w:val="nil"/>
              <w:bottom w:val="single" w:sz="4" w:space="0" w:color="000000"/>
              <w:right w:val="single" w:sz="4" w:space="0" w:color="000000"/>
            </w:tcBorders>
            <w:shd w:val="clear" w:color="auto" w:fill="auto"/>
            <w:vAlign w:val="center"/>
            <w:hideMark/>
          </w:tcPr>
          <w:p w14:paraId="46C733F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322A689" w14:textId="77777777" w:rsidR="00DE7261" w:rsidRPr="00DE7261" w:rsidRDefault="00DE7261" w:rsidP="00DE7261">
            <w:pPr>
              <w:jc w:val="right"/>
              <w:rPr>
                <w:sz w:val="20"/>
              </w:rPr>
            </w:pPr>
            <w:r w:rsidRPr="00DE7261">
              <w:rPr>
                <w:sz w:val="20"/>
              </w:rPr>
              <w:t> </w:t>
            </w:r>
          </w:p>
        </w:tc>
      </w:tr>
      <w:tr w:rsidR="00DE7261" w:rsidRPr="00DE7261" w14:paraId="04E6658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49429FC"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31B762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F9156B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5B8976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5960E7B" w14:textId="77777777" w:rsidR="00DE7261" w:rsidRPr="00DE7261" w:rsidRDefault="00DE7261" w:rsidP="00DE7261">
            <w:pPr>
              <w:jc w:val="center"/>
              <w:rPr>
                <w:sz w:val="20"/>
              </w:rPr>
            </w:pPr>
            <w:r w:rsidRPr="00DE7261">
              <w:rPr>
                <w:sz w:val="20"/>
              </w:rPr>
              <w:t>99 0 00 02110</w:t>
            </w:r>
          </w:p>
        </w:tc>
        <w:tc>
          <w:tcPr>
            <w:tcW w:w="648" w:type="dxa"/>
            <w:tcBorders>
              <w:top w:val="nil"/>
              <w:left w:val="nil"/>
              <w:bottom w:val="single" w:sz="4" w:space="0" w:color="000000"/>
              <w:right w:val="single" w:sz="4" w:space="0" w:color="000000"/>
            </w:tcBorders>
            <w:shd w:val="clear" w:color="auto" w:fill="auto"/>
            <w:vAlign w:val="center"/>
            <w:hideMark/>
          </w:tcPr>
          <w:p w14:paraId="78B6755F"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0AC1C4E9" w14:textId="77777777" w:rsidR="00DE7261" w:rsidRPr="00DE7261" w:rsidRDefault="00DE7261" w:rsidP="00DE7261">
            <w:pPr>
              <w:jc w:val="right"/>
              <w:rPr>
                <w:sz w:val="20"/>
              </w:rPr>
            </w:pPr>
            <w:r w:rsidRPr="00DE7261">
              <w:rPr>
                <w:sz w:val="20"/>
              </w:rPr>
              <w:t>1 215,8</w:t>
            </w:r>
          </w:p>
        </w:tc>
        <w:tc>
          <w:tcPr>
            <w:tcW w:w="1134" w:type="dxa"/>
            <w:tcBorders>
              <w:top w:val="nil"/>
              <w:left w:val="nil"/>
              <w:bottom w:val="single" w:sz="4" w:space="0" w:color="000000"/>
              <w:right w:val="single" w:sz="4" w:space="0" w:color="000000"/>
            </w:tcBorders>
            <w:shd w:val="clear" w:color="auto" w:fill="auto"/>
            <w:vAlign w:val="center"/>
            <w:hideMark/>
          </w:tcPr>
          <w:p w14:paraId="46ABDAD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9F631EE" w14:textId="77777777" w:rsidR="00DE7261" w:rsidRPr="00DE7261" w:rsidRDefault="00DE7261" w:rsidP="00DE7261">
            <w:pPr>
              <w:jc w:val="right"/>
              <w:rPr>
                <w:sz w:val="20"/>
              </w:rPr>
            </w:pPr>
            <w:r w:rsidRPr="00DE7261">
              <w:rPr>
                <w:sz w:val="20"/>
              </w:rPr>
              <w:t> </w:t>
            </w:r>
          </w:p>
        </w:tc>
      </w:tr>
      <w:tr w:rsidR="00DE7261" w:rsidRPr="00DE7261" w14:paraId="6F8CDCF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D1E5BB"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066E9D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72490D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0D5CF3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57A561B" w14:textId="77777777" w:rsidR="00DE7261" w:rsidRPr="00DE7261" w:rsidRDefault="00DE7261" w:rsidP="00DE7261">
            <w:pPr>
              <w:jc w:val="center"/>
              <w:rPr>
                <w:sz w:val="20"/>
              </w:rPr>
            </w:pPr>
            <w:r w:rsidRPr="00DE7261">
              <w:rPr>
                <w:sz w:val="20"/>
              </w:rPr>
              <w:t>99 0 00 02110</w:t>
            </w:r>
          </w:p>
        </w:tc>
        <w:tc>
          <w:tcPr>
            <w:tcW w:w="648" w:type="dxa"/>
            <w:tcBorders>
              <w:top w:val="nil"/>
              <w:left w:val="nil"/>
              <w:bottom w:val="single" w:sz="4" w:space="0" w:color="000000"/>
              <w:right w:val="single" w:sz="4" w:space="0" w:color="000000"/>
            </w:tcBorders>
            <w:shd w:val="clear" w:color="auto" w:fill="auto"/>
            <w:vAlign w:val="center"/>
            <w:hideMark/>
          </w:tcPr>
          <w:p w14:paraId="31461257"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683A66D9" w14:textId="77777777" w:rsidR="00DE7261" w:rsidRPr="00DE7261" w:rsidRDefault="00DE7261" w:rsidP="00DE7261">
            <w:pPr>
              <w:jc w:val="right"/>
              <w:rPr>
                <w:sz w:val="20"/>
              </w:rPr>
            </w:pPr>
            <w:r w:rsidRPr="00DE7261">
              <w:rPr>
                <w:sz w:val="20"/>
              </w:rPr>
              <w:t>1 215,8</w:t>
            </w:r>
          </w:p>
        </w:tc>
        <w:tc>
          <w:tcPr>
            <w:tcW w:w="1134" w:type="dxa"/>
            <w:tcBorders>
              <w:top w:val="nil"/>
              <w:left w:val="nil"/>
              <w:bottom w:val="single" w:sz="4" w:space="0" w:color="000000"/>
              <w:right w:val="single" w:sz="4" w:space="0" w:color="000000"/>
            </w:tcBorders>
            <w:shd w:val="clear" w:color="auto" w:fill="auto"/>
            <w:vAlign w:val="center"/>
            <w:hideMark/>
          </w:tcPr>
          <w:p w14:paraId="23888B7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85B3F01" w14:textId="77777777" w:rsidR="00DE7261" w:rsidRPr="00DE7261" w:rsidRDefault="00DE7261" w:rsidP="00DE7261">
            <w:pPr>
              <w:jc w:val="right"/>
              <w:rPr>
                <w:sz w:val="20"/>
              </w:rPr>
            </w:pPr>
            <w:r w:rsidRPr="00DE7261">
              <w:rPr>
                <w:sz w:val="20"/>
              </w:rPr>
              <w:t> </w:t>
            </w:r>
          </w:p>
        </w:tc>
      </w:tr>
      <w:tr w:rsidR="00DE7261" w:rsidRPr="00DE7261" w14:paraId="4EADE17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A067E4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3627FFD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78F2AA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A644E6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5211B1D" w14:textId="77777777" w:rsidR="00DE7261" w:rsidRPr="00DE7261" w:rsidRDefault="00DE7261" w:rsidP="00DE7261">
            <w:pPr>
              <w:jc w:val="center"/>
              <w:rPr>
                <w:sz w:val="20"/>
              </w:rPr>
            </w:pPr>
            <w:r w:rsidRPr="00DE7261">
              <w:rPr>
                <w:sz w:val="20"/>
              </w:rPr>
              <w:t>99 0 00 02110</w:t>
            </w:r>
          </w:p>
        </w:tc>
        <w:tc>
          <w:tcPr>
            <w:tcW w:w="648" w:type="dxa"/>
            <w:tcBorders>
              <w:top w:val="nil"/>
              <w:left w:val="nil"/>
              <w:bottom w:val="single" w:sz="4" w:space="0" w:color="000000"/>
              <w:right w:val="single" w:sz="4" w:space="0" w:color="000000"/>
            </w:tcBorders>
            <w:shd w:val="clear" w:color="auto" w:fill="auto"/>
            <w:vAlign w:val="center"/>
            <w:hideMark/>
          </w:tcPr>
          <w:p w14:paraId="221A02E0"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AED0EF6" w14:textId="77777777" w:rsidR="00DE7261" w:rsidRPr="00DE7261" w:rsidRDefault="00DE7261" w:rsidP="00DE7261">
            <w:pPr>
              <w:jc w:val="right"/>
              <w:rPr>
                <w:sz w:val="20"/>
              </w:rPr>
            </w:pPr>
            <w:r w:rsidRPr="00DE7261">
              <w:rPr>
                <w:sz w:val="20"/>
              </w:rPr>
              <w:t>1 215,8</w:t>
            </w:r>
          </w:p>
        </w:tc>
        <w:tc>
          <w:tcPr>
            <w:tcW w:w="1134" w:type="dxa"/>
            <w:tcBorders>
              <w:top w:val="nil"/>
              <w:left w:val="nil"/>
              <w:bottom w:val="single" w:sz="4" w:space="0" w:color="000000"/>
              <w:right w:val="single" w:sz="4" w:space="0" w:color="000000"/>
            </w:tcBorders>
            <w:shd w:val="clear" w:color="auto" w:fill="auto"/>
            <w:vAlign w:val="center"/>
            <w:hideMark/>
          </w:tcPr>
          <w:p w14:paraId="5363C71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5D88688" w14:textId="77777777" w:rsidR="00DE7261" w:rsidRPr="00DE7261" w:rsidRDefault="00DE7261" w:rsidP="00DE7261">
            <w:pPr>
              <w:jc w:val="right"/>
              <w:rPr>
                <w:sz w:val="20"/>
              </w:rPr>
            </w:pPr>
            <w:r w:rsidRPr="00DE7261">
              <w:rPr>
                <w:sz w:val="20"/>
              </w:rPr>
              <w:t> </w:t>
            </w:r>
          </w:p>
        </w:tc>
      </w:tr>
      <w:tr w:rsidR="00DE7261" w:rsidRPr="00DE7261" w14:paraId="07A1C13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FAEF501" w14:textId="77777777" w:rsidR="00DE7261" w:rsidRPr="00DE7261" w:rsidRDefault="00DE7261" w:rsidP="00DE7261">
            <w:pPr>
              <w:rPr>
                <w:sz w:val="20"/>
              </w:rPr>
            </w:pPr>
            <w:r w:rsidRPr="00DE7261">
              <w:rPr>
                <w:sz w:val="20"/>
              </w:rPr>
              <w:t>НАЦИОНАЛЬНАЯ БЕЗОПАСНОСТЬ И ПРАВООХРАНИТЕЛЬНАЯ ДЕЯТЕЛЬНОСТЬ</w:t>
            </w:r>
          </w:p>
        </w:tc>
        <w:tc>
          <w:tcPr>
            <w:tcW w:w="715" w:type="dxa"/>
            <w:tcBorders>
              <w:top w:val="nil"/>
              <w:left w:val="nil"/>
              <w:bottom w:val="single" w:sz="4" w:space="0" w:color="000000"/>
              <w:right w:val="single" w:sz="4" w:space="0" w:color="000000"/>
            </w:tcBorders>
            <w:shd w:val="clear" w:color="FFFFFF" w:fill="FFFFFF"/>
            <w:vAlign w:val="center"/>
            <w:hideMark/>
          </w:tcPr>
          <w:p w14:paraId="75FA2DB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9B86CD2"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533375B3"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783743D1"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B31A96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B3DA838" w14:textId="77777777" w:rsidR="00DE7261" w:rsidRPr="00DE7261" w:rsidRDefault="00DE7261" w:rsidP="00DE7261">
            <w:pPr>
              <w:jc w:val="right"/>
              <w:rPr>
                <w:sz w:val="20"/>
              </w:rPr>
            </w:pPr>
            <w:r w:rsidRPr="00DE7261">
              <w:rPr>
                <w:sz w:val="20"/>
              </w:rPr>
              <w:t>800,4</w:t>
            </w:r>
          </w:p>
        </w:tc>
        <w:tc>
          <w:tcPr>
            <w:tcW w:w="1134" w:type="dxa"/>
            <w:tcBorders>
              <w:top w:val="nil"/>
              <w:left w:val="nil"/>
              <w:bottom w:val="single" w:sz="4" w:space="0" w:color="000000"/>
              <w:right w:val="single" w:sz="4" w:space="0" w:color="000000"/>
            </w:tcBorders>
            <w:shd w:val="clear" w:color="FFFFFF" w:fill="FFFFFF"/>
            <w:vAlign w:val="center"/>
            <w:hideMark/>
          </w:tcPr>
          <w:p w14:paraId="476B3C4B" w14:textId="77777777" w:rsidR="00DE7261" w:rsidRPr="00DE7261" w:rsidRDefault="00DE7261" w:rsidP="00DE7261">
            <w:pPr>
              <w:jc w:val="right"/>
              <w:rPr>
                <w:sz w:val="20"/>
              </w:rPr>
            </w:pPr>
            <w:r w:rsidRPr="00DE7261">
              <w:rPr>
                <w:sz w:val="20"/>
              </w:rPr>
              <w:t>330,0</w:t>
            </w:r>
          </w:p>
        </w:tc>
        <w:tc>
          <w:tcPr>
            <w:tcW w:w="992" w:type="dxa"/>
            <w:tcBorders>
              <w:top w:val="nil"/>
              <w:left w:val="nil"/>
              <w:bottom w:val="single" w:sz="4" w:space="0" w:color="000000"/>
              <w:right w:val="single" w:sz="4" w:space="0" w:color="000000"/>
            </w:tcBorders>
            <w:shd w:val="clear" w:color="FFFFFF" w:fill="FFFFFF"/>
            <w:vAlign w:val="center"/>
            <w:hideMark/>
          </w:tcPr>
          <w:p w14:paraId="77F4DBD0" w14:textId="77777777" w:rsidR="00DE7261" w:rsidRPr="00DE7261" w:rsidRDefault="00DE7261" w:rsidP="00DE7261">
            <w:pPr>
              <w:jc w:val="right"/>
              <w:rPr>
                <w:sz w:val="20"/>
              </w:rPr>
            </w:pPr>
            <w:r w:rsidRPr="00DE7261">
              <w:rPr>
                <w:sz w:val="20"/>
              </w:rPr>
              <w:t>660,0</w:t>
            </w:r>
          </w:p>
        </w:tc>
      </w:tr>
      <w:tr w:rsidR="00DE7261" w:rsidRPr="00DE7261" w14:paraId="1537A74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37DF7D3" w14:textId="77777777" w:rsidR="00DE7261" w:rsidRPr="00DE7261" w:rsidRDefault="00DE7261" w:rsidP="00DE7261">
            <w:pPr>
              <w:rPr>
                <w:sz w:val="20"/>
              </w:rPr>
            </w:pPr>
            <w:r w:rsidRPr="00DE7261">
              <w:rPr>
                <w:sz w:val="20"/>
              </w:rPr>
              <w:t>Защита населения и территории от чрезвычайных ситуаций природного и техногенного характера, пожарная безопасность</w:t>
            </w:r>
          </w:p>
        </w:tc>
        <w:tc>
          <w:tcPr>
            <w:tcW w:w="715" w:type="dxa"/>
            <w:tcBorders>
              <w:top w:val="nil"/>
              <w:left w:val="nil"/>
              <w:bottom w:val="single" w:sz="4" w:space="0" w:color="000000"/>
              <w:right w:val="single" w:sz="4" w:space="0" w:color="000000"/>
            </w:tcBorders>
            <w:shd w:val="clear" w:color="FFFFFF" w:fill="FFFFFF"/>
            <w:vAlign w:val="center"/>
            <w:hideMark/>
          </w:tcPr>
          <w:p w14:paraId="7299573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FB45CC1"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5574EBA"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hideMark/>
          </w:tcPr>
          <w:p w14:paraId="4173FDB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19D99F57"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CC28D1E" w14:textId="77777777" w:rsidR="00DE7261" w:rsidRPr="00DE7261" w:rsidRDefault="00DE7261" w:rsidP="00DE7261">
            <w:pPr>
              <w:jc w:val="right"/>
              <w:rPr>
                <w:sz w:val="20"/>
              </w:rPr>
            </w:pPr>
            <w:r w:rsidRPr="00DE7261">
              <w:rPr>
                <w:sz w:val="20"/>
              </w:rPr>
              <w:t>800,4</w:t>
            </w:r>
          </w:p>
        </w:tc>
        <w:tc>
          <w:tcPr>
            <w:tcW w:w="1134" w:type="dxa"/>
            <w:tcBorders>
              <w:top w:val="nil"/>
              <w:left w:val="nil"/>
              <w:bottom w:val="single" w:sz="4" w:space="0" w:color="000000"/>
              <w:right w:val="single" w:sz="4" w:space="0" w:color="000000"/>
            </w:tcBorders>
            <w:shd w:val="clear" w:color="FFFFFF" w:fill="FFFFFF"/>
            <w:vAlign w:val="center"/>
            <w:hideMark/>
          </w:tcPr>
          <w:p w14:paraId="5EACA0CC" w14:textId="77777777" w:rsidR="00DE7261" w:rsidRPr="00DE7261" w:rsidRDefault="00DE7261" w:rsidP="00DE7261">
            <w:pPr>
              <w:jc w:val="right"/>
              <w:rPr>
                <w:sz w:val="20"/>
              </w:rPr>
            </w:pPr>
            <w:r w:rsidRPr="00DE7261">
              <w:rPr>
                <w:sz w:val="20"/>
              </w:rPr>
              <w:t>330,0</w:t>
            </w:r>
          </w:p>
        </w:tc>
        <w:tc>
          <w:tcPr>
            <w:tcW w:w="992" w:type="dxa"/>
            <w:tcBorders>
              <w:top w:val="nil"/>
              <w:left w:val="nil"/>
              <w:bottom w:val="single" w:sz="4" w:space="0" w:color="000000"/>
              <w:right w:val="single" w:sz="4" w:space="0" w:color="000000"/>
            </w:tcBorders>
            <w:shd w:val="clear" w:color="FFFFFF" w:fill="FFFFFF"/>
            <w:vAlign w:val="center"/>
            <w:hideMark/>
          </w:tcPr>
          <w:p w14:paraId="1FA19757" w14:textId="77777777" w:rsidR="00DE7261" w:rsidRPr="00DE7261" w:rsidRDefault="00DE7261" w:rsidP="00DE7261">
            <w:pPr>
              <w:jc w:val="right"/>
              <w:rPr>
                <w:sz w:val="20"/>
              </w:rPr>
            </w:pPr>
            <w:r w:rsidRPr="00DE7261">
              <w:rPr>
                <w:sz w:val="20"/>
              </w:rPr>
              <w:t>660,0</w:t>
            </w:r>
          </w:p>
        </w:tc>
      </w:tr>
      <w:tr w:rsidR="00DE7261" w:rsidRPr="00DE7261" w14:paraId="3AFC2EB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319B50D" w14:textId="77777777" w:rsidR="00DE7261" w:rsidRPr="00DE7261" w:rsidRDefault="00DE7261" w:rsidP="00DE7261">
            <w:pPr>
              <w:rPr>
                <w:sz w:val="20"/>
              </w:rPr>
            </w:pPr>
            <w:r w:rsidRPr="00DE7261">
              <w:rPr>
                <w:sz w:val="20"/>
              </w:rPr>
              <w:t>Муниципальная программа "Правопорядок и обеспечение общественной безопасности"</w:t>
            </w:r>
          </w:p>
        </w:tc>
        <w:tc>
          <w:tcPr>
            <w:tcW w:w="715" w:type="dxa"/>
            <w:tcBorders>
              <w:top w:val="nil"/>
              <w:left w:val="nil"/>
              <w:bottom w:val="single" w:sz="4" w:space="0" w:color="000000"/>
              <w:right w:val="single" w:sz="4" w:space="0" w:color="000000"/>
            </w:tcBorders>
            <w:shd w:val="clear" w:color="FFFFFF" w:fill="FFFFFF"/>
            <w:vAlign w:val="center"/>
            <w:hideMark/>
          </w:tcPr>
          <w:p w14:paraId="5C436E2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1E6352D"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792B2C0"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71E03A73" w14:textId="77777777" w:rsidR="00DE7261" w:rsidRPr="00DE7261" w:rsidRDefault="00DE7261" w:rsidP="00DE7261">
            <w:pPr>
              <w:jc w:val="center"/>
              <w:rPr>
                <w:sz w:val="20"/>
              </w:rPr>
            </w:pPr>
            <w:r w:rsidRPr="00DE7261">
              <w:rPr>
                <w:sz w:val="20"/>
              </w:rPr>
              <w:t>05 0 00 00000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22F51A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C5C4185" w14:textId="77777777" w:rsidR="00DE7261" w:rsidRPr="00DE7261" w:rsidRDefault="00DE7261" w:rsidP="00DE7261">
            <w:pPr>
              <w:jc w:val="right"/>
              <w:rPr>
                <w:sz w:val="20"/>
              </w:rPr>
            </w:pPr>
            <w:r w:rsidRPr="00DE7261">
              <w:rPr>
                <w:sz w:val="20"/>
              </w:rPr>
              <w:t>230,0</w:t>
            </w:r>
          </w:p>
        </w:tc>
        <w:tc>
          <w:tcPr>
            <w:tcW w:w="1134" w:type="dxa"/>
            <w:tcBorders>
              <w:top w:val="nil"/>
              <w:left w:val="nil"/>
              <w:bottom w:val="single" w:sz="4" w:space="0" w:color="000000"/>
              <w:right w:val="single" w:sz="4" w:space="0" w:color="000000"/>
            </w:tcBorders>
            <w:shd w:val="clear" w:color="FFFFFF" w:fill="FFFFFF"/>
            <w:vAlign w:val="center"/>
            <w:hideMark/>
          </w:tcPr>
          <w:p w14:paraId="6A4A5A97" w14:textId="77777777" w:rsidR="00DE7261" w:rsidRPr="00DE7261" w:rsidRDefault="00DE7261" w:rsidP="00DE7261">
            <w:pPr>
              <w:jc w:val="right"/>
              <w:rPr>
                <w:sz w:val="20"/>
              </w:rPr>
            </w:pPr>
            <w:r w:rsidRPr="00DE7261">
              <w:rPr>
                <w:sz w:val="20"/>
              </w:rPr>
              <w:t>230,0</w:t>
            </w:r>
          </w:p>
        </w:tc>
        <w:tc>
          <w:tcPr>
            <w:tcW w:w="992" w:type="dxa"/>
            <w:tcBorders>
              <w:top w:val="nil"/>
              <w:left w:val="nil"/>
              <w:bottom w:val="single" w:sz="4" w:space="0" w:color="000000"/>
              <w:right w:val="single" w:sz="4" w:space="0" w:color="000000"/>
            </w:tcBorders>
            <w:shd w:val="clear" w:color="FFFFFF" w:fill="FFFFFF"/>
            <w:vAlign w:val="center"/>
            <w:hideMark/>
          </w:tcPr>
          <w:p w14:paraId="41823370" w14:textId="77777777" w:rsidR="00DE7261" w:rsidRPr="00DE7261" w:rsidRDefault="00DE7261" w:rsidP="00DE7261">
            <w:pPr>
              <w:jc w:val="right"/>
              <w:rPr>
                <w:sz w:val="20"/>
              </w:rPr>
            </w:pPr>
            <w:r w:rsidRPr="00DE7261">
              <w:rPr>
                <w:sz w:val="20"/>
              </w:rPr>
              <w:t>230,0</w:t>
            </w:r>
          </w:p>
        </w:tc>
      </w:tr>
      <w:tr w:rsidR="00DE7261" w:rsidRPr="00DE7261" w14:paraId="4A66554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79848CA" w14:textId="77777777" w:rsidR="00DE7261" w:rsidRPr="00DE7261" w:rsidRDefault="00DE7261" w:rsidP="00DE7261">
            <w:pPr>
              <w:rPr>
                <w:sz w:val="20"/>
              </w:rPr>
            </w:pPr>
            <w:r w:rsidRPr="00DE7261">
              <w:rPr>
                <w:sz w:val="20"/>
              </w:rPr>
              <w:t>Подпрограмма "Профилактика правонарушений"</w:t>
            </w:r>
          </w:p>
        </w:tc>
        <w:tc>
          <w:tcPr>
            <w:tcW w:w="715" w:type="dxa"/>
            <w:tcBorders>
              <w:top w:val="nil"/>
              <w:left w:val="nil"/>
              <w:bottom w:val="single" w:sz="4" w:space="0" w:color="000000"/>
              <w:right w:val="single" w:sz="4" w:space="0" w:color="000000"/>
            </w:tcBorders>
            <w:shd w:val="clear" w:color="FFFFFF" w:fill="FFFFFF"/>
            <w:vAlign w:val="center"/>
            <w:hideMark/>
          </w:tcPr>
          <w:p w14:paraId="282D5D5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F622160"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2A7531E"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082C6777" w14:textId="77777777" w:rsidR="00DE7261" w:rsidRPr="00DE7261" w:rsidRDefault="00DE7261" w:rsidP="00DE7261">
            <w:pPr>
              <w:jc w:val="center"/>
              <w:rPr>
                <w:sz w:val="20"/>
              </w:rPr>
            </w:pPr>
            <w:r w:rsidRPr="00DE7261">
              <w:rPr>
                <w:sz w:val="20"/>
              </w:rPr>
              <w:t>05 1 00 00000</w:t>
            </w:r>
          </w:p>
        </w:tc>
        <w:tc>
          <w:tcPr>
            <w:tcW w:w="648" w:type="dxa"/>
            <w:tcBorders>
              <w:top w:val="nil"/>
              <w:left w:val="nil"/>
              <w:bottom w:val="single" w:sz="4" w:space="0" w:color="000000"/>
              <w:right w:val="single" w:sz="4" w:space="0" w:color="000000"/>
            </w:tcBorders>
            <w:shd w:val="clear" w:color="FFFFFF" w:fill="FFFFFF"/>
            <w:vAlign w:val="center"/>
            <w:hideMark/>
          </w:tcPr>
          <w:p w14:paraId="2A89F13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8F85CB2" w14:textId="77777777" w:rsidR="00DE7261" w:rsidRPr="00DE7261" w:rsidRDefault="00DE7261" w:rsidP="00DE7261">
            <w:pPr>
              <w:jc w:val="right"/>
              <w:rPr>
                <w:sz w:val="20"/>
              </w:rPr>
            </w:pPr>
            <w:r w:rsidRPr="00DE7261">
              <w:rPr>
                <w:sz w:val="20"/>
              </w:rPr>
              <w:t>165,0</w:t>
            </w:r>
          </w:p>
        </w:tc>
        <w:tc>
          <w:tcPr>
            <w:tcW w:w="1134" w:type="dxa"/>
            <w:tcBorders>
              <w:top w:val="nil"/>
              <w:left w:val="nil"/>
              <w:bottom w:val="single" w:sz="4" w:space="0" w:color="000000"/>
              <w:right w:val="single" w:sz="4" w:space="0" w:color="000000"/>
            </w:tcBorders>
            <w:shd w:val="clear" w:color="FFFFFF" w:fill="FFFFFF"/>
            <w:vAlign w:val="center"/>
            <w:hideMark/>
          </w:tcPr>
          <w:p w14:paraId="3B08E099" w14:textId="77777777" w:rsidR="00DE7261" w:rsidRPr="00DE7261" w:rsidRDefault="00DE7261" w:rsidP="00DE7261">
            <w:pPr>
              <w:jc w:val="right"/>
              <w:rPr>
                <w:sz w:val="20"/>
              </w:rPr>
            </w:pPr>
            <w:r w:rsidRPr="00DE7261">
              <w:rPr>
                <w:sz w:val="20"/>
              </w:rPr>
              <w:t>165,0</w:t>
            </w:r>
          </w:p>
        </w:tc>
        <w:tc>
          <w:tcPr>
            <w:tcW w:w="992" w:type="dxa"/>
            <w:tcBorders>
              <w:top w:val="nil"/>
              <w:left w:val="nil"/>
              <w:bottom w:val="single" w:sz="4" w:space="0" w:color="000000"/>
              <w:right w:val="single" w:sz="4" w:space="0" w:color="000000"/>
            </w:tcBorders>
            <w:shd w:val="clear" w:color="FFFFFF" w:fill="FFFFFF"/>
            <w:vAlign w:val="center"/>
            <w:hideMark/>
          </w:tcPr>
          <w:p w14:paraId="5E9D0F71" w14:textId="77777777" w:rsidR="00DE7261" w:rsidRPr="00DE7261" w:rsidRDefault="00DE7261" w:rsidP="00DE7261">
            <w:pPr>
              <w:jc w:val="right"/>
              <w:rPr>
                <w:sz w:val="20"/>
              </w:rPr>
            </w:pPr>
            <w:r w:rsidRPr="00DE7261">
              <w:rPr>
                <w:sz w:val="20"/>
              </w:rPr>
              <w:t>165,0</w:t>
            </w:r>
          </w:p>
        </w:tc>
      </w:tr>
      <w:tr w:rsidR="00DE7261" w:rsidRPr="00DE7261" w14:paraId="5FCA246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2E2DFA8" w14:textId="77777777" w:rsidR="00DE7261" w:rsidRPr="00DE7261" w:rsidRDefault="00DE7261" w:rsidP="00DE7261">
            <w:pPr>
              <w:rPr>
                <w:sz w:val="20"/>
              </w:rPr>
            </w:pPr>
            <w:r w:rsidRPr="00DE7261">
              <w:rPr>
                <w:sz w:val="20"/>
              </w:rPr>
              <w:t xml:space="preserve">Техническое обслуживание и ремонт уличных камер </w:t>
            </w:r>
            <w:r w:rsidRPr="00DE7261">
              <w:rPr>
                <w:sz w:val="20"/>
              </w:rPr>
              <w:lastRenderedPageBreak/>
              <w:t>видеонаблюдения по АПК "Безопасный город"</w:t>
            </w:r>
          </w:p>
        </w:tc>
        <w:tc>
          <w:tcPr>
            <w:tcW w:w="715" w:type="dxa"/>
            <w:tcBorders>
              <w:top w:val="nil"/>
              <w:left w:val="nil"/>
              <w:bottom w:val="single" w:sz="4" w:space="0" w:color="000000"/>
              <w:right w:val="single" w:sz="4" w:space="0" w:color="000000"/>
            </w:tcBorders>
            <w:shd w:val="clear" w:color="FFFFFF" w:fill="FFFFFF"/>
            <w:vAlign w:val="center"/>
            <w:hideMark/>
          </w:tcPr>
          <w:p w14:paraId="64AB1FD3"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13F0BBCB"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56121EE"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4A5F705E" w14:textId="77777777" w:rsidR="00DE7261" w:rsidRPr="00DE7261" w:rsidRDefault="00DE7261" w:rsidP="00DE7261">
            <w:pPr>
              <w:jc w:val="center"/>
              <w:rPr>
                <w:sz w:val="20"/>
              </w:rPr>
            </w:pPr>
            <w:r w:rsidRPr="00DE7261">
              <w:rPr>
                <w:sz w:val="20"/>
              </w:rPr>
              <w:t xml:space="preserve">05 1 11 </w:t>
            </w:r>
            <w:r w:rsidRPr="00DE7261">
              <w:rPr>
                <w:sz w:val="20"/>
              </w:rPr>
              <w:lastRenderedPageBreak/>
              <w:t>00000</w:t>
            </w:r>
          </w:p>
        </w:tc>
        <w:tc>
          <w:tcPr>
            <w:tcW w:w="648" w:type="dxa"/>
            <w:tcBorders>
              <w:top w:val="nil"/>
              <w:left w:val="nil"/>
              <w:bottom w:val="single" w:sz="4" w:space="0" w:color="000000"/>
              <w:right w:val="single" w:sz="4" w:space="0" w:color="000000"/>
            </w:tcBorders>
            <w:shd w:val="clear" w:color="FFFFFF" w:fill="FFFFFF"/>
            <w:vAlign w:val="center"/>
            <w:hideMark/>
          </w:tcPr>
          <w:p w14:paraId="4A6695DF" w14:textId="77777777" w:rsidR="00DE7261" w:rsidRPr="00DE7261" w:rsidRDefault="00DE7261" w:rsidP="00DE7261">
            <w:pPr>
              <w:jc w:val="center"/>
              <w:rPr>
                <w:b/>
                <w:bCs/>
                <w:sz w:val="20"/>
              </w:rPr>
            </w:pPr>
            <w:r w:rsidRPr="00DE7261">
              <w:rPr>
                <w:b/>
                <w:bCs/>
                <w:sz w:val="20"/>
              </w:rPr>
              <w:lastRenderedPageBreak/>
              <w:t> </w:t>
            </w:r>
          </w:p>
        </w:tc>
        <w:tc>
          <w:tcPr>
            <w:tcW w:w="850" w:type="dxa"/>
            <w:tcBorders>
              <w:top w:val="nil"/>
              <w:left w:val="nil"/>
              <w:bottom w:val="single" w:sz="4" w:space="0" w:color="000000"/>
              <w:right w:val="single" w:sz="4" w:space="0" w:color="000000"/>
            </w:tcBorders>
            <w:shd w:val="clear" w:color="FFFFFF" w:fill="FFFFFF"/>
            <w:vAlign w:val="center"/>
            <w:hideMark/>
          </w:tcPr>
          <w:p w14:paraId="5C90700A" w14:textId="77777777" w:rsidR="00DE7261" w:rsidRPr="00DE7261" w:rsidRDefault="00DE7261" w:rsidP="00DE7261">
            <w:pPr>
              <w:jc w:val="right"/>
              <w:rPr>
                <w:sz w:val="20"/>
              </w:rPr>
            </w:pPr>
            <w:r w:rsidRPr="00DE7261">
              <w:rPr>
                <w:sz w:val="20"/>
              </w:rPr>
              <w:t>155,0</w:t>
            </w:r>
          </w:p>
        </w:tc>
        <w:tc>
          <w:tcPr>
            <w:tcW w:w="1134" w:type="dxa"/>
            <w:tcBorders>
              <w:top w:val="nil"/>
              <w:left w:val="nil"/>
              <w:bottom w:val="single" w:sz="4" w:space="0" w:color="000000"/>
              <w:right w:val="single" w:sz="4" w:space="0" w:color="000000"/>
            </w:tcBorders>
            <w:shd w:val="clear" w:color="FFFFFF" w:fill="FFFFFF"/>
            <w:vAlign w:val="center"/>
            <w:hideMark/>
          </w:tcPr>
          <w:p w14:paraId="2C271C48" w14:textId="77777777" w:rsidR="00DE7261" w:rsidRPr="00DE7261" w:rsidRDefault="00DE7261" w:rsidP="00DE7261">
            <w:pPr>
              <w:jc w:val="right"/>
              <w:rPr>
                <w:sz w:val="20"/>
              </w:rPr>
            </w:pPr>
            <w:r w:rsidRPr="00DE7261">
              <w:rPr>
                <w:sz w:val="20"/>
              </w:rPr>
              <w:t>155,0</w:t>
            </w:r>
          </w:p>
        </w:tc>
        <w:tc>
          <w:tcPr>
            <w:tcW w:w="992" w:type="dxa"/>
            <w:tcBorders>
              <w:top w:val="nil"/>
              <w:left w:val="nil"/>
              <w:bottom w:val="single" w:sz="4" w:space="0" w:color="000000"/>
              <w:right w:val="single" w:sz="4" w:space="0" w:color="000000"/>
            </w:tcBorders>
            <w:shd w:val="clear" w:color="FFFFFF" w:fill="FFFFFF"/>
            <w:vAlign w:val="center"/>
            <w:hideMark/>
          </w:tcPr>
          <w:p w14:paraId="7374B82A" w14:textId="77777777" w:rsidR="00DE7261" w:rsidRPr="00DE7261" w:rsidRDefault="00DE7261" w:rsidP="00DE7261">
            <w:pPr>
              <w:jc w:val="right"/>
              <w:rPr>
                <w:sz w:val="20"/>
              </w:rPr>
            </w:pPr>
            <w:r w:rsidRPr="00DE7261">
              <w:rPr>
                <w:sz w:val="20"/>
              </w:rPr>
              <w:t>155,0</w:t>
            </w:r>
          </w:p>
        </w:tc>
      </w:tr>
      <w:tr w:rsidR="00DE7261" w:rsidRPr="00DE7261" w14:paraId="5A26C73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E495DB"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455E31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F62F8B"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388AABD5"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3AEED708" w14:textId="77777777" w:rsidR="00DE7261" w:rsidRPr="00DE7261" w:rsidRDefault="00DE7261" w:rsidP="00DE7261">
            <w:pPr>
              <w:jc w:val="center"/>
              <w:rPr>
                <w:sz w:val="20"/>
              </w:rPr>
            </w:pPr>
            <w:r w:rsidRPr="00DE7261">
              <w:rPr>
                <w:sz w:val="20"/>
              </w:rPr>
              <w:t>05 1 11 00000</w:t>
            </w:r>
          </w:p>
        </w:tc>
        <w:tc>
          <w:tcPr>
            <w:tcW w:w="648" w:type="dxa"/>
            <w:tcBorders>
              <w:top w:val="nil"/>
              <w:left w:val="nil"/>
              <w:bottom w:val="single" w:sz="4" w:space="0" w:color="000000"/>
              <w:right w:val="single" w:sz="4" w:space="0" w:color="000000"/>
            </w:tcBorders>
            <w:shd w:val="clear" w:color="auto" w:fill="auto"/>
            <w:vAlign w:val="center"/>
            <w:hideMark/>
          </w:tcPr>
          <w:p w14:paraId="77BC20C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07424817" w14:textId="77777777" w:rsidR="00DE7261" w:rsidRPr="00DE7261" w:rsidRDefault="00DE7261" w:rsidP="00DE7261">
            <w:pPr>
              <w:jc w:val="right"/>
              <w:rPr>
                <w:sz w:val="20"/>
              </w:rPr>
            </w:pPr>
            <w:r w:rsidRPr="00DE7261">
              <w:rPr>
                <w:sz w:val="20"/>
              </w:rPr>
              <w:t>155,0</w:t>
            </w:r>
          </w:p>
        </w:tc>
        <w:tc>
          <w:tcPr>
            <w:tcW w:w="1134" w:type="dxa"/>
            <w:tcBorders>
              <w:top w:val="nil"/>
              <w:left w:val="nil"/>
              <w:bottom w:val="single" w:sz="4" w:space="0" w:color="000000"/>
              <w:right w:val="single" w:sz="4" w:space="0" w:color="000000"/>
            </w:tcBorders>
            <w:shd w:val="clear" w:color="auto" w:fill="auto"/>
            <w:vAlign w:val="center"/>
            <w:hideMark/>
          </w:tcPr>
          <w:p w14:paraId="14D44D16" w14:textId="77777777" w:rsidR="00DE7261" w:rsidRPr="00DE7261" w:rsidRDefault="00DE7261" w:rsidP="00DE7261">
            <w:pPr>
              <w:jc w:val="right"/>
              <w:rPr>
                <w:sz w:val="20"/>
              </w:rPr>
            </w:pPr>
            <w:r w:rsidRPr="00DE7261">
              <w:rPr>
                <w:sz w:val="20"/>
              </w:rPr>
              <w:t>155,0</w:t>
            </w:r>
          </w:p>
        </w:tc>
        <w:tc>
          <w:tcPr>
            <w:tcW w:w="992" w:type="dxa"/>
            <w:tcBorders>
              <w:top w:val="nil"/>
              <w:left w:val="nil"/>
              <w:bottom w:val="single" w:sz="4" w:space="0" w:color="000000"/>
              <w:right w:val="single" w:sz="4" w:space="0" w:color="000000"/>
            </w:tcBorders>
            <w:shd w:val="clear" w:color="auto" w:fill="auto"/>
            <w:vAlign w:val="center"/>
            <w:hideMark/>
          </w:tcPr>
          <w:p w14:paraId="2F9DF758" w14:textId="77777777" w:rsidR="00DE7261" w:rsidRPr="00DE7261" w:rsidRDefault="00DE7261" w:rsidP="00DE7261">
            <w:pPr>
              <w:jc w:val="right"/>
              <w:rPr>
                <w:sz w:val="20"/>
              </w:rPr>
            </w:pPr>
            <w:r w:rsidRPr="00DE7261">
              <w:rPr>
                <w:sz w:val="20"/>
              </w:rPr>
              <w:t>155,0</w:t>
            </w:r>
          </w:p>
        </w:tc>
      </w:tr>
      <w:tr w:rsidR="00DE7261" w:rsidRPr="00DE7261" w14:paraId="5DADA0E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CB506BC"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7D022E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6D7D222"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0A53081"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C4289A6" w14:textId="77777777" w:rsidR="00DE7261" w:rsidRPr="00DE7261" w:rsidRDefault="00DE7261" w:rsidP="00DE7261">
            <w:pPr>
              <w:jc w:val="center"/>
              <w:rPr>
                <w:sz w:val="20"/>
              </w:rPr>
            </w:pPr>
            <w:r w:rsidRPr="00DE7261">
              <w:rPr>
                <w:sz w:val="20"/>
              </w:rPr>
              <w:t>05 1 11 00000</w:t>
            </w:r>
          </w:p>
        </w:tc>
        <w:tc>
          <w:tcPr>
            <w:tcW w:w="648" w:type="dxa"/>
            <w:tcBorders>
              <w:top w:val="nil"/>
              <w:left w:val="nil"/>
              <w:bottom w:val="single" w:sz="4" w:space="0" w:color="000000"/>
              <w:right w:val="single" w:sz="4" w:space="0" w:color="000000"/>
            </w:tcBorders>
            <w:shd w:val="clear" w:color="auto" w:fill="auto"/>
            <w:vAlign w:val="center"/>
            <w:hideMark/>
          </w:tcPr>
          <w:p w14:paraId="0FA77568"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64FD0ED" w14:textId="77777777" w:rsidR="00DE7261" w:rsidRPr="00DE7261" w:rsidRDefault="00DE7261" w:rsidP="00DE7261">
            <w:pPr>
              <w:jc w:val="right"/>
              <w:rPr>
                <w:sz w:val="20"/>
              </w:rPr>
            </w:pPr>
            <w:r w:rsidRPr="00DE7261">
              <w:rPr>
                <w:sz w:val="20"/>
              </w:rPr>
              <w:t>155,0</w:t>
            </w:r>
          </w:p>
        </w:tc>
        <w:tc>
          <w:tcPr>
            <w:tcW w:w="1134" w:type="dxa"/>
            <w:tcBorders>
              <w:top w:val="nil"/>
              <w:left w:val="nil"/>
              <w:bottom w:val="single" w:sz="4" w:space="0" w:color="000000"/>
              <w:right w:val="single" w:sz="4" w:space="0" w:color="000000"/>
            </w:tcBorders>
            <w:shd w:val="clear" w:color="auto" w:fill="auto"/>
            <w:vAlign w:val="center"/>
            <w:hideMark/>
          </w:tcPr>
          <w:p w14:paraId="5F0EEC23" w14:textId="77777777" w:rsidR="00DE7261" w:rsidRPr="00DE7261" w:rsidRDefault="00DE7261" w:rsidP="00DE7261">
            <w:pPr>
              <w:jc w:val="right"/>
              <w:rPr>
                <w:sz w:val="20"/>
              </w:rPr>
            </w:pPr>
            <w:r w:rsidRPr="00DE7261">
              <w:rPr>
                <w:sz w:val="20"/>
              </w:rPr>
              <w:t>155,0</w:t>
            </w:r>
          </w:p>
        </w:tc>
        <w:tc>
          <w:tcPr>
            <w:tcW w:w="992" w:type="dxa"/>
            <w:tcBorders>
              <w:top w:val="nil"/>
              <w:left w:val="nil"/>
              <w:bottom w:val="single" w:sz="4" w:space="0" w:color="000000"/>
              <w:right w:val="single" w:sz="4" w:space="0" w:color="000000"/>
            </w:tcBorders>
            <w:shd w:val="clear" w:color="auto" w:fill="auto"/>
            <w:vAlign w:val="center"/>
            <w:hideMark/>
          </w:tcPr>
          <w:p w14:paraId="5A85E4F6" w14:textId="77777777" w:rsidR="00DE7261" w:rsidRPr="00DE7261" w:rsidRDefault="00DE7261" w:rsidP="00DE7261">
            <w:pPr>
              <w:jc w:val="right"/>
              <w:rPr>
                <w:sz w:val="20"/>
              </w:rPr>
            </w:pPr>
            <w:r w:rsidRPr="00DE7261">
              <w:rPr>
                <w:sz w:val="20"/>
              </w:rPr>
              <w:t>155,0</w:t>
            </w:r>
          </w:p>
        </w:tc>
      </w:tr>
      <w:tr w:rsidR="00DE7261" w:rsidRPr="00DE7261" w14:paraId="7697865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903DC6B"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542BEEC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4743670"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95940F9"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01E8BF1" w14:textId="77777777" w:rsidR="00DE7261" w:rsidRPr="00DE7261" w:rsidRDefault="00DE7261" w:rsidP="00DE7261">
            <w:pPr>
              <w:jc w:val="center"/>
              <w:rPr>
                <w:sz w:val="20"/>
              </w:rPr>
            </w:pPr>
            <w:r w:rsidRPr="00DE7261">
              <w:rPr>
                <w:sz w:val="20"/>
              </w:rPr>
              <w:t>05 1 11 00000</w:t>
            </w:r>
          </w:p>
        </w:tc>
        <w:tc>
          <w:tcPr>
            <w:tcW w:w="648" w:type="dxa"/>
            <w:tcBorders>
              <w:top w:val="nil"/>
              <w:left w:val="nil"/>
              <w:bottom w:val="single" w:sz="4" w:space="0" w:color="000000"/>
              <w:right w:val="single" w:sz="4" w:space="0" w:color="000000"/>
            </w:tcBorders>
            <w:shd w:val="clear" w:color="auto" w:fill="auto"/>
            <w:vAlign w:val="center"/>
            <w:hideMark/>
          </w:tcPr>
          <w:p w14:paraId="4EEB5D37"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3663D774" w14:textId="77777777" w:rsidR="00DE7261" w:rsidRPr="00DE7261" w:rsidRDefault="00DE7261" w:rsidP="00DE7261">
            <w:pPr>
              <w:jc w:val="right"/>
              <w:rPr>
                <w:sz w:val="20"/>
              </w:rPr>
            </w:pPr>
            <w:r w:rsidRPr="00DE7261">
              <w:rPr>
                <w:sz w:val="20"/>
              </w:rPr>
              <w:t>151,0</w:t>
            </w:r>
          </w:p>
        </w:tc>
        <w:tc>
          <w:tcPr>
            <w:tcW w:w="1134" w:type="dxa"/>
            <w:tcBorders>
              <w:top w:val="nil"/>
              <w:left w:val="nil"/>
              <w:bottom w:val="single" w:sz="4" w:space="0" w:color="000000"/>
              <w:right w:val="single" w:sz="4" w:space="0" w:color="000000"/>
            </w:tcBorders>
            <w:shd w:val="clear" w:color="auto" w:fill="auto"/>
            <w:vAlign w:val="center"/>
            <w:hideMark/>
          </w:tcPr>
          <w:p w14:paraId="2F4D5A21" w14:textId="77777777" w:rsidR="00DE7261" w:rsidRPr="00DE7261" w:rsidRDefault="00DE7261" w:rsidP="00DE7261">
            <w:pPr>
              <w:jc w:val="right"/>
              <w:rPr>
                <w:sz w:val="20"/>
              </w:rPr>
            </w:pPr>
            <w:r w:rsidRPr="00DE7261">
              <w:rPr>
                <w:sz w:val="20"/>
              </w:rPr>
              <w:t>155,0</w:t>
            </w:r>
          </w:p>
        </w:tc>
        <w:tc>
          <w:tcPr>
            <w:tcW w:w="992" w:type="dxa"/>
            <w:tcBorders>
              <w:top w:val="nil"/>
              <w:left w:val="nil"/>
              <w:bottom w:val="single" w:sz="4" w:space="0" w:color="000000"/>
              <w:right w:val="single" w:sz="4" w:space="0" w:color="000000"/>
            </w:tcBorders>
            <w:shd w:val="clear" w:color="auto" w:fill="auto"/>
            <w:vAlign w:val="center"/>
            <w:hideMark/>
          </w:tcPr>
          <w:p w14:paraId="4587676C" w14:textId="77777777" w:rsidR="00DE7261" w:rsidRPr="00DE7261" w:rsidRDefault="00DE7261" w:rsidP="00DE7261">
            <w:pPr>
              <w:jc w:val="right"/>
              <w:rPr>
                <w:sz w:val="20"/>
              </w:rPr>
            </w:pPr>
            <w:r w:rsidRPr="00DE7261">
              <w:rPr>
                <w:sz w:val="20"/>
              </w:rPr>
              <w:t>155,0</w:t>
            </w:r>
          </w:p>
        </w:tc>
      </w:tr>
      <w:tr w:rsidR="00DE7261" w:rsidRPr="00DE7261" w14:paraId="51E29C3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E0A2F05" w14:textId="77777777" w:rsidR="00DE7261" w:rsidRPr="00DE7261" w:rsidRDefault="00DE7261" w:rsidP="00DE7261">
            <w:pPr>
              <w:rPr>
                <w:sz w:val="20"/>
              </w:rPr>
            </w:pPr>
            <w:r w:rsidRPr="00DE7261">
              <w:rPr>
                <w:sz w:val="20"/>
              </w:rPr>
              <w:t>Закупка энергетических ресурсов</w:t>
            </w:r>
          </w:p>
        </w:tc>
        <w:tc>
          <w:tcPr>
            <w:tcW w:w="715" w:type="dxa"/>
            <w:tcBorders>
              <w:top w:val="nil"/>
              <w:left w:val="nil"/>
              <w:bottom w:val="single" w:sz="4" w:space="0" w:color="000000"/>
              <w:right w:val="single" w:sz="4" w:space="0" w:color="000000"/>
            </w:tcBorders>
            <w:shd w:val="clear" w:color="auto" w:fill="auto"/>
            <w:vAlign w:val="center"/>
            <w:hideMark/>
          </w:tcPr>
          <w:p w14:paraId="57BAA44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3C8930"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367D106"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0CAC42C" w14:textId="77777777" w:rsidR="00DE7261" w:rsidRPr="00DE7261" w:rsidRDefault="00DE7261" w:rsidP="00DE7261">
            <w:pPr>
              <w:jc w:val="center"/>
              <w:rPr>
                <w:sz w:val="20"/>
              </w:rPr>
            </w:pPr>
            <w:r w:rsidRPr="00DE7261">
              <w:rPr>
                <w:sz w:val="20"/>
              </w:rPr>
              <w:t>05 1 11 00000</w:t>
            </w:r>
          </w:p>
        </w:tc>
        <w:tc>
          <w:tcPr>
            <w:tcW w:w="648" w:type="dxa"/>
            <w:tcBorders>
              <w:top w:val="nil"/>
              <w:left w:val="nil"/>
              <w:bottom w:val="single" w:sz="4" w:space="0" w:color="000000"/>
              <w:right w:val="single" w:sz="4" w:space="0" w:color="000000"/>
            </w:tcBorders>
            <w:shd w:val="clear" w:color="auto" w:fill="auto"/>
            <w:vAlign w:val="center"/>
            <w:hideMark/>
          </w:tcPr>
          <w:p w14:paraId="1DD4A287" w14:textId="77777777" w:rsidR="00DE7261" w:rsidRPr="00DE7261" w:rsidRDefault="00DE7261" w:rsidP="00DE7261">
            <w:pPr>
              <w:jc w:val="center"/>
              <w:rPr>
                <w:sz w:val="20"/>
              </w:rPr>
            </w:pPr>
            <w:r w:rsidRPr="00DE7261">
              <w:rPr>
                <w:sz w:val="20"/>
              </w:rPr>
              <w:t>247</w:t>
            </w:r>
          </w:p>
        </w:tc>
        <w:tc>
          <w:tcPr>
            <w:tcW w:w="850" w:type="dxa"/>
            <w:tcBorders>
              <w:top w:val="nil"/>
              <w:left w:val="nil"/>
              <w:bottom w:val="single" w:sz="4" w:space="0" w:color="000000"/>
              <w:right w:val="single" w:sz="4" w:space="0" w:color="000000"/>
            </w:tcBorders>
            <w:shd w:val="clear" w:color="auto" w:fill="auto"/>
            <w:vAlign w:val="center"/>
            <w:hideMark/>
          </w:tcPr>
          <w:p w14:paraId="016BE705" w14:textId="77777777" w:rsidR="00DE7261" w:rsidRPr="00DE7261" w:rsidRDefault="00DE7261" w:rsidP="00DE7261">
            <w:pPr>
              <w:jc w:val="right"/>
              <w:rPr>
                <w:sz w:val="20"/>
              </w:rPr>
            </w:pPr>
            <w:r w:rsidRPr="00DE7261">
              <w:rPr>
                <w:sz w:val="20"/>
              </w:rPr>
              <w:t>4,0</w:t>
            </w:r>
          </w:p>
        </w:tc>
        <w:tc>
          <w:tcPr>
            <w:tcW w:w="1134" w:type="dxa"/>
            <w:tcBorders>
              <w:top w:val="nil"/>
              <w:left w:val="nil"/>
              <w:bottom w:val="single" w:sz="4" w:space="0" w:color="000000"/>
              <w:right w:val="single" w:sz="4" w:space="0" w:color="000000"/>
            </w:tcBorders>
            <w:shd w:val="clear" w:color="auto" w:fill="auto"/>
            <w:vAlign w:val="center"/>
            <w:hideMark/>
          </w:tcPr>
          <w:p w14:paraId="238A535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CAC87CE" w14:textId="77777777" w:rsidR="00DE7261" w:rsidRPr="00DE7261" w:rsidRDefault="00DE7261" w:rsidP="00DE7261">
            <w:pPr>
              <w:jc w:val="right"/>
              <w:rPr>
                <w:sz w:val="20"/>
              </w:rPr>
            </w:pPr>
            <w:r w:rsidRPr="00DE7261">
              <w:rPr>
                <w:sz w:val="20"/>
              </w:rPr>
              <w:t> </w:t>
            </w:r>
          </w:p>
        </w:tc>
      </w:tr>
      <w:tr w:rsidR="00DE7261" w:rsidRPr="00DE7261" w14:paraId="07BDA2E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D90299B" w14:textId="77777777" w:rsidR="00DE7261" w:rsidRPr="00DE7261" w:rsidRDefault="00DE7261" w:rsidP="00DE7261">
            <w:pPr>
              <w:rPr>
                <w:sz w:val="20"/>
              </w:rPr>
            </w:pPr>
            <w:r w:rsidRPr="00DE7261">
              <w:rPr>
                <w:sz w:val="20"/>
              </w:rPr>
              <w:t>Дооснащение дополнительными уличными видеокамерами АПК "Безопасный город"</w:t>
            </w:r>
          </w:p>
        </w:tc>
        <w:tc>
          <w:tcPr>
            <w:tcW w:w="715" w:type="dxa"/>
            <w:tcBorders>
              <w:top w:val="nil"/>
              <w:left w:val="nil"/>
              <w:bottom w:val="single" w:sz="4" w:space="0" w:color="000000"/>
              <w:right w:val="single" w:sz="4" w:space="0" w:color="000000"/>
            </w:tcBorders>
            <w:shd w:val="clear" w:color="FFFFFF" w:fill="FFFFFF"/>
            <w:vAlign w:val="center"/>
            <w:hideMark/>
          </w:tcPr>
          <w:p w14:paraId="1E99213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39CD36F"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26844F4"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552A39C1" w14:textId="77777777" w:rsidR="00DE7261" w:rsidRPr="00DE7261" w:rsidRDefault="00DE7261" w:rsidP="00DE7261">
            <w:pPr>
              <w:jc w:val="center"/>
              <w:rPr>
                <w:sz w:val="20"/>
              </w:rPr>
            </w:pPr>
            <w:r w:rsidRPr="00DE7261">
              <w:rPr>
                <w:sz w:val="20"/>
              </w:rPr>
              <w:t>05 1 12 00000</w:t>
            </w:r>
          </w:p>
        </w:tc>
        <w:tc>
          <w:tcPr>
            <w:tcW w:w="648" w:type="dxa"/>
            <w:tcBorders>
              <w:top w:val="nil"/>
              <w:left w:val="nil"/>
              <w:bottom w:val="single" w:sz="4" w:space="0" w:color="000000"/>
              <w:right w:val="single" w:sz="4" w:space="0" w:color="000000"/>
            </w:tcBorders>
            <w:shd w:val="clear" w:color="FFFFFF" w:fill="FFFFFF"/>
            <w:vAlign w:val="center"/>
            <w:hideMark/>
          </w:tcPr>
          <w:p w14:paraId="4FF6774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D4ADAA6"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FFFFFF" w:fill="FFFFFF"/>
            <w:vAlign w:val="center"/>
            <w:hideMark/>
          </w:tcPr>
          <w:p w14:paraId="7BB2F5CE"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1B8CE86F" w14:textId="77777777" w:rsidR="00DE7261" w:rsidRPr="00DE7261" w:rsidRDefault="00DE7261" w:rsidP="00DE7261">
            <w:pPr>
              <w:jc w:val="right"/>
              <w:rPr>
                <w:sz w:val="20"/>
              </w:rPr>
            </w:pPr>
            <w:r w:rsidRPr="00DE7261">
              <w:rPr>
                <w:sz w:val="20"/>
              </w:rPr>
              <w:t>10,0</w:t>
            </w:r>
          </w:p>
        </w:tc>
      </w:tr>
      <w:tr w:rsidR="00DE7261" w:rsidRPr="00DE7261" w14:paraId="2C8E3F7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11F0A5B"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EDCEC6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C65C665"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5778D327"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51495D6D" w14:textId="77777777" w:rsidR="00DE7261" w:rsidRPr="00DE7261" w:rsidRDefault="00DE7261" w:rsidP="00DE7261">
            <w:pPr>
              <w:jc w:val="center"/>
              <w:rPr>
                <w:sz w:val="20"/>
              </w:rPr>
            </w:pPr>
            <w:r w:rsidRPr="00DE7261">
              <w:rPr>
                <w:sz w:val="20"/>
              </w:rPr>
              <w:t>05 1 12 00000</w:t>
            </w:r>
          </w:p>
        </w:tc>
        <w:tc>
          <w:tcPr>
            <w:tcW w:w="648" w:type="dxa"/>
            <w:tcBorders>
              <w:top w:val="nil"/>
              <w:left w:val="nil"/>
              <w:bottom w:val="single" w:sz="4" w:space="0" w:color="000000"/>
              <w:right w:val="single" w:sz="4" w:space="0" w:color="000000"/>
            </w:tcBorders>
            <w:shd w:val="clear" w:color="auto" w:fill="auto"/>
            <w:vAlign w:val="center"/>
            <w:hideMark/>
          </w:tcPr>
          <w:p w14:paraId="06920BC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BDA50FF"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7162049A"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58576A1A" w14:textId="77777777" w:rsidR="00DE7261" w:rsidRPr="00DE7261" w:rsidRDefault="00DE7261" w:rsidP="00DE7261">
            <w:pPr>
              <w:jc w:val="right"/>
              <w:rPr>
                <w:sz w:val="20"/>
              </w:rPr>
            </w:pPr>
            <w:r w:rsidRPr="00DE7261">
              <w:rPr>
                <w:sz w:val="20"/>
              </w:rPr>
              <w:t>10,0</w:t>
            </w:r>
          </w:p>
        </w:tc>
      </w:tr>
      <w:tr w:rsidR="00DE7261" w:rsidRPr="00DE7261" w14:paraId="707C04A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26624B"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395C6D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F90529"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347C971"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3407BBD5" w14:textId="77777777" w:rsidR="00DE7261" w:rsidRPr="00DE7261" w:rsidRDefault="00DE7261" w:rsidP="00DE7261">
            <w:pPr>
              <w:jc w:val="center"/>
              <w:rPr>
                <w:sz w:val="20"/>
              </w:rPr>
            </w:pPr>
            <w:r w:rsidRPr="00DE7261">
              <w:rPr>
                <w:sz w:val="20"/>
              </w:rPr>
              <w:t>05 1 12 00000</w:t>
            </w:r>
          </w:p>
        </w:tc>
        <w:tc>
          <w:tcPr>
            <w:tcW w:w="648" w:type="dxa"/>
            <w:tcBorders>
              <w:top w:val="nil"/>
              <w:left w:val="nil"/>
              <w:bottom w:val="single" w:sz="4" w:space="0" w:color="000000"/>
              <w:right w:val="single" w:sz="4" w:space="0" w:color="000000"/>
            </w:tcBorders>
            <w:shd w:val="clear" w:color="auto" w:fill="auto"/>
            <w:vAlign w:val="center"/>
            <w:hideMark/>
          </w:tcPr>
          <w:p w14:paraId="27BDB4AB"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3C8D93E"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3B42E030"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0F9F61EA" w14:textId="77777777" w:rsidR="00DE7261" w:rsidRPr="00DE7261" w:rsidRDefault="00DE7261" w:rsidP="00DE7261">
            <w:pPr>
              <w:jc w:val="right"/>
              <w:rPr>
                <w:sz w:val="20"/>
              </w:rPr>
            </w:pPr>
            <w:r w:rsidRPr="00DE7261">
              <w:rPr>
                <w:sz w:val="20"/>
              </w:rPr>
              <w:t>10,0</w:t>
            </w:r>
          </w:p>
        </w:tc>
      </w:tr>
      <w:tr w:rsidR="00DE7261" w:rsidRPr="00DE7261" w14:paraId="7B489F6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0CA7E49"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535BA2A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D7B4B89"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7E0DBE6D"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704F5EF2" w14:textId="77777777" w:rsidR="00DE7261" w:rsidRPr="00DE7261" w:rsidRDefault="00DE7261" w:rsidP="00DE7261">
            <w:pPr>
              <w:jc w:val="center"/>
              <w:rPr>
                <w:sz w:val="20"/>
              </w:rPr>
            </w:pPr>
            <w:r w:rsidRPr="00DE7261">
              <w:rPr>
                <w:sz w:val="20"/>
              </w:rPr>
              <w:t>05 1 12 00000</w:t>
            </w:r>
          </w:p>
        </w:tc>
        <w:tc>
          <w:tcPr>
            <w:tcW w:w="648" w:type="dxa"/>
            <w:tcBorders>
              <w:top w:val="nil"/>
              <w:left w:val="nil"/>
              <w:bottom w:val="single" w:sz="4" w:space="0" w:color="000000"/>
              <w:right w:val="single" w:sz="4" w:space="0" w:color="000000"/>
            </w:tcBorders>
            <w:shd w:val="clear" w:color="auto" w:fill="auto"/>
            <w:vAlign w:val="center"/>
            <w:hideMark/>
          </w:tcPr>
          <w:p w14:paraId="2FFA53CA"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316D392F"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4637A0E2"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5F23CBA7" w14:textId="77777777" w:rsidR="00DE7261" w:rsidRPr="00DE7261" w:rsidRDefault="00DE7261" w:rsidP="00DE7261">
            <w:pPr>
              <w:jc w:val="right"/>
              <w:rPr>
                <w:sz w:val="20"/>
              </w:rPr>
            </w:pPr>
            <w:r w:rsidRPr="00DE7261">
              <w:rPr>
                <w:sz w:val="20"/>
              </w:rPr>
              <w:t>10,0</w:t>
            </w:r>
          </w:p>
        </w:tc>
      </w:tr>
      <w:tr w:rsidR="00DE7261" w:rsidRPr="00DE7261" w14:paraId="747AFA2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C193007" w14:textId="77777777" w:rsidR="00DE7261" w:rsidRPr="00DE7261" w:rsidRDefault="00DE7261" w:rsidP="00DE7261">
            <w:pPr>
              <w:rPr>
                <w:sz w:val="20"/>
              </w:rPr>
            </w:pPr>
            <w:r w:rsidRPr="00DE7261">
              <w:rPr>
                <w:sz w:val="20"/>
              </w:rPr>
              <w:t>Подпрограмма "Профилактика терроризма и экстремизма"</w:t>
            </w:r>
          </w:p>
        </w:tc>
        <w:tc>
          <w:tcPr>
            <w:tcW w:w="715" w:type="dxa"/>
            <w:tcBorders>
              <w:top w:val="nil"/>
              <w:left w:val="nil"/>
              <w:bottom w:val="single" w:sz="4" w:space="0" w:color="000000"/>
              <w:right w:val="single" w:sz="4" w:space="0" w:color="000000"/>
            </w:tcBorders>
            <w:shd w:val="clear" w:color="FFFFFF" w:fill="FFFFFF"/>
            <w:vAlign w:val="center"/>
            <w:hideMark/>
          </w:tcPr>
          <w:p w14:paraId="5D545A2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1278D0"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7B1685A"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7BFD25A6" w14:textId="77777777" w:rsidR="00DE7261" w:rsidRPr="00DE7261" w:rsidRDefault="00DE7261" w:rsidP="00DE7261">
            <w:pPr>
              <w:jc w:val="center"/>
              <w:rPr>
                <w:sz w:val="20"/>
              </w:rPr>
            </w:pPr>
            <w:r w:rsidRPr="00DE7261">
              <w:rPr>
                <w:sz w:val="20"/>
              </w:rPr>
              <w:t>05 2 00 00000</w:t>
            </w:r>
          </w:p>
        </w:tc>
        <w:tc>
          <w:tcPr>
            <w:tcW w:w="648" w:type="dxa"/>
            <w:tcBorders>
              <w:top w:val="nil"/>
              <w:left w:val="nil"/>
              <w:bottom w:val="single" w:sz="4" w:space="0" w:color="000000"/>
              <w:right w:val="single" w:sz="4" w:space="0" w:color="000000"/>
            </w:tcBorders>
            <w:shd w:val="clear" w:color="FFFFFF" w:fill="FFFFFF"/>
            <w:vAlign w:val="center"/>
            <w:hideMark/>
          </w:tcPr>
          <w:p w14:paraId="399A532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074F720" w14:textId="77777777" w:rsidR="00DE7261" w:rsidRPr="00DE7261" w:rsidRDefault="00DE7261" w:rsidP="00DE7261">
            <w:pPr>
              <w:jc w:val="right"/>
              <w:rPr>
                <w:sz w:val="20"/>
              </w:rPr>
            </w:pPr>
            <w:r w:rsidRPr="00DE7261">
              <w:rPr>
                <w:sz w:val="20"/>
              </w:rPr>
              <w:t>65,0</w:t>
            </w:r>
          </w:p>
        </w:tc>
        <w:tc>
          <w:tcPr>
            <w:tcW w:w="1134" w:type="dxa"/>
            <w:tcBorders>
              <w:top w:val="nil"/>
              <w:left w:val="nil"/>
              <w:bottom w:val="single" w:sz="4" w:space="0" w:color="000000"/>
              <w:right w:val="single" w:sz="4" w:space="0" w:color="000000"/>
            </w:tcBorders>
            <w:shd w:val="clear" w:color="FFFFFF" w:fill="FFFFFF"/>
            <w:vAlign w:val="center"/>
            <w:hideMark/>
          </w:tcPr>
          <w:p w14:paraId="52397F69" w14:textId="77777777" w:rsidR="00DE7261" w:rsidRPr="00DE7261" w:rsidRDefault="00DE7261" w:rsidP="00DE7261">
            <w:pPr>
              <w:jc w:val="right"/>
              <w:rPr>
                <w:sz w:val="20"/>
              </w:rPr>
            </w:pPr>
            <w:r w:rsidRPr="00DE7261">
              <w:rPr>
                <w:sz w:val="20"/>
              </w:rPr>
              <w:t>65,0</w:t>
            </w:r>
          </w:p>
        </w:tc>
        <w:tc>
          <w:tcPr>
            <w:tcW w:w="992" w:type="dxa"/>
            <w:tcBorders>
              <w:top w:val="nil"/>
              <w:left w:val="nil"/>
              <w:bottom w:val="single" w:sz="4" w:space="0" w:color="000000"/>
              <w:right w:val="single" w:sz="4" w:space="0" w:color="000000"/>
            </w:tcBorders>
            <w:shd w:val="clear" w:color="FFFFFF" w:fill="FFFFFF"/>
            <w:vAlign w:val="center"/>
            <w:hideMark/>
          </w:tcPr>
          <w:p w14:paraId="02D9B17F" w14:textId="77777777" w:rsidR="00DE7261" w:rsidRPr="00DE7261" w:rsidRDefault="00DE7261" w:rsidP="00DE7261">
            <w:pPr>
              <w:jc w:val="right"/>
              <w:rPr>
                <w:sz w:val="20"/>
              </w:rPr>
            </w:pPr>
            <w:r w:rsidRPr="00DE7261">
              <w:rPr>
                <w:sz w:val="20"/>
              </w:rPr>
              <w:t>65,0</w:t>
            </w:r>
          </w:p>
        </w:tc>
      </w:tr>
      <w:tr w:rsidR="00DE7261" w:rsidRPr="00DE7261" w14:paraId="6459D44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CDB79AC" w14:textId="77777777" w:rsidR="00DE7261" w:rsidRPr="00DE7261" w:rsidRDefault="00DE7261" w:rsidP="00DE7261">
            <w:pPr>
              <w:rPr>
                <w:sz w:val="20"/>
              </w:rPr>
            </w:pPr>
            <w:r w:rsidRPr="00DE7261">
              <w:rPr>
                <w:sz w:val="20"/>
              </w:rPr>
              <w:t>Информационно-пропагандистское сопровождение профилактики терроризма и экстремизма</w:t>
            </w:r>
          </w:p>
        </w:tc>
        <w:tc>
          <w:tcPr>
            <w:tcW w:w="715" w:type="dxa"/>
            <w:tcBorders>
              <w:top w:val="nil"/>
              <w:left w:val="nil"/>
              <w:bottom w:val="single" w:sz="4" w:space="0" w:color="000000"/>
              <w:right w:val="single" w:sz="4" w:space="0" w:color="000000"/>
            </w:tcBorders>
            <w:shd w:val="clear" w:color="FFFFFF" w:fill="FFFFFF"/>
            <w:vAlign w:val="center"/>
            <w:hideMark/>
          </w:tcPr>
          <w:p w14:paraId="7AD77B3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7A00FD5"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28C203E"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24BDB767" w14:textId="77777777" w:rsidR="00DE7261" w:rsidRPr="00DE7261" w:rsidRDefault="00DE7261" w:rsidP="00DE7261">
            <w:pPr>
              <w:jc w:val="center"/>
              <w:rPr>
                <w:sz w:val="20"/>
              </w:rPr>
            </w:pPr>
            <w:r w:rsidRPr="00DE7261">
              <w:rPr>
                <w:sz w:val="20"/>
              </w:rPr>
              <w:t>05 2 13 00000</w:t>
            </w:r>
          </w:p>
        </w:tc>
        <w:tc>
          <w:tcPr>
            <w:tcW w:w="648" w:type="dxa"/>
            <w:tcBorders>
              <w:top w:val="nil"/>
              <w:left w:val="nil"/>
              <w:bottom w:val="single" w:sz="4" w:space="0" w:color="000000"/>
              <w:right w:val="single" w:sz="4" w:space="0" w:color="000000"/>
            </w:tcBorders>
            <w:shd w:val="clear" w:color="FFFFFF" w:fill="FFFFFF"/>
            <w:vAlign w:val="center"/>
            <w:hideMark/>
          </w:tcPr>
          <w:p w14:paraId="1D31ABD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599D3D0" w14:textId="77777777" w:rsidR="00DE7261" w:rsidRPr="00DE7261" w:rsidRDefault="00DE7261" w:rsidP="00DE7261">
            <w:pPr>
              <w:jc w:val="right"/>
              <w:rPr>
                <w:sz w:val="20"/>
              </w:rPr>
            </w:pPr>
            <w:r w:rsidRPr="00DE7261">
              <w:rPr>
                <w:sz w:val="20"/>
              </w:rPr>
              <w:t>15,0</w:t>
            </w:r>
          </w:p>
        </w:tc>
        <w:tc>
          <w:tcPr>
            <w:tcW w:w="1134" w:type="dxa"/>
            <w:tcBorders>
              <w:top w:val="nil"/>
              <w:left w:val="nil"/>
              <w:bottom w:val="single" w:sz="4" w:space="0" w:color="000000"/>
              <w:right w:val="single" w:sz="4" w:space="0" w:color="000000"/>
            </w:tcBorders>
            <w:shd w:val="clear" w:color="FFFFFF" w:fill="FFFFFF"/>
            <w:vAlign w:val="center"/>
            <w:hideMark/>
          </w:tcPr>
          <w:p w14:paraId="495F8656" w14:textId="77777777" w:rsidR="00DE7261" w:rsidRPr="00DE7261" w:rsidRDefault="00DE7261" w:rsidP="00DE7261">
            <w:pPr>
              <w:jc w:val="right"/>
              <w:rPr>
                <w:sz w:val="20"/>
              </w:rPr>
            </w:pPr>
            <w:r w:rsidRPr="00DE7261">
              <w:rPr>
                <w:sz w:val="20"/>
              </w:rPr>
              <w:t>15,0</w:t>
            </w:r>
          </w:p>
        </w:tc>
        <w:tc>
          <w:tcPr>
            <w:tcW w:w="992" w:type="dxa"/>
            <w:tcBorders>
              <w:top w:val="nil"/>
              <w:left w:val="nil"/>
              <w:bottom w:val="single" w:sz="4" w:space="0" w:color="000000"/>
              <w:right w:val="single" w:sz="4" w:space="0" w:color="000000"/>
            </w:tcBorders>
            <w:shd w:val="clear" w:color="FFFFFF" w:fill="FFFFFF"/>
            <w:vAlign w:val="center"/>
            <w:hideMark/>
          </w:tcPr>
          <w:p w14:paraId="70B17EC9" w14:textId="77777777" w:rsidR="00DE7261" w:rsidRPr="00DE7261" w:rsidRDefault="00DE7261" w:rsidP="00DE7261">
            <w:pPr>
              <w:jc w:val="right"/>
              <w:rPr>
                <w:sz w:val="20"/>
              </w:rPr>
            </w:pPr>
            <w:r w:rsidRPr="00DE7261">
              <w:rPr>
                <w:sz w:val="20"/>
              </w:rPr>
              <w:t>15,0</w:t>
            </w:r>
          </w:p>
        </w:tc>
      </w:tr>
      <w:tr w:rsidR="00DE7261" w:rsidRPr="00DE7261" w14:paraId="42177AA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531EAAE"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705003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5E5D9C8"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7DE0900A"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B02CD4A" w14:textId="77777777" w:rsidR="00DE7261" w:rsidRPr="00DE7261" w:rsidRDefault="00DE7261" w:rsidP="00DE7261">
            <w:pPr>
              <w:jc w:val="center"/>
              <w:rPr>
                <w:sz w:val="20"/>
              </w:rPr>
            </w:pPr>
            <w:r w:rsidRPr="00DE7261">
              <w:rPr>
                <w:sz w:val="20"/>
              </w:rPr>
              <w:t>05 2 13 00000</w:t>
            </w:r>
          </w:p>
        </w:tc>
        <w:tc>
          <w:tcPr>
            <w:tcW w:w="648" w:type="dxa"/>
            <w:tcBorders>
              <w:top w:val="nil"/>
              <w:left w:val="nil"/>
              <w:bottom w:val="single" w:sz="4" w:space="0" w:color="000000"/>
              <w:right w:val="single" w:sz="4" w:space="0" w:color="000000"/>
            </w:tcBorders>
            <w:shd w:val="clear" w:color="auto" w:fill="auto"/>
            <w:vAlign w:val="center"/>
            <w:hideMark/>
          </w:tcPr>
          <w:p w14:paraId="258A5AE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7CD897C" w14:textId="77777777" w:rsidR="00DE7261" w:rsidRPr="00DE7261" w:rsidRDefault="00DE7261" w:rsidP="00DE7261">
            <w:pPr>
              <w:jc w:val="right"/>
              <w:rPr>
                <w:sz w:val="20"/>
              </w:rPr>
            </w:pPr>
            <w:r w:rsidRPr="00DE7261">
              <w:rPr>
                <w:sz w:val="20"/>
              </w:rPr>
              <w:t>15,0</w:t>
            </w:r>
          </w:p>
        </w:tc>
        <w:tc>
          <w:tcPr>
            <w:tcW w:w="1134" w:type="dxa"/>
            <w:tcBorders>
              <w:top w:val="nil"/>
              <w:left w:val="nil"/>
              <w:bottom w:val="single" w:sz="4" w:space="0" w:color="000000"/>
              <w:right w:val="single" w:sz="4" w:space="0" w:color="000000"/>
            </w:tcBorders>
            <w:shd w:val="clear" w:color="auto" w:fill="auto"/>
            <w:vAlign w:val="center"/>
            <w:hideMark/>
          </w:tcPr>
          <w:p w14:paraId="33203DC7" w14:textId="77777777" w:rsidR="00DE7261" w:rsidRPr="00DE7261" w:rsidRDefault="00DE7261" w:rsidP="00DE7261">
            <w:pPr>
              <w:jc w:val="right"/>
              <w:rPr>
                <w:sz w:val="20"/>
              </w:rPr>
            </w:pPr>
            <w:r w:rsidRPr="00DE7261">
              <w:rPr>
                <w:sz w:val="20"/>
              </w:rPr>
              <w:t>15,0</w:t>
            </w:r>
          </w:p>
        </w:tc>
        <w:tc>
          <w:tcPr>
            <w:tcW w:w="992" w:type="dxa"/>
            <w:tcBorders>
              <w:top w:val="nil"/>
              <w:left w:val="nil"/>
              <w:bottom w:val="single" w:sz="4" w:space="0" w:color="000000"/>
              <w:right w:val="single" w:sz="4" w:space="0" w:color="000000"/>
            </w:tcBorders>
            <w:shd w:val="clear" w:color="auto" w:fill="auto"/>
            <w:vAlign w:val="center"/>
            <w:hideMark/>
          </w:tcPr>
          <w:p w14:paraId="76EECC10" w14:textId="77777777" w:rsidR="00DE7261" w:rsidRPr="00DE7261" w:rsidRDefault="00DE7261" w:rsidP="00DE7261">
            <w:pPr>
              <w:jc w:val="right"/>
              <w:rPr>
                <w:sz w:val="20"/>
              </w:rPr>
            </w:pPr>
            <w:r w:rsidRPr="00DE7261">
              <w:rPr>
                <w:sz w:val="20"/>
              </w:rPr>
              <w:t>15,0</w:t>
            </w:r>
          </w:p>
        </w:tc>
      </w:tr>
      <w:tr w:rsidR="00DE7261" w:rsidRPr="00DE7261" w14:paraId="25B0071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9C9F1E0"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350EC9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2919BB4"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70EEE15"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02D05D1F" w14:textId="77777777" w:rsidR="00DE7261" w:rsidRPr="00DE7261" w:rsidRDefault="00DE7261" w:rsidP="00DE7261">
            <w:pPr>
              <w:jc w:val="center"/>
              <w:rPr>
                <w:sz w:val="20"/>
              </w:rPr>
            </w:pPr>
            <w:r w:rsidRPr="00DE7261">
              <w:rPr>
                <w:sz w:val="20"/>
              </w:rPr>
              <w:t>05 2 13 00000</w:t>
            </w:r>
          </w:p>
        </w:tc>
        <w:tc>
          <w:tcPr>
            <w:tcW w:w="648" w:type="dxa"/>
            <w:tcBorders>
              <w:top w:val="nil"/>
              <w:left w:val="nil"/>
              <w:bottom w:val="single" w:sz="4" w:space="0" w:color="000000"/>
              <w:right w:val="single" w:sz="4" w:space="0" w:color="000000"/>
            </w:tcBorders>
            <w:shd w:val="clear" w:color="auto" w:fill="auto"/>
            <w:vAlign w:val="center"/>
            <w:hideMark/>
          </w:tcPr>
          <w:p w14:paraId="0E912F4E"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2D069EC" w14:textId="77777777" w:rsidR="00DE7261" w:rsidRPr="00DE7261" w:rsidRDefault="00DE7261" w:rsidP="00DE7261">
            <w:pPr>
              <w:jc w:val="right"/>
              <w:rPr>
                <w:sz w:val="20"/>
              </w:rPr>
            </w:pPr>
            <w:r w:rsidRPr="00DE7261">
              <w:rPr>
                <w:sz w:val="20"/>
              </w:rPr>
              <w:t>15,0</w:t>
            </w:r>
          </w:p>
        </w:tc>
        <w:tc>
          <w:tcPr>
            <w:tcW w:w="1134" w:type="dxa"/>
            <w:tcBorders>
              <w:top w:val="nil"/>
              <w:left w:val="nil"/>
              <w:bottom w:val="single" w:sz="4" w:space="0" w:color="000000"/>
              <w:right w:val="single" w:sz="4" w:space="0" w:color="000000"/>
            </w:tcBorders>
            <w:shd w:val="clear" w:color="auto" w:fill="auto"/>
            <w:vAlign w:val="center"/>
            <w:hideMark/>
          </w:tcPr>
          <w:p w14:paraId="407C887B" w14:textId="77777777" w:rsidR="00DE7261" w:rsidRPr="00DE7261" w:rsidRDefault="00DE7261" w:rsidP="00DE7261">
            <w:pPr>
              <w:jc w:val="right"/>
              <w:rPr>
                <w:sz w:val="20"/>
              </w:rPr>
            </w:pPr>
            <w:r w:rsidRPr="00DE7261">
              <w:rPr>
                <w:sz w:val="20"/>
              </w:rPr>
              <w:t>15,0</w:t>
            </w:r>
          </w:p>
        </w:tc>
        <w:tc>
          <w:tcPr>
            <w:tcW w:w="992" w:type="dxa"/>
            <w:tcBorders>
              <w:top w:val="nil"/>
              <w:left w:val="nil"/>
              <w:bottom w:val="single" w:sz="4" w:space="0" w:color="000000"/>
              <w:right w:val="single" w:sz="4" w:space="0" w:color="000000"/>
            </w:tcBorders>
            <w:shd w:val="clear" w:color="auto" w:fill="auto"/>
            <w:vAlign w:val="center"/>
            <w:hideMark/>
          </w:tcPr>
          <w:p w14:paraId="048CB95E" w14:textId="77777777" w:rsidR="00DE7261" w:rsidRPr="00DE7261" w:rsidRDefault="00DE7261" w:rsidP="00DE7261">
            <w:pPr>
              <w:jc w:val="right"/>
              <w:rPr>
                <w:sz w:val="20"/>
              </w:rPr>
            </w:pPr>
            <w:r w:rsidRPr="00DE7261">
              <w:rPr>
                <w:sz w:val="20"/>
              </w:rPr>
              <w:t>15,0</w:t>
            </w:r>
          </w:p>
        </w:tc>
      </w:tr>
      <w:tr w:rsidR="00DE7261" w:rsidRPr="00DE7261" w14:paraId="11BF3A7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D0CE32E"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2274562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4199BC9"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57A5FC3"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02B88B58" w14:textId="77777777" w:rsidR="00DE7261" w:rsidRPr="00DE7261" w:rsidRDefault="00DE7261" w:rsidP="00DE7261">
            <w:pPr>
              <w:jc w:val="center"/>
              <w:rPr>
                <w:sz w:val="20"/>
              </w:rPr>
            </w:pPr>
            <w:r w:rsidRPr="00DE7261">
              <w:rPr>
                <w:sz w:val="20"/>
              </w:rPr>
              <w:t>05 2 13 00000</w:t>
            </w:r>
          </w:p>
        </w:tc>
        <w:tc>
          <w:tcPr>
            <w:tcW w:w="648" w:type="dxa"/>
            <w:tcBorders>
              <w:top w:val="nil"/>
              <w:left w:val="nil"/>
              <w:bottom w:val="single" w:sz="4" w:space="0" w:color="000000"/>
              <w:right w:val="single" w:sz="4" w:space="0" w:color="000000"/>
            </w:tcBorders>
            <w:shd w:val="clear" w:color="auto" w:fill="auto"/>
            <w:vAlign w:val="center"/>
            <w:hideMark/>
          </w:tcPr>
          <w:p w14:paraId="7CC657BA"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60207395"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57FEF305" w14:textId="77777777" w:rsidR="00DE7261" w:rsidRPr="00DE7261" w:rsidRDefault="00DE7261" w:rsidP="00DE7261">
            <w:pPr>
              <w:jc w:val="right"/>
              <w:rPr>
                <w:sz w:val="20"/>
              </w:rPr>
            </w:pPr>
            <w:r w:rsidRPr="00DE7261">
              <w:rPr>
                <w:sz w:val="20"/>
              </w:rPr>
              <w:t>15,0</w:t>
            </w:r>
          </w:p>
        </w:tc>
        <w:tc>
          <w:tcPr>
            <w:tcW w:w="992" w:type="dxa"/>
            <w:tcBorders>
              <w:top w:val="nil"/>
              <w:left w:val="nil"/>
              <w:bottom w:val="single" w:sz="4" w:space="0" w:color="000000"/>
              <w:right w:val="single" w:sz="4" w:space="0" w:color="000000"/>
            </w:tcBorders>
            <w:shd w:val="clear" w:color="auto" w:fill="auto"/>
            <w:vAlign w:val="center"/>
            <w:hideMark/>
          </w:tcPr>
          <w:p w14:paraId="6ABDE320" w14:textId="77777777" w:rsidR="00DE7261" w:rsidRPr="00DE7261" w:rsidRDefault="00DE7261" w:rsidP="00DE7261">
            <w:pPr>
              <w:jc w:val="right"/>
              <w:rPr>
                <w:sz w:val="20"/>
              </w:rPr>
            </w:pPr>
            <w:r w:rsidRPr="00DE7261">
              <w:rPr>
                <w:sz w:val="20"/>
              </w:rPr>
              <w:t>15,0</w:t>
            </w:r>
          </w:p>
        </w:tc>
      </w:tr>
      <w:tr w:rsidR="00DE7261" w:rsidRPr="00DE7261" w14:paraId="0EFDAC1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0319F2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3AB4359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78131B"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F81D052"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4221A7A4" w14:textId="77777777" w:rsidR="00DE7261" w:rsidRPr="00DE7261" w:rsidRDefault="00DE7261" w:rsidP="00DE7261">
            <w:pPr>
              <w:jc w:val="center"/>
              <w:rPr>
                <w:sz w:val="20"/>
              </w:rPr>
            </w:pPr>
            <w:r w:rsidRPr="00DE7261">
              <w:rPr>
                <w:sz w:val="20"/>
              </w:rPr>
              <w:t>05 2 13 00000</w:t>
            </w:r>
          </w:p>
        </w:tc>
        <w:tc>
          <w:tcPr>
            <w:tcW w:w="648" w:type="dxa"/>
            <w:tcBorders>
              <w:top w:val="nil"/>
              <w:left w:val="nil"/>
              <w:bottom w:val="single" w:sz="4" w:space="0" w:color="000000"/>
              <w:right w:val="single" w:sz="4" w:space="0" w:color="000000"/>
            </w:tcBorders>
            <w:shd w:val="clear" w:color="auto" w:fill="auto"/>
            <w:vAlign w:val="center"/>
            <w:hideMark/>
          </w:tcPr>
          <w:p w14:paraId="20290DDB"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20544C7" w14:textId="77777777" w:rsidR="00DE7261" w:rsidRPr="00DE7261" w:rsidRDefault="00DE7261" w:rsidP="00DE7261">
            <w:pPr>
              <w:jc w:val="right"/>
              <w:rPr>
                <w:sz w:val="20"/>
              </w:rPr>
            </w:pPr>
            <w:r w:rsidRPr="00DE7261">
              <w:rPr>
                <w:sz w:val="20"/>
              </w:rPr>
              <w:t>15,0</w:t>
            </w:r>
          </w:p>
        </w:tc>
        <w:tc>
          <w:tcPr>
            <w:tcW w:w="1134" w:type="dxa"/>
            <w:tcBorders>
              <w:top w:val="nil"/>
              <w:left w:val="nil"/>
              <w:bottom w:val="single" w:sz="4" w:space="0" w:color="000000"/>
              <w:right w:val="single" w:sz="4" w:space="0" w:color="000000"/>
            </w:tcBorders>
            <w:shd w:val="clear" w:color="auto" w:fill="auto"/>
            <w:vAlign w:val="center"/>
            <w:hideMark/>
          </w:tcPr>
          <w:p w14:paraId="7F2C654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5372119" w14:textId="77777777" w:rsidR="00DE7261" w:rsidRPr="00DE7261" w:rsidRDefault="00DE7261" w:rsidP="00DE7261">
            <w:pPr>
              <w:jc w:val="right"/>
              <w:rPr>
                <w:sz w:val="20"/>
              </w:rPr>
            </w:pPr>
            <w:r w:rsidRPr="00DE7261">
              <w:rPr>
                <w:sz w:val="20"/>
              </w:rPr>
              <w:t> </w:t>
            </w:r>
          </w:p>
        </w:tc>
      </w:tr>
      <w:tr w:rsidR="00DE7261" w:rsidRPr="00DE7261" w14:paraId="19CF699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4C02A20" w14:textId="77777777" w:rsidR="00DE7261" w:rsidRPr="00DE7261" w:rsidRDefault="00DE7261" w:rsidP="00DE7261">
            <w:pPr>
              <w:rPr>
                <w:sz w:val="20"/>
              </w:rPr>
            </w:pPr>
            <w:r w:rsidRPr="00DE7261">
              <w:rPr>
                <w:sz w:val="20"/>
              </w:rPr>
              <w:t xml:space="preserve">Усиление антитеррористической защищенности объектов, </w:t>
            </w:r>
            <w:r w:rsidRPr="00DE7261">
              <w:rPr>
                <w:sz w:val="20"/>
              </w:rPr>
              <w:lastRenderedPageBreak/>
              <w:t>находящихся в ведении муниципального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4B1CEECF"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3002453B"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226AD97"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00DE6CCD" w14:textId="77777777" w:rsidR="00DE7261" w:rsidRPr="00DE7261" w:rsidRDefault="00DE7261" w:rsidP="00DE7261">
            <w:pPr>
              <w:jc w:val="center"/>
              <w:rPr>
                <w:sz w:val="20"/>
              </w:rPr>
            </w:pPr>
            <w:r w:rsidRPr="00DE7261">
              <w:rPr>
                <w:sz w:val="20"/>
              </w:rPr>
              <w:t>05 2 15 00000</w:t>
            </w:r>
          </w:p>
        </w:tc>
        <w:tc>
          <w:tcPr>
            <w:tcW w:w="648" w:type="dxa"/>
            <w:tcBorders>
              <w:top w:val="nil"/>
              <w:left w:val="nil"/>
              <w:bottom w:val="single" w:sz="4" w:space="0" w:color="000000"/>
              <w:right w:val="single" w:sz="4" w:space="0" w:color="000000"/>
            </w:tcBorders>
            <w:shd w:val="clear" w:color="FFFFFF" w:fill="FFFFFF"/>
            <w:vAlign w:val="center"/>
            <w:hideMark/>
          </w:tcPr>
          <w:p w14:paraId="70009A0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2213F01"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307AED8B"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76F7C1B6" w14:textId="77777777" w:rsidR="00DE7261" w:rsidRPr="00DE7261" w:rsidRDefault="00DE7261" w:rsidP="00DE7261">
            <w:pPr>
              <w:jc w:val="right"/>
              <w:rPr>
                <w:sz w:val="20"/>
              </w:rPr>
            </w:pPr>
            <w:r w:rsidRPr="00DE7261">
              <w:rPr>
                <w:sz w:val="20"/>
              </w:rPr>
              <w:t>50,0</w:t>
            </w:r>
          </w:p>
        </w:tc>
      </w:tr>
      <w:tr w:rsidR="00DE7261" w:rsidRPr="00DE7261" w14:paraId="655EDE7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51387AC"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948B0F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4B8F721"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6ED5DD8"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B35EB6E" w14:textId="77777777" w:rsidR="00DE7261" w:rsidRPr="00DE7261" w:rsidRDefault="00DE7261" w:rsidP="00DE7261">
            <w:pPr>
              <w:jc w:val="center"/>
              <w:rPr>
                <w:sz w:val="20"/>
              </w:rPr>
            </w:pPr>
            <w:r w:rsidRPr="00DE7261">
              <w:rPr>
                <w:sz w:val="20"/>
              </w:rPr>
              <w:t>05 2 15 00000</w:t>
            </w:r>
          </w:p>
        </w:tc>
        <w:tc>
          <w:tcPr>
            <w:tcW w:w="648" w:type="dxa"/>
            <w:tcBorders>
              <w:top w:val="nil"/>
              <w:left w:val="nil"/>
              <w:bottom w:val="single" w:sz="4" w:space="0" w:color="000000"/>
              <w:right w:val="single" w:sz="4" w:space="0" w:color="000000"/>
            </w:tcBorders>
            <w:shd w:val="clear" w:color="auto" w:fill="auto"/>
            <w:vAlign w:val="center"/>
            <w:hideMark/>
          </w:tcPr>
          <w:p w14:paraId="4E95AB22"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ED31ED3"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64527EEF"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BDC8172" w14:textId="77777777" w:rsidR="00DE7261" w:rsidRPr="00DE7261" w:rsidRDefault="00DE7261" w:rsidP="00DE7261">
            <w:pPr>
              <w:jc w:val="right"/>
              <w:rPr>
                <w:sz w:val="20"/>
              </w:rPr>
            </w:pPr>
            <w:r w:rsidRPr="00DE7261">
              <w:rPr>
                <w:sz w:val="20"/>
              </w:rPr>
              <w:t>50,0</w:t>
            </w:r>
          </w:p>
        </w:tc>
      </w:tr>
      <w:tr w:rsidR="00DE7261" w:rsidRPr="00DE7261" w14:paraId="5FBC40F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3892BD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0646C5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79D2224"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233A56F"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625E4B72" w14:textId="77777777" w:rsidR="00DE7261" w:rsidRPr="00DE7261" w:rsidRDefault="00DE7261" w:rsidP="00DE7261">
            <w:pPr>
              <w:jc w:val="center"/>
              <w:rPr>
                <w:sz w:val="20"/>
              </w:rPr>
            </w:pPr>
            <w:r w:rsidRPr="00DE7261">
              <w:rPr>
                <w:sz w:val="20"/>
              </w:rPr>
              <w:t>05 2 15 00000</w:t>
            </w:r>
          </w:p>
        </w:tc>
        <w:tc>
          <w:tcPr>
            <w:tcW w:w="648" w:type="dxa"/>
            <w:tcBorders>
              <w:top w:val="nil"/>
              <w:left w:val="nil"/>
              <w:bottom w:val="single" w:sz="4" w:space="0" w:color="000000"/>
              <w:right w:val="single" w:sz="4" w:space="0" w:color="000000"/>
            </w:tcBorders>
            <w:shd w:val="clear" w:color="auto" w:fill="auto"/>
            <w:vAlign w:val="center"/>
            <w:hideMark/>
          </w:tcPr>
          <w:p w14:paraId="56813020"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520220E"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2CC7322D"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70DCBFF0" w14:textId="77777777" w:rsidR="00DE7261" w:rsidRPr="00DE7261" w:rsidRDefault="00DE7261" w:rsidP="00DE7261">
            <w:pPr>
              <w:jc w:val="right"/>
              <w:rPr>
                <w:sz w:val="20"/>
              </w:rPr>
            </w:pPr>
            <w:r w:rsidRPr="00DE7261">
              <w:rPr>
                <w:sz w:val="20"/>
              </w:rPr>
              <w:t>50,0</w:t>
            </w:r>
          </w:p>
        </w:tc>
      </w:tr>
      <w:tr w:rsidR="00DE7261" w:rsidRPr="00DE7261" w14:paraId="24272CE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4160BD7"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6CD1207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DD6EAD1"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8FB2453"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45AD5A2C" w14:textId="77777777" w:rsidR="00DE7261" w:rsidRPr="00DE7261" w:rsidRDefault="00DE7261" w:rsidP="00DE7261">
            <w:pPr>
              <w:jc w:val="center"/>
              <w:rPr>
                <w:sz w:val="20"/>
              </w:rPr>
            </w:pPr>
            <w:r w:rsidRPr="00DE7261">
              <w:rPr>
                <w:sz w:val="20"/>
              </w:rPr>
              <w:t>05 2 15 00000</w:t>
            </w:r>
          </w:p>
        </w:tc>
        <w:tc>
          <w:tcPr>
            <w:tcW w:w="648" w:type="dxa"/>
            <w:tcBorders>
              <w:top w:val="nil"/>
              <w:left w:val="nil"/>
              <w:bottom w:val="single" w:sz="4" w:space="0" w:color="000000"/>
              <w:right w:val="single" w:sz="4" w:space="0" w:color="000000"/>
            </w:tcBorders>
            <w:shd w:val="clear" w:color="auto" w:fill="auto"/>
            <w:vAlign w:val="center"/>
            <w:hideMark/>
          </w:tcPr>
          <w:p w14:paraId="2669118B"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27D2C6E2"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5C248738"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00645540" w14:textId="77777777" w:rsidR="00DE7261" w:rsidRPr="00DE7261" w:rsidRDefault="00DE7261" w:rsidP="00DE7261">
            <w:pPr>
              <w:jc w:val="right"/>
              <w:rPr>
                <w:sz w:val="20"/>
              </w:rPr>
            </w:pPr>
            <w:r w:rsidRPr="00DE7261">
              <w:rPr>
                <w:sz w:val="20"/>
              </w:rPr>
              <w:t>50,0</w:t>
            </w:r>
          </w:p>
        </w:tc>
      </w:tr>
      <w:tr w:rsidR="00DE7261" w:rsidRPr="00DE7261" w14:paraId="0487B16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DF34E2E"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"Безопасность жизнедеятельности населения и муниципального имущества"</w:t>
            </w:r>
          </w:p>
        </w:tc>
        <w:tc>
          <w:tcPr>
            <w:tcW w:w="715" w:type="dxa"/>
            <w:tcBorders>
              <w:top w:val="nil"/>
              <w:left w:val="nil"/>
              <w:bottom w:val="single" w:sz="4" w:space="0" w:color="000000"/>
              <w:right w:val="single" w:sz="4" w:space="0" w:color="000000"/>
            </w:tcBorders>
            <w:shd w:val="clear" w:color="FFFFFF" w:fill="FFFFFF"/>
            <w:vAlign w:val="center"/>
            <w:hideMark/>
          </w:tcPr>
          <w:p w14:paraId="4A0AE08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E5550A6"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A03B876"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0BC85DA3" w14:textId="77777777" w:rsidR="00DE7261" w:rsidRPr="00DE7261" w:rsidRDefault="00DE7261" w:rsidP="00DE7261">
            <w:pPr>
              <w:jc w:val="center"/>
              <w:rPr>
                <w:sz w:val="20"/>
              </w:rPr>
            </w:pPr>
            <w:r w:rsidRPr="00DE7261">
              <w:rPr>
                <w:sz w:val="20"/>
              </w:rPr>
              <w:t>06 0 00 00000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0BCF6B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C522679" w14:textId="77777777" w:rsidR="00DE7261" w:rsidRPr="00DE7261" w:rsidRDefault="00DE7261" w:rsidP="00DE7261">
            <w:pPr>
              <w:jc w:val="right"/>
              <w:rPr>
                <w:sz w:val="20"/>
              </w:rPr>
            </w:pPr>
            <w:r w:rsidRPr="00DE7261">
              <w:rPr>
                <w:sz w:val="20"/>
              </w:rPr>
              <w:t>570,4</w:t>
            </w:r>
          </w:p>
        </w:tc>
        <w:tc>
          <w:tcPr>
            <w:tcW w:w="1134" w:type="dxa"/>
            <w:tcBorders>
              <w:top w:val="nil"/>
              <w:left w:val="nil"/>
              <w:bottom w:val="single" w:sz="4" w:space="0" w:color="000000"/>
              <w:right w:val="single" w:sz="4" w:space="0" w:color="000000"/>
            </w:tcBorders>
            <w:shd w:val="clear" w:color="FFFFFF" w:fill="FFFFFF"/>
            <w:vAlign w:val="center"/>
            <w:hideMark/>
          </w:tcPr>
          <w:p w14:paraId="469AAED2"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FFFFFF" w:fill="FFFFFF"/>
            <w:vAlign w:val="center"/>
            <w:hideMark/>
          </w:tcPr>
          <w:p w14:paraId="37319757" w14:textId="77777777" w:rsidR="00DE7261" w:rsidRPr="00DE7261" w:rsidRDefault="00DE7261" w:rsidP="00DE7261">
            <w:pPr>
              <w:jc w:val="right"/>
              <w:rPr>
                <w:sz w:val="20"/>
              </w:rPr>
            </w:pPr>
            <w:r w:rsidRPr="00DE7261">
              <w:rPr>
                <w:sz w:val="20"/>
              </w:rPr>
              <w:t>430,0</w:t>
            </w:r>
          </w:p>
        </w:tc>
      </w:tr>
      <w:tr w:rsidR="00DE7261" w:rsidRPr="00DE7261" w14:paraId="7855EF0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4ADC396" w14:textId="77777777" w:rsidR="00DE7261" w:rsidRPr="00DE7261" w:rsidRDefault="00DE7261" w:rsidP="00DE7261">
            <w:pPr>
              <w:rPr>
                <w:sz w:val="20"/>
              </w:rPr>
            </w:pPr>
            <w:r w:rsidRPr="00DE7261">
              <w:rPr>
                <w:sz w:val="20"/>
              </w:rPr>
              <w:t>Подпрограмма "Первичные меры пожарной безопасности"</w:t>
            </w:r>
          </w:p>
        </w:tc>
        <w:tc>
          <w:tcPr>
            <w:tcW w:w="715" w:type="dxa"/>
            <w:tcBorders>
              <w:top w:val="nil"/>
              <w:left w:val="nil"/>
              <w:bottom w:val="single" w:sz="4" w:space="0" w:color="000000"/>
              <w:right w:val="single" w:sz="4" w:space="0" w:color="000000"/>
            </w:tcBorders>
            <w:shd w:val="clear" w:color="FFFFFF" w:fill="FFFFFF"/>
            <w:vAlign w:val="center"/>
            <w:hideMark/>
          </w:tcPr>
          <w:p w14:paraId="7935456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BB4808D"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6B445B7"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6CE34290" w14:textId="77777777" w:rsidR="00DE7261" w:rsidRPr="00DE7261" w:rsidRDefault="00DE7261" w:rsidP="00DE7261">
            <w:pPr>
              <w:jc w:val="center"/>
              <w:rPr>
                <w:sz w:val="20"/>
              </w:rPr>
            </w:pPr>
            <w:r w:rsidRPr="00DE7261">
              <w:rPr>
                <w:sz w:val="20"/>
              </w:rPr>
              <w:t>06 1 00 00000</w:t>
            </w:r>
          </w:p>
        </w:tc>
        <w:tc>
          <w:tcPr>
            <w:tcW w:w="648" w:type="dxa"/>
            <w:tcBorders>
              <w:top w:val="nil"/>
              <w:left w:val="nil"/>
              <w:bottom w:val="single" w:sz="4" w:space="0" w:color="000000"/>
              <w:right w:val="single" w:sz="4" w:space="0" w:color="000000"/>
            </w:tcBorders>
            <w:shd w:val="clear" w:color="FFFFFF" w:fill="FFFFFF"/>
            <w:vAlign w:val="center"/>
            <w:hideMark/>
          </w:tcPr>
          <w:p w14:paraId="657D7A4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9C9129F"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FFFFFF" w:fill="FFFFFF"/>
            <w:vAlign w:val="center"/>
            <w:hideMark/>
          </w:tcPr>
          <w:p w14:paraId="51DC17E8"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038DF753" w14:textId="77777777" w:rsidR="00DE7261" w:rsidRPr="00DE7261" w:rsidRDefault="00DE7261" w:rsidP="00DE7261">
            <w:pPr>
              <w:jc w:val="right"/>
              <w:rPr>
                <w:sz w:val="20"/>
              </w:rPr>
            </w:pPr>
            <w:r w:rsidRPr="00DE7261">
              <w:rPr>
                <w:sz w:val="20"/>
              </w:rPr>
              <w:t>10,0</w:t>
            </w:r>
          </w:p>
        </w:tc>
      </w:tr>
      <w:tr w:rsidR="00DE7261" w:rsidRPr="00DE7261" w14:paraId="13A3321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3C01BD7" w14:textId="77777777" w:rsidR="00DE7261" w:rsidRPr="00DE7261" w:rsidRDefault="00DE7261" w:rsidP="00DE7261">
            <w:pPr>
              <w:rPr>
                <w:sz w:val="20"/>
              </w:rPr>
            </w:pPr>
            <w:r w:rsidRPr="00DE7261">
              <w:rPr>
                <w:sz w:val="20"/>
              </w:rPr>
              <w:t>Проведение противопожарной пропаганды среди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4BF8CC6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2C6D906"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1807ED7"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798ED8C4" w14:textId="77777777" w:rsidR="00DE7261" w:rsidRPr="00DE7261" w:rsidRDefault="00DE7261" w:rsidP="00DE7261">
            <w:pPr>
              <w:jc w:val="center"/>
              <w:rPr>
                <w:sz w:val="20"/>
              </w:rPr>
            </w:pPr>
            <w:r w:rsidRPr="00DE7261">
              <w:rPr>
                <w:sz w:val="20"/>
              </w:rPr>
              <w:t>06 1 41 00000</w:t>
            </w:r>
          </w:p>
        </w:tc>
        <w:tc>
          <w:tcPr>
            <w:tcW w:w="648" w:type="dxa"/>
            <w:tcBorders>
              <w:top w:val="nil"/>
              <w:left w:val="nil"/>
              <w:bottom w:val="single" w:sz="4" w:space="0" w:color="000000"/>
              <w:right w:val="single" w:sz="4" w:space="0" w:color="000000"/>
            </w:tcBorders>
            <w:shd w:val="clear" w:color="FFFFFF" w:fill="FFFFFF"/>
            <w:vAlign w:val="center"/>
            <w:hideMark/>
          </w:tcPr>
          <w:p w14:paraId="781ECF2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0FE50C1"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FFFFFF" w:fill="FFFFFF"/>
            <w:vAlign w:val="center"/>
            <w:hideMark/>
          </w:tcPr>
          <w:p w14:paraId="476CD581"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35478417" w14:textId="77777777" w:rsidR="00DE7261" w:rsidRPr="00DE7261" w:rsidRDefault="00DE7261" w:rsidP="00DE7261">
            <w:pPr>
              <w:jc w:val="right"/>
              <w:rPr>
                <w:sz w:val="20"/>
              </w:rPr>
            </w:pPr>
            <w:r w:rsidRPr="00DE7261">
              <w:rPr>
                <w:sz w:val="20"/>
              </w:rPr>
              <w:t>10,0</w:t>
            </w:r>
          </w:p>
        </w:tc>
      </w:tr>
      <w:tr w:rsidR="00DE7261" w:rsidRPr="00DE7261" w14:paraId="3D92651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6C62825"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AFF1AB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7AFA689"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8948C04"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05CC62C7" w14:textId="77777777" w:rsidR="00DE7261" w:rsidRPr="00DE7261" w:rsidRDefault="00DE7261" w:rsidP="00DE7261">
            <w:pPr>
              <w:jc w:val="center"/>
              <w:rPr>
                <w:sz w:val="20"/>
              </w:rPr>
            </w:pPr>
            <w:r w:rsidRPr="00DE7261">
              <w:rPr>
                <w:sz w:val="20"/>
              </w:rPr>
              <w:t>06 1 41 00000</w:t>
            </w:r>
          </w:p>
        </w:tc>
        <w:tc>
          <w:tcPr>
            <w:tcW w:w="648" w:type="dxa"/>
            <w:tcBorders>
              <w:top w:val="nil"/>
              <w:left w:val="nil"/>
              <w:bottom w:val="single" w:sz="4" w:space="0" w:color="000000"/>
              <w:right w:val="single" w:sz="4" w:space="0" w:color="000000"/>
            </w:tcBorders>
            <w:shd w:val="clear" w:color="auto" w:fill="auto"/>
            <w:vAlign w:val="center"/>
            <w:hideMark/>
          </w:tcPr>
          <w:p w14:paraId="0CF6204C"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941B955"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496FD4C9"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6242F3DE" w14:textId="77777777" w:rsidR="00DE7261" w:rsidRPr="00DE7261" w:rsidRDefault="00DE7261" w:rsidP="00DE7261">
            <w:pPr>
              <w:jc w:val="right"/>
              <w:rPr>
                <w:sz w:val="20"/>
              </w:rPr>
            </w:pPr>
            <w:r w:rsidRPr="00DE7261">
              <w:rPr>
                <w:sz w:val="20"/>
              </w:rPr>
              <w:t>10,0</w:t>
            </w:r>
          </w:p>
        </w:tc>
      </w:tr>
      <w:tr w:rsidR="00DE7261" w:rsidRPr="00DE7261" w14:paraId="6D3BD51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43DDEBB"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496739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DC4E07"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50AA3FE7"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E626732" w14:textId="77777777" w:rsidR="00DE7261" w:rsidRPr="00DE7261" w:rsidRDefault="00DE7261" w:rsidP="00DE7261">
            <w:pPr>
              <w:jc w:val="center"/>
              <w:rPr>
                <w:sz w:val="20"/>
              </w:rPr>
            </w:pPr>
            <w:r w:rsidRPr="00DE7261">
              <w:rPr>
                <w:sz w:val="20"/>
              </w:rPr>
              <w:t>06 1 41 00000</w:t>
            </w:r>
          </w:p>
        </w:tc>
        <w:tc>
          <w:tcPr>
            <w:tcW w:w="648" w:type="dxa"/>
            <w:tcBorders>
              <w:top w:val="nil"/>
              <w:left w:val="nil"/>
              <w:bottom w:val="single" w:sz="4" w:space="0" w:color="000000"/>
              <w:right w:val="single" w:sz="4" w:space="0" w:color="000000"/>
            </w:tcBorders>
            <w:shd w:val="clear" w:color="auto" w:fill="auto"/>
            <w:vAlign w:val="center"/>
            <w:hideMark/>
          </w:tcPr>
          <w:p w14:paraId="101DC0AF"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6075B30B"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1E62930D"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46B01C55" w14:textId="77777777" w:rsidR="00DE7261" w:rsidRPr="00DE7261" w:rsidRDefault="00DE7261" w:rsidP="00DE7261">
            <w:pPr>
              <w:jc w:val="right"/>
              <w:rPr>
                <w:sz w:val="20"/>
              </w:rPr>
            </w:pPr>
            <w:r w:rsidRPr="00DE7261">
              <w:rPr>
                <w:sz w:val="20"/>
              </w:rPr>
              <w:t>10,0</w:t>
            </w:r>
          </w:p>
        </w:tc>
      </w:tr>
      <w:tr w:rsidR="00DE7261" w:rsidRPr="00DE7261" w14:paraId="5C68916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B6A1ED5"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212D9EA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E2B6ABD"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2AAD637"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3EE8B1B4" w14:textId="77777777" w:rsidR="00DE7261" w:rsidRPr="00DE7261" w:rsidRDefault="00DE7261" w:rsidP="00DE7261">
            <w:pPr>
              <w:jc w:val="center"/>
              <w:rPr>
                <w:sz w:val="20"/>
              </w:rPr>
            </w:pPr>
            <w:r w:rsidRPr="00DE7261">
              <w:rPr>
                <w:sz w:val="20"/>
              </w:rPr>
              <w:t>06 1 41 00000</w:t>
            </w:r>
          </w:p>
        </w:tc>
        <w:tc>
          <w:tcPr>
            <w:tcW w:w="648" w:type="dxa"/>
            <w:tcBorders>
              <w:top w:val="nil"/>
              <w:left w:val="nil"/>
              <w:bottom w:val="single" w:sz="4" w:space="0" w:color="000000"/>
              <w:right w:val="single" w:sz="4" w:space="0" w:color="000000"/>
            </w:tcBorders>
            <w:shd w:val="clear" w:color="auto" w:fill="auto"/>
            <w:vAlign w:val="center"/>
            <w:hideMark/>
          </w:tcPr>
          <w:p w14:paraId="7FF6294B"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19B1976"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562C770B"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02DFBD29" w14:textId="77777777" w:rsidR="00DE7261" w:rsidRPr="00DE7261" w:rsidRDefault="00DE7261" w:rsidP="00DE7261">
            <w:pPr>
              <w:jc w:val="right"/>
              <w:rPr>
                <w:sz w:val="20"/>
              </w:rPr>
            </w:pPr>
            <w:r w:rsidRPr="00DE7261">
              <w:rPr>
                <w:sz w:val="20"/>
              </w:rPr>
              <w:t>10,0</w:t>
            </w:r>
          </w:p>
        </w:tc>
      </w:tr>
      <w:tr w:rsidR="00DE7261" w:rsidRPr="00DE7261" w14:paraId="2C09830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29F0F83" w14:textId="77777777" w:rsidR="00DE7261" w:rsidRPr="00DE7261" w:rsidRDefault="00DE7261" w:rsidP="00DE7261">
            <w:pPr>
              <w:rPr>
                <w:sz w:val="20"/>
              </w:rPr>
            </w:pPr>
            <w:r w:rsidRPr="00DE7261">
              <w:rPr>
                <w:sz w:val="20"/>
              </w:rPr>
              <w:t>Подпрограмма "Гражданская оборона и защита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1B22DF1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3D47E26"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9F82BA8"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30AF9A2F" w14:textId="77777777" w:rsidR="00DE7261" w:rsidRPr="00DE7261" w:rsidRDefault="00DE7261" w:rsidP="00DE7261">
            <w:pPr>
              <w:jc w:val="center"/>
              <w:rPr>
                <w:sz w:val="20"/>
              </w:rPr>
            </w:pPr>
            <w:r w:rsidRPr="00DE7261">
              <w:rPr>
                <w:sz w:val="20"/>
              </w:rPr>
              <w:t>06 2 00 00000</w:t>
            </w:r>
          </w:p>
        </w:tc>
        <w:tc>
          <w:tcPr>
            <w:tcW w:w="648" w:type="dxa"/>
            <w:tcBorders>
              <w:top w:val="nil"/>
              <w:left w:val="nil"/>
              <w:bottom w:val="single" w:sz="4" w:space="0" w:color="000000"/>
              <w:right w:val="single" w:sz="4" w:space="0" w:color="000000"/>
            </w:tcBorders>
            <w:shd w:val="clear" w:color="FFFFFF" w:fill="FFFFFF"/>
            <w:vAlign w:val="center"/>
            <w:hideMark/>
          </w:tcPr>
          <w:p w14:paraId="5BBAC1D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6ABE506" w14:textId="77777777" w:rsidR="00DE7261" w:rsidRPr="00DE7261" w:rsidRDefault="00DE7261" w:rsidP="00DE7261">
            <w:pPr>
              <w:jc w:val="right"/>
              <w:rPr>
                <w:sz w:val="20"/>
              </w:rPr>
            </w:pPr>
            <w:r w:rsidRPr="00DE7261">
              <w:rPr>
                <w:sz w:val="20"/>
              </w:rPr>
              <w:t>60,0</w:t>
            </w:r>
          </w:p>
        </w:tc>
        <w:tc>
          <w:tcPr>
            <w:tcW w:w="1134" w:type="dxa"/>
            <w:tcBorders>
              <w:top w:val="nil"/>
              <w:left w:val="nil"/>
              <w:bottom w:val="single" w:sz="4" w:space="0" w:color="000000"/>
              <w:right w:val="single" w:sz="4" w:space="0" w:color="000000"/>
            </w:tcBorders>
            <w:shd w:val="clear" w:color="FFFFFF" w:fill="FFFFFF"/>
            <w:vAlign w:val="center"/>
            <w:hideMark/>
          </w:tcPr>
          <w:p w14:paraId="2B7DD153" w14:textId="77777777" w:rsidR="00DE7261" w:rsidRPr="00DE7261" w:rsidRDefault="00DE7261" w:rsidP="00DE7261">
            <w:pPr>
              <w:jc w:val="right"/>
              <w:rPr>
                <w:sz w:val="20"/>
              </w:rPr>
            </w:pPr>
            <w:r w:rsidRPr="00DE7261">
              <w:rPr>
                <w:sz w:val="20"/>
              </w:rPr>
              <w:t>60,0</w:t>
            </w:r>
          </w:p>
        </w:tc>
        <w:tc>
          <w:tcPr>
            <w:tcW w:w="992" w:type="dxa"/>
            <w:tcBorders>
              <w:top w:val="nil"/>
              <w:left w:val="nil"/>
              <w:bottom w:val="single" w:sz="4" w:space="0" w:color="000000"/>
              <w:right w:val="single" w:sz="4" w:space="0" w:color="000000"/>
            </w:tcBorders>
            <w:shd w:val="clear" w:color="FFFFFF" w:fill="FFFFFF"/>
            <w:vAlign w:val="center"/>
            <w:hideMark/>
          </w:tcPr>
          <w:p w14:paraId="14D43532" w14:textId="77777777" w:rsidR="00DE7261" w:rsidRPr="00DE7261" w:rsidRDefault="00DE7261" w:rsidP="00DE7261">
            <w:pPr>
              <w:jc w:val="right"/>
              <w:rPr>
                <w:sz w:val="20"/>
              </w:rPr>
            </w:pPr>
            <w:r w:rsidRPr="00DE7261">
              <w:rPr>
                <w:sz w:val="20"/>
              </w:rPr>
              <w:t>340,0</w:t>
            </w:r>
          </w:p>
        </w:tc>
      </w:tr>
      <w:tr w:rsidR="00DE7261" w:rsidRPr="00DE7261" w14:paraId="35B6E09A"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3F552EE" w14:textId="77777777" w:rsidR="00DE7261" w:rsidRPr="00DE7261" w:rsidRDefault="00DE7261" w:rsidP="00DE7261">
            <w:pPr>
              <w:rPr>
                <w:sz w:val="20"/>
              </w:rPr>
            </w:pPr>
            <w:r w:rsidRPr="00DE7261">
              <w:rPr>
                <w:sz w:val="20"/>
              </w:rPr>
              <w:t>Формирование знаний у населения и совершенствование мероприятий по их пропаганде в области гражданской обороны, защиты от чрезвычайных ситуаций природного и техногенного характера</w:t>
            </w:r>
          </w:p>
        </w:tc>
        <w:tc>
          <w:tcPr>
            <w:tcW w:w="715" w:type="dxa"/>
            <w:tcBorders>
              <w:top w:val="nil"/>
              <w:left w:val="nil"/>
              <w:bottom w:val="single" w:sz="4" w:space="0" w:color="000000"/>
              <w:right w:val="single" w:sz="4" w:space="0" w:color="000000"/>
            </w:tcBorders>
            <w:shd w:val="clear" w:color="FFFFFF" w:fill="FFFFFF"/>
            <w:vAlign w:val="center"/>
            <w:hideMark/>
          </w:tcPr>
          <w:p w14:paraId="757B39B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3613536"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343207A"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1141A338" w14:textId="77777777" w:rsidR="00DE7261" w:rsidRPr="00DE7261" w:rsidRDefault="00DE7261" w:rsidP="00DE7261">
            <w:pPr>
              <w:jc w:val="center"/>
              <w:rPr>
                <w:sz w:val="20"/>
              </w:rPr>
            </w:pPr>
            <w:r w:rsidRPr="00DE7261">
              <w:rPr>
                <w:sz w:val="20"/>
              </w:rPr>
              <w:t>06 2 11 00000</w:t>
            </w:r>
          </w:p>
        </w:tc>
        <w:tc>
          <w:tcPr>
            <w:tcW w:w="648" w:type="dxa"/>
            <w:tcBorders>
              <w:top w:val="nil"/>
              <w:left w:val="nil"/>
              <w:bottom w:val="single" w:sz="4" w:space="0" w:color="000000"/>
              <w:right w:val="single" w:sz="4" w:space="0" w:color="000000"/>
            </w:tcBorders>
            <w:shd w:val="clear" w:color="FFFFFF" w:fill="FFFFFF"/>
            <w:vAlign w:val="center"/>
            <w:hideMark/>
          </w:tcPr>
          <w:p w14:paraId="1E1F45F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0CC6F39" w14:textId="77777777" w:rsidR="00DE7261" w:rsidRPr="00DE7261" w:rsidRDefault="00DE7261" w:rsidP="00DE7261">
            <w:pPr>
              <w:jc w:val="right"/>
              <w:rPr>
                <w:sz w:val="20"/>
              </w:rPr>
            </w:pPr>
            <w:r w:rsidRPr="00DE7261">
              <w:rPr>
                <w:sz w:val="20"/>
              </w:rPr>
              <w:t>29,6</w:t>
            </w:r>
          </w:p>
        </w:tc>
        <w:tc>
          <w:tcPr>
            <w:tcW w:w="1134" w:type="dxa"/>
            <w:tcBorders>
              <w:top w:val="nil"/>
              <w:left w:val="nil"/>
              <w:bottom w:val="single" w:sz="4" w:space="0" w:color="000000"/>
              <w:right w:val="single" w:sz="4" w:space="0" w:color="000000"/>
            </w:tcBorders>
            <w:shd w:val="clear" w:color="FFFFFF" w:fill="FFFFFF"/>
            <w:vAlign w:val="center"/>
            <w:hideMark/>
          </w:tcPr>
          <w:p w14:paraId="2DD3AAA9"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2C46DDC7" w14:textId="77777777" w:rsidR="00DE7261" w:rsidRPr="00DE7261" w:rsidRDefault="00DE7261" w:rsidP="00DE7261">
            <w:pPr>
              <w:jc w:val="right"/>
              <w:rPr>
                <w:sz w:val="20"/>
              </w:rPr>
            </w:pPr>
            <w:r w:rsidRPr="00DE7261">
              <w:rPr>
                <w:sz w:val="20"/>
              </w:rPr>
              <w:t>50,0</w:t>
            </w:r>
          </w:p>
        </w:tc>
      </w:tr>
      <w:tr w:rsidR="00DE7261" w:rsidRPr="00DE7261" w14:paraId="3CFE1B0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3D34E75"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C75C88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9ABDB4"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46C9A59"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356A4131" w14:textId="77777777" w:rsidR="00DE7261" w:rsidRPr="00DE7261" w:rsidRDefault="00DE7261" w:rsidP="00DE7261">
            <w:pPr>
              <w:jc w:val="center"/>
              <w:rPr>
                <w:sz w:val="20"/>
              </w:rPr>
            </w:pPr>
            <w:r w:rsidRPr="00DE7261">
              <w:rPr>
                <w:sz w:val="20"/>
              </w:rPr>
              <w:t>06 2 11 00000</w:t>
            </w:r>
          </w:p>
        </w:tc>
        <w:tc>
          <w:tcPr>
            <w:tcW w:w="648" w:type="dxa"/>
            <w:tcBorders>
              <w:top w:val="nil"/>
              <w:left w:val="nil"/>
              <w:bottom w:val="single" w:sz="4" w:space="0" w:color="000000"/>
              <w:right w:val="single" w:sz="4" w:space="0" w:color="000000"/>
            </w:tcBorders>
            <w:shd w:val="clear" w:color="auto" w:fill="auto"/>
            <w:vAlign w:val="center"/>
            <w:hideMark/>
          </w:tcPr>
          <w:p w14:paraId="4853CE1D"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2171C28" w14:textId="77777777" w:rsidR="00DE7261" w:rsidRPr="00DE7261" w:rsidRDefault="00DE7261" w:rsidP="00DE7261">
            <w:pPr>
              <w:jc w:val="right"/>
              <w:rPr>
                <w:sz w:val="20"/>
              </w:rPr>
            </w:pPr>
            <w:r w:rsidRPr="00DE7261">
              <w:rPr>
                <w:sz w:val="20"/>
              </w:rPr>
              <w:t>29,6</w:t>
            </w:r>
          </w:p>
        </w:tc>
        <w:tc>
          <w:tcPr>
            <w:tcW w:w="1134" w:type="dxa"/>
            <w:tcBorders>
              <w:top w:val="nil"/>
              <w:left w:val="nil"/>
              <w:bottom w:val="single" w:sz="4" w:space="0" w:color="000000"/>
              <w:right w:val="single" w:sz="4" w:space="0" w:color="000000"/>
            </w:tcBorders>
            <w:shd w:val="clear" w:color="auto" w:fill="auto"/>
            <w:vAlign w:val="center"/>
            <w:hideMark/>
          </w:tcPr>
          <w:p w14:paraId="5B9FFA67"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23563363" w14:textId="77777777" w:rsidR="00DE7261" w:rsidRPr="00DE7261" w:rsidRDefault="00DE7261" w:rsidP="00DE7261">
            <w:pPr>
              <w:jc w:val="right"/>
              <w:rPr>
                <w:sz w:val="20"/>
              </w:rPr>
            </w:pPr>
            <w:r w:rsidRPr="00DE7261">
              <w:rPr>
                <w:sz w:val="20"/>
              </w:rPr>
              <w:t>50,0</w:t>
            </w:r>
          </w:p>
        </w:tc>
      </w:tr>
      <w:tr w:rsidR="00DE7261" w:rsidRPr="00DE7261" w14:paraId="20D7FB6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B5EDE7C"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18A352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27028C"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99990B9"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0351E2B7" w14:textId="77777777" w:rsidR="00DE7261" w:rsidRPr="00DE7261" w:rsidRDefault="00DE7261" w:rsidP="00DE7261">
            <w:pPr>
              <w:jc w:val="center"/>
              <w:rPr>
                <w:sz w:val="20"/>
              </w:rPr>
            </w:pPr>
            <w:r w:rsidRPr="00DE7261">
              <w:rPr>
                <w:sz w:val="20"/>
              </w:rPr>
              <w:t>06 2 11 00000</w:t>
            </w:r>
          </w:p>
        </w:tc>
        <w:tc>
          <w:tcPr>
            <w:tcW w:w="648" w:type="dxa"/>
            <w:tcBorders>
              <w:top w:val="nil"/>
              <w:left w:val="nil"/>
              <w:bottom w:val="single" w:sz="4" w:space="0" w:color="000000"/>
              <w:right w:val="single" w:sz="4" w:space="0" w:color="000000"/>
            </w:tcBorders>
            <w:shd w:val="clear" w:color="auto" w:fill="auto"/>
            <w:vAlign w:val="center"/>
            <w:hideMark/>
          </w:tcPr>
          <w:p w14:paraId="7773259C"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776D0CB" w14:textId="77777777" w:rsidR="00DE7261" w:rsidRPr="00DE7261" w:rsidRDefault="00DE7261" w:rsidP="00DE7261">
            <w:pPr>
              <w:jc w:val="right"/>
              <w:rPr>
                <w:sz w:val="20"/>
              </w:rPr>
            </w:pPr>
            <w:r w:rsidRPr="00DE7261">
              <w:rPr>
                <w:sz w:val="20"/>
              </w:rPr>
              <w:t>29,6</w:t>
            </w:r>
          </w:p>
        </w:tc>
        <w:tc>
          <w:tcPr>
            <w:tcW w:w="1134" w:type="dxa"/>
            <w:tcBorders>
              <w:top w:val="nil"/>
              <w:left w:val="nil"/>
              <w:bottom w:val="single" w:sz="4" w:space="0" w:color="000000"/>
              <w:right w:val="single" w:sz="4" w:space="0" w:color="000000"/>
            </w:tcBorders>
            <w:shd w:val="clear" w:color="auto" w:fill="auto"/>
            <w:vAlign w:val="center"/>
            <w:hideMark/>
          </w:tcPr>
          <w:p w14:paraId="4434B8F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35A89E91" w14:textId="77777777" w:rsidR="00DE7261" w:rsidRPr="00DE7261" w:rsidRDefault="00DE7261" w:rsidP="00DE7261">
            <w:pPr>
              <w:jc w:val="right"/>
              <w:rPr>
                <w:sz w:val="20"/>
              </w:rPr>
            </w:pPr>
            <w:r w:rsidRPr="00DE7261">
              <w:rPr>
                <w:sz w:val="20"/>
              </w:rPr>
              <w:t>50,0</w:t>
            </w:r>
          </w:p>
        </w:tc>
      </w:tr>
      <w:tr w:rsidR="00DE7261" w:rsidRPr="00DE7261" w14:paraId="48CC830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8D4EA13" w14:textId="77777777" w:rsidR="00DE7261" w:rsidRPr="00DE7261" w:rsidRDefault="00DE7261" w:rsidP="00DE7261">
            <w:pPr>
              <w:rPr>
                <w:sz w:val="20"/>
              </w:rPr>
            </w:pPr>
            <w:r w:rsidRPr="00DE7261">
              <w:rPr>
                <w:sz w:val="20"/>
              </w:rPr>
              <w:lastRenderedPageBreak/>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3B24A93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7C029D"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87D08E5"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0FCAF417" w14:textId="77777777" w:rsidR="00DE7261" w:rsidRPr="00DE7261" w:rsidRDefault="00DE7261" w:rsidP="00DE7261">
            <w:pPr>
              <w:jc w:val="center"/>
              <w:rPr>
                <w:sz w:val="20"/>
              </w:rPr>
            </w:pPr>
            <w:r w:rsidRPr="00DE7261">
              <w:rPr>
                <w:sz w:val="20"/>
              </w:rPr>
              <w:t>06 2 11 00000</w:t>
            </w:r>
          </w:p>
        </w:tc>
        <w:tc>
          <w:tcPr>
            <w:tcW w:w="648" w:type="dxa"/>
            <w:tcBorders>
              <w:top w:val="nil"/>
              <w:left w:val="nil"/>
              <w:bottom w:val="single" w:sz="4" w:space="0" w:color="000000"/>
              <w:right w:val="single" w:sz="4" w:space="0" w:color="000000"/>
            </w:tcBorders>
            <w:shd w:val="clear" w:color="auto" w:fill="auto"/>
            <w:vAlign w:val="center"/>
            <w:hideMark/>
          </w:tcPr>
          <w:p w14:paraId="7802C0FD"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CB29150" w14:textId="77777777" w:rsidR="00DE7261" w:rsidRPr="00DE7261" w:rsidRDefault="00DE7261" w:rsidP="00DE7261">
            <w:pPr>
              <w:jc w:val="right"/>
              <w:rPr>
                <w:sz w:val="20"/>
              </w:rPr>
            </w:pPr>
            <w:r w:rsidRPr="00DE7261">
              <w:rPr>
                <w:sz w:val="20"/>
              </w:rPr>
              <w:t>29,6</w:t>
            </w:r>
          </w:p>
        </w:tc>
        <w:tc>
          <w:tcPr>
            <w:tcW w:w="1134" w:type="dxa"/>
            <w:tcBorders>
              <w:top w:val="nil"/>
              <w:left w:val="nil"/>
              <w:bottom w:val="single" w:sz="4" w:space="0" w:color="000000"/>
              <w:right w:val="single" w:sz="4" w:space="0" w:color="000000"/>
            </w:tcBorders>
            <w:shd w:val="clear" w:color="auto" w:fill="auto"/>
            <w:vAlign w:val="center"/>
            <w:hideMark/>
          </w:tcPr>
          <w:p w14:paraId="097D7704"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2D4B9CD6" w14:textId="77777777" w:rsidR="00DE7261" w:rsidRPr="00DE7261" w:rsidRDefault="00DE7261" w:rsidP="00DE7261">
            <w:pPr>
              <w:jc w:val="right"/>
              <w:rPr>
                <w:sz w:val="20"/>
              </w:rPr>
            </w:pPr>
            <w:r w:rsidRPr="00DE7261">
              <w:rPr>
                <w:sz w:val="20"/>
              </w:rPr>
              <w:t>50,0</w:t>
            </w:r>
          </w:p>
        </w:tc>
      </w:tr>
      <w:tr w:rsidR="00DE7261" w:rsidRPr="00DE7261" w14:paraId="49F9BCB1"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8CC643C" w14:textId="77777777" w:rsidR="00DE7261" w:rsidRPr="00DE7261" w:rsidRDefault="00DE7261" w:rsidP="00DE7261">
            <w:pPr>
              <w:rPr>
                <w:sz w:val="20"/>
              </w:rPr>
            </w:pPr>
            <w:r w:rsidRPr="00DE7261">
              <w:rPr>
                <w:sz w:val="20"/>
              </w:rPr>
              <w:t>Модернизация и переоснащение ЕДДС, обеспечение современными средствами связи, оповещения и мониторинга</w:t>
            </w:r>
          </w:p>
        </w:tc>
        <w:tc>
          <w:tcPr>
            <w:tcW w:w="715" w:type="dxa"/>
            <w:tcBorders>
              <w:top w:val="nil"/>
              <w:left w:val="nil"/>
              <w:bottom w:val="single" w:sz="4" w:space="0" w:color="000000"/>
              <w:right w:val="single" w:sz="4" w:space="0" w:color="000000"/>
            </w:tcBorders>
            <w:shd w:val="clear" w:color="FFFFFF" w:fill="FFFFFF"/>
            <w:vAlign w:val="center"/>
            <w:hideMark/>
          </w:tcPr>
          <w:p w14:paraId="042E3BD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CB9C1F3"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7D527F3C"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60E819A8" w14:textId="77777777" w:rsidR="00DE7261" w:rsidRPr="00DE7261" w:rsidRDefault="00DE7261" w:rsidP="00DE7261">
            <w:pPr>
              <w:jc w:val="center"/>
              <w:rPr>
                <w:sz w:val="20"/>
              </w:rPr>
            </w:pPr>
            <w:r w:rsidRPr="00DE7261">
              <w:rPr>
                <w:sz w:val="20"/>
              </w:rPr>
              <w:t>06 2 31 00000</w:t>
            </w:r>
          </w:p>
        </w:tc>
        <w:tc>
          <w:tcPr>
            <w:tcW w:w="648" w:type="dxa"/>
            <w:tcBorders>
              <w:top w:val="nil"/>
              <w:left w:val="nil"/>
              <w:bottom w:val="single" w:sz="4" w:space="0" w:color="000000"/>
              <w:right w:val="single" w:sz="4" w:space="0" w:color="000000"/>
            </w:tcBorders>
            <w:shd w:val="clear" w:color="FFFFFF" w:fill="FFFFFF"/>
            <w:vAlign w:val="center"/>
            <w:hideMark/>
          </w:tcPr>
          <w:p w14:paraId="432D1B6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481CC76" w14:textId="77777777" w:rsidR="00DE7261" w:rsidRPr="00DE7261" w:rsidRDefault="00DE7261" w:rsidP="00DE7261">
            <w:pPr>
              <w:jc w:val="right"/>
              <w:rPr>
                <w:sz w:val="20"/>
              </w:rPr>
            </w:pPr>
            <w:r w:rsidRPr="00DE7261">
              <w:rPr>
                <w:sz w:val="20"/>
              </w:rPr>
              <w:t>30,4</w:t>
            </w:r>
          </w:p>
        </w:tc>
        <w:tc>
          <w:tcPr>
            <w:tcW w:w="1134" w:type="dxa"/>
            <w:tcBorders>
              <w:top w:val="nil"/>
              <w:left w:val="nil"/>
              <w:bottom w:val="single" w:sz="4" w:space="0" w:color="000000"/>
              <w:right w:val="single" w:sz="4" w:space="0" w:color="000000"/>
            </w:tcBorders>
            <w:shd w:val="clear" w:color="FFFFFF" w:fill="FFFFFF"/>
            <w:vAlign w:val="center"/>
            <w:hideMark/>
          </w:tcPr>
          <w:p w14:paraId="728D969E"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3CD81DBD" w14:textId="77777777" w:rsidR="00DE7261" w:rsidRPr="00DE7261" w:rsidRDefault="00DE7261" w:rsidP="00DE7261">
            <w:pPr>
              <w:jc w:val="right"/>
              <w:rPr>
                <w:sz w:val="20"/>
              </w:rPr>
            </w:pPr>
            <w:r w:rsidRPr="00DE7261">
              <w:rPr>
                <w:sz w:val="20"/>
              </w:rPr>
              <w:t>290,0</w:t>
            </w:r>
          </w:p>
        </w:tc>
      </w:tr>
      <w:tr w:rsidR="00DE7261" w:rsidRPr="00DE7261" w14:paraId="32989CE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CC8B4C3"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ACB43E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2F7DA91"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988BF9F"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3E2C1386" w14:textId="77777777" w:rsidR="00DE7261" w:rsidRPr="00DE7261" w:rsidRDefault="00DE7261" w:rsidP="00DE7261">
            <w:pPr>
              <w:jc w:val="center"/>
              <w:rPr>
                <w:sz w:val="20"/>
              </w:rPr>
            </w:pPr>
            <w:r w:rsidRPr="00DE7261">
              <w:rPr>
                <w:sz w:val="20"/>
              </w:rPr>
              <w:t>06 2 31 00000</w:t>
            </w:r>
          </w:p>
        </w:tc>
        <w:tc>
          <w:tcPr>
            <w:tcW w:w="648" w:type="dxa"/>
            <w:tcBorders>
              <w:top w:val="nil"/>
              <w:left w:val="nil"/>
              <w:bottom w:val="single" w:sz="4" w:space="0" w:color="000000"/>
              <w:right w:val="single" w:sz="4" w:space="0" w:color="000000"/>
            </w:tcBorders>
            <w:shd w:val="clear" w:color="auto" w:fill="auto"/>
            <w:vAlign w:val="center"/>
            <w:hideMark/>
          </w:tcPr>
          <w:p w14:paraId="3BF5D09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04F6986" w14:textId="77777777" w:rsidR="00DE7261" w:rsidRPr="00DE7261" w:rsidRDefault="00DE7261" w:rsidP="00DE7261">
            <w:pPr>
              <w:jc w:val="right"/>
              <w:rPr>
                <w:sz w:val="20"/>
              </w:rPr>
            </w:pPr>
            <w:r w:rsidRPr="00DE7261">
              <w:rPr>
                <w:sz w:val="20"/>
              </w:rPr>
              <w:t>30,4</w:t>
            </w:r>
          </w:p>
        </w:tc>
        <w:tc>
          <w:tcPr>
            <w:tcW w:w="1134" w:type="dxa"/>
            <w:tcBorders>
              <w:top w:val="nil"/>
              <w:left w:val="nil"/>
              <w:bottom w:val="single" w:sz="4" w:space="0" w:color="000000"/>
              <w:right w:val="single" w:sz="4" w:space="0" w:color="000000"/>
            </w:tcBorders>
            <w:shd w:val="clear" w:color="auto" w:fill="auto"/>
            <w:vAlign w:val="center"/>
            <w:hideMark/>
          </w:tcPr>
          <w:p w14:paraId="61901684"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6FBCA1D0" w14:textId="77777777" w:rsidR="00DE7261" w:rsidRPr="00DE7261" w:rsidRDefault="00DE7261" w:rsidP="00DE7261">
            <w:pPr>
              <w:jc w:val="right"/>
              <w:rPr>
                <w:sz w:val="20"/>
              </w:rPr>
            </w:pPr>
            <w:r w:rsidRPr="00DE7261">
              <w:rPr>
                <w:sz w:val="20"/>
              </w:rPr>
              <w:t>290,0</w:t>
            </w:r>
          </w:p>
        </w:tc>
      </w:tr>
      <w:tr w:rsidR="00DE7261" w:rsidRPr="00DE7261" w14:paraId="43122CE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3C90D63"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31347E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5BA9148"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16456B1"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15E8E7B" w14:textId="77777777" w:rsidR="00DE7261" w:rsidRPr="00DE7261" w:rsidRDefault="00DE7261" w:rsidP="00DE7261">
            <w:pPr>
              <w:jc w:val="center"/>
              <w:rPr>
                <w:sz w:val="20"/>
              </w:rPr>
            </w:pPr>
            <w:r w:rsidRPr="00DE7261">
              <w:rPr>
                <w:sz w:val="20"/>
              </w:rPr>
              <w:t>06 2 31 00000</w:t>
            </w:r>
          </w:p>
        </w:tc>
        <w:tc>
          <w:tcPr>
            <w:tcW w:w="648" w:type="dxa"/>
            <w:tcBorders>
              <w:top w:val="nil"/>
              <w:left w:val="nil"/>
              <w:bottom w:val="single" w:sz="4" w:space="0" w:color="000000"/>
              <w:right w:val="single" w:sz="4" w:space="0" w:color="000000"/>
            </w:tcBorders>
            <w:shd w:val="clear" w:color="auto" w:fill="auto"/>
            <w:vAlign w:val="center"/>
            <w:hideMark/>
          </w:tcPr>
          <w:p w14:paraId="438CD7C7"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D3ED7FF" w14:textId="77777777" w:rsidR="00DE7261" w:rsidRPr="00DE7261" w:rsidRDefault="00DE7261" w:rsidP="00DE7261">
            <w:pPr>
              <w:jc w:val="right"/>
              <w:rPr>
                <w:sz w:val="20"/>
              </w:rPr>
            </w:pPr>
            <w:r w:rsidRPr="00DE7261">
              <w:rPr>
                <w:sz w:val="20"/>
              </w:rPr>
              <w:t>30,4</w:t>
            </w:r>
          </w:p>
        </w:tc>
        <w:tc>
          <w:tcPr>
            <w:tcW w:w="1134" w:type="dxa"/>
            <w:tcBorders>
              <w:top w:val="nil"/>
              <w:left w:val="nil"/>
              <w:bottom w:val="single" w:sz="4" w:space="0" w:color="000000"/>
              <w:right w:val="single" w:sz="4" w:space="0" w:color="000000"/>
            </w:tcBorders>
            <w:shd w:val="clear" w:color="auto" w:fill="auto"/>
            <w:vAlign w:val="center"/>
            <w:hideMark/>
          </w:tcPr>
          <w:p w14:paraId="3EF0F7ED"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3D6411F8" w14:textId="77777777" w:rsidR="00DE7261" w:rsidRPr="00DE7261" w:rsidRDefault="00DE7261" w:rsidP="00DE7261">
            <w:pPr>
              <w:jc w:val="right"/>
              <w:rPr>
                <w:sz w:val="20"/>
              </w:rPr>
            </w:pPr>
            <w:r w:rsidRPr="00DE7261">
              <w:rPr>
                <w:sz w:val="20"/>
              </w:rPr>
              <w:t>290,0</w:t>
            </w:r>
          </w:p>
        </w:tc>
      </w:tr>
      <w:tr w:rsidR="00DE7261" w:rsidRPr="00DE7261" w14:paraId="48EBC3B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B50D97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7B4156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2A6FD52"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B50FCE5"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7D02A951" w14:textId="77777777" w:rsidR="00DE7261" w:rsidRPr="00DE7261" w:rsidRDefault="00DE7261" w:rsidP="00DE7261">
            <w:pPr>
              <w:jc w:val="center"/>
              <w:rPr>
                <w:sz w:val="20"/>
              </w:rPr>
            </w:pPr>
            <w:r w:rsidRPr="00DE7261">
              <w:rPr>
                <w:sz w:val="20"/>
              </w:rPr>
              <w:t>06 2 31 00000</w:t>
            </w:r>
          </w:p>
        </w:tc>
        <w:tc>
          <w:tcPr>
            <w:tcW w:w="648" w:type="dxa"/>
            <w:tcBorders>
              <w:top w:val="nil"/>
              <w:left w:val="nil"/>
              <w:bottom w:val="single" w:sz="4" w:space="0" w:color="000000"/>
              <w:right w:val="single" w:sz="4" w:space="0" w:color="000000"/>
            </w:tcBorders>
            <w:shd w:val="clear" w:color="auto" w:fill="auto"/>
            <w:vAlign w:val="center"/>
            <w:hideMark/>
          </w:tcPr>
          <w:p w14:paraId="6A26773E"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0B9783D" w14:textId="77777777" w:rsidR="00DE7261" w:rsidRPr="00DE7261" w:rsidRDefault="00DE7261" w:rsidP="00DE7261">
            <w:pPr>
              <w:jc w:val="right"/>
              <w:rPr>
                <w:sz w:val="20"/>
              </w:rPr>
            </w:pPr>
            <w:r w:rsidRPr="00DE7261">
              <w:rPr>
                <w:sz w:val="20"/>
              </w:rPr>
              <w:t>30,4</w:t>
            </w:r>
          </w:p>
        </w:tc>
        <w:tc>
          <w:tcPr>
            <w:tcW w:w="1134" w:type="dxa"/>
            <w:tcBorders>
              <w:top w:val="nil"/>
              <w:left w:val="nil"/>
              <w:bottom w:val="single" w:sz="4" w:space="0" w:color="000000"/>
              <w:right w:val="single" w:sz="4" w:space="0" w:color="000000"/>
            </w:tcBorders>
            <w:shd w:val="clear" w:color="auto" w:fill="auto"/>
            <w:vAlign w:val="center"/>
            <w:hideMark/>
          </w:tcPr>
          <w:p w14:paraId="46469985"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1D7C6999" w14:textId="77777777" w:rsidR="00DE7261" w:rsidRPr="00DE7261" w:rsidRDefault="00DE7261" w:rsidP="00DE7261">
            <w:pPr>
              <w:jc w:val="right"/>
              <w:rPr>
                <w:sz w:val="20"/>
              </w:rPr>
            </w:pPr>
            <w:r w:rsidRPr="00DE7261">
              <w:rPr>
                <w:sz w:val="20"/>
              </w:rPr>
              <w:t>290,0</w:t>
            </w:r>
          </w:p>
        </w:tc>
      </w:tr>
      <w:tr w:rsidR="00DE7261" w:rsidRPr="00DE7261" w14:paraId="1B2B942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7C0E322" w14:textId="77777777" w:rsidR="00DE7261" w:rsidRPr="00DE7261" w:rsidRDefault="00DE7261" w:rsidP="00DE7261">
            <w:pPr>
              <w:rPr>
                <w:sz w:val="20"/>
              </w:rPr>
            </w:pPr>
            <w:r w:rsidRPr="00DE7261">
              <w:rPr>
                <w:sz w:val="20"/>
              </w:rPr>
              <w:t>Подпрограмма "Обеспечение безопасности людей на водных объектах"</w:t>
            </w:r>
          </w:p>
        </w:tc>
        <w:tc>
          <w:tcPr>
            <w:tcW w:w="715" w:type="dxa"/>
            <w:tcBorders>
              <w:top w:val="nil"/>
              <w:left w:val="nil"/>
              <w:bottom w:val="single" w:sz="4" w:space="0" w:color="000000"/>
              <w:right w:val="single" w:sz="4" w:space="0" w:color="000000"/>
            </w:tcBorders>
            <w:shd w:val="clear" w:color="FFFFFF" w:fill="FFFFFF"/>
            <w:vAlign w:val="center"/>
            <w:hideMark/>
          </w:tcPr>
          <w:p w14:paraId="5DD64F0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1A31B9D"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966F581"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2DE53ACB" w14:textId="77777777" w:rsidR="00DE7261" w:rsidRPr="00DE7261" w:rsidRDefault="00DE7261" w:rsidP="00DE7261">
            <w:pPr>
              <w:jc w:val="center"/>
              <w:rPr>
                <w:sz w:val="20"/>
              </w:rPr>
            </w:pPr>
            <w:r w:rsidRPr="00DE7261">
              <w:rPr>
                <w:sz w:val="20"/>
              </w:rPr>
              <w:t>06 3 00 00000</w:t>
            </w:r>
          </w:p>
        </w:tc>
        <w:tc>
          <w:tcPr>
            <w:tcW w:w="648" w:type="dxa"/>
            <w:tcBorders>
              <w:top w:val="nil"/>
              <w:left w:val="nil"/>
              <w:bottom w:val="single" w:sz="4" w:space="0" w:color="000000"/>
              <w:right w:val="single" w:sz="4" w:space="0" w:color="000000"/>
            </w:tcBorders>
            <w:shd w:val="clear" w:color="FFFFFF" w:fill="FFFFFF"/>
            <w:vAlign w:val="center"/>
            <w:hideMark/>
          </w:tcPr>
          <w:p w14:paraId="4E0D566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0B7E93B" w14:textId="77777777" w:rsidR="00DE7261" w:rsidRPr="00DE7261" w:rsidRDefault="00DE7261" w:rsidP="00DE7261">
            <w:pPr>
              <w:jc w:val="right"/>
              <w:rPr>
                <w:sz w:val="20"/>
              </w:rPr>
            </w:pPr>
            <w:r w:rsidRPr="00DE7261">
              <w:rPr>
                <w:sz w:val="20"/>
              </w:rPr>
              <w:t>500,4</w:t>
            </w:r>
          </w:p>
        </w:tc>
        <w:tc>
          <w:tcPr>
            <w:tcW w:w="1134" w:type="dxa"/>
            <w:tcBorders>
              <w:top w:val="nil"/>
              <w:left w:val="nil"/>
              <w:bottom w:val="single" w:sz="4" w:space="0" w:color="000000"/>
              <w:right w:val="single" w:sz="4" w:space="0" w:color="000000"/>
            </w:tcBorders>
            <w:shd w:val="clear" w:color="FFFFFF" w:fill="FFFFFF"/>
            <w:vAlign w:val="center"/>
            <w:hideMark/>
          </w:tcPr>
          <w:p w14:paraId="5A7B7165"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FFFFFF" w:fill="FFFFFF"/>
            <w:vAlign w:val="center"/>
            <w:hideMark/>
          </w:tcPr>
          <w:p w14:paraId="4CBA1E5C" w14:textId="77777777" w:rsidR="00DE7261" w:rsidRPr="00DE7261" w:rsidRDefault="00DE7261" w:rsidP="00DE7261">
            <w:pPr>
              <w:jc w:val="right"/>
              <w:rPr>
                <w:sz w:val="20"/>
              </w:rPr>
            </w:pPr>
            <w:r w:rsidRPr="00DE7261">
              <w:rPr>
                <w:sz w:val="20"/>
              </w:rPr>
              <w:t>80,0</w:t>
            </w:r>
          </w:p>
        </w:tc>
      </w:tr>
      <w:tr w:rsidR="00DE7261" w:rsidRPr="00DE7261" w14:paraId="7EDD942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1DE6E42" w14:textId="77777777" w:rsidR="00DE7261" w:rsidRPr="00DE7261" w:rsidRDefault="00DE7261" w:rsidP="00DE7261">
            <w:pPr>
              <w:rPr>
                <w:sz w:val="20"/>
              </w:rPr>
            </w:pPr>
            <w:r w:rsidRPr="00DE7261">
              <w:rPr>
                <w:sz w:val="20"/>
              </w:rPr>
              <w:t>Организация мероприятий по профилактике несчастных случаев на водных объектах</w:t>
            </w:r>
          </w:p>
        </w:tc>
        <w:tc>
          <w:tcPr>
            <w:tcW w:w="715" w:type="dxa"/>
            <w:tcBorders>
              <w:top w:val="nil"/>
              <w:left w:val="nil"/>
              <w:bottom w:val="single" w:sz="4" w:space="0" w:color="000000"/>
              <w:right w:val="single" w:sz="4" w:space="0" w:color="000000"/>
            </w:tcBorders>
            <w:shd w:val="clear" w:color="FFFFFF" w:fill="FFFFFF"/>
            <w:vAlign w:val="center"/>
            <w:hideMark/>
          </w:tcPr>
          <w:p w14:paraId="7D38C39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5B5AF77"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6190FB8"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2A7CD51F" w14:textId="77777777" w:rsidR="00DE7261" w:rsidRPr="00DE7261" w:rsidRDefault="00DE7261" w:rsidP="00DE7261">
            <w:pPr>
              <w:jc w:val="center"/>
              <w:rPr>
                <w:sz w:val="20"/>
              </w:rPr>
            </w:pPr>
            <w:r w:rsidRPr="00DE7261">
              <w:rPr>
                <w:sz w:val="20"/>
              </w:rPr>
              <w:t>06 3 11 00000</w:t>
            </w:r>
          </w:p>
        </w:tc>
        <w:tc>
          <w:tcPr>
            <w:tcW w:w="648" w:type="dxa"/>
            <w:tcBorders>
              <w:top w:val="nil"/>
              <w:left w:val="nil"/>
              <w:bottom w:val="single" w:sz="4" w:space="0" w:color="000000"/>
              <w:right w:val="single" w:sz="4" w:space="0" w:color="000000"/>
            </w:tcBorders>
            <w:shd w:val="clear" w:color="FFFFFF" w:fill="FFFFFF"/>
            <w:vAlign w:val="center"/>
            <w:hideMark/>
          </w:tcPr>
          <w:p w14:paraId="1208C07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4CD0DB1" w14:textId="77777777" w:rsidR="00DE7261" w:rsidRPr="00DE7261" w:rsidRDefault="00DE7261" w:rsidP="00DE7261">
            <w:pPr>
              <w:jc w:val="right"/>
              <w:rPr>
                <w:sz w:val="20"/>
              </w:rPr>
            </w:pPr>
            <w:r w:rsidRPr="00DE7261">
              <w:rPr>
                <w:sz w:val="20"/>
              </w:rPr>
              <w:t>90,4</w:t>
            </w:r>
          </w:p>
        </w:tc>
        <w:tc>
          <w:tcPr>
            <w:tcW w:w="1134" w:type="dxa"/>
            <w:tcBorders>
              <w:top w:val="nil"/>
              <w:left w:val="nil"/>
              <w:bottom w:val="single" w:sz="4" w:space="0" w:color="000000"/>
              <w:right w:val="single" w:sz="4" w:space="0" w:color="000000"/>
            </w:tcBorders>
            <w:shd w:val="clear" w:color="FFFFFF" w:fill="FFFFFF"/>
            <w:vAlign w:val="center"/>
            <w:hideMark/>
          </w:tcPr>
          <w:p w14:paraId="7993256D"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FFFFFF" w:fill="FFFFFF"/>
            <w:vAlign w:val="center"/>
            <w:hideMark/>
          </w:tcPr>
          <w:p w14:paraId="1D0FB69E" w14:textId="77777777" w:rsidR="00DE7261" w:rsidRPr="00DE7261" w:rsidRDefault="00DE7261" w:rsidP="00DE7261">
            <w:pPr>
              <w:jc w:val="right"/>
              <w:rPr>
                <w:sz w:val="20"/>
              </w:rPr>
            </w:pPr>
            <w:r w:rsidRPr="00DE7261">
              <w:rPr>
                <w:sz w:val="20"/>
              </w:rPr>
              <w:t>70,0</w:t>
            </w:r>
          </w:p>
        </w:tc>
      </w:tr>
      <w:tr w:rsidR="00DE7261" w:rsidRPr="00DE7261" w14:paraId="4AE7CE4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898452"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7A603D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6EE6F4E"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5430C426"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6DE1C436" w14:textId="77777777" w:rsidR="00DE7261" w:rsidRPr="00DE7261" w:rsidRDefault="00DE7261" w:rsidP="00DE7261">
            <w:pPr>
              <w:jc w:val="center"/>
              <w:rPr>
                <w:sz w:val="20"/>
              </w:rPr>
            </w:pPr>
            <w:r w:rsidRPr="00DE7261">
              <w:rPr>
                <w:sz w:val="20"/>
              </w:rPr>
              <w:t>06 3 11 00000</w:t>
            </w:r>
          </w:p>
        </w:tc>
        <w:tc>
          <w:tcPr>
            <w:tcW w:w="648" w:type="dxa"/>
            <w:tcBorders>
              <w:top w:val="nil"/>
              <w:left w:val="nil"/>
              <w:bottom w:val="single" w:sz="4" w:space="0" w:color="000000"/>
              <w:right w:val="single" w:sz="4" w:space="0" w:color="000000"/>
            </w:tcBorders>
            <w:shd w:val="clear" w:color="auto" w:fill="auto"/>
            <w:vAlign w:val="center"/>
            <w:hideMark/>
          </w:tcPr>
          <w:p w14:paraId="093146BA"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27311D5"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537FDE10"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6B76E2CD" w14:textId="77777777" w:rsidR="00DE7261" w:rsidRPr="00DE7261" w:rsidRDefault="00DE7261" w:rsidP="00DE7261">
            <w:pPr>
              <w:jc w:val="right"/>
              <w:rPr>
                <w:sz w:val="20"/>
              </w:rPr>
            </w:pPr>
            <w:r w:rsidRPr="00DE7261">
              <w:rPr>
                <w:sz w:val="20"/>
              </w:rPr>
              <w:t>70,0</w:t>
            </w:r>
          </w:p>
        </w:tc>
      </w:tr>
      <w:tr w:rsidR="00DE7261" w:rsidRPr="00DE7261" w14:paraId="56AA279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9E07027"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23B482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74C0504"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A69463D"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63B87F8E" w14:textId="77777777" w:rsidR="00DE7261" w:rsidRPr="00DE7261" w:rsidRDefault="00DE7261" w:rsidP="00DE7261">
            <w:pPr>
              <w:jc w:val="center"/>
              <w:rPr>
                <w:sz w:val="20"/>
              </w:rPr>
            </w:pPr>
            <w:r w:rsidRPr="00DE7261">
              <w:rPr>
                <w:sz w:val="20"/>
              </w:rPr>
              <w:t>06 3 11 00000</w:t>
            </w:r>
          </w:p>
        </w:tc>
        <w:tc>
          <w:tcPr>
            <w:tcW w:w="648" w:type="dxa"/>
            <w:tcBorders>
              <w:top w:val="nil"/>
              <w:left w:val="nil"/>
              <w:bottom w:val="single" w:sz="4" w:space="0" w:color="000000"/>
              <w:right w:val="single" w:sz="4" w:space="0" w:color="000000"/>
            </w:tcBorders>
            <w:shd w:val="clear" w:color="auto" w:fill="auto"/>
            <w:vAlign w:val="center"/>
            <w:hideMark/>
          </w:tcPr>
          <w:p w14:paraId="38024BEB"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B274E56"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3DF51C86"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7F540E01" w14:textId="77777777" w:rsidR="00DE7261" w:rsidRPr="00DE7261" w:rsidRDefault="00DE7261" w:rsidP="00DE7261">
            <w:pPr>
              <w:jc w:val="right"/>
              <w:rPr>
                <w:sz w:val="20"/>
              </w:rPr>
            </w:pPr>
            <w:r w:rsidRPr="00DE7261">
              <w:rPr>
                <w:sz w:val="20"/>
              </w:rPr>
              <w:t>70,0</w:t>
            </w:r>
          </w:p>
        </w:tc>
      </w:tr>
      <w:tr w:rsidR="00DE7261" w:rsidRPr="00DE7261" w14:paraId="5F1F486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8BD7CA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863363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123638D"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15AED90A"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6FC90CAD" w14:textId="77777777" w:rsidR="00DE7261" w:rsidRPr="00DE7261" w:rsidRDefault="00DE7261" w:rsidP="00DE7261">
            <w:pPr>
              <w:jc w:val="center"/>
              <w:rPr>
                <w:sz w:val="20"/>
              </w:rPr>
            </w:pPr>
            <w:r w:rsidRPr="00DE7261">
              <w:rPr>
                <w:sz w:val="20"/>
              </w:rPr>
              <w:t>06 3 11 00000</w:t>
            </w:r>
          </w:p>
        </w:tc>
        <w:tc>
          <w:tcPr>
            <w:tcW w:w="648" w:type="dxa"/>
            <w:tcBorders>
              <w:top w:val="nil"/>
              <w:left w:val="nil"/>
              <w:bottom w:val="single" w:sz="4" w:space="0" w:color="000000"/>
              <w:right w:val="single" w:sz="4" w:space="0" w:color="000000"/>
            </w:tcBorders>
            <w:shd w:val="clear" w:color="auto" w:fill="auto"/>
            <w:vAlign w:val="center"/>
            <w:hideMark/>
          </w:tcPr>
          <w:p w14:paraId="0EF843F5"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553D243"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5BB64063"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79D0ECF4" w14:textId="77777777" w:rsidR="00DE7261" w:rsidRPr="00DE7261" w:rsidRDefault="00DE7261" w:rsidP="00DE7261">
            <w:pPr>
              <w:jc w:val="right"/>
              <w:rPr>
                <w:sz w:val="20"/>
              </w:rPr>
            </w:pPr>
            <w:r w:rsidRPr="00DE7261">
              <w:rPr>
                <w:sz w:val="20"/>
              </w:rPr>
              <w:t>70,0</w:t>
            </w:r>
          </w:p>
        </w:tc>
      </w:tr>
      <w:tr w:rsidR="00DE7261" w:rsidRPr="00DE7261" w14:paraId="15D55425"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4E2A33C5" w14:textId="77777777" w:rsidR="00DE7261" w:rsidRPr="00DE7261" w:rsidRDefault="00DE7261" w:rsidP="00DE7261">
            <w:pPr>
              <w:rPr>
                <w:sz w:val="20"/>
              </w:rPr>
            </w:pPr>
            <w:r w:rsidRPr="00DE7261">
              <w:rPr>
                <w:sz w:val="20"/>
              </w:rPr>
              <w:t>Межбюджетные трансферты бюджетам поселений из бюджета муниципального района на осуществление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4410F2E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943FFDB"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20BB5046"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4D034D7E" w14:textId="77777777" w:rsidR="00DE7261" w:rsidRPr="00DE7261" w:rsidRDefault="00DE7261" w:rsidP="00DE7261">
            <w:pPr>
              <w:jc w:val="center"/>
              <w:rPr>
                <w:sz w:val="20"/>
              </w:rPr>
            </w:pPr>
            <w:r w:rsidRPr="00DE7261">
              <w:rPr>
                <w:sz w:val="20"/>
              </w:rPr>
              <w:t>06 3 11 64090</w:t>
            </w:r>
          </w:p>
        </w:tc>
        <w:tc>
          <w:tcPr>
            <w:tcW w:w="648" w:type="dxa"/>
            <w:tcBorders>
              <w:top w:val="nil"/>
              <w:left w:val="nil"/>
              <w:bottom w:val="single" w:sz="4" w:space="0" w:color="000000"/>
              <w:right w:val="single" w:sz="4" w:space="0" w:color="000000"/>
            </w:tcBorders>
            <w:shd w:val="clear" w:color="auto" w:fill="auto"/>
            <w:vAlign w:val="center"/>
            <w:hideMark/>
          </w:tcPr>
          <w:p w14:paraId="12C0C03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79B48AA" w14:textId="77777777" w:rsidR="00DE7261" w:rsidRPr="00DE7261" w:rsidRDefault="00DE7261" w:rsidP="00DE7261">
            <w:pPr>
              <w:jc w:val="right"/>
              <w:rPr>
                <w:sz w:val="20"/>
              </w:rPr>
            </w:pPr>
            <w:r w:rsidRPr="00DE7261">
              <w:rPr>
                <w:sz w:val="20"/>
              </w:rPr>
              <w:t>70,4</w:t>
            </w:r>
          </w:p>
        </w:tc>
        <w:tc>
          <w:tcPr>
            <w:tcW w:w="1134" w:type="dxa"/>
            <w:tcBorders>
              <w:top w:val="nil"/>
              <w:left w:val="nil"/>
              <w:bottom w:val="single" w:sz="4" w:space="0" w:color="000000"/>
              <w:right w:val="single" w:sz="4" w:space="0" w:color="000000"/>
            </w:tcBorders>
            <w:shd w:val="clear" w:color="auto" w:fill="auto"/>
            <w:vAlign w:val="center"/>
            <w:hideMark/>
          </w:tcPr>
          <w:p w14:paraId="6B3F623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9A6FA18" w14:textId="77777777" w:rsidR="00DE7261" w:rsidRPr="00DE7261" w:rsidRDefault="00DE7261" w:rsidP="00DE7261">
            <w:pPr>
              <w:jc w:val="right"/>
              <w:rPr>
                <w:sz w:val="20"/>
              </w:rPr>
            </w:pPr>
            <w:r w:rsidRPr="00DE7261">
              <w:rPr>
                <w:sz w:val="20"/>
              </w:rPr>
              <w:t> </w:t>
            </w:r>
          </w:p>
        </w:tc>
      </w:tr>
      <w:tr w:rsidR="00DE7261" w:rsidRPr="00DE7261" w14:paraId="2B0D549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409D8CC"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78CEDD4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30BDE76"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9621D78"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7411852B" w14:textId="77777777" w:rsidR="00DE7261" w:rsidRPr="00DE7261" w:rsidRDefault="00DE7261" w:rsidP="00DE7261">
            <w:pPr>
              <w:jc w:val="center"/>
              <w:rPr>
                <w:sz w:val="20"/>
              </w:rPr>
            </w:pPr>
            <w:r w:rsidRPr="00DE7261">
              <w:rPr>
                <w:sz w:val="20"/>
              </w:rPr>
              <w:t>06 3 11 64090</w:t>
            </w:r>
          </w:p>
        </w:tc>
        <w:tc>
          <w:tcPr>
            <w:tcW w:w="648" w:type="dxa"/>
            <w:tcBorders>
              <w:top w:val="nil"/>
              <w:left w:val="nil"/>
              <w:bottom w:val="single" w:sz="4" w:space="0" w:color="000000"/>
              <w:right w:val="single" w:sz="4" w:space="0" w:color="000000"/>
            </w:tcBorders>
            <w:shd w:val="clear" w:color="auto" w:fill="auto"/>
            <w:vAlign w:val="center"/>
            <w:hideMark/>
          </w:tcPr>
          <w:p w14:paraId="5F2EB722"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1E347E94" w14:textId="77777777" w:rsidR="00DE7261" w:rsidRPr="00DE7261" w:rsidRDefault="00DE7261" w:rsidP="00DE7261">
            <w:pPr>
              <w:jc w:val="right"/>
              <w:rPr>
                <w:sz w:val="20"/>
              </w:rPr>
            </w:pPr>
            <w:r w:rsidRPr="00DE7261">
              <w:rPr>
                <w:sz w:val="20"/>
              </w:rPr>
              <w:t>70,4</w:t>
            </w:r>
          </w:p>
        </w:tc>
        <w:tc>
          <w:tcPr>
            <w:tcW w:w="1134" w:type="dxa"/>
            <w:tcBorders>
              <w:top w:val="nil"/>
              <w:left w:val="nil"/>
              <w:bottom w:val="single" w:sz="4" w:space="0" w:color="000000"/>
              <w:right w:val="single" w:sz="4" w:space="0" w:color="000000"/>
            </w:tcBorders>
            <w:shd w:val="clear" w:color="auto" w:fill="auto"/>
            <w:vAlign w:val="center"/>
            <w:hideMark/>
          </w:tcPr>
          <w:p w14:paraId="5EE8A47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DFA6BFC" w14:textId="77777777" w:rsidR="00DE7261" w:rsidRPr="00DE7261" w:rsidRDefault="00DE7261" w:rsidP="00DE7261">
            <w:pPr>
              <w:jc w:val="right"/>
              <w:rPr>
                <w:sz w:val="20"/>
              </w:rPr>
            </w:pPr>
            <w:r w:rsidRPr="00DE7261">
              <w:rPr>
                <w:sz w:val="20"/>
              </w:rPr>
              <w:t> </w:t>
            </w:r>
          </w:p>
        </w:tc>
      </w:tr>
      <w:tr w:rsidR="00DE7261" w:rsidRPr="00DE7261" w14:paraId="2924818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973584F"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190FA9A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ECA5DE"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79A3F795"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25E0957" w14:textId="77777777" w:rsidR="00DE7261" w:rsidRPr="00DE7261" w:rsidRDefault="00DE7261" w:rsidP="00DE7261">
            <w:pPr>
              <w:jc w:val="center"/>
              <w:rPr>
                <w:sz w:val="20"/>
              </w:rPr>
            </w:pPr>
            <w:r w:rsidRPr="00DE7261">
              <w:rPr>
                <w:sz w:val="20"/>
              </w:rPr>
              <w:t>06 3 11 64090</w:t>
            </w:r>
          </w:p>
        </w:tc>
        <w:tc>
          <w:tcPr>
            <w:tcW w:w="648" w:type="dxa"/>
            <w:tcBorders>
              <w:top w:val="nil"/>
              <w:left w:val="nil"/>
              <w:bottom w:val="single" w:sz="4" w:space="0" w:color="000000"/>
              <w:right w:val="single" w:sz="4" w:space="0" w:color="000000"/>
            </w:tcBorders>
            <w:shd w:val="clear" w:color="auto" w:fill="auto"/>
            <w:vAlign w:val="center"/>
            <w:hideMark/>
          </w:tcPr>
          <w:p w14:paraId="0C990BFA"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666D203A" w14:textId="77777777" w:rsidR="00DE7261" w:rsidRPr="00DE7261" w:rsidRDefault="00DE7261" w:rsidP="00DE7261">
            <w:pPr>
              <w:jc w:val="right"/>
              <w:rPr>
                <w:sz w:val="20"/>
              </w:rPr>
            </w:pPr>
            <w:r w:rsidRPr="00DE7261">
              <w:rPr>
                <w:sz w:val="20"/>
              </w:rPr>
              <w:t>70,4</w:t>
            </w:r>
          </w:p>
        </w:tc>
        <w:tc>
          <w:tcPr>
            <w:tcW w:w="1134" w:type="dxa"/>
            <w:tcBorders>
              <w:top w:val="nil"/>
              <w:left w:val="nil"/>
              <w:bottom w:val="single" w:sz="4" w:space="0" w:color="000000"/>
              <w:right w:val="single" w:sz="4" w:space="0" w:color="000000"/>
            </w:tcBorders>
            <w:shd w:val="clear" w:color="auto" w:fill="auto"/>
            <w:vAlign w:val="center"/>
            <w:hideMark/>
          </w:tcPr>
          <w:p w14:paraId="037A49E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57308C8" w14:textId="77777777" w:rsidR="00DE7261" w:rsidRPr="00DE7261" w:rsidRDefault="00DE7261" w:rsidP="00DE7261">
            <w:pPr>
              <w:jc w:val="right"/>
              <w:rPr>
                <w:sz w:val="20"/>
              </w:rPr>
            </w:pPr>
            <w:r w:rsidRPr="00DE7261">
              <w:rPr>
                <w:sz w:val="20"/>
              </w:rPr>
              <w:t> </w:t>
            </w:r>
          </w:p>
        </w:tc>
      </w:tr>
      <w:tr w:rsidR="00DE7261" w:rsidRPr="00DE7261" w14:paraId="0175572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88ACE18" w14:textId="77777777" w:rsidR="00DE7261" w:rsidRPr="00DE7261" w:rsidRDefault="00DE7261" w:rsidP="00DE7261">
            <w:pPr>
              <w:rPr>
                <w:sz w:val="20"/>
              </w:rPr>
            </w:pPr>
            <w:r w:rsidRPr="00DE7261">
              <w:rPr>
                <w:sz w:val="20"/>
              </w:rPr>
              <w:t>Совершенствование обучения населения и пропаганды знаний в области безопасности людей на водных объектах</w:t>
            </w:r>
          </w:p>
        </w:tc>
        <w:tc>
          <w:tcPr>
            <w:tcW w:w="715" w:type="dxa"/>
            <w:tcBorders>
              <w:top w:val="nil"/>
              <w:left w:val="nil"/>
              <w:bottom w:val="single" w:sz="4" w:space="0" w:color="000000"/>
              <w:right w:val="single" w:sz="4" w:space="0" w:color="000000"/>
            </w:tcBorders>
            <w:shd w:val="clear" w:color="FFFFFF" w:fill="FFFFFF"/>
            <w:vAlign w:val="center"/>
            <w:hideMark/>
          </w:tcPr>
          <w:p w14:paraId="001160B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5B6FE0E"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83D28D1"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FFFFFF" w:fill="FFFFFF"/>
            <w:vAlign w:val="center"/>
            <w:hideMark/>
          </w:tcPr>
          <w:p w14:paraId="6D53B736" w14:textId="77777777" w:rsidR="00DE7261" w:rsidRPr="00DE7261" w:rsidRDefault="00DE7261" w:rsidP="00DE7261">
            <w:pPr>
              <w:jc w:val="center"/>
              <w:rPr>
                <w:sz w:val="20"/>
              </w:rPr>
            </w:pPr>
            <w:r w:rsidRPr="00DE7261">
              <w:rPr>
                <w:sz w:val="20"/>
              </w:rPr>
              <w:t>06 3 12 00000</w:t>
            </w:r>
          </w:p>
        </w:tc>
        <w:tc>
          <w:tcPr>
            <w:tcW w:w="648" w:type="dxa"/>
            <w:tcBorders>
              <w:top w:val="nil"/>
              <w:left w:val="nil"/>
              <w:bottom w:val="single" w:sz="4" w:space="0" w:color="000000"/>
              <w:right w:val="single" w:sz="4" w:space="0" w:color="000000"/>
            </w:tcBorders>
            <w:shd w:val="clear" w:color="FFFFFF" w:fill="FFFFFF"/>
            <w:vAlign w:val="center"/>
            <w:hideMark/>
          </w:tcPr>
          <w:p w14:paraId="3FA871E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C276CBC"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FFFFFF" w:fill="FFFFFF"/>
            <w:vAlign w:val="center"/>
            <w:hideMark/>
          </w:tcPr>
          <w:p w14:paraId="4F8347C1"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7A64A0AF" w14:textId="77777777" w:rsidR="00DE7261" w:rsidRPr="00DE7261" w:rsidRDefault="00DE7261" w:rsidP="00DE7261">
            <w:pPr>
              <w:jc w:val="right"/>
              <w:rPr>
                <w:sz w:val="20"/>
              </w:rPr>
            </w:pPr>
            <w:r w:rsidRPr="00DE7261">
              <w:rPr>
                <w:sz w:val="20"/>
              </w:rPr>
              <w:t>10,0</w:t>
            </w:r>
          </w:p>
        </w:tc>
      </w:tr>
      <w:tr w:rsidR="00DE7261" w:rsidRPr="00DE7261" w14:paraId="7AD6D0E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D9D5D7F"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9187AF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B3188E4"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65D756F"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A6EFEAA" w14:textId="77777777" w:rsidR="00DE7261" w:rsidRPr="00DE7261" w:rsidRDefault="00DE7261" w:rsidP="00DE7261">
            <w:pPr>
              <w:jc w:val="center"/>
              <w:rPr>
                <w:sz w:val="20"/>
              </w:rPr>
            </w:pPr>
            <w:r w:rsidRPr="00DE7261">
              <w:rPr>
                <w:sz w:val="20"/>
              </w:rPr>
              <w:t>06 3 12 00000</w:t>
            </w:r>
          </w:p>
        </w:tc>
        <w:tc>
          <w:tcPr>
            <w:tcW w:w="648" w:type="dxa"/>
            <w:tcBorders>
              <w:top w:val="nil"/>
              <w:left w:val="nil"/>
              <w:bottom w:val="single" w:sz="4" w:space="0" w:color="000000"/>
              <w:right w:val="single" w:sz="4" w:space="0" w:color="000000"/>
            </w:tcBorders>
            <w:shd w:val="clear" w:color="auto" w:fill="auto"/>
            <w:vAlign w:val="center"/>
            <w:hideMark/>
          </w:tcPr>
          <w:p w14:paraId="7F2C8357"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9B79AA9"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43B5418D"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1BA0973D" w14:textId="77777777" w:rsidR="00DE7261" w:rsidRPr="00DE7261" w:rsidRDefault="00DE7261" w:rsidP="00DE7261">
            <w:pPr>
              <w:jc w:val="right"/>
              <w:rPr>
                <w:sz w:val="20"/>
              </w:rPr>
            </w:pPr>
            <w:r w:rsidRPr="00DE7261">
              <w:rPr>
                <w:sz w:val="20"/>
              </w:rPr>
              <w:t>10,0</w:t>
            </w:r>
          </w:p>
        </w:tc>
      </w:tr>
      <w:tr w:rsidR="00DE7261" w:rsidRPr="00DE7261" w14:paraId="2DCD8AC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E1934A4" w14:textId="77777777" w:rsidR="00DE7261" w:rsidRPr="00DE7261" w:rsidRDefault="00DE7261" w:rsidP="00DE7261">
            <w:pPr>
              <w:rPr>
                <w:sz w:val="20"/>
              </w:rPr>
            </w:pPr>
            <w:r w:rsidRPr="00DE7261">
              <w:rPr>
                <w:sz w:val="20"/>
              </w:rPr>
              <w:lastRenderedPageBreak/>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80541D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CBB6272"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0BBC6FA2"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57134083" w14:textId="77777777" w:rsidR="00DE7261" w:rsidRPr="00DE7261" w:rsidRDefault="00DE7261" w:rsidP="00DE7261">
            <w:pPr>
              <w:jc w:val="center"/>
              <w:rPr>
                <w:sz w:val="20"/>
              </w:rPr>
            </w:pPr>
            <w:r w:rsidRPr="00DE7261">
              <w:rPr>
                <w:sz w:val="20"/>
              </w:rPr>
              <w:t>06 3 12 00000</w:t>
            </w:r>
          </w:p>
        </w:tc>
        <w:tc>
          <w:tcPr>
            <w:tcW w:w="648" w:type="dxa"/>
            <w:tcBorders>
              <w:top w:val="nil"/>
              <w:left w:val="nil"/>
              <w:bottom w:val="single" w:sz="4" w:space="0" w:color="000000"/>
              <w:right w:val="single" w:sz="4" w:space="0" w:color="000000"/>
            </w:tcBorders>
            <w:shd w:val="clear" w:color="auto" w:fill="auto"/>
            <w:vAlign w:val="center"/>
            <w:hideMark/>
          </w:tcPr>
          <w:p w14:paraId="189ED74E"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0B68C87"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1639CB92"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4243602E" w14:textId="77777777" w:rsidR="00DE7261" w:rsidRPr="00DE7261" w:rsidRDefault="00DE7261" w:rsidP="00DE7261">
            <w:pPr>
              <w:jc w:val="right"/>
              <w:rPr>
                <w:sz w:val="20"/>
              </w:rPr>
            </w:pPr>
            <w:r w:rsidRPr="00DE7261">
              <w:rPr>
                <w:sz w:val="20"/>
              </w:rPr>
              <w:t>10,0</w:t>
            </w:r>
          </w:p>
        </w:tc>
      </w:tr>
      <w:tr w:rsidR="00DE7261" w:rsidRPr="00DE7261" w14:paraId="553D770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1517B09"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DE9EF7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293C6D3"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3A3F6166"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2C884A3E" w14:textId="77777777" w:rsidR="00DE7261" w:rsidRPr="00DE7261" w:rsidRDefault="00DE7261" w:rsidP="00DE7261">
            <w:pPr>
              <w:jc w:val="center"/>
              <w:rPr>
                <w:sz w:val="20"/>
              </w:rPr>
            </w:pPr>
            <w:r w:rsidRPr="00DE7261">
              <w:rPr>
                <w:sz w:val="20"/>
              </w:rPr>
              <w:t>06 3 12 00000</w:t>
            </w:r>
          </w:p>
        </w:tc>
        <w:tc>
          <w:tcPr>
            <w:tcW w:w="648" w:type="dxa"/>
            <w:tcBorders>
              <w:top w:val="nil"/>
              <w:left w:val="nil"/>
              <w:bottom w:val="single" w:sz="4" w:space="0" w:color="000000"/>
              <w:right w:val="single" w:sz="4" w:space="0" w:color="000000"/>
            </w:tcBorders>
            <w:shd w:val="clear" w:color="auto" w:fill="auto"/>
            <w:vAlign w:val="center"/>
            <w:hideMark/>
          </w:tcPr>
          <w:p w14:paraId="0394EB3E"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3115E47"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4C5A7879"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45CC9A04" w14:textId="77777777" w:rsidR="00DE7261" w:rsidRPr="00DE7261" w:rsidRDefault="00DE7261" w:rsidP="00DE7261">
            <w:pPr>
              <w:jc w:val="right"/>
              <w:rPr>
                <w:sz w:val="20"/>
              </w:rPr>
            </w:pPr>
            <w:r w:rsidRPr="00DE7261">
              <w:rPr>
                <w:sz w:val="20"/>
              </w:rPr>
              <w:t>10,0</w:t>
            </w:r>
          </w:p>
        </w:tc>
      </w:tr>
      <w:tr w:rsidR="00DE7261" w:rsidRPr="00DE7261" w14:paraId="26096E0E" w14:textId="77777777" w:rsidTr="00DE7261">
        <w:trPr>
          <w:trHeight w:val="1785"/>
        </w:trPr>
        <w:tc>
          <w:tcPr>
            <w:tcW w:w="2823" w:type="dxa"/>
            <w:tcBorders>
              <w:top w:val="nil"/>
              <w:left w:val="single" w:sz="4" w:space="0" w:color="000000"/>
              <w:bottom w:val="single" w:sz="4" w:space="0" w:color="000000"/>
              <w:right w:val="single" w:sz="4" w:space="0" w:color="000000"/>
            </w:tcBorders>
            <w:shd w:val="clear" w:color="auto" w:fill="auto"/>
            <w:hideMark/>
          </w:tcPr>
          <w:p w14:paraId="320D0145" w14:textId="77777777" w:rsidR="00DE7261" w:rsidRPr="00DE7261" w:rsidRDefault="00DE7261" w:rsidP="00DE7261">
            <w:pPr>
              <w:rPr>
                <w:sz w:val="20"/>
              </w:rPr>
            </w:pPr>
            <w:r w:rsidRPr="00DE7261">
              <w:rPr>
                <w:sz w:val="20"/>
              </w:rPr>
              <w:t>Межбюджетные трансферты бюджетам поселений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37F67BD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5FA0E20"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64FC9061"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483BC044" w14:textId="77777777" w:rsidR="00DE7261" w:rsidRPr="00DE7261" w:rsidRDefault="00DE7261" w:rsidP="00DE7261">
            <w:pPr>
              <w:jc w:val="center"/>
              <w:rPr>
                <w:sz w:val="20"/>
              </w:rPr>
            </w:pPr>
            <w:r w:rsidRPr="00DE7261">
              <w:rPr>
                <w:sz w:val="20"/>
              </w:rPr>
              <w:t>06 3 13 64100</w:t>
            </w:r>
          </w:p>
        </w:tc>
        <w:tc>
          <w:tcPr>
            <w:tcW w:w="648" w:type="dxa"/>
            <w:tcBorders>
              <w:top w:val="nil"/>
              <w:left w:val="nil"/>
              <w:bottom w:val="single" w:sz="4" w:space="0" w:color="000000"/>
              <w:right w:val="single" w:sz="4" w:space="0" w:color="000000"/>
            </w:tcBorders>
            <w:shd w:val="clear" w:color="auto" w:fill="auto"/>
            <w:vAlign w:val="center"/>
            <w:hideMark/>
          </w:tcPr>
          <w:p w14:paraId="374BC12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03EB855"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31327EA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9329EF7" w14:textId="77777777" w:rsidR="00DE7261" w:rsidRPr="00DE7261" w:rsidRDefault="00DE7261" w:rsidP="00DE7261">
            <w:pPr>
              <w:jc w:val="right"/>
              <w:rPr>
                <w:sz w:val="20"/>
              </w:rPr>
            </w:pPr>
            <w:r w:rsidRPr="00DE7261">
              <w:rPr>
                <w:sz w:val="20"/>
              </w:rPr>
              <w:t> </w:t>
            </w:r>
          </w:p>
        </w:tc>
      </w:tr>
      <w:tr w:rsidR="00DE7261" w:rsidRPr="00DE7261" w14:paraId="58B5532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2CFE088"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0BE5AC4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50E1435"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0829D986"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488A99DC" w14:textId="77777777" w:rsidR="00DE7261" w:rsidRPr="00DE7261" w:rsidRDefault="00DE7261" w:rsidP="00DE7261">
            <w:pPr>
              <w:jc w:val="center"/>
              <w:rPr>
                <w:sz w:val="20"/>
              </w:rPr>
            </w:pPr>
            <w:r w:rsidRPr="00DE7261">
              <w:rPr>
                <w:sz w:val="20"/>
              </w:rPr>
              <w:t>06 3 13 64100</w:t>
            </w:r>
          </w:p>
        </w:tc>
        <w:tc>
          <w:tcPr>
            <w:tcW w:w="648" w:type="dxa"/>
            <w:tcBorders>
              <w:top w:val="nil"/>
              <w:left w:val="nil"/>
              <w:bottom w:val="single" w:sz="4" w:space="0" w:color="000000"/>
              <w:right w:val="single" w:sz="4" w:space="0" w:color="000000"/>
            </w:tcBorders>
            <w:shd w:val="clear" w:color="auto" w:fill="auto"/>
            <w:vAlign w:val="center"/>
            <w:hideMark/>
          </w:tcPr>
          <w:p w14:paraId="083D5EE6"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356E4618"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6283C47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414B01E" w14:textId="77777777" w:rsidR="00DE7261" w:rsidRPr="00DE7261" w:rsidRDefault="00DE7261" w:rsidP="00DE7261">
            <w:pPr>
              <w:jc w:val="right"/>
              <w:rPr>
                <w:sz w:val="20"/>
              </w:rPr>
            </w:pPr>
            <w:r w:rsidRPr="00DE7261">
              <w:rPr>
                <w:sz w:val="20"/>
              </w:rPr>
              <w:t> </w:t>
            </w:r>
          </w:p>
        </w:tc>
      </w:tr>
      <w:tr w:rsidR="00DE7261" w:rsidRPr="00DE7261" w14:paraId="1D23BDE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F43DA82"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292270D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94EAF42" w14:textId="77777777" w:rsidR="00DE7261" w:rsidRPr="00DE7261" w:rsidRDefault="00DE7261" w:rsidP="00DE7261">
            <w:pPr>
              <w:jc w:val="center"/>
              <w:rPr>
                <w:sz w:val="20"/>
              </w:rPr>
            </w:pPr>
            <w:r w:rsidRPr="00DE7261">
              <w:rPr>
                <w:sz w:val="20"/>
              </w:rPr>
              <w:t>03</w:t>
            </w:r>
          </w:p>
        </w:tc>
        <w:tc>
          <w:tcPr>
            <w:tcW w:w="850" w:type="dxa"/>
            <w:tcBorders>
              <w:top w:val="nil"/>
              <w:left w:val="nil"/>
              <w:bottom w:val="single" w:sz="4" w:space="0" w:color="000000"/>
              <w:right w:val="single" w:sz="4" w:space="0" w:color="000000"/>
            </w:tcBorders>
            <w:shd w:val="clear" w:color="auto" w:fill="auto"/>
            <w:vAlign w:val="center"/>
            <w:hideMark/>
          </w:tcPr>
          <w:p w14:paraId="4AA64CB2" w14:textId="77777777" w:rsidR="00DE7261" w:rsidRPr="00DE7261" w:rsidRDefault="00DE7261" w:rsidP="00DE7261">
            <w:pPr>
              <w:jc w:val="center"/>
              <w:rPr>
                <w:sz w:val="20"/>
              </w:rPr>
            </w:pPr>
            <w:r w:rsidRPr="00DE7261">
              <w:rPr>
                <w:sz w:val="20"/>
              </w:rPr>
              <w:t>10</w:t>
            </w:r>
          </w:p>
        </w:tc>
        <w:tc>
          <w:tcPr>
            <w:tcW w:w="772" w:type="dxa"/>
            <w:tcBorders>
              <w:top w:val="nil"/>
              <w:left w:val="nil"/>
              <w:bottom w:val="single" w:sz="4" w:space="0" w:color="000000"/>
              <w:right w:val="single" w:sz="4" w:space="0" w:color="000000"/>
            </w:tcBorders>
            <w:shd w:val="clear" w:color="auto" w:fill="auto"/>
            <w:vAlign w:val="center"/>
            <w:hideMark/>
          </w:tcPr>
          <w:p w14:paraId="68D91AB5" w14:textId="77777777" w:rsidR="00DE7261" w:rsidRPr="00DE7261" w:rsidRDefault="00DE7261" w:rsidP="00DE7261">
            <w:pPr>
              <w:jc w:val="center"/>
              <w:rPr>
                <w:sz w:val="20"/>
              </w:rPr>
            </w:pPr>
            <w:r w:rsidRPr="00DE7261">
              <w:rPr>
                <w:sz w:val="20"/>
              </w:rPr>
              <w:t>06 3 13 64100</w:t>
            </w:r>
          </w:p>
        </w:tc>
        <w:tc>
          <w:tcPr>
            <w:tcW w:w="648" w:type="dxa"/>
            <w:tcBorders>
              <w:top w:val="nil"/>
              <w:left w:val="nil"/>
              <w:bottom w:val="single" w:sz="4" w:space="0" w:color="000000"/>
              <w:right w:val="single" w:sz="4" w:space="0" w:color="000000"/>
            </w:tcBorders>
            <w:shd w:val="clear" w:color="auto" w:fill="auto"/>
            <w:vAlign w:val="center"/>
            <w:hideMark/>
          </w:tcPr>
          <w:p w14:paraId="6BE28DFC"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6D6DDC87"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2AB21B1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DC6C296" w14:textId="77777777" w:rsidR="00DE7261" w:rsidRPr="00DE7261" w:rsidRDefault="00DE7261" w:rsidP="00DE7261">
            <w:pPr>
              <w:jc w:val="right"/>
              <w:rPr>
                <w:sz w:val="20"/>
              </w:rPr>
            </w:pPr>
            <w:r w:rsidRPr="00DE7261">
              <w:rPr>
                <w:sz w:val="20"/>
              </w:rPr>
              <w:t> </w:t>
            </w:r>
          </w:p>
        </w:tc>
      </w:tr>
      <w:tr w:rsidR="00DE7261" w:rsidRPr="00DE7261" w14:paraId="1FD7D03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F39E0DF" w14:textId="77777777" w:rsidR="00DE7261" w:rsidRPr="00DE7261" w:rsidRDefault="00DE7261" w:rsidP="00DE7261">
            <w:pPr>
              <w:rPr>
                <w:sz w:val="20"/>
              </w:rPr>
            </w:pPr>
            <w:r w:rsidRPr="00DE7261">
              <w:rPr>
                <w:sz w:val="20"/>
              </w:rPr>
              <w:t>НАЦИОНАЛЬНАЯ ЭКОНОМИКА</w:t>
            </w:r>
          </w:p>
        </w:tc>
        <w:tc>
          <w:tcPr>
            <w:tcW w:w="715" w:type="dxa"/>
            <w:tcBorders>
              <w:top w:val="nil"/>
              <w:left w:val="nil"/>
              <w:bottom w:val="single" w:sz="4" w:space="0" w:color="000000"/>
              <w:right w:val="single" w:sz="4" w:space="0" w:color="000000"/>
            </w:tcBorders>
            <w:shd w:val="clear" w:color="FFFFFF" w:fill="FFFFFF"/>
            <w:vAlign w:val="center"/>
            <w:hideMark/>
          </w:tcPr>
          <w:p w14:paraId="6A74B88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D90F0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4217707"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62DFFCF7"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5F87D20"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8E515F4" w14:textId="77777777" w:rsidR="00DE7261" w:rsidRPr="00DE7261" w:rsidRDefault="00DE7261" w:rsidP="00DE7261">
            <w:pPr>
              <w:jc w:val="right"/>
              <w:rPr>
                <w:sz w:val="20"/>
              </w:rPr>
            </w:pPr>
            <w:r w:rsidRPr="00DE7261">
              <w:rPr>
                <w:sz w:val="20"/>
              </w:rPr>
              <w:t>90 164,1</w:t>
            </w:r>
          </w:p>
        </w:tc>
        <w:tc>
          <w:tcPr>
            <w:tcW w:w="1134" w:type="dxa"/>
            <w:tcBorders>
              <w:top w:val="nil"/>
              <w:left w:val="nil"/>
              <w:bottom w:val="single" w:sz="4" w:space="0" w:color="000000"/>
              <w:right w:val="single" w:sz="4" w:space="0" w:color="000000"/>
            </w:tcBorders>
            <w:shd w:val="clear" w:color="FFFFFF" w:fill="FFFFFF"/>
            <w:vAlign w:val="center"/>
            <w:hideMark/>
          </w:tcPr>
          <w:p w14:paraId="37882FF8" w14:textId="77777777" w:rsidR="00DE7261" w:rsidRPr="00DE7261" w:rsidRDefault="00DE7261" w:rsidP="00DE7261">
            <w:pPr>
              <w:jc w:val="right"/>
              <w:rPr>
                <w:sz w:val="20"/>
              </w:rPr>
            </w:pPr>
            <w:r w:rsidRPr="00DE7261">
              <w:rPr>
                <w:sz w:val="20"/>
              </w:rPr>
              <w:t>88 597,7</w:t>
            </w:r>
          </w:p>
        </w:tc>
        <w:tc>
          <w:tcPr>
            <w:tcW w:w="992" w:type="dxa"/>
            <w:tcBorders>
              <w:top w:val="nil"/>
              <w:left w:val="nil"/>
              <w:bottom w:val="single" w:sz="4" w:space="0" w:color="000000"/>
              <w:right w:val="single" w:sz="4" w:space="0" w:color="000000"/>
            </w:tcBorders>
            <w:shd w:val="clear" w:color="FFFFFF" w:fill="FFFFFF"/>
            <w:vAlign w:val="center"/>
            <w:hideMark/>
          </w:tcPr>
          <w:p w14:paraId="7EA5205F" w14:textId="77777777" w:rsidR="00DE7261" w:rsidRPr="00DE7261" w:rsidRDefault="00DE7261" w:rsidP="00DE7261">
            <w:pPr>
              <w:jc w:val="right"/>
              <w:rPr>
                <w:sz w:val="20"/>
              </w:rPr>
            </w:pPr>
            <w:r w:rsidRPr="00DE7261">
              <w:rPr>
                <w:sz w:val="20"/>
              </w:rPr>
              <w:t>89 756,7</w:t>
            </w:r>
          </w:p>
        </w:tc>
      </w:tr>
      <w:tr w:rsidR="00DE7261" w:rsidRPr="00DE7261" w14:paraId="1DD776D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55B1FC0" w14:textId="77777777" w:rsidR="00DE7261" w:rsidRPr="00DE7261" w:rsidRDefault="00DE7261" w:rsidP="00DE7261">
            <w:pPr>
              <w:rPr>
                <w:sz w:val="20"/>
              </w:rPr>
            </w:pPr>
            <w:r w:rsidRPr="00DE7261">
              <w:rPr>
                <w:sz w:val="20"/>
              </w:rPr>
              <w:t>Транспорт</w:t>
            </w:r>
          </w:p>
        </w:tc>
        <w:tc>
          <w:tcPr>
            <w:tcW w:w="715" w:type="dxa"/>
            <w:tcBorders>
              <w:top w:val="nil"/>
              <w:left w:val="nil"/>
              <w:bottom w:val="single" w:sz="4" w:space="0" w:color="000000"/>
              <w:right w:val="single" w:sz="4" w:space="0" w:color="000000"/>
            </w:tcBorders>
            <w:shd w:val="clear" w:color="FFFFFF" w:fill="FFFFFF"/>
            <w:vAlign w:val="center"/>
            <w:hideMark/>
          </w:tcPr>
          <w:p w14:paraId="03DDDFD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1E0314F"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0D0A27A"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auto" w:fill="auto"/>
            <w:hideMark/>
          </w:tcPr>
          <w:p w14:paraId="1EF6090D"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FC5EC52"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707F342"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FFFFFF" w:fill="FFFFFF"/>
            <w:vAlign w:val="center"/>
            <w:hideMark/>
          </w:tcPr>
          <w:p w14:paraId="170C1348"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FFFFFF" w:fill="FFFFFF"/>
            <w:vAlign w:val="center"/>
            <w:hideMark/>
          </w:tcPr>
          <w:p w14:paraId="454C5EA3" w14:textId="77777777" w:rsidR="00DE7261" w:rsidRPr="00DE7261" w:rsidRDefault="00DE7261" w:rsidP="00DE7261">
            <w:pPr>
              <w:jc w:val="right"/>
              <w:rPr>
                <w:sz w:val="20"/>
              </w:rPr>
            </w:pPr>
            <w:r w:rsidRPr="00DE7261">
              <w:rPr>
                <w:sz w:val="20"/>
              </w:rPr>
              <w:t>12 097,4</w:t>
            </w:r>
          </w:p>
        </w:tc>
      </w:tr>
      <w:tr w:rsidR="00DE7261" w:rsidRPr="00DE7261" w14:paraId="7F7F019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DF812D0"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транспортной системы"</w:t>
            </w:r>
          </w:p>
        </w:tc>
        <w:tc>
          <w:tcPr>
            <w:tcW w:w="715" w:type="dxa"/>
            <w:tcBorders>
              <w:top w:val="nil"/>
              <w:left w:val="nil"/>
              <w:bottom w:val="single" w:sz="4" w:space="0" w:color="000000"/>
              <w:right w:val="single" w:sz="4" w:space="0" w:color="000000"/>
            </w:tcBorders>
            <w:shd w:val="clear" w:color="FFFFFF" w:fill="FFFFFF"/>
            <w:vAlign w:val="center"/>
            <w:hideMark/>
          </w:tcPr>
          <w:p w14:paraId="60F6B28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32C576F"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7232E78"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FFFFFF" w:fill="FFFFFF"/>
            <w:vAlign w:val="center"/>
            <w:hideMark/>
          </w:tcPr>
          <w:p w14:paraId="6BBA6FDB" w14:textId="77777777" w:rsidR="00DE7261" w:rsidRPr="00DE7261" w:rsidRDefault="00DE7261" w:rsidP="00DE7261">
            <w:pPr>
              <w:jc w:val="center"/>
              <w:rPr>
                <w:sz w:val="20"/>
              </w:rPr>
            </w:pPr>
            <w:r w:rsidRPr="00DE7261">
              <w:rPr>
                <w:sz w:val="20"/>
              </w:rPr>
              <w:t>13 0 00 00000</w:t>
            </w:r>
          </w:p>
        </w:tc>
        <w:tc>
          <w:tcPr>
            <w:tcW w:w="648" w:type="dxa"/>
            <w:tcBorders>
              <w:top w:val="nil"/>
              <w:left w:val="nil"/>
              <w:bottom w:val="single" w:sz="4" w:space="0" w:color="000000"/>
              <w:right w:val="single" w:sz="4" w:space="0" w:color="000000"/>
            </w:tcBorders>
            <w:shd w:val="clear" w:color="FFFFFF" w:fill="FFFFFF"/>
            <w:vAlign w:val="center"/>
            <w:hideMark/>
          </w:tcPr>
          <w:p w14:paraId="6A62229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1D5C269"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FFFFFF" w:fill="FFFFFF"/>
            <w:vAlign w:val="center"/>
            <w:hideMark/>
          </w:tcPr>
          <w:p w14:paraId="109021E5"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FFFFFF" w:fill="FFFFFF"/>
            <w:vAlign w:val="center"/>
            <w:hideMark/>
          </w:tcPr>
          <w:p w14:paraId="04710950" w14:textId="77777777" w:rsidR="00DE7261" w:rsidRPr="00DE7261" w:rsidRDefault="00DE7261" w:rsidP="00DE7261">
            <w:pPr>
              <w:jc w:val="right"/>
              <w:rPr>
                <w:sz w:val="20"/>
              </w:rPr>
            </w:pPr>
            <w:r w:rsidRPr="00DE7261">
              <w:rPr>
                <w:sz w:val="20"/>
              </w:rPr>
              <w:t>12 097,4</w:t>
            </w:r>
          </w:p>
        </w:tc>
      </w:tr>
      <w:tr w:rsidR="00DE7261" w:rsidRPr="00DE7261" w14:paraId="22C6212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66D4BFC" w14:textId="77777777" w:rsidR="00DE7261" w:rsidRPr="00DE7261" w:rsidRDefault="00DE7261" w:rsidP="00DE7261">
            <w:pPr>
              <w:rPr>
                <w:sz w:val="20"/>
              </w:rPr>
            </w:pPr>
            <w:r w:rsidRPr="00DE7261">
              <w:rPr>
                <w:sz w:val="20"/>
              </w:rPr>
              <w:t>Организация муниципальных регулярных перевозок пассажиров и багажа автомобильным транспортом</w:t>
            </w:r>
          </w:p>
        </w:tc>
        <w:tc>
          <w:tcPr>
            <w:tcW w:w="715" w:type="dxa"/>
            <w:tcBorders>
              <w:top w:val="nil"/>
              <w:left w:val="nil"/>
              <w:bottom w:val="single" w:sz="4" w:space="0" w:color="000000"/>
              <w:right w:val="single" w:sz="4" w:space="0" w:color="000000"/>
            </w:tcBorders>
            <w:shd w:val="clear" w:color="FFFFFF" w:fill="FFFFFF"/>
            <w:vAlign w:val="center"/>
            <w:hideMark/>
          </w:tcPr>
          <w:p w14:paraId="6A08D0B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F3B27CF"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B7326A9"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FFFFFF" w:fill="FFFFFF"/>
            <w:vAlign w:val="center"/>
            <w:hideMark/>
          </w:tcPr>
          <w:p w14:paraId="1B9F01FB" w14:textId="77777777" w:rsidR="00DE7261" w:rsidRPr="00DE7261" w:rsidRDefault="00DE7261" w:rsidP="00DE7261">
            <w:pPr>
              <w:jc w:val="center"/>
              <w:rPr>
                <w:sz w:val="20"/>
              </w:rPr>
            </w:pPr>
            <w:r w:rsidRPr="00DE7261">
              <w:rPr>
                <w:sz w:val="20"/>
              </w:rPr>
              <w:t>13 0 11 00000</w:t>
            </w:r>
          </w:p>
        </w:tc>
        <w:tc>
          <w:tcPr>
            <w:tcW w:w="648" w:type="dxa"/>
            <w:tcBorders>
              <w:top w:val="nil"/>
              <w:left w:val="nil"/>
              <w:bottom w:val="single" w:sz="4" w:space="0" w:color="000000"/>
              <w:right w:val="single" w:sz="4" w:space="0" w:color="000000"/>
            </w:tcBorders>
            <w:shd w:val="clear" w:color="FFFFFF" w:fill="FFFFFF"/>
            <w:vAlign w:val="center"/>
            <w:hideMark/>
          </w:tcPr>
          <w:p w14:paraId="3E1BB2D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7A85525"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FFFFFF" w:fill="FFFFFF"/>
            <w:vAlign w:val="center"/>
            <w:hideMark/>
          </w:tcPr>
          <w:p w14:paraId="1FD73606"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FFFFFF" w:fill="FFFFFF"/>
            <w:vAlign w:val="center"/>
            <w:hideMark/>
          </w:tcPr>
          <w:p w14:paraId="1E4045E5" w14:textId="77777777" w:rsidR="00DE7261" w:rsidRPr="00DE7261" w:rsidRDefault="00DE7261" w:rsidP="00DE7261">
            <w:pPr>
              <w:jc w:val="right"/>
              <w:rPr>
                <w:sz w:val="20"/>
              </w:rPr>
            </w:pPr>
            <w:r w:rsidRPr="00DE7261">
              <w:rPr>
                <w:sz w:val="20"/>
              </w:rPr>
              <w:t>12 097,4</w:t>
            </w:r>
          </w:p>
        </w:tc>
      </w:tr>
      <w:tr w:rsidR="00DE7261" w:rsidRPr="00DE7261" w14:paraId="35445152" w14:textId="77777777" w:rsidTr="00DE7261">
        <w:trPr>
          <w:trHeight w:val="795"/>
        </w:trPr>
        <w:tc>
          <w:tcPr>
            <w:tcW w:w="2823" w:type="dxa"/>
            <w:tcBorders>
              <w:top w:val="nil"/>
              <w:left w:val="single" w:sz="4" w:space="0" w:color="000000"/>
              <w:bottom w:val="single" w:sz="4" w:space="0" w:color="000000"/>
              <w:right w:val="single" w:sz="4" w:space="0" w:color="000000"/>
            </w:tcBorders>
            <w:shd w:val="clear" w:color="auto" w:fill="auto"/>
            <w:hideMark/>
          </w:tcPr>
          <w:p w14:paraId="25F1DF02" w14:textId="77777777" w:rsidR="00DE7261" w:rsidRPr="00DE7261" w:rsidRDefault="00DE7261" w:rsidP="00DE7261">
            <w:pPr>
              <w:rPr>
                <w:sz w:val="20"/>
              </w:rPr>
            </w:pPr>
            <w:r w:rsidRPr="00DE7261">
              <w:rPr>
                <w:sz w:val="20"/>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715" w:type="dxa"/>
            <w:tcBorders>
              <w:top w:val="nil"/>
              <w:left w:val="nil"/>
              <w:bottom w:val="single" w:sz="4" w:space="0" w:color="000000"/>
              <w:right w:val="single" w:sz="4" w:space="0" w:color="000000"/>
            </w:tcBorders>
            <w:shd w:val="clear" w:color="auto" w:fill="auto"/>
            <w:vAlign w:val="center"/>
            <w:hideMark/>
          </w:tcPr>
          <w:p w14:paraId="4B05186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D862EF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FC483C3"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auto" w:fill="auto"/>
            <w:vAlign w:val="center"/>
            <w:hideMark/>
          </w:tcPr>
          <w:p w14:paraId="70FF94FF" w14:textId="77777777" w:rsidR="00DE7261" w:rsidRPr="00DE7261" w:rsidRDefault="00DE7261" w:rsidP="00DE7261">
            <w:pPr>
              <w:jc w:val="center"/>
              <w:rPr>
                <w:sz w:val="20"/>
              </w:rPr>
            </w:pPr>
            <w:r w:rsidRPr="00DE7261">
              <w:rPr>
                <w:sz w:val="20"/>
              </w:rPr>
              <w:t>13 0 11 S2070</w:t>
            </w:r>
          </w:p>
        </w:tc>
        <w:tc>
          <w:tcPr>
            <w:tcW w:w="648" w:type="dxa"/>
            <w:tcBorders>
              <w:top w:val="nil"/>
              <w:left w:val="nil"/>
              <w:bottom w:val="single" w:sz="4" w:space="0" w:color="000000"/>
              <w:right w:val="single" w:sz="4" w:space="0" w:color="000000"/>
            </w:tcBorders>
            <w:shd w:val="clear" w:color="auto" w:fill="auto"/>
            <w:vAlign w:val="center"/>
            <w:hideMark/>
          </w:tcPr>
          <w:p w14:paraId="1803ED9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9BE12D1"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auto" w:fill="auto"/>
            <w:vAlign w:val="center"/>
            <w:hideMark/>
          </w:tcPr>
          <w:p w14:paraId="3BE4C3C7"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auto" w:fill="auto"/>
            <w:vAlign w:val="center"/>
            <w:hideMark/>
          </w:tcPr>
          <w:p w14:paraId="523779B1" w14:textId="77777777" w:rsidR="00DE7261" w:rsidRPr="00DE7261" w:rsidRDefault="00DE7261" w:rsidP="00DE7261">
            <w:pPr>
              <w:jc w:val="right"/>
              <w:rPr>
                <w:sz w:val="20"/>
              </w:rPr>
            </w:pPr>
            <w:r w:rsidRPr="00DE7261">
              <w:rPr>
                <w:sz w:val="20"/>
              </w:rPr>
              <w:t>12 097,4</w:t>
            </w:r>
          </w:p>
        </w:tc>
      </w:tr>
      <w:tr w:rsidR="00DE7261" w:rsidRPr="00DE7261" w14:paraId="133947B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8F07E59"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D2BE1B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77F0AF6"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5FD46545"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auto" w:fill="auto"/>
            <w:vAlign w:val="center"/>
            <w:hideMark/>
          </w:tcPr>
          <w:p w14:paraId="723DE31A" w14:textId="77777777" w:rsidR="00DE7261" w:rsidRPr="00DE7261" w:rsidRDefault="00DE7261" w:rsidP="00DE7261">
            <w:pPr>
              <w:jc w:val="center"/>
              <w:rPr>
                <w:sz w:val="20"/>
              </w:rPr>
            </w:pPr>
            <w:r w:rsidRPr="00DE7261">
              <w:rPr>
                <w:sz w:val="20"/>
              </w:rPr>
              <w:t>13 0 11 S2070</w:t>
            </w:r>
          </w:p>
        </w:tc>
        <w:tc>
          <w:tcPr>
            <w:tcW w:w="648" w:type="dxa"/>
            <w:tcBorders>
              <w:top w:val="nil"/>
              <w:left w:val="nil"/>
              <w:bottom w:val="single" w:sz="4" w:space="0" w:color="000000"/>
              <w:right w:val="single" w:sz="4" w:space="0" w:color="000000"/>
            </w:tcBorders>
            <w:shd w:val="clear" w:color="auto" w:fill="auto"/>
            <w:vAlign w:val="center"/>
            <w:hideMark/>
          </w:tcPr>
          <w:p w14:paraId="4B3E50E2"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30B1D26F"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auto" w:fill="auto"/>
            <w:vAlign w:val="center"/>
            <w:hideMark/>
          </w:tcPr>
          <w:p w14:paraId="30E2A81E"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auto" w:fill="auto"/>
            <w:vAlign w:val="center"/>
            <w:hideMark/>
          </w:tcPr>
          <w:p w14:paraId="02585ECB" w14:textId="77777777" w:rsidR="00DE7261" w:rsidRPr="00DE7261" w:rsidRDefault="00DE7261" w:rsidP="00DE7261">
            <w:pPr>
              <w:jc w:val="right"/>
              <w:rPr>
                <w:sz w:val="20"/>
              </w:rPr>
            </w:pPr>
            <w:r w:rsidRPr="00DE7261">
              <w:rPr>
                <w:sz w:val="20"/>
              </w:rPr>
              <w:t>12 097,4</w:t>
            </w:r>
          </w:p>
        </w:tc>
      </w:tr>
      <w:tr w:rsidR="00DE7261" w:rsidRPr="00DE7261" w14:paraId="39B3D75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780491E"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F81B90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EA3ECB4"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1BC80D9"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auto" w:fill="auto"/>
            <w:vAlign w:val="center"/>
            <w:hideMark/>
          </w:tcPr>
          <w:p w14:paraId="07A7B4F1" w14:textId="77777777" w:rsidR="00DE7261" w:rsidRPr="00DE7261" w:rsidRDefault="00DE7261" w:rsidP="00DE7261">
            <w:pPr>
              <w:jc w:val="center"/>
              <w:rPr>
                <w:sz w:val="20"/>
              </w:rPr>
            </w:pPr>
            <w:r w:rsidRPr="00DE7261">
              <w:rPr>
                <w:sz w:val="20"/>
              </w:rPr>
              <w:t>13 0 11 S2070</w:t>
            </w:r>
          </w:p>
        </w:tc>
        <w:tc>
          <w:tcPr>
            <w:tcW w:w="648" w:type="dxa"/>
            <w:tcBorders>
              <w:top w:val="nil"/>
              <w:left w:val="nil"/>
              <w:bottom w:val="single" w:sz="4" w:space="0" w:color="000000"/>
              <w:right w:val="single" w:sz="4" w:space="0" w:color="000000"/>
            </w:tcBorders>
            <w:shd w:val="clear" w:color="auto" w:fill="auto"/>
            <w:vAlign w:val="center"/>
            <w:hideMark/>
          </w:tcPr>
          <w:p w14:paraId="47D52631"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5726F8D2"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auto" w:fill="auto"/>
            <w:vAlign w:val="center"/>
            <w:hideMark/>
          </w:tcPr>
          <w:p w14:paraId="0D247406"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auto" w:fill="auto"/>
            <w:vAlign w:val="center"/>
            <w:hideMark/>
          </w:tcPr>
          <w:p w14:paraId="4A83B497" w14:textId="77777777" w:rsidR="00DE7261" w:rsidRPr="00DE7261" w:rsidRDefault="00DE7261" w:rsidP="00DE7261">
            <w:pPr>
              <w:jc w:val="right"/>
              <w:rPr>
                <w:sz w:val="20"/>
              </w:rPr>
            </w:pPr>
            <w:r w:rsidRPr="00DE7261">
              <w:rPr>
                <w:sz w:val="20"/>
              </w:rPr>
              <w:t>12 097,4</w:t>
            </w:r>
          </w:p>
        </w:tc>
      </w:tr>
      <w:tr w:rsidR="00DE7261" w:rsidRPr="00DE7261" w14:paraId="39D4853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3597103"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951475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E2AF13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07449DB" w14:textId="77777777" w:rsidR="00DE7261" w:rsidRPr="00DE7261" w:rsidRDefault="00DE7261" w:rsidP="00DE7261">
            <w:pPr>
              <w:jc w:val="center"/>
              <w:rPr>
                <w:sz w:val="20"/>
              </w:rPr>
            </w:pPr>
            <w:r w:rsidRPr="00DE7261">
              <w:rPr>
                <w:sz w:val="20"/>
              </w:rPr>
              <w:t>08</w:t>
            </w:r>
          </w:p>
        </w:tc>
        <w:tc>
          <w:tcPr>
            <w:tcW w:w="772" w:type="dxa"/>
            <w:tcBorders>
              <w:top w:val="nil"/>
              <w:left w:val="nil"/>
              <w:bottom w:val="single" w:sz="4" w:space="0" w:color="000000"/>
              <w:right w:val="single" w:sz="4" w:space="0" w:color="000000"/>
            </w:tcBorders>
            <w:shd w:val="clear" w:color="auto" w:fill="auto"/>
            <w:vAlign w:val="center"/>
            <w:hideMark/>
          </w:tcPr>
          <w:p w14:paraId="38423AF7" w14:textId="77777777" w:rsidR="00DE7261" w:rsidRPr="00DE7261" w:rsidRDefault="00DE7261" w:rsidP="00DE7261">
            <w:pPr>
              <w:jc w:val="center"/>
              <w:rPr>
                <w:sz w:val="20"/>
              </w:rPr>
            </w:pPr>
            <w:r w:rsidRPr="00DE7261">
              <w:rPr>
                <w:sz w:val="20"/>
              </w:rPr>
              <w:t>13 0 11 S2070</w:t>
            </w:r>
          </w:p>
        </w:tc>
        <w:tc>
          <w:tcPr>
            <w:tcW w:w="648" w:type="dxa"/>
            <w:tcBorders>
              <w:top w:val="nil"/>
              <w:left w:val="nil"/>
              <w:bottom w:val="single" w:sz="4" w:space="0" w:color="000000"/>
              <w:right w:val="single" w:sz="4" w:space="0" w:color="000000"/>
            </w:tcBorders>
            <w:shd w:val="clear" w:color="auto" w:fill="auto"/>
            <w:vAlign w:val="center"/>
            <w:hideMark/>
          </w:tcPr>
          <w:p w14:paraId="5FDCD87D"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366A2D8B" w14:textId="77777777" w:rsidR="00DE7261" w:rsidRPr="00DE7261" w:rsidRDefault="00DE7261" w:rsidP="00DE7261">
            <w:pPr>
              <w:jc w:val="right"/>
              <w:rPr>
                <w:sz w:val="20"/>
              </w:rPr>
            </w:pPr>
            <w:r w:rsidRPr="00DE7261">
              <w:rPr>
                <w:sz w:val="20"/>
              </w:rPr>
              <w:t>12 625,5</w:t>
            </w:r>
          </w:p>
        </w:tc>
        <w:tc>
          <w:tcPr>
            <w:tcW w:w="1134" w:type="dxa"/>
            <w:tcBorders>
              <w:top w:val="nil"/>
              <w:left w:val="nil"/>
              <w:bottom w:val="single" w:sz="4" w:space="0" w:color="000000"/>
              <w:right w:val="single" w:sz="4" w:space="0" w:color="000000"/>
            </w:tcBorders>
            <w:shd w:val="clear" w:color="auto" w:fill="auto"/>
            <w:vAlign w:val="center"/>
            <w:hideMark/>
          </w:tcPr>
          <w:p w14:paraId="22620A2F" w14:textId="77777777" w:rsidR="00DE7261" w:rsidRPr="00DE7261" w:rsidRDefault="00DE7261" w:rsidP="00DE7261">
            <w:pPr>
              <w:jc w:val="right"/>
              <w:rPr>
                <w:sz w:val="20"/>
              </w:rPr>
            </w:pPr>
            <w:r w:rsidRPr="00DE7261">
              <w:rPr>
                <w:sz w:val="20"/>
              </w:rPr>
              <w:t>12 351,4</w:t>
            </w:r>
          </w:p>
        </w:tc>
        <w:tc>
          <w:tcPr>
            <w:tcW w:w="992" w:type="dxa"/>
            <w:tcBorders>
              <w:top w:val="nil"/>
              <w:left w:val="nil"/>
              <w:bottom w:val="single" w:sz="4" w:space="0" w:color="000000"/>
              <w:right w:val="single" w:sz="4" w:space="0" w:color="000000"/>
            </w:tcBorders>
            <w:shd w:val="clear" w:color="auto" w:fill="auto"/>
            <w:vAlign w:val="center"/>
            <w:hideMark/>
          </w:tcPr>
          <w:p w14:paraId="262D7B00" w14:textId="77777777" w:rsidR="00DE7261" w:rsidRPr="00DE7261" w:rsidRDefault="00DE7261" w:rsidP="00DE7261">
            <w:pPr>
              <w:jc w:val="right"/>
              <w:rPr>
                <w:sz w:val="20"/>
              </w:rPr>
            </w:pPr>
            <w:r w:rsidRPr="00DE7261">
              <w:rPr>
                <w:sz w:val="20"/>
              </w:rPr>
              <w:t>12 097,4</w:t>
            </w:r>
          </w:p>
        </w:tc>
      </w:tr>
      <w:tr w:rsidR="00DE7261" w:rsidRPr="00DE7261" w14:paraId="51D018F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90877FD" w14:textId="77777777" w:rsidR="00DE7261" w:rsidRPr="00DE7261" w:rsidRDefault="00DE7261" w:rsidP="00DE7261">
            <w:pPr>
              <w:rPr>
                <w:sz w:val="20"/>
              </w:rPr>
            </w:pPr>
            <w:r w:rsidRPr="00DE7261">
              <w:rPr>
                <w:sz w:val="20"/>
              </w:rPr>
              <w:t>Дорожное хозяйство (дорожные фонды)</w:t>
            </w:r>
          </w:p>
        </w:tc>
        <w:tc>
          <w:tcPr>
            <w:tcW w:w="715" w:type="dxa"/>
            <w:tcBorders>
              <w:top w:val="nil"/>
              <w:left w:val="nil"/>
              <w:bottom w:val="single" w:sz="4" w:space="0" w:color="000000"/>
              <w:right w:val="single" w:sz="4" w:space="0" w:color="000000"/>
            </w:tcBorders>
            <w:shd w:val="clear" w:color="FFFFFF" w:fill="FFFFFF"/>
            <w:vAlign w:val="center"/>
            <w:hideMark/>
          </w:tcPr>
          <w:p w14:paraId="44EFDDE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121D611"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A1E258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hideMark/>
          </w:tcPr>
          <w:p w14:paraId="0191FC8B"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8920DD4"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62953BB" w14:textId="77777777" w:rsidR="00DE7261" w:rsidRPr="00DE7261" w:rsidRDefault="00DE7261" w:rsidP="00DE7261">
            <w:pPr>
              <w:jc w:val="right"/>
              <w:rPr>
                <w:sz w:val="20"/>
              </w:rPr>
            </w:pPr>
            <w:r w:rsidRPr="00DE7261">
              <w:rPr>
                <w:sz w:val="20"/>
              </w:rPr>
              <w:t>42 487,8</w:t>
            </w:r>
          </w:p>
        </w:tc>
        <w:tc>
          <w:tcPr>
            <w:tcW w:w="1134" w:type="dxa"/>
            <w:tcBorders>
              <w:top w:val="nil"/>
              <w:left w:val="nil"/>
              <w:bottom w:val="single" w:sz="4" w:space="0" w:color="000000"/>
              <w:right w:val="single" w:sz="4" w:space="0" w:color="000000"/>
            </w:tcBorders>
            <w:shd w:val="clear" w:color="FFFFFF" w:fill="FFFFFF"/>
            <w:vAlign w:val="center"/>
            <w:hideMark/>
          </w:tcPr>
          <w:p w14:paraId="2A7E30CF" w14:textId="77777777" w:rsidR="00DE7261" w:rsidRPr="00DE7261" w:rsidRDefault="00DE7261" w:rsidP="00DE7261">
            <w:pPr>
              <w:jc w:val="right"/>
              <w:rPr>
                <w:sz w:val="20"/>
              </w:rPr>
            </w:pPr>
            <w:r w:rsidRPr="00DE7261">
              <w:rPr>
                <w:sz w:val="20"/>
              </w:rPr>
              <w:t>42 025,0</w:t>
            </w:r>
          </w:p>
        </w:tc>
        <w:tc>
          <w:tcPr>
            <w:tcW w:w="992" w:type="dxa"/>
            <w:tcBorders>
              <w:top w:val="nil"/>
              <w:left w:val="nil"/>
              <w:bottom w:val="single" w:sz="4" w:space="0" w:color="000000"/>
              <w:right w:val="single" w:sz="4" w:space="0" w:color="000000"/>
            </w:tcBorders>
            <w:shd w:val="clear" w:color="FFFFFF" w:fill="FFFFFF"/>
            <w:vAlign w:val="center"/>
            <w:hideMark/>
          </w:tcPr>
          <w:p w14:paraId="4623430D" w14:textId="77777777" w:rsidR="00DE7261" w:rsidRPr="00DE7261" w:rsidRDefault="00DE7261" w:rsidP="00DE7261">
            <w:pPr>
              <w:jc w:val="right"/>
              <w:rPr>
                <w:sz w:val="20"/>
              </w:rPr>
            </w:pPr>
            <w:r w:rsidRPr="00DE7261">
              <w:rPr>
                <w:sz w:val="20"/>
              </w:rPr>
              <w:t>42 738,0</w:t>
            </w:r>
          </w:p>
        </w:tc>
      </w:tr>
      <w:tr w:rsidR="00DE7261" w:rsidRPr="00DE7261" w14:paraId="72FB8B0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75BCF38" w14:textId="77777777" w:rsidR="00DE7261" w:rsidRPr="00DE7261" w:rsidRDefault="00DE7261" w:rsidP="00DE7261">
            <w:pPr>
              <w:rPr>
                <w:sz w:val="20"/>
              </w:rPr>
            </w:pPr>
            <w:r w:rsidRPr="00DE7261">
              <w:rPr>
                <w:sz w:val="20"/>
              </w:rPr>
              <w:lastRenderedPageBreak/>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5829765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9AE40D3"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CF9A83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50B7C782"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356DAB8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B5A4A0F" w14:textId="77777777" w:rsidR="00DE7261" w:rsidRPr="00DE7261" w:rsidRDefault="00DE7261" w:rsidP="00DE7261">
            <w:pPr>
              <w:jc w:val="right"/>
              <w:rPr>
                <w:sz w:val="20"/>
              </w:rPr>
            </w:pPr>
            <w:r w:rsidRPr="00DE7261">
              <w:rPr>
                <w:sz w:val="20"/>
              </w:rPr>
              <w:t>42 487,8</w:t>
            </w:r>
          </w:p>
        </w:tc>
        <w:tc>
          <w:tcPr>
            <w:tcW w:w="1134" w:type="dxa"/>
            <w:tcBorders>
              <w:top w:val="nil"/>
              <w:left w:val="nil"/>
              <w:bottom w:val="single" w:sz="4" w:space="0" w:color="000000"/>
              <w:right w:val="single" w:sz="4" w:space="0" w:color="000000"/>
            </w:tcBorders>
            <w:shd w:val="clear" w:color="FFFFFF" w:fill="FFFFFF"/>
            <w:vAlign w:val="center"/>
            <w:hideMark/>
          </w:tcPr>
          <w:p w14:paraId="61D8107E" w14:textId="77777777" w:rsidR="00DE7261" w:rsidRPr="00DE7261" w:rsidRDefault="00DE7261" w:rsidP="00DE7261">
            <w:pPr>
              <w:jc w:val="right"/>
              <w:rPr>
                <w:sz w:val="20"/>
              </w:rPr>
            </w:pPr>
            <w:r w:rsidRPr="00DE7261">
              <w:rPr>
                <w:sz w:val="20"/>
              </w:rPr>
              <w:t>42 025,0</w:t>
            </w:r>
          </w:p>
        </w:tc>
        <w:tc>
          <w:tcPr>
            <w:tcW w:w="992" w:type="dxa"/>
            <w:tcBorders>
              <w:top w:val="nil"/>
              <w:left w:val="nil"/>
              <w:bottom w:val="single" w:sz="4" w:space="0" w:color="000000"/>
              <w:right w:val="single" w:sz="4" w:space="0" w:color="000000"/>
            </w:tcBorders>
            <w:shd w:val="clear" w:color="FFFFFF" w:fill="FFFFFF"/>
            <w:vAlign w:val="center"/>
            <w:hideMark/>
          </w:tcPr>
          <w:p w14:paraId="38FD92F5" w14:textId="77777777" w:rsidR="00DE7261" w:rsidRPr="00DE7261" w:rsidRDefault="00DE7261" w:rsidP="00DE7261">
            <w:pPr>
              <w:jc w:val="right"/>
              <w:rPr>
                <w:sz w:val="20"/>
              </w:rPr>
            </w:pPr>
            <w:r w:rsidRPr="00DE7261">
              <w:rPr>
                <w:sz w:val="20"/>
              </w:rPr>
              <w:t>42 738,0</w:t>
            </w:r>
          </w:p>
        </w:tc>
      </w:tr>
      <w:tr w:rsidR="00DE7261" w:rsidRPr="00DE7261" w14:paraId="57A832D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7119D6E" w14:textId="77777777" w:rsidR="00DE7261" w:rsidRPr="00DE7261" w:rsidRDefault="00DE7261" w:rsidP="00DE7261">
            <w:pPr>
              <w:rPr>
                <w:sz w:val="20"/>
              </w:rPr>
            </w:pPr>
            <w:r w:rsidRPr="00DE7261">
              <w:rPr>
                <w:sz w:val="20"/>
              </w:rPr>
              <w:t>Подпрограмма "Развитие дорожной и транспортной инфраструктуры"</w:t>
            </w:r>
          </w:p>
        </w:tc>
        <w:tc>
          <w:tcPr>
            <w:tcW w:w="715" w:type="dxa"/>
            <w:tcBorders>
              <w:top w:val="nil"/>
              <w:left w:val="nil"/>
              <w:bottom w:val="single" w:sz="4" w:space="0" w:color="000000"/>
              <w:right w:val="single" w:sz="4" w:space="0" w:color="000000"/>
            </w:tcBorders>
            <w:shd w:val="clear" w:color="FFFFFF" w:fill="FFFFFF"/>
            <w:vAlign w:val="center"/>
            <w:hideMark/>
          </w:tcPr>
          <w:p w14:paraId="39D1519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34C6E8"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9BF881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03D419EC" w14:textId="77777777" w:rsidR="00DE7261" w:rsidRPr="00DE7261" w:rsidRDefault="00DE7261" w:rsidP="00DE7261">
            <w:pPr>
              <w:jc w:val="center"/>
              <w:rPr>
                <w:sz w:val="20"/>
              </w:rPr>
            </w:pPr>
            <w:r w:rsidRPr="00DE7261">
              <w:rPr>
                <w:sz w:val="20"/>
              </w:rPr>
              <w:t>09 4 00 00000</w:t>
            </w:r>
          </w:p>
        </w:tc>
        <w:tc>
          <w:tcPr>
            <w:tcW w:w="648" w:type="dxa"/>
            <w:tcBorders>
              <w:top w:val="nil"/>
              <w:left w:val="nil"/>
              <w:bottom w:val="single" w:sz="4" w:space="0" w:color="000000"/>
              <w:right w:val="single" w:sz="4" w:space="0" w:color="000000"/>
            </w:tcBorders>
            <w:shd w:val="clear" w:color="FFFFFF" w:fill="FFFFFF"/>
            <w:vAlign w:val="center"/>
            <w:hideMark/>
          </w:tcPr>
          <w:p w14:paraId="7AF31E1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BD74541" w14:textId="77777777" w:rsidR="00DE7261" w:rsidRPr="00DE7261" w:rsidRDefault="00DE7261" w:rsidP="00DE7261">
            <w:pPr>
              <w:jc w:val="right"/>
              <w:rPr>
                <w:sz w:val="20"/>
              </w:rPr>
            </w:pPr>
            <w:r w:rsidRPr="00DE7261">
              <w:rPr>
                <w:sz w:val="20"/>
              </w:rPr>
              <w:t>42 487,8</w:t>
            </w:r>
          </w:p>
        </w:tc>
        <w:tc>
          <w:tcPr>
            <w:tcW w:w="1134" w:type="dxa"/>
            <w:tcBorders>
              <w:top w:val="nil"/>
              <w:left w:val="nil"/>
              <w:bottom w:val="single" w:sz="4" w:space="0" w:color="000000"/>
              <w:right w:val="single" w:sz="4" w:space="0" w:color="000000"/>
            </w:tcBorders>
            <w:shd w:val="clear" w:color="FFFFFF" w:fill="FFFFFF"/>
            <w:vAlign w:val="center"/>
            <w:hideMark/>
          </w:tcPr>
          <w:p w14:paraId="6C88BF3A" w14:textId="77777777" w:rsidR="00DE7261" w:rsidRPr="00DE7261" w:rsidRDefault="00DE7261" w:rsidP="00DE7261">
            <w:pPr>
              <w:jc w:val="right"/>
              <w:rPr>
                <w:sz w:val="20"/>
              </w:rPr>
            </w:pPr>
            <w:r w:rsidRPr="00DE7261">
              <w:rPr>
                <w:sz w:val="20"/>
              </w:rPr>
              <w:t>42 025,0</w:t>
            </w:r>
          </w:p>
        </w:tc>
        <w:tc>
          <w:tcPr>
            <w:tcW w:w="992" w:type="dxa"/>
            <w:tcBorders>
              <w:top w:val="nil"/>
              <w:left w:val="nil"/>
              <w:bottom w:val="single" w:sz="4" w:space="0" w:color="000000"/>
              <w:right w:val="single" w:sz="4" w:space="0" w:color="000000"/>
            </w:tcBorders>
            <w:shd w:val="clear" w:color="FFFFFF" w:fill="FFFFFF"/>
            <w:vAlign w:val="center"/>
            <w:hideMark/>
          </w:tcPr>
          <w:p w14:paraId="551D147F" w14:textId="77777777" w:rsidR="00DE7261" w:rsidRPr="00DE7261" w:rsidRDefault="00DE7261" w:rsidP="00DE7261">
            <w:pPr>
              <w:jc w:val="right"/>
              <w:rPr>
                <w:sz w:val="20"/>
              </w:rPr>
            </w:pPr>
            <w:r w:rsidRPr="00DE7261">
              <w:rPr>
                <w:sz w:val="20"/>
              </w:rPr>
              <w:t>42 738,0</w:t>
            </w:r>
          </w:p>
        </w:tc>
      </w:tr>
      <w:tr w:rsidR="00DE7261" w:rsidRPr="00DE7261" w14:paraId="046B6244"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AB4233F" w14:textId="77777777" w:rsidR="00DE7261" w:rsidRPr="00DE7261" w:rsidRDefault="00DE7261" w:rsidP="00DE7261">
            <w:pPr>
              <w:rPr>
                <w:sz w:val="20"/>
              </w:rPr>
            </w:pPr>
            <w:r w:rsidRPr="00DE7261">
              <w:rPr>
                <w:sz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МР "Сыктывдинский"</w:t>
            </w:r>
          </w:p>
        </w:tc>
        <w:tc>
          <w:tcPr>
            <w:tcW w:w="715" w:type="dxa"/>
            <w:tcBorders>
              <w:top w:val="nil"/>
              <w:left w:val="nil"/>
              <w:bottom w:val="single" w:sz="4" w:space="0" w:color="000000"/>
              <w:right w:val="single" w:sz="4" w:space="0" w:color="000000"/>
            </w:tcBorders>
            <w:shd w:val="clear" w:color="FFFFFF" w:fill="FFFFFF"/>
            <w:vAlign w:val="center"/>
            <w:hideMark/>
          </w:tcPr>
          <w:p w14:paraId="1BB9155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6752C5C"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833994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6E8BA95B" w14:textId="77777777" w:rsidR="00DE7261" w:rsidRPr="00DE7261" w:rsidRDefault="00DE7261" w:rsidP="00DE7261">
            <w:pPr>
              <w:jc w:val="center"/>
              <w:rPr>
                <w:sz w:val="20"/>
              </w:rPr>
            </w:pPr>
            <w:r w:rsidRPr="00DE7261">
              <w:rPr>
                <w:sz w:val="20"/>
              </w:rPr>
              <w:t>09 4 21 00000</w:t>
            </w:r>
          </w:p>
        </w:tc>
        <w:tc>
          <w:tcPr>
            <w:tcW w:w="648" w:type="dxa"/>
            <w:tcBorders>
              <w:top w:val="nil"/>
              <w:left w:val="nil"/>
              <w:bottom w:val="single" w:sz="4" w:space="0" w:color="000000"/>
              <w:right w:val="single" w:sz="4" w:space="0" w:color="000000"/>
            </w:tcBorders>
            <w:shd w:val="clear" w:color="FFFFFF" w:fill="FFFFFF"/>
            <w:vAlign w:val="center"/>
            <w:hideMark/>
          </w:tcPr>
          <w:p w14:paraId="7EECF85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4015F80" w14:textId="77777777" w:rsidR="00DE7261" w:rsidRPr="00DE7261" w:rsidRDefault="00DE7261" w:rsidP="00DE7261">
            <w:pPr>
              <w:jc w:val="right"/>
              <w:rPr>
                <w:sz w:val="20"/>
              </w:rPr>
            </w:pPr>
            <w:r w:rsidRPr="00DE7261">
              <w:rPr>
                <w:sz w:val="20"/>
              </w:rPr>
              <w:t>5 279,7</w:t>
            </w:r>
          </w:p>
        </w:tc>
        <w:tc>
          <w:tcPr>
            <w:tcW w:w="1134" w:type="dxa"/>
            <w:tcBorders>
              <w:top w:val="nil"/>
              <w:left w:val="nil"/>
              <w:bottom w:val="single" w:sz="4" w:space="0" w:color="000000"/>
              <w:right w:val="single" w:sz="4" w:space="0" w:color="000000"/>
            </w:tcBorders>
            <w:shd w:val="clear" w:color="FFFFFF" w:fill="FFFFFF"/>
            <w:vAlign w:val="center"/>
            <w:hideMark/>
          </w:tcPr>
          <w:p w14:paraId="23B9AF9B" w14:textId="77777777" w:rsidR="00DE7261" w:rsidRPr="00DE7261" w:rsidRDefault="00DE7261" w:rsidP="00DE7261">
            <w:pPr>
              <w:jc w:val="right"/>
              <w:rPr>
                <w:sz w:val="20"/>
              </w:rPr>
            </w:pPr>
            <w:r w:rsidRPr="00DE7261">
              <w:rPr>
                <w:sz w:val="20"/>
              </w:rPr>
              <w:t>3 431,0</w:t>
            </w:r>
          </w:p>
        </w:tc>
        <w:tc>
          <w:tcPr>
            <w:tcW w:w="992" w:type="dxa"/>
            <w:tcBorders>
              <w:top w:val="nil"/>
              <w:left w:val="nil"/>
              <w:bottom w:val="single" w:sz="4" w:space="0" w:color="000000"/>
              <w:right w:val="single" w:sz="4" w:space="0" w:color="000000"/>
            </w:tcBorders>
            <w:shd w:val="clear" w:color="FFFFFF" w:fill="FFFFFF"/>
            <w:vAlign w:val="center"/>
            <w:hideMark/>
          </w:tcPr>
          <w:p w14:paraId="25929BAF" w14:textId="77777777" w:rsidR="00DE7261" w:rsidRPr="00DE7261" w:rsidRDefault="00DE7261" w:rsidP="00DE7261">
            <w:pPr>
              <w:jc w:val="right"/>
              <w:rPr>
                <w:sz w:val="20"/>
              </w:rPr>
            </w:pPr>
            <w:r w:rsidRPr="00DE7261">
              <w:rPr>
                <w:sz w:val="20"/>
              </w:rPr>
              <w:t>4 414,0</w:t>
            </w:r>
          </w:p>
        </w:tc>
      </w:tr>
      <w:tr w:rsidR="00DE7261" w:rsidRPr="00DE7261" w14:paraId="5E3247F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6A58E71"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856405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FEE5743"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55969E7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E4B6354" w14:textId="77777777" w:rsidR="00DE7261" w:rsidRPr="00DE7261" w:rsidRDefault="00DE7261" w:rsidP="00DE7261">
            <w:pPr>
              <w:jc w:val="center"/>
              <w:rPr>
                <w:sz w:val="20"/>
              </w:rPr>
            </w:pPr>
            <w:r w:rsidRPr="00DE7261">
              <w:rPr>
                <w:sz w:val="20"/>
              </w:rPr>
              <w:t>09 4 21 00000</w:t>
            </w:r>
          </w:p>
        </w:tc>
        <w:tc>
          <w:tcPr>
            <w:tcW w:w="648" w:type="dxa"/>
            <w:tcBorders>
              <w:top w:val="nil"/>
              <w:left w:val="nil"/>
              <w:bottom w:val="single" w:sz="4" w:space="0" w:color="000000"/>
              <w:right w:val="single" w:sz="4" w:space="0" w:color="000000"/>
            </w:tcBorders>
            <w:shd w:val="clear" w:color="auto" w:fill="auto"/>
            <w:vAlign w:val="center"/>
            <w:hideMark/>
          </w:tcPr>
          <w:p w14:paraId="7D2E4449"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2FE9C41" w14:textId="77777777" w:rsidR="00DE7261" w:rsidRPr="00DE7261" w:rsidRDefault="00DE7261" w:rsidP="00DE7261">
            <w:pPr>
              <w:jc w:val="right"/>
              <w:rPr>
                <w:sz w:val="20"/>
              </w:rPr>
            </w:pPr>
            <w:r w:rsidRPr="00DE7261">
              <w:rPr>
                <w:sz w:val="20"/>
              </w:rPr>
              <w:t>5 279,7</w:t>
            </w:r>
          </w:p>
        </w:tc>
        <w:tc>
          <w:tcPr>
            <w:tcW w:w="1134" w:type="dxa"/>
            <w:tcBorders>
              <w:top w:val="nil"/>
              <w:left w:val="nil"/>
              <w:bottom w:val="single" w:sz="4" w:space="0" w:color="000000"/>
              <w:right w:val="single" w:sz="4" w:space="0" w:color="000000"/>
            </w:tcBorders>
            <w:shd w:val="clear" w:color="auto" w:fill="auto"/>
            <w:vAlign w:val="center"/>
            <w:hideMark/>
          </w:tcPr>
          <w:p w14:paraId="2CBD4DA5" w14:textId="77777777" w:rsidR="00DE7261" w:rsidRPr="00DE7261" w:rsidRDefault="00DE7261" w:rsidP="00DE7261">
            <w:pPr>
              <w:jc w:val="right"/>
              <w:rPr>
                <w:sz w:val="20"/>
              </w:rPr>
            </w:pPr>
            <w:r w:rsidRPr="00DE7261">
              <w:rPr>
                <w:sz w:val="20"/>
              </w:rPr>
              <w:t>3 431,0</w:t>
            </w:r>
          </w:p>
        </w:tc>
        <w:tc>
          <w:tcPr>
            <w:tcW w:w="992" w:type="dxa"/>
            <w:tcBorders>
              <w:top w:val="nil"/>
              <w:left w:val="nil"/>
              <w:bottom w:val="single" w:sz="4" w:space="0" w:color="000000"/>
              <w:right w:val="single" w:sz="4" w:space="0" w:color="000000"/>
            </w:tcBorders>
            <w:shd w:val="clear" w:color="auto" w:fill="auto"/>
            <w:vAlign w:val="center"/>
            <w:hideMark/>
          </w:tcPr>
          <w:p w14:paraId="7558794C" w14:textId="77777777" w:rsidR="00DE7261" w:rsidRPr="00DE7261" w:rsidRDefault="00DE7261" w:rsidP="00DE7261">
            <w:pPr>
              <w:jc w:val="right"/>
              <w:rPr>
                <w:sz w:val="20"/>
              </w:rPr>
            </w:pPr>
            <w:r w:rsidRPr="00DE7261">
              <w:rPr>
                <w:sz w:val="20"/>
              </w:rPr>
              <w:t>4 414,0</w:t>
            </w:r>
          </w:p>
        </w:tc>
      </w:tr>
      <w:tr w:rsidR="00DE7261" w:rsidRPr="00DE7261" w14:paraId="0F4E5E1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9FF327B"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E40868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C75CDD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E65D6E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3F1CE5C" w14:textId="77777777" w:rsidR="00DE7261" w:rsidRPr="00DE7261" w:rsidRDefault="00DE7261" w:rsidP="00DE7261">
            <w:pPr>
              <w:jc w:val="center"/>
              <w:rPr>
                <w:sz w:val="20"/>
              </w:rPr>
            </w:pPr>
            <w:r w:rsidRPr="00DE7261">
              <w:rPr>
                <w:sz w:val="20"/>
              </w:rPr>
              <w:t>09 4 21 00000</w:t>
            </w:r>
          </w:p>
        </w:tc>
        <w:tc>
          <w:tcPr>
            <w:tcW w:w="648" w:type="dxa"/>
            <w:tcBorders>
              <w:top w:val="nil"/>
              <w:left w:val="nil"/>
              <w:bottom w:val="single" w:sz="4" w:space="0" w:color="000000"/>
              <w:right w:val="single" w:sz="4" w:space="0" w:color="000000"/>
            </w:tcBorders>
            <w:shd w:val="clear" w:color="auto" w:fill="auto"/>
            <w:vAlign w:val="center"/>
            <w:hideMark/>
          </w:tcPr>
          <w:p w14:paraId="0E8657B2"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52DF0AF3" w14:textId="77777777" w:rsidR="00DE7261" w:rsidRPr="00DE7261" w:rsidRDefault="00DE7261" w:rsidP="00DE7261">
            <w:pPr>
              <w:jc w:val="right"/>
              <w:rPr>
                <w:sz w:val="20"/>
              </w:rPr>
            </w:pPr>
            <w:r w:rsidRPr="00DE7261">
              <w:rPr>
                <w:sz w:val="20"/>
              </w:rPr>
              <w:t>5 279,7</w:t>
            </w:r>
          </w:p>
        </w:tc>
        <w:tc>
          <w:tcPr>
            <w:tcW w:w="1134" w:type="dxa"/>
            <w:tcBorders>
              <w:top w:val="nil"/>
              <w:left w:val="nil"/>
              <w:bottom w:val="single" w:sz="4" w:space="0" w:color="000000"/>
              <w:right w:val="single" w:sz="4" w:space="0" w:color="000000"/>
            </w:tcBorders>
            <w:shd w:val="clear" w:color="auto" w:fill="auto"/>
            <w:vAlign w:val="center"/>
            <w:hideMark/>
          </w:tcPr>
          <w:p w14:paraId="51B3EA76" w14:textId="77777777" w:rsidR="00DE7261" w:rsidRPr="00DE7261" w:rsidRDefault="00DE7261" w:rsidP="00DE7261">
            <w:pPr>
              <w:jc w:val="right"/>
              <w:rPr>
                <w:sz w:val="20"/>
              </w:rPr>
            </w:pPr>
            <w:r w:rsidRPr="00DE7261">
              <w:rPr>
                <w:sz w:val="20"/>
              </w:rPr>
              <w:t>3 431,0</w:t>
            </w:r>
          </w:p>
        </w:tc>
        <w:tc>
          <w:tcPr>
            <w:tcW w:w="992" w:type="dxa"/>
            <w:tcBorders>
              <w:top w:val="nil"/>
              <w:left w:val="nil"/>
              <w:bottom w:val="single" w:sz="4" w:space="0" w:color="000000"/>
              <w:right w:val="single" w:sz="4" w:space="0" w:color="000000"/>
            </w:tcBorders>
            <w:shd w:val="clear" w:color="auto" w:fill="auto"/>
            <w:vAlign w:val="center"/>
            <w:hideMark/>
          </w:tcPr>
          <w:p w14:paraId="7E369711" w14:textId="77777777" w:rsidR="00DE7261" w:rsidRPr="00DE7261" w:rsidRDefault="00DE7261" w:rsidP="00DE7261">
            <w:pPr>
              <w:jc w:val="right"/>
              <w:rPr>
                <w:sz w:val="20"/>
              </w:rPr>
            </w:pPr>
            <w:r w:rsidRPr="00DE7261">
              <w:rPr>
                <w:sz w:val="20"/>
              </w:rPr>
              <w:t>4 414,0</w:t>
            </w:r>
          </w:p>
        </w:tc>
      </w:tr>
      <w:tr w:rsidR="00DE7261" w:rsidRPr="00DE7261" w14:paraId="761A14B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C7C5605"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8FCEA7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9BB993D"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CF2BA5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76E354C6" w14:textId="77777777" w:rsidR="00DE7261" w:rsidRPr="00DE7261" w:rsidRDefault="00DE7261" w:rsidP="00DE7261">
            <w:pPr>
              <w:jc w:val="center"/>
              <w:rPr>
                <w:sz w:val="20"/>
              </w:rPr>
            </w:pPr>
            <w:r w:rsidRPr="00DE7261">
              <w:rPr>
                <w:sz w:val="20"/>
              </w:rPr>
              <w:t>09 4 21 00000</w:t>
            </w:r>
          </w:p>
        </w:tc>
        <w:tc>
          <w:tcPr>
            <w:tcW w:w="648" w:type="dxa"/>
            <w:tcBorders>
              <w:top w:val="nil"/>
              <w:left w:val="nil"/>
              <w:bottom w:val="single" w:sz="4" w:space="0" w:color="000000"/>
              <w:right w:val="single" w:sz="4" w:space="0" w:color="000000"/>
            </w:tcBorders>
            <w:shd w:val="clear" w:color="auto" w:fill="auto"/>
            <w:vAlign w:val="center"/>
            <w:hideMark/>
          </w:tcPr>
          <w:p w14:paraId="0A38207A"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6429534" w14:textId="77777777" w:rsidR="00DE7261" w:rsidRPr="00DE7261" w:rsidRDefault="00DE7261" w:rsidP="00DE7261">
            <w:pPr>
              <w:jc w:val="right"/>
              <w:rPr>
                <w:sz w:val="20"/>
              </w:rPr>
            </w:pPr>
            <w:r w:rsidRPr="00DE7261">
              <w:rPr>
                <w:sz w:val="20"/>
              </w:rPr>
              <w:t>5 279,7</w:t>
            </w:r>
          </w:p>
        </w:tc>
        <w:tc>
          <w:tcPr>
            <w:tcW w:w="1134" w:type="dxa"/>
            <w:tcBorders>
              <w:top w:val="nil"/>
              <w:left w:val="nil"/>
              <w:bottom w:val="single" w:sz="4" w:space="0" w:color="000000"/>
              <w:right w:val="single" w:sz="4" w:space="0" w:color="000000"/>
            </w:tcBorders>
            <w:shd w:val="clear" w:color="auto" w:fill="auto"/>
            <w:vAlign w:val="center"/>
            <w:hideMark/>
          </w:tcPr>
          <w:p w14:paraId="6362BE29" w14:textId="77777777" w:rsidR="00DE7261" w:rsidRPr="00DE7261" w:rsidRDefault="00DE7261" w:rsidP="00DE7261">
            <w:pPr>
              <w:jc w:val="right"/>
              <w:rPr>
                <w:sz w:val="20"/>
              </w:rPr>
            </w:pPr>
            <w:r w:rsidRPr="00DE7261">
              <w:rPr>
                <w:sz w:val="20"/>
              </w:rPr>
              <w:t>3 431,0</w:t>
            </w:r>
          </w:p>
        </w:tc>
        <w:tc>
          <w:tcPr>
            <w:tcW w:w="992" w:type="dxa"/>
            <w:tcBorders>
              <w:top w:val="nil"/>
              <w:left w:val="nil"/>
              <w:bottom w:val="single" w:sz="4" w:space="0" w:color="000000"/>
              <w:right w:val="single" w:sz="4" w:space="0" w:color="000000"/>
            </w:tcBorders>
            <w:shd w:val="clear" w:color="auto" w:fill="auto"/>
            <w:vAlign w:val="center"/>
            <w:hideMark/>
          </w:tcPr>
          <w:p w14:paraId="5E2615AA" w14:textId="77777777" w:rsidR="00DE7261" w:rsidRPr="00DE7261" w:rsidRDefault="00DE7261" w:rsidP="00DE7261">
            <w:pPr>
              <w:jc w:val="right"/>
              <w:rPr>
                <w:sz w:val="20"/>
              </w:rPr>
            </w:pPr>
            <w:r w:rsidRPr="00DE7261">
              <w:rPr>
                <w:sz w:val="20"/>
              </w:rPr>
              <w:t>4 414,0</w:t>
            </w:r>
          </w:p>
        </w:tc>
      </w:tr>
      <w:tr w:rsidR="00DE7261" w:rsidRPr="00DE7261" w14:paraId="18D4E2C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19A8BC5" w14:textId="77777777" w:rsidR="00DE7261" w:rsidRPr="00DE7261" w:rsidRDefault="00DE7261" w:rsidP="00DE7261">
            <w:pPr>
              <w:rPr>
                <w:sz w:val="20"/>
              </w:rPr>
            </w:pPr>
            <w:r w:rsidRPr="00DE7261">
              <w:rPr>
                <w:sz w:val="20"/>
              </w:rPr>
              <w:t>Нанесение горизонтальной дорожной разметки</w:t>
            </w:r>
          </w:p>
        </w:tc>
        <w:tc>
          <w:tcPr>
            <w:tcW w:w="715" w:type="dxa"/>
            <w:tcBorders>
              <w:top w:val="nil"/>
              <w:left w:val="nil"/>
              <w:bottom w:val="single" w:sz="4" w:space="0" w:color="000000"/>
              <w:right w:val="single" w:sz="4" w:space="0" w:color="000000"/>
            </w:tcBorders>
            <w:shd w:val="clear" w:color="FFFFFF" w:fill="FFFFFF"/>
            <w:vAlign w:val="center"/>
            <w:hideMark/>
          </w:tcPr>
          <w:p w14:paraId="00F1012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8C6D17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E5DE1C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32AC3D2E" w14:textId="77777777" w:rsidR="00DE7261" w:rsidRPr="00DE7261" w:rsidRDefault="00DE7261" w:rsidP="00DE7261">
            <w:pPr>
              <w:jc w:val="center"/>
              <w:rPr>
                <w:sz w:val="20"/>
              </w:rPr>
            </w:pPr>
            <w:r w:rsidRPr="00DE7261">
              <w:rPr>
                <w:sz w:val="20"/>
              </w:rPr>
              <w:t>09 4 22 00000</w:t>
            </w:r>
          </w:p>
        </w:tc>
        <w:tc>
          <w:tcPr>
            <w:tcW w:w="648" w:type="dxa"/>
            <w:tcBorders>
              <w:top w:val="nil"/>
              <w:left w:val="nil"/>
              <w:bottom w:val="single" w:sz="4" w:space="0" w:color="000000"/>
              <w:right w:val="single" w:sz="4" w:space="0" w:color="000000"/>
            </w:tcBorders>
            <w:shd w:val="clear" w:color="FFFFFF" w:fill="FFFFFF"/>
            <w:vAlign w:val="center"/>
            <w:hideMark/>
          </w:tcPr>
          <w:p w14:paraId="14B3E10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3CCC925" w14:textId="77777777" w:rsidR="00DE7261" w:rsidRPr="00DE7261" w:rsidRDefault="00DE7261" w:rsidP="00DE7261">
            <w:pPr>
              <w:jc w:val="right"/>
              <w:rPr>
                <w:sz w:val="20"/>
              </w:rPr>
            </w:pPr>
            <w:r w:rsidRPr="00DE7261">
              <w:rPr>
                <w:sz w:val="20"/>
              </w:rPr>
              <w:t>2 500,0</w:t>
            </w:r>
          </w:p>
        </w:tc>
        <w:tc>
          <w:tcPr>
            <w:tcW w:w="1134" w:type="dxa"/>
            <w:tcBorders>
              <w:top w:val="nil"/>
              <w:left w:val="nil"/>
              <w:bottom w:val="single" w:sz="4" w:space="0" w:color="000000"/>
              <w:right w:val="single" w:sz="4" w:space="0" w:color="000000"/>
            </w:tcBorders>
            <w:shd w:val="clear" w:color="FFFFFF" w:fill="FFFFFF"/>
            <w:vAlign w:val="center"/>
            <w:hideMark/>
          </w:tcPr>
          <w:p w14:paraId="724D7717" w14:textId="77777777" w:rsidR="00DE7261" w:rsidRPr="00DE7261" w:rsidRDefault="00DE7261" w:rsidP="00DE7261">
            <w:pPr>
              <w:jc w:val="right"/>
              <w:rPr>
                <w:sz w:val="20"/>
              </w:rPr>
            </w:pPr>
            <w:r w:rsidRPr="00DE7261">
              <w:rPr>
                <w:sz w:val="20"/>
              </w:rPr>
              <w:t>2 500,0</w:t>
            </w:r>
          </w:p>
        </w:tc>
        <w:tc>
          <w:tcPr>
            <w:tcW w:w="992" w:type="dxa"/>
            <w:tcBorders>
              <w:top w:val="nil"/>
              <w:left w:val="nil"/>
              <w:bottom w:val="single" w:sz="4" w:space="0" w:color="000000"/>
              <w:right w:val="single" w:sz="4" w:space="0" w:color="000000"/>
            </w:tcBorders>
            <w:shd w:val="clear" w:color="FFFFFF" w:fill="FFFFFF"/>
            <w:vAlign w:val="center"/>
            <w:hideMark/>
          </w:tcPr>
          <w:p w14:paraId="20DEA7B7" w14:textId="77777777" w:rsidR="00DE7261" w:rsidRPr="00DE7261" w:rsidRDefault="00DE7261" w:rsidP="00DE7261">
            <w:pPr>
              <w:jc w:val="right"/>
              <w:rPr>
                <w:sz w:val="20"/>
              </w:rPr>
            </w:pPr>
            <w:r w:rsidRPr="00DE7261">
              <w:rPr>
                <w:sz w:val="20"/>
              </w:rPr>
              <w:t>2 500,0</w:t>
            </w:r>
          </w:p>
        </w:tc>
      </w:tr>
      <w:tr w:rsidR="00DE7261" w:rsidRPr="00DE7261" w14:paraId="273DAAE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A0D018D"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001517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9F3ADD"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0A21B10"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5F4E225" w14:textId="77777777" w:rsidR="00DE7261" w:rsidRPr="00DE7261" w:rsidRDefault="00DE7261" w:rsidP="00DE7261">
            <w:pPr>
              <w:jc w:val="center"/>
              <w:rPr>
                <w:sz w:val="20"/>
              </w:rPr>
            </w:pPr>
            <w:r w:rsidRPr="00DE7261">
              <w:rPr>
                <w:sz w:val="20"/>
              </w:rPr>
              <w:t>09 4 22 00000</w:t>
            </w:r>
          </w:p>
        </w:tc>
        <w:tc>
          <w:tcPr>
            <w:tcW w:w="648" w:type="dxa"/>
            <w:tcBorders>
              <w:top w:val="nil"/>
              <w:left w:val="nil"/>
              <w:bottom w:val="single" w:sz="4" w:space="0" w:color="000000"/>
              <w:right w:val="single" w:sz="4" w:space="0" w:color="000000"/>
            </w:tcBorders>
            <w:shd w:val="clear" w:color="auto" w:fill="auto"/>
            <w:vAlign w:val="center"/>
            <w:hideMark/>
          </w:tcPr>
          <w:p w14:paraId="0E947B2A"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145A5F0" w14:textId="77777777" w:rsidR="00DE7261" w:rsidRPr="00DE7261" w:rsidRDefault="00DE7261" w:rsidP="00DE7261">
            <w:pPr>
              <w:jc w:val="right"/>
              <w:rPr>
                <w:sz w:val="20"/>
              </w:rPr>
            </w:pPr>
            <w:r w:rsidRPr="00DE7261">
              <w:rPr>
                <w:sz w:val="20"/>
              </w:rPr>
              <w:t>2 500,0</w:t>
            </w:r>
          </w:p>
        </w:tc>
        <w:tc>
          <w:tcPr>
            <w:tcW w:w="1134" w:type="dxa"/>
            <w:tcBorders>
              <w:top w:val="nil"/>
              <w:left w:val="nil"/>
              <w:bottom w:val="single" w:sz="4" w:space="0" w:color="000000"/>
              <w:right w:val="single" w:sz="4" w:space="0" w:color="000000"/>
            </w:tcBorders>
            <w:shd w:val="clear" w:color="auto" w:fill="auto"/>
            <w:vAlign w:val="center"/>
            <w:hideMark/>
          </w:tcPr>
          <w:p w14:paraId="17FBE46C" w14:textId="77777777" w:rsidR="00DE7261" w:rsidRPr="00DE7261" w:rsidRDefault="00DE7261" w:rsidP="00DE7261">
            <w:pPr>
              <w:jc w:val="right"/>
              <w:rPr>
                <w:sz w:val="20"/>
              </w:rPr>
            </w:pPr>
            <w:r w:rsidRPr="00DE7261">
              <w:rPr>
                <w:sz w:val="20"/>
              </w:rPr>
              <w:t>2 500,0</w:t>
            </w:r>
          </w:p>
        </w:tc>
        <w:tc>
          <w:tcPr>
            <w:tcW w:w="992" w:type="dxa"/>
            <w:tcBorders>
              <w:top w:val="nil"/>
              <w:left w:val="nil"/>
              <w:bottom w:val="single" w:sz="4" w:space="0" w:color="000000"/>
              <w:right w:val="single" w:sz="4" w:space="0" w:color="000000"/>
            </w:tcBorders>
            <w:shd w:val="clear" w:color="auto" w:fill="auto"/>
            <w:vAlign w:val="center"/>
            <w:hideMark/>
          </w:tcPr>
          <w:p w14:paraId="3576BD01" w14:textId="77777777" w:rsidR="00DE7261" w:rsidRPr="00DE7261" w:rsidRDefault="00DE7261" w:rsidP="00DE7261">
            <w:pPr>
              <w:jc w:val="right"/>
              <w:rPr>
                <w:sz w:val="20"/>
              </w:rPr>
            </w:pPr>
            <w:r w:rsidRPr="00DE7261">
              <w:rPr>
                <w:sz w:val="20"/>
              </w:rPr>
              <w:t>2 500,0</w:t>
            </w:r>
          </w:p>
        </w:tc>
      </w:tr>
      <w:tr w:rsidR="00DE7261" w:rsidRPr="00DE7261" w14:paraId="378CCE6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3D31E98"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5494E3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8495E4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1B2B7A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03BCD25" w14:textId="77777777" w:rsidR="00DE7261" w:rsidRPr="00DE7261" w:rsidRDefault="00DE7261" w:rsidP="00DE7261">
            <w:pPr>
              <w:jc w:val="center"/>
              <w:rPr>
                <w:sz w:val="20"/>
              </w:rPr>
            </w:pPr>
            <w:r w:rsidRPr="00DE7261">
              <w:rPr>
                <w:sz w:val="20"/>
              </w:rPr>
              <w:t>09 4 22 00000</w:t>
            </w:r>
          </w:p>
        </w:tc>
        <w:tc>
          <w:tcPr>
            <w:tcW w:w="648" w:type="dxa"/>
            <w:tcBorders>
              <w:top w:val="nil"/>
              <w:left w:val="nil"/>
              <w:bottom w:val="single" w:sz="4" w:space="0" w:color="000000"/>
              <w:right w:val="single" w:sz="4" w:space="0" w:color="000000"/>
            </w:tcBorders>
            <w:shd w:val="clear" w:color="auto" w:fill="auto"/>
            <w:vAlign w:val="center"/>
            <w:hideMark/>
          </w:tcPr>
          <w:p w14:paraId="0139D19F"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22B77B0" w14:textId="77777777" w:rsidR="00DE7261" w:rsidRPr="00DE7261" w:rsidRDefault="00DE7261" w:rsidP="00DE7261">
            <w:pPr>
              <w:jc w:val="right"/>
              <w:rPr>
                <w:sz w:val="20"/>
              </w:rPr>
            </w:pPr>
            <w:r w:rsidRPr="00DE7261">
              <w:rPr>
                <w:sz w:val="20"/>
              </w:rPr>
              <w:t>2 500,0</w:t>
            </w:r>
          </w:p>
        </w:tc>
        <w:tc>
          <w:tcPr>
            <w:tcW w:w="1134" w:type="dxa"/>
            <w:tcBorders>
              <w:top w:val="nil"/>
              <w:left w:val="nil"/>
              <w:bottom w:val="single" w:sz="4" w:space="0" w:color="000000"/>
              <w:right w:val="single" w:sz="4" w:space="0" w:color="000000"/>
            </w:tcBorders>
            <w:shd w:val="clear" w:color="auto" w:fill="auto"/>
            <w:vAlign w:val="center"/>
            <w:hideMark/>
          </w:tcPr>
          <w:p w14:paraId="789B53E2" w14:textId="77777777" w:rsidR="00DE7261" w:rsidRPr="00DE7261" w:rsidRDefault="00DE7261" w:rsidP="00DE7261">
            <w:pPr>
              <w:jc w:val="right"/>
              <w:rPr>
                <w:sz w:val="20"/>
              </w:rPr>
            </w:pPr>
            <w:r w:rsidRPr="00DE7261">
              <w:rPr>
                <w:sz w:val="20"/>
              </w:rPr>
              <w:t>2 500,0</w:t>
            </w:r>
          </w:p>
        </w:tc>
        <w:tc>
          <w:tcPr>
            <w:tcW w:w="992" w:type="dxa"/>
            <w:tcBorders>
              <w:top w:val="nil"/>
              <w:left w:val="nil"/>
              <w:bottom w:val="single" w:sz="4" w:space="0" w:color="000000"/>
              <w:right w:val="single" w:sz="4" w:space="0" w:color="000000"/>
            </w:tcBorders>
            <w:shd w:val="clear" w:color="auto" w:fill="auto"/>
            <w:vAlign w:val="center"/>
            <w:hideMark/>
          </w:tcPr>
          <w:p w14:paraId="79EDEC3D" w14:textId="77777777" w:rsidR="00DE7261" w:rsidRPr="00DE7261" w:rsidRDefault="00DE7261" w:rsidP="00DE7261">
            <w:pPr>
              <w:jc w:val="right"/>
              <w:rPr>
                <w:sz w:val="20"/>
              </w:rPr>
            </w:pPr>
            <w:r w:rsidRPr="00DE7261">
              <w:rPr>
                <w:sz w:val="20"/>
              </w:rPr>
              <w:t>2 500,0</w:t>
            </w:r>
          </w:p>
        </w:tc>
      </w:tr>
      <w:tr w:rsidR="00DE7261" w:rsidRPr="00DE7261" w14:paraId="32C4EF9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FD6409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4977F90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987EA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73F4D4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28414EE" w14:textId="77777777" w:rsidR="00DE7261" w:rsidRPr="00DE7261" w:rsidRDefault="00DE7261" w:rsidP="00DE7261">
            <w:pPr>
              <w:jc w:val="center"/>
              <w:rPr>
                <w:sz w:val="20"/>
              </w:rPr>
            </w:pPr>
            <w:r w:rsidRPr="00DE7261">
              <w:rPr>
                <w:sz w:val="20"/>
              </w:rPr>
              <w:t>09 4 22 00000</w:t>
            </w:r>
          </w:p>
        </w:tc>
        <w:tc>
          <w:tcPr>
            <w:tcW w:w="648" w:type="dxa"/>
            <w:tcBorders>
              <w:top w:val="nil"/>
              <w:left w:val="nil"/>
              <w:bottom w:val="single" w:sz="4" w:space="0" w:color="000000"/>
              <w:right w:val="single" w:sz="4" w:space="0" w:color="000000"/>
            </w:tcBorders>
            <w:shd w:val="clear" w:color="auto" w:fill="auto"/>
            <w:vAlign w:val="center"/>
            <w:hideMark/>
          </w:tcPr>
          <w:p w14:paraId="20239F2B"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19DEAA6" w14:textId="77777777" w:rsidR="00DE7261" w:rsidRPr="00DE7261" w:rsidRDefault="00DE7261" w:rsidP="00DE7261">
            <w:pPr>
              <w:jc w:val="right"/>
              <w:rPr>
                <w:sz w:val="20"/>
              </w:rPr>
            </w:pPr>
            <w:r w:rsidRPr="00DE7261">
              <w:rPr>
                <w:sz w:val="20"/>
              </w:rPr>
              <w:t>2 500,0</w:t>
            </w:r>
          </w:p>
        </w:tc>
        <w:tc>
          <w:tcPr>
            <w:tcW w:w="1134" w:type="dxa"/>
            <w:tcBorders>
              <w:top w:val="nil"/>
              <w:left w:val="nil"/>
              <w:bottom w:val="single" w:sz="4" w:space="0" w:color="000000"/>
              <w:right w:val="single" w:sz="4" w:space="0" w:color="000000"/>
            </w:tcBorders>
            <w:shd w:val="clear" w:color="auto" w:fill="auto"/>
            <w:vAlign w:val="center"/>
            <w:hideMark/>
          </w:tcPr>
          <w:p w14:paraId="723FAB5B" w14:textId="77777777" w:rsidR="00DE7261" w:rsidRPr="00DE7261" w:rsidRDefault="00DE7261" w:rsidP="00DE7261">
            <w:pPr>
              <w:jc w:val="right"/>
              <w:rPr>
                <w:sz w:val="20"/>
              </w:rPr>
            </w:pPr>
            <w:r w:rsidRPr="00DE7261">
              <w:rPr>
                <w:sz w:val="20"/>
              </w:rPr>
              <w:t>2 500,0</w:t>
            </w:r>
          </w:p>
        </w:tc>
        <w:tc>
          <w:tcPr>
            <w:tcW w:w="992" w:type="dxa"/>
            <w:tcBorders>
              <w:top w:val="nil"/>
              <w:left w:val="nil"/>
              <w:bottom w:val="single" w:sz="4" w:space="0" w:color="000000"/>
              <w:right w:val="single" w:sz="4" w:space="0" w:color="000000"/>
            </w:tcBorders>
            <w:shd w:val="clear" w:color="auto" w:fill="auto"/>
            <w:vAlign w:val="center"/>
            <w:hideMark/>
          </w:tcPr>
          <w:p w14:paraId="0F9DC616" w14:textId="77777777" w:rsidR="00DE7261" w:rsidRPr="00DE7261" w:rsidRDefault="00DE7261" w:rsidP="00DE7261">
            <w:pPr>
              <w:jc w:val="right"/>
              <w:rPr>
                <w:sz w:val="20"/>
              </w:rPr>
            </w:pPr>
            <w:r w:rsidRPr="00DE7261">
              <w:rPr>
                <w:sz w:val="20"/>
              </w:rPr>
              <w:t>2 500,0</w:t>
            </w:r>
          </w:p>
        </w:tc>
      </w:tr>
      <w:tr w:rsidR="00DE7261" w:rsidRPr="00DE7261" w14:paraId="2DB2351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82762A5" w14:textId="77777777" w:rsidR="00DE7261" w:rsidRPr="00DE7261" w:rsidRDefault="00DE7261" w:rsidP="00DE7261">
            <w:pPr>
              <w:rPr>
                <w:sz w:val="20"/>
              </w:rPr>
            </w:pPr>
            <w:r w:rsidRPr="00DE7261">
              <w:rPr>
                <w:sz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715" w:type="dxa"/>
            <w:tcBorders>
              <w:top w:val="nil"/>
              <w:left w:val="nil"/>
              <w:bottom w:val="single" w:sz="4" w:space="0" w:color="000000"/>
              <w:right w:val="single" w:sz="4" w:space="0" w:color="000000"/>
            </w:tcBorders>
            <w:shd w:val="clear" w:color="FFFFFF" w:fill="FFFFFF"/>
            <w:vAlign w:val="center"/>
            <w:hideMark/>
          </w:tcPr>
          <w:p w14:paraId="2A002D0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3CC649F"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33D0400"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46CF3E7B" w14:textId="77777777" w:rsidR="00DE7261" w:rsidRPr="00DE7261" w:rsidRDefault="00DE7261" w:rsidP="00DE7261">
            <w:pPr>
              <w:jc w:val="center"/>
              <w:rPr>
                <w:sz w:val="20"/>
              </w:rPr>
            </w:pPr>
            <w:r w:rsidRPr="00DE7261">
              <w:rPr>
                <w:sz w:val="20"/>
              </w:rPr>
              <w:t>09 4 23 00000</w:t>
            </w:r>
          </w:p>
        </w:tc>
        <w:tc>
          <w:tcPr>
            <w:tcW w:w="648" w:type="dxa"/>
            <w:tcBorders>
              <w:top w:val="nil"/>
              <w:left w:val="nil"/>
              <w:bottom w:val="single" w:sz="4" w:space="0" w:color="000000"/>
              <w:right w:val="single" w:sz="4" w:space="0" w:color="000000"/>
            </w:tcBorders>
            <w:shd w:val="clear" w:color="FFFFFF" w:fill="FFFFFF"/>
            <w:vAlign w:val="center"/>
            <w:hideMark/>
          </w:tcPr>
          <w:p w14:paraId="179CBD4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3169A18" w14:textId="77777777" w:rsidR="00DE7261" w:rsidRPr="00DE7261" w:rsidRDefault="00DE7261" w:rsidP="00DE7261">
            <w:pPr>
              <w:jc w:val="right"/>
              <w:rPr>
                <w:sz w:val="20"/>
              </w:rPr>
            </w:pPr>
            <w:r w:rsidRPr="00DE7261">
              <w:rPr>
                <w:sz w:val="20"/>
              </w:rPr>
              <w:t>1 600,0</w:t>
            </w:r>
          </w:p>
        </w:tc>
        <w:tc>
          <w:tcPr>
            <w:tcW w:w="1134" w:type="dxa"/>
            <w:tcBorders>
              <w:top w:val="nil"/>
              <w:left w:val="nil"/>
              <w:bottom w:val="single" w:sz="4" w:space="0" w:color="000000"/>
              <w:right w:val="single" w:sz="4" w:space="0" w:color="000000"/>
            </w:tcBorders>
            <w:shd w:val="clear" w:color="FFFFFF" w:fill="FFFFFF"/>
            <w:vAlign w:val="center"/>
            <w:hideMark/>
          </w:tcPr>
          <w:p w14:paraId="45227F3B" w14:textId="77777777" w:rsidR="00DE7261" w:rsidRPr="00DE7261" w:rsidRDefault="00DE7261" w:rsidP="00DE7261">
            <w:pPr>
              <w:jc w:val="right"/>
              <w:rPr>
                <w:sz w:val="20"/>
              </w:rPr>
            </w:pPr>
            <w:r w:rsidRPr="00DE7261">
              <w:rPr>
                <w:sz w:val="20"/>
              </w:rPr>
              <w:t>1 600,0</w:t>
            </w:r>
          </w:p>
        </w:tc>
        <w:tc>
          <w:tcPr>
            <w:tcW w:w="992" w:type="dxa"/>
            <w:tcBorders>
              <w:top w:val="nil"/>
              <w:left w:val="nil"/>
              <w:bottom w:val="single" w:sz="4" w:space="0" w:color="000000"/>
              <w:right w:val="single" w:sz="4" w:space="0" w:color="000000"/>
            </w:tcBorders>
            <w:shd w:val="clear" w:color="FFFFFF" w:fill="FFFFFF"/>
            <w:vAlign w:val="center"/>
            <w:hideMark/>
          </w:tcPr>
          <w:p w14:paraId="5777E5A8" w14:textId="77777777" w:rsidR="00DE7261" w:rsidRPr="00DE7261" w:rsidRDefault="00DE7261" w:rsidP="00DE7261">
            <w:pPr>
              <w:jc w:val="right"/>
              <w:rPr>
                <w:sz w:val="20"/>
              </w:rPr>
            </w:pPr>
            <w:r w:rsidRPr="00DE7261">
              <w:rPr>
                <w:sz w:val="20"/>
              </w:rPr>
              <w:t>1 600,0</w:t>
            </w:r>
          </w:p>
        </w:tc>
      </w:tr>
      <w:tr w:rsidR="00DE7261" w:rsidRPr="00DE7261" w14:paraId="32F2D70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8ABDC78"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435C00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D13F373"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16F841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E2BC711" w14:textId="77777777" w:rsidR="00DE7261" w:rsidRPr="00DE7261" w:rsidRDefault="00DE7261" w:rsidP="00DE7261">
            <w:pPr>
              <w:jc w:val="center"/>
              <w:rPr>
                <w:sz w:val="20"/>
              </w:rPr>
            </w:pPr>
            <w:r w:rsidRPr="00DE7261">
              <w:rPr>
                <w:sz w:val="20"/>
              </w:rPr>
              <w:t>09 4 23 00000</w:t>
            </w:r>
          </w:p>
        </w:tc>
        <w:tc>
          <w:tcPr>
            <w:tcW w:w="648" w:type="dxa"/>
            <w:tcBorders>
              <w:top w:val="nil"/>
              <w:left w:val="nil"/>
              <w:bottom w:val="single" w:sz="4" w:space="0" w:color="000000"/>
              <w:right w:val="single" w:sz="4" w:space="0" w:color="000000"/>
            </w:tcBorders>
            <w:shd w:val="clear" w:color="auto" w:fill="auto"/>
            <w:vAlign w:val="center"/>
            <w:hideMark/>
          </w:tcPr>
          <w:p w14:paraId="6080A70D"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29574D4" w14:textId="77777777" w:rsidR="00DE7261" w:rsidRPr="00DE7261" w:rsidRDefault="00DE7261" w:rsidP="00DE7261">
            <w:pPr>
              <w:jc w:val="right"/>
              <w:rPr>
                <w:sz w:val="20"/>
              </w:rPr>
            </w:pPr>
            <w:r w:rsidRPr="00DE7261">
              <w:rPr>
                <w:sz w:val="20"/>
              </w:rPr>
              <w:t>1 600,0</w:t>
            </w:r>
          </w:p>
        </w:tc>
        <w:tc>
          <w:tcPr>
            <w:tcW w:w="1134" w:type="dxa"/>
            <w:tcBorders>
              <w:top w:val="nil"/>
              <w:left w:val="nil"/>
              <w:bottom w:val="single" w:sz="4" w:space="0" w:color="000000"/>
              <w:right w:val="single" w:sz="4" w:space="0" w:color="000000"/>
            </w:tcBorders>
            <w:shd w:val="clear" w:color="auto" w:fill="auto"/>
            <w:vAlign w:val="center"/>
            <w:hideMark/>
          </w:tcPr>
          <w:p w14:paraId="7AAFB5BD" w14:textId="77777777" w:rsidR="00DE7261" w:rsidRPr="00DE7261" w:rsidRDefault="00DE7261" w:rsidP="00DE7261">
            <w:pPr>
              <w:jc w:val="right"/>
              <w:rPr>
                <w:sz w:val="20"/>
              </w:rPr>
            </w:pPr>
            <w:r w:rsidRPr="00DE7261">
              <w:rPr>
                <w:sz w:val="20"/>
              </w:rPr>
              <w:t>1 600,0</w:t>
            </w:r>
          </w:p>
        </w:tc>
        <w:tc>
          <w:tcPr>
            <w:tcW w:w="992" w:type="dxa"/>
            <w:tcBorders>
              <w:top w:val="nil"/>
              <w:left w:val="nil"/>
              <w:bottom w:val="single" w:sz="4" w:space="0" w:color="000000"/>
              <w:right w:val="single" w:sz="4" w:space="0" w:color="000000"/>
            </w:tcBorders>
            <w:shd w:val="clear" w:color="auto" w:fill="auto"/>
            <w:vAlign w:val="center"/>
            <w:hideMark/>
          </w:tcPr>
          <w:p w14:paraId="41DC13DD" w14:textId="77777777" w:rsidR="00DE7261" w:rsidRPr="00DE7261" w:rsidRDefault="00DE7261" w:rsidP="00DE7261">
            <w:pPr>
              <w:jc w:val="right"/>
              <w:rPr>
                <w:sz w:val="20"/>
              </w:rPr>
            </w:pPr>
            <w:r w:rsidRPr="00DE7261">
              <w:rPr>
                <w:sz w:val="20"/>
              </w:rPr>
              <w:t>1 600,0</w:t>
            </w:r>
          </w:p>
        </w:tc>
      </w:tr>
      <w:tr w:rsidR="00DE7261" w:rsidRPr="00DE7261" w14:paraId="1D62B0A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9302E44"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86BB0C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66AC154"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8877BF9"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0ABCBBC" w14:textId="77777777" w:rsidR="00DE7261" w:rsidRPr="00DE7261" w:rsidRDefault="00DE7261" w:rsidP="00DE7261">
            <w:pPr>
              <w:jc w:val="center"/>
              <w:rPr>
                <w:sz w:val="20"/>
              </w:rPr>
            </w:pPr>
            <w:r w:rsidRPr="00DE7261">
              <w:rPr>
                <w:sz w:val="20"/>
              </w:rPr>
              <w:t>09 4 23 00000</w:t>
            </w:r>
          </w:p>
        </w:tc>
        <w:tc>
          <w:tcPr>
            <w:tcW w:w="648" w:type="dxa"/>
            <w:tcBorders>
              <w:top w:val="nil"/>
              <w:left w:val="nil"/>
              <w:bottom w:val="single" w:sz="4" w:space="0" w:color="000000"/>
              <w:right w:val="single" w:sz="4" w:space="0" w:color="000000"/>
            </w:tcBorders>
            <w:shd w:val="clear" w:color="auto" w:fill="auto"/>
            <w:vAlign w:val="center"/>
            <w:hideMark/>
          </w:tcPr>
          <w:p w14:paraId="79B3C1B0"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01A6757" w14:textId="77777777" w:rsidR="00DE7261" w:rsidRPr="00DE7261" w:rsidRDefault="00DE7261" w:rsidP="00DE7261">
            <w:pPr>
              <w:jc w:val="right"/>
              <w:rPr>
                <w:sz w:val="20"/>
              </w:rPr>
            </w:pPr>
            <w:r w:rsidRPr="00DE7261">
              <w:rPr>
                <w:sz w:val="20"/>
              </w:rPr>
              <w:t>1 600,0</w:t>
            </w:r>
          </w:p>
        </w:tc>
        <w:tc>
          <w:tcPr>
            <w:tcW w:w="1134" w:type="dxa"/>
            <w:tcBorders>
              <w:top w:val="nil"/>
              <w:left w:val="nil"/>
              <w:bottom w:val="single" w:sz="4" w:space="0" w:color="000000"/>
              <w:right w:val="single" w:sz="4" w:space="0" w:color="000000"/>
            </w:tcBorders>
            <w:shd w:val="clear" w:color="auto" w:fill="auto"/>
            <w:vAlign w:val="center"/>
            <w:hideMark/>
          </w:tcPr>
          <w:p w14:paraId="0FFB2563" w14:textId="77777777" w:rsidR="00DE7261" w:rsidRPr="00DE7261" w:rsidRDefault="00DE7261" w:rsidP="00DE7261">
            <w:pPr>
              <w:jc w:val="right"/>
              <w:rPr>
                <w:sz w:val="20"/>
              </w:rPr>
            </w:pPr>
            <w:r w:rsidRPr="00DE7261">
              <w:rPr>
                <w:sz w:val="20"/>
              </w:rPr>
              <w:t>1 600,0</w:t>
            </w:r>
          </w:p>
        </w:tc>
        <w:tc>
          <w:tcPr>
            <w:tcW w:w="992" w:type="dxa"/>
            <w:tcBorders>
              <w:top w:val="nil"/>
              <w:left w:val="nil"/>
              <w:bottom w:val="single" w:sz="4" w:space="0" w:color="000000"/>
              <w:right w:val="single" w:sz="4" w:space="0" w:color="000000"/>
            </w:tcBorders>
            <w:shd w:val="clear" w:color="auto" w:fill="auto"/>
            <w:vAlign w:val="center"/>
            <w:hideMark/>
          </w:tcPr>
          <w:p w14:paraId="30D603F6" w14:textId="77777777" w:rsidR="00DE7261" w:rsidRPr="00DE7261" w:rsidRDefault="00DE7261" w:rsidP="00DE7261">
            <w:pPr>
              <w:jc w:val="right"/>
              <w:rPr>
                <w:sz w:val="20"/>
              </w:rPr>
            </w:pPr>
            <w:r w:rsidRPr="00DE7261">
              <w:rPr>
                <w:sz w:val="20"/>
              </w:rPr>
              <w:t>1 600,0</w:t>
            </w:r>
          </w:p>
        </w:tc>
      </w:tr>
      <w:tr w:rsidR="00DE7261" w:rsidRPr="00DE7261" w14:paraId="4F943DB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E2053EE"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940BA0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32EC12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3B561C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40757433" w14:textId="77777777" w:rsidR="00DE7261" w:rsidRPr="00DE7261" w:rsidRDefault="00DE7261" w:rsidP="00DE7261">
            <w:pPr>
              <w:jc w:val="center"/>
              <w:rPr>
                <w:sz w:val="20"/>
              </w:rPr>
            </w:pPr>
            <w:r w:rsidRPr="00DE7261">
              <w:rPr>
                <w:sz w:val="20"/>
              </w:rPr>
              <w:t>09 4 23 00000</w:t>
            </w:r>
          </w:p>
        </w:tc>
        <w:tc>
          <w:tcPr>
            <w:tcW w:w="648" w:type="dxa"/>
            <w:tcBorders>
              <w:top w:val="nil"/>
              <w:left w:val="nil"/>
              <w:bottom w:val="single" w:sz="4" w:space="0" w:color="000000"/>
              <w:right w:val="single" w:sz="4" w:space="0" w:color="000000"/>
            </w:tcBorders>
            <w:shd w:val="clear" w:color="auto" w:fill="auto"/>
            <w:vAlign w:val="center"/>
            <w:hideMark/>
          </w:tcPr>
          <w:p w14:paraId="74F79EFE"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A9B67A3" w14:textId="77777777" w:rsidR="00DE7261" w:rsidRPr="00DE7261" w:rsidRDefault="00DE7261" w:rsidP="00DE7261">
            <w:pPr>
              <w:jc w:val="right"/>
              <w:rPr>
                <w:sz w:val="20"/>
              </w:rPr>
            </w:pPr>
            <w:r w:rsidRPr="00DE7261">
              <w:rPr>
                <w:sz w:val="20"/>
              </w:rPr>
              <w:t>1 600,0</w:t>
            </w:r>
          </w:p>
        </w:tc>
        <w:tc>
          <w:tcPr>
            <w:tcW w:w="1134" w:type="dxa"/>
            <w:tcBorders>
              <w:top w:val="nil"/>
              <w:left w:val="nil"/>
              <w:bottom w:val="single" w:sz="4" w:space="0" w:color="000000"/>
              <w:right w:val="single" w:sz="4" w:space="0" w:color="000000"/>
            </w:tcBorders>
            <w:shd w:val="clear" w:color="auto" w:fill="auto"/>
            <w:vAlign w:val="center"/>
            <w:hideMark/>
          </w:tcPr>
          <w:p w14:paraId="16E3D1AD" w14:textId="77777777" w:rsidR="00DE7261" w:rsidRPr="00DE7261" w:rsidRDefault="00DE7261" w:rsidP="00DE7261">
            <w:pPr>
              <w:jc w:val="right"/>
              <w:rPr>
                <w:sz w:val="20"/>
              </w:rPr>
            </w:pPr>
            <w:r w:rsidRPr="00DE7261">
              <w:rPr>
                <w:sz w:val="20"/>
              </w:rPr>
              <w:t>1 600,0</w:t>
            </w:r>
          </w:p>
        </w:tc>
        <w:tc>
          <w:tcPr>
            <w:tcW w:w="992" w:type="dxa"/>
            <w:tcBorders>
              <w:top w:val="nil"/>
              <w:left w:val="nil"/>
              <w:bottom w:val="single" w:sz="4" w:space="0" w:color="000000"/>
              <w:right w:val="single" w:sz="4" w:space="0" w:color="000000"/>
            </w:tcBorders>
            <w:shd w:val="clear" w:color="auto" w:fill="auto"/>
            <w:vAlign w:val="center"/>
            <w:hideMark/>
          </w:tcPr>
          <w:p w14:paraId="3CEF9E2F" w14:textId="77777777" w:rsidR="00DE7261" w:rsidRPr="00DE7261" w:rsidRDefault="00DE7261" w:rsidP="00DE7261">
            <w:pPr>
              <w:jc w:val="right"/>
              <w:rPr>
                <w:sz w:val="20"/>
              </w:rPr>
            </w:pPr>
            <w:r w:rsidRPr="00DE7261">
              <w:rPr>
                <w:sz w:val="20"/>
              </w:rPr>
              <w:t>1 600,0</w:t>
            </w:r>
          </w:p>
        </w:tc>
      </w:tr>
      <w:tr w:rsidR="00DE7261" w:rsidRPr="00DE7261" w14:paraId="21C8B06B"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510DB72" w14:textId="77777777" w:rsidR="00DE7261" w:rsidRPr="00DE7261" w:rsidRDefault="00DE7261" w:rsidP="00DE7261">
            <w:pPr>
              <w:rPr>
                <w:sz w:val="20"/>
              </w:rPr>
            </w:pPr>
            <w:r w:rsidRPr="00DE7261">
              <w:rPr>
                <w:sz w:val="20"/>
              </w:rPr>
              <w:lastRenderedPageBreak/>
              <w:t>Выполнение содержания автомобильных дорог общего пользования местного значения, находящихся в муниципальной собственности МР "Сыктывдинский"</w:t>
            </w:r>
          </w:p>
        </w:tc>
        <w:tc>
          <w:tcPr>
            <w:tcW w:w="715" w:type="dxa"/>
            <w:tcBorders>
              <w:top w:val="nil"/>
              <w:left w:val="nil"/>
              <w:bottom w:val="single" w:sz="4" w:space="0" w:color="000000"/>
              <w:right w:val="single" w:sz="4" w:space="0" w:color="000000"/>
            </w:tcBorders>
            <w:shd w:val="clear" w:color="FFFFFF" w:fill="FFFFFF"/>
            <w:vAlign w:val="center"/>
            <w:hideMark/>
          </w:tcPr>
          <w:p w14:paraId="72BF53D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1005E7C"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6358CC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7F67281A" w14:textId="77777777" w:rsidR="00DE7261" w:rsidRPr="00DE7261" w:rsidRDefault="00DE7261" w:rsidP="00DE7261">
            <w:pPr>
              <w:jc w:val="center"/>
              <w:rPr>
                <w:sz w:val="20"/>
              </w:rPr>
            </w:pPr>
            <w:r w:rsidRPr="00DE7261">
              <w:rPr>
                <w:sz w:val="20"/>
              </w:rPr>
              <w:t>09 4 24 00000</w:t>
            </w:r>
          </w:p>
        </w:tc>
        <w:tc>
          <w:tcPr>
            <w:tcW w:w="648" w:type="dxa"/>
            <w:tcBorders>
              <w:top w:val="nil"/>
              <w:left w:val="nil"/>
              <w:bottom w:val="single" w:sz="4" w:space="0" w:color="000000"/>
              <w:right w:val="single" w:sz="4" w:space="0" w:color="000000"/>
            </w:tcBorders>
            <w:shd w:val="clear" w:color="FFFFFF" w:fill="FFFFFF"/>
            <w:vAlign w:val="center"/>
            <w:hideMark/>
          </w:tcPr>
          <w:p w14:paraId="337A5E1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87765F3" w14:textId="77777777" w:rsidR="00DE7261" w:rsidRPr="00DE7261" w:rsidRDefault="00DE7261" w:rsidP="00DE7261">
            <w:pPr>
              <w:jc w:val="right"/>
              <w:rPr>
                <w:sz w:val="20"/>
              </w:rPr>
            </w:pPr>
            <w:r w:rsidRPr="00DE7261">
              <w:rPr>
                <w:sz w:val="20"/>
              </w:rPr>
              <w:t>30 739,6</w:t>
            </w:r>
          </w:p>
        </w:tc>
        <w:tc>
          <w:tcPr>
            <w:tcW w:w="1134" w:type="dxa"/>
            <w:tcBorders>
              <w:top w:val="nil"/>
              <w:left w:val="nil"/>
              <w:bottom w:val="single" w:sz="4" w:space="0" w:color="000000"/>
              <w:right w:val="single" w:sz="4" w:space="0" w:color="000000"/>
            </w:tcBorders>
            <w:shd w:val="clear" w:color="FFFFFF" w:fill="FFFFFF"/>
            <w:vAlign w:val="center"/>
            <w:hideMark/>
          </w:tcPr>
          <w:p w14:paraId="178F08D3" w14:textId="77777777" w:rsidR="00DE7261" w:rsidRPr="00DE7261" w:rsidRDefault="00DE7261" w:rsidP="00DE7261">
            <w:pPr>
              <w:jc w:val="right"/>
              <w:rPr>
                <w:sz w:val="20"/>
              </w:rPr>
            </w:pPr>
            <w:r w:rsidRPr="00DE7261">
              <w:rPr>
                <w:sz w:val="20"/>
              </w:rPr>
              <w:t>33 409,6</w:t>
            </w:r>
          </w:p>
        </w:tc>
        <w:tc>
          <w:tcPr>
            <w:tcW w:w="992" w:type="dxa"/>
            <w:tcBorders>
              <w:top w:val="nil"/>
              <w:left w:val="nil"/>
              <w:bottom w:val="single" w:sz="4" w:space="0" w:color="000000"/>
              <w:right w:val="single" w:sz="4" w:space="0" w:color="000000"/>
            </w:tcBorders>
            <w:shd w:val="clear" w:color="FFFFFF" w:fill="FFFFFF"/>
            <w:vAlign w:val="center"/>
            <w:hideMark/>
          </w:tcPr>
          <w:p w14:paraId="65524FB5" w14:textId="77777777" w:rsidR="00DE7261" w:rsidRPr="00DE7261" w:rsidRDefault="00DE7261" w:rsidP="00DE7261">
            <w:pPr>
              <w:jc w:val="right"/>
              <w:rPr>
                <w:sz w:val="20"/>
              </w:rPr>
            </w:pPr>
            <w:r w:rsidRPr="00DE7261">
              <w:rPr>
                <w:sz w:val="20"/>
              </w:rPr>
              <w:t>33 139,6</w:t>
            </w:r>
          </w:p>
        </w:tc>
      </w:tr>
      <w:tr w:rsidR="00DE7261" w:rsidRPr="00DE7261" w14:paraId="2541187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24AE4C"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93F60A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F6B54E9"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3A5469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692B1F3" w14:textId="77777777" w:rsidR="00DE7261" w:rsidRPr="00DE7261" w:rsidRDefault="00DE7261" w:rsidP="00DE7261">
            <w:pPr>
              <w:jc w:val="center"/>
              <w:rPr>
                <w:sz w:val="20"/>
              </w:rPr>
            </w:pPr>
            <w:r w:rsidRPr="00DE7261">
              <w:rPr>
                <w:sz w:val="20"/>
              </w:rPr>
              <w:t>09 4 24 00000</w:t>
            </w:r>
          </w:p>
        </w:tc>
        <w:tc>
          <w:tcPr>
            <w:tcW w:w="648" w:type="dxa"/>
            <w:tcBorders>
              <w:top w:val="nil"/>
              <w:left w:val="nil"/>
              <w:bottom w:val="single" w:sz="4" w:space="0" w:color="000000"/>
              <w:right w:val="single" w:sz="4" w:space="0" w:color="000000"/>
            </w:tcBorders>
            <w:shd w:val="clear" w:color="auto" w:fill="auto"/>
            <w:vAlign w:val="center"/>
            <w:hideMark/>
          </w:tcPr>
          <w:p w14:paraId="54C1AAF7"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4C8B0F4" w14:textId="77777777" w:rsidR="00DE7261" w:rsidRPr="00DE7261" w:rsidRDefault="00DE7261" w:rsidP="00DE7261">
            <w:pPr>
              <w:jc w:val="right"/>
              <w:rPr>
                <w:sz w:val="20"/>
              </w:rPr>
            </w:pPr>
            <w:r w:rsidRPr="00DE7261">
              <w:rPr>
                <w:sz w:val="20"/>
              </w:rPr>
              <w:t>15 829,2</w:t>
            </w:r>
          </w:p>
        </w:tc>
        <w:tc>
          <w:tcPr>
            <w:tcW w:w="1134" w:type="dxa"/>
            <w:tcBorders>
              <w:top w:val="nil"/>
              <w:left w:val="nil"/>
              <w:bottom w:val="single" w:sz="4" w:space="0" w:color="000000"/>
              <w:right w:val="single" w:sz="4" w:space="0" w:color="000000"/>
            </w:tcBorders>
            <w:shd w:val="clear" w:color="auto" w:fill="auto"/>
            <w:vAlign w:val="center"/>
            <w:hideMark/>
          </w:tcPr>
          <w:p w14:paraId="423957B5" w14:textId="77777777" w:rsidR="00DE7261" w:rsidRPr="00DE7261" w:rsidRDefault="00DE7261" w:rsidP="00DE7261">
            <w:pPr>
              <w:jc w:val="right"/>
              <w:rPr>
                <w:sz w:val="20"/>
              </w:rPr>
            </w:pPr>
            <w:r w:rsidRPr="00DE7261">
              <w:rPr>
                <w:sz w:val="20"/>
              </w:rPr>
              <w:t>18 499,2</w:t>
            </w:r>
          </w:p>
        </w:tc>
        <w:tc>
          <w:tcPr>
            <w:tcW w:w="992" w:type="dxa"/>
            <w:tcBorders>
              <w:top w:val="nil"/>
              <w:left w:val="nil"/>
              <w:bottom w:val="single" w:sz="4" w:space="0" w:color="000000"/>
              <w:right w:val="single" w:sz="4" w:space="0" w:color="000000"/>
            </w:tcBorders>
            <w:shd w:val="clear" w:color="auto" w:fill="auto"/>
            <w:vAlign w:val="center"/>
            <w:hideMark/>
          </w:tcPr>
          <w:p w14:paraId="2CE69724" w14:textId="77777777" w:rsidR="00DE7261" w:rsidRPr="00DE7261" w:rsidRDefault="00DE7261" w:rsidP="00DE7261">
            <w:pPr>
              <w:jc w:val="right"/>
              <w:rPr>
                <w:sz w:val="20"/>
              </w:rPr>
            </w:pPr>
            <w:r w:rsidRPr="00DE7261">
              <w:rPr>
                <w:sz w:val="20"/>
              </w:rPr>
              <w:t>18 229,2</w:t>
            </w:r>
          </w:p>
        </w:tc>
      </w:tr>
      <w:tr w:rsidR="00DE7261" w:rsidRPr="00DE7261" w14:paraId="6E4A397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D558080"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42F897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EB9615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8D8088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2CC9058" w14:textId="77777777" w:rsidR="00DE7261" w:rsidRPr="00DE7261" w:rsidRDefault="00DE7261" w:rsidP="00DE7261">
            <w:pPr>
              <w:jc w:val="center"/>
              <w:rPr>
                <w:sz w:val="20"/>
              </w:rPr>
            </w:pPr>
            <w:r w:rsidRPr="00DE7261">
              <w:rPr>
                <w:sz w:val="20"/>
              </w:rPr>
              <w:t>09 4 24 00000</w:t>
            </w:r>
          </w:p>
        </w:tc>
        <w:tc>
          <w:tcPr>
            <w:tcW w:w="648" w:type="dxa"/>
            <w:tcBorders>
              <w:top w:val="nil"/>
              <w:left w:val="nil"/>
              <w:bottom w:val="single" w:sz="4" w:space="0" w:color="000000"/>
              <w:right w:val="single" w:sz="4" w:space="0" w:color="000000"/>
            </w:tcBorders>
            <w:shd w:val="clear" w:color="auto" w:fill="auto"/>
            <w:vAlign w:val="center"/>
            <w:hideMark/>
          </w:tcPr>
          <w:p w14:paraId="4CCA3D5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59FDD05" w14:textId="77777777" w:rsidR="00DE7261" w:rsidRPr="00DE7261" w:rsidRDefault="00DE7261" w:rsidP="00DE7261">
            <w:pPr>
              <w:jc w:val="right"/>
              <w:rPr>
                <w:sz w:val="20"/>
              </w:rPr>
            </w:pPr>
            <w:r w:rsidRPr="00DE7261">
              <w:rPr>
                <w:sz w:val="20"/>
              </w:rPr>
              <w:t>15 829,2</w:t>
            </w:r>
          </w:p>
        </w:tc>
        <w:tc>
          <w:tcPr>
            <w:tcW w:w="1134" w:type="dxa"/>
            <w:tcBorders>
              <w:top w:val="nil"/>
              <w:left w:val="nil"/>
              <w:bottom w:val="single" w:sz="4" w:space="0" w:color="000000"/>
              <w:right w:val="single" w:sz="4" w:space="0" w:color="000000"/>
            </w:tcBorders>
            <w:shd w:val="clear" w:color="auto" w:fill="auto"/>
            <w:vAlign w:val="center"/>
            <w:hideMark/>
          </w:tcPr>
          <w:p w14:paraId="60EEB4F3" w14:textId="77777777" w:rsidR="00DE7261" w:rsidRPr="00DE7261" w:rsidRDefault="00DE7261" w:rsidP="00DE7261">
            <w:pPr>
              <w:jc w:val="right"/>
              <w:rPr>
                <w:sz w:val="20"/>
              </w:rPr>
            </w:pPr>
            <w:r w:rsidRPr="00DE7261">
              <w:rPr>
                <w:sz w:val="20"/>
              </w:rPr>
              <w:t>18 499,2</w:t>
            </w:r>
          </w:p>
        </w:tc>
        <w:tc>
          <w:tcPr>
            <w:tcW w:w="992" w:type="dxa"/>
            <w:tcBorders>
              <w:top w:val="nil"/>
              <w:left w:val="nil"/>
              <w:bottom w:val="single" w:sz="4" w:space="0" w:color="000000"/>
              <w:right w:val="single" w:sz="4" w:space="0" w:color="000000"/>
            </w:tcBorders>
            <w:shd w:val="clear" w:color="auto" w:fill="auto"/>
            <w:vAlign w:val="center"/>
            <w:hideMark/>
          </w:tcPr>
          <w:p w14:paraId="40A0A798" w14:textId="77777777" w:rsidR="00DE7261" w:rsidRPr="00DE7261" w:rsidRDefault="00DE7261" w:rsidP="00DE7261">
            <w:pPr>
              <w:jc w:val="right"/>
              <w:rPr>
                <w:sz w:val="20"/>
              </w:rPr>
            </w:pPr>
            <w:r w:rsidRPr="00DE7261">
              <w:rPr>
                <w:sz w:val="20"/>
              </w:rPr>
              <w:t>18 229,2</w:t>
            </w:r>
          </w:p>
        </w:tc>
      </w:tr>
      <w:tr w:rsidR="00DE7261" w:rsidRPr="00DE7261" w14:paraId="2D30353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08BCD3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E4BC2E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B817D59"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1B2A05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CBEF23D" w14:textId="77777777" w:rsidR="00DE7261" w:rsidRPr="00DE7261" w:rsidRDefault="00DE7261" w:rsidP="00DE7261">
            <w:pPr>
              <w:jc w:val="center"/>
              <w:rPr>
                <w:sz w:val="20"/>
              </w:rPr>
            </w:pPr>
            <w:r w:rsidRPr="00DE7261">
              <w:rPr>
                <w:sz w:val="20"/>
              </w:rPr>
              <w:t>09 4 24 00000</w:t>
            </w:r>
          </w:p>
        </w:tc>
        <w:tc>
          <w:tcPr>
            <w:tcW w:w="648" w:type="dxa"/>
            <w:tcBorders>
              <w:top w:val="nil"/>
              <w:left w:val="nil"/>
              <w:bottom w:val="single" w:sz="4" w:space="0" w:color="000000"/>
              <w:right w:val="single" w:sz="4" w:space="0" w:color="000000"/>
            </w:tcBorders>
            <w:shd w:val="clear" w:color="auto" w:fill="auto"/>
            <w:vAlign w:val="center"/>
            <w:hideMark/>
          </w:tcPr>
          <w:p w14:paraId="74600212"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23C6CBE" w14:textId="77777777" w:rsidR="00DE7261" w:rsidRPr="00DE7261" w:rsidRDefault="00DE7261" w:rsidP="00DE7261">
            <w:pPr>
              <w:jc w:val="right"/>
              <w:rPr>
                <w:sz w:val="20"/>
              </w:rPr>
            </w:pPr>
            <w:r w:rsidRPr="00DE7261">
              <w:rPr>
                <w:sz w:val="20"/>
              </w:rPr>
              <w:t>15 829,2</w:t>
            </w:r>
          </w:p>
        </w:tc>
        <w:tc>
          <w:tcPr>
            <w:tcW w:w="1134" w:type="dxa"/>
            <w:tcBorders>
              <w:top w:val="nil"/>
              <w:left w:val="nil"/>
              <w:bottom w:val="single" w:sz="4" w:space="0" w:color="000000"/>
              <w:right w:val="single" w:sz="4" w:space="0" w:color="000000"/>
            </w:tcBorders>
            <w:shd w:val="clear" w:color="auto" w:fill="auto"/>
            <w:vAlign w:val="center"/>
            <w:hideMark/>
          </w:tcPr>
          <w:p w14:paraId="032486C6" w14:textId="77777777" w:rsidR="00DE7261" w:rsidRPr="00DE7261" w:rsidRDefault="00DE7261" w:rsidP="00DE7261">
            <w:pPr>
              <w:jc w:val="right"/>
              <w:rPr>
                <w:sz w:val="20"/>
              </w:rPr>
            </w:pPr>
            <w:r w:rsidRPr="00DE7261">
              <w:rPr>
                <w:sz w:val="20"/>
              </w:rPr>
              <w:t>18 499,2</w:t>
            </w:r>
          </w:p>
        </w:tc>
        <w:tc>
          <w:tcPr>
            <w:tcW w:w="992" w:type="dxa"/>
            <w:tcBorders>
              <w:top w:val="nil"/>
              <w:left w:val="nil"/>
              <w:bottom w:val="single" w:sz="4" w:space="0" w:color="000000"/>
              <w:right w:val="single" w:sz="4" w:space="0" w:color="000000"/>
            </w:tcBorders>
            <w:shd w:val="clear" w:color="auto" w:fill="auto"/>
            <w:vAlign w:val="center"/>
            <w:hideMark/>
          </w:tcPr>
          <w:p w14:paraId="2B5313ED" w14:textId="77777777" w:rsidR="00DE7261" w:rsidRPr="00DE7261" w:rsidRDefault="00DE7261" w:rsidP="00DE7261">
            <w:pPr>
              <w:jc w:val="right"/>
              <w:rPr>
                <w:sz w:val="20"/>
              </w:rPr>
            </w:pPr>
            <w:r w:rsidRPr="00DE7261">
              <w:rPr>
                <w:sz w:val="20"/>
              </w:rPr>
              <w:t>18 229,2</w:t>
            </w:r>
          </w:p>
        </w:tc>
      </w:tr>
      <w:tr w:rsidR="00DE7261" w:rsidRPr="00DE7261" w14:paraId="146F345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D75EF06" w14:textId="77777777" w:rsidR="00DE7261" w:rsidRPr="00DE7261" w:rsidRDefault="00DE7261" w:rsidP="00DE7261">
            <w:pPr>
              <w:rPr>
                <w:sz w:val="20"/>
              </w:rPr>
            </w:pPr>
            <w:r w:rsidRPr="00DE7261">
              <w:rPr>
                <w:sz w:val="20"/>
              </w:rPr>
              <w:t>Содержание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vAlign w:val="center"/>
            <w:hideMark/>
          </w:tcPr>
          <w:p w14:paraId="205F789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9A1462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B0CA96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7FCB6B1E" w14:textId="77777777" w:rsidR="00DE7261" w:rsidRPr="00DE7261" w:rsidRDefault="00DE7261" w:rsidP="00DE7261">
            <w:pPr>
              <w:jc w:val="center"/>
              <w:rPr>
                <w:sz w:val="20"/>
              </w:rPr>
            </w:pPr>
            <w:r w:rsidRPr="00DE7261">
              <w:rPr>
                <w:sz w:val="20"/>
              </w:rPr>
              <w:t>09 4 24 S2220</w:t>
            </w:r>
          </w:p>
        </w:tc>
        <w:tc>
          <w:tcPr>
            <w:tcW w:w="648" w:type="dxa"/>
            <w:tcBorders>
              <w:top w:val="nil"/>
              <w:left w:val="nil"/>
              <w:bottom w:val="single" w:sz="4" w:space="0" w:color="000000"/>
              <w:right w:val="single" w:sz="4" w:space="0" w:color="000000"/>
            </w:tcBorders>
            <w:shd w:val="clear" w:color="auto" w:fill="auto"/>
            <w:vAlign w:val="center"/>
            <w:hideMark/>
          </w:tcPr>
          <w:p w14:paraId="39D95F8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3327ACF" w14:textId="77777777" w:rsidR="00DE7261" w:rsidRPr="00DE7261" w:rsidRDefault="00DE7261" w:rsidP="00DE7261">
            <w:pPr>
              <w:jc w:val="right"/>
              <w:rPr>
                <w:sz w:val="20"/>
              </w:rPr>
            </w:pPr>
            <w:r w:rsidRPr="00DE7261">
              <w:rPr>
                <w:sz w:val="20"/>
              </w:rPr>
              <w:t>14 910,4</w:t>
            </w:r>
          </w:p>
        </w:tc>
        <w:tc>
          <w:tcPr>
            <w:tcW w:w="1134" w:type="dxa"/>
            <w:tcBorders>
              <w:top w:val="nil"/>
              <w:left w:val="nil"/>
              <w:bottom w:val="single" w:sz="4" w:space="0" w:color="000000"/>
              <w:right w:val="single" w:sz="4" w:space="0" w:color="000000"/>
            </w:tcBorders>
            <w:shd w:val="clear" w:color="auto" w:fill="auto"/>
            <w:vAlign w:val="center"/>
            <w:hideMark/>
          </w:tcPr>
          <w:p w14:paraId="229E3CF4" w14:textId="77777777" w:rsidR="00DE7261" w:rsidRPr="00DE7261" w:rsidRDefault="00DE7261" w:rsidP="00DE7261">
            <w:pPr>
              <w:jc w:val="right"/>
              <w:rPr>
                <w:sz w:val="20"/>
              </w:rPr>
            </w:pPr>
            <w:r w:rsidRPr="00DE7261">
              <w:rPr>
                <w:sz w:val="20"/>
              </w:rPr>
              <w:t>14 910,4</w:t>
            </w:r>
          </w:p>
        </w:tc>
        <w:tc>
          <w:tcPr>
            <w:tcW w:w="992" w:type="dxa"/>
            <w:tcBorders>
              <w:top w:val="nil"/>
              <w:left w:val="nil"/>
              <w:bottom w:val="single" w:sz="4" w:space="0" w:color="000000"/>
              <w:right w:val="single" w:sz="4" w:space="0" w:color="000000"/>
            </w:tcBorders>
            <w:shd w:val="clear" w:color="auto" w:fill="auto"/>
            <w:vAlign w:val="center"/>
            <w:hideMark/>
          </w:tcPr>
          <w:p w14:paraId="2B9529BE" w14:textId="77777777" w:rsidR="00DE7261" w:rsidRPr="00DE7261" w:rsidRDefault="00DE7261" w:rsidP="00DE7261">
            <w:pPr>
              <w:jc w:val="right"/>
              <w:rPr>
                <w:sz w:val="20"/>
              </w:rPr>
            </w:pPr>
            <w:r w:rsidRPr="00DE7261">
              <w:rPr>
                <w:sz w:val="20"/>
              </w:rPr>
              <w:t>14 910,4</w:t>
            </w:r>
          </w:p>
        </w:tc>
      </w:tr>
      <w:tr w:rsidR="00DE7261" w:rsidRPr="00DE7261" w14:paraId="4AB37B9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937D10A"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D5B218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C22416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9334AC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FC8B000" w14:textId="77777777" w:rsidR="00DE7261" w:rsidRPr="00DE7261" w:rsidRDefault="00DE7261" w:rsidP="00DE7261">
            <w:pPr>
              <w:jc w:val="center"/>
              <w:rPr>
                <w:sz w:val="20"/>
              </w:rPr>
            </w:pPr>
            <w:r w:rsidRPr="00DE7261">
              <w:rPr>
                <w:sz w:val="20"/>
              </w:rPr>
              <w:t>09 4 24 S2220</w:t>
            </w:r>
          </w:p>
        </w:tc>
        <w:tc>
          <w:tcPr>
            <w:tcW w:w="648" w:type="dxa"/>
            <w:tcBorders>
              <w:top w:val="nil"/>
              <w:left w:val="nil"/>
              <w:bottom w:val="single" w:sz="4" w:space="0" w:color="000000"/>
              <w:right w:val="single" w:sz="4" w:space="0" w:color="000000"/>
            </w:tcBorders>
            <w:shd w:val="clear" w:color="auto" w:fill="auto"/>
            <w:vAlign w:val="center"/>
            <w:hideMark/>
          </w:tcPr>
          <w:p w14:paraId="1114C5A5"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4EF1605" w14:textId="77777777" w:rsidR="00DE7261" w:rsidRPr="00DE7261" w:rsidRDefault="00DE7261" w:rsidP="00DE7261">
            <w:pPr>
              <w:jc w:val="right"/>
              <w:rPr>
                <w:sz w:val="20"/>
              </w:rPr>
            </w:pPr>
            <w:r w:rsidRPr="00DE7261">
              <w:rPr>
                <w:sz w:val="20"/>
              </w:rPr>
              <w:t>14 910,4</w:t>
            </w:r>
          </w:p>
        </w:tc>
        <w:tc>
          <w:tcPr>
            <w:tcW w:w="1134" w:type="dxa"/>
            <w:tcBorders>
              <w:top w:val="nil"/>
              <w:left w:val="nil"/>
              <w:bottom w:val="single" w:sz="4" w:space="0" w:color="000000"/>
              <w:right w:val="single" w:sz="4" w:space="0" w:color="000000"/>
            </w:tcBorders>
            <w:shd w:val="clear" w:color="auto" w:fill="auto"/>
            <w:vAlign w:val="center"/>
            <w:hideMark/>
          </w:tcPr>
          <w:p w14:paraId="432C97CE" w14:textId="77777777" w:rsidR="00DE7261" w:rsidRPr="00DE7261" w:rsidRDefault="00DE7261" w:rsidP="00DE7261">
            <w:pPr>
              <w:jc w:val="right"/>
              <w:rPr>
                <w:sz w:val="20"/>
              </w:rPr>
            </w:pPr>
            <w:r w:rsidRPr="00DE7261">
              <w:rPr>
                <w:sz w:val="20"/>
              </w:rPr>
              <w:t>14 910,4</w:t>
            </w:r>
          </w:p>
        </w:tc>
        <w:tc>
          <w:tcPr>
            <w:tcW w:w="992" w:type="dxa"/>
            <w:tcBorders>
              <w:top w:val="nil"/>
              <w:left w:val="nil"/>
              <w:bottom w:val="single" w:sz="4" w:space="0" w:color="000000"/>
              <w:right w:val="single" w:sz="4" w:space="0" w:color="000000"/>
            </w:tcBorders>
            <w:shd w:val="clear" w:color="auto" w:fill="auto"/>
            <w:vAlign w:val="center"/>
            <w:hideMark/>
          </w:tcPr>
          <w:p w14:paraId="20C89972" w14:textId="77777777" w:rsidR="00DE7261" w:rsidRPr="00DE7261" w:rsidRDefault="00DE7261" w:rsidP="00DE7261">
            <w:pPr>
              <w:jc w:val="right"/>
              <w:rPr>
                <w:sz w:val="20"/>
              </w:rPr>
            </w:pPr>
            <w:r w:rsidRPr="00DE7261">
              <w:rPr>
                <w:sz w:val="20"/>
              </w:rPr>
              <w:t>14 910,4</w:t>
            </w:r>
          </w:p>
        </w:tc>
      </w:tr>
      <w:tr w:rsidR="00DE7261" w:rsidRPr="00DE7261" w14:paraId="246E37F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298124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F02659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00415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6D7D7F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7184D008" w14:textId="77777777" w:rsidR="00DE7261" w:rsidRPr="00DE7261" w:rsidRDefault="00DE7261" w:rsidP="00DE7261">
            <w:pPr>
              <w:jc w:val="center"/>
              <w:rPr>
                <w:sz w:val="20"/>
              </w:rPr>
            </w:pPr>
            <w:r w:rsidRPr="00DE7261">
              <w:rPr>
                <w:sz w:val="20"/>
              </w:rPr>
              <w:t>09 4 24 S2220</w:t>
            </w:r>
          </w:p>
        </w:tc>
        <w:tc>
          <w:tcPr>
            <w:tcW w:w="648" w:type="dxa"/>
            <w:tcBorders>
              <w:top w:val="nil"/>
              <w:left w:val="nil"/>
              <w:bottom w:val="single" w:sz="4" w:space="0" w:color="000000"/>
              <w:right w:val="single" w:sz="4" w:space="0" w:color="000000"/>
            </w:tcBorders>
            <w:shd w:val="clear" w:color="auto" w:fill="auto"/>
            <w:vAlign w:val="center"/>
            <w:hideMark/>
          </w:tcPr>
          <w:p w14:paraId="0F2DB0AE"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66DFBABB" w14:textId="77777777" w:rsidR="00DE7261" w:rsidRPr="00DE7261" w:rsidRDefault="00DE7261" w:rsidP="00DE7261">
            <w:pPr>
              <w:jc w:val="right"/>
              <w:rPr>
                <w:sz w:val="20"/>
              </w:rPr>
            </w:pPr>
            <w:r w:rsidRPr="00DE7261">
              <w:rPr>
                <w:sz w:val="20"/>
              </w:rPr>
              <w:t>14 910,4</w:t>
            </w:r>
          </w:p>
        </w:tc>
        <w:tc>
          <w:tcPr>
            <w:tcW w:w="1134" w:type="dxa"/>
            <w:tcBorders>
              <w:top w:val="nil"/>
              <w:left w:val="nil"/>
              <w:bottom w:val="single" w:sz="4" w:space="0" w:color="000000"/>
              <w:right w:val="single" w:sz="4" w:space="0" w:color="000000"/>
            </w:tcBorders>
            <w:shd w:val="clear" w:color="auto" w:fill="auto"/>
            <w:vAlign w:val="center"/>
            <w:hideMark/>
          </w:tcPr>
          <w:p w14:paraId="300B88A1" w14:textId="77777777" w:rsidR="00DE7261" w:rsidRPr="00DE7261" w:rsidRDefault="00DE7261" w:rsidP="00DE7261">
            <w:pPr>
              <w:jc w:val="right"/>
              <w:rPr>
                <w:sz w:val="20"/>
              </w:rPr>
            </w:pPr>
            <w:r w:rsidRPr="00DE7261">
              <w:rPr>
                <w:sz w:val="20"/>
              </w:rPr>
              <w:t>14 910,4</w:t>
            </w:r>
          </w:p>
        </w:tc>
        <w:tc>
          <w:tcPr>
            <w:tcW w:w="992" w:type="dxa"/>
            <w:tcBorders>
              <w:top w:val="nil"/>
              <w:left w:val="nil"/>
              <w:bottom w:val="single" w:sz="4" w:space="0" w:color="000000"/>
              <w:right w:val="single" w:sz="4" w:space="0" w:color="000000"/>
            </w:tcBorders>
            <w:shd w:val="clear" w:color="auto" w:fill="auto"/>
            <w:vAlign w:val="center"/>
            <w:hideMark/>
          </w:tcPr>
          <w:p w14:paraId="45854328" w14:textId="77777777" w:rsidR="00DE7261" w:rsidRPr="00DE7261" w:rsidRDefault="00DE7261" w:rsidP="00DE7261">
            <w:pPr>
              <w:jc w:val="right"/>
              <w:rPr>
                <w:sz w:val="20"/>
              </w:rPr>
            </w:pPr>
            <w:r w:rsidRPr="00DE7261">
              <w:rPr>
                <w:sz w:val="20"/>
              </w:rPr>
              <w:t>14 910,4</w:t>
            </w:r>
          </w:p>
        </w:tc>
      </w:tr>
      <w:tr w:rsidR="00DE7261" w:rsidRPr="00DE7261" w14:paraId="0A4AA14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366B250"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5D372E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BEB67C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0F8F3B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9A9A231" w14:textId="77777777" w:rsidR="00DE7261" w:rsidRPr="00DE7261" w:rsidRDefault="00DE7261" w:rsidP="00DE7261">
            <w:pPr>
              <w:jc w:val="center"/>
              <w:rPr>
                <w:sz w:val="20"/>
              </w:rPr>
            </w:pPr>
            <w:r w:rsidRPr="00DE7261">
              <w:rPr>
                <w:sz w:val="20"/>
              </w:rPr>
              <w:t>09 4 24 S2220</w:t>
            </w:r>
          </w:p>
        </w:tc>
        <w:tc>
          <w:tcPr>
            <w:tcW w:w="648" w:type="dxa"/>
            <w:tcBorders>
              <w:top w:val="nil"/>
              <w:left w:val="nil"/>
              <w:bottom w:val="single" w:sz="4" w:space="0" w:color="000000"/>
              <w:right w:val="single" w:sz="4" w:space="0" w:color="000000"/>
            </w:tcBorders>
            <w:shd w:val="clear" w:color="auto" w:fill="auto"/>
            <w:vAlign w:val="center"/>
            <w:hideMark/>
          </w:tcPr>
          <w:p w14:paraId="5BC02A49"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6230F5A" w14:textId="77777777" w:rsidR="00DE7261" w:rsidRPr="00DE7261" w:rsidRDefault="00DE7261" w:rsidP="00DE7261">
            <w:pPr>
              <w:jc w:val="right"/>
              <w:rPr>
                <w:sz w:val="20"/>
              </w:rPr>
            </w:pPr>
            <w:r w:rsidRPr="00DE7261">
              <w:rPr>
                <w:sz w:val="20"/>
              </w:rPr>
              <w:t>14 910,4</w:t>
            </w:r>
          </w:p>
        </w:tc>
        <w:tc>
          <w:tcPr>
            <w:tcW w:w="1134" w:type="dxa"/>
            <w:tcBorders>
              <w:top w:val="nil"/>
              <w:left w:val="nil"/>
              <w:bottom w:val="single" w:sz="4" w:space="0" w:color="000000"/>
              <w:right w:val="single" w:sz="4" w:space="0" w:color="000000"/>
            </w:tcBorders>
            <w:shd w:val="clear" w:color="auto" w:fill="auto"/>
            <w:vAlign w:val="center"/>
            <w:hideMark/>
          </w:tcPr>
          <w:p w14:paraId="3A10F1EC" w14:textId="77777777" w:rsidR="00DE7261" w:rsidRPr="00DE7261" w:rsidRDefault="00DE7261" w:rsidP="00DE7261">
            <w:pPr>
              <w:jc w:val="right"/>
              <w:rPr>
                <w:sz w:val="20"/>
              </w:rPr>
            </w:pPr>
            <w:r w:rsidRPr="00DE7261">
              <w:rPr>
                <w:sz w:val="20"/>
              </w:rPr>
              <w:t>14 910,4</w:t>
            </w:r>
          </w:p>
        </w:tc>
        <w:tc>
          <w:tcPr>
            <w:tcW w:w="992" w:type="dxa"/>
            <w:tcBorders>
              <w:top w:val="nil"/>
              <w:left w:val="nil"/>
              <w:bottom w:val="single" w:sz="4" w:space="0" w:color="000000"/>
              <w:right w:val="single" w:sz="4" w:space="0" w:color="000000"/>
            </w:tcBorders>
            <w:shd w:val="clear" w:color="auto" w:fill="auto"/>
            <w:vAlign w:val="center"/>
            <w:hideMark/>
          </w:tcPr>
          <w:p w14:paraId="371DB8E3" w14:textId="77777777" w:rsidR="00DE7261" w:rsidRPr="00DE7261" w:rsidRDefault="00DE7261" w:rsidP="00DE7261">
            <w:pPr>
              <w:jc w:val="right"/>
              <w:rPr>
                <w:sz w:val="20"/>
              </w:rPr>
            </w:pPr>
            <w:r w:rsidRPr="00DE7261">
              <w:rPr>
                <w:sz w:val="20"/>
              </w:rPr>
              <w:t>14 910,4</w:t>
            </w:r>
          </w:p>
        </w:tc>
      </w:tr>
      <w:tr w:rsidR="00DE7261" w:rsidRPr="00DE7261" w14:paraId="187FF1D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C18E459" w14:textId="77777777" w:rsidR="00DE7261" w:rsidRPr="00DE7261" w:rsidRDefault="00DE7261" w:rsidP="00DE7261">
            <w:pPr>
              <w:rPr>
                <w:sz w:val="20"/>
              </w:rPr>
            </w:pPr>
            <w:r w:rsidRPr="00DE7261">
              <w:rPr>
                <w:sz w:val="20"/>
              </w:rPr>
              <w:t>Оборудование и содержание зимних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FFFFFF" w:fill="FFFFFF"/>
            <w:vAlign w:val="center"/>
            <w:hideMark/>
          </w:tcPr>
          <w:p w14:paraId="11FD0AD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395B226"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0E01FB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012C9283" w14:textId="77777777" w:rsidR="00DE7261" w:rsidRPr="00DE7261" w:rsidRDefault="00DE7261" w:rsidP="00DE7261">
            <w:pPr>
              <w:jc w:val="center"/>
              <w:rPr>
                <w:sz w:val="20"/>
              </w:rPr>
            </w:pPr>
            <w:r w:rsidRPr="00DE7261">
              <w:rPr>
                <w:sz w:val="20"/>
              </w:rPr>
              <w:t>09 4 25 00000</w:t>
            </w:r>
          </w:p>
        </w:tc>
        <w:tc>
          <w:tcPr>
            <w:tcW w:w="648" w:type="dxa"/>
            <w:tcBorders>
              <w:top w:val="nil"/>
              <w:left w:val="nil"/>
              <w:bottom w:val="single" w:sz="4" w:space="0" w:color="000000"/>
              <w:right w:val="single" w:sz="4" w:space="0" w:color="000000"/>
            </w:tcBorders>
            <w:shd w:val="clear" w:color="FFFFFF" w:fill="FFFFFF"/>
            <w:vAlign w:val="center"/>
            <w:hideMark/>
          </w:tcPr>
          <w:p w14:paraId="25FD4A7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11E646B" w14:textId="77777777" w:rsidR="00DE7261" w:rsidRPr="00DE7261" w:rsidRDefault="00DE7261" w:rsidP="00DE7261">
            <w:pPr>
              <w:jc w:val="right"/>
              <w:rPr>
                <w:sz w:val="20"/>
              </w:rPr>
            </w:pPr>
            <w:r w:rsidRPr="00DE7261">
              <w:rPr>
                <w:sz w:val="20"/>
              </w:rPr>
              <w:t>584,4</w:t>
            </w:r>
          </w:p>
        </w:tc>
        <w:tc>
          <w:tcPr>
            <w:tcW w:w="1134" w:type="dxa"/>
            <w:tcBorders>
              <w:top w:val="nil"/>
              <w:left w:val="nil"/>
              <w:bottom w:val="single" w:sz="4" w:space="0" w:color="000000"/>
              <w:right w:val="single" w:sz="4" w:space="0" w:color="000000"/>
            </w:tcBorders>
            <w:shd w:val="clear" w:color="FFFFFF" w:fill="FFFFFF"/>
            <w:vAlign w:val="center"/>
            <w:hideMark/>
          </w:tcPr>
          <w:p w14:paraId="05FF09CB" w14:textId="77777777" w:rsidR="00DE7261" w:rsidRPr="00DE7261" w:rsidRDefault="00DE7261" w:rsidP="00DE7261">
            <w:pPr>
              <w:jc w:val="right"/>
              <w:rPr>
                <w:sz w:val="20"/>
              </w:rPr>
            </w:pPr>
            <w:r w:rsidRPr="00DE7261">
              <w:rPr>
                <w:sz w:val="20"/>
              </w:rPr>
              <w:t>584,4</w:t>
            </w:r>
          </w:p>
        </w:tc>
        <w:tc>
          <w:tcPr>
            <w:tcW w:w="992" w:type="dxa"/>
            <w:tcBorders>
              <w:top w:val="nil"/>
              <w:left w:val="nil"/>
              <w:bottom w:val="single" w:sz="4" w:space="0" w:color="000000"/>
              <w:right w:val="single" w:sz="4" w:space="0" w:color="000000"/>
            </w:tcBorders>
            <w:shd w:val="clear" w:color="FFFFFF" w:fill="FFFFFF"/>
            <w:vAlign w:val="center"/>
            <w:hideMark/>
          </w:tcPr>
          <w:p w14:paraId="24277353" w14:textId="77777777" w:rsidR="00DE7261" w:rsidRPr="00DE7261" w:rsidRDefault="00DE7261" w:rsidP="00DE7261">
            <w:pPr>
              <w:jc w:val="right"/>
              <w:rPr>
                <w:sz w:val="20"/>
              </w:rPr>
            </w:pPr>
            <w:r w:rsidRPr="00DE7261">
              <w:rPr>
                <w:sz w:val="20"/>
              </w:rPr>
              <w:t>584,4</w:t>
            </w:r>
          </w:p>
        </w:tc>
      </w:tr>
      <w:tr w:rsidR="00DE7261" w:rsidRPr="00DE7261" w14:paraId="495A814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F6CB9BC"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91E673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E69B36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814E9E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55F5C8E" w14:textId="77777777" w:rsidR="00DE7261" w:rsidRPr="00DE7261" w:rsidRDefault="00DE7261" w:rsidP="00DE7261">
            <w:pPr>
              <w:jc w:val="center"/>
              <w:rPr>
                <w:sz w:val="20"/>
              </w:rPr>
            </w:pPr>
            <w:r w:rsidRPr="00DE7261">
              <w:rPr>
                <w:sz w:val="20"/>
              </w:rPr>
              <w:t>09 4 25 00000</w:t>
            </w:r>
          </w:p>
        </w:tc>
        <w:tc>
          <w:tcPr>
            <w:tcW w:w="648" w:type="dxa"/>
            <w:tcBorders>
              <w:top w:val="nil"/>
              <w:left w:val="nil"/>
              <w:bottom w:val="single" w:sz="4" w:space="0" w:color="000000"/>
              <w:right w:val="single" w:sz="4" w:space="0" w:color="000000"/>
            </w:tcBorders>
            <w:shd w:val="clear" w:color="auto" w:fill="auto"/>
            <w:vAlign w:val="center"/>
            <w:hideMark/>
          </w:tcPr>
          <w:p w14:paraId="366E6830"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49FC08B"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3FAA7CCC"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0A8271F5" w14:textId="77777777" w:rsidR="00DE7261" w:rsidRPr="00DE7261" w:rsidRDefault="00DE7261" w:rsidP="00DE7261">
            <w:pPr>
              <w:jc w:val="right"/>
              <w:rPr>
                <w:sz w:val="20"/>
              </w:rPr>
            </w:pPr>
            <w:r w:rsidRPr="00DE7261">
              <w:rPr>
                <w:sz w:val="20"/>
              </w:rPr>
              <w:t>150,0</w:t>
            </w:r>
          </w:p>
        </w:tc>
      </w:tr>
      <w:tr w:rsidR="00DE7261" w:rsidRPr="00DE7261" w14:paraId="33FAC75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01F0A6A"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1DF5B2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0B7B390"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2708C75"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2C9229F" w14:textId="77777777" w:rsidR="00DE7261" w:rsidRPr="00DE7261" w:rsidRDefault="00DE7261" w:rsidP="00DE7261">
            <w:pPr>
              <w:jc w:val="center"/>
              <w:rPr>
                <w:sz w:val="20"/>
              </w:rPr>
            </w:pPr>
            <w:r w:rsidRPr="00DE7261">
              <w:rPr>
                <w:sz w:val="20"/>
              </w:rPr>
              <w:t>09 4 25 00000</w:t>
            </w:r>
          </w:p>
        </w:tc>
        <w:tc>
          <w:tcPr>
            <w:tcW w:w="648" w:type="dxa"/>
            <w:tcBorders>
              <w:top w:val="nil"/>
              <w:left w:val="nil"/>
              <w:bottom w:val="single" w:sz="4" w:space="0" w:color="000000"/>
              <w:right w:val="single" w:sz="4" w:space="0" w:color="000000"/>
            </w:tcBorders>
            <w:shd w:val="clear" w:color="auto" w:fill="auto"/>
            <w:vAlign w:val="center"/>
            <w:hideMark/>
          </w:tcPr>
          <w:p w14:paraId="6941F77E"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2C0836D"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4E7EC097"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6FAF5272" w14:textId="77777777" w:rsidR="00DE7261" w:rsidRPr="00DE7261" w:rsidRDefault="00DE7261" w:rsidP="00DE7261">
            <w:pPr>
              <w:jc w:val="right"/>
              <w:rPr>
                <w:sz w:val="20"/>
              </w:rPr>
            </w:pPr>
            <w:r w:rsidRPr="00DE7261">
              <w:rPr>
                <w:sz w:val="20"/>
              </w:rPr>
              <w:t>150,0</w:t>
            </w:r>
          </w:p>
        </w:tc>
      </w:tr>
      <w:tr w:rsidR="00DE7261" w:rsidRPr="00DE7261" w14:paraId="0F7B232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BE2C0C"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38ACA13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1B1F1E1"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2992D5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96D2BF6" w14:textId="77777777" w:rsidR="00DE7261" w:rsidRPr="00DE7261" w:rsidRDefault="00DE7261" w:rsidP="00DE7261">
            <w:pPr>
              <w:jc w:val="center"/>
              <w:rPr>
                <w:sz w:val="20"/>
              </w:rPr>
            </w:pPr>
            <w:r w:rsidRPr="00DE7261">
              <w:rPr>
                <w:sz w:val="20"/>
              </w:rPr>
              <w:t>09 4 25 00000</w:t>
            </w:r>
          </w:p>
        </w:tc>
        <w:tc>
          <w:tcPr>
            <w:tcW w:w="648" w:type="dxa"/>
            <w:tcBorders>
              <w:top w:val="nil"/>
              <w:left w:val="nil"/>
              <w:bottom w:val="single" w:sz="4" w:space="0" w:color="000000"/>
              <w:right w:val="single" w:sz="4" w:space="0" w:color="000000"/>
            </w:tcBorders>
            <w:shd w:val="clear" w:color="auto" w:fill="auto"/>
            <w:vAlign w:val="center"/>
            <w:hideMark/>
          </w:tcPr>
          <w:p w14:paraId="2C3C4F8A"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0C42C70"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20E98D38"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3ADB7097" w14:textId="77777777" w:rsidR="00DE7261" w:rsidRPr="00DE7261" w:rsidRDefault="00DE7261" w:rsidP="00DE7261">
            <w:pPr>
              <w:jc w:val="right"/>
              <w:rPr>
                <w:sz w:val="20"/>
              </w:rPr>
            </w:pPr>
            <w:r w:rsidRPr="00DE7261">
              <w:rPr>
                <w:sz w:val="20"/>
              </w:rPr>
              <w:t>150,0</w:t>
            </w:r>
          </w:p>
        </w:tc>
      </w:tr>
      <w:tr w:rsidR="00DE7261" w:rsidRPr="00DE7261" w14:paraId="368BE96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1FF6D67" w14:textId="77777777" w:rsidR="00DE7261" w:rsidRPr="00DE7261" w:rsidRDefault="00DE7261" w:rsidP="00DE7261">
            <w:pPr>
              <w:rPr>
                <w:sz w:val="20"/>
              </w:rPr>
            </w:pPr>
            <w:r w:rsidRPr="00DE7261">
              <w:rPr>
                <w:sz w:val="20"/>
              </w:rPr>
              <w:t>Содержание зимних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vAlign w:val="center"/>
            <w:hideMark/>
          </w:tcPr>
          <w:p w14:paraId="3F14B5A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88A7C9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3DAE6C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4FD3468A" w14:textId="77777777" w:rsidR="00DE7261" w:rsidRPr="00DE7261" w:rsidRDefault="00DE7261" w:rsidP="00DE7261">
            <w:pPr>
              <w:jc w:val="center"/>
              <w:rPr>
                <w:sz w:val="20"/>
              </w:rPr>
            </w:pPr>
            <w:r w:rsidRPr="00DE7261">
              <w:rPr>
                <w:sz w:val="20"/>
              </w:rPr>
              <w:t>09 4 25 S2210</w:t>
            </w:r>
          </w:p>
        </w:tc>
        <w:tc>
          <w:tcPr>
            <w:tcW w:w="648" w:type="dxa"/>
            <w:tcBorders>
              <w:top w:val="nil"/>
              <w:left w:val="nil"/>
              <w:bottom w:val="single" w:sz="4" w:space="0" w:color="000000"/>
              <w:right w:val="single" w:sz="4" w:space="0" w:color="000000"/>
            </w:tcBorders>
            <w:shd w:val="clear" w:color="auto" w:fill="auto"/>
            <w:vAlign w:val="center"/>
            <w:hideMark/>
          </w:tcPr>
          <w:p w14:paraId="7746007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38C9106" w14:textId="77777777" w:rsidR="00DE7261" w:rsidRPr="00DE7261" w:rsidRDefault="00DE7261" w:rsidP="00DE7261">
            <w:pPr>
              <w:jc w:val="right"/>
              <w:rPr>
                <w:sz w:val="20"/>
              </w:rPr>
            </w:pPr>
            <w:r w:rsidRPr="00DE7261">
              <w:rPr>
                <w:sz w:val="20"/>
              </w:rPr>
              <w:t>434,4</w:t>
            </w:r>
          </w:p>
        </w:tc>
        <w:tc>
          <w:tcPr>
            <w:tcW w:w="1134" w:type="dxa"/>
            <w:tcBorders>
              <w:top w:val="nil"/>
              <w:left w:val="nil"/>
              <w:bottom w:val="single" w:sz="4" w:space="0" w:color="000000"/>
              <w:right w:val="single" w:sz="4" w:space="0" w:color="000000"/>
            </w:tcBorders>
            <w:shd w:val="clear" w:color="auto" w:fill="auto"/>
            <w:vAlign w:val="center"/>
            <w:hideMark/>
          </w:tcPr>
          <w:p w14:paraId="52A46B38" w14:textId="77777777" w:rsidR="00DE7261" w:rsidRPr="00DE7261" w:rsidRDefault="00DE7261" w:rsidP="00DE7261">
            <w:pPr>
              <w:jc w:val="right"/>
              <w:rPr>
                <w:sz w:val="20"/>
              </w:rPr>
            </w:pPr>
            <w:r w:rsidRPr="00DE7261">
              <w:rPr>
                <w:sz w:val="20"/>
              </w:rPr>
              <w:t>434,4</w:t>
            </w:r>
          </w:p>
        </w:tc>
        <w:tc>
          <w:tcPr>
            <w:tcW w:w="992" w:type="dxa"/>
            <w:tcBorders>
              <w:top w:val="nil"/>
              <w:left w:val="nil"/>
              <w:bottom w:val="single" w:sz="4" w:space="0" w:color="000000"/>
              <w:right w:val="single" w:sz="4" w:space="0" w:color="000000"/>
            </w:tcBorders>
            <w:shd w:val="clear" w:color="auto" w:fill="auto"/>
            <w:vAlign w:val="center"/>
            <w:hideMark/>
          </w:tcPr>
          <w:p w14:paraId="08B22D99" w14:textId="77777777" w:rsidR="00DE7261" w:rsidRPr="00DE7261" w:rsidRDefault="00DE7261" w:rsidP="00DE7261">
            <w:pPr>
              <w:jc w:val="right"/>
              <w:rPr>
                <w:sz w:val="20"/>
              </w:rPr>
            </w:pPr>
            <w:r w:rsidRPr="00DE7261">
              <w:rPr>
                <w:sz w:val="20"/>
              </w:rPr>
              <w:t>434,4</w:t>
            </w:r>
          </w:p>
        </w:tc>
      </w:tr>
      <w:tr w:rsidR="00DE7261" w:rsidRPr="00DE7261" w14:paraId="4DC9E8A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086BFD5"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C7A21E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47448E1"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C1CBA0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51973AA" w14:textId="77777777" w:rsidR="00DE7261" w:rsidRPr="00DE7261" w:rsidRDefault="00DE7261" w:rsidP="00DE7261">
            <w:pPr>
              <w:jc w:val="center"/>
              <w:rPr>
                <w:sz w:val="20"/>
              </w:rPr>
            </w:pPr>
            <w:r w:rsidRPr="00DE7261">
              <w:rPr>
                <w:sz w:val="20"/>
              </w:rPr>
              <w:t>09 4 25 S2210</w:t>
            </w:r>
          </w:p>
        </w:tc>
        <w:tc>
          <w:tcPr>
            <w:tcW w:w="648" w:type="dxa"/>
            <w:tcBorders>
              <w:top w:val="nil"/>
              <w:left w:val="nil"/>
              <w:bottom w:val="single" w:sz="4" w:space="0" w:color="000000"/>
              <w:right w:val="single" w:sz="4" w:space="0" w:color="000000"/>
            </w:tcBorders>
            <w:shd w:val="clear" w:color="auto" w:fill="auto"/>
            <w:vAlign w:val="center"/>
            <w:hideMark/>
          </w:tcPr>
          <w:p w14:paraId="5C77016B"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C7E5CB5" w14:textId="77777777" w:rsidR="00DE7261" w:rsidRPr="00DE7261" w:rsidRDefault="00DE7261" w:rsidP="00DE7261">
            <w:pPr>
              <w:jc w:val="right"/>
              <w:rPr>
                <w:sz w:val="20"/>
              </w:rPr>
            </w:pPr>
            <w:r w:rsidRPr="00DE7261">
              <w:rPr>
                <w:sz w:val="20"/>
              </w:rPr>
              <w:t>434,4</w:t>
            </w:r>
          </w:p>
        </w:tc>
        <w:tc>
          <w:tcPr>
            <w:tcW w:w="1134" w:type="dxa"/>
            <w:tcBorders>
              <w:top w:val="nil"/>
              <w:left w:val="nil"/>
              <w:bottom w:val="single" w:sz="4" w:space="0" w:color="000000"/>
              <w:right w:val="single" w:sz="4" w:space="0" w:color="000000"/>
            </w:tcBorders>
            <w:shd w:val="clear" w:color="auto" w:fill="auto"/>
            <w:vAlign w:val="center"/>
            <w:hideMark/>
          </w:tcPr>
          <w:p w14:paraId="76B768BD" w14:textId="77777777" w:rsidR="00DE7261" w:rsidRPr="00DE7261" w:rsidRDefault="00DE7261" w:rsidP="00DE7261">
            <w:pPr>
              <w:jc w:val="right"/>
              <w:rPr>
                <w:sz w:val="20"/>
              </w:rPr>
            </w:pPr>
            <w:r w:rsidRPr="00DE7261">
              <w:rPr>
                <w:sz w:val="20"/>
              </w:rPr>
              <w:t>434,4</w:t>
            </w:r>
          </w:p>
        </w:tc>
        <w:tc>
          <w:tcPr>
            <w:tcW w:w="992" w:type="dxa"/>
            <w:tcBorders>
              <w:top w:val="nil"/>
              <w:left w:val="nil"/>
              <w:bottom w:val="single" w:sz="4" w:space="0" w:color="000000"/>
              <w:right w:val="single" w:sz="4" w:space="0" w:color="000000"/>
            </w:tcBorders>
            <w:shd w:val="clear" w:color="auto" w:fill="auto"/>
            <w:vAlign w:val="center"/>
            <w:hideMark/>
          </w:tcPr>
          <w:p w14:paraId="753A0475" w14:textId="77777777" w:rsidR="00DE7261" w:rsidRPr="00DE7261" w:rsidRDefault="00DE7261" w:rsidP="00DE7261">
            <w:pPr>
              <w:jc w:val="right"/>
              <w:rPr>
                <w:sz w:val="20"/>
              </w:rPr>
            </w:pPr>
            <w:r w:rsidRPr="00DE7261">
              <w:rPr>
                <w:sz w:val="20"/>
              </w:rPr>
              <w:t>434,4</w:t>
            </w:r>
          </w:p>
        </w:tc>
      </w:tr>
      <w:tr w:rsidR="00DE7261" w:rsidRPr="00DE7261" w14:paraId="07EE5EE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5EE202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B549D2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81E06AF"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2F34AC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A88A104" w14:textId="77777777" w:rsidR="00DE7261" w:rsidRPr="00DE7261" w:rsidRDefault="00DE7261" w:rsidP="00DE7261">
            <w:pPr>
              <w:jc w:val="center"/>
              <w:rPr>
                <w:sz w:val="20"/>
              </w:rPr>
            </w:pPr>
            <w:r w:rsidRPr="00DE7261">
              <w:rPr>
                <w:sz w:val="20"/>
              </w:rPr>
              <w:t>09 4 25 S2210</w:t>
            </w:r>
          </w:p>
        </w:tc>
        <w:tc>
          <w:tcPr>
            <w:tcW w:w="648" w:type="dxa"/>
            <w:tcBorders>
              <w:top w:val="nil"/>
              <w:left w:val="nil"/>
              <w:bottom w:val="single" w:sz="4" w:space="0" w:color="000000"/>
              <w:right w:val="single" w:sz="4" w:space="0" w:color="000000"/>
            </w:tcBorders>
            <w:shd w:val="clear" w:color="auto" w:fill="auto"/>
            <w:vAlign w:val="center"/>
            <w:hideMark/>
          </w:tcPr>
          <w:p w14:paraId="5695DF6F"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EA97C04" w14:textId="77777777" w:rsidR="00DE7261" w:rsidRPr="00DE7261" w:rsidRDefault="00DE7261" w:rsidP="00DE7261">
            <w:pPr>
              <w:jc w:val="right"/>
              <w:rPr>
                <w:sz w:val="20"/>
              </w:rPr>
            </w:pPr>
            <w:r w:rsidRPr="00DE7261">
              <w:rPr>
                <w:sz w:val="20"/>
              </w:rPr>
              <w:t>434,4</w:t>
            </w:r>
          </w:p>
        </w:tc>
        <w:tc>
          <w:tcPr>
            <w:tcW w:w="1134" w:type="dxa"/>
            <w:tcBorders>
              <w:top w:val="nil"/>
              <w:left w:val="nil"/>
              <w:bottom w:val="single" w:sz="4" w:space="0" w:color="000000"/>
              <w:right w:val="single" w:sz="4" w:space="0" w:color="000000"/>
            </w:tcBorders>
            <w:shd w:val="clear" w:color="auto" w:fill="auto"/>
            <w:vAlign w:val="center"/>
            <w:hideMark/>
          </w:tcPr>
          <w:p w14:paraId="5707855C" w14:textId="77777777" w:rsidR="00DE7261" w:rsidRPr="00DE7261" w:rsidRDefault="00DE7261" w:rsidP="00DE7261">
            <w:pPr>
              <w:jc w:val="right"/>
              <w:rPr>
                <w:sz w:val="20"/>
              </w:rPr>
            </w:pPr>
            <w:r w:rsidRPr="00DE7261">
              <w:rPr>
                <w:sz w:val="20"/>
              </w:rPr>
              <w:t>434,4</w:t>
            </w:r>
          </w:p>
        </w:tc>
        <w:tc>
          <w:tcPr>
            <w:tcW w:w="992" w:type="dxa"/>
            <w:tcBorders>
              <w:top w:val="nil"/>
              <w:left w:val="nil"/>
              <w:bottom w:val="single" w:sz="4" w:space="0" w:color="000000"/>
              <w:right w:val="single" w:sz="4" w:space="0" w:color="000000"/>
            </w:tcBorders>
            <w:shd w:val="clear" w:color="auto" w:fill="auto"/>
            <w:vAlign w:val="center"/>
            <w:hideMark/>
          </w:tcPr>
          <w:p w14:paraId="56940771" w14:textId="77777777" w:rsidR="00DE7261" w:rsidRPr="00DE7261" w:rsidRDefault="00DE7261" w:rsidP="00DE7261">
            <w:pPr>
              <w:jc w:val="right"/>
              <w:rPr>
                <w:sz w:val="20"/>
              </w:rPr>
            </w:pPr>
            <w:r w:rsidRPr="00DE7261">
              <w:rPr>
                <w:sz w:val="20"/>
              </w:rPr>
              <w:t>434,4</w:t>
            </w:r>
          </w:p>
        </w:tc>
      </w:tr>
      <w:tr w:rsidR="00DE7261" w:rsidRPr="00DE7261" w14:paraId="24E13B4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EBBB07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16E8CD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91D0CDC"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A833315"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64B7A55" w14:textId="77777777" w:rsidR="00DE7261" w:rsidRPr="00DE7261" w:rsidRDefault="00DE7261" w:rsidP="00DE7261">
            <w:pPr>
              <w:jc w:val="center"/>
              <w:rPr>
                <w:sz w:val="20"/>
              </w:rPr>
            </w:pPr>
            <w:r w:rsidRPr="00DE7261">
              <w:rPr>
                <w:sz w:val="20"/>
              </w:rPr>
              <w:t>09 4 25 S2210</w:t>
            </w:r>
          </w:p>
        </w:tc>
        <w:tc>
          <w:tcPr>
            <w:tcW w:w="648" w:type="dxa"/>
            <w:tcBorders>
              <w:top w:val="nil"/>
              <w:left w:val="nil"/>
              <w:bottom w:val="single" w:sz="4" w:space="0" w:color="000000"/>
              <w:right w:val="single" w:sz="4" w:space="0" w:color="000000"/>
            </w:tcBorders>
            <w:shd w:val="clear" w:color="auto" w:fill="auto"/>
            <w:vAlign w:val="center"/>
            <w:hideMark/>
          </w:tcPr>
          <w:p w14:paraId="08A0D038"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C60B6CF" w14:textId="77777777" w:rsidR="00DE7261" w:rsidRPr="00DE7261" w:rsidRDefault="00DE7261" w:rsidP="00DE7261">
            <w:pPr>
              <w:jc w:val="right"/>
              <w:rPr>
                <w:sz w:val="20"/>
              </w:rPr>
            </w:pPr>
            <w:r w:rsidRPr="00DE7261">
              <w:rPr>
                <w:sz w:val="20"/>
              </w:rPr>
              <w:t>434,4</w:t>
            </w:r>
          </w:p>
        </w:tc>
        <w:tc>
          <w:tcPr>
            <w:tcW w:w="1134" w:type="dxa"/>
            <w:tcBorders>
              <w:top w:val="nil"/>
              <w:left w:val="nil"/>
              <w:bottom w:val="single" w:sz="4" w:space="0" w:color="000000"/>
              <w:right w:val="single" w:sz="4" w:space="0" w:color="000000"/>
            </w:tcBorders>
            <w:shd w:val="clear" w:color="auto" w:fill="auto"/>
            <w:vAlign w:val="center"/>
            <w:hideMark/>
          </w:tcPr>
          <w:p w14:paraId="4551DB19" w14:textId="77777777" w:rsidR="00DE7261" w:rsidRPr="00DE7261" w:rsidRDefault="00DE7261" w:rsidP="00DE7261">
            <w:pPr>
              <w:jc w:val="right"/>
              <w:rPr>
                <w:sz w:val="20"/>
              </w:rPr>
            </w:pPr>
            <w:r w:rsidRPr="00DE7261">
              <w:rPr>
                <w:sz w:val="20"/>
              </w:rPr>
              <w:t>434,4</w:t>
            </w:r>
          </w:p>
        </w:tc>
        <w:tc>
          <w:tcPr>
            <w:tcW w:w="992" w:type="dxa"/>
            <w:tcBorders>
              <w:top w:val="nil"/>
              <w:left w:val="nil"/>
              <w:bottom w:val="single" w:sz="4" w:space="0" w:color="000000"/>
              <w:right w:val="single" w:sz="4" w:space="0" w:color="000000"/>
            </w:tcBorders>
            <w:shd w:val="clear" w:color="auto" w:fill="auto"/>
            <w:vAlign w:val="center"/>
            <w:hideMark/>
          </w:tcPr>
          <w:p w14:paraId="704F14E3" w14:textId="77777777" w:rsidR="00DE7261" w:rsidRPr="00DE7261" w:rsidRDefault="00DE7261" w:rsidP="00DE7261">
            <w:pPr>
              <w:jc w:val="right"/>
              <w:rPr>
                <w:sz w:val="20"/>
              </w:rPr>
            </w:pPr>
            <w:r w:rsidRPr="00DE7261">
              <w:rPr>
                <w:sz w:val="20"/>
              </w:rPr>
              <w:t>434,4</w:t>
            </w:r>
          </w:p>
        </w:tc>
      </w:tr>
      <w:tr w:rsidR="00DE7261" w:rsidRPr="00DE7261" w14:paraId="64C487B8"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FAB10F1" w14:textId="77777777" w:rsidR="00DE7261" w:rsidRPr="00DE7261" w:rsidRDefault="00DE7261" w:rsidP="00DE7261">
            <w:pPr>
              <w:rPr>
                <w:sz w:val="20"/>
              </w:rPr>
            </w:pPr>
            <w:r w:rsidRPr="00DE7261">
              <w:rPr>
                <w:sz w:val="20"/>
              </w:rPr>
              <w:lastRenderedPageBreak/>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МР "Сыктывдинский" а также иной документацией в сфере дорожной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10B5CFB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9EE2ACC"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0EC97F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7F8FDAD7" w14:textId="77777777" w:rsidR="00DE7261" w:rsidRPr="00DE7261" w:rsidRDefault="00DE7261" w:rsidP="00DE7261">
            <w:pPr>
              <w:jc w:val="center"/>
              <w:rPr>
                <w:sz w:val="20"/>
              </w:rPr>
            </w:pPr>
            <w:r w:rsidRPr="00DE7261">
              <w:rPr>
                <w:sz w:val="20"/>
              </w:rPr>
              <w:t>09 4 27 00000</w:t>
            </w:r>
          </w:p>
        </w:tc>
        <w:tc>
          <w:tcPr>
            <w:tcW w:w="648" w:type="dxa"/>
            <w:tcBorders>
              <w:top w:val="nil"/>
              <w:left w:val="nil"/>
              <w:bottom w:val="single" w:sz="4" w:space="0" w:color="000000"/>
              <w:right w:val="single" w:sz="4" w:space="0" w:color="000000"/>
            </w:tcBorders>
            <w:shd w:val="clear" w:color="FFFFFF" w:fill="FFFFFF"/>
            <w:vAlign w:val="center"/>
            <w:hideMark/>
          </w:tcPr>
          <w:p w14:paraId="4CCB55B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FA3ADF0" w14:textId="77777777" w:rsidR="00DE7261" w:rsidRPr="00DE7261" w:rsidRDefault="00DE7261" w:rsidP="00DE7261">
            <w:pPr>
              <w:jc w:val="right"/>
              <w:rPr>
                <w:sz w:val="20"/>
              </w:rPr>
            </w:pPr>
            <w:r w:rsidRPr="00DE7261">
              <w:rPr>
                <w:sz w:val="20"/>
              </w:rPr>
              <w:t>673,0</w:t>
            </w:r>
          </w:p>
        </w:tc>
        <w:tc>
          <w:tcPr>
            <w:tcW w:w="1134" w:type="dxa"/>
            <w:tcBorders>
              <w:top w:val="nil"/>
              <w:left w:val="nil"/>
              <w:bottom w:val="single" w:sz="4" w:space="0" w:color="000000"/>
              <w:right w:val="single" w:sz="4" w:space="0" w:color="000000"/>
            </w:tcBorders>
            <w:shd w:val="clear" w:color="FFFFFF" w:fill="FFFFFF"/>
            <w:vAlign w:val="center"/>
            <w:hideMark/>
          </w:tcPr>
          <w:p w14:paraId="355497F8"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FFFFFF" w:fill="FFFFFF"/>
            <w:vAlign w:val="center"/>
            <w:hideMark/>
          </w:tcPr>
          <w:p w14:paraId="0956DF63" w14:textId="77777777" w:rsidR="00DE7261" w:rsidRPr="00DE7261" w:rsidRDefault="00DE7261" w:rsidP="00DE7261">
            <w:pPr>
              <w:jc w:val="right"/>
              <w:rPr>
                <w:sz w:val="20"/>
              </w:rPr>
            </w:pPr>
            <w:r w:rsidRPr="00DE7261">
              <w:rPr>
                <w:sz w:val="20"/>
              </w:rPr>
              <w:t>500,0</w:t>
            </w:r>
          </w:p>
        </w:tc>
      </w:tr>
      <w:tr w:rsidR="00DE7261" w:rsidRPr="00DE7261" w14:paraId="354BAAB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29784DE"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9D12F7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9178509"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6576DB5"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3187E83" w14:textId="77777777" w:rsidR="00DE7261" w:rsidRPr="00DE7261" w:rsidRDefault="00DE7261" w:rsidP="00DE7261">
            <w:pPr>
              <w:jc w:val="center"/>
              <w:rPr>
                <w:sz w:val="20"/>
              </w:rPr>
            </w:pPr>
            <w:r w:rsidRPr="00DE7261">
              <w:rPr>
                <w:sz w:val="20"/>
              </w:rPr>
              <w:t>09 4 27 00000</w:t>
            </w:r>
          </w:p>
        </w:tc>
        <w:tc>
          <w:tcPr>
            <w:tcW w:w="648" w:type="dxa"/>
            <w:tcBorders>
              <w:top w:val="nil"/>
              <w:left w:val="nil"/>
              <w:bottom w:val="single" w:sz="4" w:space="0" w:color="000000"/>
              <w:right w:val="single" w:sz="4" w:space="0" w:color="000000"/>
            </w:tcBorders>
            <w:shd w:val="clear" w:color="auto" w:fill="auto"/>
            <w:vAlign w:val="center"/>
            <w:hideMark/>
          </w:tcPr>
          <w:p w14:paraId="6DBA458C"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E0B0386" w14:textId="77777777" w:rsidR="00DE7261" w:rsidRPr="00DE7261" w:rsidRDefault="00DE7261" w:rsidP="00DE7261">
            <w:pPr>
              <w:jc w:val="right"/>
              <w:rPr>
                <w:sz w:val="20"/>
              </w:rPr>
            </w:pPr>
            <w:r w:rsidRPr="00DE7261">
              <w:rPr>
                <w:sz w:val="20"/>
              </w:rPr>
              <w:t>673,0</w:t>
            </w:r>
          </w:p>
        </w:tc>
        <w:tc>
          <w:tcPr>
            <w:tcW w:w="1134" w:type="dxa"/>
            <w:tcBorders>
              <w:top w:val="nil"/>
              <w:left w:val="nil"/>
              <w:bottom w:val="single" w:sz="4" w:space="0" w:color="000000"/>
              <w:right w:val="single" w:sz="4" w:space="0" w:color="000000"/>
            </w:tcBorders>
            <w:shd w:val="clear" w:color="auto" w:fill="auto"/>
            <w:vAlign w:val="center"/>
            <w:hideMark/>
          </w:tcPr>
          <w:p w14:paraId="2792E24E"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49008DC5" w14:textId="77777777" w:rsidR="00DE7261" w:rsidRPr="00DE7261" w:rsidRDefault="00DE7261" w:rsidP="00DE7261">
            <w:pPr>
              <w:jc w:val="right"/>
              <w:rPr>
                <w:sz w:val="20"/>
              </w:rPr>
            </w:pPr>
            <w:r w:rsidRPr="00DE7261">
              <w:rPr>
                <w:sz w:val="20"/>
              </w:rPr>
              <w:t>500,0</w:t>
            </w:r>
          </w:p>
        </w:tc>
      </w:tr>
      <w:tr w:rsidR="00DE7261" w:rsidRPr="00DE7261" w14:paraId="2D033AD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2DFFFE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668EBD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22CE71C"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5FAAD9A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86C3275" w14:textId="77777777" w:rsidR="00DE7261" w:rsidRPr="00DE7261" w:rsidRDefault="00DE7261" w:rsidP="00DE7261">
            <w:pPr>
              <w:jc w:val="center"/>
              <w:rPr>
                <w:sz w:val="20"/>
              </w:rPr>
            </w:pPr>
            <w:r w:rsidRPr="00DE7261">
              <w:rPr>
                <w:sz w:val="20"/>
              </w:rPr>
              <w:t>09 4 27 00000</w:t>
            </w:r>
          </w:p>
        </w:tc>
        <w:tc>
          <w:tcPr>
            <w:tcW w:w="648" w:type="dxa"/>
            <w:tcBorders>
              <w:top w:val="nil"/>
              <w:left w:val="nil"/>
              <w:bottom w:val="single" w:sz="4" w:space="0" w:color="000000"/>
              <w:right w:val="single" w:sz="4" w:space="0" w:color="000000"/>
            </w:tcBorders>
            <w:shd w:val="clear" w:color="auto" w:fill="auto"/>
            <w:vAlign w:val="center"/>
            <w:hideMark/>
          </w:tcPr>
          <w:p w14:paraId="29D89017"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41C972C" w14:textId="77777777" w:rsidR="00DE7261" w:rsidRPr="00DE7261" w:rsidRDefault="00DE7261" w:rsidP="00DE7261">
            <w:pPr>
              <w:jc w:val="right"/>
              <w:rPr>
                <w:sz w:val="20"/>
              </w:rPr>
            </w:pPr>
            <w:r w:rsidRPr="00DE7261">
              <w:rPr>
                <w:sz w:val="20"/>
              </w:rPr>
              <w:t>673,0</w:t>
            </w:r>
          </w:p>
        </w:tc>
        <w:tc>
          <w:tcPr>
            <w:tcW w:w="1134" w:type="dxa"/>
            <w:tcBorders>
              <w:top w:val="nil"/>
              <w:left w:val="nil"/>
              <w:bottom w:val="single" w:sz="4" w:space="0" w:color="000000"/>
              <w:right w:val="single" w:sz="4" w:space="0" w:color="000000"/>
            </w:tcBorders>
            <w:shd w:val="clear" w:color="auto" w:fill="auto"/>
            <w:vAlign w:val="center"/>
            <w:hideMark/>
          </w:tcPr>
          <w:p w14:paraId="07E06481"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467C6388" w14:textId="77777777" w:rsidR="00DE7261" w:rsidRPr="00DE7261" w:rsidRDefault="00DE7261" w:rsidP="00DE7261">
            <w:pPr>
              <w:jc w:val="right"/>
              <w:rPr>
                <w:sz w:val="20"/>
              </w:rPr>
            </w:pPr>
            <w:r w:rsidRPr="00DE7261">
              <w:rPr>
                <w:sz w:val="20"/>
              </w:rPr>
              <w:t>500,0</w:t>
            </w:r>
          </w:p>
        </w:tc>
      </w:tr>
      <w:tr w:rsidR="00DE7261" w:rsidRPr="00DE7261" w14:paraId="5CC1669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FF5FDAF"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4B1214C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FB3762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2C86C90"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DF9CB93" w14:textId="77777777" w:rsidR="00DE7261" w:rsidRPr="00DE7261" w:rsidRDefault="00DE7261" w:rsidP="00DE7261">
            <w:pPr>
              <w:jc w:val="center"/>
              <w:rPr>
                <w:sz w:val="20"/>
              </w:rPr>
            </w:pPr>
            <w:r w:rsidRPr="00DE7261">
              <w:rPr>
                <w:sz w:val="20"/>
              </w:rPr>
              <w:t>09 4 27 00000</w:t>
            </w:r>
          </w:p>
        </w:tc>
        <w:tc>
          <w:tcPr>
            <w:tcW w:w="648" w:type="dxa"/>
            <w:tcBorders>
              <w:top w:val="nil"/>
              <w:left w:val="nil"/>
              <w:bottom w:val="single" w:sz="4" w:space="0" w:color="000000"/>
              <w:right w:val="single" w:sz="4" w:space="0" w:color="000000"/>
            </w:tcBorders>
            <w:shd w:val="clear" w:color="auto" w:fill="auto"/>
            <w:vAlign w:val="center"/>
            <w:hideMark/>
          </w:tcPr>
          <w:p w14:paraId="4303723C"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6424B99" w14:textId="77777777" w:rsidR="00DE7261" w:rsidRPr="00DE7261" w:rsidRDefault="00DE7261" w:rsidP="00DE7261">
            <w:pPr>
              <w:jc w:val="right"/>
              <w:rPr>
                <w:sz w:val="20"/>
              </w:rPr>
            </w:pPr>
            <w:r w:rsidRPr="00DE7261">
              <w:rPr>
                <w:sz w:val="20"/>
              </w:rPr>
              <w:t>673,0</w:t>
            </w:r>
          </w:p>
        </w:tc>
        <w:tc>
          <w:tcPr>
            <w:tcW w:w="1134" w:type="dxa"/>
            <w:tcBorders>
              <w:top w:val="nil"/>
              <w:left w:val="nil"/>
              <w:bottom w:val="single" w:sz="4" w:space="0" w:color="000000"/>
              <w:right w:val="single" w:sz="4" w:space="0" w:color="000000"/>
            </w:tcBorders>
            <w:shd w:val="clear" w:color="auto" w:fill="auto"/>
            <w:vAlign w:val="center"/>
            <w:hideMark/>
          </w:tcPr>
          <w:p w14:paraId="685B2AAF"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0C817064" w14:textId="77777777" w:rsidR="00DE7261" w:rsidRPr="00DE7261" w:rsidRDefault="00DE7261" w:rsidP="00DE7261">
            <w:pPr>
              <w:jc w:val="right"/>
              <w:rPr>
                <w:sz w:val="20"/>
              </w:rPr>
            </w:pPr>
            <w:r w:rsidRPr="00DE7261">
              <w:rPr>
                <w:sz w:val="20"/>
              </w:rPr>
              <w:t>500,0</w:t>
            </w:r>
          </w:p>
        </w:tc>
      </w:tr>
      <w:tr w:rsidR="00DE7261" w:rsidRPr="00DE7261" w14:paraId="2357334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28AC7BE" w14:textId="77777777" w:rsidR="00DE7261" w:rsidRPr="00DE7261" w:rsidRDefault="00DE7261" w:rsidP="00DE7261">
            <w:pPr>
              <w:rPr>
                <w:sz w:val="20"/>
              </w:rPr>
            </w:pPr>
            <w:r w:rsidRPr="00DE7261">
              <w:rPr>
                <w:sz w:val="20"/>
              </w:rPr>
              <w:t>Реализация народных проектов в сфере дорожной деятельности,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FFFFFF" w:fill="FFFFFF"/>
            <w:vAlign w:val="center"/>
            <w:hideMark/>
          </w:tcPr>
          <w:p w14:paraId="211D7FA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3B78D1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3AC0D7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6A8D2F7F" w14:textId="77777777" w:rsidR="00DE7261" w:rsidRPr="00DE7261" w:rsidRDefault="00DE7261" w:rsidP="00DE7261">
            <w:pPr>
              <w:jc w:val="center"/>
              <w:rPr>
                <w:sz w:val="20"/>
              </w:rPr>
            </w:pPr>
            <w:r w:rsidRPr="00DE7261">
              <w:rPr>
                <w:sz w:val="20"/>
              </w:rPr>
              <w:t>09 4 29 00000</w:t>
            </w:r>
          </w:p>
        </w:tc>
        <w:tc>
          <w:tcPr>
            <w:tcW w:w="648" w:type="dxa"/>
            <w:tcBorders>
              <w:top w:val="nil"/>
              <w:left w:val="nil"/>
              <w:bottom w:val="single" w:sz="4" w:space="0" w:color="000000"/>
              <w:right w:val="single" w:sz="4" w:space="0" w:color="000000"/>
            </w:tcBorders>
            <w:shd w:val="clear" w:color="FFFFFF" w:fill="FFFFFF"/>
            <w:vAlign w:val="center"/>
            <w:hideMark/>
          </w:tcPr>
          <w:p w14:paraId="45640DD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A74418F" w14:textId="77777777" w:rsidR="00DE7261" w:rsidRPr="00DE7261" w:rsidRDefault="00DE7261" w:rsidP="00DE7261">
            <w:pPr>
              <w:jc w:val="right"/>
              <w:rPr>
                <w:sz w:val="20"/>
              </w:rPr>
            </w:pPr>
            <w:r w:rsidRPr="00DE7261">
              <w:rPr>
                <w:sz w:val="20"/>
              </w:rPr>
              <w:t>1 111,1</w:t>
            </w:r>
          </w:p>
        </w:tc>
        <w:tc>
          <w:tcPr>
            <w:tcW w:w="1134" w:type="dxa"/>
            <w:tcBorders>
              <w:top w:val="nil"/>
              <w:left w:val="nil"/>
              <w:bottom w:val="single" w:sz="4" w:space="0" w:color="000000"/>
              <w:right w:val="single" w:sz="4" w:space="0" w:color="000000"/>
            </w:tcBorders>
            <w:shd w:val="clear" w:color="FFFFFF" w:fill="FFFFFF"/>
            <w:vAlign w:val="center"/>
            <w:hideMark/>
          </w:tcPr>
          <w:p w14:paraId="4903CAD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318A57CD" w14:textId="77777777" w:rsidR="00DE7261" w:rsidRPr="00DE7261" w:rsidRDefault="00DE7261" w:rsidP="00DE7261">
            <w:pPr>
              <w:jc w:val="right"/>
              <w:rPr>
                <w:sz w:val="20"/>
              </w:rPr>
            </w:pPr>
            <w:r w:rsidRPr="00DE7261">
              <w:rPr>
                <w:sz w:val="20"/>
              </w:rPr>
              <w:t> </w:t>
            </w:r>
          </w:p>
        </w:tc>
      </w:tr>
      <w:tr w:rsidR="00DE7261" w:rsidRPr="00DE7261" w14:paraId="00354FE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3581D63" w14:textId="77777777" w:rsidR="00DE7261" w:rsidRPr="00DE7261" w:rsidRDefault="00DE7261" w:rsidP="00DE7261">
            <w:pPr>
              <w:rPr>
                <w:sz w:val="20"/>
              </w:rPr>
            </w:pPr>
            <w:r w:rsidRPr="00DE7261">
              <w:rPr>
                <w:sz w:val="20"/>
              </w:rPr>
              <w:t>Реализация проекта "Народный бюджет" в сфере дорожной деятельности</w:t>
            </w:r>
          </w:p>
        </w:tc>
        <w:tc>
          <w:tcPr>
            <w:tcW w:w="715" w:type="dxa"/>
            <w:tcBorders>
              <w:top w:val="nil"/>
              <w:left w:val="nil"/>
              <w:bottom w:val="single" w:sz="4" w:space="0" w:color="000000"/>
              <w:right w:val="single" w:sz="4" w:space="0" w:color="000000"/>
            </w:tcBorders>
            <w:shd w:val="clear" w:color="auto" w:fill="auto"/>
            <w:vAlign w:val="center"/>
            <w:hideMark/>
          </w:tcPr>
          <w:p w14:paraId="466C47F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310AE6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1FECA8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6AC9095" w14:textId="77777777" w:rsidR="00DE7261" w:rsidRPr="00DE7261" w:rsidRDefault="00DE7261" w:rsidP="00DE7261">
            <w:pPr>
              <w:jc w:val="center"/>
              <w:rPr>
                <w:sz w:val="20"/>
              </w:rPr>
            </w:pPr>
            <w:r w:rsidRPr="00DE7261">
              <w:rPr>
                <w:sz w:val="20"/>
              </w:rPr>
              <w:t>09 4 29 S2Д00</w:t>
            </w:r>
          </w:p>
        </w:tc>
        <w:tc>
          <w:tcPr>
            <w:tcW w:w="648" w:type="dxa"/>
            <w:tcBorders>
              <w:top w:val="nil"/>
              <w:left w:val="nil"/>
              <w:bottom w:val="single" w:sz="4" w:space="0" w:color="000000"/>
              <w:right w:val="single" w:sz="4" w:space="0" w:color="000000"/>
            </w:tcBorders>
            <w:shd w:val="clear" w:color="auto" w:fill="auto"/>
            <w:vAlign w:val="center"/>
            <w:hideMark/>
          </w:tcPr>
          <w:p w14:paraId="3533819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3FE5E90" w14:textId="77777777" w:rsidR="00DE7261" w:rsidRPr="00DE7261" w:rsidRDefault="00DE7261" w:rsidP="00DE7261">
            <w:pPr>
              <w:jc w:val="right"/>
              <w:rPr>
                <w:sz w:val="20"/>
              </w:rPr>
            </w:pPr>
            <w:r w:rsidRPr="00DE7261">
              <w:rPr>
                <w:sz w:val="20"/>
              </w:rPr>
              <w:t>1 111,1</w:t>
            </w:r>
          </w:p>
        </w:tc>
        <w:tc>
          <w:tcPr>
            <w:tcW w:w="1134" w:type="dxa"/>
            <w:tcBorders>
              <w:top w:val="nil"/>
              <w:left w:val="nil"/>
              <w:bottom w:val="single" w:sz="4" w:space="0" w:color="000000"/>
              <w:right w:val="single" w:sz="4" w:space="0" w:color="000000"/>
            </w:tcBorders>
            <w:shd w:val="clear" w:color="auto" w:fill="auto"/>
            <w:vAlign w:val="center"/>
            <w:hideMark/>
          </w:tcPr>
          <w:p w14:paraId="207E675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C4F7B2E" w14:textId="77777777" w:rsidR="00DE7261" w:rsidRPr="00DE7261" w:rsidRDefault="00DE7261" w:rsidP="00DE7261">
            <w:pPr>
              <w:jc w:val="right"/>
              <w:rPr>
                <w:sz w:val="20"/>
              </w:rPr>
            </w:pPr>
            <w:r w:rsidRPr="00DE7261">
              <w:rPr>
                <w:sz w:val="20"/>
              </w:rPr>
              <w:t> </w:t>
            </w:r>
          </w:p>
        </w:tc>
      </w:tr>
      <w:tr w:rsidR="00DE7261" w:rsidRPr="00DE7261" w14:paraId="42E0A20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8463F1C"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9EFDCE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1F9856D"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C8082E9"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92AF618" w14:textId="77777777" w:rsidR="00DE7261" w:rsidRPr="00DE7261" w:rsidRDefault="00DE7261" w:rsidP="00DE7261">
            <w:pPr>
              <w:jc w:val="center"/>
              <w:rPr>
                <w:sz w:val="20"/>
              </w:rPr>
            </w:pPr>
            <w:r w:rsidRPr="00DE7261">
              <w:rPr>
                <w:sz w:val="20"/>
              </w:rPr>
              <w:t>09 4 29 S2Д00</w:t>
            </w:r>
          </w:p>
        </w:tc>
        <w:tc>
          <w:tcPr>
            <w:tcW w:w="648" w:type="dxa"/>
            <w:tcBorders>
              <w:top w:val="nil"/>
              <w:left w:val="nil"/>
              <w:bottom w:val="single" w:sz="4" w:space="0" w:color="000000"/>
              <w:right w:val="single" w:sz="4" w:space="0" w:color="000000"/>
            </w:tcBorders>
            <w:shd w:val="clear" w:color="auto" w:fill="auto"/>
            <w:vAlign w:val="center"/>
            <w:hideMark/>
          </w:tcPr>
          <w:p w14:paraId="702FBB3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22D947A" w14:textId="77777777" w:rsidR="00DE7261" w:rsidRPr="00DE7261" w:rsidRDefault="00DE7261" w:rsidP="00DE7261">
            <w:pPr>
              <w:jc w:val="right"/>
              <w:rPr>
                <w:sz w:val="20"/>
              </w:rPr>
            </w:pPr>
            <w:r w:rsidRPr="00DE7261">
              <w:rPr>
                <w:sz w:val="20"/>
              </w:rPr>
              <w:t>1 111,1</w:t>
            </w:r>
          </w:p>
        </w:tc>
        <w:tc>
          <w:tcPr>
            <w:tcW w:w="1134" w:type="dxa"/>
            <w:tcBorders>
              <w:top w:val="nil"/>
              <w:left w:val="nil"/>
              <w:bottom w:val="single" w:sz="4" w:space="0" w:color="000000"/>
              <w:right w:val="single" w:sz="4" w:space="0" w:color="000000"/>
            </w:tcBorders>
            <w:shd w:val="clear" w:color="auto" w:fill="auto"/>
            <w:vAlign w:val="center"/>
            <w:hideMark/>
          </w:tcPr>
          <w:p w14:paraId="59A5FD6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FF69C8D" w14:textId="77777777" w:rsidR="00DE7261" w:rsidRPr="00DE7261" w:rsidRDefault="00DE7261" w:rsidP="00DE7261">
            <w:pPr>
              <w:jc w:val="right"/>
              <w:rPr>
                <w:sz w:val="20"/>
              </w:rPr>
            </w:pPr>
            <w:r w:rsidRPr="00DE7261">
              <w:rPr>
                <w:sz w:val="20"/>
              </w:rPr>
              <w:t> </w:t>
            </w:r>
          </w:p>
        </w:tc>
      </w:tr>
      <w:tr w:rsidR="00DE7261" w:rsidRPr="00DE7261" w14:paraId="6F04556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EB54B2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C10D1C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C4C0154"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ADBC50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C22DC15" w14:textId="77777777" w:rsidR="00DE7261" w:rsidRPr="00DE7261" w:rsidRDefault="00DE7261" w:rsidP="00DE7261">
            <w:pPr>
              <w:jc w:val="center"/>
              <w:rPr>
                <w:sz w:val="20"/>
              </w:rPr>
            </w:pPr>
            <w:r w:rsidRPr="00DE7261">
              <w:rPr>
                <w:sz w:val="20"/>
              </w:rPr>
              <w:t>09 4 29 S2Д00</w:t>
            </w:r>
          </w:p>
        </w:tc>
        <w:tc>
          <w:tcPr>
            <w:tcW w:w="648" w:type="dxa"/>
            <w:tcBorders>
              <w:top w:val="nil"/>
              <w:left w:val="nil"/>
              <w:bottom w:val="single" w:sz="4" w:space="0" w:color="000000"/>
              <w:right w:val="single" w:sz="4" w:space="0" w:color="000000"/>
            </w:tcBorders>
            <w:shd w:val="clear" w:color="auto" w:fill="auto"/>
            <w:vAlign w:val="center"/>
            <w:hideMark/>
          </w:tcPr>
          <w:p w14:paraId="10620E7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CD19006" w14:textId="77777777" w:rsidR="00DE7261" w:rsidRPr="00DE7261" w:rsidRDefault="00DE7261" w:rsidP="00DE7261">
            <w:pPr>
              <w:jc w:val="right"/>
              <w:rPr>
                <w:sz w:val="20"/>
              </w:rPr>
            </w:pPr>
            <w:r w:rsidRPr="00DE7261">
              <w:rPr>
                <w:sz w:val="20"/>
              </w:rPr>
              <w:t>1 111,1</w:t>
            </w:r>
          </w:p>
        </w:tc>
        <w:tc>
          <w:tcPr>
            <w:tcW w:w="1134" w:type="dxa"/>
            <w:tcBorders>
              <w:top w:val="nil"/>
              <w:left w:val="nil"/>
              <w:bottom w:val="single" w:sz="4" w:space="0" w:color="000000"/>
              <w:right w:val="single" w:sz="4" w:space="0" w:color="000000"/>
            </w:tcBorders>
            <w:shd w:val="clear" w:color="auto" w:fill="auto"/>
            <w:vAlign w:val="center"/>
            <w:hideMark/>
          </w:tcPr>
          <w:p w14:paraId="2E8EF0C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CB7B76B" w14:textId="77777777" w:rsidR="00DE7261" w:rsidRPr="00DE7261" w:rsidRDefault="00DE7261" w:rsidP="00DE7261">
            <w:pPr>
              <w:jc w:val="right"/>
              <w:rPr>
                <w:sz w:val="20"/>
              </w:rPr>
            </w:pPr>
            <w:r w:rsidRPr="00DE7261">
              <w:rPr>
                <w:sz w:val="20"/>
              </w:rPr>
              <w:t> </w:t>
            </w:r>
          </w:p>
        </w:tc>
      </w:tr>
      <w:tr w:rsidR="00DE7261" w:rsidRPr="00DE7261" w14:paraId="3E179E8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44CCF26"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1B394F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167598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4E21238"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FE1AC15" w14:textId="77777777" w:rsidR="00DE7261" w:rsidRPr="00DE7261" w:rsidRDefault="00DE7261" w:rsidP="00DE7261">
            <w:pPr>
              <w:jc w:val="center"/>
              <w:rPr>
                <w:sz w:val="20"/>
              </w:rPr>
            </w:pPr>
            <w:r w:rsidRPr="00DE7261">
              <w:rPr>
                <w:sz w:val="20"/>
              </w:rPr>
              <w:t>09 4 29 S2Д00</w:t>
            </w:r>
          </w:p>
        </w:tc>
        <w:tc>
          <w:tcPr>
            <w:tcW w:w="648" w:type="dxa"/>
            <w:tcBorders>
              <w:top w:val="nil"/>
              <w:left w:val="nil"/>
              <w:bottom w:val="single" w:sz="4" w:space="0" w:color="000000"/>
              <w:right w:val="single" w:sz="4" w:space="0" w:color="000000"/>
            </w:tcBorders>
            <w:shd w:val="clear" w:color="auto" w:fill="auto"/>
            <w:vAlign w:val="center"/>
            <w:hideMark/>
          </w:tcPr>
          <w:p w14:paraId="6F93953E"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BD14FC8" w14:textId="77777777" w:rsidR="00DE7261" w:rsidRPr="00DE7261" w:rsidRDefault="00DE7261" w:rsidP="00DE7261">
            <w:pPr>
              <w:jc w:val="right"/>
              <w:rPr>
                <w:sz w:val="20"/>
              </w:rPr>
            </w:pPr>
            <w:r w:rsidRPr="00DE7261">
              <w:rPr>
                <w:sz w:val="20"/>
              </w:rPr>
              <w:t>1 111,1</w:t>
            </w:r>
          </w:p>
        </w:tc>
        <w:tc>
          <w:tcPr>
            <w:tcW w:w="1134" w:type="dxa"/>
            <w:tcBorders>
              <w:top w:val="nil"/>
              <w:left w:val="nil"/>
              <w:bottom w:val="single" w:sz="4" w:space="0" w:color="000000"/>
              <w:right w:val="single" w:sz="4" w:space="0" w:color="000000"/>
            </w:tcBorders>
            <w:shd w:val="clear" w:color="auto" w:fill="auto"/>
            <w:vAlign w:val="center"/>
            <w:hideMark/>
          </w:tcPr>
          <w:p w14:paraId="77EE60A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EFDEA71" w14:textId="77777777" w:rsidR="00DE7261" w:rsidRPr="00DE7261" w:rsidRDefault="00DE7261" w:rsidP="00DE7261">
            <w:pPr>
              <w:jc w:val="right"/>
              <w:rPr>
                <w:sz w:val="20"/>
              </w:rPr>
            </w:pPr>
            <w:r w:rsidRPr="00DE7261">
              <w:rPr>
                <w:sz w:val="20"/>
              </w:rPr>
              <w:t> </w:t>
            </w:r>
          </w:p>
        </w:tc>
      </w:tr>
      <w:tr w:rsidR="00DE7261" w:rsidRPr="00DE7261" w14:paraId="7F045D9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B29AB10" w14:textId="77777777" w:rsidR="00DE7261" w:rsidRPr="00DE7261" w:rsidRDefault="00DE7261" w:rsidP="00DE7261">
            <w:pPr>
              <w:rPr>
                <w:sz w:val="20"/>
              </w:rPr>
            </w:pPr>
            <w:r w:rsidRPr="00DE7261">
              <w:rPr>
                <w:sz w:val="20"/>
              </w:rPr>
              <w:t>Другие вопросы в области национальной экономики</w:t>
            </w:r>
          </w:p>
        </w:tc>
        <w:tc>
          <w:tcPr>
            <w:tcW w:w="715" w:type="dxa"/>
            <w:tcBorders>
              <w:top w:val="nil"/>
              <w:left w:val="nil"/>
              <w:bottom w:val="single" w:sz="4" w:space="0" w:color="000000"/>
              <w:right w:val="single" w:sz="4" w:space="0" w:color="000000"/>
            </w:tcBorders>
            <w:shd w:val="clear" w:color="FFFFFF" w:fill="FFFFFF"/>
            <w:vAlign w:val="center"/>
            <w:hideMark/>
          </w:tcPr>
          <w:p w14:paraId="78944E9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C98DA03"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EF0A465"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hideMark/>
          </w:tcPr>
          <w:p w14:paraId="30DF818C"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9799CF2"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986B586" w14:textId="77777777" w:rsidR="00DE7261" w:rsidRPr="00DE7261" w:rsidRDefault="00DE7261" w:rsidP="00DE7261">
            <w:pPr>
              <w:jc w:val="right"/>
              <w:rPr>
                <w:sz w:val="20"/>
              </w:rPr>
            </w:pPr>
            <w:r w:rsidRPr="00DE7261">
              <w:rPr>
                <w:sz w:val="20"/>
              </w:rPr>
              <w:t>35 050,8</w:t>
            </w:r>
          </w:p>
        </w:tc>
        <w:tc>
          <w:tcPr>
            <w:tcW w:w="1134" w:type="dxa"/>
            <w:tcBorders>
              <w:top w:val="nil"/>
              <w:left w:val="nil"/>
              <w:bottom w:val="single" w:sz="4" w:space="0" w:color="000000"/>
              <w:right w:val="single" w:sz="4" w:space="0" w:color="000000"/>
            </w:tcBorders>
            <w:shd w:val="clear" w:color="FFFFFF" w:fill="FFFFFF"/>
            <w:vAlign w:val="center"/>
            <w:hideMark/>
          </w:tcPr>
          <w:p w14:paraId="5FEEA5B4" w14:textId="77777777" w:rsidR="00DE7261" w:rsidRPr="00DE7261" w:rsidRDefault="00DE7261" w:rsidP="00DE7261">
            <w:pPr>
              <w:jc w:val="right"/>
              <w:rPr>
                <w:sz w:val="20"/>
              </w:rPr>
            </w:pPr>
            <w:r w:rsidRPr="00DE7261">
              <w:rPr>
                <w:sz w:val="20"/>
              </w:rPr>
              <w:t>34 221,3</w:t>
            </w:r>
          </w:p>
        </w:tc>
        <w:tc>
          <w:tcPr>
            <w:tcW w:w="992" w:type="dxa"/>
            <w:tcBorders>
              <w:top w:val="nil"/>
              <w:left w:val="nil"/>
              <w:bottom w:val="single" w:sz="4" w:space="0" w:color="000000"/>
              <w:right w:val="single" w:sz="4" w:space="0" w:color="000000"/>
            </w:tcBorders>
            <w:shd w:val="clear" w:color="FFFFFF" w:fill="FFFFFF"/>
            <w:vAlign w:val="center"/>
            <w:hideMark/>
          </w:tcPr>
          <w:p w14:paraId="6157C3EE" w14:textId="77777777" w:rsidR="00DE7261" w:rsidRPr="00DE7261" w:rsidRDefault="00DE7261" w:rsidP="00DE7261">
            <w:pPr>
              <w:jc w:val="right"/>
              <w:rPr>
                <w:sz w:val="20"/>
              </w:rPr>
            </w:pPr>
            <w:r w:rsidRPr="00DE7261">
              <w:rPr>
                <w:sz w:val="20"/>
              </w:rPr>
              <w:t>34 921,3</w:t>
            </w:r>
          </w:p>
        </w:tc>
      </w:tr>
      <w:tr w:rsidR="00DE7261" w:rsidRPr="00DE7261" w14:paraId="78C9C46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58886A2"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экономики"</w:t>
            </w:r>
          </w:p>
        </w:tc>
        <w:tc>
          <w:tcPr>
            <w:tcW w:w="715" w:type="dxa"/>
            <w:tcBorders>
              <w:top w:val="nil"/>
              <w:left w:val="nil"/>
              <w:bottom w:val="single" w:sz="4" w:space="0" w:color="000000"/>
              <w:right w:val="single" w:sz="4" w:space="0" w:color="000000"/>
            </w:tcBorders>
            <w:shd w:val="clear" w:color="FFFFFF" w:fill="FFFFFF"/>
            <w:vAlign w:val="center"/>
            <w:hideMark/>
          </w:tcPr>
          <w:p w14:paraId="41A1E80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B4EC24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77F51E5"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0A7571AC" w14:textId="77777777" w:rsidR="00DE7261" w:rsidRPr="00DE7261" w:rsidRDefault="00DE7261" w:rsidP="00DE7261">
            <w:pPr>
              <w:jc w:val="center"/>
              <w:rPr>
                <w:sz w:val="20"/>
              </w:rPr>
            </w:pPr>
            <w:r w:rsidRPr="00DE7261">
              <w:rPr>
                <w:sz w:val="20"/>
              </w:rPr>
              <w:t>07 0 00 00000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6967EC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68B0B22" w14:textId="77777777" w:rsidR="00DE7261" w:rsidRPr="00DE7261" w:rsidRDefault="00DE7261" w:rsidP="00DE7261">
            <w:pPr>
              <w:jc w:val="right"/>
              <w:rPr>
                <w:sz w:val="20"/>
              </w:rPr>
            </w:pPr>
            <w:r w:rsidRPr="00DE7261">
              <w:rPr>
                <w:sz w:val="20"/>
              </w:rPr>
              <w:t>1 129,5</w:t>
            </w:r>
          </w:p>
        </w:tc>
        <w:tc>
          <w:tcPr>
            <w:tcW w:w="1134" w:type="dxa"/>
            <w:tcBorders>
              <w:top w:val="nil"/>
              <w:left w:val="nil"/>
              <w:bottom w:val="single" w:sz="4" w:space="0" w:color="000000"/>
              <w:right w:val="single" w:sz="4" w:space="0" w:color="000000"/>
            </w:tcBorders>
            <w:shd w:val="clear" w:color="FFFFFF" w:fill="FFFFFF"/>
            <w:vAlign w:val="center"/>
            <w:hideMark/>
          </w:tcPr>
          <w:p w14:paraId="7F370BF0" w14:textId="77777777" w:rsidR="00DE7261" w:rsidRPr="00DE7261" w:rsidRDefault="00DE7261" w:rsidP="00DE7261">
            <w:pPr>
              <w:jc w:val="right"/>
              <w:rPr>
                <w:sz w:val="20"/>
              </w:rPr>
            </w:pPr>
            <w:r w:rsidRPr="00DE7261">
              <w:rPr>
                <w:sz w:val="20"/>
              </w:rPr>
              <w:t>300,0</w:t>
            </w:r>
          </w:p>
        </w:tc>
        <w:tc>
          <w:tcPr>
            <w:tcW w:w="992" w:type="dxa"/>
            <w:tcBorders>
              <w:top w:val="nil"/>
              <w:left w:val="nil"/>
              <w:bottom w:val="single" w:sz="4" w:space="0" w:color="000000"/>
              <w:right w:val="single" w:sz="4" w:space="0" w:color="000000"/>
            </w:tcBorders>
            <w:shd w:val="clear" w:color="FFFFFF" w:fill="FFFFFF"/>
            <w:vAlign w:val="center"/>
            <w:hideMark/>
          </w:tcPr>
          <w:p w14:paraId="7DD1E84D" w14:textId="77777777" w:rsidR="00DE7261" w:rsidRPr="00DE7261" w:rsidRDefault="00DE7261" w:rsidP="00DE7261">
            <w:pPr>
              <w:jc w:val="right"/>
              <w:rPr>
                <w:sz w:val="20"/>
              </w:rPr>
            </w:pPr>
            <w:r w:rsidRPr="00DE7261">
              <w:rPr>
                <w:sz w:val="20"/>
              </w:rPr>
              <w:t>1 000,0</w:t>
            </w:r>
          </w:p>
        </w:tc>
      </w:tr>
      <w:tr w:rsidR="00DE7261" w:rsidRPr="00DE7261" w14:paraId="4A039C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F7FF1E3" w14:textId="77777777" w:rsidR="00DE7261" w:rsidRPr="00DE7261" w:rsidRDefault="00DE7261" w:rsidP="00DE7261">
            <w:pPr>
              <w:rPr>
                <w:sz w:val="20"/>
              </w:rPr>
            </w:pPr>
            <w:r w:rsidRPr="00DE7261">
              <w:rPr>
                <w:sz w:val="20"/>
              </w:rPr>
              <w:t>Подпрограмма "Малое и среднее предпринимательство"</w:t>
            </w:r>
          </w:p>
        </w:tc>
        <w:tc>
          <w:tcPr>
            <w:tcW w:w="715" w:type="dxa"/>
            <w:tcBorders>
              <w:top w:val="nil"/>
              <w:left w:val="nil"/>
              <w:bottom w:val="single" w:sz="4" w:space="0" w:color="000000"/>
              <w:right w:val="single" w:sz="4" w:space="0" w:color="000000"/>
            </w:tcBorders>
            <w:shd w:val="clear" w:color="FFFFFF" w:fill="FFFFFF"/>
            <w:vAlign w:val="center"/>
            <w:hideMark/>
          </w:tcPr>
          <w:p w14:paraId="1A6F8F4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4D8230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2C3CE82"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1CD60F58" w14:textId="77777777" w:rsidR="00DE7261" w:rsidRPr="00DE7261" w:rsidRDefault="00DE7261" w:rsidP="00DE7261">
            <w:pPr>
              <w:jc w:val="center"/>
              <w:rPr>
                <w:sz w:val="20"/>
              </w:rPr>
            </w:pPr>
            <w:r w:rsidRPr="00DE7261">
              <w:rPr>
                <w:sz w:val="20"/>
              </w:rPr>
              <w:t>07 2 00 00000</w:t>
            </w:r>
          </w:p>
        </w:tc>
        <w:tc>
          <w:tcPr>
            <w:tcW w:w="648" w:type="dxa"/>
            <w:tcBorders>
              <w:top w:val="nil"/>
              <w:left w:val="nil"/>
              <w:bottom w:val="single" w:sz="4" w:space="0" w:color="000000"/>
              <w:right w:val="single" w:sz="4" w:space="0" w:color="000000"/>
            </w:tcBorders>
            <w:shd w:val="clear" w:color="FFFFFF" w:fill="FFFFFF"/>
            <w:vAlign w:val="center"/>
            <w:hideMark/>
          </w:tcPr>
          <w:p w14:paraId="5B176CB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CB1DEAD" w14:textId="77777777" w:rsidR="00DE7261" w:rsidRPr="00DE7261" w:rsidRDefault="00DE7261" w:rsidP="00DE7261">
            <w:pPr>
              <w:jc w:val="right"/>
              <w:rPr>
                <w:sz w:val="20"/>
              </w:rPr>
            </w:pPr>
            <w:r w:rsidRPr="00DE7261">
              <w:rPr>
                <w:sz w:val="20"/>
              </w:rPr>
              <w:t>1 029,5</w:t>
            </w:r>
          </w:p>
        </w:tc>
        <w:tc>
          <w:tcPr>
            <w:tcW w:w="1134" w:type="dxa"/>
            <w:tcBorders>
              <w:top w:val="nil"/>
              <w:left w:val="nil"/>
              <w:bottom w:val="single" w:sz="4" w:space="0" w:color="000000"/>
              <w:right w:val="single" w:sz="4" w:space="0" w:color="000000"/>
            </w:tcBorders>
            <w:shd w:val="clear" w:color="FFFFFF" w:fill="FFFFFF"/>
            <w:vAlign w:val="center"/>
            <w:hideMark/>
          </w:tcPr>
          <w:p w14:paraId="3EB86FE9" w14:textId="77777777" w:rsidR="00DE7261" w:rsidRPr="00DE7261" w:rsidRDefault="00DE7261" w:rsidP="00DE7261">
            <w:pPr>
              <w:jc w:val="right"/>
              <w:rPr>
                <w:sz w:val="20"/>
              </w:rPr>
            </w:pPr>
            <w:r w:rsidRPr="00DE7261">
              <w:rPr>
                <w:sz w:val="20"/>
              </w:rPr>
              <w:t>200,0</w:t>
            </w:r>
          </w:p>
        </w:tc>
        <w:tc>
          <w:tcPr>
            <w:tcW w:w="992" w:type="dxa"/>
            <w:tcBorders>
              <w:top w:val="nil"/>
              <w:left w:val="nil"/>
              <w:bottom w:val="single" w:sz="4" w:space="0" w:color="000000"/>
              <w:right w:val="single" w:sz="4" w:space="0" w:color="000000"/>
            </w:tcBorders>
            <w:shd w:val="clear" w:color="FFFFFF" w:fill="FFFFFF"/>
            <w:vAlign w:val="center"/>
            <w:hideMark/>
          </w:tcPr>
          <w:p w14:paraId="44AA080C" w14:textId="77777777" w:rsidR="00DE7261" w:rsidRPr="00DE7261" w:rsidRDefault="00DE7261" w:rsidP="00DE7261">
            <w:pPr>
              <w:jc w:val="right"/>
              <w:rPr>
                <w:sz w:val="20"/>
              </w:rPr>
            </w:pPr>
            <w:r w:rsidRPr="00DE7261">
              <w:rPr>
                <w:sz w:val="20"/>
              </w:rPr>
              <w:t>500,0</w:t>
            </w:r>
          </w:p>
        </w:tc>
      </w:tr>
      <w:tr w:rsidR="00DE7261" w:rsidRPr="00DE7261" w14:paraId="6C43BCE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79253C3" w14:textId="77777777" w:rsidR="00DE7261" w:rsidRPr="00DE7261" w:rsidRDefault="00DE7261" w:rsidP="00DE7261">
            <w:pPr>
              <w:rPr>
                <w:sz w:val="20"/>
              </w:rPr>
            </w:pPr>
            <w:r w:rsidRPr="00DE7261">
              <w:rPr>
                <w:sz w:val="20"/>
              </w:rPr>
              <w:t>Финансовая поддержка субъектов малого и среднего предпринимательства</w:t>
            </w:r>
          </w:p>
        </w:tc>
        <w:tc>
          <w:tcPr>
            <w:tcW w:w="715" w:type="dxa"/>
            <w:tcBorders>
              <w:top w:val="nil"/>
              <w:left w:val="nil"/>
              <w:bottom w:val="single" w:sz="4" w:space="0" w:color="000000"/>
              <w:right w:val="single" w:sz="4" w:space="0" w:color="000000"/>
            </w:tcBorders>
            <w:shd w:val="clear" w:color="FFFFFF" w:fill="FFFFFF"/>
            <w:vAlign w:val="center"/>
            <w:hideMark/>
          </w:tcPr>
          <w:p w14:paraId="13A4074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6B710EC"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810EC14"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0C3D738A" w14:textId="77777777" w:rsidR="00DE7261" w:rsidRPr="00DE7261" w:rsidRDefault="00DE7261" w:rsidP="00DE7261">
            <w:pPr>
              <w:jc w:val="center"/>
              <w:rPr>
                <w:sz w:val="20"/>
              </w:rPr>
            </w:pPr>
            <w:r w:rsidRPr="00DE7261">
              <w:rPr>
                <w:sz w:val="20"/>
              </w:rPr>
              <w:t>07 2 11 00000</w:t>
            </w:r>
          </w:p>
        </w:tc>
        <w:tc>
          <w:tcPr>
            <w:tcW w:w="648" w:type="dxa"/>
            <w:tcBorders>
              <w:top w:val="nil"/>
              <w:left w:val="nil"/>
              <w:bottom w:val="single" w:sz="4" w:space="0" w:color="000000"/>
              <w:right w:val="single" w:sz="4" w:space="0" w:color="000000"/>
            </w:tcBorders>
            <w:shd w:val="clear" w:color="FFFFFF" w:fill="FFFFFF"/>
            <w:vAlign w:val="center"/>
            <w:hideMark/>
          </w:tcPr>
          <w:p w14:paraId="2C86386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42F3F0F" w14:textId="77777777" w:rsidR="00DE7261" w:rsidRPr="00DE7261" w:rsidRDefault="00DE7261" w:rsidP="00DE7261">
            <w:pPr>
              <w:jc w:val="right"/>
              <w:rPr>
                <w:sz w:val="20"/>
              </w:rPr>
            </w:pPr>
            <w:r w:rsidRPr="00DE7261">
              <w:rPr>
                <w:sz w:val="20"/>
              </w:rPr>
              <w:t>1 029,5</w:t>
            </w:r>
          </w:p>
        </w:tc>
        <w:tc>
          <w:tcPr>
            <w:tcW w:w="1134" w:type="dxa"/>
            <w:tcBorders>
              <w:top w:val="nil"/>
              <w:left w:val="nil"/>
              <w:bottom w:val="single" w:sz="4" w:space="0" w:color="000000"/>
              <w:right w:val="single" w:sz="4" w:space="0" w:color="000000"/>
            </w:tcBorders>
            <w:shd w:val="clear" w:color="FFFFFF" w:fill="FFFFFF"/>
            <w:vAlign w:val="center"/>
            <w:hideMark/>
          </w:tcPr>
          <w:p w14:paraId="1392E24B" w14:textId="77777777" w:rsidR="00DE7261" w:rsidRPr="00DE7261" w:rsidRDefault="00DE7261" w:rsidP="00DE7261">
            <w:pPr>
              <w:jc w:val="right"/>
              <w:rPr>
                <w:sz w:val="20"/>
              </w:rPr>
            </w:pPr>
            <w:r w:rsidRPr="00DE7261">
              <w:rPr>
                <w:sz w:val="20"/>
              </w:rPr>
              <w:t>200,0</w:t>
            </w:r>
          </w:p>
        </w:tc>
        <w:tc>
          <w:tcPr>
            <w:tcW w:w="992" w:type="dxa"/>
            <w:tcBorders>
              <w:top w:val="nil"/>
              <w:left w:val="nil"/>
              <w:bottom w:val="single" w:sz="4" w:space="0" w:color="000000"/>
              <w:right w:val="single" w:sz="4" w:space="0" w:color="000000"/>
            </w:tcBorders>
            <w:shd w:val="clear" w:color="FFFFFF" w:fill="FFFFFF"/>
            <w:vAlign w:val="center"/>
            <w:hideMark/>
          </w:tcPr>
          <w:p w14:paraId="0500016F" w14:textId="77777777" w:rsidR="00DE7261" w:rsidRPr="00DE7261" w:rsidRDefault="00DE7261" w:rsidP="00DE7261">
            <w:pPr>
              <w:jc w:val="right"/>
              <w:rPr>
                <w:sz w:val="20"/>
              </w:rPr>
            </w:pPr>
            <w:r w:rsidRPr="00DE7261">
              <w:rPr>
                <w:sz w:val="20"/>
              </w:rPr>
              <w:t>500,0</w:t>
            </w:r>
          </w:p>
        </w:tc>
      </w:tr>
      <w:tr w:rsidR="00DE7261" w:rsidRPr="00DE7261" w14:paraId="09C9B6E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DB342AF"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6112202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F680CED"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5C49FA4"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032D0B42" w14:textId="77777777" w:rsidR="00DE7261" w:rsidRPr="00DE7261" w:rsidRDefault="00DE7261" w:rsidP="00DE7261">
            <w:pPr>
              <w:jc w:val="center"/>
              <w:rPr>
                <w:sz w:val="20"/>
              </w:rPr>
            </w:pPr>
            <w:r w:rsidRPr="00DE7261">
              <w:rPr>
                <w:sz w:val="20"/>
              </w:rPr>
              <w:t>07 2 11 00000</w:t>
            </w:r>
          </w:p>
        </w:tc>
        <w:tc>
          <w:tcPr>
            <w:tcW w:w="648" w:type="dxa"/>
            <w:tcBorders>
              <w:top w:val="nil"/>
              <w:left w:val="nil"/>
              <w:bottom w:val="single" w:sz="4" w:space="0" w:color="000000"/>
              <w:right w:val="single" w:sz="4" w:space="0" w:color="000000"/>
            </w:tcBorders>
            <w:shd w:val="clear" w:color="auto" w:fill="auto"/>
            <w:vAlign w:val="center"/>
            <w:hideMark/>
          </w:tcPr>
          <w:p w14:paraId="72158AB0"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3F76661F"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auto" w:fill="auto"/>
            <w:vAlign w:val="center"/>
            <w:hideMark/>
          </w:tcPr>
          <w:p w14:paraId="3C38781F" w14:textId="77777777" w:rsidR="00DE7261" w:rsidRPr="00DE7261" w:rsidRDefault="00DE7261" w:rsidP="00DE7261">
            <w:pPr>
              <w:jc w:val="right"/>
              <w:rPr>
                <w:sz w:val="20"/>
              </w:rPr>
            </w:pPr>
            <w:r w:rsidRPr="00DE7261">
              <w:rPr>
                <w:sz w:val="20"/>
              </w:rPr>
              <w:t>200,0</w:t>
            </w:r>
          </w:p>
        </w:tc>
        <w:tc>
          <w:tcPr>
            <w:tcW w:w="992" w:type="dxa"/>
            <w:tcBorders>
              <w:top w:val="nil"/>
              <w:left w:val="nil"/>
              <w:bottom w:val="single" w:sz="4" w:space="0" w:color="000000"/>
              <w:right w:val="single" w:sz="4" w:space="0" w:color="000000"/>
            </w:tcBorders>
            <w:shd w:val="clear" w:color="auto" w:fill="auto"/>
            <w:vAlign w:val="center"/>
            <w:hideMark/>
          </w:tcPr>
          <w:p w14:paraId="5D651454" w14:textId="77777777" w:rsidR="00DE7261" w:rsidRPr="00DE7261" w:rsidRDefault="00DE7261" w:rsidP="00DE7261">
            <w:pPr>
              <w:jc w:val="right"/>
              <w:rPr>
                <w:sz w:val="20"/>
              </w:rPr>
            </w:pPr>
            <w:r w:rsidRPr="00DE7261">
              <w:rPr>
                <w:sz w:val="20"/>
              </w:rPr>
              <w:t>500,0</w:t>
            </w:r>
          </w:p>
        </w:tc>
      </w:tr>
      <w:tr w:rsidR="00DE7261" w:rsidRPr="00DE7261" w14:paraId="5B40A47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A7A9456" w14:textId="77777777" w:rsidR="00DE7261" w:rsidRPr="00DE7261" w:rsidRDefault="00DE7261" w:rsidP="00DE7261">
            <w:pPr>
              <w:rPr>
                <w:sz w:val="20"/>
              </w:rPr>
            </w:pPr>
            <w:r w:rsidRPr="00DE7261">
              <w:rPr>
                <w:sz w:val="20"/>
              </w:rPr>
              <w:t xml:space="preserve">Субсидии юридическим лицам (кроме некоммерческих организаций), индивидуальным </w:t>
            </w:r>
            <w:r w:rsidRPr="00DE7261">
              <w:rPr>
                <w:sz w:val="20"/>
              </w:rPr>
              <w:lastRenderedPageBreak/>
              <w:t>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vAlign w:val="center"/>
            <w:hideMark/>
          </w:tcPr>
          <w:p w14:paraId="6B99679A"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7728804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7CDC4AF"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5BFF63E2" w14:textId="77777777" w:rsidR="00DE7261" w:rsidRPr="00DE7261" w:rsidRDefault="00DE7261" w:rsidP="00DE7261">
            <w:pPr>
              <w:jc w:val="center"/>
              <w:rPr>
                <w:sz w:val="20"/>
              </w:rPr>
            </w:pPr>
            <w:r w:rsidRPr="00DE7261">
              <w:rPr>
                <w:sz w:val="20"/>
              </w:rPr>
              <w:t>07 2 11 00000</w:t>
            </w:r>
          </w:p>
        </w:tc>
        <w:tc>
          <w:tcPr>
            <w:tcW w:w="648" w:type="dxa"/>
            <w:tcBorders>
              <w:top w:val="nil"/>
              <w:left w:val="nil"/>
              <w:bottom w:val="single" w:sz="4" w:space="0" w:color="000000"/>
              <w:right w:val="single" w:sz="4" w:space="0" w:color="000000"/>
            </w:tcBorders>
            <w:shd w:val="clear" w:color="auto" w:fill="auto"/>
            <w:vAlign w:val="center"/>
            <w:hideMark/>
          </w:tcPr>
          <w:p w14:paraId="6FA7CE09" w14:textId="77777777" w:rsidR="00DE7261" w:rsidRPr="00DE7261" w:rsidRDefault="00DE7261" w:rsidP="00DE7261">
            <w:pPr>
              <w:jc w:val="center"/>
              <w:rPr>
                <w:sz w:val="20"/>
              </w:rPr>
            </w:pPr>
            <w:r w:rsidRPr="00DE7261">
              <w:rPr>
                <w:sz w:val="20"/>
              </w:rPr>
              <w:t>810</w:t>
            </w:r>
          </w:p>
        </w:tc>
        <w:tc>
          <w:tcPr>
            <w:tcW w:w="850" w:type="dxa"/>
            <w:tcBorders>
              <w:top w:val="nil"/>
              <w:left w:val="nil"/>
              <w:bottom w:val="single" w:sz="4" w:space="0" w:color="000000"/>
              <w:right w:val="single" w:sz="4" w:space="0" w:color="000000"/>
            </w:tcBorders>
            <w:shd w:val="clear" w:color="auto" w:fill="auto"/>
            <w:vAlign w:val="center"/>
            <w:hideMark/>
          </w:tcPr>
          <w:p w14:paraId="13980F8E"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auto" w:fill="auto"/>
            <w:vAlign w:val="center"/>
            <w:hideMark/>
          </w:tcPr>
          <w:p w14:paraId="4B997DCC" w14:textId="77777777" w:rsidR="00DE7261" w:rsidRPr="00DE7261" w:rsidRDefault="00DE7261" w:rsidP="00DE7261">
            <w:pPr>
              <w:jc w:val="right"/>
              <w:rPr>
                <w:sz w:val="20"/>
              </w:rPr>
            </w:pPr>
            <w:r w:rsidRPr="00DE7261">
              <w:rPr>
                <w:sz w:val="20"/>
              </w:rPr>
              <w:t>200,0</w:t>
            </w:r>
          </w:p>
        </w:tc>
        <w:tc>
          <w:tcPr>
            <w:tcW w:w="992" w:type="dxa"/>
            <w:tcBorders>
              <w:top w:val="nil"/>
              <w:left w:val="nil"/>
              <w:bottom w:val="single" w:sz="4" w:space="0" w:color="000000"/>
              <w:right w:val="single" w:sz="4" w:space="0" w:color="000000"/>
            </w:tcBorders>
            <w:shd w:val="clear" w:color="auto" w:fill="auto"/>
            <w:vAlign w:val="center"/>
            <w:hideMark/>
          </w:tcPr>
          <w:p w14:paraId="5A7BD253" w14:textId="77777777" w:rsidR="00DE7261" w:rsidRPr="00DE7261" w:rsidRDefault="00DE7261" w:rsidP="00DE7261">
            <w:pPr>
              <w:jc w:val="right"/>
              <w:rPr>
                <w:sz w:val="20"/>
              </w:rPr>
            </w:pPr>
            <w:r w:rsidRPr="00DE7261">
              <w:rPr>
                <w:sz w:val="20"/>
              </w:rPr>
              <w:t>500,0</w:t>
            </w:r>
          </w:p>
        </w:tc>
      </w:tr>
      <w:tr w:rsidR="00DE7261" w:rsidRPr="00DE7261" w14:paraId="378D7550"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9F2AC7E" w14:textId="77777777" w:rsidR="00DE7261" w:rsidRPr="00DE7261" w:rsidRDefault="00DE7261" w:rsidP="00DE7261">
            <w:pPr>
              <w:rPr>
                <w:sz w:val="20"/>
              </w:rPr>
            </w:pPr>
            <w:r w:rsidRPr="00DE7261">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15" w:type="dxa"/>
            <w:tcBorders>
              <w:top w:val="nil"/>
              <w:left w:val="nil"/>
              <w:bottom w:val="single" w:sz="4" w:space="0" w:color="000000"/>
              <w:right w:val="single" w:sz="4" w:space="0" w:color="000000"/>
            </w:tcBorders>
            <w:shd w:val="clear" w:color="auto" w:fill="auto"/>
            <w:vAlign w:val="center"/>
            <w:hideMark/>
          </w:tcPr>
          <w:p w14:paraId="4DD0454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9FD7C2B"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C91683F"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1158FE93" w14:textId="77777777" w:rsidR="00DE7261" w:rsidRPr="00DE7261" w:rsidRDefault="00DE7261" w:rsidP="00DE7261">
            <w:pPr>
              <w:jc w:val="center"/>
              <w:rPr>
                <w:sz w:val="20"/>
              </w:rPr>
            </w:pPr>
            <w:r w:rsidRPr="00DE7261">
              <w:rPr>
                <w:sz w:val="20"/>
              </w:rPr>
              <w:t>07 2 11 00000</w:t>
            </w:r>
          </w:p>
        </w:tc>
        <w:tc>
          <w:tcPr>
            <w:tcW w:w="648" w:type="dxa"/>
            <w:tcBorders>
              <w:top w:val="nil"/>
              <w:left w:val="nil"/>
              <w:bottom w:val="single" w:sz="4" w:space="0" w:color="000000"/>
              <w:right w:val="single" w:sz="4" w:space="0" w:color="000000"/>
            </w:tcBorders>
            <w:shd w:val="clear" w:color="auto" w:fill="auto"/>
            <w:vAlign w:val="center"/>
            <w:hideMark/>
          </w:tcPr>
          <w:p w14:paraId="1E2AFE08" w14:textId="77777777" w:rsidR="00DE7261" w:rsidRPr="00DE7261" w:rsidRDefault="00DE7261" w:rsidP="00DE7261">
            <w:pPr>
              <w:jc w:val="center"/>
              <w:rPr>
                <w:sz w:val="20"/>
              </w:rPr>
            </w:pPr>
            <w:r w:rsidRPr="00DE7261">
              <w:rPr>
                <w:sz w:val="20"/>
              </w:rPr>
              <w:t>811</w:t>
            </w:r>
          </w:p>
        </w:tc>
        <w:tc>
          <w:tcPr>
            <w:tcW w:w="850" w:type="dxa"/>
            <w:tcBorders>
              <w:top w:val="nil"/>
              <w:left w:val="nil"/>
              <w:bottom w:val="single" w:sz="4" w:space="0" w:color="000000"/>
              <w:right w:val="single" w:sz="4" w:space="0" w:color="000000"/>
            </w:tcBorders>
            <w:shd w:val="clear" w:color="auto" w:fill="auto"/>
            <w:vAlign w:val="center"/>
            <w:hideMark/>
          </w:tcPr>
          <w:p w14:paraId="72604E52"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auto" w:fill="auto"/>
            <w:vAlign w:val="center"/>
            <w:hideMark/>
          </w:tcPr>
          <w:p w14:paraId="73A9A2B0" w14:textId="77777777" w:rsidR="00DE7261" w:rsidRPr="00DE7261" w:rsidRDefault="00DE7261" w:rsidP="00DE7261">
            <w:pPr>
              <w:jc w:val="right"/>
              <w:rPr>
                <w:sz w:val="20"/>
              </w:rPr>
            </w:pPr>
            <w:r w:rsidRPr="00DE7261">
              <w:rPr>
                <w:sz w:val="20"/>
              </w:rPr>
              <w:t>200,0</w:t>
            </w:r>
          </w:p>
        </w:tc>
        <w:tc>
          <w:tcPr>
            <w:tcW w:w="992" w:type="dxa"/>
            <w:tcBorders>
              <w:top w:val="nil"/>
              <w:left w:val="nil"/>
              <w:bottom w:val="single" w:sz="4" w:space="0" w:color="000000"/>
              <w:right w:val="single" w:sz="4" w:space="0" w:color="000000"/>
            </w:tcBorders>
            <w:shd w:val="clear" w:color="auto" w:fill="auto"/>
            <w:vAlign w:val="center"/>
            <w:hideMark/>
          </w:tcPr>
          <w:p w14:paraId="4DD3205D" w14:textId="77777777" w:rsidR="00DE7261" w:rsidRPr="00DE7261" w:rsidRDefault="00DE7261" w:rsidP="00DE7261">
            <w:pPr>
              <w:jc w:val="right"/>
              <w:rPr>
                <w:sz w:val="20"/>
              </w:rPr>
            </w:pPr>
            <w:r w:rsidRPr="00DE7261">
              <w:rPr>
                <w:sz w:val="20"/>
              </w:rPr>
              <w:t>500,0</w:t>
            </w:r>
          </w:p>
        </w:tc>
      </w:tr>
      <w:tr w:rsidR="00DE7261" w:rsidRPr="00DE7261" w14:paraId="2A37D4B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8DA5C9F" w14:textId="77777777" w:rsidR="00DE7261" w:rsidRPr="00DE7261" w:rsidRDefault="00DE7261" w:rsidP="00DE7261">
            <w:pPr>
              <w:rPr>
                <w:sz w:val="20"/>
              </w:rPr>
            </w:pPr>
            <w:r w:rsidRPr="00DE7261">
              <w:rPr>
                <w:sz w:val="20"/>
              </w:rPr>
              <w:t>Реализация проекта "Народный бюджет" в сфере малого и среднего предпринимательства</w:t>
            </w:r>
          </w:p>
        </w:tc>
        <w:tc>
          <w:tcPr>
            <w:tcW w:w="715" w:type="dxa"/>
            <w:tcBorders>
              <w:top w:val="nil"/>
              <w:left w:val="nil"/>
              <w:bottom w:val="single" w:sz="4" w:space="0" w:color="000000"/>
              <w:right w:val="single" w:sz="4" w:space="0" w:color="000000"/>
            </w:tcBorders>
            <w:shd w:val="clear" w:color="auto" w:fill="auto"/>
            <w:vAlign w:val="center"/>
            <w:hideMark/>
          </w:tcPr>
          <w:p w14:paraId="7C20227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7D62B5B"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E4A27E2"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2DE9039C"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5F3C50E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7F8E14C" w14:textId="77777777" w:rsidR="00DE7261" w:rsidRPr="00DE7261" w:rsidRDefault="00DE7261" w:rsidP="00DE7261">
            <w:pPr>
              <w:jc w:val="right"/>
              <w:rPr>
                <w:sz w:val="20"/>
              </w:rPr>
            </w:pPr>
            <w:r w:rsidRPr="00DE7261">
              <w:rPr>
                <w:sz w:val="20"/>
              </w:rPr>
              <w:t>829,5</w:t>
            </w:r>
          </w:p>
        </w:tc>
        <w:tc>
          <w:tcPr>
            <w:tcW w:w="1134" w:type="dxa"/>
            <w:tcBorders>
              <w:top w:val="nil"/>
              <w:left w:val="nil"/>
              <w:bottom w:val="single" w:sz="4" w:space="0" w:color="000000"/>
              <w:right w:val="single" w:sz="4" w:space="0" w:color="000000"/>
            </w:tcBorders>
            <w:shd w:val="clear" w:color="auto" w:fill="auto"/>
            <w:vAlign w:val="center"/>
            <w:hideMark/>
          </w:tcPr>
          <w:p w14:paraId="11E7F49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A9FA98A" w14:textId="77777777" w:rsidR="00DE7261" w:rsidRPr="00DE7261" w:rsidRDefault="00DE7261" w:rsidP="00DE7261">
            <w:pPr>
              <w:jc w:val="right"/>
              <w:rPr>
                <w:sz w:val="20"/>
              </w:rPr>
            </w:pPr>
            <w:r w:rsidRPr="00DE7261">
              <w:rPr>
                <w:sz w:val="20"/>
              </w:rPr>
              <w:t> </w:t>
            </w:r>
          </w:p>
        </w:tc>
      </w:tr>
      <w:tr w:rsidR="00DE7261" w:rsidRPr="00DE7261" w14:paraId="596211D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AE78808"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F5A6CC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B0CE2C5"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864616E"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2DFA85D7"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7EED4A84"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05099BE" w14:textId="77777777" w:rsidR="00DE7261" w:rsidRPr="00DE7261" w:rsidRDefault="00DE7261" w:rsidP="00DE7261">
            <w:pPr>
              <w:jc w:val="right"/>
              <w:rPr>
                <w:sz w:val="20"/>
              </w:rPr>
            </w:pPr>
            <w:r w:rsidRPr="00DE7261">
              <w:rPr>
                <w:sz w:val="20"/>
              </w:rPr>
              <w:t>724,5</w:t>
            </w:r>
          </w:p>
        </w:tc>
        <w:tc>
          <w:tcPr>
            <w:tcW w:w="1134" w:type="dxa"/>
            <w:tcBorders>
              <w:top w:val="nil"/>
              <w:left w:val="nil"/>
              <w:bottom w:val="single" w:sz="4" w:space="0" w:color="000000"/>
              <w:right w:val="single" w:sz="4" w:space="0" w:color="000000"/>
            </w:tcBorders>
            <w:shd w:val="clear" w:color="auto" w:fill="auto"/>
            <w:vAlign w:val="center"/>
            <w:hideMark/>
          </w:tcPr>
          <w:p w14:paraId="5F270E8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865184C" w14:textId="77777777" w:rsidR="00DE7261" w:rsidRPr="00DE7261" w:rsidRDefault="00DE7261" w:rsidP="00DE7261">
            <w:pPr>
              <w:jc w:val="right"/>
              <w:rPr>
                <w:sz w:val="20"/>
              </w:rPr>
            </w:pPr>
            <w:r w:rsidRPr="00DE7261">
              <w:rPr>
                <w:sz w:val="20"/>
              </w:rPr>
              <w:t> </w:t>
            </w:r>
          </w:p>
        </w:tc>
      </w:tr>
      <w:tr w:rsidR="00DE7261" w:rsidRPr="00DE7261" w14:paraId="3EE63E7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2537D9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805AF7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296F7B"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9A66FEB"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5120409E"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5D5BDAB8"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27E29F36" w14:textId="77777777" w:rsidR="00DE7261" w:rsidRPr="00DE7261" w:rsidRDefault="00DE7261" w:rsidP="00DE7261">
            <w:pPr>
              <w:jc w:val="right"/>
              <w:rPr>
                <w:sz w:val="20"/>
              </w:rPr>
            </w:pPr>
            <w:r w:rsidRPr="00DE7261">
              <w:rPr>
                <w:sz w:val="20"/>
              </w:rPr>
              <w:t>724,5</w:t>
            </w:r>
          </w:p>
        </w:tc>
        <w:tc>
          <w:tcPr>
            <w:tcW w:w="1134" w:type="dxa"/>
            <w:tcBorders>
              <w:top w:val="nil"/>
              <w:left w:val="nil"/>
              <w:bottom w:val="single" w:sz="4" w:space="0" w:color="000000"/>
              <w:right w:val="single" w:sz="4" w:space="0" w:color="000000"/>
            </w:tcBorders>
            <w:shd w:val="clear" w:color="auto" w:fill="auto"/>
            <w:vAlign w:val="center"/>
            <w:hideMark/>
          </w:tcPr>
          <w:p w14:paraId="3C02905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9683C83" w14:textId="77777777" w:rsidR="00DE7261" w:rsidRPr="00DE7261" w:rsidRDefault="00DE7261" w:rsidP="00DE7261">
            <w:pPr>
              <w:jc w:val="right"/>
              <w:rPr>
                <w:sz w:val="20"/>
              </w:rPr>
            </w:pPr>
            <w:r w:rsidRPr="00DE7261">
              <w:rPr>
                <w:sz w:val="20"/>
              </w:rPr>
              <w:t> </w:t>
            </w:r>
          </w:p>
        </w:tc>
      </w:tr>
      <w:tr w:rsidR="00DE7261" w:rsidRPr="00DE7261" w14:paraId="15B6366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1F62827"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B6F355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45EF86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A6CED38"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3FD58125"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7CC82F65"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6CF366C" w14:textId="77777777" w:rsidR="00DE7261" w:rsidRPr="00DE7261" w:rsidRDefault="00DE7261" w:rsidP="00DE7261">
            <w:pPr>
              <w:jc w:val="right"/>
              <w:rPr>
                <w:sz w:val="20"/>
              </w:rPr>
            </w:pPr>
            <w:r w:rsidRPr="00DE7261">
              <w:rPr>
                <w:sz w:val="20"/>
              </w:rPr>
              <w:t>724,5</w:t>
            </w:r>
          </w:p>
        </w:tc>
        <w:tc>
          <w:tcPr>
            <w:tcW w:w="1134" w:type="dxa"/>
            <w:tcBorders>
              <w:top w:val="nil"/>
              <w:left w:val="nil"/>
              <w:bottom w:val="single" w:sz="4" w:space="0" w:color="000000"/>
              <w:right w:val="single" w:sz="4" w:space="0" w:color="000000"/>
            </w:tcBorders>
            <w:shd w:val="clear" w:color="auto" w:fill="auto"/>
            <w:vAlign w:val="center"/>
            <w:hideMark/>
          </w:tcPr>
          <w:p w14:paraId="7667831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C1D93A6" w14:textId="77777777" w:rsidR="00DE7261" w:rsidRPr="00DE7261" w:rsidRDefault="00DE7261" w:rsidP="00DE7261">
            <w:pPr>
              <w:jc w:val="right"/>
              <w:rPr>
                <w:sz w:val="20"/>
              </w:rPr>
            </w:pPr>
            <w:r w:rsidRPr="00DE7261">
              <w:rPr>
                <w:sz w:val="20"/>
              </w:rPr>
              <w:t> </w:t>
            </w:r>
          </w:p>
        </w:tc>
      </w:tr>
      <w:tr w:rsidR="00DE7261" w:rsidRPr="00DE7261" w14:paraId="6E302CA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A52B577"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22083CB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10F2CCD"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E367DE7"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7B88E10E"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4D2EC3A1"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1613E6E9" w14:textId="77777777" w:rsidR="00DE7261" w:rsidRPr="00DE7261" w:rsidRDefault="00DE7261" w:rsidP="00DE7261">
            <w:pPr>
              <w:jc w:val="right"/>
              <w:rPr>
                <w:sz w:val="20"/>
              </w:rPr>
            </w:pPr>
            <w:r w:rsidRPr="00DE7261">
              <w:rPr>
                <w:sz w:val="20"/>
              </w:rPr>
              <w:t>105,0</w:t>
            </w:r>
          </w:p>
        </w:tc>
        <w:tc>
          <w:tcPr>
            <w:tcW w:w="1134" w:type="dxa"/>
            <w:tcBorders>
              <w:top w:val="nil"/>
              <w:left w:val="nil"/>
              <w:bottom w:val="single" w:sz="4" w:space="0" w:color="000000"/>
              <w:right w:val="single" w:sz="4" w:space="0" w:color="000000"/>
            </w:tcBorders>
            <w:shd w:val="clear" w:color="auto" w:fill="auto"/>
            <w:vAlign w:val="center"/>
            <w:hideMark/>
          </w:tcPr>
          <w:p w14:paraId="148E2FF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DD20C57" w14:textId="77777777" w:rsidR="00DE7261" w:rsidRPr="00DE7261" w:rsidRDefault="00DE7261" w:rsidP="00DE7261">
            <w:pPr>
              <w:jc w:val="right"/>
              <w:rPr>
                <w:sz w:val="20"/>
              </w:rPr>
            </w:pPr>
            <w:r w:rsidRPr="00DE7261">
              <w:rPr>
                <w:sz w:val="20"/>
              </w:rPr>
              <w:t> </w:t>
            </w:r>
          </w:p>
        </w:tc>
      </w:tr>
      <w:tr w:rsidR="00DE7261" w:rsidRPr="00DE7261" w14:paraId="2D5E07B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492D4A8C" w14:textId="77777777" w:rsidR="00DE7261" w:rsidRPr="00DE7261" w:rsidRDefault="00DE7261" w:rsidP="00DE7261">
            <w:pPr>
              <w:rPr>
                <w:sz w:val="20"/>
              </w:rPr>
            </w:pPr>
            <w:r w:rsidRPr="00DE7261">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vAlign w:val="center"/>
            <w:hideMark/>
          </w:tcPr>
          <w:p w14:paraId="6991B4E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5D5C5CE"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512390A"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6723203A"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49984AFA" w14:textId="77777777" w:rsidR="00DE7261" w:rsidRPr="00DE7261" w:rsidRDefault="00DE7261" w:rsidP="00DE7261">
            <w:pPr>
              <w:jc w:val="center"/>
              <w:rPr>
                <w:sz w:val="20"/>
              </w:rPr>
            </w:pPr>
            <w:r w:rsidRPr="00DE7261">
              <w:rPr>
                <w:sz w:val="20"/>
              </w:rPr>
              <w:t>810</w:t>
            </w:r>
          </w:p>
        </w:tc>
        <w:tc>
          <w:tcPr>
            <w:tcW w:w="850" w:type="dxa"/>
            <w:tcBorders>
              <w:top w:val="nil"/>
              <w:left w:val="nil"/>
              <w:bottom w:val="single" w:sz="4" w:space="0" w:color="000000"/>
              <w:right w:val="single" w:sz="4" w:space="0" w:color="000000"/>
            </w:tcBorders>
            <w:shd w:val="clear" w:color="auto" w:fill="auto"/>
            <w:vAlign w:val="center"/>
            <w:hideMark/>
          </w:tcPr>
          <w:p w14:paraId="728146F6" w14:textId="77777777" w:rsidR="00DE7261" w:rsidRPr="00DE7261" w:rsidRDefault="00DE7261" w:rsidP="00DE7261">
            <w:pPr>
              <w:jc w:val="right"/>
              <w:rPr>
                <w:sz w:val="20"/>
              </w:rPr>
            </w:pPr>
            <w:r w:rsidRPr="00DE7261">
              <w:rPr>
                <w:sz w:val="20"/>
              </w:rPr>
              <w:t>105,0</w:t>
            </w:r>
          </w:p>
        </w:tc>
        <w:tc>
          <w:tcPr>
            <w:tcW w:w="1134" w:type="dxa"/>
            <w:tcBorders>
              <w:top w:val="nil"/>
              <w:left w:val="nil"/>
              <w:bottom w:val="single" w:sz="4" w:space="0" w:color="000000"/>
              <w:right w:val="single" w:sz="4" w:space="0" w:color="000000"/>
            </w:tcBorders>
            <w:shd w:val="clear" w:color="auto" w:fill="auto"/>
            <w:vAlign w:val="center"/>
            <w:hideMark/>
          </w:tcPr>
          <w:p w14:paraId="648C4C0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54D3102" w14:textId="77777777" w:rsidR="00DE7261" w:rsidRPr="00DE7261" w:rsidRDefault="00DE7261" w:rsidP="00DE7261">
            <w:pPr>
              <w:jc w:val="right"/>
              <w:rPr>
                <w:sz w:val="20"/>
              </w:rPr>
            </w:pPr>
            <w:r w:rsidRPr="00DE7261">
              <w:rPr>
                <w:sz w:val="20"/>
              </w:rPr>
              <w:t> </w:t>
            </w:r>
          </w:p>
        </w:tc>
      </w:tr>
      <w:tr w:rsidR="00DE7261" w:rsidRPr="00DE7261" w14:paraId="1C6B5AF7"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B5B1090" w14:textId="77777777" w:rsidR="00DE7261" w:rsidRPr="00DE7261" w:rsidRDefault="00DE7261" w:rsidP="00DE7261">
            <w:pPr>
              <w:rPr>
                <w:sz w:val="20"/>
              </w:rPr>
            </w:pPr>
            <w:r w:rsidRPr="00DE7261">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15" w:type="dxa"/>
            <w:tcBorders>
              <w:top w:val="nil"/>
              <w:left w:val="nil"/>
              <w:bottom w:val="single" w:sz="4" w:space="0" w:color="000000"/>
              <w:right w:val="single" w:sz="4" w:space="0" w:color="000000"/>
            </w:tcBorders>
            <w:shd w:val="clear" w:color="auto" w:fill="auto"/>
            <w:vAlign w:val="center"/>
            <w:hideMark/>
          </w:tcPr>
          <w:p w14:paraId="3F971B4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2FF8BF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0A9CD56"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4D373C13" w14:textId="77777777" w:rsidR="00DE7261" w:rsidRPr="00DE7261" w:rsidRDefault="00DE7261" w:rsidP="00DE7261">
            <w:pPr>
              <w:jc w:val="center"/>
              <w:rPr>
                <w:sz w:val="20"/>
              </w:rPr>
            </w:pPr>
            <w:r w:rsidRPr="00DE7261">
              <w:rPr>
                <w:sz w:val="20"/>
              </w:rPr>
              <w:t>07 2 11 S2800</w:t>
            </w:r>
          </w:p>
        </w:tc>
        <w:tc>
          <w:tcPr>
            <w:tcW w:w="648" w:type="dxa"/>
            <w:tcBorders>
              <w:top w:val="nil"/>
              <w:left w:val="nil"/>
              <w:bottom w:val="single" w:sz="4" w:space="0" w:color="000000"/>
              <w:right w:val="single" w:sz="4" w:space="0" w:color="000000"/>
            </w:tcBorders>
            <w:shd w:val="clear" w:color="auto" w:fill="auto"/>
            <w:vAlign w:val="center"/>
            <w:hideMark/>
          </w:tcPr>
          <w:p w14:paraId="5B088AF4" w14:textId="77777777" w:rsidR="00DE7261" w:rsidRPr="00DE7261" w:rsidRDefault="00DE7261" w:rsidP="00DE7261">
            <w:pPr>
              <w:jc w:val="center"/>
              <w:rPr>
                <w:sz w:val="20"/>
              </w:rPr>
            </w:pPr>
            <w:r w:rsidRPr="00DE7261">
              <w:rPr>
                <w:sz w:val="20"/>
              </w:rPr>
              <w:t>811</w:t>
            </w:r>
          </w:p>
        </w:tc>
        <w:tc>
          <w:tcPr>
            <w:tcW w:w="850" w:type="dxa"/>
            <w:tcBorders>
              <w:top w:val="nil"/>
              <w:left w:val="nil"/>
              <w:bottom w:val="single" w:sz="4" w:space="0" w:color="000000"/>
              <w:right w:val="single" w:sz="4" w:space="0" w:color="000000"/>
            </w:tcBorders>
            <w:shd w:val="clear" w:color="auto" w:fill="auto"/>
            <w:vAlign w:val="center"/>
            <w:hideMark/>
          </w:tcPr>
          <w:p w14:paraId="71C79B9D" w14:textId="77777777" w:rsidR="00DE7261" w:rsidRPr="00DE7261" w:rsidRDefault="00DE7261" w:rsidP="00DE7261">
            <w:pPr>
              <w:jc w:val="right"/>
              <w:rPr>
                <w:sz w:val="20"/>
              </w:rPr>
            </w:pPr>
            <w:r w:rsidRPr="00DE7261">
              <w:rPr>
                <w:sz w:val="20"/>
              </w:rPr>
              <w:t>105,0</w:t>
            </w:r>
          </w:p>
        </w:tc>
        <w:tc>
          <w:tcPr>
            <w:tcW w:w="1134" w:type="dxa"/>
            <w:tcBorders>
              <w:top w:val="nil"/>
              <w:left w:val="nil"/>
              <w:bottom w:val="single" w:sz="4" w:space="0" w:color="000000"/>
              <w:right w:val="single" w:sz="4" w:space="0" w:color="000000"/>
            </w:tcBorders>
            <w:shd w:val="clear" w:color="auto" w:fill="auto"/>
            <w:vAlign w:val="center"/>
            <w:hideMark/>
          </w:tcPr>
          <w:p w14:paraId="11A9C23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88D365D" w14:textId="77777777" w:rsidR="00DE7261" w:rsidRPr="00DE7261" w:rsidRDefault="00DE7261" w:rsidP="00DE7261">
            <w:pPr>
              <w:jc w:val="right"/>
              <w:rPr>
                <w:sz w:val="20"/>
              </w:rPr>
            </w:pPr>
            <w:r w:rsidRPr="00DE7261">
              <w:rPr>
                <w:sz w:val="20"/>
              </w:rPr>
              <w:t> </w:t>
            </w:r>
          </w:p>
        </w:tc>
      </w:tr>
      <w:tr w:rsidR="00DE7261" w:rsidRPr="00DE7261" w14:paraId="04C8C0C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D8D6CA7" w14:textId="77777777" w:rsidR="00DE7261" w:rsidRPr="00DE7261" w:rsidRDefault="00DE7261" w:rsidP="00DE7261">
            <w:pPr>
              <w:rPr>
                <w:sz w:val="20"/>
              </w:rPr>
            </w:pPr>
            <w:r w:rsidRPr="00DE7261">
              <w:rPr>
                <w:sz w:val="20"/>
              </w:rPr>
              <w:t>Подпрограмма "Развитие агропромышленного и рыбохозяйственного комплексов"</w:t>
            </w:r>
          </w:p>
        </w:tc>
        <w:tc>
          <w:tcPr>
            <w:tcW w:w="715" w:type="dxa"/>
            <w:tcBorders>
              <w:top w:val="nil"/>
              <w:left w:val="nil"/>
              <w:bottom w:val="single" w:sz="4" w:space="0" w:color="000000"/>
              <w:right w:val="single" w:sz="4" w:space="0" w:color="000000"/>
            </w:tcBorders>
            <w:shd w:val="clear" w:color="FFFFFF" w:fill="FFFFFF"/>
            <w:vAlign w:val="center"/>
            <w:hideMark/>
          </w:tcPr>
          <w:p w14:paraId="158E21F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BA4F76"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E871AF6"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502238F1" w14:textId="77777777" w:rsidR="00DE7261" w:rsidRPr="00DE7261" w:rsidRDefault="00DE7261" w:rsidP="00DE7261">
            <w:pPr>
              <w:jc w:val="center"/>
              <w:rPr>
                <w:sz w:val="20"/>
              </w:rPr>
            </w:pPr>
            <w:r w:rsidRPr="00DE7261">
              <w:rPr>
                <w:sz w:val="20"/>
              </w:rPr>
              <w:t>07 3 00 00000</w:t>
            </w:r>
          </w:p>
        </w:tc>
        <w:tc>
          <w:tcPr>
            <w:tcW w:w="648" w:type="dxa"/>
            <w:tcBorders>
              <w:top w:val="nil"/>
              <w:left w:val="nil"/>
              <w:bottom w:val="single" w:sz="4" w:space="0" w:color="000000"/>
              <w:right w:val="single" w:sz="4" w:space="0" w:color="000000"/>
            </w:tcBorders>
            <w:shd w:val="clear" w:color="FFFFFF" w:fill="FFFFFF"/>
            <w:vAlign w:val="center"/>
            <w:hideMark/>
          </w:tcPr>
          <w:p w14:paraId="4BEF4CD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663C566"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FFFFFF" w:fill="FFFFFF"/>
            <w:vAlign w:val="center"/>
            <w:hideMark/>
          </w:tcPr>
          <w:p w14:paraId="2C98A61C"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FFFFFF" w:fill="FFFFFF"/>
            <w:vAlign w:val="center"/>
            <w:hideMark/>
          </w:tcPr>
          <w:p w14:paraId="772941A8" w14:textId="77777777" w:rsidR="00DE7261" w:rsidRPr="00DE7261" w:rsidRDefault="00DE7261" w:rsidP="00DE7261">
            <w:pPr>
              <w:jc w:val="right"/>
              <w:rPr>
                <w:sz w:val="20"/>
              </w:rPr>
            </w:pPr>
            <w:r w:rsidRPr="00DE7261">
              <w:rPr>
                <w:sz w:val="20"/>
              </w:rPr>
              <w:t>500,0</w:t>
            </w:r>
          </w:p>
        </w:tc>
      </w:tr>
      <w:tr w:rsidR="00DE7261" w:rsidRPr="00DE7261" w14:paraId="3B30EEE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49901D7" w14:textId="77777777" w:rsidR="00DE7261" w:rsidRPr="00DE7261" w:rsidRDefault="00DE7261" w:rsidP="00DE7261">
            <w:pPr>
              <w:rPr>
                <w:sz w:val="20"/>
              </w:rPr>
            </w:pPr>
            <w:r w:rsidRPr="00DE7261">
              <w:rPr>
                <w:sz w:val="20"/>
              </w:rPr>
              <w:t>Содействие развитию приоритетных отраслей сельского хозяйства (животноводства, перерабатывающего производства, рыбоводства и КФК)</w:t>
            </w:r>
          </w:p>
        </w:tc>
        <w:tc>
          <w:tcPr>
            <w:tcW w:w="715" w:type="dxa"/>
            <w:tcBorders>
              <w:top w:val="nil"/>
              <w:left w:val="nil"/>
              <w:bottom w:val="single" w:sz="4" w:space="0" w:color="000000"/>
              <w:right w:val="single" w:sz="4" w:space="0" w:color="000000"/>
            </w:tcBorders>
            <w:shd w:val="clear" w:color="FFFFFF" w:fill="FFFFFF"/>
            <w:vAlign w:val="center"/>
            <w:hideMark/>
          </w:tcPr>
          <w:p w14:paraId="1CE863A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42FF1E"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741DD65"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54D727B5" w14:textId="77777777" w:rsidR="00DE7261" w:rsidRPr="00DE7261" w:rsidRDefault="00DE7261" w:rsidP="00DE7261">
            <w:pPr>
              <w:jc w:val="center"/>
              <w:rPr>
                <w:sz w:val="20"/>
              </w:rPr>
            </w:pPr>
            <w:r w:rsidRPr="00DE7261">
              <w:rPr>
                <w:sz w:val="20"/>
              </w:rPr>
              <w:t>07 3 11 00000</w:t>
            </w:r>
          </w:p>
        </w:tc>
        <w:tc>
          <w:tcPr>
            <w:tcW w:w="648" w:type="dxa"/>
            <w:tcBorders>
              <w:top w:val="nil"/>
              <w:left w:val="nil"/>
              <w:bottom w:val="single" w:sz="4" w:space="0" w:color="000000"/>
              <w:right w:val="single" w:sz="4" w:space="0" w:color="000000"/>
            </w:tcBorders>
            <w:shd w:val="clear" w:color="FFFFFF" w:fill="FFFFFF"/>
            <w:vAlign w:val="center"/>
            <w:hideMark/>
          </w:tcPr>
          <w:p w14:paraId="5D1B378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82EEC2B"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FFFFFF" w:fill="FFFFFF"/>
            <w:vAlign w:val="center"/>
            <w:hideMark/>
          </w:tcPr>
          <w:p w14:paraId="3B27268E"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FFFFFF" w:fill="FFFFFF"/>
            <w:vAlign w:val="center"/>
            <w:hideMark/>
          </w:tcPr>
          <w:p w14:paraId="67FEF604" w14:textId="77777777" w:rsidR="00DE7261" w:rsidRPr="00DE7261" w:rsidRDefault="00DE7261" w:rsidP="00DE7261">
            <w:pPr>
              <w:jc w:val="right"/>
              <w:rPr>
                <w:sz w:val="20"/>
              </w:rPr>
            </w:pPr>
            <w:r w:rsidRPr="00DE7261">
              <w:rPr>
                <w:sz w:val="20"/>
              </w:rPr>
              <w:t>500,0</w:t>
            </w:r>
          </w:p>
        </w:tc>
      </w:tr>
      <w:tr w:rsidR="00DE7261" w:rsidRPr="00DE7261" w14:paraId="5815A90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F4968D5"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1E47A29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D34AA29"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870A8AF"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0504077C" w14:textId="77777777" w:rsidR="00DE7261" w:rsidRPr="00DE7261" w:rsidRDefault="00DE7261" w:rsidP="00DE7261">
            <w:pPr>
              <w:jc w:val="center"/>
              <w:rPr>
                <w:sz w:val="20"/>
              </w:rPr>
            </w:pPr>
            <w:r w:rsidRPr="00DE7261">
              <w:rPr>
                <w:sz w:val="20"/>
              </w:rPr>
              <w:t>07 3 11 00000</w:t>
            </w:r>
          </w:p>
        </w:tc>
        <w:tc>
          <w:tcPr>
            <w:tcW w:w="648" w:type="dxa"/>
            <w:tcBorders>
              <w:top w:val="nil"/>
              <w:left w:val="nil"/>
              <w:bottom w:val="single" w:sz="4" w:space="0" w:color="000000"/>
              <w:right w:val="single" w:sz="4" w:space="0" w:color="000000"/>
            </w:tcBorders>
            <w:shd w:val="clear" w:color="auto" w:fill="auto"/>
            <w:vAlign w:val="center"/>
            <w:hideMark/>
          </w:tcPr>
          <w:p w14:paraId="069FE596"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3F374E2F"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47BF3EBC"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0ED68E16" w14:textId="77777777" w:rsidR="00DE7261" w:rsidRPr="00DE7261" w:rsidRDefault="00DE7261" w:rsidP="00DE7261">
            <w:pPr>
              <w:jc w:val="right"/>
              <w:rPr>
                <w:sz w:val="20"/>
              </w:rPr>
            </w:pPr>
            <w:r w:rsidRPr="00DE7261">
              <w:rPr>
                <w:sz w:val="20"/>
              </w:rPr>
              <w:t>500,0</w:t>
            </w:r>
          </w:p>
        </w:tc>
      </w:tr>
      <w:tr w:rsidR="00DE7261" w:rsidRPr="00DE7261" w14:paraId="78F83FA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2022C83" w14:textId="77777777" w:rsidR="00DE7261" w:rsidRPr="00DE7261" w:rsidRDefault="00DE7261" w:rsidP="00DE7261">
            <w:pPr>
              <w:rPr>
                <w:sz w:val="20"/>
              </w:rPr>
            </w:pPr>
            <w:r w:rsidRPr="00DE7261">
              <w:rPr>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vAlign w:val="center"/>
            <w:hideMark/>
          </w:tcPr>
          <w:p w14:paraId="3872758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14ABDE"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61230FA"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22EDABAE" w14:textId="77777777" w:rsidR="00DE7261" w:rsidRPr="00DE7261" w:rsidRDefault="00DE7261" w:rsidP="00DE7261">
            <w:pPr>
              <w:jc w:val="center"/>
              <w:rPr>
                <w:sz w:val="20"/>
              </w:rPr>
            </w:pPr>
            <w:r w:rsidRPr="00DE7261">
              <w:rPr>
                <w:sz w:val="20"/>
              </w:rPr>
              <w:t>07 3 11 00000</w:t>
            </w:r>
          </w:p>
        </w:tc>
        <w:tc>
          <w:tcPr>
            <w:tcW w:w="648" w:type="dxa"/>
            <w:tcBorders>
              <w:top w:val="nil"/>
              <w:left w:val="nil"/>
              <w:bottom w:val="single" w:sz="4" w:space="0" w:color="000000"/>
              <w:right w:val="single" w:sz="4" w:space="0" w:color="000000"/>
            </w:tcBorders>
            <w:shd w:val="clear" w:color="auto" w:fill="auto"/>
            <w:vAlign w:val="center"/>
            <w:hideMark/>
          </w:tcPr>
          <w:p w14:paraId="12E00948" w14:textId="77777777" w:rsidR="00DE7261" w:rsidRPr="00DE7261" w:rsidRDefault="00DE7261" w:rsidP="00DE7261">
            <w:pPr>
              <w:jc w:val="center"/>
              <w:rPr>
                <w:sz w:val="20"/>
              </w:rPr>
            </w:pPr>
            <w:r w:rsidRPr="00DE7261">
              <w:rPr>
                <w:sz w:val="20"/>
              </w:rPr>
              <w:t>810</w:t>
            </w:r>
          </w:p>
        </w:tc>
        <w:tc>
          <w:tcPr>
            <w:tcW w:w="850" w:type="dxa"/>
            <w:tcBorders>
              <w:top w:val="nil"/>
              <w:left w:val="nil"/>
              <w:bottom w:val="single" w:sz="4" w:space="0" w:color="000000"/>
              <w:right w:val="single" w:sz="4" w:space="0" w:color="000000"/>
            </w:tcBorders>
            <w:shd w:val="clear" w:color="auto" w:fill="auto"/>
            <w:vAlign w:val="center"/>
            <w:hideMark/>
          </w:tcPr>
          <w:p w14:paraId="37D0C52E"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5F294E20"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4EA7085A" w14:textId="77777777" w:rsidR="00DE7261" w:rsidRPr="00DE7261" w:rsidRDefault="00DE7261" w:rsidP="00DE7261">
            <w:pPr>
              <w:jc w:val="right"/>
              <w:rPr>
                <w:sz w:val="20"/>
              </w:rPr>
            </w:pPr>
            <w:r w:rsidRPr="00DE7261">
              <w:rPr>
                <w:sz w:val="20"/>
              </w:rPr>
              <w:t>500,0</w:t>
            </w:r>
          </w:p>
        </w:tc>
      </w:tr>
      <w:tr w:rsidR="00DE7261" w:rsidRPr="00DE7261" w14:paraId="128818EC"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6AEFD80" w14:textId="77777777" w:rsidR="00DE7261" w:rsidRPr="00DE7261" w:rsidRDefault="00DE7261" w:rsidP="00DE7261">
            <w:pPr>
              <w:rPr>
                <w:sz w:val="20"/>
              </w:rPr>
            </w:pPr>
            <w:r w:rsidRPr="00DE7261">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15" w:type="dxa"/>
            <w:tcBorders>
              <w:top w:val="nil"/>
              <w:left w:val="nil"/>
              <w:bottom w:val="single" w:sz="4" w:space="0" w:color="000000"/>
              <w:right w:val="single" w:sz="4" w:space="0" w:color="000000"/>
            </w:tcBorders>
            <w:shd w:val="clear" w:color="auto" w:fill="auto"/>
            <w:vAlign w:val="center"/>
            <w:hideMark/>
          </w:tcPr>
          <w:p w14:paraId="623FFFE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C480F30"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37B83FA"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3482B1A3" w14:textId="77777777" w:rsidR="00DE7261" w:rsidRPr="00DE7261" w:rsidRDefault="00DE7261" w:rsidP="00DE7261">
            <w:pPr>
              <w:jc w:val="center"/>
              <w:rPr>
                <w:sz w:val="20"/>
              </w:rPr>
            </w:pPr>
            <w:r w:rsidRPr="00DE7261">
              <w:rPr>
                <w:sz w:val="20"/>
              </w:rPr>
              <w:t>07 3 11 00000</w:t>
            </w:r>
          </w:p>
        </w:tc>
        <w:tc>
          <w:tcPr>
            <w:tcW w:w="648" w:type="dxa"/>
            <w:tcBorders>
              <w:top w:val="nil"/>
              <w:left w:val="nil"/>
              <w:bottom w:val="single" w:sz="4" w:space="0" w:color="000000"/>
              <w:right w:val="single" w:sz="4" w:space="0" w:color="000000"/>
            </w:tcBorders>
            <w:shd w:val="clear" w:color="auto" w:fill="auto"/>
            <w:vAlign w:val="center"/>
            <w:hideMark/>
          </w:tcPr>
          <w:p w14:paraId="14E58D50" w14:textId="77777777" w:rsidR="00DE7261" w:rsidRPr="00DE7261" w:rsidRDefault="00DE7261" w:rsidP="00DE7261">
            <w:pPr>
              <w:jc w:val="center"/>
              <w:rPr>
                <w:sz w:val="20"/>
              </w:rPr>
            </w:pPr>
            <w:r w:rsidRPr="00DE7261">
              <w:rPr>
                <w:sz w:val="20"/>
              </w:rPr>
              <w:t>811</w:t>
            </w:r>
          </w:p>
        </w:tc>
        <w:tc>
          <w:tcPr>
            <w:tcW w:w="850" w:type="dxa"/>
            <w:tcBorders>
              <w:top w:val="nil"/>
              <w:left w:val="nil"/>
              <w:bottom w:val="single" w:sz="4" w:space="0" w:color="000000"/>
              <w:right w:val="single" w:sz="4" w:space="0" w:color="000000"/>
            </w:tcBorders>
            <w:shd w:val="clear" w:color="auto" w:fill="auto"/>
            <w:vAlign w:val="center"/>
            <w:hideMark/>
          </w:tcPr>
          <w:p w14:paraId="456AFA66"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3414E7B5"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2109DDA0" w14:textId="77777777" w:rsidR="00DE7261" w:rsidRPr="00DE7261" w:rsidRDefault="00DE7261" w:rsidP="00DE7261">
            <w:pPr>
              <w:jc w:val="right"/>
              <w:rPr>
                <w:sz w:val="20"/>
              </w:rPr>
            </w:pPr>
            <w:r w:rsidRPr="00DE7261">
              <w:rPr>
                <w:sz w:val="20"/>
              </w:rPr>
              <w:t>500,0</w:t>
            </w:r>
          </w:p>
        </w:tc>
      </w:tr>
      <w:tr w:rsidR="00DE7261" w:rsidRPr="00DE7261" w14:paraId="0555AE9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A30C864"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0C844FB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AF2D97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18DE76C"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1BF40CBA"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C99040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53C4CD3"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FFFFFF" w:fill="FFFFFF"/>
            <w:vAlign w:val="center"/>
            <w:hideMark/>
          </w:tcPr>
          <w:p w14:paraId="455BEAD5"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FFFFFF" w:fill="FFFFFF"/>
            <w:vAlign w:val="center"/>
            <w:hideMark/>
          </w:tcPr>
          <w:p w14:paraId="724CBF59" w14:textId="77777777" w:rsidR="00DE7261" w:rsidRPr="00DE7261" w:rsidRDefault="00DE7261" w:rsidP="00DE7261">
            <w:pPr>
              <w:jc w:val="right"/>
              <w:rPr>
                <w:sz w:val="20"/>
              </w:rPr>
            </w:pPr>
            <w:r w:rsidRPr="00DE7261">
              <w:rPr>
                <w:sz w:val="20"/>
              </w:rPr>
              <w:t>33 921,3</w:t>
            </w:r>
          </w:p>
        </w:tc>
      </w:tr>
      <w:tr w:rsidR="00DE7261" w:rsidRPr="00DE7261" w14:paraId="1DE57AA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317E166" w14:textId="77777777" w:rsidR="00DE7261" w:rsidRPr="00DE7261" w:rsidRDefault="00DE7261" w:rsidP="00DE7261">
            <w:pPr>
              <w:rPr>
                <w:sz w:val="20"/>
              </w:rPr>
            </w:pPr>
            <w:r w:rsidRPr="00DE7261">
              <w:rPr>
                <w:sz w:val="20"/>
              </w:rPr>
              <w:t>Подпрограмма "Комплексное развитие коммунальной инфраструктуры"</w:t>
            </w:r>
          </w:p>
        </w:tc>
        <w:tc>
          <w:tcPr>
            <w:tcW w:w="715" w:type="dxa"/>
            <w:tcBorders>
              <w:top w:val="nil"/>
              <w:left w:val="nil"/>
              <w:bottom w:val="single" w:sz="4" w:space="0" w:color="000000"/>
              <w:right w:val="single" w:sz="4" w:space="0" w:color="000000"/>
            </w:tcBorders>
            <w:shd w:val="clear" w:color="FFFFFF" w:fill="FFFFFF"/>
            <w:vAlign w:val="center"/>
            <w:hideMark/>
          </w:tcPr>
          <w:p w14:paraId="062EDA4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E788F90"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22862E1"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626603DD" w14:textId="77777777" w:rsidR="00DE7261" w:rsidRPr="00DE7261" w:rsidRDefault="00DE7261" w:rsidP="00DE7261">
            <w:pPr>
              <w:jc w:val="center"/>
              <w:rPr>
                <w:sz w:val="20"/>
              </w:rPr>
            </w:pPr>
            <w:r w:rsidRPr="00DE7261">
              <w:rPr>
                <w:sz w:val="20"/>
              </w:rPr>
              <w:t>09 1 00 00000</w:t>
            </w:r>
          </w:p>
        </w:tc>
        <w:tc>
          <w:tcPr>
            <w:tcW w:w="648" w:type="dxa"/>
            <w:tcBorders>
              <w:top w:val="nil"/>
              <w:left w:val="nil"/>
              <w:bottom w:val="single" w:sz="4" w:space="0" w:color="000000"/>
              <w:right w:val="single" w:sz="4" w:space="0" w:color="000000"/>
            </w:tcBorders>
            <w:shd w:val="clear" w:color="FFFFFF" w:fill="FFFFFF"/>
            <w:vAlign w:val="center"/>
            <w:hideMark/>
          </w:tcPr>
          <w:p w14:paraId="7EAF22F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FDDE508"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FFFFFF" w:fill="FFFFFF"/>
            <w:vAlign w:val="center"/>
            <w:hideMark/>
          </w:tcPr>
          <w:p w14:paraId="1EA82279"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FFFFFF" w:fill="FFFFFF"/>
            <w:vAlign w:val="center"/>
            <w:hideMark/>
          </w:tcPr>
          <w:p w14:paraId="333F4922" w14:textId="77777777" w:rsidR="00DE7261" w:rsidRPr="00DE7261" w:rsidRDefault="00DE7261" w:rsidP="00DE7261">
            <w:pPr>
              <w:jc w:val="right"/>
              <w:rPr>
                <w:sz w:val="20"/>
              </w:rPr>
            </w:pPr>
            <w:r w:rsidRPr="00DE7261">
              <w:rPr>
                <w:sz w:val="20"/>
              </w:rPr>
              <w:t>33 921,3</w:t>
            </w:r>
          </w:p>
        </w:tc>
      </w:tr>
      <w:tr w:rsidR="00DE7261" w:rsidRPr="00DE7261" w14:paraId="3D602F87"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79E9E87" w14:textId="77777777" w:rsidR="00DE7261" w:rsidRPr="00DE7261" w:rsidRDefault="00DE7261" w:rsidP="00DE7261">
            <w:pPr>
              <w:rPr>
                <w:sz w:val="20"/>
              </w:rPr>
            </w:pPr>
            <w:r w:rsidRPr="00DE7261">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15" w:type="dxa"/>
            <w:tcBorders>
              <w:top w:val="nil"/>
              <w:left w:val="nil"/>
              <w:bottom w:val="single" w:sz="4" w:space="0" w:color="000000"/>
              <w:right w:val="single" w:sz="4" w:space="0" w:color="000000"/>
            </w:tcBorders>
            <w:shd w:val="clear" w:color="FFFFFF" w:fill="FFFFFF"/>
            <w:vAlign w:val="center"/>
            <w:hideMark/>
          </w:tcPr>
          <w:p w14:paraId="6B34565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1E040E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32607D4"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FFFFFF" w:fill="FFFFFF"/>
            <w:vAlign w:val="center"/>
            <w:hideMark/>
          </w:tcPr>
          <w:p w14:paraId="05070ECF" w14:textId="77777777" w:rsidR="00DE7261" w:rsidRPr="00DE7261" w:rsidRDefault="00DE7261" w:rsidP="00DE7261">
            <w:pPr>
              <w:jc w:val="center"/>
              <w:rPr>
                <w:sz w:val="20"/>
              </w:rPr>
            </w:pPr>
            <w:r w:rsidRPr="00DE7261">
              <w:rPr>
                <w:sz w:val="20"/>
              </w:rPr>
              <w:t>09 1 32 00000</w:t>
            </w:r>
          </w:p>
        </w:tc>
        <w:tc>
          <w:tcPr>
            <w:tcW w:w="648" w:type="dxa"/>
            <w:tcBorders>
              <w:top w:val="nil"/>
              <w:left w:val="nil"/>
              <w:bottom w:val="single" w:sz="4" w:space="0" w:color="000000"/>
              <w:right w:val="single" w:sz="4" w:space="0" w:color="000000"/>
            </w:tcBorders>
            <w:shd w:val="clear" w:color="FFFFFF" w:fill="FFFFFF"/>
            <w:vAlign w:val="center"/>
            <w:hideMark/>
          </w:tcPr>
          <w:p w14:paraId="7ACFD6E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274C64C"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FFFFFF" w:fill="FFFFFF"/>
            <w:vAlign w:val="center"/>
            <w:hideMark/>
          </w:tcPr>
          <w:p w14:paraId="24E80BAE"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FFFFFF" w:fill="FFFFFF"/>
            <w:vAlign w:val="center"/>
            <w:hideMark/>
          </w:tcPr>
          <w:p w14:paraId="7514E348" w14:textId="77777777" w:rsidR="00DE7261" w:rsidRPr="00DE7261" w:rsidRDefault="00DE7261" w:rsidP="00DE7261">
            <w:pPr>
              <w:jc w:val="right"/>
              <w:rPr>
                <w:sz w:val="20"/>
              </w:rPr>
            </w:pPr>
            <w:r w:rsidRPr="00DE7261">
              <w:rPr>
                <w:sz w:val="20"/>
              </w:rPr>
              <w:t>33 921,3</w:t>
            </w:r>
          </w:p>
        </w:tc>
      </w:tr>
      <w:tr w:rsidR="00DE7261" w:rsidRPr="00DE7261" w14:paraId="1A2DE47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2E0C16F3" w14:textId="77777777" w:rsidR="00DE7261" w:rsidRPr="00DE7261" w:rsidRDefault="00DE7261" w:rsidP="00DE7261">
            <w:pPr>
              <w:rPr>
                <w:sz w:val="20"/>
              </w:rPr>
            </w:pPr>
            <w:r w:rsidRPr="00DE7261">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15" w:type="dxa"/>
            <w:tcBorders>
              <w:top w:val="nil"/>
              <w:left w:val="nil"/>
              <w:bottom w:val="single" w:sz="4" w:space="0" w:color="000000"/>
              <w:right w:val="single" w:sz="4" w:space="0" w:color="000000"/>
            </w:tcBorders>
            <w:shd w:val="clear" w:color="auto" w:fill="auto"/>
            <w:vAlign w:val="center"/>
            <w:hideMark/>
          </w:tcPr>
          <w:p w14:paraId="20D9380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8463C0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4979C530"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5F8EAAD0" w14:textId="77777777" w:rsidR="00DE7261" w:rsidRPr="00DE7261" w:rsidRDefault="00DE7261" w:rsidP="00DE7261">
            <w:pPr>
              <w:jc w:val="center"/>
              <w:rPr>
                <w:sz w:val="20"/>
              </w:rPr>
            </w:pPr>
            <w:r w:rsidRPr="00DE7261">
              <w:rPr>
                <w:sz w:val="20"/>
              </w:rPr>
              <w:t>09 1 32 73060</w:t>
            </w:r>
          </w:p>
        </w:tc>
        <w:tc>
          <w:tcPr>
            <w:tcW w:w="648" w:type="dxa"/>
            <w:tcBorders>
              <w:top w:val="nil"/>
              <w:left w:val="nil"/>
              <w:bottom w:val="single" w:sz="4" w:space="0" w:color="000000"/>
              <w:right w:val="single" w:sz="4" w:space="0" w:color="000000"/>
            </w:tcBorders>
            <w:shd w:val="clear" w:color="auto" w:fill="auto"/>
            <w:vAlign w:val="center"/>
            <w:hideMark/>
          </w:tcPr>
          <w:p w14:paraId="7F3BC85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82EA69"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auto" w:fill="auto"/>
            <w:vAlign w:val="center"/>
            <w:hideMark/>
          </w:tcPr>
          <w:p w14:paraId="40678866"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auto" w:fill="auto"/>
            <w:vAlign w:val="center"/>
            <w:hideMark/>
          </w:tcPr>
          <w:p w14:paraId="5EE88B1E" w14:textId="77777777" w:rsidR="00DE7261" w:rsidRPr="00DE7261" w:rsidRDefault="00DE7261" w:rsidP="00DE7261">
            <w:pPr>
              <w:jc w:val="right"/>
              <w:rPr>
                <w:sz w:val="20"/>
              </w:rPr>
            </w:pPr>
            <w:r w:rsidRPr="00DE7261">
              <w:rPr>
                <w:sz w:val="20"/>
              </w:rPr>
              <w:t>33 921,3</w:t>
            </w:r>
          </w:p>
        </w:tc>
      </w:tr>
      <w:tr w:rsidR="00DE7261" w:rsidRPr="00DE7261" w14:paraId="2399F66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DA2E958"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1DDECAA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7125CD7"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6805F99"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65E052F6" w14:textId="77777777" w:rsidR="00DE7261" w:rsidRPr="00DE7261" w:rsidRDefault="00DE7261" w:rsidP="00DE7261">
            <w:pPr>
              <w:jc w:val="center"/>
              <w:rPr>
                <w:sz w:val="20"/>
              </w:rPr>
            </w:pPr>
            <w:r w:rsidRPr="00DE7261">
              <w:rPr>
                <w:sz w:val="20"/>
              </w:rPr>
              <w:t>09 1 32 73060</w:t>
            </w:r>
          </w:p>
        </w:tc>
        <w:tc>
          <w:tcPr>
            <w:tcW w:w="648" w:type="dxa"/>
            <w:tcBorders>
              <w:top w:val="nil"/>
              <w:left w:val="nil"/>
              <w:bottom w:val="single" w:sz="4" w:space="0" w:color="000000"/>
              <w:right w:val="single" w:sz="4" w:space="0" w:color="000000"/>
            </w:tcBorders>
            <w:shd w:val="clear" w:color="auto" w:fill="auto"/>
            <w:vAlign w:val="center"/>
            <w:hideMark/>
          </w:tcPr>
          <w:p w14:paraId="69DB9429"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27CFDF35"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auto" w:fill="auto"/>
            <w:vAlign w:val="center"/>
            <w:hideMark/>
          </w:tcPr>
          <w:p w14:paraId="6CB2C6D3"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auto" w:fill="auto"/>
            <w:vAlign w:val="center"/>
            <w:hideMark/>
          </w:tcPr>
          <w:p w14:paraId="21826CF0" w14:textId="77777777" w:rsidR="00DE7261" w:rsidRPr="00DE7261" w:rsidRDefault="00DE7261" w:rsidP="00DE7261">
            <w:pPr>
              <w:jc w:val="right"/>
              <w:rPr>
                <w:sz w:val="20"/>
              </w:rPr>
            </w:pPr>
            <w:r w:rsidRPr="00DE7261">
              <w:rPr>
                <w:sz w:val="20"/>
              </w:rPr>
              <w:t>33 921,3</w:t>
            </w:r>
          </w:p>
        </w:tc>
      </w:tr>
      <w:tr w:rsidR="00DE7261" w:rsidRPr="00DE7261" w14:paraId="0C521BC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48E7E45" w14:textId="77777777" w:rsidR="00DE7261" w:rsidRPr="00DE7261" w:rsidRDefault="00DE7261" w:rsidP="00DE7261">
            <w:pPr>
              <w:rPr>
                <w:sz w:val="20"/>
              </w:rPr>
            </w:pPr>
            <w:r w:rsidRPr="00DE7261">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vAlign w:val="center"/>
            <w:hideMark/>
          </w:tcPr>
          <w:p w14:paraId="498F076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F1B5781"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26F8B0FA"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2DAA3ABE" w14:textId="77777777" w:rsidR="00DE7261" w:rsidRPr="00DE7261" w:rsidRDefault="00DE7261" w:rsidP="00DE7261">
            <w:pPr>
              <w:jc w:val="center"/>
              <w:rPr>
                <w:sz w:val="20"/>
              </w:rPr>
            </w:pPr>
            <w:r w:rsidRPr="00DE7261">
              <w:rPr>
                <w:sz w:val="20"/>
              </w:rPr>
              <w:t>09 1 32 73060</w:t>
            </w:r>
          </w:p>
        </w:tc>
        <w:tc>
          <w:tcPr>
            <w:tcW w:w="648" w:type="dxa"/>
            <w:tcBorders>
              <w:top w:val="nil"/>
              <w:left w:val="nil"/>
              <w:bottom w:val="single" w:sz="4" w:space="0" w:color="000000"/>
              <w:right w:val="single" w:sz="4" w:space="0" w:color="000000"/>
            </w:tcBorders>
            <w:shd w:val="clear" w:color="auto" w:fill="auto"/>
            <w:vAlign w:val="center"/>
            <w:hideMark/>
          </w:tcPr>
          <w:p w14:paraId="769C4F48" w14:textId="77777777" w:rsidR="00DE7261" w:rsidRPr="00DE7261" w:rsidRDefault="00DE7261" w:rsidP="00DE7261">
            <w:pPr>
              <w:jc w:val="center"/>
              <w:rPr>
                <w:sz w:val="20"/>
              </w:rPr>
            </w:pPr>
            <w:r w:rsidRPr="00DE7261">
              <w:rPr>
                <w:sz w:val="20"/>
              </w:rPr>
              <w:t>810</w:t>
            </w:r>
          </w:p>
        </w:tc>
        <w:tc>
          <w:tcPr>
            <w:tcW w:w="850" w:type="dxa"/>
            <w:tcBorders>
              <w:top w:val="nil"/>
              <w:left w:val="nil"/>
              <w:bottom w:val="single" w:sz="4" w:space="0" w:color="000000"/>
              <w:right w:val="single" w:sz="4" w:space="0" w:color="000000"/>
            </w:tcBorders>
            <w:shd w:val="clear" w:color="auto" w:fill="auto"/>
            <w:vAlign w:val="center"/>
            <w:hideMark/>
          </w:tcPr>
          <w:p w14:paraId="659A6933"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auto" w:fill="auto"/>
            <w:vAlign w:val="center"/>
            <w:hideMark/>
          </w:tcPr>
          <w:p w14:paraId="6FC2C708"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auto" w:fill="auto"/>
            <w:vAlign w:val="center"/>
            <w:hideMark/>
          </w:tcPr>
          <w:p w14:paraId="1E5A6143" w14:textId="77777777" w:rsidR="00DE7261" w:rsidRPr="00DE7261" w:rsidRDefault="00DE7261" w:rsidP="00DE7261">
            <w:pPr>
              <w:jc w:val="right"/>
              <w:rPr>
                <w:sz w:val="20"/>
              </w:rPr>
            </w:pPr>
            <w:r w:rsidRPr="00DE7261">
              <w:rPr>
                <w:sz w:val="20"/>
              </w:rPr>
              <w:t>33 921,3</w:t>
            </w:r>
          </w:p>
        </w:tc>
      </w:tr>
      <w:tr w:rsidR="00DE7261" w:rsidRPr="00DE7261" w14:paraId="71FCD876"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4500BCB2" w14:textId="77777777" w:rsidR="00DE7261" w:rsidRPr="00DE7261" w:rsidRDefault="00DE7261" w:rsidP="00DE7261">
            <w:pPr>
              <w:rPr>
                <w:sz w:val="20"/>
              </w:rPr>
            </w:pPr>
            <w:r w:rsidRPr="00DE7261">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15" w:type="dxa"/>
            <w:tcBorders>
              <w:top w:val="nil"/>
              <w:left w:val="nil"/>
              <w:bottom w:val="single" w:sz="4" w:space="0" w:color="000000"/>
              <w:right w:val="single" w:sz="4" w:space="0" w:color="000000"/>
            </w:tcBorders>
            <w:shd w:val="clear" w:color="auto" w:fill="auto"/>
            <w:vAlign w:val="center"/>
            <w:hideMark/>
          </w:tcPr>
          <w:p w14:paraId="4853C7D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12742E6"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A3E54AF" w14:textId="77777777" w:rsidR="00DE7261" w:rsidRPr="00DE7261" w:rsidRDefault="00DE7261" w:rsidP="00DE7261">
            <w:pPr>
              <w:jc w:val="center"/>
              <w:rPr>
                <w:sz w:val="20"/>
              </w:rPr>
            </w:pPr>
            <w:r w:rsidRPr="00DE7261">
              <w:rPr>
                <w:sz w:val="20"/>
              </w:rPr>
              <w:t>12</w:t>
            </w:r>
          </w:p>
        </w:tc>
        <w:tc>
          <w:tcPr>
            <w:tcW w:w="772" w:type="dxa"/>
            <w:tcBorders>
              <w:top w:val="nil"/>
              <w:left w:val="nil"/>
              <w:bottom w:val="single" w:sz="4" w:space="0" w:color="000000"/>
              <w:right w:val="single" w:sz="4" w:space="0" w:color="000000"/>
            </w:tcBorders>
            <w:shd w:val="clear" w:color="auto" w:fill="auto"/>
            <w:vAlign w:val="center"/>
            <w:hideMark/>
          </w:tcPr>
          <w:p w14:paraId="7443A353" w14:textId="77777777" w:rsidR="00DE7261" w:rsidRPr="00DE7261" w:rsidRDefault="00DE7261" w:rsidP="00DE7261">
            <w:pPr>
              <w:jc w:val="center"/>
              <w:rPr>
                <w:sz w:val="20"/>
              </w:rPr>
            </w:pPr>
            <w:r w:rsidRPr="00DE7261">
              <w:rPr>
                <w:sz w:val="20"/>
              </w:rPr>
              <w:t>09 1 32 73060</w:t>
            </w:r>
          </w:p>
        </w:tc>
        <w:tc>
          <w:tcPr>
            <w:tcW w:w="648" w:type="dxa"/>
            <w:tcBorders>
              <w:top w:val="nil"/>
              <w:left w:val="nil"/>
              <w:bottom w:val="single" w:sz="4" w:space="0" w:color="000000"/>
              <w:right w:val="single" w:sz="4" w:space="0" w:color="000000"/>
            </w:tcBorders>
            <w:shd w:val="clear" w:color="auto" w:fill="auto"/>
            <w:vAlign w:val="center"/>
            <w:hideMark/>
          </w:tcPr>
          <w:p w14:paraId="61DD9A9D" w14:textId="77777777" w:rsidR="00DE7261" w:rsidRPr="00DE7261" w:rsidRDefault="00DE7261" w:rsidP="00DE7261">
            <w:pPr>
              <w:jc w:val="center"/>
              <w:rPr>
                <w:sz w:val="20"/>
              </w:rPr>
            </w:pPr>
            <w:r w:rsidRPr="00DE7261">
              <w:rPr>
                <w:sz w:val="20"/>
              </w:rPr>
              <w:t>811</w:t>
            </w:r>
          </w:p>
        </w:tc>
        <w:tc>
          <w:tcPr>
            <w:tcW w:w="850" w:type="dxa"/>
            <w:tcBorders>
              <w:top w:val="nil"/>
              <w:left w:val="nil"/>
              <w:bottom w:val="single" w:sz="4" w:space="0" w:color="000000"/>
              <w:right w:val="single" w:sz="4" w:space="0" w:color="000000"/>
            </w:tcBorders>
            <w:shd w:val="clear" w:color="auto" w:fill="auto"/>
            <w:vAlign w:val="center"/>
            <w:hideMark/>
          </w:tcPr>
          <w:p w14:paraId="0D8175CB" w14:textId="77777777" w:rsidR="00DE7261" w:rsidRPr="00DE7261" w:rsidRDefault="00DE7261" w:rsidP="00DE7261">
            <w:pPr>
              <w:jc w:val="right"/>
              <w:rPr>
                <w:sz w:val="20"/>
              </w:rPr>
            </w:pPr>
            <w:r w:rsidRPr="00DE7261">
              <w:rPr>
                <w:sz w:val="20"/>
              </w:rPr>
              <w:t>33 921,3</w:t>
            </w:r>
          </w:p>
        </w:tc>
        <w:tc>
          <w:tcPr>
            <w:tcW w:w="1134" w:type="dxa"/>
            <w:tcBorders>
              <w:top w:val="nil"/>
              <w:left w:val="nil"/>
              <w:bottom w:val="single" w:sz="4" w:space="0" w:color="000000"/>
              <w:right w:val="single" w:sz="4" w:space="0" w:color="000000"/>
            </w:tcBorders>
            <w:shd w:val="clear" w:color="auto" w:fill="auto"/>
            <w:vAlign w:val="center"/>
            <w:hideMark/>
          </w:tcPr>
          <w:p w14:paraId="3A90B0C8" w14:textId="77777777" w:rsidR="00DE7261" w:rsidRPr="00DE7261" w:rsidRDefault="00DE7261" w:rsidP="00DE7261">
            <w:pPr>
              <w:jc w:val="right"/>
              <w:rPr>
                <w:sz w:val="20"/>
              </w:rPr>
            </w:pPr>
            <w:r w:rsidRPr="00DE7261">
              <w:rPr>
                <w:sz w:val="20"/>
              </w:rPr>
              <w:t>33 921,3</w:t>
            </w:r>
          </w:p>
        </w:tc>
        <w:tc>
          <w:tcPr>
            <w:tcW w:w="992" w:type="dxa"/>
            <w:tcBorders>
              <w:top w:val="nil"/>
              <w:left w:val="nil"/>
              <w:bottom w:val="single" w:sz="4" w:space="0" w:color="000000"/>
              <w:right w:val="single" w:sz="4" w:space="0" w:color="000000"/>
            </w:tcBorders>
            <w:shd w:val="clear" w:color="auto" w:fill="auto"/>
            <w:vAlign w:val="center"/>
            <w:hideMark/>
          </w:tcPr>
          <w:p w14:paraId="5BDABFCC" w14:textId="77777777" w:rsidR="00DE7261" w:rsidRPr="00DE7261" w:rsidRDefault="00DE7261" w:rsidP="00DE7261">
            <w:pPr>
              <w:jc w:val="right"/>
              <w:rPr>
                <w:sz w:val="20"/>
              </w:rPr>
            </w:pPr>
            <w:r w:rsidRPr="00DE7261">
              <w:rPr>
                <w:sz w:val="20"/>
              </w:rPr>
              <w:t>33 921,3</w:t>
            </w:r>
          </w:p>
        </w:tc>
      </w:tr>
      <w:tr w:rsidR="00DE7261" w:rsidRPr="00DE7261" w14:paraId="35E2E31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C092187" w14:textId="77777777" w:rsidR="00DE7261" w:rsidRPr="00DE7261" w:rsidRDefault="00DE7261" w:rsidP="00DE7261">
            <w:pPr>
              <w:rPr>
                <w:sz w:val="20"/>
              </w:rPr>
            </w:pPr>
            <w:r w:rsidRPr="00DE7261">
              <w:rPr>
                <w:sz w:val="20"/>
              </w:rPr>
              <w:t>ЖИЛИЩНО-КОММУНАЛЬНОЕ ХОЗЯЙСТВО</w:t>
            </w:r>
          </w:p>
        </w:tc>
        <w:tc>
          <w:tcPr>
            <w:tcW w:w="715" w:type="dxa"/>
            <w:tcBorders>
              <w:top w:val="nil"/>
              <w:left w:val="nil"/>
              <w:bottom w:val="single" w:sz="4" w:space="0" w:color="000000"/>
              <w:right w:val="single" w:sz="4" w:space="0" w:color="000000"/>
            </w:tcBorders>
            <w:shd w:val="clear" w:color="FFFFFF" w:fill="FFFFFF"/>
            <w:vAlign w:val="center"/>
            <w:hideMark/>
          </w:tcPr>
          <w:p w14:paraId="5557F8D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AF2C7F8"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EEE49D7"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5693814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3D3D8F5"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137307B" w14:textId="77777777" w:rsidR="00DE7261" w:rsidRPr="00DE7261" w:rsidRDefault="00DE7261" w:rsidP="00DE7261">
            <w:pPr>
              <w:jc w:val="right"/>
              <w:rPr>
                <w:sz w:val="20"/>
              </w:rPr>
            </w:pPr>
            <w:r w:rsidRPr="00DE7261">
              <w:rPr>
                <w:sz w:val="20"/>
              </w:rPr>
              <w:t>276 492,6</w:t>
            </w:r>
          </w:p>
        </w:tc>
        <w:tc>
          <w:tcPr>
            <w:tcW w:w="1134" w:type="dxa"/>
            <w:tcBorders>
              <w:top w:val="nil"/>
              <w:left w:val="nil"/>
              <w:bottom w:val="single" w:sz="4" w:space="0" w:color="000000"/>
              <w:right w:val="single" w:sz="4" w:space="0" w:color="000000"/>
            </w:tcBorders>
            <w:shd w:val="clear" w:color="FFFFFF" w:fill="FFFFFF"/>
            <w:vAlign w:val="center"/>
            <w:hideMark/>
          </w:tcPr>
          <w:p w14:paraId="5D4BB3BA" w14:textId="77777777" w:rsidR="00DE7261" w:rsidRPr="00DE7261" w:rsidRDefault="00DE7261" w:rsidP="00DE7261">
            <w:pPr>
              <w:jc w:val="right"/>
              <w:rPr>
                <w:sz w:val="20"/>
              </w:rPr>
            </w:pPr>
            <w:r w:rsidRPr="00DE7261">
              <w:rPr>
                <w:sz w:val="20"/>
              </w:rPr>
              <w:t>27 157,8</w:t>
            </w:r>
          </w:p>
        </w:tc>
        <w:tc>
          <w:tcPr>
            <w:tcW w:w="992" w:type="dxa"/>
            <w:tcBorders>
              <w:top w:val="nil"/>
              <w:left w:val="nil"/>
              <w:bottom w:val="single" w:sz="4" w:space="0" w:color="000000"/>
              <w:right w:val="single" w:sz="4" w:space="0" w:color="000000"/>
            </w:tcBorders>
            <w:shd w:val="clear" w:color="FFFFFF" w:fill="FFFFFF"/>
            <w:vAlign w:val="center"/>
            <w:hideMark/>
          </w:tcPr>
          <w:p w14:paraId="3C3AC6A1" w14:textId="77777777" w:rsidR="00DE7261" w:rsidRPr="00DE7261" w:rsidRDefault="00DE7261" w:rsidP="00DE7261">
            <w:pPr>
              <w:jc w:val="right"/>
              <w:rPr>
                <w:sz w:val="20"/>
              </w:rPr>
            </w:pPr>
            <w:r w:rsidRPr="00DE7261">
              <w:rPr>
                <w:sz w:val="20"/>
              </w:rPr>
              <w:t>8 342,8</w:t>
            </w:r>
          </w:p>
        </w:tc>
      </w:tr>
      <w:tr w:rsidR="00DE7261" w:rsidRPr="00DE7261" w14:paraId="153B7B2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C2E793D" w14:textId="77777777" w:rsidR="00DE7261" w:rsidRPr="00DE7261" w:rsidRDefault="00DE7261" w:rsidP="00DE7261">
            <w:pPr>
              <w:rPr>
                <w:sz w:val="20"/>
              </w:rPr>
            </w:pPr>
            <w:r w:rsidRPr="00DE7261">
              <w:rPr>
                <w:sz w:val="20"/>
              </w:rPr>
              <w:lastRenderedPageBreak/>
              <w:t>Жилищное хозяйство</w:t>
            </w:r>
          </w:p>
        </w:tc>
        <w:tc>
          <w:tcPr>
            <w:tcW w:w="715" w:type="dxa"/>
            <w:tcBorders>
              <w:top w:val="nil"/>
              <w:left w:val="nil"/>
              <w:bottom w:val="single" w:sz="4" w:space="0" w:color="000000"/>
              <w:right w:val="single" w:sz="4" w:space="0" w:color="000000"/>
            </w:tcBorders>
            <w:shd w:val="clear" w:color="FFFFFF" w:fill="FFFFFF"/>
            <w:vAlign w:val="center"/>
            <w:hideMark/>
          </w:tcPr>
          <w:p w14:paraId="7DEE067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F7B770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E92E39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54322F0F"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444416C"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98E8015" w14:textId="77777777" w:rsidR="00DE7261" w:rsidRPr="00DE7261" w:rsidRDefault="00DE7261" w:rsidP="00DE7261">
            <w:pPr>
              <w:jc w:val="right"/>
              <w:rPr>
                <w:sz w:val="20"/>
              </w:rPr>
            </w:pPr>
            <w:r w:rsidRPr="00DE7261">
              <w:rPr>
                <w:sz w:val="20"/>
              </w:rPr>
              <w:t>85 658,3</w:t>
            </w:r>
          </w:p>
        </w:tc>
        <w:tc>
          <w:tcPr>
            <w:tcW w:w="1134" w:type="dxa"/>
            <w:tcBorders>
              <w:top w:val="nil"/>
              <w:left w:val="nil"/>
              <w:bottom w:val="single" w:sz="4" w:space="0" w:color="000000"/>
              <w:right w:val="single" w:sz="4" w:space="0" w:color="000000"/>
            </w:tcBorders>
            <w:shd w:val="clear" w:color="FFFFFF" w:fill="FFFFFF"/>
            <w:vAlign w:val="center"/>
            <w:hideMark/>
          </w:tcPr>
          <w:p w14:paraId="1AD49A2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92A4239" w14:textId="77777777" w:rsidR="00DE7261" w:rsidRPr="00DE7261" w:rsidRDefault="00DE7261" w:rsidP="00DE7261">
            <w:pPr>
              <w:jc w:val="right"/>
              <w:rPr>
                <w:sz w:val="20"/>
              </w:rPr>
            </w:pPr>
            <w:r w:rsidRPr="00DE7261">
              <w:rPr>
                <w:sz w:val="20"/>
              </w:rPr>
              <w:t>500,0</w:t>
            </w:r>
          </w:p>
        </w:tc>
      </w:tr>
      <w:tr w:rsidR="00DE7261" w:rsidRPr="00DE7261" w14:paraId="25C716C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5F10121"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"Обеспечение доступным и комфортным жильем"</w:t>
            </w:r>
          </w:p>
        </w:tc>
        <w:tc>
          <w:tcPr>
            <w:tcW w:w="715" w:type="dxa"/>
            <w:tcBorders>
              <w:top w:val="nil"/>
              <w:left w:val="nil"/>
              <w:bottom w:val="single" w:sz="4" w:space="0" w:color="000000"/>
              <w:right w:val="single" w:sz="4" w:space="0" w:color="000000"/>
            </w:tcBorders>
            <w:shd w:val="clear" w:color="FFFFFF" w:fill="FFFFFF"/>
            <w:vAlign w:val="center"/>
            <w:hideMark/>
          </w:tcPr>
          <w:p w14:paraId="29C5270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B7721C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45831F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68122DF" w14:textId="77777777" w:rsidR="00DE7261" w:rsidRPr="00DE7261" w:rsidRDefault="00DE7261" w:rsidP="00DE7261">
            <w:pPr>
              <w:jc w:val="center"/>
              <w:rPr>
                <w:sz w:val="20"/>
              </w:rPr>
            </w:pPr>
            <w:r w:rsidRPr="00DE7261">
              <w:rPr>
                <w:sz w:val="20"/>
              </w:rPr>
              <w:t>04 0 00 00000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323BEE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D602B98" w14:textId="77777777" w:rsidR="00DE7261" w:rsidRPr="00DE7261" w:rsidRDefault="00DE7261" w:rsidP="00DE7261">
            <w:pPr>
              <w:jc w:val="right"/>
              <w:rPr>
                <w:sz w:val="20"/>
              </w:rPr>
            </w:pPr>
            <w:r w:rsidRPr="00DE7261">
              <w:rPr>
                <w:sz w:val="20"/>
              </w:rPr>
              <w:t>85 658,3</w:t>
            </w:r>
          </w:p>
        </w:tc>
        <w:tc>
          <w:tcPr>
            <w:tcW w:w="1134" w:type="dxa"/>
            <w:tcBorders>
              <w:top w:val="nil"/>
              <w:left w:val="nil"/>
              <w:bottom w:val="single" w:sz="4" w:space="0" w:color="000000"/>
              <w:right w:val="single" w:sz="4" w:space="0" w:color="000000"/>
            </w:tcBorders>
            <w:shd w:val="clear" w:color="FFFFFF" w:fill="FFFFFF"/>
            <w:vAlign w:val="center"/>
            <w:hideMark/>
          </w:tcPr>
          <w:p w14:paraId="0D75211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1842688" w14:textId="77777777" w:rsidR="00DE7261" w:rsidRPr="00DE7261" w:rsidRDefault="00DE7261" w:rsidP="00DE7261">
            <w:pPr>
              <w:jc w:val="right"/>
              <w:rPr>
                <w:sz w:val="20"/>
              </w:rPr>
            </w:pPr>
            <w:r w:rsidRPr="00DE7261">
              <w:rPr>
                <w:sz w:val="20"/>
              </w:rPr>
              <w:t>500,0</w:t>
            </w:r>
          </w:p>
        </w:tc>
      </w:tr>
      <w:tr w:rsidR="00DE7261" w:rsidRPr="00DE7261" w14:paraId="10AFF85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1C2D026" w14:textId="77777777" w:rsidR="00DE7261" w:rsidRPr="00DE7261" w:rsidRDefault="00DE7261" w:rsidP="00DE7261">
            <w:pPr>
              <w:rPr>
                <w:sz w:val="20"/>
              </w:rPr>
            </w:pPr>
            <w:r w:rsidRPr="00DE7261">
              <w:rPr>
                <w:sz w:val="20"/>
              </w:rPr>
              <w:t>Подпрограмма "Переселение граждан из домов, признанных аварийными и подлежащими сносу"</w:t>
            </w:r>
          </w:p>
        </w:tc>
        <w:tc>
          <w:tcPr>
            <w:tcW w:w="715" w:type="dxa"/>
            <w:tcBorders>
              <w:top w:val="nil"/>
              <w:left w:val="nil"/>
              <w:bottom w:val="single" w:sz="4" w:space="0" w:color="000000"/>
              <w:right w:val="single" w:sz="4" w:space="0" w:color="000000"/>
            </w:tcBorders>
            <w:shd w:val="clear" w:color="FFFFFF" w:fill="FFFFFF"/>
            <w:vAlign w:val="center"/>
            <w:hideMark/>
          </w:tcPr>
          <w:p w14:paraId="09B8308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A2B5687"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BA379E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9891664" w14:textId="77777777" w:rsidR="00DE7261" w:rsidRPr="00DE7261" w:rsidRDefault="00DE7261" w:rsidP="00DE7261">
            <w:pPr>
              <w:jc w:val="center"/>
              <w:rPr>
                <w:sz w:val="20"/>
              </w:rPr>
            </w:pPr>
            <w:r w:rsidRPr="00DE7261">
              <w:rPr>
                <w:sz w:val="20"/>
              </w:rPr>
              <w:t>04 1 00 00000</w:t>
            </w:r>
          </w:p>
        </w:tc>
        <w:tc>
          <w:tcPr>
            <w:tcW w:w="648" w:type="dxa"/>
            <w:tcBorders>
              <w:top w:val="nil"/>
              <w:left w:val="nil"/>
              <w:bottom w:val="single" w:sz="4" w:space="0" w:color="000000"/>
              <w:right w:val="single" w:sz="4" w:space="0" w:color="000000"/>
            </w:tcBorders>
            <w:shd w:val="clear" w:color="FFFFFF" w:fill="FFFFFF"/>
            <w:vAlign w:val="center"/>
            <w:hideMark/>
          </w:tcPr>
          <w:p w14:paraId="1B2CFB6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7B6839A" w14:textId="77777777" w:rsidR="00DE7261" w:rsidRPr="00DE7261" w:rsidRDefault="00DE7261" w:rsidP="00DE7261">
            <w:pPr>
              <w:jc w:val="right"/>
              <w:rPr>
                <w:sz w:val="20"/>
              </w:rPr>
            </w:pPr>
            <w:r w:rsidRPr="00DE7261">
              <w:rPr>
                <w:sz w:val="20"/>
              </w:rPr>
              <w:t>85 461,8</w:t>
            </w:r>
          </w:p>
        </w:tc>
        <w:tc>
          <w:tcPr>
            <w:tcW w:w="1134" w:type="dxa"/>
            <w:tcBorders>
              <w:top w:val="nil"/>
              <w:left w:val="nil"/>
              <w:bottom w:val="single" w:sz="4" w:space="0" w:color="000000"/>
              <w:right w:val="single" w:sz="4" w:space="0" w:color="000000"/>
            </w:tcBorders>
            <w:shd w:val="clear" w:color="FFFFFF" w:fill="FFFFFF"/>
            <w:vAlign w:val="center"/>
            <w:hideMark/>
          </w:tcPr>
          <w:p w14:paraId="1FE3803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5BA8C94" w14:textId="77777777" w:rsidR="00DE7261" w:rsidRPr="00DE7261" w:rsidRDefault="00DE7261" w:rsidP="00DE7261">
            <w:pPr>
              <w:jc w:val="right"/>
              <w:rPr>
                <w:sz w:val="20"/>
              </w:rPr>
            </w:pPr>
            <w:r w:rsidRPr="00DE7261">
              <w:rPr>
                <w:sz w:val="20"/>
              </w:rPr>
              <w:t> </w:t>
            </w:r>
          </w:p>
        </w:tc>
      </w:tr>
      <w:tr w:rsidR="00DE7261" w:rsidRPr="00DE7261" w14:paraId="7A02F2E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9D7BF28" w14:textId="77777777" w:rsidR="00DE7261" w:rsidRPr="00DE7261" w:rsidRDefault="00DE7261" w:rsidP="00DE7261">
            <w:pPr>
              <w:rPr>
                <w:sz w:val="20"/>
              </w:rPr>
            </w:pPr>
            <w:r w:rsidRPr="00DE7261">
              <w:rPr>
                <w:sz w:val="20"/>
              </w:rPr>
              <w:t>Проведение оценочных процедур по определению рыночной стоимости жилого помещения</w:t>
            </w:r>
          </w:p>
        </w:tc>
        <w:tc>
          <w:tcPr>
            <w:tcW w:w="715" w:type="dxa"/>
            <w:tcBorders>
              <w:top w:val="nil"/>
              <w:left w:val="nil"/>
              <w:bottom w:val="single" w:sz="4" w:space="0" w:color="000000"/>
              <w:right w:val="single" w:sz="4" w:space="0" w:color="000000"/>
            </w:tcBorders>
            <w:shd w:val="clear" w:color="FFFFFF" w:fill="FFFFFF"/>
            <w:vAlign w:val="center"/>
            <w:hideMark/>
          </w:tcPr>
          <w:p w14:paraId="74CD444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1C18DC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969868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05AC475" w14:textId="77777777" w:rsidR="00DE7261" w:rsidRPr="00DE7261" w:rsidRDefault="00DE7261" w:rsidP="00DE7261">
            <w:pPr>
              <w:jc w:val="center"/>
              <w:rPr>
                <w:sz w:val="20"/>
              </w:rPr>
            </w:pPr>
            <w:r w:rsidRPr="00DE7261">
              <w:rPr>
                <w:sz w:val="20"/>
              </w:rPr>
              <w:t>04 1 14 00000</w:t>
            </w:r>
          </w:p>
        </w:tc>
        <w:tc>
          <w:tcPr>
            <w:tcW w:w="648" w:type="dxa"/>
            <w:tcBorders>
              <w:top w:val="nil"/>
              <w:left w:val="nil"/>
              <w:bottom w:val="single" w:sz="4" w:space="0" w:color="000000"/>
              <w:right w:val="single" w:sz="4" w:space="0" w:color="000000"/>
            </w:tcBorders>
            <w:shd w:val="clear" w:color="FFFFFF" w:fill="FFFFFF"/>
            <w:vAlign w:val="center"/>
            <w:hideMark/>
          </w:tcPr>
          <w:p w14:paraId="152F9E2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ED27230" w14:textId="77777777" w:rsidR="00DE7261" w:rsidRPr="00DE7261" w:rsidRDefault="00DE7261" w:rsidP="00DE7261">
            <w:pPr>
              <w:jc w:val="right"/>
              <w:rPr>
                <w:sz w:val="20"/>
              </w:rPr>
            </w:pPr>
            <w:r w:rsidRPr="00DE7261">
              <w:rPr>
                <w:sz w:val="20"/>
              </w:rPr>
              <w:t>3,5</w:t>
            </w:r>
          </w:p>
        </w:tc>
        <w:tc>
          <w:tcPr>
            <w:tcW w:w="1134" w:type="dxa"/>
            <w:tcBorders>
              <w:top w:val="nil"/>
              <w:left w:val="nil"/>
              <w:bottom w:val="single" w:sz="4" w:space="0" w:color="000000"/>
              <w:right w:val="single" w:sz="4" w:space="0" w:color="000000"/>
            </w:tcBorders>
            <w:shd w:val="clear" w:color="FFFFFF" w:fill="FFFFFF"/>
            <w:vAlign w:val="center"/>
            <w:hideMark/>
          </w:tcPr>
          <w:p w14:paraId="4A73949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4F188068" w14:textId="77777777" w:rsidR="00DE7261" w:rsidRPr="00DE7261" w:rsidRDefault="00DE7261" w:rsidP="00DE7261">
            <w:pPr>
              <w:jc w:val="right"/>
              <w:rPr>
                <w:sz w:val="20"/>
              </w:rPr>
            </w:pPr>
            <w:r w:rsidRPr="00DE7261">
              <w:rPr>
                <w:sz w:val="20"/>
              </w:rPr>
              <w:t> </w:t>
            </w:r>
          </w:p>
        </w:tc>
      </w:tr>
      <w:tr w:rsidR="00DE7261" w:rsidRPr="00DE7261" w14:paraId="0E40AEE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E2DF2BE"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3C6470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A0AA5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6B4C08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F4AAF7E" w14:textId="77777777" w:rsidR="00DE7261" w:rsidRPr="00DE7261" w:rsidRDefault="00DE7261" w:rsidP="00DE7261">
            <w:pPr>
              <w:jc w:val="center"/>
              <w:rPr>
                <w:sz w:val="20"/>
              </w:rPr>
            </w:pPr>
            <w:r w:rsidRPr="00DE7261">
              <w:rPr>
                <w:sz w:val="20"/>
              </w:rPr>
              <w:t>04 1 14 00000</w:t>
            </w:r>
          </w:p>
        </w:tc>
        <w:tc>
          <w:tcPr>
            <w:tcW w:w="648" w:type="dxa"/>
            <w:tcBorders>
              <w:top w:val="nil"/>
              <w:left w:val="nil"/>
              <w:bottom w:val="single" w:sz="4" w:space="0" w:color="000000"/>
              <w:right w:val="single" w:sz="4" w:space="0" w:color="000000"/>
            </w:tcBorders>
            <w:shd w:val="clear" w:color="auto" w:fill="auto"/>
            <w:vAlign w:val="center"/>
            <w:hideMark/>
          </w:tcPr>
          <w:p w14:paraId="5F3B544E"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021E24E2" w14:textId="77777777" w:rsidR="00DE7261" w:rsidRPr="00DE7261" w:rsidRDefault="00DE7261" w:rsidP="00DE7261">
            <w:pPr>
              <w:jc w:val="right"/>
              <w:rPr>
                <w:sz w:val="20"/>
              </w:rPr>
            </w:pPr>
            <w:r w:rsidRPr="00DE7261">
              <w:rPr>
                <w:sz w:val="20"/>
              </w:rPr>
              <w:t>3,5</w:t>
            </w:r>
          </w:p>
        </w:tc>
        <w:tc>
          <w:tcPr>
            <w:tcW w:w="1134" w:type="dxa"/>
            <w:tcBorders>
              <w:top w:val="nil"/>
              <w:left w:val="nil"/>
              <w:bottom w:val="single" w:sz="4" w:space="0" w:color="000000"/>
              <w:right w:val="single" w:sz="4" w:space="0" w:color="000000"/>
            </w:tcBorders>
            <w:shd w:val="clear" w:color="auto" w:fill="auto"/>
            <w:vAlign w:val="center"/>
            <w:hideMark/>
          </w:tcPr>
          <w:p w14:paraId="59799ED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9CF3C15" w14:textId="77777777" w:rsidR="00DE7261" w:rsidRPr="00DE7261" w:rsidRDefault="00DE7261" w:rsidP="00DE7261">
            <w:pPr>
              <w:jc w:val="right"/>
              <w:rPr>
                <w:sz w:val="20"/>
              </w:rPr>
            </w:pPr>
            <w:r w:rsidRPr="00DE7261">
              <w:rPr>
                <w:sz w:val="20"/>
              </w:rPr>
              <w:t> </w:t>
            </w:r>
          </w:p>
        </w:tc>
      </w:tr>
      <w:tr w:rsidR="00DE7261" w:rsidRPr="00DE7261" w14:paraId="762E2FB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2835D8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4A84DB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7BB97B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2B72C1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822DFBF" w14:textId="77777777" w:rsidR="00DE7261" w:rsidRPr="00DE7261" w:rsidRDefault="00DE7261" w:rsidP="00DE7261">
            <w:pPr>
              <w:jc w:val="center"/>
              <w:rPr>
                <w:sz w:val="20"/>
              </w:rPr>
            </w:pPr>
            <w:r w:rsidRPr="00DE7261">
              <w:rPr>
                <w:sz w:val="20"/>
              </w:rPr>
              <w:t>04 1 14 00000</w:t>
            </w:r>
          </w:p>
        </w:tc>
        <w:tc>
          <w:tcPr>
            <w:tcW w:w="648" w:type="dxa"/>
            <w:tcBorders>
              <w:top w:val="nil"/>
              <w:left w:val="nil"/>
              <w:bottom w:val="single" w:sz="4" w:space="0" w:color="000000"/>
              <w:right w:val="single" w:sz="4" w:space="0" w:color="000000"/>
            </w:tcBorders>
            <w:shd w:val="clear" w:color="auto" w:fill="auto"/>
            <w:vAlign w:val="center"/>
            <w:hideMark/>
          </w:tcPr>
          <w:p w14:paraId="5CEE6C1D"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1B68A8C" w14:textId="77777777" w:rsidR="00DE7261" w:rsidRPr="00DE7261" w:rsidRDefault="00DE7261" w:rsidP="00DE7261">
            <w:pPr>
              <w:jc w:val="right"/>
              <w:rPr>
                <w:sz w:val="20"/>
              </w:rPr>
            </w:pPr>
            <w:r w:rsidRPr="00DE7261">
              <w:rPr>
                <w:sz w:val="20"/>
              </w:rPr>
              <w:t>3,5</w:t>
            </w:r>
          </w:p>
        </w:tc>
        <w:tc>
          <w:tcPr>
            <w:tcW w:w="1134" w:type="dxa"/>
            <w:tcBorders>
              <w:top w:val="nil"/>
              <w:left w:val="nil"/>
              <w:bottom w:val="single" w:sz="4" w:space="0" w:color="000000"/>
              <w:right w:val="single" w:sz="4" w:space="0" w:color="000000"/>
            </w:tcBorders>
            <w:shd w:val="clear" w:color="auto" w:fill="auto"/>
            <w:vAlign w:val="center"/>
            <w:hideMark/>
          </w:tcPr>
          <w:p w14:paraId="12EDF9E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E999D23" w14:textId="77777777" w:rsidR="00DE7261" w:rsidRPr="00DE7261" w:rsidRDefault="00DE7261" w:rsidP="00DE7261">
            <w:pPr>
              <w:jc w:val="right"/>
              <w:rPr>
                <w:sz w:val="20"/>
              </w:rPr>
            </w:pPr>
            <w:r w:rsidRPr="00DE7261">
              <w:rPr>
                <w:sz w:val="20"/>
              </w:rPr>
              <w:t> </w:t>
            </w:r>
          </w:p>
        </w:tc>
      </w:tr>
      <w:tr w:rsidR="00DE7261" w:rsidRPr="00DE7261" w14:paraId="5F6A76A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4E95DD0"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7C0E8C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EAEE99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743404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A05030F" w14:textId="77777777" w:rsidR="00DE7261" w:rsidRPr="00DE7261" w:rsidRDefault="00DE7261" w:rsidP="00DE7261">
            <w:pPr>
              <w:jc w:val="center"/>
              <w:rPr>
                <w:sz w:val="20"/>
              </w:rPr>
            </w:pPr>
            <w:r w:rsidRPr="00DE7261">
              <w:rPr>
                <w:sz w:val="20"/>
              </w:rPr>
              <w:t>04 1 14 00000</w:t>
            </w:r>
          </w:p>
        </w:tc>
        <w:tc>
          <w:tcPr>
            <w:tcW w:w="648" w:type="dxa"/>
            <w:tcBorders>
              <w:top w:val="nil"/>
              <w:left w:val="nil"/>
              <w:bottom w:val="single" w:sz="4" w:space="0" w:color="000000"/>
              <w:right w:val="single" w:sz="4" w:space="0" w:color="000000"/>
            </w:tcBorders>
            <w:shd w:val="clear" w:color="auto" w:fill="auto"/>
            <w:vAlign w:val="center"/>
            <w:hideMark/>
          </w:tcPr>
          <w:p w14:paraId="2D53438C"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E531751" w14:textId="77777777" w:rsidR="00DE7261" w:rsidRPr="00DE7261" w:rsidRDefault="00DE7261" w:rsidP="00DE7261">
            <w:pPr>
              <w:jc w:val="right"/>
              <w:rPr>
                <w:sz w:val="20"/>
              </w:rPr>
            </w:pPr>
            <w:r w:rsidRPr="00DE7261">
              <w:rPr>
                <w:sz w:val="20"/>
              </w:rPr>
              <w:t>3,5</w:t>
            </w:r>
          </w:p>
        </w:tc>
        <w:tc>
          <w:tcPr>
            <w:tcW w:w="1134" w:type="dxa"/>
            <w:tcBorders>
              <w:top w:val="nil"/>
              <w:left w:val="nil"/>
              <w:bottom w:val="single" w:sz="4" w:space="0" w:color="000000"/>
              <w:right w:val="single" w:sz="4" w:space="0" w:color="000000"/>
            </w:tcBorders>
            <w:shd w:val="clear" w:color="auto" w:fill="auto"/>
            <w:vAlign w:val="center"/>
            <w:hideMark/>
          </w:tcPr>
          <w:p w14:paraId="04B266E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B21814E" w14:textId="77777777" w:rsidR="00DE7261" w:rsidRPr="00DE7261" w:rsidRDefault="00DE7261" w:rsidP="00DE7261">
            <w:pPr>
              <w:jc w:val="right"/>
              <w:rPr>
                <w:sz w:val="20"/>
              </w:rPr>
            </w:pPr>
            <w:r w:rsidRPr="00DE7261">
              <w:rPr>
                <w:sz w:val="20"/>
              </w:rPr>
              <w:t> </w:t>
            </w:r>
          </w:p>
        </w:tc>
      </w:tr>
      <w:tr w:rsidR="00DE7261" w:rsidRPr="00DE7261" w14:paraId="0DBAC0E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2580041" w14:textId="77777777" w:rsidR="00DE7261" w:rsidRPr="00DE7261" w:rsidRDefault="00DE7261" w:rsidP="00DE7261">
            <w:pPr>
              <w:rPr>
                <w:sz w:val="20"/>
              </w:rPr>
            </w:pPr>
            <w:r w:rsidRPr="00DE7261">
              <w:rPr>
                <w:sz w:val="20"/>
              </w:rPr>
              <w:t>Обеспечение мероприятий по расселению непригодного для проживания жилищного фонда</w:t>
            </w:r>
          </w:p>
        </w:tc>
        <w:tc>
          <w:tcPr>
            <w:tcW w:w="715" w:type="dxa"/>
            <w:tcBorders>
              <w:top w:val="nil"/>
              <w:left w:val="nil"/>
              <w:bottom w:val="single" w:sz="4" w:space="0" w:color="000000"/>
              <w:right w:val="single" w:sz="4" w:space="0" w:color="000000"/>
            </w:tcBorders>
            <w:shd w:val="clear" w:color="auto" w:fill="auto"/>
            <w:vAlign w:val="center"/>
            <w:hideMark/>
          </w:tcPr>
          <w:p w14:paraId="550E679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4A8417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5E3CAD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EE89F4C"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6D340B9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0AE5A2F" w14:textId="77777777" w:rsidR="00DE7261" w:rsidRPr="00DE7261" w:rsidRDefault="00DE7261" w:rsidP="00DE7261">
            <w:pPr>
              <w:jc w:val="right"/>
              <w:rPr>
                <w:sz w:val="20"/>
              </w:rPr>
            </w:pPr>
            <w:r w:rsidRPr="00DE7261">
              <w:rPr>
                <w:sz w:val="20"/>
              </w:rPr>
              <w:t>72 808,4</w:t>
            </w:r>
          </w:p>
        </w:tc>
        <w:tc>
          <w:tcPr>
            <w:tcW w:w="1134" w:type="dxa"/>
            <w:tcBorders>
              <w:top w:val="nil"/>
              <w:left w:val="nil"/>
              <w:bottom w:val="single" w:sz="4" w:space="0" w:color="000000"/>
              <w:right w:val="single" w:sz="4" w:space="0" w:color="000000"/>
            </w:tcBorders>
            <w:shd w:val="clear" w:color="auto" w:fill="auto"/>
            <w:vAlign w:val="center"/>
            <w:hideMark/>
          </w:tcPr>
          <w:p w14:paraId="3BC66FF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6C1A3EE" w14:textId="77777777" w:rsidR="00DE7261" w:rsidRPr="00DE7261" w:rsidRDefault="00DE7261" w:rsidP="00DE7261">
            <w:pPr>
              <w:jc w:val="right"/>
              <w:rPr>
                <w:sz w:val="20"/>
              </w:rPr>
            </w:pPr>
            <w:r w:rsidRPr="00DE7261">
              <w:rPr>
                <w:sz w:val="20"/>
              </w:rPr>
              <w:t> </w:t>
            </w:r>
          </w:p>
        </w:tc>
      </w:tr>
      <w:tr w:rsidR="00DE7261" w:rsidRPr="00DE7261" w14:paraId="79DD177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087E0F2"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07CD7B2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0F98B4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0624C3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613816C"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7558EE16"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6FB2CABC" w14:textId="77777777" w:rsidR="00DE7261" w:rsidRPr="00DE7261" w:rsidRDefault="00DE7261" w:rsidP="00DE7261">
            <w:pPr>
              <w:jc w:val="right"/>
              <w:rPr>
                <w:sz w:val="20"/>
              </w:rPr>
            </w:pPr>
            <w:r w:rsidRPr="00DE7261">
              <w:rPr>
                <w:sz w:val="20"/>
              </w:rPr>
              <w:t>36 404,2</w:t>
            </w:r>
          </w:p>
        </w:tc>
        <w:tc>
          <w:tcPr>
            <w:tcW w:w="1134" w:type="dxa"/>
            <w:tcBorders>
              <w:top w:val="nil"/>
              <w:left w:val="nil"/>
              <w:bottom w:val="single" w:sz="4" w:space="0" w:color="000000"/>
              <w:right w:val="single" w:sz="4" w:space="0" w:color="000000"/>
            </w:tcBorders>
            <w:shd w:val="clear" w:color="auto" w:fill="auto"/>
            <w:vAlign w:val="center"/>
            <w:hideMark/>
          </w:tcPr>
          <w:p w14:paraId="39187B2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B39F79C" w14:textId="77777777" w:rsidR="00DE7261" w:rsidRPr="00DE7261" w:rsidRDefault="00DE7261" w:rsidP="00DE7261">
            <w:pPr>
              <w:jc w:val="right"/>
              <w:rPr>
                <w:sz w:val="20"/>
              </w:rPr>
            </w:pPr>
            <w:r w:rsidRPr="00DE7261">
              <w:rPr>
                <w:sz w:val="20"/>
              </w:rPr>
              <w:t> </w:t>
            </w:r>
          </w:p>
        </w:tc>
      </w:tr>
      <w:tr w:rsidR="00DE7261" w:rsidRPr="00DE7261" w14:paraId="7650BC2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1D999AE" w14:textId="77777777" w:rsidR="00DE7261" w:rsidRPr="00DE7261" w:rsidRDefault="00DE7261" w:rsidP="00DE7261">
            <w:pPr>
              <w:rPr>
                <w:sz w:val="20"/>
              </w:rPr>
            </w:pPr>
            <w:r w:rsidRPr="00DE7261">
              <w:rPr>
                <w:sz w:val="20"/>
              </w:rPr>
              <w:t>Бюджетные инвестиции</w:t>
            </w:r>
          </w:p>
        </w:tc>
        <w:tc>
          <w:tcPr>
            <w:tcW w:w="715" w:type="dxa"/>
            <w:tcBorders>
              <w:top w:val="nil"/>
              <w:left w:val="nil"/>
              <w:bottom w:val="single" w:sz="4" w:space="0" w:color="000000"/>
              <w:right w:val="single" w:sz="4" w:space="0" w:color="000000"/>
            </w:tcBorders>
            <w:shd w:val="clear" w:color="auto" w:fill="auto"/>
            <w:vAlign w:val="center"/>
            <w:hideMark/>
          </w:tcPr>
          <w:p w14:paraId="03E9684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C522AE2"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743F7B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582281A"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5D494F60" w14:textId="77777777" w:rsidR="00DE7261" w:rsidRPr="00DE7261" w:rsidRDefault="00DE7261" w:rsidP="00DE7261">
            <w:pPr>
              <w:jc w:val="center"/>
              <w:rPr>
                <w:sz w:val="20"/>
              </w:rPr>
            </w:pPr>
            <w:r w:rsidRPr="00DE7261">
              <w:rPr>
                <w:sz w:val="20"/>
              </w:rPr>
              <w:t>410</w:t>
            </w:r>
          </w:p>
        </w:tc>
        <w:tc>
          <w:tcPr>
            <w:tcW w:w="850" w:type="dxa"/>
            <w:tcBorders>
              <w:top w:val="nil"/>
              <w:left w:val="nil"/>
              <w:bottom w:val="single" w:sz="4" w:space="0" w:color="000000"/>
              <w:right w:val="single" w:sz="4" w:space="0" w:color="000000"/>
            </w:tcBorders>
            <w:shd w:val="clear" w:color="auto" w:fill="auto"/>
            <w:vAlign w:val="center"/>
            <w:hideMark/>
          </w:tcPr>
          <w:p w14:paraId="6076FF39" w14:textId="77777777" w:rsidR="00DE7261" w:rsidRPr="00DE7261" w:rsidRDefault="00DE7261" w:rsidP="00DE7261">
            <w:pPr>
              <w:jc w:val="right"/>
              <w:rPr>
                <w:sz w:val="20"/>
              </w:rPr>
            </w:pPr>
            <w:r w:rsidRPr="00DE7261">
              <w:rPr>
                <w:sz w:val="20"/>
              </w:rPr>
              <w:t>36 404,2</w:t>
            </w:r>
          </w:p>
        </w:tc>
        <w:tc>
          <w:tcPr>
            <w:tcW w:w="1134" w:type="dxa"/>
            <w:tcBorders>
              <w:top w:val="nil"/>
              <w:left w:val="nil"/>
              <w:bottom w:val="single" w:sz="4" w:space="0" w:color="000000"/>
              <w:right w:val="single" w:sz="4" w:space="0" w:color="000000"/>
            </w:tcBorders>
            <w:shd w:val="clear" w:color="auto" w:fill="auto"/>
            <w:vAlign w:val="center"/>
            <w:hideMark/>
          </w:tcPr>
          <w:p w14:paraId="502A166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9A97DEC" w14:textId="77777777" w:rsidR="00DE7261" w:rsidRPr="00DE7261" w:rsidRDefault="00DE7261" w:rsidP="00DE7261">
            <w:pPr>
              <w:jc w:val="right"/>
              <w:rPr>
                <w:sz w:val="20"/>
              </w:rPr>
            </w:pPr>
            <w:r w:rsidRPr="00DE7261">
              <w:rPr>
                <w:sz w:val="20"/>
              </w:rPr>
              <w:t> </w:t>
            </w:r>
          </w:p>
        </w:tc>
      </w:tr>
      <w:tr w:rsidR="00DE7261" w:rsidRPr="00DE7261" w14:paraId="649DB4D7"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24EC98F" w14:textId="77777777" w:rsidR="00DE7261" w:rsidRPr="00DE7261" w:rsidRDefault="00DE7261" w:rsidP="00DE7261">
            <w:pPr>
              <w:rPr>
                <w:sz w:val="20"/>
              </w:rPr>
            </w:pPr>
            <w:r w:rsidRPr="00DE7261">
              <w:rPr>
                <w:sz w:val="20"/>
              </w:rPr>
              <w:t>Бюджетные инвестиции на приобретение объектов недвижимого имущества в государственную (муниципальную) собственность</w:t>
            </w:r>
          </w:p>
        </w:tc>
        <w:tc>
          <w:tcPr>
            <w:tcW w:w="715" w:type="dxa"/>
            <w:tcBorders>
              <w:top w:val="nil"/>
              <w:left w:val="nil"/>
              <w:bottom w:val="single" w:sz="4" w:space="0" w:color="000000"/>
              <w:right w:val="single" w:sz="4" w:space="0" w:color="000000"/>
            </w:tcBorders>
            <w:shd w:val="clear" w:color="auto" w:fill="auto"/>
            <w:vAlign w:val="center"/>
            <w:hideMark/>
          </w:tcPr>
          <w:p w14:paraId="73973F0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C58CAD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56ADDB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FC9A5FB"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65F14D7F" w14:textId="77777777" w:rsidR="00DE7261" w:rsidRPr="00DE7261" w:rsidRDefault="00DE7261" w:rsidP="00DE7261">
            <w:pPr>
              <w:jc w:val="center"/>
              <w:rPr>
                <w:sz w:val="20"/>
              </w:rPr>
            </w:pPr>
            <w:r w:rsidRPr="00DE7261">
              <w:rPr>
                <w:sz w:val="20"/>
              </w:rPr>
              <w:t>412</w:t>
            </w:r>
          </w:p>
        </w:tc>
        <w:tc>
          <w:tcPr>
            <w:tcW w:w="850" w:type="dxa"/>
            <w:tcBorders>
              <w:top w:val="nil"/>
              <w:left w:val="nil"/>
              <w:bottom w:val="single" w:sz="4" w:space="0" w:color="000000"/>
              <w:right w:val="single" w:sz="4" w:space="0" w:color="000000"/>
            </w:tcBorders>
            <w:shd w:val="clear" w:color="auto" w:fill="auto"/>
            <w:vAlign w:val="center"/>
            <w:hideMark/>
          </w:tcPr>
          <w:p w14:paraId="7536EDA1" w14:textId="77777777" w:rsidR="00DE7261" w:rsidRPr="00DE7261" w:rsidRDefault="00DE7261" w:rsidP="00DE7261">
            <w:pPr>
              <w:jc w:val="right"/>
              <w:rPr>
                <w:sz w:val="20"/>
              </w:rPr>
            </w:pPr>
            <w:r w:rsidRPr="00DE7261">
              <w:rPr>
                <w:sz w:val="20"/>
              </w:rPr>
              <w:t>36 404,2</w:t>
            </w:r>
          </w:p>
        </w:tc>
        <w:tc>
          <w:tcPr>
            <w:tcW w:w="1134" w:type="dxa"/>
            <w:tcBorders>
              <w:top w:val="nil"/>
              <w:left w:val="nil"/>
              <w:bottom w:val="single" w:sz="4" w:space="0" w:color="000000"/>
              <w:right w:val="single" w:sz="4" w:space="0" w:color="000000"/>
            </w:tcBorders>
            <w:shd w:val="clear" w:color="auto" w:fill="auto"/>
            <w:vAlign w:val="center"/>
            <w:hideMark/>
          </w:tcPr>
          <w:p w14:paraId="57473A4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2940C03" w14:textId="77777777" w:rsidR="00DE7261" w:rsidRPr="00DE7261" w:rsidRDefault="00DE7261" w:rsidP="00DE7261">
            <w:pPr>
              <w:jc w:val="right"/>
              <w:rPr>
                <w:sz w:val="20"/>
              </w:rPr>
            </w:pPr>
            <w:r w:rsidRPr="00DE7261">
              <w:rPr>
                <w:sz w:val="20"/>
              </w:rPr>
              <w:t> </w:t>
            </w:r>
          </w:p>
        </w:tc>
      </w:tr>
      <w:tr w:rsidR="00DE7261" w:rsidRPr="00DE7261" w14:paraId="4F4FA2B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12F8F93"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68A3AA5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9CB487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6A8BEA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2A7AF78"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7603400B"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75BCE1B4" w14:textId="77777777" w:rsidR="00DE7261" w:rsidRPr="00DE7261" w:rsidRDefault="00DE7261" w:rsidP="00DE7261">
            <w:pPr>
              <w:jc w:val="right"/>
              <w:rPr>
                <w:sz w:val="20"/>
              </w:rPr>
            </w:pPr>
            <w:r w:rsidRPr="00DE7261">
              <w:rPr>
                <w:sz w:val="20"/>
              </w:rPr>
              <w:t>36 404,2</w:t>
            </w:r>
          </w:p>
        </w:tc>
        <w:tc>
          <w:tcPr>
            <w:tcW w:w="1134" w:type="dxa"/>
            <w:tcBorders>
              <w:top w:val="nil"/>
              <w:left w:val="nil"/>
              <w:bottom w:val="single" w:sz="4" w:space="0" w:color="000000"/>
              <w:right w:val="single" w:sz="4" w:space="0" w:color="000000"/>
            </w:tcBorders>
            <w:shd w:val="clear" w:color="auto" w:fill="auto"/>
            <w:vAlign w:val="center"/>
            <w:hideMark/>
          </w:tcPr>
          <w:p w14:paraId="6A2BA2F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71798DA" w14:textId="77777777" w:rsidR="00DE7261" w:rsidRPr="00DE7261" w:rsidRDefault="00DE7261" w:rsidP="00DE7261">
            <w:pPr>
              <w:jc w:val="right"/>
              <w:rPr>
                <w:sz w:val="20"/>
              </w:rPr>
            </w:pPr>
            <w:r w:rsidRPr="00DE7261">
              <w:rPr>
                <w:sz w:val="20"/>
              </w:rPr>
              <w:t> </w:t>
            </w:r>
          </w:p>
        </w:tc>
      </w:tr>
      <w:tr w:rsidR="00DE7261" w:rsidRPr="00DE7261" w14:paraId="7CCD158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D22E156"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7E2B6E5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333FD9A"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C94F79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9EBB60C"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42B3C1CD"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051EAE57" w14:textId="77777777" w:rsidR="00DE7261" w:rsidRPr="00DE7261" w:rsidRDefault="00DE7261" w:rsidP="00DE7261">
            <w:pPr>
              <w:jc w:val="right"/>
              <w:rPr>
                <w:sz w:val="20"/>
              </w:rPr>
            </w:pPr>
            <w:r w:rsidRPr="00DE7261">
              <w:rPr>
                <w:sz w:val="20"/>
              </w:rPr>
              <w:t>36 404,2</w:t>
            </w:r>
          </w:p>
        </w:tc>
        <w:tc>
          <w:tcPr>
            <w:tcW w:w="1134" w:type="dxa"/>
            <w:tcBorders>
              <w:top w:val="nil"/>
              <w:left w:val="nil"/>
              <w:bottom w:val="single" w:sz="4" w:space="0" w:color="000000"/>
              <w:right w:val="single" w:sz="4" w:space="0" w:color="000000"/>
            </w:tcBorders>
            <w:shd w:val="clear" w:color="auto" w:fill="auto"/>
            <w:vAlign w:val="center"/>
            <w:hideMark/>
          </w:tcPr>
          <w:p w14:paraId="0513036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576E21C" w14:textId="77777777" w:rsidR="00DE7261" w:rsidRPr="00DE7261" w:rsidRDefault="00DE7261" w:rsidP="00DE7261">
            <w:pPr>
              <w:jc w:val="right"/>
              <w:rPr>
                <w:sz w:val="20"/>
              </w:rPr>
            </w:pPr>
            <w:r w:rsidRPr="00DE7261">
              <w:rPr>
                <w:sz w:val="20"/>
              </w:rPr>
              <w:t> </w:t>
            </w:r>
          </w:p>
        </w:tc>
      </w:tr>
      <w:tr w:rsidR="00DE7261" w:rsidRPr="00DE7261" w14:paraId="78B3D9D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2BFAF36" w14:textId="77777777" w:rsidR="00DE7261" w:rsidRPr="00DE7261" w:rsidRDefault="00DE7261" w:rsidP="00DE7261">
            <w:pPr>
              <w:rPr>
                <w:sz w:val="20"/>
              </w:rPr>
            </w:pPr>
            <w:r w:rsidRPr="00DE7261">
              <w:rPr>
                <w:sz w:val="20"/>
              </w:rPr>
              <w:t>Уплата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6EB19C6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CB24C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24F4AE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6F93A82" w14:textId="77777777" w:rsidR="00DE7261" w:rsidRPr="00DE7261" w:rsidRDefault="00DE7261" w:rsidP="00DE7261">
            <w:pPr>
              <w:jc w:val="center"/>
              <w:rPr>
                <w:sz w:val="20"/>
              </w:rPr>
            </w:pPr>
            <w:r w:rsidRPr="00DE7261">
              <w:rPr>
                <w:sz w:val="20"/>
              </w:rPr>
              <w:t>04 1 F3 67483</w:t>
            </w:r>
          </w:p>
        </w:tc>
        <w:tc>
          <w:tcPr>
            <w:tcW w:w="648" w:type="dxa"/>
            <w:tcBorders>
              <w:top w:val="nil"/>
              <w:left w:val="nil"/>
              <w:bottom w:val="single" w:sz="4" w:space="0" w:color="000000"/>
              <w:right w:val="single" w:sz="4" w:space="0" w:color="000000"/>
            </w:tcBorders>
            <w:shd w:val="clear" w:color="auto" w:fill="auto"/>
            <w:vAlign w:val="center"/>
            <w:hideMark/>
          </w:tcPr>
          <w:p w14:paraId="52468F14" w14:textId="77777777" w:rsidR="00DE7261" w:rsidRPr="00DE7261" w:rsidRDefault="00DE7261" w:rsidP="00DE7261">
            <w:pPr>
              <w:jc w:val="center"/>
              <w:rPr>
                <w:sz w:val="20"/>
              </w:rPr>
            </w:pPr>
            <w:r w:rsidRPr="00DE7261">
              <w:rPr>
                <w:sz w:val="20"/>
              </w:rPr>
              <w:t>853</w:t>
            </w:r>
          </w:p>
        </w:tc>
        <w:tc>
          <w:tcPr>
            <w:tcW w:w="850" w:type="dxa"/>
            <w:tcBorders>
              <w:top w:val="nil"/>
              <w:left w:val="nil"/>
              <w:bottom w:val="single" w:sz="4" w:space="0" w:color="000000"/>
              <w:right w:val="single" w:sz="4" w:space="0" w:color="000000"/>
            </w:tcBorders>
            <w:shd w:val="clear" w:color="auto" w:fill="auto"/>
            <w:vAlign w:val="center"/>
            <w:hideMark/>
          </w:tcPr>
          <w:p w14:paraId="77EBC3DC" w14:textId="77777777" w:rsidR="00DE7261" w:rsidRPr="00DE7261" w:rsidRDefault="00DE7261" w:rsidP="00DE7261">
            <w:pPr>
              <w:jc w:val="right"/>
              <w:rPr>
                <w:sz w:val="20"/>
              </w:rPr>
            </w:pPr>
            <w:r w:rsidRPr="00DE7261">
              <w:rPr>
                <w:sz w:val="20"/>
              </w:rPr>
              <w:t>36 404,2</w:t>
            </w:r>
          </w:p>
        </w:tc>
        <w:tc>
          <w:tcPr>
            <w:tcW w:w="1134" w:type="dxa"/>
            <w:tcBorders>
              <w:top w:val="nil"/>
              <w:left w:val="nil"/>
              <w:bottom w:val="single" w:sz="4" w:space="0" w:color="000000"/>
              <w:right w:val="single" w:sz="4" w:space="0" w:color="000000"/>
            </w:tcBorders>
            <w:shd w:val="clear" w:color="auto" w:fill="auto"/>
            <w:vAlign w:val="center"/>
            <w:hideMark/>
          </w:tcPr>
          <w:p w14:paraId="2AC5C7B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08B3D1B" w14:textId="77777777" w:rsidR="00DE7261" w:rsidRPr="00DE7261" w:rsidRDefault="00DE7261" w:rsidP="00DE7261">
            <w:pPr>
              <w:jc w:val="right"/>
              <w:rPr>
                <w:sz w:val="20"/>
              </w:rPr>
            </w:pPr>
            <w:r w:rsidRPr="00DE7261">
              <w:rPr>
                <w:sz w:val="20"/>
              </w:rPr>
              <w:t> </w:t>
            </w:r>
          </w:p>
        </w:tc>
      </w:tr>
      <w:tr w:rsidR="00DE7261" w:rsidRPr="00DE7261" w14:paraId="70CBE44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6B84328" w14:textId="77777777" w:rsidR="00DE7261" w:rsidRPr="00DE7261" w:rsidRDefault="00DE7261" w:rsidP="00DE7261">
            <w:pPr>
              <w:rPr>
                <w:sz w:val="20"/>
              </w:rPr>
            </w:pPr>
            <w:r w:rsidRPr="00DE7261">
              <w:rPr>
                <w:sz w:val="20"/>
              </w:rPr>
              <w:t>Обеспечение мероприятий по расселению непригодного для проживания жилищного фонда</w:t>
            </w:r>
          </w:p>
        </w:tc>
        <w:tc>
          <w:tcPr>
            <w:tcW w:w="715" w:type="dxa"/>
            <w:tcBorders>
              <w:top w:val="nil"/>
              <w:left w:val="nil"/>
              <w:bottom w:val="single" w:sz="4" w:space="0" w:color="000000"/>
              <w:right w:val="single" w:sz="4" w:space="0" w:color="000000"/>
            </w:tcBorders>
            <w:shd w:val="clear" w:color="auto" w:fill="auto"/>
            <w:vAlign w:val="center"/>
            <w:hideMark/>
          </w:tcPr>
          <w:p w14:paraId="05F509E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489E1D9"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8AA102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F39BB13"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34CA8FC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9F9E6BB" w14:textId="77777777" w:rsidR="00DE7261" w:rsidRPr="00DE7261" w:rsidRDefault="00DE7261" w:rsidP="00DE7261">
            <w:pPr>
              <w:jc w:val="right"/>
              <w:rPr>
                <w:sz w:val="20"/>
              </w:rPr>
            </w:pPr>
            <w:r w:rsidRPr="00DE7261">
              <w:rPr>
                <w:sz w:val="20"/>
              </w:rPr>
              <w:t>3 065,6</w:t>
            </w:r>
          </w:p>
        </w:tc>
        <w:tc>
          <w:tcPr>
            <w:tcW w:w="1134" w:type="dxa"/>
            <w:tcBorders>
              <w:top w:val="nil"/>
              <w:left w:val="nil"/>
              <w:bottom w:val="single" w:sz="4" w:space="0" w:color="000000"/>
              <w:right w:val="single" w:sz="4" w:space="0" w:color="000000"/>
            </w:tcBorders>
            <w:shd w:val="clear" w:color="auto" w:fill="auto"/>
            <w:vAlign w:val="center"/>
            <w:hideMark/>
          </w:tcPr>
          <w:p w14:paraId="63158B4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C8DA3A6" w14:textId="77777777" w:rsidR="00DE7261" w:rsidRPr="00DE7261" w:rsidRDefault="00DE7261" w:rsidP="00DE7261">
            <w:pPr>
              <w:jc w:val="right"/>
              <w:rPr>
                <w:sz w:val="20"/>
              </w:rPr>
            </w:pPr>
            <w:r w:rsidRPr="00DE7261">
              <w:rPr>
                <w:sz w:val="20"/>
              </w:rPr>
              <w:t> </w:t>
            </w:r>
          </w:p>
        </w:tc>
      </w:tr>
      <w:tr w:rsidR="00DE7261" w:rsidRPr="00DE7261" w14:paraId="04038CD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900805B"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03490EE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4CCB63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C76313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D4B23C2"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06A7B155"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6A4AB3E9" w14:textId="77777777" w:rsidR="00DE7261" w:rsidRPr="00DE7261" w:rsidRDefault="00DE7261" w:rsidP="00DE7261">
            <w:pPr>
              <w:jc w:val="right"/>
              <w:rPr>
                <w:sz w:val="20"/>
              </w:rPr>
            </w:pPr>
            <w:r w:rsidRPr="00DE7261">
              <w:rPr>
                <w:sz w:val="20"/>
              </w:rPr>
              <w:t>1 532,8</w:t>
            </w:r>
          </w:p>
        </w:tc>
        <w:tc>
          <w:tcPr>
            <w:tcW w:w="1134" w:type="dxa"/>
            <w:tcBorders>
              <w:top w:val="nil"/>
              <w:left w:val="nil"/>
              <w:bottom w:val="single" w:sz="4" w:space="0" w:color="000000"/>
              <w:right w:val="single" w:sz="4" w:space="0" w:color="000000"/>
            </w:tcBorders>
            <w:shd w:val="clear" w:color="auto" w:fill="auto"/>
            <w:vAlign w:val="center"/>
            <w:hideMark/>
          </w:tcPr>
          <w:p w14:paraId="4EE4EE0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F8C4A1A" w14:textId="77777777" w:rsidR="00DE7261" w:rsidRPr="00DE7261" w:rsidRDefault="00DE7261" w:rsidP="00DE7261">
            <w:pPr>
              <w:jc w:val="right"/>
              <w:rPr>
                <w:sz w:val="20"/>
              </w:rPr>
            </w:pPr>
            <w:r w:rsidRPr="00DE7261">
              <w:rPr>
                <w:sz w:val="20"/>
              </w:rPr>
              <w:t> </w:t>
            </w:r>
          </w:p>
        </w:tc>
      </w:tr>
      <w:tr w:rsidR="00DE7261" w:rsidRPr="00DE7261" w14:paraId="1F6FA97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73E8280" w14:textId="77777777" w:rsidR="00DE7261" w:rsidRPr="00DE7261" w:rsidRDefault="00DE7261" w:rsidP="00DE7261">
            <w:pPr>
              <w:rPr>
                <w:sz w:val="20"/>
              </w:rPr>
            </w:pPr>
            <w:r w:rsidRPr="00DE7261">
              <w:rPr>
                <w:sz w:val="20"/>
              </w:rPr>
              <w:lastRenderedPageBreak/>
              <w:t>Бюджетные инвестиции</w:t>
            </w:r>
          </w:p>
        </w:tc>
        <w:tc>
          <w:tcPr>
            <w:tcW w:w="715" w:type="dxa"/>
            <w:tcBorders>
              <w:top w:val="nil"/>
              <w:left w:val="nil"/>
              <w:bottom w:val="single" w:sz="4" w:space="0" w:color="000000"/>
              <w:right w:val="single" w:sz="4" w:space="0" w:color="000000"/>
            </w:tcBorders>
            <w:shd w:val="clear" w:color="auto" w:fill="auto"/>
            <w:vAlign w:val="center"/>
            <w:hideMark/>
          </w:tcPr>
          <w:p w14:paraId="5421280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709E2A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149AE8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2BA8821"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39052E49" w14:textId="77777777" w:rsidR="00DE7261" w:rsidRPr="00DE7261" w:rsidRDefault="00DE7261" w:rsidP="00DE7261">
            <w:pPr>
              <w:jc w:val="center"/>
              <w:rPr>
                <w:sz w:val="20"/>
              </w:rPr>
            </w:pPr>
            <w:r w:rsidRPr="00DE7261">
              <w:rPr>
                <w:sz w:val="20"/>
              </w:rPr>
              <w:t>410</w:t>
            </w:r>
          </w:p>
        </w:tc>
        <w:tc>
          <w:tcPr>
            <w:tcW w:w="850" w:type="dxa"/>
            <w:tcBorders>
              <w:top w:val="nil"/>
              <w:left w:val="nil"/>
              <w:bottom w:val="single" w:sz="4" w:space="0" w:color="000000"/>
              <w:right w:val="single" w:sz="4" w:space="0" w:color="000000"/>
            </w:tcBorders>
            <w:shd w:val="clear" w:color="auto" w:fill="auto"/>
            <w:vAlign w:val="center"/>
            <w:hideMark/>
          </w:tcPr>
          <w:p w14:paraId="16CD6743" w14:textId="77777777" w:rsidR="00DE7261" w:rsidRPr="00DE7261" w:rsidRDefault="00DE7261" w:rsidP="00DE7261">
            <w:pPr>
              <w:jc w:val="right"/>
              <w:rPr>
                <w:sz w:val="20"/>
              </w:rPr>
            </w:pPr>
            <w:r w:rsidRPr="00DE7261">
              <w:rPr>
                <w:sz w:val="20"/>
              </w:rPr>
              <w:t>1 532,8</w:t>
            </w:r>
          </w:p>
        </w:tc>
        <w:tc>
          <w:tcPr>
            <w:tcW w:w="1134" w:type="dxa"/>
            <w:tcBorders>
              <w:top w:val="nil"/>
              <w:left w:val="nil"/>
              <w:bottom w:val="single" w:sz="4" w:space="0" w:color="000000"/>
              <w:right w:val="single" w:sz="4" w:space="0" w:color="000000"/>
            </w:tcBorders>
            <w:shd w:val="clear" w:color="auto" w:fill="auto"/>
            <w:vAlign w:val="center"/>
            <w:hideMark/>
          </w:tcPr>
          <w:p w14:paraId="60FF266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771AFBD" w14:textId="77777777" w:rsidR="00DE7261" w:rsidRPr="00DE7261" w:rsidRDefault="00DE7261" w:rsidP="00DE7261">
            <w:pPr>
              <w:jc w:val="right"/>
              <w:rPr>
                <w:sz w:val="20"/>
              </w:rPr>
            </w:pPr>
            <w:r w:rsidRPr="00DE7261">
              <w:rPr>
                <w:sz w:val="20"/>
              </w:rPr>
              <w:t> </w:t>
            </w:r>
          </w:p>
        </w:tc>
      </w:tr>
      <w:tr w:rsidR="00DE7261" w:rsidRPr="00DE7261" w14:paraId="0349FE6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9C54932" w14:textId="77777777" w:rsidR="00DE7261" w:rsidRPr="00DE7261" w:rsidRDefault="00DE7261" w:rsidP="00DE7261">
            <w:pPr>
              <w:rPr>
                <w:sz w:val="20"/>
              </w:rPr>
            </w:pPr>
            <w:r w:rsidRPr="00DE7261">
              <w:rPr>
                <w:sz w:val="20"/>
              </w:rPr>
              <w:t>Бюджетные инвестиции на приобретение объектов недвижимого имущества в государственную (муниципальную) собственность</w:t>
            </w:r>
          </w:p>
        </w:tc>
        <w:tc>
          <w:tcPr>
            <w:tcW w:w="715" w:type="dxa"/>
            <w:tcBorders>
              <w:top w:val="nil"/>
              <w:left w:val="nil"/>
              <w:bottom w:val="single" w:sz="4" w:space="0" w:color="000000"/>
              <w:right w:val="single" w:sz="4" w:space="0" w:color="000000"/>
            </w:tcBorders>
            <w:shd w:val="clear" w:color="auto" w:fill="auto"/>
            <w:vAlign w:val="center"/>
            <w:hideMark/>
          </w:tcPr>
          <w:p w14:paraId="4095CC8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DD3DD7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3E4CFB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C016804"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2D000E56" w14:textId="77777777" w:rsidR="00DE7261" w:rsidRPr="00DE7261" w:rsidRDefault="00DE7261" w:rsidP="00DE7261">
            <w:pPr>
              <w:jc w:val="center"/>
              <w:rPr>
                <w:sz w:val="20"/>
              </w:rPr>
            </w:pPr>
            <w:r w:rsidRPr="00DE7261">
              <w:rPr>
                <w:sz w:val="20"/>
              </w:rPr>
              <w:t>412</w:t>
            </w:r>
          </w:p>
        </w:tc>
        <w:tc>
          <w:tcPr>
            <w:tcW w:w="850" w:type="dxa"/>
            <w:tcBorders>
              <w:top w:val="nil"/>
              <w:left w:val="nil"/>
              <w:bottom w:val="single" w:sz="4" w:space="0" w:color="000000"/>
              <w:right w:val="single" w:sz="4" w:space="0" w:color="000000"/>
            </w:tcBorders>
            <w:shd w:val="clear" w:color="auto" w:fill="auto"/>
            <w:vAlign w:val="center"/>
            <w:hideMark/>
          </w:tcPr>
          <w:p w14:paraId="7632CB83" w14:textId="77777777" w:rsidR="00DE7261" w:rsidRPr="00DE7261" w:rsidRDefault="00DE7261" w:rsidP="00DE7261">
            <w:pPr>
              <w:jc w:val="right"/>
              <w:rPr>
                <w:sz w:val="20"/>
              </w:rPr>
            </w:pPr>
            <w:r w:rsidRPr="00DE7261">
              <w:rPr>
                <w:sz w:val="20"/>
              </w:rPr>
              <w:t>1 532,8</w:t>
            </w:r>
          </w:p>
        </w:tc>
        <w:tc>
          <w:tcPr>
            <w:tcW w:w="1134" w:type="dxa"/>
            <w:tcBorders>
              <w:top w:val="nil"/>
              <w:left w:val="nil"/>
              <w:bottom w:val="single" w:sz="4" w:space="0" w:color="000000"/>
              <w:right w:val="single" w:sz="4" w:space="0" w:color="000000"/>
            </w:tcBorders>
            <w:shd w:val="clear" w:color="auto" w:fill="auto"/>
            <w:vAlign w:val="center"/>
            <w:hideMark/>
          </w:tcPr>
          <w:p w14:paraId="15B64B5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D76027C" w14:textId="77777777" w:rsidR="00DE7261" w:rsidRPr="00DE7261" w:rsidRDefault="00DE7261" w:rsidP="00DE7261">
            <w:pPr>
              <w:jc w:val="right"/>
              <w:rPr>
                <w:sz w:val="20"/>
              </w:rPr>
            </w:pPr>
            <w:r w:rsidRPr="00DE7261">
              <w:rPr>
                <w:sz w:val="20"/>
              </w:rPr>
              <w:t> </w:t>
            </w:r>
          </w:p>
        </w:tc>
      </w:tr>
      <w:tr w:rsidR="00DE7261" w:rsidRPr="00DE7261" w14:paraId="57B7D15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8B18777"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5DA6B61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FA4D41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1687B1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0474FA4"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3AC70D16"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014DDBEA" w14:textId="77777777" w:rsidR="00DE7261" w:rsidRPr="00DE7261" w:rsidRDefault="00DE7261" w:rsidP="00DE7261">
            <w:pPr>
              <w:jc w:val="right"/>
              <w:rPr>
                <w:sz w:val="20"/>
              </w:rPr>
            </w:pPr>
            <w:r w:rsidRPr="00DE7261">
              <w:rPr>
                <w:sz w:val="20"/>
              </w:rPr>
              <w:t>1 532,8</w:t>
            </w:r>
          </w:p>
        </w:tc>
        <w:tc>
          <w:tcPr>
            <w:tcW w:w="1134" w:type="dxa"/>
            <w:tcBorders>
              <w:top w:val="nil"/>
              <w:left w:val="nil"/>
              <w:bottom w:val="single" w:sz="4" w:space="0" w:color="000000"/>
              <w:right w:val="single" w:sz="4" w:space="0" w:color="000000"/>
            </w:tcBorders>
            <w:shd w:val="clear" w:color="auto" w:fill="auto"/>
            <w:vAlign w:val="center"/>
            <w:hideMark/>
          </w:tcPr>
          <w:p w14:paraId="22FA481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6ACA160" w14:textId="77777777" w:rsidR="00DE7261" w:rsidRPr="00DE7261" w:rsidRDefault="00DE7261" w:rsidP="00DE7261">
            <w:pPr>
              <w:jc w:val="right"/>
              <w:rPr>
                <w:sz w:val="20"/>
              </w:rPr>
            </w:pPr>
            <w:r w:rsidRPr="00DE7261">
              <w:rPr>
                <w:sz w:val="20"/>
              </w:rPr>
              <w:t> </w:t>
            </w:r>
          </w:p>
        </w:tc>
      </w:tr>
      <w:tr w:rsidR="00DE7261" w:rsidRPr="00DE7261" w14:paraId="05C779F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1E75A76"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638648D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1A64AF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397735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42FFF75"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70681034"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63429FE3" w14:textId="77777777" w:rsidR="00DE7261" w:rsidRPr="00DE7261" w:rsidRDefault="00DE7261" w:rsidP="00DE7261">
            <w:pPr>
              <w:jc w:val="right"/>
              <w:rPr>
                <w:sz w:val="20"/>
              </w:rPr>
            </w:pPr>
            <w:r w:rsidRPr="00DE7261">
              <w:rPr>
                <w:sz w:val="20"/>
              </w:rPr>
              <w:t>1 532,8</w:t>
            </w:r>
          </w:p>
        </w:tc>
        <w:tc>
          <w:tcPr>
            <w:tcW w:w="1134" w:type="dxa"/>
            <w:tcBorders>
              <w:top w:val="nil"/>
              <w:left w:val="nil"/>
              <w:bottom w:val="single" w:sz="4" w:space="0" w:color="000000"/>
              <w:right w:val="single" w:sz="4" w:space="0" w:color="000000"/>
            </w:tcBorders>
            <w:shd w:val="clear" w:color="auto" w:fill="auto"/>
            <w:vAlign w:val="center"/>
            <w:hideMark/>
          </w:tcPr>
          <w:p w14:paraId="0DFCB13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2266398" w14:textId="77777777" w:rsidR="00DE7261" w:rsidRPr="00DE7261" w:rsidRDefault="00DE7261" w:rsidP="00DE7261">
            <w:pPr>
              <w:jc w:val="right"/>
              <w:rPr>
                <w:sz w:val="20"/>
              </w:rPr>
            </w:pPr>
            <w:r w:rsidRPr="00DE7261">
              <w:rPr>
                <w:sz w:val="20"/>
              </w:rPr>
              <w:t> </w:t>
            </w:r>
          </w:p>
        </w:tc>
      </w:tr>
      <w:tr w:rsidR="00DE7261" w:rsidRPr="00DE7261" w14:paraId="2420016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09DBD1C" w14:textId="77777777" w:rsidR="00DE7261" w:rsidRPr="00DE7261" w:rsidRDefault="00DE7261" w:rsidP="00DE7261">
            <w:pPr>
              <w:rPr>
                <w:sz w:val="20"/>
              </w:rPr>
            </w:pPr>
            <w:r w:rsidRPr="00DE7261">
              <w:rPr>
                <w:sz w:val="20"/>
              </w:rPr>
              <w:t>Уплата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4E6CBB9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C65FA62"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F43499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36BAE81" w14:textId="77777777" w:rsidR="00DE7261" w:rsidRPr="00DE7261" w:rsidRDefault="00DE7261" w:rsidP="00DE7261">
            <w:pPr>
              <w:jc w:val="center"/>
              <w:rPr>
                <w:sz w:val="20"/>
              </w:rPr>
            </w:pPr>
            <w:r w:rsidRPr="00DE7261">
              <w:rPr>
                <w:sz w:val="20"/>
              </w:rPr>
              <w:t>04 1 F3 67484</w:t>
            </w:r>
          </w:p>
        </w:tc>
        <w:tc>
          <w:tcPr>
            <w:tcW w:w="648" w:type="dxa"/>
            <w:tcBorders>
              <w:top w:val="nil"/>
              <w:left w:val="nil"/>
              <w:bottom w:val="single" w:sz="4" w:space="0" w:color="000000"/>
              <w:right w:val="single" w:sz="4" w:space="0" w:color="000000"/>
            </w:tcBorders>
            <w:shd w:val="clear" w:color="auto" w:fill="auto"/>
            <w:vAlign w:val="center"/>
            <w:hideMark/>
          </w:tcPr>
          <w:p w14:paraId="1512539F" w14:textId="77777777" w:rsidR="00DE7261" w:rsidRPr="00DE7261" w:rsidRDefault="00DE7261" w:rsidP="00DE7261">
            <w:pPr>
              <w:jc w:val="center"/>
              <w:rPr>
                <w:sz w:val="20"/>
              </w:rPr>
            </w:pPr>
            <w:r w:rsidRPr="00DE7261">
              <w:rPr>
                <w:sz w:val="20"/>
              </w:rPr>
              <w:t>853</w:t>
            </w:r>
          </w:p>
        </w:tc>
        <w:tc>
          <w:tcPr>
            <w:tcW w:w="850" w:type="dxa"/>
            <w:tcBorders>
              <w:top w:val="nil"/>
              <w:left w:val="nil"/>
              <w:bottom w:val="single" w:sz="4" w:space="0" w:color="000000"/>
              <w:right w:val="single" w:sz="4" w:space="0" w:color="000000"/>
            </w:tcBorders>
            <w:shd w:val="clear" w:color="auto" w:fill="auto"/>
            <w:vAlign w:val="center"/>
            <w:hideMark/>
          </w:tcPr>
          <w:p w14:paraId="7B1EBC8C" w14:textId="77777777" w:rsidR="00DE7261" w:rsidRPr="00DE7261" w:rsidRDefault="00DE7261" w:rsidP="00DE7261">
            <w:pPr>
              <w:jc w:val="right"/>
              <w:rPr>
                <w:sz w:val="20"/>
              </w:rPr>
            </w:pPr>
            <w:r w:rsidRPr="00DE7261">
              <w:rPr>
                <w:sz w:val="20"/>
              </w:rPr>
              <w:t>1 532,8</w:t>
            </w:r>
          </w:p>
        </w:tc>
        <w:tc>
          <w:tcPr>
            <w:tcW w:w="1134" w:type="dxa"/>
            <w:tcBorders>
              <w:top w:val="nil"/>
              <w:left w:val="nil"/>
              <w:bottom w:val="single" w:sz="4" w:space="0" w:color="000000"/>
              <w:right w:val="single" w:sz="4" w:space="0" w:color="000000"/>
            </w:tcBorders>
            <w:shd w:val="clear" w:color="auto" w:fill="auto"/>
            <w:vAlign w:val="center"/>
            <w:hideMark/>
          </w:tcPr>
          <w:p w14:paraId="6534332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E9A64F6" w14:textId="77777777" w:rsidR="00DE7261" w:rsidRPr="00DE7261" w:rsidRDefault="00DE7261" w:rsidP="00DE7261">
            <w:pPr>
              <w:jc w:val="right"/>
              <w:rPr>
                <w:sz w:val="20"/>
              </w:rPr>
            </w:pPr>
            <w:r w:rsidRPr="00DE7261">
              <w:rPr>
                <w:sz w:val="20"/>
              </w:rPr>
              <w:t> </w:t>
            </w:r>
          </w:p>
        </w:tc>
      </w:tr>
      <w:tr w:rsidR="00DE7261" w:rsidRPr="00DE7261" w14:paraId="29C1C0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AE232DD" w14:textId="77777777" w:rsidR="00DE7261" w:rsidRPr="00DE7261" w:rsidRDefault="00DE7261" w:rsidP="00DE7261">
            <w:pPr>
              <w:rPr>
                <w:sz w:val="20"/>
              </w:rPr>
            </w:pPr>
            <w:r w:rsidRPr="00DE7261">
              <w:rPr>
                <w:sz w:val="20"/>
              </w:rPr>
              <w:t>Обеспечение мероприятий по расселению непригодного для проживания жилищного фонда</w:t>
            </w:r>
          </w:p>
        </w:tc>
        <w:tc>
          <w:tcPr>
            <w:tcW w:w="715" w:type="dxa"/>
            <w:tcBorders>
              <w:top w:val="nil"/>
              <w:left w:val="nil"/>
              <w:bottom w:val="single" w:sz="4" w:space="0" w:color="000000"/>
              <w:right w:val="single" w:sz="4" w:space="0" w:color="000000"/>
            </w:tcBorders>
            <w:shd w:val="clear" w:color="auto" w:fill="auto"/>
            <w:vAlign w:val="center"/>
            <w:hideMark/>
          </w:tcPr>
          <w:p w14:paraId="52C64AC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C30D13A"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7D7525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A7FD81C"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55927C9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FC2A590" w14:textId="77777777" w:rsidR="00DE7261" w:rsidRPr="00DE7261" w:rsidRDefault="00DE7261" w:rsidP="00DE7261">
            <w:pPr>
              <w:jc w:val="right"/>
              <w:rPr>
                <w:sz w:val="20"/>
              </w:rPr>
            </w:pPr>
            <w:r w:rsidRPr="00DE7261">
              <w:rPr>
                <w:sz w:val="20"/>
              </w:rPr>
              <w:t>9 584,3</w:t>
            </w:r>
          </w:p>
        </w:tc>
        <w:tc>
          <w:tcPr>
            <w:tcW w:w="1134" w:type="dxa"/>
            <w:tcBorders>
              <w:top w:val="nil"/>
              <w:left w:val="nil"/>
              <w:bottom w:val="single" w:sz="4" w:space="0" w:color="000000"/>
              <w:right w:val="single" w:sz="4" w:space="0" w:color="000000"/>
            </w:tcBorders>
            <w:shd w:val="clear" w:color="auto" w:fill="auto"/>
            <w:vAlign w:val="center"/>
            <w:hideMark/>
          </w:tcPr>
          <w:p w14:paraId="1956770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52223BD" w14:textId="77777777" w:rsidR="00DE7261" w:rsidRPr="00DE7261" w:rsidRDefault="00DE7261" w:rsidP="00DE7261">
            <w:pPr>
              <w:jc w:val="right"/>
              <w:rPr>
                <w:sz w:val="20"/>
              </w:rPr>
            </w:pPr>
            <w:r w:rsidRPr="00DE7261">
              <w:rPr>
                <w:sz w:val="20"/>
              </w:rPr>
              <w:t> </w:t>
            </w:r>
          </w:p>
        </w:tc>
      </w:tr>
      <w:tr w:rsidR="00DE7261" w:rsidRPr="00DE7261" w14:paraId="461ECA9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8FD53D4"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7985ADA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863BE0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57CFA3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697DF41"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6B5CA132"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5BA0DA2C" w14:textId="77777777" w:rsidR="00DE7261" w:rsidRPr="00DE7261" w:rsidRDefault="00DE7261" w:rsidP="00DE7261">
            <w:pPr>
              <w:jc w:val="right"/>
              <w:rPr>
                <w:sz w:val="20"/>
              </w:rPr>
            </w:pPr>
            <w:r w:rsidRPr="00DE7261">
              <w:rPr>
                <w:sz w:val="20"/>
              </w:rPr>
              <w:t>8 838,0</w:t>
            </w:r>
          </w:p>
        </w:tc>
        <w:tc>
          <w:tcPr>
            <w:tcW w:w="1134" w:type="dxa"/>
            <w:tcBorders>
              <w:top w:val="nil"/>
              <w:left w:val="nil"/>
              <w:bottom w:val="single" w:sz="4" w:space="0" w:color="000000"/>
              <w:right w:val="single" w:sz="4" w:space="0" w:color="000000"/>
            </w:tcBorders>
            <w:shd w:val="clear" w:color="auto" w:fill="auto"/>
            <w:vAlign w:val="center"/>
            <w:hideMark/>
          </w:tcPr>
          <w:p w14:paraId="44DEB01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E17121E" w14:textId="77777777" w:rsidR="00DE7261" w:rsidRPr="00DE7261" w:rsidRDefault="00DE7261" w:rsidP="00DE7261">
            <w:pPr>
              <w:jc w:val="right"/>
              <w:rPr>
                <w:sz w:val="20"/>
              </w:rPr>
            </w:pPr>
            <w:r w:rsidRPr="00DE7261">
              <w:rPr>
                <w:sz w:val="20"/>
              </w:rPr>
              <w:t> </w:t>
            </w:r>
          </w:p>
        </w:tc>
      </w:tr>
      <w:tr w:rsidR="00DE7261" w:rsidRPr="00DE7261" w14:paraId="2590004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64FA7FA" w14:textId="77777777" w:rsidR="00DE7261" w:rsidRPr="00DE7261" w:rsidRDefault="00DE7261" w:rsidP="00DE7261">
            <w:pPr>
              <w:rPr>
                <w:sz w:val="20"/>
              </w:rPr>
            </w:pPr>
            <w:r w:rsidRPr="00DE7261">
              <w:rPr>
                <w:sz w:val="20"/>
              </w:rPr>
              <w:t>Бюджетные инвестиции</w:t>
            </w:r>
          </w:p>
        </w:tc>
        <w:tc>
          <w:tcPr>
            <w:tcW w:w="715" w:type="dxa"/>
            <w:tcBorders>
              <w:top w:val="nil"/>
              <w:left w:val="nil"/>
              <w:bottom w:val="single" w:sz="4" w:space="0" w:color="000000"/>
              <w:right w:val="single" w:sz="4" w:space="0" w:color="000000"/>
            </w:tcBorders>
            <w:shd w:val="clear" w:color="auto" w:fill="auto"/>
            <w:vAlign w:val="center"/>
            <w:hideMark/>
          </w:tcPr>
          <w:p w14:paraId="58EBEB7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B5700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496912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F4C822D"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352AEAD7" w14:textId="77777777" w:rsidR="00DE7261" w:rsidRPr="00DE7261" w:rsidRDefault="00DE7261" w:rsidP="00DE7261">
            <w:pPr>
              <w:jc w:val="center"/>
              <w:rPr>
                <w:sz w:val="20"/>
              </w:rPr>
            </w:pPr>
            <w:r w:rsidRPr="00DE7261">
              <w:rPr>
                <w:sz w:val="20"/>
              </w:rPr>
              <w:t>410</w:t>
            </w:r>
          </w:p>
        </w:tc>
        <w:tc>
          <w:tcPr>
            <w:tcW w:w="850" w:type="dxa"/>
            <w:tcBorders>
              <w:top w:val="nil"/>
              <w:left w:val="nil"/>
              <w:bottom w:val="single" w:sz="4" w:space="0" w:color="000000"/>
              <w:right w:val="single" w:sz="4" w:space="0" w:color="000000"/>
            </w:tcBorders>
            <w:shd w:val="clear" w:color="auto" w:fill="auto"/>
            <w:vAlign w:val="center"/>
            <w:hideMark/>
          </w:tcPr>
          <w:p w14:paraId="4A800290" w14:textId="77777777" w:rsidR="00DE7261" w:rsidRPr="00DE7261" w:rsidRDefault="00DE7261" w:rsidP="00DE7261">
            <w:pPr>
              <w:jc w:val="right"/>
              <w:rPr>
                <w:sz w:val="20"/>
              </w:rPr>
            </w:pPr>
            <w:r w:rsidRPr="00DE7261">
              <w:rPr>
                <w:sz w:val="20"/>
              </w:rPr>
              <w:t>8 838,0</w:t>
            </w:r>
          </w:p>
        </w:tc>
        <w:tc>
          <w:tcPr>
            <w:tcW w:w="1134" w:type="dxa"/>
            <w:tcBorders>
              <w:top w:val="nil"/>
              <w:left w:val="nil"/>
              <w:bottom w:val="single" w:sz="4" w:space="0" w:color="000000"/>
              <w:right w:val="single" w:sz="4" w:space="0" w:color="000000"/>
            </w:tcBorders>
            <w:shd w:val="clear" w:color="auto" w:fill="auto"/>
            <w:vAlign w:val="center"/>
            <w:hideMark/>
          </w:tcPr>
          <w:p w14:paraId="2BEF1A9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EDBE940" w14:textId="77777777" w:rsidR="00DE7261" w:rsidRPr="00DE7261" w:rsidRDefault="00DE7261" w:rsidP="00DE7261">
            <w:pPr>
              <w:jc w:val="right"/>
              <w:rPr>
                <w:sz w:val="20"/>
              </w:rPr>
            </w:pPr>
            <w:r w:rsidRPr="00DE7261">
              <w:rPr>
                <w:sz w:val="20"/>
              </w:rPr>
              <w:t> </w:t>
            </w:r>
          </w:p>
        </w:tc>
      </w:tr>
      <w:tr w:rsidR="00DE7261" w:rsidRPr="00DE7261" w14:paraId="476EFEE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2067C7AA" w14:textId="77777777" w:rsidR="00DE7261" w:rsidRPr="00DE7261" w:rsidRDefault="00DE7261" w:rsidP="00DE7261">
            <w:pPr>
              <w:rPr>
                <w:sz w:val="20"/>
              </w:rPr>
            </w:pPr>
            <w:r w:rsidRPr="00DE7261">
              <w:rPr>
                <w:sz w:val="20"/>
              </w:rPr>
              <w:t>Бюджетные инвестиции на приобретение объектов недвижимого имущества в государственную (муниципальную) собственность</w:t>
            </w:r>
          </w:p>
        </w:tc>
        <w:tc>
          <w:tcPr>
            <w:tcW w:w="715" w:type="dxa"/>
            <w:tcBorders>
              <w:top w:val="nil"/>
              <w:left w:val="nil"/>
              <w:bottom w:val="single" w:sz="4" w:space="0" w:color="000000"/>
              <w:right w:val="single" w:sz="4" w:space="0" w:color="000000"/>
            </w:tcBorders>
            <w:shd w:val="clear" w:color="auto" w:fill="auto"/>
            <w:vAlign w:val="center"/>
            <w:hideMark/>
          </w:tcPr>
          <w:p w14:paraId="486381C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C75770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164C81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25D3E87"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4E34738B" w14:textId="77777777" w:rsidR="00DE7261" w:rsidRPr="00DE7261" w:rsidRDefault="00DE7261" w:rsidP="00DE7261">
            <w:pPr>
              <w:jc w:val="center"/>
              <w:rPr>
                <w:sz w:val="20"/>
              </w:rPr>
            </w:pPr>
            <w:r w:rsidRPr="00DE7261">
              <w:rPr>
                <w:sz w:val="20"/>
              </w:rPr>
              <w:t>412</w:t>
            </w:r>
          </w:p>
        </w:tc>
        <w:tc>
          <w:tcPr>
            <w:tcW w:w="850" w:type="dxa"/>
            <w:tcBorders>
              <w:top w:val="nil"/>
              <w:left w:val="nil"/>
              <w:bottom w:val="single" w:sz="4" w:space="0" w:color="000000"/>
              <w:right w:val="single" w:sz="4" w:space="0" w:color="000000"/>
            </w:tcBorders>
            <w:shd w:val="clear" w:color="auto" w:fill="auto"/>
            <w:vAlign w:val="center"/>
            <w:hideMark/>
          </w:tcPr>
          <w:p w14:paraId="4D4185AC" w14:textId="77777777" w:rsidR="00DE7261" w:rsidRPr="00DE7261" w:rsidRDefault="00DE7261" w:rsidP="00DE7261">
            <w:pPr>
              <w:jc w:val="right"/>
              <w:rPr>
                <w:sz w:val="20"/>
              </w:rPr>
            </w:pPr>
            <w:r w:rsidRPr="00DE7261">
              <w:rPr>
                <w:sz w:val="20"/>
              </w:rPr>
              <w:t>8 838,0</w:t>
            </w:r>
          </w:p>
        </w:tc>
        <w:tc>
          <w:tcPr>
            <w:tcW w:w="1134" w:type="dxa"/>
            <w:tcBorders>
              <w:top w:val="nil"/>
              <w:left w:val="nil"/>
              <w:bottom w:val="single" w:sz="4" w:space="0" w:color="000000"/>
              <w:right w:val="single" w:sz="4" w:space="0" w:color="000000"/>
            </w:tcBorders>
            <w:shd w:val="clear" w:color="auto" w:fill="auto"/>
            <w:vAlign w:val="center"/>
            <w:hideMark/>
          </w:tcPr>
          <w:p w14:paraId="65B1F0B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66CCFDB" w14:textId="77777777" w:rsidR="00DE7261" w:rsidRPr="00DE7261" w:rsidRDefault="00DE7261" w:rsidP="00DE7261">
            <w:pPr>
              <w:jc w:val="right"/>
              <w:rPr>
                <w:sz w:val="20"/>
              </w:rPr>
            </w:pPr>
            <w:r w:rsidRPr="00DE7261">
              <w:rPr>
                <w:sz w:val="20"/>
              </w:rPr>
              <w:t> </w:t>
            </w:r>
          </w:p>
        </w:tc>
      </w:tr>
      <w:tr w:rsidR="00DE7261" w:rsidRPr="00DE7261" w14:paraId="74C2F58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83648AE"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258EDD6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4CFA57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D0C585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DA50659"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7EF165E3"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0DDEA257" w14:textId="77777777" w:rsidR="00DE7261" w:rsidRPr="00DE7261" w:rsidRDefault="00DE7261" w:rsidP="00DE7261">
            <w:pPr>
              <w:jc w:val="right"/>
              <w:rPr>
                <w:sz w:val="20"/>
              </w:rPr>
            </w:pPr>
            <w:r w:rsidRPr="00DE7261">
              <w:rPr>
                <w:sz w:val="20"/>
              </w:rPr>
              <w:t>746,3</w:t>
            </w:r>
          </w:p>
        </w:tc>
        <w:tc>
          <w:tcPr>
            <w:tcW w:w="1134" w:type="dxa"/>
            <w:tcBorders>
              <w:top w:val="nil"/>
              <w:left w:val="nil"/>
              <w:bottom w:val="single" w:sz="4" w:space="0" w:color="000000"/>
              <w:right w:val="single" w:sz="4" w:space="0" w:color="000000"/>
            </w:tcBorders>
            <w:shd w:val="clear" w:color="auto" w:fill="auto"/>
            <w:vAlign w:val="center"/>
            <w:hideMark/>
          </w:tcPr>
          <w:p w14:paraId="3106943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4719737" w14:textId="77777777" w:rsidR="00DE7261" w:rsidRPr="00DE7261" w:rsidRDefault="00DE7261" w:rsidP="00DE7261">
            <w:pPr>
              <w:jc w:val="right"/>
              <w:rPr>
                <w:sz w:val="20"/>
              </w:rPr>
            </w:pPr>
            <w:r w:rsidRPr="00DE7261">
              <w:rPr>
                <w:sz w:val="20"/>
              </w:rPr>
              <w:t> </w:t>
            </w:r>
          </w:p>
        </w:tc>
      </w:tr>
      <w:tr w:rsidR="00DE7261" w:rsidRPr="00DE7261" w14:paraId="16C835B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651AF4D"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36BF21F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D8710D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19D071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0256C59"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56BA6341"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477E950C" w14:textId="77777777" w:rsidR="00DE7261" w:rsidRPr="00DE7261" w:rsidRDefault="00DE7261" w:rsidP="00DE7261">
            <w:pPr>
              <w:jc w:val="right"/>
              <w:rPr>
                <w:sz w:val="20"/>
              </w:rPr>
            </w:pPr>
            <w:r w:rsidRPr="00DE7261">
              <w:rPr>
                <w:sz w:val="20"/>
              </w:rPr>
              <w:t>746,3</w:t>
            </w:r>
          </w:p>
        </w:tc>
        <w:tc>
          <w:tcPr>
            <w:tcW w:w="1134" w:type="dxa"/>
            <w:tcBorders>
              <w:top w:val="nil"/>
              <w:left w:val="nil"/>
              <w:bottom w:val="single" w:sz="4" w:space="0" w:color="000000"/>
              <w:right w:val="single" w:sz="4" w:space="0" w:color="000000"/>
            </w:tcBorders>
            <w:shd w:val="clear" w:color="auto" w:fill="auto"/>
            <w:vAlign w:val="center"/>
            <w:hideMark/>
          </w:tcPr>
          <w:p w14:paraId="5E28BE6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C1E7054" w14:textId="77777777" w:rsidR="00DE7261" w:rsidRPr="00DE7261" w:rsidRDefault="00DE7261" w:rsidP="00DE7261">
            <w:pPr>
              <w:jc w:val="right"/>
              <w:rPr>
                <w:sz w:val="20"/>
              </w:rPr>
            </w:pPr>
            <w:r w:rsidRPr="00DE7261">
              <w:rPr>
                <w:sz w:val="20"/>
              </w:rPr>
              <w:t> </w:t>
            </w:r>
          </w:p>
        </w:tc>
      </w:tr>
      <w:tr w:rsidR="00DE7261" w:rsidRPr="00DE7261" w14:paraId="12A107E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9C14FE0" w14:textId="77777777" w:rsidR="00DE7261" w:rsidRPr="00DE7261" w:rsidRDefault="00DE7261" w:rsidP="00DE7261">
            <w:pPr>
              <w:rPr>
                <w:sz w:val="20"/>
              </w:rPr>
            </w:pPr>
            <w:r w:rsidRPr="00DE7261">
              <w:rPr>
                <w:sz w:val="20"/>
              </w:rPr>
              <w:t>Уплата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2822062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C533F2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0AB1A2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F173997" w14:textId="77777777" w:rsidR="00DE7261" w:rsidRPr="00DE7261" w:rsidRDefault="00DE7261" w:rsidP="00DE7261">
            <w:pPr>
              <w:jc w:val="center"/>
              <w:rPr>
                <w:sz w:val="20"/>
              </w:rPr>
            </w:pPr>
            <w:r w:rsidRPr="00DE7261">
              <w:rPr>
                <w:sz w:val="20"/>
              </w:rPr>
              <w:t>04 1 F3 6748S</w:t>
            </w:r>
          </w:p>
        </w:tc>
        <w:tc>
          <w:tcPr>
            <w:tcW w:w="648" w:type="dxa"/>
            <w:tcBorders>
              <w:top w:val="nil"/>
              <w:left w:val="nil"/>
              <w:bottom w:val="single" w:sz="4" w:space="0" w:color="000000"/>
              <w:right w:val="single" w:sz="4" w:space="0" w:color="000000"/>
            </w:tcBorders>
            <w:shd w:val="clear" w:color="auto" w:fill="auto"/>
            <w:vAlign w:val="center"/>
            <w:hideMark/>
          </w:tcPr>
          <w:p w14:paraId="59090D27" w14:textId="77777777" w:rsidR="00DE7261" w:rsidRPr="00DE7261" w:rsidRDefault="00DE7261" w:rsidP="00DE7261">
            <w:pPr>
              <w:jc w:val="center"/>
              <w:rPr>
                <w:sz w:val="20"/>
              </w:rPr>
            </w:pPr>
            <w:r w:rsidRPr="00DE7261">
              <w:rPr>
                <w:sz w:val="20"/>
              </w:rPr>
              <w:t>853</w:t>
            </w:r>
          </w:p>
        </w:tc>
        <w:tc>
          <w:tcPr>
            <w:tcW w:w="850" w:type="dxa"/>
            <w:tcBorders>
              <w:top w:val="nil"/>
              <w:left w:val="nil"/>
              <w:bottom w:val="single" w:sz="4" w:space="0" w:color="000000"/>
              <w:right w:val="single" w:sz="4" w:space="0" w:color="000000"/>
            </w:tcBorders>
            <w:shd w:val="clear" w:color="auto" w:fill="auto"/>
            <w:vAlign w:val="center"/>
            <w:hideMark/>
          </w:tcPr>
          <w:p w14:paraId="4B4A6CF4" w14:textId="77777777" w:rsidR="00DE7261" w:rsidRPr="00DE7261" w:rsidRDefault="00DE7261" w:rsidP="00DE7261">
            <w:pPr>
              <w:jc w:val="right"/>
              <w:rPr>
                <w:sz w:val="20"/>
              </w:rPr>
            </w:pPr>
            <w:r w:rsidRPr="00DE7261">
              <w:rPr>
                <w:sz w:val="20"/>
              </w:rPr>
              <w:t>746,3</w:t>
            </w:r>
          </w:p>
        </w:tc>
        <w:tc>
          <w:tcPr>
            <w:tcW w:w="1134" w:type="dxa"/>
            <w:tcBorders>
              <w:top w:val="nil"/>
              <w:left w:val="nil"/>
              <w:bottom w:val="single" w:sz="4" w:space="0" w:color="000000"/>
              <w:right w:val="single" w:sz="4" w:space="0" w:color="000000"/>
            </w:tcBorders>
            <w:shd w:val="clear" w:color="auto" w:fill="auto"/>
            <w:vAlign w:val="center"/>
            <w:hideMark/>
          </w:tcPr>
          <w:p w14:paraId="0142BA0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7E7CC99" w14:textId="77777777" w:rsidR="00DE7261" w:rsidRPr="00DE7261" w:rsidRDefault="00DE7261" w:rsidP="00DE7261">
            <w:pPr>
              <w:jc w:val="right"/>
              <w:rPr>
                <w:sz w:val="20"/>
              </w:rPr>
            </w:pPr>
            <w:r w:rsidRPr="00DE7261">
              <w:rPr>
                <w:sz w:val="20"/>
              </w:rPr>
              <w:t> </w:t>
            </w:r>
          </w:p>
        </w:tc>
      </w:tr>
      <w:tr w:rsidR="00DE7261" w:rsidRPr="00DE7261" w14:paraId="237490F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6B96477" w14:textId="77777777" w:rsidR="00DE7261" w:rsidRPr="00DE7261" w:rsidRDefault="00DE7261" w:rsidP="00DE7261">
            <w:pPr>
              <w:rPr>
                <w:sz w:val="20"/>
              </w:rPr>
            </w:pPr>
            <w:r w:rsidRPr="00DE7261">
              <w:rPr>
                <w:sz w:val="20"/>
              </w:rPr>
              <w:t>Подпрограмма "Снос аварийных многоквартирных домов"</w:t>
            </w:r>
          </w:p>
        </w:tc>
        <w:tc>
          <w:tcPr>
            <w:tcW w:w="715" w:type="dxa"/>
            <w:tcBorders>
              <w:top w:val="nil"/>
              <w:left w:val="nil"/>
              <w:bottom w:val="single" w:sz="4" w:space="0" w:color="000000"/>
              <w:right w:val="single" w:sz="4" w:space="0" w:color="000000"/>
            </w:tcBorders>
            <w:shd w:val="clear" w:color="FFFFFF" w:fill="FFFFFF"/>
            <w:vAlign w:val="center"/>
            <w:hideMark/>
          </w:tcPr>
          <w:p w14:paraId="514FF58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38A529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C9061C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A04A63F" w14:textId="77777777" w:rsidR="00DE7261" w:rsidRPr="00DE7261" w:rsidRDefault="00DE7261" w:rsidP="00DE7261">
            <w:pPr>
              <w:jc w:val="center"/>
              <w:rPr>
                <w:sz w:val="20"/>
              </w:rPr>
            </w:pPr>
            <w:r w:rsidRPr="00DE7261">
              <w:rPr>
                <w:sz w:val="20"/>
              </w:rPr>
              <w:t>04 2 00 00000</w:t>
            </w:r>
          </w:p>
        </w:tc>
        <w:tc>
          <w:tcPr>
            <w:tcW w:w="648" w:type="dxa"/>
            <w:tcBorders>
              <w:top w:val="nil"/>
              <w:left w:val="nil"/>
              <w:bottom w:val="single" w:sz="4" w:space="0" w:color="000000"/>
              <w:right w:val="single" w:sz="4" w:space="0" w:color="000000"/>
            </w:tcBorders>
            <w:shd w:val="clear" w:color="FFFFFF" w:fill="FFFFFF"/>
            <w:vAlign w:val="center"/>
            <w:hideMark/>
          </w:tcPr>
          <w:p w14:paraId="1F6AC8A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EA1968C" w14:textId="77777777" w:rsidR="00DE7261" w:rsidRPr="00DE7261" w:rsidRDefault="00DE7261" w:rsidP="00DE7261">
            <w:pPr>
              <w:jc w:val="right"/>
              <w:rPr>
                <w:sz w:val="20"/>
              </w:rPr>
            </w:pPr>
            <w:r w:rsidRPr="00DE7261">
              <w:rPr>
                <w:sz w:val="20"/>
              </w:rPr>
              <w:t>196,5</w:t>
            </w:r>
          </w:p>
        </w:tc>
        <w:tc>
          <w:tcPr>
            <w:tcW w:w="1134" w:type="dxa"/>
            <w:tcBorders>
              <w:top w:val="nil"/>
              <w:left w:val="nil"/>
              <w:bottom w:val="single" w:sz="4" w:space="0" w:color="000000"/>
              <w:right w:val="single" w:sz="4" w:space="0" w:color="000000"/>
            </w:tcBorders>
            <w:shd w:val="clear" w:color="FFFFFF" w:fill="FFFFFF"/>
            <w:vAlign w:val="center"/>
            <w:hideMark/>
          </w:tcPr>
          <w:p w14:paraId="781962C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00F072E6" w14:textId="77777777" w:rsidR="00DE7261" w:rsidRPr="00DE7261" w:rsidRDefault="00DE7261" w:rsidP="00DE7261">
            <w:pPr>
              <w:jc w:val="right"/>
              <w:rPr>
                <w:sz w:val="20"/>
              </w:rPr>
            </w:pPr>
            <w:r w:rsidRPr="00DE7261">
              <w:rPr>
                <w:sz w:val="20"/>
              </w:rPr>
              <w:t>500,0</w:t>
            </w:r>
          </w:p>
        </w:tc>
      </w:tr>
      <w:tr w:rsidR="00DE7261" w:rsidRPr="00DE7261" w14:paraId="5E9EB0F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9EAEC90" w14:textId="77777777" w:rsidR="00DE7261" w:rsidRPr="00DE7261" w:rsidRDefault="00DE7261" w:rsidP="00DE7261">
            <w:pPr>
              <w:rPr>
                <w:sz w:val="20"/>
              </w:rPr>
            </w:pPr>
            <w:r w:rsidRPr="00DE7261">
              <w:rPr>
                <w:sz w:val="20"/>
              </w:rPr>
              <w:t>Разработка проектно-сметной документации на снос аварийных многоквартирных домов</w:t>
            </w:r>
          </w:p>
        </w:tc>
        <w:tc>
          <w:tcPr>
            <w:tcW w:w="715" w:type="dxa"/>
            <w:tcBorders>
              <w:top w:val="nil"/>
              <w:left w:val="nil"/>
              <w:bottom w:val="single" w:sz="4" w:space="0" w:color="000000"/>
              <w:right w:val="single" w:sz="4" w:space="0" w:color="000000"/>
            </w:tcBorders>
            <w:shd w:val="clear" w:color="FFFFFF" w:fill="FFFFFF"/>
            <w:vAlign w:val="center"/>
            <w:hideMark/>
          </w:tcPr>
          <w:p w14:paraId="54822D8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11AB5F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8C4B27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4CFEFC88" w14:textId="77777777" w:rsidR="00DE7261" w:rsidRPr="00DE7261" w:rsidRDefault="00DE7261" w:rsidP="00DE7261">
            <w:pPr>
              <w:jc w:val="center"/>
              <w:rPr>
                <w:sz w:val="20"/>
              </w:rPr>
            </w:pPr>
            <w:r w:rsidRPr="00DE7261">
              <w:rPr>
                <w:sz w:val="20"/>
              </w:rPr>
              <w:t>04 2 11 00000</w:t>
            </w:r>
          </w:p>
        </w:tc>
        <w:tc>
          <w:tcPr>
            <w:tcW w:w="648" w:type="dxa"/>
            <w:tcBorders>
              <w:top w:val="nil"/>
              <w:left w:val="nil"/>
              <w:bottom w:val="single" w:sz="4" w:space="0" w:color="000000"/>
              <w:right w:val="single" w:sz="4" w:space="0" w:color="000000"/>
            </w:tcBorders>
            <w:shd w:val="clear" w:color="FFFFFF" w:fill="FFFFFF"/>
            <w:vAlign w:val="center"/>
            <w:hideMark/>
          </w:tcPr>
          <w:p w14:paraId="6D2AD8E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FD0EF0A" w14:textId="77777777" w:rsidR="00DE7261" w:rsidRPr="00DE7261" w:rsidRDefault="00DE7261" w:rsidP="00DE7261">
            <w:pPr>
              <w:jc w:val="right"/>
              <w:rPr>
                <w:sz w:val="20"/>
              </w:rPr>
            </w:pPr>
            <w:r w:rsidRPr="00DE7261">
              <w:rPr>
                <w:sz w:val="20"/>
              </w:rPr>
              <w:t>196,5</w:t>
            </w:r>
          </w:p>
        </w:tc>
        <w:tc>
          <w:tcPr>
            <w:tcW w:w="1134" w:type="dxa"/>
            <w:tcBorders>
              <w:top w:val="nil"/>
              <w:left w:val="nil"/>
              <w:bottom w:val="single" w:sz="4" w:space="0" w:color="000000"/>
              <w:right w:val="single" w:sz="4" w:space="0" w:color="000000"/>
            </w:tcBorders>
            <w:shd w:val="clear" w:color="FFFFFF" w:fill="FFFFFF"/>
            <w:vAlign w:val="center"/>
            <w:hideMark/>
          </w:tcPr>
          <w:p w14:paraId="2D6F1EB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1AF9076D" w14:textId="77777777" w:rsidR="00DE7261" w:rsidRPr="00DE7261" w:rsidRDefault="00DE7261" w:rsidP="00DE7261">
            <w:pPr>
              <w:jc w:val="right"/>
              <w:rPr>
                <w:sz w:val="20"/>
              </w:rPr>
            </w:pPr>
            <w:r w:rsidRPr="00DE7261">
              <w:rPr>
                <w:sz w:val="20"/>
              </w:rPr>
              <w:t>500,0</w:t>
            </w:r>
          </w:p>
        </w:tc>
      </w:tr>
      <w:tr w:rsidR="00DE7261" w:rsidRPr="00DE7261" w14:paraId="1CF75E4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8F8FCA8"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301809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BAEE63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FC393A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D03E08F" w14:textId="77777777" w:rsidR="00DE7261" w:rsidRPr="00DE7261" w:rsidRDefault="00DE7261" w:rsidP="00DE7261">
            <w:pPr>
              <w:jc w:val="center"/>
              <w:rPr>
                <w:sz w:val="20"/>
              </w:rPr>
            </w:pPr>
            <w:r w:rsidRPr="00DE7261">
              <w:rPr>
                <w:sz w:val="20"/>
              </w:rPr>
              <w:t>04 2 11 00000</w:t>
            </w:r>
          </w:p>
        </w:tc>
        <w:tc>
          <w:tcPr>
            <w:tcW w:w="648" w:type="dxa"/>
            <w:tcBorders>
              <w:top w:val="nil"/>
              <w:left w:val="nil"/>
              <w:bottom w:val="single" w:sz="4" w:space="0" w:color="000000"/>
              <w:right w:val="single" w:sz="4" w:space="0" w:color="000000"/>
            </w:tcBorders>
            <w:shd w:val="clear" w:color="auto" w:fill="auto"/>
            <w:vAlign w:val="center"/>
            <w:hideMark/>
          </w:tcPr>
          <w:p w14:paraId="68CA89AA"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3D10360B" w14:textId="77777777" w:rsidR="00DE7261" w:rsidRPr="00DE7261" w:rsidRDefault="00DE7261" w:rsidP="00DE7261">
            <w:pPr>
              <w:jc w:val="right"/>
              <w:rPr>
                <w:sz w:val="20"/>
              </w:rPr>
            </w:pPr>
            <w:r w:rsidRPr="00DE7261">
              <w:rPr>
                <w:sz w:val="20"/>
              </w:rPr>
              <w:t>196,5</w:t>
            </w:r>
          </w:p>
        </w:tc>
        <w:tc>
          <w:tcPr>
            <w:tcW w:w="1134" w:type="dxa"/>
            <w:tcBorders>
              <w:top w:val="nil"/>
              <w:left w:val="nil"/>
              <w:bottom w:val="single" w:sz="4" w:space="0" w:color="000000"/>
              <w:right w:val="single" w:sz="4" w:space="0" w:color="000000"/>
            </w:tcBorders>
            <w:shd w:val="clear" w:color="auto" w:fill="auto"/>
            <w:vAlign w:val="center"/>
            <w:hideMark/>
          </w:tcPr>
          <w:p w14:paraId="31F6246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AE06108" w14:textId="77777777" w:rsidR="00DE7261" w:rsidRPr="00DE7261" w:rsidRDefault="00DE7261" w:rsidP="00DE7261">
            <w:pPr>
              <w:jc w:val="right"/>
              <w:rPr>
                <w:sz w:val="20"/>
              </w:rPr>
            </w:pPr>
            <w:r w:rsidRPr="00DE7261">
              <w:rPr>
                <w:sz w:val="20"/>
              </w:rPr>
              <w:t>500,0</w:t>
            </w:r>
          </w:p>
        </w:tc>
      </w:tr>
      <w:tr w:rsidR="00DE7261" w:rsidRPr="00DE7261" w14:paraId="36979B2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8E8929F"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D4DCCE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CB9BBE3"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C69DFE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4BEDAEF" w14:textId="77777777" w:rsidR="00DE7261" w:rsidRPr="00DE7261" w:rsidRDefault="00DE7261" w:rsidP="00DE7261">
            <w:pPr>
              <w:jc w:val="center"/>
              <w:rPr>
                <w:sz w:val="20"/>
              </w:rPr>
            </w:pPr>
            <w:r w:rsidRPr="00DE7261">
              <w:rPr>
                <w:sz w:val="20"/>
              </w:rPr>
              <w:t>04 2 11 00000</w:t>
            </w:r>
          </w:p>
        </w:tc>
        <w:tc>
          <w:tcPr>
            <w:tcW w:w="648" w:type="dxa"/>
            <w:tcBorders>
              <w:top w:val="nil"/>
              <w:left w:val="nil"/>
              <w:bottom w:val="single" w:sz="4" w:space="0" w:color="000000"/>
              <w:right w:val="single" w:sz="4" w:space="0" w:color="000000"/>
            </w:tcBorders>
            <w:shd w:val="clear" w:color="auto" w:fill="auto"/>
            <w:vAlign w:val="center"/>
            <w:hideMark/>
          </w:tcPr>
          <w:p w14:paraId="08E1EA01"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5DDAE068" w14:textId="77777777" w:rsidR="00DE7261" w:rsidRPr="00DE7261" w:rsidRDefault="00DE7261" w:rsidP="00DE7261">
            <w:pPr>
              <w:jc w:val="right"/>
              <w:rPr>
                <w:sz w:val="20"/>
              </w:rPr>
            </w:pPr>
            <w:r w:rsidRPr="00DE7261">
              <w:rPr>
                <w:sz w:val="20"/>
              </w:rPr>
              <w:t>196,5</w:t>
            </w:r>
          </w:p>
        </w:tc>
        <w:tc>
          <w:tcPr>
            <w:tcW w:w="1134" w:type="dxa"/>
            <w:tcBorders>
              <w:top w:val="nil"/>
              <w:left w:val="nil"/>
              <w:bottom w:val="single" w:sz="4" w:space="0" w:color="000000"/>
              <w:right w:val="single" w:sz="4" w:space="0" w:color="000000"/>
            </w:tcBorders>
            <w:shd w:val="clear" w:color="auto" w:fill="auto"/>
            <w:vAlign w:val="center"/>
            <w:hideMark/>
          </w:tcPr>
          <w:p w14:paraId="30DFF0E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A291F04" w14:textId="77777777" w:rsidR="00DE7261" w:rsidRPr="00DE7261" w:rsidRDefault="00DE7261" w:rsidP="00DE7261">
            <w:pPr>
              <w:jc w:val="right"/>
              <w:rPr>
                <w:sz w:val="20"/>
              </w:rPr>
            </w:pPr>
            <w:r w:rsidRPr="00DE7261">
              <w:rPr>
                <w:sz w:val="20"/>
              </w:rPr>
              <w:t>500,0</w:t>
            </w:r>
          </w:p>
        </w:tc>
      </w:tr>
      <w:tr w:rsidR="00DE7261" w:rsidRPr="00DE7261" w14:paraId="78E2114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1289BB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3DEB505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775F9BE"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3FAA33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1549A32" w14:textId="77777777" w:rsidR="00DE7261" w:rsidRPr="00DE7261" w:rsidRDefault="00DE7261" w:rsidP="00DE7261">
            <w:pPr>
              <w:jc w:val="center"/>
              <w:rPr>
                <w:sz w:val="20"/>
              </w:rPr>
            </w:pPr>
            <w:r w:rsidRPr="00DE7261">
              <w:rPr>
                <w:sz w:val="20"/>
              </w:rPr>
              <w:t>04 2 11 00000</w:t>
            </w:r>
          </w:p>
        </w:tc>
        <w:tc>
          <w:tcPr>
            <w:tcW w:w="648" w:type="dxa"/>
            <w:tcBorders>
              <w:top w:val="nil"/>
              <w:left w:val="nil"/>
              <w:bottom w:val="single" w:sz="4" w:space="0" w:color="000000"/>
              <w:right w:val="single" w:sz="4" w:space="0" w:color="000000"/>
            </w:tcBorders>
            <w:shd w:val="clear" w:color="auto" w:fill="auto"/>
            <w:vAlign w:val="center"/>
            <w:hideMark/>
          </w:tcPr>
          <w:p w14:paraId="35AC5DDC"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309997C4" w14:textId="77777777" w:rsidR="00DE7261" w:rsidRPr="00DE7261" w:rsidRDefault="00DE7261" w:rsidP="00DE7261">
            <w:pPr>
              <w:jc w:val="right"/>
              <w:rPr>
                <w:sz w:val="20"/>
              </w:rPr>
            </w:pPr>
            <w:r w:rsidRPr="00DE7261">
              <w:rPr>
                <w:sz w:val="20"/>
              </w:rPr>
              <w:t>196,5</w:t>
            </w:r>
          </w:p>
        </w:tc>
        <w:tc>
          <w:tcPr>
            <w:tcW w:w="1134" w:type="dxa"/>
            <w:tcBorders>
              <w:top w:val="nil"/>
              <w:left w:val="nil"/>
              <w:bottom w:val="single" w:sz="4" w:space="0" w:color="000000"/>
              <w:right w:val="single" w:sz="4" w:space="0" w:color="000000"/>
            </w:tcBorders>
            <w:shd w:val="clear" w:color="auto" w:fill="auto"/>
            <w:vAlign w:val="center"/>
            <w:hideMark/>
          </w:tcPr>
          <w:p w14:paraId="0F6001B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12D7B5A" w14:textId="77777777" w:rsidR="00DE7261" w:rsidRPr="00DE7261" w:rsidRDefault="00DE7261" w:rsidP="00DE7261">
            <w:pPr>
              <w:jc w:val="right"/>
              <w:rPr>
                <w:sz w:val="20"/>
              </w:rPr>
            </w:pPr>
            <w:r w:rsidRPr="00DE7261">
              <w:rPr>
                <w:sz w:val="20"/>
              </w:rPr>
              <w:t>500,0</w:t>
            </w:r>
          </w:p>
        </w:tc>
      </w:tr>
      <w:tr w:rsidR="00DE7261" w:rsidRPr="00DE7261" w14:paraId="57CB16C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3BE7624" w14:textId="77777777" w:rsidR="00DE7261" w:rsidRPr="00DE7261" w:rsidRDefault="00DE7261" w:rsidP="00DE7261">
            <w:pPr>
              <w:rPr>
                <w:sz w:val="20"/>
              </w:rPr>
            </w:pPr>
            <w:r w:rsidRPr="00DE7261">
              <w:rPr>
                <w:sz w:val="20"/>
              </w:rPr>
              <w:lastRenderedPageBreak/>
              <w:t>Коммунальное хозяйство</w:t>
            </w:r>
          </w:p>
        </w:tc>
        <w:tc>
          <w:tcPr>
            <w:tcW w:w="715" w:type="dxa"/>
            <w:tcBorders>
              <w:top w:val="nil"/>
              <w:left w:val="nil"/>
              <w:bottom w:val="single" w:sz="4" w:space="0" w:color="000000"/>
              <w:right w:val="single" w:sz="4" w:space="0" w:color="000000"/>
            </w:tcBorders>
            <w:shd w:val="clear" w:color="FFFFFF" w:fill="FFFFFF"/>
            <w:vAlign w:val="center"/>
            <w:hideMark/>
          </w:tcPr>
          <w:p w14:paraId="0CC6FB5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8A56EF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D9F715F"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hideMark/>
          </w:tcPr>
          <w:p w14:paraId="38CD095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CEC923F"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AB3387B" w14:textId="77777777" w:rsidR="00DE7261" w:rsidRPr="00DE7261" w:rsidRDefault="00DE7261" w:rsidP="00DE7261">
            <w:pPr>
              <w:jc w:val="right"/>
              <w:rPr>
                <w:sz w:val="20"/>
              </w:rPr>
            </w:pPr>
            <w:r w:rsidRPr="00DE7261">
              <w:rPr>
                <w:sz w:val="20"/>
              </w:rPr>
              <w:t>181 713,8</w:t>
            </w:r>
          </w:p>
        </w:tc>
        <w:tc>
          <w:tcPr>
            <w:tcW w:w="1134" w:type="dxa"/>
            <w:tcBorders>
              <w:top w:val="nil"/>
              <w:left w:val="nil"/>
              <w:bottom w:val="single" w:sz="4" w:space="0" w:color="000000"/>
              <w:right w:val="single" w:sz="4" w:space="0" w:color="000000"/>
            </w:tcBorders>
            <w:shd w:val="clear" w:color="FFFFFF" w:fill="FFFFFF"/>
            <w:vAlign w:val="center"/>
            <w:hideMark/>
          </w:tcPr>
          <w:p w14:paraId="188A8600" w14:textId="77777777" w:rsidR="00DE7261" w:rsidRPr="00DE7261" w:rsidRDefault="00DE7261" w:rsidP="00DE7261">
            <w:pPr>
              <w:jc w:val="right"/>
              <w:rPr>
                <w:sz w:val="20"/>
              </w:rPr>
            </w:pPr>
            <w:r w:rsidRPr="00DE7261">
              <w:rPr>
                <w:sz w:val="20"/>
              </w:rPr>
              <w:t>25 223,2</w:t>
            </w:r>
          </w:p>
        </w:tc>
        <w:tc>
          <w:tcPr>
            <w:tcW w:w="992" w:type="dxa"/>
            <w:tcBorders>
              <w:top w:val="nil"/>
              <w:left w:val="nil"/>
              <w:bottom w:val="single" w:sz="4" w:space="0" w:color="000000"/>
              <w:right w:val="single" w:sz="4" w:space="0" w:color="000000"/>
            </w:tcBorders>
            <w:shd w:val="clear" w:color="FFFFFF" w:fill="FFFFFF"/>
            <w:vAlign w:val="center"/>
            <w:hideMark/>
          </w:tcPr>
          <w:p w14:paraId="15437423" w14:textId="77777777" w:rsidR="00DE7261" w:rsidRPr="00DE7261" w:rsidRDefault="00DE7261" w:rsidP="00DE7261">
            <w:pPr>
              <w:jc w:val="right"/>
              <w:rPr>
                <w:sz w:val="20"/>
              </w:rPr>
            </w:pPr>
            <w:r w:rsidRPr="00DE7261">
              <w:rPr>
                <w:sz w:val="20"/>
              </w:rPr>
              <w:t>2 400,0</w:t>
            </w:r>
          </w:p>
        </w:tc>
      </w:tr>
      <w:tr w:rsidR="00DE7261" w:rsidRPr="00DE7261" w14:paraId="12B2AFFD"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5362671"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градостроительной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296D757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740742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EB5DEA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122B939F" w14:textId="77777777" w:rsidR="00DE7261" w:rsidRPr="00DE7261" w:rsidRDefault="00DE7261" w:rsidP="00DE7261">
            <w:pPr>
              <w:jc w:val="center"/>
              <w:rPr>
                <w:sz w:val="20"/>
              </w:rPr>
            </w:pPr>
            <w:r w:rsidRPr="00DE7261">
              <w:rPr>
                <w:sz w:val="20"/>
              </w:rPr>
              <w:t>08 0 00 00000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CCB044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36F85D0"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FFFFFF" w:fill="FFFFFF"/>
            <w:vAlign w:val="center"/>
            <w:hideMark/>
          </w:tcPr>
          <w:p w14:paraId="686D3F9F"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FFFFFF" w:fill="FFFFFF"/>
            <w:vAlign w:val="center"/>
            <w:hideMark/>
          </w:tcPr>
          <w:p w14:paraId="422EA668" w14:textId="77777777" w:rsidR="00DE7261" w:rsidRPr="00DE7261" w:rsidRDefault="00DE7261" w:rsidP="00DE7261">
            <w:pPr>
              <w:jc w:val="right"/>
              <w:rPr>
                <w:sz w:val="20"/>
              </w:rPr>
            </w:pPr>
            <w:r w:rsidRPr="00DE7261">
              <w:rPr>
                <w:sz w:val="20"/>
              </w:rPr>
              <w:t> </w:t>
            </w:r>
          </w:p>
        </w:tc>
      </w:tr>
      <w:tr w:rsidR="00DE7261" w:rsidRPr="00DE7261" w14:paraId="4C30AD9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C1625F8" w14:textId="77777777" w:rsidR="00DE7261" w:rsidRPr="00DE7261" w:rsidRDefault="00DE7261" w:rsidP="00DE7261">
            <w:pPr>
              <w:rPr>
                <w:sz w:val="20"/>
              </w:rPr>
            </w:pPr>
            <w:r w:rsidRPr="00DE7261">
              <w:rPr>
                <w:sz w:val="20"/>
              </w:rPr>
              <w:t>Подпрограмма "Устойчивое развитие сельских территорий"</w:t>
            </w:r>
          </w:p>
        </w:tc>
        <w:tc>
          <w:tcPr>
            <w:tcW w:w="715" w:type="dxa"/>
            <w:tcBorders>
              <w:top w:val="nil"/>
              <w:left w:val="nil"/>
              <w:bottom w:val="single" w:sz="4" w:space="0" w:color="000000"/>
              <w:right w:val="single" w:sz="4" w:space="0" w:color="000000"/>
            </w:tcBorders>
            <w:shd w:val="clear" w:color="FFFFFF" w:fill="FFFFFF"/>
            <w:vAlign w:val="center"/>
            <w:hideMark/>
          </w:tcPr>
          <w:p w14:paraId="28BB899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D9B22E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395D939"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26BB1E20" w14:textId="77777777" w:rsidR="00DE7261" w:rsidRPr="00DE7261" w:rsidRDefault="00DE7261" w:rsidP="00DE7261">
            <w:pPr>
              <w:jc w:val="center"/>
              <w:rPr>
                <w:sz w:val="20"/>
              </w:rPr>
            </w:pPr>
            <w:r w:rsidRPr="00DE7261">
              <w:rPr>
                <w:sz w:val="20"/>
              </w:rPr>
              <w:t>08 2 00 00000</w:t>
            </w:r>
          </w:p>
        </w:tc>
        <w:tc>
          <w:tcPr>
            <w:tcW w:w="648" w:type="dxa"/>
            <w:tcBorders>
              <w:top w:val="nil"/>
              <w:left w:val="nil"/>
              <w:bottom w:val="single" w:sz="4" w:space="0" w:color="000000"/>
              <w:right w:val="single" w:sz="4" w:space="0" w:color="000000"/>
            </w:tcBorders>
            <w:shd w:val="clear" w:color="FFFFFF" w:fill="FFFFFF"/>
            <w:vAlign w:val="center"/>
            <w:hideMark/>
          </w:tcPr>
          <w:p w14:paraId="737F70D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B19B3CF"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FFFFFF" w:fill="FFFFFF"/>
            <w:vAlign w:val="center"/>
            <w:hideMark/>
          </w:tcPr>
          <w:p w14:paraId="24141133"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FFFFFF" w:fill="FFFFFF"/>
            <w:vAlign w:val="center"/>
            <w:hideMark/>
          </w:tcPr>
          <w:p w14:paraId="30E494E4" w14:textId="77777777" w:rsidR="00DE7261" w:rsidRPr="00DE7261" w:rsidRDefault="00DE7261" w:rsidP="00DE7261">
            <w:pPr>
              <w:jc w:val="right"/>
              <w:rPr>
                <w:sz w:val="20"/>
              </w:rPr>
            </w:pPr>
            <w:r w:rsidRPr="00DE7261">
              <w:rPr>
                <w:sz w:val="20"/>
              </w:rPr>
              <w:t> </w:t>
            </w:r>
          </w:p>
        </w:tc>
      </w:tr>
      <w:tr w:rsidR="00DE7261" w:rsidRPr="00DE7261" w14:paraId="11B7702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281687C" w14:textId="77777777" w:rsidR="00DE7261" w:rsidRPr="00DE7261" w:rsidRDefault="00DE7261" w:rsidP="00DE7261">
            <w:pPr>
              <w:rPr>
                <w:sz w:val="20"/>
              </w:rPr>
            </w:pPr>
            <w:r w:rsidRPr="00DE7261">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715" w:type="dxa"/>
            <w:tcBorders>
              <w:top w:val="nil"/>
              <w:left w:val="nil"/>
              <w:bottom w:val="single" w:sz="4" w:space="0" w:color="000000"/>
              <w:right w:val="single" w:sz="4" w:space="0" w:color="000000"/>
            </w:tcBorders>
            <w:shd w:val="clear" w:color="FFFFFF" w:fill="FFFFFF"/>
            <w:vAlign w:val="center"/>
            <w:hideMark/>
          </w:tcPr>
          <w:p w14:paraId="3992079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23AA5B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EF5521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745B6E62" w14:textId="77777777" w:rsidR="00DE7261" w:rsidRPr="00DE7261" w:rsidRDefault="00DE7261" w:rsidP="00DE7261">
            <w:pPr>
              <w:jc w:val="center"/>
              <w:rPr>
                <w:sz w:val="20"/>
              </w:rPr>
            </w:pPr>
            <w:r w:rsidRPr="00DE7261">
              <w:rPr>
                <w:sz w:val="20"/>
              </w:rPr>
              <w:t>08 2 13 00000</w:t>
            </w:r>
          </w:p>
        </w:tc>
        <w:tc>
          <w:tcPr>
            <w:tcW w:w="648" w:type="dxa"/>
            <w:tcBorders>
              <w:top w:val="nil"/>
              <w:left w:val="nil"/>
              <w:bottom w:val="single" w:sz="4" w:space="0" w:color="000000"/>
              <w:right w:val="single" w:sz="4" w:space="0" w:color="000000"/>
            </w:tcBorders>
            <w:shd w:val="clear" w:color="FFFFFF" w:fill="FFFFFF"/>
            <w:vAlign w:val="center"/>
            <w:hideMark/>
          </w:tcPr>
          <w:p w14:paraId="72A6959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BC6BD84"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FFFFFF" w:fill="FFFFFF"/>
            <w:vAlign w:val="center"/>
            <w:hideMark/>
          </w:tcPr>
          <w:p w14:paraId="1261592E"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FFFFFF" w:fill="FFFFFF"/>
            <w:vAlign w:val="center"/>
            <w:hideMark/>
          </w:tcPr>
          <w:p w14:paraId="3BA706AA" w14:textId="77777777" w:rsidR="00DE7261" w:rsidRPr="00DE7261" w:rsidRDefault="00DE7261" w:rsidP="00DE7261">
            <w:pPr>
              <w:jc w:val="right"/>
              <w:rPr>
                <w:sz w:val="20"/>
              </w:rPr>
            </w:pPr>
            <w:r w:rsidRPr="00DE7261">
              <w:rPr>
                <w:sz w:val="20"/>
              </w:rPr>
              <w:t> </w:t>
            </w:r>
          </w:p>
        </w:tc>
      </w:tr>
      <w:tr w:rsidR="00DE7261" w:rsidRPr="00DE7261" w14:paraId="750D6AE6"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4555DA63" w14:textId="77777777" w:rsidR="00DE7261" w:rsidRPr="00DE7261" w:rsidRDefault="00DE7261" w:rsidP="00DE7261">
            <w:pPr>
              <w:rPr>
                <w:sz w:val="20"/>
              </w:rPr>
            </w:pPr>
            <w:r w:rsidRPr="00DE7261">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715" w:type="dxa"/>
            <w:tcBorders>
              <w:top w:val="nil"/>
              <w:left w:val="nil"/>
              <w:bottom w:val="single" w:sz="4" w:space="0" w:color="000000"/>
              <w:right w:val="single" w:sz="4" w:space="0" w:color="000000"/>
            </w:tcBorders>
            <w:shd w:val="clear" w:color="auto" w:fill="auto"/>
            <w:vAlign w:val="center"/>
            <w:hideMark/>
          </w:tcPr>
          <w:p w14:paraId="09A7E27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A84C59"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B85A6A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1566674" w14:textId="77777777" w:rsidR="00DE7261" w:rsidRPr="00DE7261" w:rsidRDefault="00DE7261" w:rsidP="00DE7261">
            <w:pPr>
              <w:jc w:val="center"/>
              <w:rPr>
                <w:sz w:val="20"/>
              </w:rPr>
            </w:pPr>
            <w:r w:rsidRPr="00DE7261">
              <w:rPr>
                <w:sz w:val="20"/>
              </w:rPr>
              <w:t>08 2 13 S2730</w:t>
            </w:r>
          </w:p>
        </w:tc>
        <w:tc>
          <w:tcPr>
            <w:tcW w:w="648" w:type="dxa"/>
            <w:tcBorders>
              <w:top w:val="nil"/>
              <w:left w:val="nil"/>
              <w:bottom w:val="single" w:sz="4" w:space="0" w:color="000000"/>
              <w:right w:val="single" w:sz="4" w:space="0" w:color="000000"/>
            </w:tcBorders>
            <w:shd w:val="clear" w:color="auto" w:fill="auto"/>
            <w:vAlign w:val="center"/>
            <w:hideMark/>
          </w:tcPr>
          <w:p w14:paraId="3AA51C3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B37A2DF"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auto" w:fill="auto"/>
            <w:vAlign w:val="center"/>
            <w:hideMark/>
          </w:tcPr>
          <w:p w14:paraId="507036C1"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auto" w:fill="auto"/>
            <w:vAlign w:val="center"/>
            <w:hideMark/>
          </w:tcPr>
          <w:p w14:paraId="7BF159C2" w14:textId="77777777" w:rsidR="00DE7261" w:rsidRPr="00DE7261" w:rsidRDefault="00DE7261" w:rsidP="00DE7261">
            <w:pPr>
              <w:jc w:val="right"/>
              <w:rPr>
                <w:sz w:val="20"/>
              </w:rPr>
            </w:pPr>
            <w:r w:rsidRPr="00DE7261">
              <w:rPr>
                <w:sz w:val="20"/>
              </w:rPr>
              <w:t> </w:t>
            </w:r>
          </w:p>
        </w:tc>
      </w:tr>
      <w:tr w:rsidR="00DE7261" w:rsidRPr="00DE7261" w14:paraId="02DDBD6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ECAEA79"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6991F39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F3B5E5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3A02CE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2E7F501" w14:textId="77777777" w:rsidR="00DE7261" w:rsidRPr="00DE7261" w:rsidRDefault="00DE7261" w:rsidP="00DE7261">
            <w:pPr>
              <w:jc w:val="center"/>
              <w:rPr>
                <w:sz w:val="20"/>
              </w:rPr>
            </w:pPr>
            <w:r w:rsidRPr="00DE7261">
              <w:rPr>
                <w:sz w:val="20"/>
              </w:rPr>
              <w:t>08 2 13 S2730</w:t>
            </w:r>
          </w:p>
        </w:tc>
        <w:tc>
          <w:tcPr>
            <w:tcW w:w="648" w:type="dxa"/>
            <w:tcBorders>
              <w:top w:val="nil"/>
              <w:left w:val="nil"/>
              <w:bottom w:val="single" w:sz="4" w:space="0" w:color="000000"/>
              <w:right w:val="single" w:sz="4" w:space="0" w:color="000000"/>
            </w:tcBorders>
            <w:shd w:val="clear" w:color="auto" w:fill="auto"/>
            <w:vAlign w:val="center"/>
            <w:hideMark/>
          </w:tcPr>
          <w:p w14:paraId="47AF2C10"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263A2FAA"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auto" w:fill="auto"/>
            <w:vAlign w:val="center"/>
            <w:hideMark/>
          </w:tcPr>
          <w:p w14:paraId="21435C09"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auto" w:fill="auto"/>
            <w:vAlign w:val="center"/>
            <w:hideMark/>
          </w:tcPr>
          <w:p w14:paraId="302E7F7D" w14:textId="77777777" w:rsidR="00DE7261" w:rsidRPr="00DE7261" w:rsidRDefault="00DE7261" w:rsidP="00DE7261">
            <w:pPr>
              <w:jc w:val="right"/>
              <w:rPr>
                <w:sz w:val="20"/>
              </w:rPr>
            </w:pPr>
            <w:r w:rsidRPr="00DE7261">
              <w:rPr>
                <w:sz w:val="20"/>
              </w:rPr>
              <w:t> </w:t>
            </w:r>
          </w:p>
        </w:tc>
      </w:tr>
      <w:tr w:rsidR="00DE7261" w:rsidRPr="00DE7261" w14:paraId="3A1BF9E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FB89800" w14:textId="77777777" w:rsidR="00DE7261" w:rsidRPr="00DE7261" w:rsidRDefault="00DE7261" w:rsidP="00DE7261">
            <w:pPr>
              <w:rPr>
                <w:sz w:val="20"/>
              </w:rPr>
            </w:pPr>
            <w:r w:rsidRPr="00DE7261">
              <w:rPr>
                <w:sz w:val="20"/>
              </w:rPr>
              <w:t>Бюджетные инвестиции</w:t>
            </w:r>
          </w:p>
        </w:tc>
        <w:tc>
          <w:tcPr>
            <w:tcW w:w="715" w:type="dxa"/>
            <w:tcBorders>
              <w:top w:val="nil"/>
              <w:left w:val="nil"/>
              <w:bottom w:val="single" w:sz="4" w:space="0" w:color="000000"/>
              <w:right w:val="single" w:sz="4" w:space="0" w:color="000000"/>
            </w:tcBorders>
            <w:shd w:val="clear" w:color="auto" w:fill="auto"/>
            <w:vAlign w:val="center"/>
            <w:hideMark/>
          </w:tcPr>
          <w:p w14:paraId="37AC019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CC589D8"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145FFB5"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56F8D3C" w14:textId="77777777" w:rsidR="00DE7261" w:rsidRPr="00DE7261" w:rsidRDefault="00DE7261" w:rsidP="00DE7261">
            <w:pPr>
              <w:jc w:val="center"/>
              <w:rPr>
                <w:sz w:val="20"/>
              </w:rPr>
            </w:pPr>
            <w:r w:rsidRPr="00DE7261">
              <w:rPr>
                <w:sz w:val="20"/>
              </w:rPr>
              <w:t>08 2 13 S2730</w:t>
            </w:r>
          </w:p>
        </w:tc>
        <w:tc>
          <w:tcPr>
            <w:tcW w:w="648" w:type="dxa"/>
            <w:tcBorders>
              <w:top w:val="nil"/>
              <w:left w:val="nil"/>
              <w:bottom w:val="single" w:sz="4" w:space="0" w:color="000000"/>
              <w:right w:val="single" w:sz="4" w:space="0" w:color="000000"/>
            </w:tcBorders>
            <w:shd w:val="clear" w:color="auto" w:fill="auto"/>
            <w:vAlign w:val="center"/>
            <w:hideMark/>
          </w:tcPr>
          <w:p w14:paraId="7389FF66" w14:textId="77777777" w:rsidR="00DE7261" w:rsidRPr="00DE7261" w:rsidRDefault="00DE7261" w:rsidP="00DE7261">
            <w:pPr>
              <w:jc w:val="center"/>
              <w:rPr>
                <w:sz w:val="20"/>
              </w:rPr>
            </w:pPr>
            <w:r w:rsidRPr="00DE7261">
              <w:rPr>
                <w:sz w:val="20"/>
              </w:rPr>
              <w:t>410</w:t>
            </w:r>
          </w:p>
        </w:tc>
        <w:tc>
          <w:tcPr>
            <w:tcW w:w="850" w:type="dxa"/>
            <w:tcBorders>
              <w:top w:val="nil"/>
              <w:left w:val="nil"/>
              <w:bottom w:val="single" w:sz="4" w:space="0" w:color="000000"/>
              <w:right w:val="single" w:sz="4" w:space="0" w:color="000000"/>
            </w:tcBorders>
            <w:shd w:val="clear" w:color="auto" w:fill="auto"/>
            <w:vAlign w:val="center"/>
            <w:hideMark/>
          </w:tcPr>
          <w:p w14:paraId="1017ECA3"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auto" w:fill="auto"/>
            <w:vAlign w:val="center"/>
            <w:hideMark/>
          </w:tcPr>
          <w:p w14:paraId="00DDD102"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auto" w:fill="auto"/>
            <w:vAlign w:val="center"/>
            <w:hideMark/>
          </w:tcPr>
          <w:p w14:paraId="58A7D825" w14:textId="77777777" w:rsidR="00DE7261" w:rsidRPr="00DE7261" w:rsidRDefault="00DE7261" w:rsidP="00DE7261">
            <w:pPr>
              <w:jc w:val="right"/>
              <w:rPr>
                <w:sz w:val="20"/>
              </w:rPr>
            </w:pPr>
            <w:r w:rsidRPr="00DE7261">
              <w:rPr>
                <w:sz w:val="20"/>
              </w:rPr>
              <w:t> </w:t>
            </w:r>
          </w:p>
        </w:tc>
      </w:tr>
      <w:tr w:rsidR="00DE7261" w:rsidRPr="00DE7261" w14:paraId="6CDE2A31"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5E4EFEE3" w14:textId="77777777" w:rsidR="00DE7261" w:rsidRPr="00DE7261" w:rsidRDefault="00DE7261" w:rsidP="00DE7261">
            <w:pPr>
              <w:rPr>
                <w:sz w:val="20"/>
              </w:rPr>
            </w:pPr>
            <w:r w:rsidRPr="00DE7261">
              <w:rPr>
                <w:sz w:val="20"/>
              </w:rPr>
              <w:t>Бюджетные инвестиции в объекты капитального строительства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179540D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3E5C4B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0B93C76"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4D513E61" w14:textId="77777777" w:rsidR="00DE7261" w:rsidRPr="00DE7261" w:rsidRDefault="00DE7261" w:rsidP="00DE7261">
            <w:pPr>
              <w:jc w:val="center"/>
              <w:rPr>
                <w:sz w:val="20"/>
              </w:rPr>
            </w:pPr>
            <w:r w:rsidRPr="00DE7261">
              <w:rPr>
                <w:sz w:val="20"/>
              </w:rPr>
              <w:t>08 2 13 S2730</w:t>
            </w:r>
          </w:p>
        </w:tc>
        <w:tc>
          <w:tcPr>
            <w:tcW w:w="648" w:type="dxa"/>
            <w:tcBorders>
              <w:top w:val="nil"/>
              <w:left w:val="nil"/>
              <w:bottom w:val="single" w:sz="4" w:space="0" w:color="000000"/>
              <w:right w:val="single" w:sz="4" w:space="0" w:color="000000"/>
            </w:tcBorders>
            <w:shd w:val="clear" w:color="auto" w:fill="auto"/>
            <w:vAlign w:val="center"/>
            <w:hideMark/>
          </w:tcPr>
          <w:p w14:paraId="40D2DBF7" w14:textId="77777777" w:rsidR="00DE7261" w:rsidRPr="00DE7261" w:rsidRDefault="00DE7261" w:rsidP="00DE7261">
            <w:pPr>
              <w:jc w:val="center"/>
              <w:rPr>
                <w:sz w:val="20"/>
              </w:rPr>
            </w:pPr>
            <w:r w:rsidRPr="00DE7261">
              <w:rPr>
                <w:sz w:val="20"/>
              </w:rPr>
              <w:t>414</w:t>
            </w:r>
          </w:p>
        </w:tc>
        <w:tc>
          <w:tcPr>
            <w:tcW w:w="850" w:type="dxa"/>
            <w:tcBorders>
              <w:top w:val="nil"/>
              <w:left w:val="nil"/>
              <w:bottom w:val="single" w:sz="4" w:space="0" w:color="000000"/>
              <w:right w:val="single" w:sz="4" w:space="0" w:color="000000"/>
            </w:tcBorders>
            <w:shd w:val="clear" w:color="auto" w:fill="auto"/>
            <w:vAlign w:val="center"/>
            <w:hideMark/>
          </w:tcPr>
          <w:p w14:paraId="744D6C91" w14:textId="77777777" w:rsidR="00DE7261" w:rsidRPr="00DE7261" w:rsidRDefault="00DE7261" w:rsidP="00DE7261">
            <w:pPr>
              <w:jc w:val="right"/>
              <w:rPr>
                <w:sz w:val="20"/>
              </w:rPr>
            </w:pPr>
            <w:r w:rsidRPr="00DE7261">
              <w:rPr>
                <w:sz w:val="20"/>
              </w:rPr>
              <w:t>177 338,8</w:t>
            </w:r>
          </w:p>
        </w:tc>
        <w:tc>
          <w:tcPr>
            <w:tcW w:w="1134" w:type="dxa"/>
            <w:tcBorders>
              <w:top w:val="nil"/>
              <w:left w:val="nil"/>
              <w:bottom w:val="single" w:sz="4" w:space="0" w:color="000000"/>
              <w:right w:val="single" w:sz="4" w:space="0" w:color="000000"/>
            </w:tcBorders>
            <w:shd w:val="clear" w:color="auto" w:fill="auto"/>
            <w:vAlign w:val="center"/>
            <w:hideMark/>
          </w:tcPr>
          <w:p w14:paraId="594AEEB6" w14:textId="77777777" w:rsidR="00DE7261" w:rsidRPr="00DE7261" w:rsidRDefault="00DE7261" w:rsidP="00DE7261">
            <w:pPr>
              <w:jc w:val="right"/>
              <w:rPr>
                <w:sz w:val="20"/>
              </w:rPr>
            </w:pPr>
            <w:r w:rsidRPr="00DE7261">
              <w:rPr>
                <w:sz w:val="20"/>
              </w:rPr>
              <w:t>24 573,2</w:t>
            </w:r>
          </w:p>
        </w:tc>
        <w:tc>
          <w:tcPr>
            <w:tcW w:w="992" w:type="dxa"/>
            <w:tcBorders>
              <w:top w:val="nil"/>
              <w:left w:val="nil"/>
              <w:bottom w:val="single" w:sz="4" w:space="0" w:color="000000"/>
              <w:right w:val="single" w:sz="4" w:space="0" w:color="000000"/>
            </w:tcBorders>
            <w:shd w:val="clear" w:color="auto" w:fill="auto"/>
            <w:vAlign w:val="center"/>
            <w:hideMark/>
          </w:tcPr>
          <w:p w14:paraId="2AB495A8" w14:textId="77777777" w:rsidR="00DE7261" w:rsidRPr="00DE7261" w:rsidRDefault="00DE7261" w:rsidP="00DE7261">
            <w:pPr>
              <w:jc w:val="right"/>
              <w:rPr>
                <w:sz w:val="20"/>
              </w:rPr>
            </w:pPr>
            <w:r w:rsidRPr="00DE7261">
              <w:rPr>
                <w:sz w:val="20"/>
              </w:rPr>
              <w:t> </w:t>
            </w:r>
          </w:p>
        </w:tc>
      </w:tr>
      <w:tr w:rsidR="00DE7261" w:rsidRPr="00DE7261" w14:paraId="5DD8AE07"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20583AD"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489950A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CB7D11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2DE1315"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4C8F0CC1"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6E9395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C4936F6" w14:textId="77777777" w:rsidR="00DE7261" w:rsidRPr="00DE7261" w:rsidRDefault="00DE7261" w:rsidP="00DE7261">
            <w:pPr>
              <w:jc w:val="right"/>
              <w:rPr>
                <w:sz w:val="20"/>
              </w:rPr>
            </w:pPr>
            <w:r w:rsidRPr="00DE7261">
              <w:rPr>
                <w:sz w:val="20"/>
              </w:rPr>
              <w:t>3 927,8</w:t>
            </w:r>
          </w:p>
        </w:tc>
        <w:tc>
          <w:tcPr>
            <w:tcW w:w="1134" w:type="dxa"/>
            <w:tcBorders>
              <w:top w:val="nil"/>
              <w:left w:val="nil"/>
              <w:bottom w:val="single" w:sz="4" w:space="0" w:color="000000"/>
              <w:right w:val="single" w:sz="4" w:space="0" w:color="000000"/>
            </w:tcBorders>
            <w:shd w:val="clear" w:color="FFFFFF" w:fill="FFFFFF"/>
            <w:vAlign w:val="center"/>
            <w:hideMark/>
          </w:tcPr>
          <w:p w14:paraId="7FCE6756" w14:textId="77777777" w:rsidR="00DE7261" w:rsidRPr="00DE7261" w:rsidRDefault="00DE7261" w:rsidP="00DE7261">
            <w:pPr>
              <w:jc w:val="right"/>
              <w:rPr>
                <w:sz w:val="20"/>
              </w:rPr>
            </w:pPr>
            <w:r w:rsidRPr="00DE7261">
              <w:rPr>
                <w:sz w:val="20"/>
              </w:rPr>
              <w:t>650,0</w:t>
            </w:r>
          </w:p>
        </w:tc>
        <w:tc>
          <w:tcPr>
            <w:tcW w:w="992" w:type="dxa"/>
            <w:tcBorders>
              <w:top w:val="nil"/>
              <w:left w:val="nil"/>
              <w:bottom w:val="single" w:sz="4" w:space="0" w:color="000000"/>
              <w:right w:val="single" w:sz="4" w:space="0" w:color="000000"/>
            </w:tcBorders>
            <w:shd w:val="clear" w:color="FFFFFF" w:fill="FFFFFF"/>
            <w:vAlign w:val="center"/>
            <w:hideMark/>
          </w:tcPr>
          <w:p w14:paraId="2C5F44A1" w14:textId="77777777" w:rsidR="00DE7261" w:rsidRPr="00DE7261" w:rsidRDefault="00DE7261" w:rsidP="00DE7261">
            <w:pPr>
              <w:jc w:val="right"/>
              <w:rPr>
                <w:sz w:val="20"/>
              </w:rPr>
            </w:pPr>
            <w:r w:rsidRPr="00DE7261">
              <w:rPr>
                <w:sz w:val="20"/>
              </w:rPr>
              <w:t>2 400,0</w:t>
            </w:r>
          </w:p>
        </w:tc>
      </w:tr>
      <w:tr w:rsidR="00DE7261" w:rsidRPr="00DE7261" w14:paraId="790F234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C991EB4" w14:textId="77777777" w:rsidR="00DE7261" w:rsidRPr="00DE7261" w:rsidRDefault="00DE7261" w:rsidP="00DE7261">
            <w:pPr>
              <w:rPr>
                <w:sz w:val="20"/>
              </w:rPr>
            </w:pPr>
            <w:r w:rsidRPr="00DE7261">
              <w:rPr>
                <w:sz w:val="20"/>
              </w:rPr>
              <w:t>Подпрограмма "Комплексное развитие коммунальной инфраструктуры"</w:t>
            </w:r>
          </w:p>
        </w:tc>
        <w:tc>
          <w:tcPr>
            <w:tcW w:w="715" w:type="dxa"/>
            <w:tcBorders>
              <w:top w:val="nil"/>
              <w:left w:val="nil"/>
              <w:bottom w:val="single" w:sz="4" w:space="0" w:color="000000"/>
              <w:right w:val="single" w:sz="4" w:space="0" w:color="000000"/>
            </w:tcBorders>
            <w:shd w:val="clear" w:color="FFFFFF" w:fill="FFFFFF"/>
            <w:vAlign w:val="center"/>
            <w:hideMark/>
          </w:tcPr>
          <w:p w14:paraId="793BC94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5A5026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65B0FC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0E79FD26" w14:textId="77777777" w:rsidR="00DE7261" w:rsidRPr="00DE7261" w:rsidRDefault="00DE7261" w:rsidP="00DE7261">
            <w:pPr>
              <w:jc w:val="center"/>
              <w:rPr>
                <w:sz w:val="20"/>
              </w:rPr>
            </w:pPr>
            <w:r w:rsidRPr="00DE7261">
              <w:rPr>
                <w:sz w:val="20"/>
              </w:rPr>
              <w:t>09 1 00 00000</w:t>
            </w:r>
          </w:p>
        </w:tc>
        <w:tc>
          <w:tcPr>
            <w:tcW w:w="648" w:type="dxa"/>
            <w:tcBorders>
              <w:top w:val="nil"/>
              <w:left w:val="nil"/>
              <w:bottom w:val="single" w:sz="4" w:space="0" w:color="000000"/>
              <w:right w:val="single" w:sz="4" w:space="0" w:color="000000"/>
            </w:tcBorders>
            <w:shd w:val="clear" w:color="FFFFFF" w:fill="FFFFFF"/>
            <w:vAlign w:val="center"/>
            <w:hideMark/>
          </w:tcPr>
          <w:p w14:paraId="78F14DD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C43B29A" w14:textId="77777777" w:rsidR="00DE7261" w:rsidRPr="00DE7261" w:rsidRDefault="00DE7261" w:rsidP="00DE7261">
            <w:pPr>
              <w:jc w:val="right"/>
              <w:rPr>
                <w:sz w:val="20"/>
              </w:rPr>
            </w:pPr>
            <w:r w:rsidRPr="00DE7261">
              <w:rPr>
                <w:sz w:val="20"/>
              </w:rPr>
              <w:t>3 777,8</w:t>
            </w:r>
          </w:p>
        </w:tc>
        <w:tc>
          <w:tcPr>
            <w:tcW w:w="1134" w:type="dxa"/>
            <w:tcBorders>
              <w:top w:val="nil"/>
              <w:left w:val="nil"/>
              <w:bottom w:val="single" w:sz="4" w:space="0" w:color="000000"/>
              <w:right w:val="single" w:sz="4" w:space="0" w:color="000000"/>
            </w:tcBorders>
            <w:shd w:val="clear" w:color="FFFFFF" w:fill="FFFFFF"/>
            <w:vAlign w:val="center"/>
            <w:hideMark/>
          </w:tcPr>
          <w:p w14:paraId="2C27B010"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FFFFFF" w:fill="FFFFFF"/>
            <w:vAlign w:val="center"/>
            <w:hideMark/>
          </w:tcPr>
          <w:p w14:paraId="099A21CB" w14:textId="77777777" w:rsidR="00DE7261" w:rsidRPr="00DE7261" w:rsidRDefault="00DE7261" w:rsidP="00DE7261">
            <w:pPr>
              <w:jc w:val="right"/>
              <w:rPr>
                <w:sz w:val="20"/>
              </w:rPr>
            </w:pPr>
            <w:r w:rsidRPr="00DE7261">
              <w:rPr>
                <w:sz w:val="20"/>
              </w:rPr>
              <w:t>2 250,0</w:t>
            </w:r>
          </w:p>
        </w:tc>
      </w:tr>
      <w:tr w:rsidR="00DE7261" w:rsidRPr="00DE7261" w14:paraId="4152A7C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4C8BC39" w14:textId="77777777" w:rsidR="00DE7261" w:rsidRPr="00DE7261" w:rsidRDefault="00DE7261" w:rsidP="00DE7261">
            <w:pPr>
              <w:rPr>
                <w:sz w:val="20"/>
              </w:rPr>
            </w:pPr>
            <w:r w:rsidRPr="00DE7261">
              <w:rPr>
                <w:sz w:val="20"/>
              </w:rPr>
              <w:t>Капитальный ремонт и ремонт объектов водоснабжения</w:t>
            </w:r>
          </w:p>
        </w:tc>
        <w:tc>
          <w:tcPr>
            <w:tcW w:w="715" w:type="dxa"/>
            <w:tcBorders>
              <w:top w:val="nil"/>
              <w:left w:val="nil"/>
              <w:bottom w:val="single" w:sz="4" w:space="0" w:color="000000"/>
              <w:right w:val="single" w:sz="4" w:space="0" w:color="000000"/>
            </w:tcBorders>
            <w:shd w:val="clear" w:color="FFFFFF" w:fill="FFFFFF"/>
            <w:vAlign w:val="center"/>
            <w:hideMark/>
          </w:tcPr>
          <w:p w14:paraId="33E9AC5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685C3C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4B45CE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465D82FB" w14:textId="77777777" w:rsidR="00DE7261" w:rsidRPr="00DE7261" w:rsidRDefault="00DE7261" w:rsidP="00DE7261">
            <w:pPr>
              <w:jc w:val="center"/>
              <w:rPr>
                <w:sz w:val="20"/>
              </w:rPr>
            </w:pPr>
            <w:r w:rsidRPr="00DE7261">
              <w:rPr>
                <w:sz w:val="20"/>
              </w:rPr>
              <w:t>09 1 21 00000</w:t>
            </w:r>
          </w:p>
        </w:tc>
        <w:tc>
          <w:tcPr>
            <w:tcW w:w="648" w:type="dxa"/>
            <w:tcBorders>
              <w:top w:val="nil"/>
              <w:left w:val="nil"/>
              <w:bottom w:val="single" w:sz="4" w:space="0" w:color="000000"/>
              <w:right w:val="single" w:sz="4" w:space="0" w:color="000000"/>
            </w:tcBorders>
            <w:shd w:val="clear" w:color="FFFFFF" w:fill="FFFFFF"/>
            <w:vAlign w:val="center"/>
            <w:hideMark/>
          </w:tcPr>
          <w:p w14:paraId="0C76A85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F2493DB" w14:textId="77777777" w:rsidR="00DE7261" w:rsidRPr="00DE7261" w:rsidRDefault="00DE7261" w:rsidP="00DE7261">
            <w:pPr>
              <w:jc w:val="right"/>
              <w:rPr>
                <w:sz w:val="20"/>
              </w:rPr>
            </w:pPr>
            <w:r w:rsidRPr="00DE7261">
              <w:rPr>
                <w:sz w:val="20"/>
              </w:rPr>
              <w:t>3 777,8</w:t>
            </w:r>
          </w:p>
        </w:tc>
        <w:tc>
          <w:tcPr>
            <w:tcW w:w="1134" w:type="dxa"/>
            <w:tcBorders>
              <w:top w:val="nil"/>
              <w:left w:val="nil"/>
              <w:bottom w:val="single" w:sz="4" w:space="0" w:color="000000"/>
              <w:right w:val="single" w:sz="4" w:space="0" w:color="000000"/>
            </w:tcBorders>
            <w:shd w:val="clear" w:color="FFFFFF" w:fill="FFFFFF"/>
            <w:vAlign w:val="center"/>
            <w:hideMark/>
          </w:tcPr>
          <w:p w14:paraId="7948FD44"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FFFFFF" w:fill="FFFFFF"/>
            <w:vAlign w:val="center"/>
            <w:hideMark/>
          </w:tcPr>
          <w:p w14:paraId="00290933" w14:textId="77777777" w:rsidR="00DE7261" w:rsidRPr="00DE7261" w:rsidRDefault="00DE7261" w:rsidP="00DE7261">
            <w:pPr>
              <w:jc w:val="right"/>
              <w:rPr>
                <w:sz w:val="20"/>
              </w:rPr>
            </w:pPr>
            <w:r w:rsidRPr="00DE7261">
              <w:rPr>
                <w:sz w:val="20"/>
              </w:rPr>
              <w:t>2 250,0</w:t>
            </w:r>
          </w:p>
        </w:tc>
      </w:tr>
      <w:tr w:rsidR="00DE7261" w:rsidRPr="00DE7261" w14:paraId="1D1A504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AFBEE6B"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DF62E4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85B18F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9DA73A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2C93D477" w14:textId="77777777" w:rsidR="00DE7261" w:rsidRPr="00DE7261" w:rsidRDefault="00DE7261" w:rsidP="00DE7261">
            <w:pPr>
              <w:jc w:val="center"/>
              <w:rPr>
                <w:sz w:val="20"/>
              </w:rPr>
            </w:pPr>
            <w:r w:rsidRPr="00DE7261">
              <w:rPr>
                <w:sz w:val="20"/>
              </w:rPr>
              <w:t>09 1 21 00000</w:t>
            </w:r>
          </w:p>
        </w:tc>
        <w:tc>
          <w:tcPr>
            <w:tcW w:w="648" w:type="dxa"/>
            <w:tcBorders>
              <w:top w:val="nil"/>
              <w:left w:val="nil"/>
              <w:bottom w:val="single" w:sz="4" w:space="0" w:color="000000"/>
              <w:right w:val="single" w:sz="4" w:space="0" w:color="000000"/>
            </w:tcBorders>
            <w:shd w:val="clear" w:color="auto" w:fill="auto"/>
            <w:vAlign w:val="center"/>
            <w:hideMark/>
          </w:tcPr>
          <w:p w14:paraId="3E4AAA4E"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1743A57" w14:textId="77777777" w:rsidR="00DE7261" w:rsidRPr="00DE7261" w:rsidRDefault="00DE7261" w:rsidP="00DE7261">
            <w:pPr>
              <w:jc w:val="right"/>
              <w:rPr>
                <w:sz w:val="20"/>
              </w:rPr>
            </w:pPr>
            <w:r w:rsidRPr="00DE7261">
              <w:rPr>
                <w:sz w:val="20"/>
              </w:rPr>
              <w:t>2 000,0</w:t>
            </w:r>
          </w:p>
        </w:tc>
        <w:tc>
          <w:tcPr>
            <w:tcW w:w="1134" w:type="dxa"/>
            <w:tcBorders>
              <w:top w:val="nil"/>
              <w:left w:val="nil"/>
              <w:bottom w:val="single" w:sz="4" w:space="0" w:color="000000"/>
              <w:right w:val="single" w:sz="4" w:space="0" w:color="000000"/>
            </w:tcBorders>
            <w:shd w:val="clear" w:color="auto" w:fill="auto"/>
            <w:vAlign w:val="center"/>
            <w:hideMark/>
          </w:tcPr>
          <w:p w14:paraId="72EF0ACC"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577E233A" w14:textId="77777777" w:rsidR="00DE7261" w:rsidRPr="00DE7261" w:rsidRDefault="00DE7261" w:rsidP="00DE7261">
            <w:pPr>
              <w:jc w:val="right"/>
              <w:rPr>
                <w:sz w:val="20"/>
              </w:rPr>
            </w:pPr>
            <w:r w:rsidRPr="00DE7261">
              <w:rPr>
                <w:sz w:val="20"/>
              </w:rPr>
              <w:t>2 250,0</w:t>
            </w:r>
          </w:p>
        </w:tc>
      </w:tr>
      <w:tr w:rsidR="00DE7261" w:rsidRPr="00DE7261" w14:paraId="3D74C96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87407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0C1BCD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375B41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58A63C4"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9224F40" w14:textId="77777777" w:rsidR="00DE7261" w:rsidRPr="00DE7261" w:rsidRDefault="00DE7261" w:rsidP="00DE7261">
            <w:pPr>
              <w:jc w:val="center"/>
              <w:rPr>
                <w:sz w:val="20"/>
              </w:rPr>
            </w:pPr>
            <w:r w:rsidRPr="00DE7261">
              <w:rPr>
                <w:sz w:val="20"/>
              </w:rPr>
              <w:t>09 1 21 00000</w:t>
            </w:r>
          </w:p>
        </w:tc>
        <w:tc>
          <w:tcPr>
            <w:tcW w:w="648" w:type="dxa"/>
            <w:tcBorders>
              <w:top w:val="nil"/>
              <w:left w:val="nil"/>
              <w:bottom w:val="single" w:sz="4" w:space="0" w:color="000000"/>
              <w:right w:val="single" w:sz="4" w:space="0" w:color="000000"/>
            </w:tcBorders>
            <w:shd w:val="clear" w:color="auto" w:fill="auto"/>
            <w:vAlign w:val="center"/>
            <w:hideMark/>
          </w:tcPr>
          <w:p w14:paraId="144721D8"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7EA1BE9" w14:textId="77777777" w:rsidR="00DE7261" w:rsidRPr="00DE7261" w:rsidRDefault="00DE7261" w:rsidP="00DE7261">
            <w:pPr>
              <w:jc w:val="right"/>
              <w:rPr>
                <w:sz w:val="20"/>
              </w:rPr>
            </w:pPr>
            <w:r w:rsidRPr="00DE7261">
              <w:rPr>
                <w:sz w:val="20"/>
              </w:rPr>
              <w:t>2 000,0</w:t>
            </w:r>
          </w:p>
        </w:tc>
        <w:tc>
          <w:tcPr>
            <w:tcW w:w="1134" w:type="dxa"/>
            <w:tcBorders>
              <w:top w:val="nil"/>
              <w:left w:val="nil"/>
              <w:bottom w:val="single" w:sz="4" w:space="0" w:color="000000"/>
              <w:right w:val="single" w:sz="4" w:space="0" w:color="000000"/>
            </w:tcBorders>
            <w:shd w:val="clear" w:color="auto" w:fill="auto"/>
            <w:vAlign w:val="center"/>
            <w:hideMark/>
          </w:tcPr>
          <w:p w14:paraId="3B3D7537"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3FC681F7" w14:textId="77777777" w:rsidR="00DE7261" w:rsidRPr="00DE7261" w:rsidRDefault="00DE7261" w:rsidP="00DE7261">
            <w:pPr>
              <w:jc w:val="right"/>
              <w:rPr>
                <w:sz w:val="20"/>
              </w:rPr>
            </w:pPr>
            <w:r w:rsidRPr="00DE7261">
              <w:rPr>
                <w:sz w:val="20"/>
              </w:rPr>
              <w:t>2 250,0</w:t>
            </w:r>
          </w:p>
        </w:tc>
      </w:tr>
      <w:tr w:rsidR="00DE7261" w:rsidRPr="00DE7261" w14:paraId="319011D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45F6B1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B9CB9D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692F899"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F57F0F5"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BC3A5A5" w14:textId="77777777" w:rsidR="00DE7261" w:rsidRPr="00DE7261" w:rsidRDefault="00DE7261" w:rsidP="00DE7261">
            <w:pPr>
              <w:jc w:val="center"/>
              <w:rPr>
                <w:sz w:val="20"/>
              </w:rPr>
            </w:pPr>
            <w:r w:rsidRPr="00DE7261">
              <w:rPr>
                <w:sz w:val="20"/>
              </w:rPr>
              <w:t>09 1 21 00000</w:t>
            </w:r>
          </w:p>
        </w:tc>
        <w:tc>
          <w:tcPr>
            <w:tcW w:w="648" w:type="dxa"/>
            <w:tcBorders>
              <w:top w:val="nil"/>
              <w:left w:val="nil"/>
              <w:bottom w:val="single" w:sz="4" w:space="0" w:color="000000"/>
              <w:right w:val="single" w:sz="4" w:space="0" w:color="000000"/>
            </w:tcBorders>
            <w:shd w:val="clear" w:color="auto" w:fill="auto"/>
            <w:vAlign w:val="center"/>
            <w:hideMark/>
          </w:tcPr>
          <w:p w14:paraId="7BB67F15"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3364829" w14:textId="77777777" w:rsidR="00DE7261" w:rsidRPr="00DE7261" w:rsidRDefault="00DE7261" w:rsidP="00DE7261">
            <w:pPr>
              <w:jc w:val="right"/>
              <w:rPr>
                <w:sz w:val="20"/>
              </w:rPr>
            </w:pPr>
            <w:r w:rsidRPr="00DE7261">
              <w:rPr>
                <w:sz w:val="20"/>
              </w:rPr>
              <w:t>2 000,0</w:t>
            </w:r>
          </w:p>
        </w:tc>
        <w:tc>
          <w:tcPr>
            <w:tcW w:w="1134" w:type="dxa"/>
            <w:tcBorders>
              <w:top w:val="nil"/>
              <w:left w:val="nil"/>
              <w:bottom w:val="single" w:sz="4" w:space="0" w:color="000000"/>
              <w:right w:val="single" w:sz="4" w:space="0" w:color="000000"/>
            </w:tcBorders>
            <w:shd w:val="clear" w:color="auto" w:fill="auto"/>
            <w:vAlign w:val="center"/>
            <w:hideMark/>
          </w:tcPr>
          <w:p w14:paraId="747B065D" w14:textId="77777777" w:rsidR="00DE7261" w:rsidRPr="00DE7261" w:rsidRDefault="00DE7261" w:rsidP="00DE7261">
            <w:pPr>
              <w:jc w:val="right"/>
              <w:rPr>
                <w:sz w:val="20"/>
              </w:rPr>
            </w:pPr>
            <w:r w:rsidRPr="00DE7261">
              <w:rPr>
                <w:sz w:val="20"/>
              </w:rPr>
              <w:t>500,0</w:t>
            </w:r>
          </w:p>
        </w:tc>
        <w:tc>
          <w:tcPr>
            <w:tcW w:w="992" w:type="dxa"/>
            <w:tcBorders>
              <w:top w:val="nil"/>
              <w:left w:val="nil"/>
              <w:bottom w:val="single" w:sz="4" w:space="0" w:color="000000"/>
              <w:right w:val="single" w:sz="4" w:space="0" w:color="000000"/>
            </w:tcBorders>
            <w:shd w:val="clear" w:color="auto" w:fill="auto"/>
            <w:vAlign w:val="center"/>
            <w:hideMark/>
          </w:tcPr>
          <w:p w14:paraId="2EB003D7" w14:textId="77777777" w:rsidR="00DE7261" w:rsidRPr="00DE7261" w:rsidRDefault="00DE7261" w:rsidP="00DE7261">
            <w:pPr>
              <w:jc w:val="right"/>
              <w:rPr>
                <w:sz w:val="20"/>
              </w:rPr>
            </w:pPr>
            <w:r w:rsidRPr="00DE7261">
              <w:rPr>
                <w:sz w:val="20"/>
              </w:rPr>
              <w:t>2 250,0</w:t>
            </w:r>
          </w:p>
        </w:tc>
      </w:tr>
      <w:tr w:rsidR="00DE7261" w:rsidRPr="00DE7261" w14:paraId="769A631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7F0A456A" w14:textId="77777777" w:rsidR="00DE7261" w:rsidRPr="00DE7261" w:rsidRDefault="00DE7261" w:rsidP="00DE7261">
            <w:pPr>
              <w:rPr>
                <w:sz w:val="20"/>
              </w:rPr>
            </w:pPr>
            <w:r w:rsidRPr="00DE7261">
              <w:rPr>
                <w:sz w:val="20"/>
              </w:rP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4815F68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A099F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53EDC7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79D7FC0" w14:textId="77777777" w:rsidR="00DE7261" w:rsidRPr="00DE7261" w:rsidRDefault="00DE7261" w:rsidP="00DE7261">
            <w:pPr>
              <w:jc w:val="center"/>
              <w:rPr>
                <w:sz w:val="20"/>
              </w:rPr>
            </w:pPr>
            <w:r w:rsidRPr="00DE7261">
              <w:rPr>
                <w:sz w:val="20"/>
              </w:rPr>
              <w:t>09 1 21 S2200</w:t>
            </w:r>
          </w:p>
        </w:tc>
        <w:tc>
          <w:tcPr>
            <w:tcW w:w="648" w:type="dxa"/>
            <w:tcBorders>
              <w:top w:val="nil"/>
              <w:left w:val="nil"/>
              <w:bottom w:val="single" w:sz="4" w:space="0" w:color="000000"/>
              <w:right w:val="single" w:sz="4" w:space="0" w:color="000000"/>
            </w:tcBorders>
            <w:shd w:val="clear" w:color="auto" w:fill="auto"/>
            <w:vAlign w:val="center"/>
            <w:hideMark/>
          </w:tcPr>
          <w:p w14:paraId="303AC88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A2B024F" w14:textId="77777777" w:rsidR="00DE7261" w:rsidRPr="00DE7261" w:rsidRDefault="00DE7261" w:rsidP="00DE7261">
            <w:pPr>
              <w:jc w:val="right"/>
              <w:rPr>
                <w:sz w:val="20"/>
              </w:rPr>
            </w:pPr>
            <w:r w:rsidRPr="00DE7261">
              <w:rPr>
                <w:sz w:val="20"/>
              </w:rPr>
              <w:t>1 777,8</w:t>
            </w:r>
          </w:p>
        </w:tc>
        <w:tc>
          <w:tcPr>
            <w:tcW w:w="1134" w:type="dxa"/>
            <w:tcBorders>
              <w:top w:val="nil"/>
              <w:left w:val="nil"/>
              <w:bottom w:val="single" w:sz="4" w:space="0" w:color="000000"/>
              <w:right w:val="single" w:sz="4" w:space="0" w:color="000000"/>
            </w:tcBorders>
            <w:shd w:val="clear" w:color="auto" w:fill="auto"/>
            <w:vAlign w:val="center"/>
            <w:hideMark/>
          </w:tcPr>
          <w:p w14:paraId="3F047DC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A5AC092" w14:textId="77777777" w:rsidR="00DE7261" w:rsidRPr="00DE7261" w:rsidRDefault="00DE7261" w:rsidP="00DE7261">
            <w:pPr>
              <w:jc w:val="right"/>
              <w:rPr>
                <w:sz w:val="20"/>
              </w:rPr>
            </w:pPr>
            <w:r w:rsidRPr="00DE7261">
              <w:rPr>
                <w:sz w:val="20"/>
              </w:rPr>
              <w:t> </w:t>
            </w:r>
          </w:p>
        </w:tc>
      </w:tr>
      <w:tr w:rsidR="00DE7261" w:rsidRPr="00DE7261" w14:paraId="7F02F2F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D9A469"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785054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527F997"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99EE14F"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F366A2B" w14:textId="77777777" w:rsidR="00DE7261" w:rsidRPr="00DE7261" w:rsidRDefault="00DE7261" w:rsidP="00DE7261">
            <w:pPr>
              <w:jc w:val="center"/>
              <w:rPr>
                <w:sz w:val="20"/>
              </w:rPr>
            </w:pPr>
            <w:r w:rsidRPr="00DE7261">
              <w:rPr>
                <w:sz w:val="20"/>
              </w:rPr>
              <w:t>09 1 21 S2200</w:t>
            </w:r>
          </w:p>
        </w:tc>
        <w:tc>
          <w:tcPr>
            <w:tcW w:w="648" w:type="dxa"/>
            <w:tcBorders>
              <w:top w:val="nil"/>
              <w:left w:val="nil"/>
              <w:bottom w:val="single" w:sz="4" w:space="0" w:color="000000"/>
              <w:right w:val="single" w:sz="4" w:space="0" w:color="000000"/>
            </w:tcBorders>
            <w:shd w:val="clear" w:color="auto" w:fill="auto"/>
            <w:vAlign w:val="center"/>
            <w:hideMark/>
          </w:tcPr>
          <w:p w14:paraId="0593BEA1"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004D326" w14:textId="77777777" w:rsidR="00DE7261" w:rsidRPr="00DE7261" w:rsidRDefault="00DE7261" w:rsidP="00DE7261">
            <w:pPr>
              <w:jc w:val="right"/>
              <w:rPr>
                <w:sz w:val="20"/>
              </w:rPr>
            </w:pPr>
            <w:r w:rsidRPr="00DE7261">
              <w:rPr>
                <w:sz w:val="20"/>
              </w:rPr>
              <w:t>1 777,8</w:t>
            </w:r>
          </w:p>
        </w:tc>
        <w:tc>
          <w:tcPr>
            <w:tcW w:w="1134" w:type="dxa"/>
            <w:tcBorders>
              <w:top w:val="nil"/>
              <w:left w:val="nil"/>
              <w:bottom w:val="single" w:sz="4" w:space="0" w:color="000000"/>
              <w:right w:val="single" w:sz="4" w:space="0" w:color="000000"/>
            </w:tcBorders>
            <w:shd w:val="clear" w:color="auto" w:fill="auto"/>
            <w:vAlign w:val="center"/>
            <w:hideMark/>
          </w:tcPr>
          <w:p w14:paraId="2425162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DD066C2" w14:textId="77777777" w:rsidR="00DE7261" w:rsidRPr="00DE7261" w:rsidRDefault="00DE7261" w:rsidP="00DE7261">
            <w:pPr>
              <w:jc w:val="right"/>
              <w:rPr>
                <w:sz w:val="20"/>
              </w:rPr>
            </w:pPr>
            <w:r w:rsidRPr="00DE7261">
              <w:rPr>
                <w:sz w:val="20"/>
              </w:rPr>
              <w:t> </w:t>
            </w:r>
          </w:p>
        </w:tc>
      </w:tr>
      <w:tr w:rsidR="00DE7261" w:rsidRPr="00DE7261" w14:paraId="0493734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F3013C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2735A2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E57B34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586CFAB"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FD9913D" w14:textId="77777777" w:rsidR="00DE7261" w:rsidRPr="00DE7261" w:rsidRDefault="00DE7261" w:rsidP="00DE7261">
            <w:pPr>
              <w:jc w:val="center"/>
              <w:rPr>
                <w:sz w:val="20"/>
              </w:rPr>
            </w:pPr>
            <w:r w:rsidRPr="00DE7261">
              <w:rPr>
                <w:sz w:val="20"/>
              </w:rPr>
              <w:t>09 1 21 S2200</w:t>
            </w:r>
          </w:p>
        </w:tc>
        <w:tc>
          <w:tcPr>
            <w:tcW w:w="648" w:type="dxa"/>
            <w:tcBorders>
              <w:top w:val="nil"/>
              <w:left w:val="nil"/>
              <w:bottom w:val="single" w:sz="4" w:space="0" w:color="000000"/>
              <w:right w:val="single" w:sz="4" w:space="0" w:color="000000"/>
            </w:tcBorders>
            <w:shd w:val="clear" w:color="auto" w:fill="auto"/>
            <w:vAlign w:val="center"/>
            <w:hideMark/>
          </w:tcPr>
          <w:p w14:paraId="78A59AE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433EC7B" w14:textId="77777777" w:rsidR="00DE7261" w:rsidRPr="00DE7261" w:rsidRDefault="00DE7261" w:rsidP="00DE7261">
            <w:pPr>
              <w:jc w:val="right"/>
              <w:rPr>
                <w:sz w:val="20"/>
              </w:rPr>
            </w:pPr>
            <w:r w:rsidRPr="00DE7261">
              <w:rPr>
                <w:sz w:val="20"/>
              </w:rPr>
              <w:t>1 777,8</w:t>
            </w:r>
          </w:p>
        </w:tc>
        <w:tc>
          <w:tcPr>
            <w:tcW w:w="1134" w:type="dxa"/>
            <w:tcBorders>
              <w:top w:val="nil"/>
              <w:left w:val="nil"/>
              <w:bottom w:val="single" w:sz="4" w:space="0" w:color="000000"/>
              <w:right w:val="single" w:sz="4" w:space="0" w:color="000000"/>
            </w:tcBorders>
            <w:shd w:val="clear" w:color="auto" w:fill="auto"/>
            <w:vAlign w:val="center"/>
            <w:hideMark/>
          </w:tcPr>
          <w:p w14:paraId="5703E17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AED16E0" w14:textId="77777777" w:rsidR="00DE7261" w:rsidRPr="00DE7261" w:rsidRDefault="00DE7261" w:rsidP="00DE7261">
            <w:pPr>
              <w:jc w:val="right"/>
              <w:rPr>
                <w:sz w:val="20"/>
              </w:rPr>
            </w:pPr>
            <w:r w:rsidRPr="00DE7261">
              <w:rPr>
                <w:sz w:val="20"/>
              </w:rPr>
              <w:t> </w:t>
            </w:r>
          </w:p>
        </w:tc>
      </w:tr>
      <w:tr w:rsidR="00DE7261" w:rsidRPr="00DE7261" w14:paraId="78841E1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7B96353"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E24316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D883CD9"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E93110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B01C663" w14:textId="77777777" w:rsidR="00DE7261" w:rsidRPr="00DE7261" w:rsidRDefault="00DE7261" w:rsidP="00DE7261">
            <w:pPr>
              <w:jc w:val="center"/>
              <w:rPr>
                <w:sz w:val="20"/>
              </w:rPr>
            </w:pPr>
            <w:r w:rsidRPr="00DE7261">
              <w:rPr>
                <w:sz w:val="20"/>
              </w:rPr>
              <w:t>09 1 21 S2200</w:t>
            </w:r>
          </w:p>
        </w:tc>
        <w:tc>
          <w:tcPr>
            <w:tcW w:w="648" w:type="dxa"/>
            <w:tcBorders>
              <w:top w:val="nil"/>
              <w:left w:val="nil"/>
              <w:bottom w:val="single" w:sz="4" w:space="0" w:color="000000"/>
              <w:right w:val="single" w:sz="4" w:space="0" w:color="000000"/>
            </w:tcBorders>
            <w:shd w:val="clear" w:color="auto" w:fill="auto"/>
            <w:vAlign w:val="center"/>
            <w:hideMark/>
          </w:tcPr>
          <w:p w14:paraId="4E249350"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6C344B9C" w14:textId="77777777" w:rsidR="00DE7261" w:rsidRPr="00DE7261" w:rsidRDefault="00DE7261" w:rsidP="00DE7261">
            <w:pPr>
              <w:jc w:val="right"/>
              <w:rPr>
                <w:sz w:val="20"/>
              </w:rPr>
            </w:pPr>
            <w:r w:rsidRPr="00DE7261">
              <w:rPr>
                <w:sz w:val="20"/>
              </w:rPr>
              <w:t>1 777,8</w:t>
            </w:r>
          </w:p>
        </w:tc>
        <w:tc>
          <w:tcPr>
            <w:tcW w:w="1134" w:type="dxa"/>
            <w:tcBorders>
              <w:top w:val="nil"/>
              <w:left w:val="nil"/>
              <w:bottom w:val="single" w:sz="4" w:space="0" w:color="000000"/>
              <w:right w:val="single" w:sz="4" w:space="0" w:color="000000"/>
            </w:tcBorders>
            <w:shd w:val="clear" w:color="auto" w:fill="auto"/>
            <w:vAlign w:val="center"/>
            <w:hideMark/>
          </w:tcPr>
          <w:p w14:paraId="2D45A0E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33B644F" w14:textId="77777777" w:rsidR="00DE7261" w:rsidRPr="00DE7261" w:rsidRDefault="00DE7261" w:rsidP="00DE7261">
            <w:pPr>
              <w:jc w:val="right"/>
              <w:rPr>
                <w:sz w:val="20"/>
              </w:rPr>
            </w:pPr>
            <w:r w:rsidRPr="00DE7261">
              <w:rPr>
                <w:sz w:val="20"/>
              </w:rPr>
              <w:t> </w:t>
            </w:r>
          </w:p>
        </w:tc>
      </w:tr>
      <w:tr w:rsidR="00DE7261" w:rsidRPr="00DE7261" w14:paraId="1EA6D89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F8327B3" w14:textId="77777777" w:rsidR="00DE7261" w:rsidRPr="00DE7261" w:rsidRDefault="00DE7261" w:rsidP="00DE7261">
            <w:pPr>
              <w:rPr>
                <w:sz w:val="20"/>
              </w:rPr>
            </w:pPr>
            <w:r w:rsidRPr="00DE7261">
              <w:rPr>
                <w:sz w:val="20"/>
              </w:rPr>
              <w:t>Подпрограмма "Энергосбережение и повышение энергоэффективности"</w:t>
            </w:r>
          </w:p>
        </w:tc>
        <w:tc>
          <w:tcPr>
            <w:tcW w:w="715" w:type="dxa"/>
            <w:tcBorders>
              <w:top w:val="nil"/>
              <w:left w:val="nil"/>
              <w:bottom w:val="single" w:sz="4" w:space="0" w:color="000000"/>
              <w:right w:val="single" w:sz="4" w:space="0" w:color="000000"/>
            </w:tcBorders>
            <w:shd w:val="clear" w:color="FFFFFF" w:fill="FFFFFF"/>
            <w:vAlign w:val="center"/>
            <w:hideMark/>
          </w:tcPr>
          <w:p w14:paraId="65970C0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EB4D762"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AB7B3F4"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647F5A1A" w14:textId="77777777" w:rsidR="00DE7261" w:rsidRPr="00DE7261" w:rsidRDefault="00DE7261" w:rsidP="00DE7261">
            <w:pPr>
              <w:jc w:val="center"/>
              <w:rPr>
                <w:sz w:val="20"/>
              </w:rPr>
            </w:pPr>
            <w:r w:rsidRPr="00DE7261">
              <w:rPr>
                <w:sz w:val="20"/>
              </w:rPr>
              <w:t>09 2 00 00000</w:t>
            </w:r>
          </w:p>
        </w:tc>
        <w:tc>
          <w:tcPr>
            <w:tcW w:w="648" w:type="dxa"/>
            <w:tcBorders>
              <w:top w:val="nil"/>
              <w:left w:val="nil"/>
              <w:bottom w:val="single" w:sz="4" w:space="0" w:color="000000"/>
              <w:right w:val="single" w:sz="4" w:space="0" w:color="000000"/>
            </w:tcBorders>
            <w:shd w:val="clear" w:color="FFFFFF" w:fill="FFFFFF"/>
            <w:vAlign w:val="center"/>
            <w:hideMark/>
          </w:tcPr>
          <w:p w14:paraId="04B075B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0A06791"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FFFFFF" w:fill="FFFFFF"/>
            <w:vAlign w:val="center"/>
            <w:hideMark/>
          </w:tcPr>
          <w:p w14:paraId="24B1CBBE"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FFFFFF" w:fill="FFFFFF"/>
            <w:vAlign w:val="center"/>
            <w:hideMark/>
          </w:tcPr>
          <w:p w14:paraId="53E1F5FD" w14:textId="77777777" w:rsidR="00DE7261" w:rsidRPr="00DE7261" w:rsidRDefault="00DE7261" w:rsidP="00DE7261">
            <w:pPr>
              <w:jc w:val="right"/>
              <w:rPr>
                <w:sz w:val="20"/>
              </w:rPr>
            </w:pPr>
            <w:r w:rsidRPr="00DE7261">
              <w:rPr>
                <w:sz w:val="20"/>
              </w:rPr>
              <w:t>150,0</w:t>
            </w:r>
          </w:p>
        </w:tc>
      </w:tr>
      <w:tr w:rsidR="00DE7261" w:rsidRPr="00DE7261" w14:paraId="2F3817D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1CF192F" w14:textId="77777777" w:rsidR="00DE7261" w:rsidRPr="00DE7261" w:rsidRDefault="00DE7261" w:rsidP="00DE7261">
            <w:pPr>
              <w:rPr>
                <w:sz w:val="20"/>
              </w:rPr>
            </w:pPr>
            <w:r w:rsidRPr="00DE7261">
              <w:rPr>
                <w:sz w:val="20"/>
              </w:rPr>
              <w:t>Организация деятельности энергосбережения и повышение энергетической эффективности в бюджетных учреждениях</w:t>
            </w:r>
          </w:p>
        </w:tc>
        <w:tc>
          <w:tcPr>
            <w:tcW w:w="715" w:type="dxa"/>
            <w:tcBorders>
              <w:top w:val="nil"/>
              <w:left w:val="nil"/>
              <w:bottom w:val="single" w:sz="4" w:space="0" w:color="000000"/>
              <w:right w:val="single" w:sz="4" w:space="0" w:color="000000"/>
            </w:tcBorders>
            <w:shd w:val="clear" w:color="FFFFFF" w:fill="FFFFFF"/>
            <w:vAlign w:val="center"/>
            <w:hideMark/>
          </w:tcPr>
          <w:p w14:paraId="0105BFC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49ABC0A"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F2CA371"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7E870EA6" w14:textId="77777777" w:rsidR="00DE7261" w:rsidRPr="00DE7261" w:rsidRDefault="00DE7261" w:rsidP="00DE7261">
            <w:pPr>
              <w:jc w:val="center"/>
              <w:rPr>
                <w:sz w:val="20"/>
              </w:rPr>
            </w:pPr>
            <w:r w:rsidRPr="00DE7261">
              <w:rPr>
                <w:sz w:val="20"/>
              </w:rPr>
              <w:t>09 2 11 00000</w:t>
            </w:r>
          </w:p>
        </w:tc>
        <w:tc>
          <w:tcPr>
            <w:tcW w:w="648" w:type="dxa"/>
            <w:tcBorders>
              <w:top w:val="nil"/>
              <w:left w:val="nil"/>
              <w:bottom w:val="single" w:sz="4" w:space="0" w:color="000000"/>
              <w:right w:val="single" w:sz="4" w:space="0" w:color="000000"/>
            </w:tcBorders>
            <w:shd w:val="clear" w:color="FFFFFF" w:fill="FFFFFF"/>
            <w:vAlign w:val="center"/>
            <w:hideMark/>
          </w:tcPr>
          <w:p w14:paraId="1E49E60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40A476E"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FFFFFF" w:fill="FFFFFF"/>
            <w:vAlign w:val="center"/>
            <w:hideMark/>
          </w:tcPr>
          <w:p w14:paraId="6962F2DE"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FFFFFF" w:fill="FFFFFF"/>
            <w:vAlign w:val="center"/>
            <w:hideMark/>
          </w:tcPr>
          <w:p w14:paraId="140C196D" w14:textId="77777777" w:rsidR="00DE7261" w:rsidRPr="00DE7261" w:rsidRDefault="00DE7261" w:rsidP="00DE7261">
            <w:pPr>
              <w:jc w:val="right"/>
              <w:rPr>
                <w:sz w:val="20"/>
              </w:rPr>
            </w:pPr>
            <w:r w:rsidRPr="00DE7261">
              <w:rPr>
                <w:sz w:val="20"/>
              </w:rPr>
              <w:t>150,0</w:t>
            </w:r>
          </w:p>
        </w:tc>
      </w:tr>
      <w:tr w:rsidR="00DE7261" w:rsidRPr="00DE7261" w14:paraId="39D5CE1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F7FB50"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570DBD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5AFA92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EF8AD96"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5280F5D" w14:textId="77777777" w:rsidR="00DE7261" w:rsidRPr="00DE7261" w:rsidRDefault="00DE7261" w:rsidP="00DE7261">
            <w:pPr>
              <w:jc w:val="center"/>
              <w:rPr>
                <w:sz w:val="20"/>
              </w:rPr>
            </w:pPr>
            <w:r w:rsidRPr="00DE7261">
              <w:rPr>
                <w:sz w:val="20"/>
              </w:rPr>
              <w:t>09 2 11 00000</w:t>
            </w:r>
          </w:p>
        </w:tc>
        <w:tc>
          <w:tcPr>
            <w:tcW w:w="648" w:type="dxa"/>
            <w:tcBorders>
              <w:top w:val="nil"/>
              <w:left w:val="nil"/>
              <w:bottom w:val="single" w:sz="4" w:space="0" w:color="000000"/>
              <w:right w:val="single" w:sz="4" w:space="0" w:color="000000"/>
            </w:tcBorders>
            <w:shd w:val="clear" w:color="auto" w:fill="auto"/>
            <w:vAlign w:val="center"/>
            <w:hideMark/>
          </w:tcPr>
          <w:p w14:paraId="3CE21B48"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93D7159"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55323527"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022E0080" w14:textId="77777777" w:rsidR="00DE7261" w:rsidRPr="00DE7261" w:rsidRDefault="00DE7261" w:rsidP="00DE7261">
            <w:pPr>
              <w:jc w:val="right"/>
              <w:rPr>
                <w:sz w:val="20"/>
              </w:rPr>
            </w:pPr>
            <w:r w:rsidRPr="00DE7261">
              <w:rPr>
                <w:sz w:val="20"/>
              </w:rPr>
              <w:t>150,0</w:t>
            </w:r>
          </w:p>
        </w:tc>
      </w:tr>
      <w:tr w:rsidR="00DE7261" w:rsidRPr="00DE7261" w14:paraId="23F8E8B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A5147C4"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B3B062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267680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40F6D99"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EEC6D3D" w14:textId="77777777" w:rsidR="00DE7261" w:rsidRPr="00DE7261" w:rsidRDefault="00DE7261" w:rsidP="00DE7261">
            <w:pPr>
              <w:jc w:val="center"/>
              <w:rPr>
                <w:sz w:val="20"/>
              </w:rPr>
            </w:pPr>
            <w:r w:rsidRPr="00DE7261">
              <w:rPr>
                <w:sz w:val="20"/>
              </w:rPr>
              <w:t>09 2 11 00000</w:t>
            </w:r>
          </w:p>
        </w:tc>
        <w:tc>
          <w:tcPr>
            <w:tcW w:w="648" w:type="dxa"/>
            <w:tcBorders>
              <w:top w:val="nil"/>
              <w:left w:val="nil"/>
              <w:bottom w:val="single" w:sz="4" w:space="0" w:color="000000"/>
              <w:right w:val="single" w:sz="4" w:space="0" w:color="000000"/>
            </w:tcBorders>
            <w:shd w:val="clear" w:color="auto" w:fill="auto"/>
            <w:vAlign w:val="center"/>
            <w:hideMark/>
          </w:tcPr>
          <w:p w14:paraId="1F276AF2"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63E78B7"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65A9E429"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41A2F760" w14:textId="77777777" w:rsidR="00DE7261" w:rsidRPr="00DE7261" w:rsidRDefault="00DE7261" w:rsidP="00DE7261">
            <w:pPr>
              <w:jc w:val="right"/>
              <w:rPr>
                <w:sz w:val="20"/>
              </w:rPr>
            </w:pPr>
            <w:r w:rsidRPr="00DE7261">
              <w:rPr>
                <w:sz w:val="20"/>
              </w:rPr>
              <w:t>150,0</w:t>
            </w:r>
          </w:p>
        </w:tc>
      </w:tr>
      <w:tr w:rsidR="00DE7261" w:rsidRPr="00DE7261" w14:paraId="43AFBF6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F051305"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20B76C6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7C7619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6F8EA4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46416822" w14:textId="77777777" w:rsidR="00DE7261" w:rsidRPr="00DE7261" w:rsidRDefault="00DE7261" w:rsidP="00DE7261">
            <w:pPr>
              <w:jc w:val="center"/>
              <w:rPr>
                <w:sz w:val="20"/>
              </w:rPr>
            </w:pPr>
            <w:r w:rsidRPr="00DE7261">
              <w:rPr>
                <w:sz w:val="20"/>
              </w:rPr>
              <w:t>09 2 11 00000</w:t>
            </w:r>
          </w:p>
        </w:tc>
        <w:tc>
          <w:tcPr>
            <w:tcW w:w="648" w:type="dxa"/>
            <w:tcBorders>
              <w:top w:val="nil"/>
              <w:left w:val="nil"/>
              <w:bottom w:val="single" w:sz="4" w:space="0" w:color="000000"/>
              <w:right w:val="single" w:sz="4" w:space="0" w:color="000000"/>
            </w:tcBorders>
            <w:shd w:val="clear" w:color="auto" w:fill="auto"/>
            <w:vAlign w:val="center"/>
            <w:hideMark/>
          </w:tcPr>
          <w:p w14:paraId="5644CA60"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8149F8A"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3A3942BB" w14:textId="77777777" w:rsidR="00DE7261" w:rsidRPr="00DE7261" w:rsidRDefault="00DE7261" w:rsidP="00DE7261">
            <w:pPr>
              <w:jc w:val="right"/>
              <w:rPr>
                <w:sz w:val="20"/>
              </w:rPr>
            </w:pPr>
            <w:r w:rsidRPr="00DE7261">
              <w:rPr>
                <w:sz w:val="20"/>
              </w:rPr>
              <w:t>150,0</w:t>
            </w:r>
          </w:p>
        </w:tc>
        <w:tc>
          <w:tcPr>
            <w:tcW w:w="992" w:type="dxa"/>
            <w:tcBorders>
              <w:top w:val="nil"/>
              <w:left w:val="nil"/>
              <w:bottom w:val="single" w:sz="4" w:space="0" w:color="000000"/>
              <w:right w:val="single" w:sz="4" w:space="0" w:color="000000"/>
            </w:tcBorders>
            <w:shd w:val="clear" w:color="auto" w:fill="auto"/>
            <w:vAlign w:val="center"/>
            <w:hideMark/>
          </w:tcPr>
          <w:p w14:paraId="41C1D25B" w14:textId="77777777" w:rsidR="00DE7261" w:rsidRPr="00DE7261" w:rsidRDefault="00DE7261" w:rsidP="00DE7261">
            <w:pPr>
              <w:jc w:val="right"/>
              <w:rPr>
                <w:sz w:val="20"/>
              </w:rPr>
            </w:pPr>
            <w:r w:rsidRPr="00DE7261">
              <w:rPr>
                <w:sz w:val="20"/>
              </w:rPr>
              <w:t>150,0</w:t>
            </w:r>
          </w:p>
        </w:tc>
      </w:tr>
      <w:tr w:rsidR="00DE7261" w:rsidRPr="00DE7261" w14:paraId="2F55BCC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84EC429"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10C8286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9C279D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4C8199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6B89DD4A"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2FB454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C9CEC0A" w14:textId="77777777" w:rsidR="00DE7261" w:rsidRPr="00DE7261" w:rsidRDefault="00DE7261" w:rsidP="00DE7261">
            <w:pPr>
              <w:jc w:val="right"/>
              <w:rPr>
                <w:sz w:val="20"/>
              </w:rPr>
            </w:pPr>
            <w:r w:rsidRPr="00DE7261">
              <w:rPr>
                <w:sz w:val="20"/>
              </w:rPr>
              <w:t>447,2</w:t>
            </w:r>
          </w:p>
        </w:tc>
        <w:tc>
          <w:tcPr>
            <w:tcW w:w="1134" w:type="dxa"/>
            <w:tcBorders>
              <w:top w:val="nil"/>
              <w:left w:val="nil"/>
              <w:bottom w:val="single" w:sz="4" w:space="0" w:color="000000"/>
              <w:right w:val="single" w:sz="4" w:space="0" w:color="000000"/>
            </w:tcBorders>
            <w:shd w:val="clear" w:color="FFFFFF" w:fill="FFFFFF"/>
            <w:vAlign w:val="center"/>
            <w:hideMark/>
          </w:tcPr>
          <w:p w14:paraId="4B18072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3D78D54" w14:textId="77777777" w:rsidR="00DE7261" w:rsidRPr="00DE7261" w:rsidRDefault="00DE7261" w:rsidP="00DE7261">
            <w:pPr>
              <w:jc w:val="right"/>
              <w:rPr>
                <w:sz w:val="20"/>
              </w:rPr>
            </w:pPr>
            <w:r w:rsidRPr="00DE7261">
              <w:rPr>
                <w:sz w:val="20"/>
              </w:rPr>
              <w:t> </w:t>
            </w:r>
          </w:p>
        </w:tc>
      </w:tr>
      <w:tr w:rsidR="00DE7261" w:rsidRPr="00DE7261" w14:paraId="1D4E87D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7375864" w14:textId="77777777" w:rsidR="00DE7261" w:rsidRPr="00DE7261" w:rsidRDefault="00DE7261" w:rsidP="00DE7261">
            <w:pPr>
              <w:rPr>
                <w:sz w:val="20"/>
              </w:rPr>
            </w:pPr>
            <w:r w:rsidRPr="00DE7261">
              <w:rPr>
                <w:sz w:val="20"/>
              </w:rPr>
              <w:t>Расходы, связанные с исполнением судебных актов по искам к муниципальному образованию (казне)</w:t>
            </w:r>
          </w:p>
        </w:tc>
        <w:tc>
          <w:tcPr>
            <w:tcW w:w="715" w:type="dxa"/>
            <w:tcBorders>
              <w:top w:val="nil"/>
              <w:left w:val="nil"/>
              <w:bottom w:val="single" w:sz="4" w:space="0" w:color="000000"/>
              <w:right w:val="single" w:sz="4" w:space="0" w:color="000000"/>
            </w:tcBorders>
            <w:shd w:val="clear" w:color="auto" w:fill="auto"/>
            <w:vAlign w:val="center"/>
            <w:hideMark/>
          </w:tcPr>
          <w:p w14:paraId="714695B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BEB9AA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899B40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B9CD1A1"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6A22D9D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60BEA77" w14:textId="77777777" w:rsidR="00DE7261" w:rsidRPr="00DE7261" w:rsidRDefault="00DE7261" w:rsidP="00DE7261">
            <w:pPr>
              <w:jc w:val="right"/>
              <w:rPr>
                <w:sz w:val="20"/>
              </w:rPr>
            </w:pPr>
            <w:r w:rsidRPr="00DE7261">
              <w:rPr>
                <w:sz w:val="20"/>
              </w:rPr>
              <w:t>447,2</w:t>
            </w:r>
          </w:p>
        </w:tc>
        <w:tc>
          <w:tcPr>
            <w:tcW w:w="1134" w:type="dxa"/>
            <w:tcBorders>
              <w:top w:val="nil"/>
              <w:left w:val="nil"/>
              <w:bottom w:val="single" w:sz="4" w:space="0" w:color="000000"/>
              <w:right w:val="single" w:sz="4" w:space="0" w:color="000000"/>
            </w:tcBorders>
            <w:shd w:val="clear" w:color="auto" w:fill="auto"/>
            <w:vAlign w:val="center"/>
            <w:hideMark/>
          </w:tcPr>
          <w:p w14:paraId="222EBD8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628FBBD" w14:textId="77777777" w:rsidR="00DE7261" w:rsidRPr="00DE7261" w:rsidRDefault="00DE7261" w:rsidP="00DE7261">
            <w:pPr>
              <w:jc w:val="right"/>
              <w:rPr>
                <w:sz w:val="20"/>
              </w:rPr>
            </w:pPr>
            <w:r w:rsidRPr="00DE7261">
              <w:rPr>
                <w:sz w:val="20"/>
              </w:rPr>
              <w:t> </w:t>
            </w:r>
          </w:p>
        </w:tc>
      </w:tr>
      <w:tr w:rsidR="00DE7261" w:rsidRPr="00DE7261" w14:paraId="5C4FB29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BEC2AF"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93FA38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970E708"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B5BDCE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2E371A5C"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12FAFFFC"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23B21BE" w14:textId="77777777" w:rsidR="00DE7261" w:rsidRPr="00DE7261" w:rsidRDefault="00DE7261" w:rsidP="00DE7261">
            <w:pPr>
              <w:jc w:val="right"/>
              <w:rPr>
                <w:sz w:val="20"/>
              </w:rPr>
            </w:pPr>
            <w:r w:rsidRPr="00DE7261">
              <w:rPr>
                <w:sz w:val="20"/>
              </w:rPr>
              <w:t>447,2</w:t>
            </w:r>
          </w:p>
        </w:tc>
        <w:tc>
          <w:tcPr>
            <w:tcW w:w="1134" w:type="dxa"/>
            <w:tcBorders>
              <w:top w:val="nil"/>
              <w:left w:val="nil"/>
              <w:bottom w:val="single" w:sz="4" w:space="0" w:color="000000"/>
              <w:right w:val="single" w:sz="4" w:space="0" w:color="000000"/>
            </w:tcBorders>
            <w:shd w:val="clear" w:color="auto" w:fill="auto"/>
            <w:vAlign w:val="center"/>
            <w:hideMark/>
          </w:tcPr>
          <w:p w14:paraId="718A3C8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F410452" w14:textId="77777777" w:rsidR="00DE7261" w:rsidRPr="00DE7261" w:rsidRDefault="00DE7261" w:rsidP="00DE7261">
            <w:pPr>
              <w:jc w:val="right"/>
              <w:rPr>
                <w:sz w:val="20"/>
              </w:rPr>
            </w:pPr>
            <w:r w:rsidRPr="00DE7261">
              <w:rPr>
                <w:sz w:val="20"/>
              </w:rPr>
              <w:t> </w:t>
            </w:r>
          </w:p>
        </w:tc>
      </w:tr>
      <w:tr w:rsidR="00DE7261" w:rsidRPr="00DE7261" w14:paraId="01D4931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8839E9A"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C685FE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B34C2D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2229CE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4EAF135"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74347889"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C010A65" w14:textId="77777777" w:rsidR="00DE7261" w:rsidRPr="00DE7261" w:rsidRDefault="00DE7261" w:rsidP="00DE7261">
            <w:pPr>
              <w:jc w:val="right"/>
              <w:rPr>
                <w:sz w:val="20"/>
              </w:rPr>
            </w:pPr>
            <w:r w:rsidRPr="00DE7261">
              <w:rPr>
                <w:sz w:val="20"/>
              </w:rPr>
              <w:t>447,2</w:t>
            </w:r>
          </w:p>
        </w:tc>
        <w:tc>
          <w:tcPr>
            <w:tcW w:w="1134" w:type="dxa"/>
            <w:tcBorders>
              <w:top w:val="nil"/>
              <w:left w:val="nil"/>
              <w:bottom w:val="single" w:sz="4" w:space="0" w:color="000000"/>
              <w:right w:val="single" w:sz="4" w:space="0" w:color="000000"/>
            </w:tcBorders>
            <w:shd w:val="clear" w:color="auto" w:fill="auto"/>
            <w:vAlign w:val="center"/>
            <w:hideMark/>
          </w:tcPr>
          <w:p w14:paraId="6EF88A7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FE43BBD" w14:textId="77777777" w:rsidR="00DE7261" w:rsidRPr="00DE7261" w:rsidRDefault="00DE7261" w:rsidP="00DE7261">
            <w:pPr>
              <w:jc w:val="right"/>
              <w:rPr>
                <w:sz w:val="20"/>
              </w:rPr>
            </w:pPr>
            <w:r w:rsidRPr="00DE7261">
              <w:rPr>
                <w:sz w:val="20"/>
              </w:rPr>
              <w:t> </w:t>
            </w:r>
          </w:p>
        </w:tc>
      </w:tr>
      <w:tr w:rsidR="00DE7261" w:rsidRPr="00DE7261" w14:paraId="75DD74B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31C5DA8"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241D0A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1ED4565"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68C012B"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415B86B"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0050CCFF"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36D50A4F" w14:textId="77777777" w:rsidR="00DE7261" w:rsidRPr="00DE7261" w:rsidRDefault="00DE7261" w:rsidP="00DE7261">
            <w:pPr>
              <w:jc w:val="right"/>
              <w:rPr>
                <w:sz w:val="20"/>
              </w:rPr>
            </w:pPr>
            <w:r w:rsidRPr="00DE7261">
              <w:rPr>
                <w:sz w:val="20"/>
              </w:rPr>
              <w:t>447,2</w:t>
            </w:r>
          </w:p>
        </w:tc>
        <w:tc>
          <w:tcPr>
            <w:tcW w:w="1134" w:type="dxa"/>
            <w:tcBorders>
              <w:top w:val="nil"/>
              <w:left w:val="nil"/>
              <w:bottom w:val="single" w:sz="4" w:space="0" w:color="000000"/>
              <w:right w:val="single" w:sz="4" w:space="0" w:color="000000"/>
            </w:tcBorders>
            <w:shd w:val="clear" w:color="auto" w:fill="auto"/>
            <w:vAlign w:val="center"/>
            <w:hideMark/>
          </w:tcPr>
          <w:p w14:paraId="25F950F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8A3FAE8" w14:textId="77777777" w:rsidR="00DE7261" w:rsidRPr="00DE7261" w:rsidRDefault="00DE7261" w:rsidP="00DE7261">
            <w:pPr>
              <w:jc w:val="right"/>
              <w:rPr>
                <w:sz w:val="20"/>
              </w:rPr>
            </w:pPr>
            <w:r w:rsidRPr="00DE7261">
              <w:rPr>
                <w:sz w:val="20"/>
              </w:rPr>
              <w:t> </w:t>
            </w:r>
          </w:p>
        </w:tc>
      </w:tr>
      <w:tr w:rsidR="00DE7261" w:rsidRPr="00DE7261" w14:paraId="14311FE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BD27F0B" w14:textId="77777777" w:rsidR="00DE7261" w:rsidRPr="00DE7261" w:rsidRDefault="00DE7261" w:rsidP="00DE7261">
            <w:pPr>
              <w:rPr>
                <w:sz w:val="20"/>
              </w:rPr>
            </w:pPr>
            <w:r w:rsidRPr="00DE7261">
              <w:rPr>
                <w:sz w:val="20"/>
              </w:rPr>
              <w:t>Благоустройство</w:t>
            </w:r>
          </w:p>
        </w:tc>
        <w:tc>
          <w:tcPr>
            <w:tcW w:w="715" w:type="dxa"/>
            <w:tcBorders>
              <w:top w:val="nil"/>
              <w:left w:val="nil"/>
              <w:bottom w:val="single" w:sz="4" w:space="0" w:color="000000"/>
              <w:right w:val="single" w:sz="4" w:space="0" w:color="000000"/>
            </w:tcBorders>
            <w:shd w:val="clear" w:color="FFFFFF" w:fill="FFFFFF"/>
            <w:vAlign w:val="center"/>
            <w:hideMark/>
          </w:tcPr>
          <w:p w14:paraId="6560B39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9D7A072"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0330C6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716FC732"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839CC10"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C56683E" w14:textId="77777777" w:rsidR="00DE7261" w:rsidRPr="00DE7261" w:rsidRDefault="00DE7261" w:rsidP="00DE7261">
            <w:pPr>
              <w:jc w:val="right"/>
              <w:rPr>
                <w:sz w:val="20"/>
              </w:rPr>
            </w:pPr>
            <w:r w:rsidRPr="00DE7261">
              <w:rPr>
                <w:sz w:val="20"/>
              </w:rPr>
              <w:t>9 120,5</w:t>
            </w:r>
          </w:p>
        </w:tc>
        <w:tc>
          <w:tcPr>
            <w:tcW w:w="1134" w:type="dxa"/>
            <w:tcBorders>
              <w:top w:val="nil"/>
              <w:left w:val="nil"/>
              <w:bottom w:val="single" w:sz="4" w:space="0" w:color="000000"/>
              <w:right w:val="single" w:sz="4" w:space="0" w:color="000000"/>
            </w:tcBorders>
            <w:shd w:val="clear" w:color="FFFFFF" w:fill="FFFFFF"/>
            <w:vAlign w:val="center"/>
            <w:hideMark/>
          </w:tcPr>
          <w:p w14:paraId="69E9D19C" w14:textId="77777777" w:rsidR="00DE7261" w:rsidRPr="00DE7261" w:rsidRDefault="00DE7261" w:rsidP="00DE7261">
            <w:pPr>
              <w:jc w:val="right"/>
              <w:rPr>
                <w:sz w:val="20"/>
              </w:rPr>
            </w:pPr>
            <w:r w:rsidRPr="00DE7261">
              <w:rPr>
                <w:sz w:val="20"/>
              </w:rPr>
              <w:t>1 934,6</w:t>
            </w:r>
          </w:p>
        </w:tc>
        <w:tc>
          <w:tcPr>
            <w:tcW w:w="992" w:type="dxa"/>
            <w:tcBorders>
              <w:top w:val="nil"/>
              <w:left w:val="nil"/>
              <w:bottom w:val="single" w:sz="4" w:space="0" w:color="000000"/>
              <w:right w:val="single" w:sz="4" w:space="0" w:color="000000"/>
            </w:tcBorders>
            <w:shd w:val="clear" w:color="FFFFFF" w:fill="FFFFFF"/>
            <w:vAlign w:val="center"/>
            <w:hideMark/>
          </w:tcPr>
          <w:p w14:paraId="4A1B4BA0" w14:textId="77777777" w:rsidR="00DE7261" w:rsidRPr="00DE7261" w:rsidRDefault="00DE7261" w:rsidP="00DE7261">
            <w:pPr>
              <w:jc w:val="right"/>
              <w:rPr>
                <w:sz w:val="20"/>
              </w:rPr>
            </w:pPr>
            <w:r w:rsidRPr="00DE7261">
              <w:rPr>
                <w:sz w:val="20"/>
              </w:rPr>
              <w:t>5 442,8</w:t>
            </w:r>
          </w:p>
        </w:tc>
      </w:tr>
      <w:tr w:rsidR="00DE7261" w:rsidRPr="00DE7261" w14:paraId="7E04D35B"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BA2A908"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энергетики, жилищно-</w:t>
            </w:r>
            <w:r w:rsidRPr="00DE7261">
              <w:rPr>
                <w:sz w:val="20"/>
              </w:rPr>
              <w:lastRenderedPageBreak/>
              <w:t>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6A3B5AE4"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021AC582"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817B62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20B51E7E"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F5F841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E5B48A9" w14:textId="77777777" w:rsidR="00DE7261" w:rsidRPr="00DE7261" w:rsidRDefault="00DE7261" w:rsidP="00DE7261">
            <w:pPr>
              <w:jc w:val="right"/>
              <w:rPr>
                <w:sz w:val="20"/>
              </w:rPr>
            </w:pPr>
            <w:r w:rsidRPr="00DE7261">
              <w:rPr>
                <w:sz w:val="20"/>
              </w:rPr>
              <w:t>7 699,8</w:t>
            </w:r>
          </w:p>
        </w:tc>
        <w:tc>
          <w:tcPr>
            <w:tcW w:w="1134" w:type="dxa"/>
            <w:tcBorders>
              <w:top w:val="nil"/>
              <w:left w:val="nil"/>
              <w:bottom w:val="single" w:sz="4" w:space="0" w:color="000000"/>
              <w:right w:val="single" w:sz="4" w:space="0" w:color="000000"/>
            </w:tcBorders>
            <w:shd w:val="clear" w:color="FFFFFF" w:fill="FFFFFF"/>
            <w:vAlign w:val="center"/>
            <w:hideMark/>
          </w:tcPr>
          <w:p w14:paraId="3EFF6139" w14:textId="77777777" w:rsidR="00DE7261" w:rsidRPr="00DE7261" w:rsidRDefault="00DE7261" w:rsidP="00DE7261">
            <w:pPr>
              <w:jc w:val="right"/>
              <w:rPr>
                <w:sz w:val="20"/>
              </w:rPr>
            </w:pPr>
            <w:r w:rsidRPr="00DE7261">
              <w:rPr>
                <w:sz w:val="20"/>
              </w:rPr>
              <w:t>813,9</w:t>
            </w:r>
          </w:p>
        </w:tc>
        <w:tc>
          <w:tcPr>
            <w:tcW w:w="992" w:type="dxa"/>
            <w:tcBorders>
              <w:top w:val="nil"/>
              <w:left w:val="nil"/>
              <w:bottom w:val="single" w:sz="4" w:space="0" w:color="000000"/>
              <w:right w:val="single" w:sz="4" w:space="0" w:color="000000"/>
            </w:tcBorders>
            <w:shd w:val="clear" w:color="FFFFFF" w:fill="FFFFFF"/>
            <w:vAlign w:val="center"/>
            <w:hideMark/>
          </w:tcPr>
          <w:p w14:paraId="66419BD9" w14:textId="77777777" w:rsidR="00DE7261" w:rsidRPr="00DE7261" w:rsidRDefault="00DE7261" w:rsidP="00DE7261">
            <w:pPr>
              <w:jc w:val="right"/>
              <w:rPr>
                <w:sz w:val="20"/>
              </w:rPr>
            </w:pPr>
            <w:r w:rsidRPr="00DE7261">
              <w:rPr>
                <w:sz w:val="20"/>
              </w:rPr>
              <w:t>4 322,1</w:t>
            </w:r>
          </w:p>
        </w:tc>
      </w:tr>
      <w:tr w:rsidR="00DE7261" w:rsidRPr="00DE7261" w14:paraId="1F5C4C5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A2D501C" w14:textId="77777777" w:rsidR="00DE7261" w:rsidRPr="00DE7261" w:rsidRDefault="00DE7261" w:rsidP="00DE7261">
            <w:pPr>
              <w:rPr>
                <w:sz w:val="20"/>
              </w:rPr>
            </w:pPr>
            <w:r w:rsidRPr="00DE7261">
              <w:rPr>
                <w:sz w:val="20"/>
              </w:rPr>
              <w:t>Подпрограмма "Благоустройство"</w:t>
            </w:r>
          </w:p>
        </w:tc>
        <w:tc>
          <w:tcPr>
            <w:tcW w:w="715" w:type="dxa"/>
            <w:tcBorders>
              <w:top w:val="nil"/>
              <w:left w:val="nil"/>
              <w:bottom w:val="single" w:sz="4" w:space="0" w:color="000000"/>
              <w:right w:val="single" w:sz="4" w:space="0" w:color="000000"/>
            </w:tcBorders>
            <w:shd w:val="clear" w:color="FFFFFF" w:fill="FFFFFF"/>
            <w:vAlign w:val="center"/>
            <w:hideMark/>
          </w:tcPr>
          <w:p w14:paraId="5766F40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3AB75D3"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3D3E09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725CD361" w14:textId="77777777" w:rsidR="00DE7261" w:rsidRPr="00DE7261" w:rsidRDefault="00DE7261" w:rsidP="00DE7261">
            <w:pPr>
              <w:jc w:val="center"/>
              <w:rPr>
                <w:sz w:val="20"/>
              </w:rPr>
            </w:pPr>
            <w:r w:rsidRPr="00DE7261">
              <w:rPr>
                <w:sz w:val="20"/>
              </w:rPr>
              <w:t>09 3 00 00000</w:t>
            </w:r>
          </w:p>
        </w:tc>
        <w:tc>
          <w:tcPr>
            <w:tcW w:w="648" w:type="dxa"/>
            <w:tcBorders>
              <w:top w:val="nil"/>
              <w:left w:val="nil"/>
              <w:bottom w:val="single" w:sz="4" w:space="0" w:color="000000"/>
              <w:right w:val="single" w:sz="4" w:space="0" w:color="000000"/>
            </w:tcBorders>
            <w:shd w:val="clear" w:color="FFFFFF" w:fill="FFFFFF"/>
            <w:vAlign w:val="center"/>
            <w:hideMark/>
          </w:tcPr>
          <w:p w14:paraId="6E26231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81D87D1" w14:textId="77777777" w:rsidR="00DE7261" w:rsidRPr="00DE7261" w:rsidRDefault="00DE7261" w:rsidP="00DE7261">
            <w:pPr>
              <w:jc w:val="right"/>
              <w:rPr>
                <w:sz w:val="20"/>
              </w:rPr>
            </w:pPr>
            <w:r w:rsidRPr="00DE7261">
              <w:rPr>
                <w:sz w:val="20"/>
              </w:rPr>
              <w:t>7 699,8</w:t>
            </w:r>
          </w:p>
        </w:tc>
        <w:tc>
          <w:tcPr>
            <w:tcW w:w="1134" w:type="dxa"/>
            <w:tcBorders>
              <w:top w:val="nil"/>
              <w:left w:val="nil"/>
              <w:bottom w:val="single" w:sz="4" w:space="0" w:color="000000"/>
              <w:right w:val="single" w:sz="4" w:space="0" w:color="000000"/>
            </w:tcBorders>
            <w:shd w:val="clear" w:color="FFFFFF" w:fill="FFFFFF"/>
            <w:vAlign w:val="center"/>
            <w:hideMark/>
          </w:tcPr>
          <w:p w14:paraId="2FF04201" w14:textId="77777777" w:rsidR="00DE7261" w:rsidRPr="00DE7261" w:rsidRDefault="00DE7261" w:rsidP="00DE7261">
            <w:pPr>
              <w:jc w:val="right"/>
              <w:rPr>
                <w:sz w:val="20"/>
              </w:rPr>
            </w:pPr>
            <w:r w:rsidRPr="00DE7261">
              <w:rPr>
                <w:sz w:val="20"/>
              </w:rPr>
              <w:t>813,9</w:t>
            </w:r>
          </w:p>
        </w:tc>
        <w:tc>
          <w:tcPr>
            <w:tcW w:w="992" w:type="dxa"/>
            <w:tcBorders>
              <w:top w:val="nil"/>
              <w:left w:val="nil"/>
              <w:bottom w:val="single" w:sz="4" w:space="0" w:color="000000"/>
              <w:right w:val="single" w:sz="4" w:space="0" w:color="000000"/>
            </w:tcBorders>
            <w:shd w:val="clear" w:color="FFFFFF" w:fill="FFFFFF"/>
            <w:vAlign w:val="center"/>
            <w:hideMark/>
          </w:tcPr>
          <w:p w14:paraId="2F20FB7A" w14:textId="77777777" w:rsidR="00DE7261" w:rsidRPr="00DE7261" w:rsidRDefault="00DE7261" w:rsidP="00DE7261">
            <w:pPr>
              <w:jc w:val="right"/>
              <w:rPr>
                <w:sz w:val="20"/>
              </w:rPr>
            </w:pPr>
            <w:r w:rsidRPr="00DE7261">
              <w:rPr>
                <w:sz w:val="20"/>
              </w:rPr>
              <w:t>4 322,1</w:t>
            </w:r>
          </w:p>
        </w:tc>
      </w:tr>
      <w:tr w:rsidR="00DE7261" w:rsidRPr="00DE7261" w14:paraId="0D0C3F4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2EA6BD8" w14:textId="77777777" w:rsidR="00DE7261" w:rsidRPr="00DE7261" w:rsidRDefault="00DE7261" w:rsidP="00DE7261">
            <w:pPr>
              <w:rPr>
                <w:sz w:val="20"/>
              </w:rPr>
            </w:pPr>
            <w:r w:rsidRPr="00DE7261">
              <w:rPr>
                <w:sz w:val="20"/>
              </w:rPr>
              <w:t>Содержание газопроводов (ТО, страхование, диагностирование, постановка на учет в государственных органах)</w:t>
            </w:r>
          </w:p>
        </w:tc>
        <w:tc>
          <w:tcPr>
            <w:tcW w:w="715" w:type="dxa"/>
            <w:tcBorders>
              <w:top w:val="nil"/>
              <w:left w:val="nil"/>
              <w:bottom w:val="single" w:sz="4" w:space="0" w:color="000000"/>
              <w:right w:val="single" w:sz="4" w:space="0" w:color="000000"/>
            </w:tcBorders>
            <w:shd w:val="clear" w:color="FFFFFF" w:fill="FFFFFF"/>
            <w:vAlign w:val="center"/>
            <w:hideMark/>
          </w:tcPr>
          <w:p w14:paraId="6638121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019CC6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8C4388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2ABA79F3" w14:textId="77777777" w:rsidR="00DE7261" w:rsidRPr="00DE7261" w:rsidRDefault="00DE7261" w:rsidP="00DE7261">
            <w:pPr>
              <w:jc w:val="center"/>
              <w:rPr>
                <w:sz w:val="20"/>
              </w:rPr>
            </w:pPr>
            <w:r w:rsidRPr="00DE7261">
              <w:rPr>
                <w:sz w:val="20"/>
              </w:rPr>
              <w:t>09 3 11 00000</w:t>
            </w:r>
          </w:p>
        </w:tc>
        <w:tc>
          <w:tcPr>
            <w:tcW w:w="648" w:type="dxa"/>
            <w:tcBorders>
              <w:top w:val="nil"/>
              <w:left w:val="nil"/>
              <w:bottom w:val="single" w:sz="4" w:space="0" w:color="000000"/>
              <w:right w:val="single" w:sz="4" w:space="0" w:color="000000"/>
            </w:tcBorders>
            <w:shd w:val="clear" w:color="FFFFFF" w:fill="FFFFFF"/>
            <w:vAlign w:val="center"/>
            <w:hideMark/>
          </w:tcPr>
          <w:p w14:paraId="4EE53B5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B2341B1" w14:textId="77777777" w:rsidR="00DE7261" w:rsidRPr="00DE7261" w:rsidRDefault="00DE7261" w:rsidP="00DE7261">
            <w:pPr>
              <w:jc w:val="right"/>
              <w:rPr>
                <w:sz w:val="20"/>
              </w:rPr>
            </w:pPr>
            <w:r w:rsidRPr="00DE7261">
              <w:rPr>
                <w:sz w:val="20"/>
              </w:rPr>
              <w:t>3 500,0</w:t>
            </w:r>
          </w:p>
        </w:tc>
        <w:tc>
          <w:tcPr>
            <w:tcW w:w="1134" w:type="dxa"/>
            <w:tcBorders>
              <w:top w:val="nil"/>
              <w:left w:val="nil"/>
              <w:bottom w:val="single" w:sz="4" w:space="0" w:color="000000"/>
              <w:right w:val="single" w:sz="4" w:space="0" w:color="000000"/>
            </w:tcBorders>
            <w:shd w:val="clear" w:color="FFFFFF" w:fill="FFFFFF"/>
            <w:vAlign w:val="center"/>
            <w:hideMark/>
          </w:tcPr>
          <w:p w14:paraId="229BF42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53F22F45" w14:textId="77777777" w:rsidR="00DE7261" w:rsidRPr="00DE7261" w:rsidRDefault="00DE7261" w:rsidP="00DE7261">
            <w:pPr>
              <w:jc w:val="right"/>
              <w:rPr>
                <w:sz w:val="20"/>
              </w:rPr>
            </w:pPr>
            <w:r w:rsidRPr="00DE7261">
              <w:rPr>
                <w:sz w:val="20"/>
              </w:rPr>
              <w:t>3 500,0</w:t>
            </w:r>
          </w:p>
        </w:tc>
      </w:tr>
      <w:tr w:rsidR="00DE7261" w:rsidRPr="00DE7261" w14:paraId="09BD1ED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9E3B4F9"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FA280D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834629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CB5EE3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A80FE95" w14:textId="77777777" w:rsidR="00DE7261" w:rsidRPr="00DE7261" w:rsidRDefault="00DE7261" w:rsidP="00DE7261">
            <w:pPr>
              <w:jc w:val="center"/>
              <w:rPr>
                <w:sz w:val="20"/>
              </w:rPr>
            </w:pPr>
            <w:r w:rsidRPr="00DE7261">
              <w:rPr>
                <w:sz w:val="20"/>
              </w:rPr>
              <w:t>09 3 11 00000</w:t>
            </w:r>
          </w:p>
        </w:tc>
        <w:tc>
          <w:tcPr>
            <w:tcW w:w="648" w:type="dxa"/>
            <w:tcBorders>
              <w:top w:val="nil"/>
              <w:left w:val="nil"/>
              <w:bottom w:val="single" w:sz="4" w:space="0" w:color="000000"/>
              <w:right w:val="single" w:sz="4" w:space="0" w:color="000000"/>
            </w:tcBorders>
            <w:shd w:val="clear" w:color="auto" w:fill="auto"/>
            <w:vAlign w:val="center"/>
            <w:hideMark/>
          </w:tcPr>
          <w:p w14:paraId="41B3A05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31A7648" w14:textId="77777777" w:rsidR="00DE7261" w:rsidRPr="00DE7261" w:rsidRDefault="00DE7261" w:rsidP="00DE7261">
            <w:pPr>
              <w:jc w:val="right"/>
              <w:rPr>
                <w:sz w:val="20"/>
              </w:rPr>
            </w:pPr>
            <w:r w:rsidRPr="00DE7261">
              <w:rPr>
                <w:sz w:val="20"/>
              </w:rPr>
              <w:t>3 500,0</w:t>
            </w:r>
          </w:p>
        </w:tc>
        <w:tc>
          <w:tcPr>
            <w:tcW w:w="1134" w:type="dxa"/>
            <w:tcBorders>
              <w:top w:val="nil"/>
              <w:left w:val="nil"/>
              <w:bottom w:val="single" w:sz="4" w:space="0" w:color="000000"/>
              <w:right w:val="single" w:sz="4" w:space="0" w:color="000000"/>
            </w:tcBorders>
            <w:shd w:val="clear" w:color="auto" w:fill="auto"/>
            <w:vAlign w:val="center"/>
            <w:hideMark/>
          </w:tcPr>
          <w:p w14:paraId="493871B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5702160" w14:textId="77777777" w:rsidR="00DE7261" w:rsidRPr="00DE7261" w:rsidRDefault="00DE7261" w:rsidP="00DE7261">
            <w:pPr>
              <w:jc w:val="right"/>
              <w:rPr>
                <w:sz w:val="20"/>
              </w:rPr>
            </w:pPr>
            <w:r w:rsidRPr="00DE7261">
              <w:rPr>
                <w:sz w:val="20"/>
              </w:rPr>
              <w:t>3 500,0</w:t>
            </w:r>
          </w:p>
        </w:tc>
      </w:tr>
      <w:tr w:rsidR="00DE7261" w:rsidRPr="00DE7261" w14:paraId="5422B6F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7540195"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CCD79D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1C6DB61"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4DB08A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1E6F404" w14:textId="77777777" w:rsidR="00DE7261" w:rsidRPr="00DE7261" w:rsidRDefault="00DE7261" w:rsidP="00DE7261">
            <w:pPr>
              <w:jc w:val="center"/>
              <w:rPr>
                <w:sz w:val="20"/>
              </w:rPr>
            </w:pPr>
            <w:r w:rsidRPr="00DE7261">
              <w:rPr>
                <w:sz w:val="20"/>
              </w:rPr>
              <w:t>09 3 11 00000</w:t>
            </w:r>
          </w:p>
        </w:tc>
        <w:tc>
          <w:tcPr>
            <w:tcW w:w="648" w:type="dxa"/>
            <w:tcBorders>
              <w:top w:val="nil"/>
              <w:left w:val="nil"/>
              <w:bottom w:val="single" w:sz="4" w:space="0" w:color="000000"/>
              <w:right w:val="single" w:sz="4" w:space="0" w:color="000000"/>
            </w:tcBorders>
            <w:shd w:val="clear" w:color="auto" w:fill="auto"/>
            <w:vAlign w:val="center"/>
            <w:hideMark/>
          </w:tcPr>
          <w:p w14:paraId="142BE3AB"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2C9E306" w14:textId="77777777" w:rsidR="00DE7261" w:rsidRPr="00DE7261" w:rsidRDefault="00DE7261" w:rsidP="00DE7261">
            <w:pPr>
              <w:jc w:val="right"/>
              <w:rPr>
                <w:sz w:val="20"/>
              </w:rPr>
            </w:pPr>
            <w:r w:rsidRPr="00DE7261">
              <w:rPr>
                <w:sz w:val="20"/>
              </w:rPr>
              <w:t>3 500,0</w:t>
            </w:r>
          </w:p>
        </w:tc>
        <w:tc>
          <w:tcPr>
            <w:tcW w:w="1134" w:type="dxa"/>
            <w:tcBorders>
              <w:top w:val="nil"/>
              <w:left w:val="nil"/>
              <w:bottom w:val="single" w:sz="4" w:space="0" w:color="000000"/>
              <w:right w:val="single" w:sz="4" w:space="0" w:color="000000"/>
            </w:tcBorders>
            <w:shd w:val="clear" w:color="auto" w:fill="auto"/>
            <w:vAlign w:val="center"/>
            <w:hideMark/>
          </w:tcPr>
          <w:p w14:paraId="46174E1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71BE4BC" w14:textId="77777777" w:rsidR="00DE7261" w:rsidRPr="00DE7261" w:rsidRDefault="00DE7261" w:rsidP="00DE7261">
            <w:pPr>
              <w:jc w:val="right"/>
              <w:rPr>
                <w:sz w:val="20"/>
              </w:rPr>
            </w:pPr>
            <w:r w:rsidRPr="00DE7261">
              <w:rPr>
                <w:sz w:val="20"/>
              </w:rPr>
              <w:t>3 500,0</w:t>
            </w:r>
          </w:p>
        </w:tc>
      </w:tr>
      <w:tr w:rsidR="00DE7261" w:rsidRPr="00DE7261" w14:paraId="1AFA563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2D31F0A"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85AAAA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950E73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FC1EA3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D430849" w14:textId="77777777" w:rsidR="00DE7261" w:rsidRPr="00DE7261" w:rsidRDefault="00DE7261" w:rsidP="00DE7261">
            <w:pPr>
              <w:jc w:val="center"/>
              <w:rPr>
                <w:sz w:val="20"/>
              </w:rPr>
            </w:pPr>
            <w:r w:rsidRPr="00DE7261">
              <w:rPr>
                <w:sz w:val="20"/>
              </w:rPr>
              <w:t>09 3 11 00000</w:t>
            </w:r>
          </w:p>
        </w:tc>
        <w:tc>
          <w:tcPr>
            <w:tcW w:w="648" w:type="dxa"/>
            <w:tcBorders>
              <w:top w:val="nil"/>
              <w:left w:val="nil"/>
              <w:bottom w:val="single" w:sz="4" w:space="0" w:color="000000"/>
              <w:right w:val="single" w:sz="4" w:space="0" w:color="000000"/>
            </w:tcBorders>
            <w:shd w:val="clear" w:color="auto" w:fill="auto"/>
            <w:vAlign w:val="center"/>
            <w:hideMark/>
          </w:tcPr>
          <w:p w14:paraId="6FA1BD38"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AE51258" w14:textId="77777777" w:rsidR="00DE7261" w:rsidRPr="00DE7261" w:rsidRDefault="00DE7261" w:rsidP="00DE7261">
            <w:pPr>
              <w:jc w:val="right"/>
              <w:rPr>
                <w:sz w:val="20"/>
              </w:rPr>
            </w:pPr>
            <w:r w:rsidRPr="00DE7261">
              <w:rPr>
                <w:sz w:val="20"/>
              </w:rPr>
              <w:t>3 500,0</w:t>
            </w:r>
          </w:p>
        </w:tc>
        <w:tc>
          <w:tcPr>
            <w:tcW w:w="1134" w:type="dxa"/>
            <w:tcBorders>
              <w:top w:val="nil"/>
              <w:left w:val="nil"/>
              <w:bottom w:val="single" w:sz="4" w:space="0" w:color="000000"/>
              <w:right w:val="single" w:sz="4" w:space="0" w:color="000000"/>
            </w:tcBorders>
            <w:shd w:val="clear" w:color="auto" w:fill="auto"/>
            <w:vAlign w:val="center"/>
            <w:hideMark/>
          </w:tcPr>
          <w:p w14:paraId="30FD7D5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7BDE4AC" w14:textId="77777777" w:rsidR="00DE7261" w:rsidRPr="00DE7261" w:rsidRDefault="00DE7261" w:rsidP="00DE7261">
            <w:pPr>
              <w:jc w:val="right"/>
              <w:rPr>
                <w:sz w:val="20"/>
              </w:rPr>
            </w:pPr>
            <w:r w:rsidRPr="00DE7261">
              <w:rPr>
                <w:sz w:val="20"/>
              </w:rPr>
              <w:t>3 500,0</w:t>
            </w:r>
          </w:p>
        </w:tc>
      </w:tr>
      <w:tr w:rsidR="00DE7261" w:rsidRPr="00DE7261" w14:paraId="0170E5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0C9D9D1" w14:textId="77777777" w:rsidR="00DE7261" w:rsidRPr="00DE7261" w:rsidRDefault="00DE7261" w:rsidP="00DE7261">
            <w:pPr>
              <w:rPr>
                <w:sz w:val="20"/>
              </w:rPr>
            </w:pPr>
            <w:r w:rsidRPr="00DE7261">
              <w:rPr>
                <w:sz w:val="20"/>
              </w:rPr>
              <w:t>Организация ритуальных услуг и организация захоронения</w:t>
            </w:r>
          </w:p>
        </w:tc>
        <w:tc>
          <w:tcPr>
            <w:tcW w:w="715" w:type="dxa"/>
            <w:tcBorders>
              <w:top w:val="nil"/>
              <w:left w:val="nil"/>
              <w:bottom w:val="single" w:sz="4" w:space="0" w:color="000000"/>
              <w:right w:val="single" w:sz="4" w:space="0" w:color="000000"/>
            </w:tcBorders>
            <w:shd w:val="clear" w:color="FFFFFF" w:fill="FFFFFF"/>
            <w:vAlign w:val="center"/>
            <w:hideMark/>
          </w:tcPr>
          <w:p w14:paraId="2AB5E0F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E8567B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EE8791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377B8975" w14:textId="77777777" w:rsidR="00DE7261" w:rsidRPr="00DE7261" w:rsidRDefault="00DE7261" w:rsidP="00DE7261">
            <w:pPr>
              <w:jc w:val="center"/>
              <w:rPr>
                <w:sz w:val="20"/>
              </w:rPr>
            </w:pPr>
            <w:r w:rsidRPr="00DE7261">
              <w:rPr>
                <w:sz w:val="20"/>
              </w:rPr>
              <w:t>09 3 12 00000</w:t>
            </w:r>
          </w:p>
        </w:tc>
        <w:tc>
          <w:tcPr>
            <w:tcW w:w="648" w:type="dxa"/>
            <w:tcBorders>
              <w:top w:val="nil"/>
              <w:left w:val="nil"/>
              <w:bottom w:val="single" w:sz="4" w:space="0" w:color="000000"/>
              <w:right w:val="single" w:sz="4" w:space="0" w:color="000000"/>
            </w:tcBorders>
            <w:shd w:val="clear" w:color="FFFFFF" w:fill="FFFFFF"/>
            <w:vAlign w:val="center"/>
            <w:hideMark/>
          </w:tcPr>
          <w:p w14:paraId="1955164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043CA20" w14:textId="77777777" w:rsidR="00DE7261" w:rsidRPr="00DE7261" w:rsidRDefault="00DE7261" w:rsidP="00DE7261">
            <w:pPr>
              <w:jc w:val="right"/>
              <w:rPr>
                <w:sz w:val="20"/>
              </w:rPr>
            </w:pPr>
            <w:r w:rsidRPr="00DE7261">
              <w:rPr>
                <w:sz w:val="20"/>
              </w:rPr>
              <w:t>889,8</w:t>
            </w:r>
          </w:p>
        </w:tc>
        <w:tc>
          <w:tcPr>
            <w:tcW w:w="1134" w:type="dxa"/>
            <w:tcBorders>
              <w:top w:val="nil"/>
              <w:left w:val="nil"/>
              <w:bottom w:val="single" w:sz="4" w:space="0" w:color="000000"/>
              <w:right w:val="single" w:sz="4" w:space="0" w:color="000000"/>
            </w:tcBorders>
            <w:shd w:val="clear" w:color="FFFFFF" w:fill="FFFFFF"/>
            <w:vAlign w:val="center"/>
            <w:hideMark/>
          </w:tcPr>
          <w:p w14:paraId="73AE19E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9245229" w14:textId="77777777" w:rsidR="00DE7261" w:rsidRPr="00DE7261" w:rsidRDefault="00DE7261" w:rsidP="00DE7261">
            <w:pPr>
              <w:jc w:val="right"/>
              <w:rPr>
                <w:sz w:val="20"/>
              </w:rPr>
            </w:pPr>
            <w:r w:rsidRPr="00DE7261">
              <w:rPr>
                <w:sz w:val="20"/>
              </w:rPr>
              <w:t> </w:t>
            </w:r>
          </w:p>
        </w:tc>
      </w:tr>
      <w:tr w:rsidR="00DE7261" w:rsidRPr="00DE7261" w14:paraId="14E90A28"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631BB4A4" w14:textId="77777777" w:rsidR="00DE7261" w:rsidRPr="00DE7261" w:rsidRDefault="00DE7261" w:rsidP="00DE7261">
            <w:pPr>
              <w:rPr>
                <w:sz w:val="20"/>
              </w:rPr>
            </w:pPr>
            <w:r w:rsidRPr="00DE7261">
              <w:rPr>
                <w:sz w:val="20"/>
              </w:rPr>
              <w:t>Межбюджетные трансферты бюджетам поселений из бюджета муниципального района на осуществление полномочий по организации ритуальных услуг и содержанию мест захоронения,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38EDD69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74E2A1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CB14F8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945D1F4" w14:textId="77777777" w:rsidR="00DE7261" w:rsidRPr="00DE7261" w:rsidRDefault="00DE7261" w:rsidP="00DE7261">
            <w:pPr>
              <w:jc w:val="center"/>
              <w:rPr>
                <w:sz w:val="20"/>
              </w:rPr>
            </w:pPr>
            <w:r w:rsidRPr="00DE7261">
              <w:rPr>
                <w:sz w:val="20"/>
              </w:rPr>
              <w:t>09 3 12 64080</w:t>
            </w:r>
          </w:p>
        </w:tc>
        <w:tc>
          <w:tcPr>
            <w:tcW w:w="648" w:type="dxa"/>
            <w:tcBorders>
              <w:top w:val="nil"/>
              <w:left w:val="nil"/>
              <w:bottom w:val="single" w:sz="4" w:space="0" w:color="000000"/>
              <w:right w:val="single" w:sz="4" w:space="0" w:color="000000"/>
            </w:tcBorders>
            <w:shd w:val="clear" w:color="auto" w:fill="auto"/>
            <w:vAlign w:val="center"/>
            <w:hideMark/>
          </w:tcPr>
          <w:p w14:paraId="76944F8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2BC2911" w14:textId="77777777" w:rsidR="00DE7261" w:rsidRPr="00DE7261" w:rsidRDefault="00DE7261" w:rsidP="00DE7261">
            <w:pPr>
              <w:jc w:val="right"/>
              <w:rPr>
                <w:sz w:val="20"/>
              </w:rPr>
            </w:pPr>
            <w:r w:rsidRPr="00DE7261">
              <w:rPr>
                <w:sz w:val="20"/>
              </w:rPr>
              <w:t>889,8</w:t>
            </w:r>
          </w:p>
        </w:tc>
        <w:tc>
          <w:tcPr>
            <w:tcW w:w="1134" w:type="dxa"/>
            <w:tcBorders>
              <w:top w:val="nil"/>
              <w:left w:val="nil"/>
              <w:bottom w:val="single" w:sz="4" w:space="0" w:color="000000"/>
              <w:right w:val="single" w:sz="4" w:space="0" w:color="000000"/>
            </w:tcBorders>
            <w:shd w:val="clear" w:color="auto" w:fill="auto"/>
            <w:vAlign w:val="center"/>
            <w:hideMark/>
          </w:tcPr>
          <w:p w14:paraId="7780330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C32D383" w14:textId="77777777" w:rsidR="00DE7261" w:rsidRPr="00DE7261" w:rsidRDefault="00DE7261" w:rsidP="00DE7261">
            <w:pPr>
              <w:jc w:val="right"/>
              <w:rPr>
                <w:sz w:val="20"/>
              </w:rPr>
            </w:pPr>
            <w:r w:rsidRPr="00DE7261">
              <w:rPr>
                <w:sz w:val="20"/>
              </w:rPr>
              <w:t> </w:t>
            </w:r>
          </w:p>
        </w:tc>
      </w:tr>
      <w:tr w:rsidR="00DE7261" w:rsidRPr="00DE7261" w14:paraId="3F85DCB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B375189"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243FC6A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DB5560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0B318F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1D0EF28" w14:textId="77777777" w:rsidR="00DE7261" w:rsidRPr="00DE7261" w:rsidRDefault="00DE7261" w:rsidP="00DE7261">
            <w:pPr>
              <w:jc w:val="center"/>
              <w:rPr>
                <w:sz w:val="20"/>
              </w:rPr>
            </w:pPr>
            <w:r w:rsidRPr="00DE7261">
              <w:rPr>
                <w:sz w:val="20"/>
              </w:rPr>
              <w:t>09 3 12 64080</w:t>
            </w:r>
          </w:p>
        </w:tc>
        <w:tc>
          <w:tcPr>
            <w:tcW w:w="648" w:type="dxa"/>
            <w:tcBorders>
              <w:top w:val="nil"/>
              <w:left w:val="nil"/>
              <w:bottom w:val="single" w:sz="4" w:space="0" w:color="000000"/>
              <w:right w:val="single" w:sz="4" w:space="0" w:color="000000"/>
            </w:tcBorders>
            <w:shd w:val="clear" w:color="auto" w:fill="auto"/>
            <w:vAlign w:val="center"/>
            <w:hideMark/>
          </w:tcPr>
          <w:p w14:paraId="67739317"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57DED716" w14:textId="77777777" w:rsidR="00DE7261" w:rsidRPr="00DE7261" w:rsidRDefault="00DE7261" w:rsidP="00DE7261">
            <w:pPr>
              <w:jc w:val="right"/>
              <w:rPr>
                <w:sz w:val="20"/>
              </w:rPr>
            </w:pPr>
            <w:r w:rsidRPr="00DE7261">
              <w:rPr>
                <w:sz w:val="20"/>
              </w:rPr>
              <w:t>889,8</w:t>
            </w:r>
          </w:p>
        </w:tc>
        <w:tc>
          <w:tcPr>
            <w:tcW w:w="1134" w:type="dxa"/>
            <w:tcBorders>
              <w:top w:val="nil"/>
              <w:left w:val="nil"/>
              <w:bottom w:val="single" w:sz="4" w:space="0" w:color="000000"/>
              <w:right w:val="single" w:sz="4" w:space="0" w:color="000000"/>
            </w:tcBorders>
            <w:shd w:val="clear" w:color="auto" w:fill="auto"/>
            <w:vAlign w:val="center"/>
            <w:hideMark/>
          </w:tcPr>
          <w:p w14:paraId="1AEE38E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0094AC2" w14:textId="77777777" w:rsidR="00DE7261" w:rsidRPr="00DE7261" w:rsidRDefault="00DE7261" w:rsidP="00DE7261">
            <w:pPr>
              <w:jc w:val="right"/>
              <w:rPr>
                <w:sz w:val="20"/>
              </w:rPr>
            </w:pPr>
            <w:r w:rsidRPr="00DE7261">
              <w:rPr>
                <w:sz w:val="20"/>
              </w:rPr>
              <w:t> </w:t>
            </w:r>
          </w:p>
        </w:tc>
      </w:tr>
      <w:tr w:rsidR="00DE7261" w:rsidRPr="00DE7261" w14:paraId="035CD12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D70B245"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3773C27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EF8B21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5D5DCA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87FA01C" w14:textId="77777777" w:rsidR="00DE7261" w:rsidRPr="00DE7261" w:rsidRDefault="00DE7261" w:rsidP="00DE7261">
            <w:pPr>
              <w:jc w:val="center"/>
              <w:rPr>
                <w:sz w:val="20"/>
              </w:rPr>
            </w:pPr>
            <w:r w:rsidRPr="00DE7261">
              <w:rPr>
                <w:sz w:val="20"/>
              </w:rPr>
              <w:t>09 3 12 64080</w:t>
            </w:r>
          </w:p>
        </w:tc>
        <w:tc>
          <w:tcPr>
            <w:tcW w:w="648" w:type="dxa"/>
            <w:tcBorders>
              <w:top w:val="nil"/>
              <w:left w:val="nil"/>
              <w:bottom w:val="single" w:sz="4" w:space="0" w:color="000000"/>
              <w:right w:val="single" w:sz="4" w:space="0" w:color="000000"/>
            </w:tcBorders>
            <w:shd w:val="clear" w:color="auto" w:fill="auto"/>
            <w:vAlign w:val="center"/>
            <w:hideMark/>
          </w:tcPr>
          <w:p w14:paraId="232DFBAF"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361D342E" w14:textId="77777777" w:rsidR="00DE7261" w:rsidRPr="00DE7261" w:rsidRDefault="00DE7261" w:rsidP="00DE7261">
            <w:pPr>
              <w:jc w:val="right"/>
              <w:rPr>
                <w:sz w:val="20"/>
              </w:rPr>
            </w:pPr>
            <w:r w:rsidRPr="00DE7261">
              <w:rPr>
                <w:sz w:val="20"/>
              </w:rPr>
              <w:t>889,8</w:t>
            </w:r>
          </w:p>
        </w:tc>
        <w:tc>
          <w:tcPr>
            <w:tcW w:w="1134" w:type="dxa"/>
            <w:tcBorders>
              <w:top w:val="nil"/>
              <w:left w:val="nil"/>
              <w:bottom w:val="single" w:sz="4" w:space="0" w:color="000000"/>
              <w:right w:val="single" w:sz="4" w:space="0" w:color="000000"/>
            </w:tcBorders>
            <w:shd w:val="clear" w:color="auto" w:fill="auto"/>
            <w:vAlign w:val="center"/>
            <w:hideMark/>
          </w:tcPr>
          <w:p w14:paraId="196786C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3A95CE0" w14:textId="77777777" w:rsidR="00DE7261" w:rsidRPr="00DE7261" w:rsidRDefault="00DE7261" w:rsidP="00DE7261">
            <w:pPr>
              <w:jc w:val="right"/>
              <w:rPr>
                <w:sz w:val="20"/>
              </w:rPr>
            </w:pPr>
            <w:r w:rsidRPr="00DE7261">
              <w:rPr>
                <w:sz w:val="20"/>
              </w:rPr>
              <w:t> </w:t>
            </w:r>
          </w:p>
        </w:tc>
      </w:tr>
      <w:tr w:rsidR="00DE7261" w:rsidRPr="00DE7261" w14:paraId="106F5BA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AD05521" w14:textId="77777777" w:rsidR="00DE7261" w:rsidRPr="00DE7261" w:rsidRDefault="00DE7261" w:rsidP="00DE7261">
            <w:pPr>
              <w:rPr>
                <w:sz w:val="20"/>
              </w:rPr>
            </w:pPr>
            <w:r w:rsidRPr="00DE7261">
              <w:rPr>
                <w:sz w:val="20"/>
              </w:rPr>
              <w:t>Ликвидация несанкционированных свалок ТБО</w:t>
            </w:r>
          </w:p>
        </w:tc>
        <w:tc>
          <w:tcPr>
            <w:tcW w:w="715" w:type="dxa"/>
            <w:tcBorders>
              <w:top w:val="nil"/>
              <w:left w:val="nil"/>
              <w:bottom w:val="single" w:sz="4" w:space="0" w:color="000000"/>
              <w:right w:val="single" w:sz="4" w:space="0" w:color="000000"/>
            </w:tcBorders>
            <w:shd w:val="clear" w:color="FFFFFF" w:fill="FFFFFF"/>
            <w:vAlign w:val="center"/>
            <w:hideMark/>
          </w:tcPr>
          <w:p w14:paraId="455EA0E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50074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B32FEB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7E626B7F" w14:textId="77777777" w:rsidR="00DE7261" w:rsidRPr="00DE7261" w:rsidRDefault="00DE7261" w:rsidP="00DE7261">
            <w:pPr>
              <w:jc w:val="center"/>
              <w:rPr>
                <w:sz w:val="20"/>
              </w:rPr>
            </w:pPr>
            <w:r w:rsidRPr="00DE7261">
              <w:rPr>
                <w:sz w:val="20"/>
              </w:rPr>
              <w:t>09 3 31 00000</w:t>
            </w:r>
          </w:p>
        </w:tc>
        <w:tc>
          <w:tcPr>
            <w:tcW w:w="648" w:type="dxa"/>
            <w:tcBorders>
              <w:top w:val="nil"/>
              <w:left w:val="nil"/>
              <w:bottom w:val="single" w:sz="4" w:space="0" w:color="000000"/>
              <w:right w:val="single" w:sz="4" w:space="0" w:color="000000"/>
            </w:tcBorders>
            <w:shd w:val="clear" w:color="FFFFFF" w:fill="FFFFFF"/>
            <w:vAlign w:val="center"/>
            <w:hideMark/>
          </w:tcPr>
          <w:p w14:paraId="20C2F01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1821725" w14:textId="77777777" w:rsidR="00DE7261" w:rsidRPr="00DE7261" w:rsidRDefault="00DE7261" w:rsidP="00DE7261">
            <w:pPr>
              <w:jc w:val="right"/>
              <w:rPr>
                <w:sz w:val="20"/>
              </w:rPr>
            </w:pPr>
            <w:r w:rsidRPr="00DE7261">
              <w:rPr>
                <w:sz w:val="20"/>
              </w:rPr>
              <w:t>786,0</w:t>
            </w:r>
          </w:p>
        </w:tc>
        <w:tc>
          <w:tcPr>
            <w:tcW w:w="1134" w:type="dxa"/>
            <w:tcBorders>
              <w:top w:val="nil"/>
              <w:left w:val="nil"/>
              <w:bottom w:val="single" w:sz="4" w:space="0" w:color="000000"/>
              <w:right w:val="single" w:sz="4" w:space="0" w:color="000000"/>
            </w:tcBorders>
            <w:shd w:val="clear" w:color="FFFFFF" w:fill="FFFFFF"/>
            <w:vAlign w:val="center"/>
            <w:hideMark/>
          </w:tcPr>
          <w:p w14:paraId="26BED064" w14:textId="77777777" w:rsidR="00DE7261" w:rsidRPr="00DE7261" w:rsidRDefault="00DE7261" w:rsidP="00DE7261">
            <w:pPr>
              <w:jc w:val="right"/>
              <w:rPr>
                <w:sz w:val="20"/>
              </w:rPr>
            </w:pPr>
            <w:r w:rsidRPr="00DE7261">
              <w:rPr>
                <w:sz w:val="20"/>
              </w:rPr>
              <w:t>813,9</w:t>
            </w:r>
          </w:p>
        </w:tc>
        <w:tc>
          <w:tcPr>
            <w:tcW w:w="992" w:type="dxa"/>
            <w:tcBorders>
              <w:top w:val="nil"/>
              <w:left w:val="nil"/>
              <w:bottom w:val="single" w:sz="4" w:space="0" w:color="000000"/>
              <w:right w:val="single" w:sz="4" w:space="0" w:color="000000"/>
            </w:tcBorders>
            <w:shd w:val="clear" w:color="FFFFFF" w:fill="FFFFFF"/>
            <w:vAlign w:val="center"/>
            <w:hideMark/>
          </w:tcPr>
          <w:p w14:paraId="014D602D" w14:textId="77777777" w:rsidR="00DE7261" w:rsidRPr="00DE7261" w:rsidRDefault="00DE7261" w:rsidP="00DE7261">
            <w:pPr>
              <w:jc w:val="right"/>
              <w:rPr>
                <w:sz w:val="20"/>
              </w:rPr>
            </w:pPr>
            <w:r w:rsidRPr="00DE7261">
              <w:rPr>
                <w:sz w:val="20"/>
              </w:rPr>
              <w:t>822,1</w:t>
            </w:r>
          </w:p>
        </w:tc>
      </w:tr>
      <w:tr w:rsidR="00DE7261" w:rsidRPr="00DE7261" w14:paraId="5D89E4D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1B6C63"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619CDB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6F5F36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488B48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B81FD36" w14:textId="77777777" w:rsidR="00DE7261" w:rsidRPr="00DE7261" w:rsidRDefault="00DE7261" w:rsidP="00DE7261">
            <w:pPr>
              <w:jc w:val="center"/>
              <w:rPr>
                <w:sz w:val="20"/>
              </w:rPr>
            </w:pPr>
            <w:r w:rsidRPr="00DE7261">
              <w:rPr>
                <w:sz w:val="20"/>
              </w:rPr>
              <w:t>09 3 31 00000</w:t>
            </w:r>
          </w:p>
        </w:tc>
        <w:tc>
          <w:tcPr>
            <w:tcW w:w="648" w:type="dxa"/>
            <w:tcBorders>
              <w:top w:val="nil"/>
              <w:left w:val="nil"/>
              <w:bottom w:val="single" w:sz="4" w:space="0" w:color="000000"/>
              <w:right w:val="single" w:sz="4" w:space="0" w:color="000000"/>
            </w:tcBorders>
            <w:shd w:val="clear" w:color="auto" w:fill="auto"/>
            <w:vAlign w:val="center"/>
            <w:hideMark/>
          </w:tcPr>
          <w:p w14:paraId="54DBED4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42A0BB8" w14:textId="77777777" w:rsidR="00DE7261" w:rsidRPr="00DE7261" w:rsidRDefault="00DE7261" w:rsidP="00DE7261">
            <w:pPr>
              <w:jc w:val="right"/>
              <w:rPr>
                <w:sz w:val="20"/>
              </w:rPr>
            </w:pPr>
            <w:r w:rsidRPr="00DE7261">
              <w:rPr>
                <w:sz w:val="20"/>
              </w:rPr>
              <w:t>786,0</w:t>
            </w:r>
          </w:p>
        </w:tc>
        <w:tc>
          <w:tcPr>
            <w:tcW w:w="1134" w:type="dxa"/>
            <w:tcBorders>
              <w:top w:val="nil"/>
              <w:left w:val="nil"/>
              <w:bottom w:val="single" w:sz="4" w:space="0" w:color="000000"/>
              <w:right w:val="single" w:sz="4" w:space="0" w:color="000000"/>
            </w:tcBorders>
            <w:shd w:val="clear" w:color="auto" w:fill="auto"/>
            <w:vAlign w:val="center"/>
            <w:hideMark/>
          </w:tcPr>
          <w:p w14:paraId="2C10464C" w14:textId="77777777" w:rsidR="00DE7261" w:rsidRPr="00DE7261" w:rsidRDefault="00DE7261" w:rsidP="00DE7261">
            <w:pPr>
              <w:jc w:val="right"/>
              <w:rPr>
                <w:sz w:val="20"/>
              </w:rPr>
            </w:pPr>
            <w:r w:rsidRPr="00DE7261">
              <w:rPr>
                <w:sz w:val="20"/>
              </w:rPr>
              <w:t>813,9</w:t>
            </w:r>
          </w:p>
        </w:tc>
        <w:tc>
          <w:tcPr>
            <w:tcW w:w="992" w:type="dxa"/>
            <w:tcBorders>
              <w:top w:val="nil"/>
              <w:left w:val="nil"/>
              <w:bottom w:val="single" w:sz="4" w:space="0" w:color="000000"/>
              <w:right w:val="single" w:sz="4" w:space="0" w:color="000000"/>
            </w:tcBorders>
            <w:shd w:val="clear" w:color="auto" w:fill="auto"/>
            <w:vAlign w:val="center"/>
            <w:hideMark/>
          </w:tcPr>
          <w:p w14:paraId="07658AC9" w14:textId="77777777" w:rsidR="00DE7261" w:rsidRPr="00DE7261" w:rsidRDefault="00DE7261" w:rsidP="00DE7261">
            <w:pPr>
              <w:jc w:val="right"/>
              <w:rPr>
                <w:sz w:val="20"/>
              </w:rPr>
            </w:pPr>
            <w:r w:rsidRPr="00DE7261">
              <w:rPr>
                <w:sz w:val="20"/>
              </w:rPr>
              <w:t>822,1</w:t>
            </w:r>
          </w:p>
        </w:tc>
      </w:tr>
      <w:tr w:rsidR="00DE7261" w:rsidRPr="00DE7261" w14:paraId="1BDE35C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E1CB8D7"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EEBD47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841BFB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D642F5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778D302" w14:textId="77777777" w:rsidR="00DE7261" w:rsidRPr="00DE7261" w:rsidRDefault="00DE7261" w:rsidP="00DE7261">
            <w:pPr>
              <w:jc w:val="center"/>
              <w:rPr>
                <w:sz w:val="20"/>
              </w:rPr>
            </w:pPr>
            <w:r w:rsidRPr="00DE7261">
              <w:rPr>
                <w:sz w:val="20"/>
              </w:rPr>
              <w:t>09 3 31 00000</w:t>
            </w:r>
          </w:p>
        </w:tc>
        <w:tc>
          <w:tcPr>
            <w:tcW w:w="648" w:type="dxa"/>
            <w:tcBorders>
              <w:top w:val="nil"/>
              <w:left w:val="nil"/>
              <w:bottom w:val="single" w:sz="4" w:space="0" w:color="000000"/>
              <w:right w:val="single" w:sz="4" w:space="0" w:color="000000"/>
            </w:tcBorders>
            <w:shd w:val="clear" w:color="auto" w:fill="auto"/>
            <w:vAlign w:val="center"/>
            <w:hideMark/>
          </w:tcPr>
          <w:p w14:paraId="1143A24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6AB49018" w14:textId="77777777" w:rsidR="00DE7261" w:rsidRPr="00DE7261" w:rsidRDefault="00DE7261" w:rsidP="00DE7261">
            <w:pPr>
              <w:jc w:val="right"/>
              <w:rPr>
                <w:sz w:val="20"/>
              </w:rPr>
            </w:pPr>
            <w:r w:rsidRPr="00DE7261">
              <w:rPr>
                <w:sz w:val="20"/>
              </w:rPr>
              <w:t>786,0</w:t>
            </w:r>
          </w:p>
        </w:tc>
        <w:tc>
          <w:tcPr>
            <w:tcW w:w="1134" w:type="dxa"/>
            <w:tcBorders>
              <w:top w:val="nil"/>
              <w:left w:val="nil"/>
              <w:bottom w:val="single" w:sz="4" w:space="0" w:color="000000"/>
              <w:right w:val="single" w:sz="4" w:space="0" w:color="000000"/>
            </w:tcBorders>
            <w:shd w:val="clear" w:color="auto" w:fill="auto"/>
            <w:vAlign w:val="center"/>
            <w:hideMark/>
          </w:tcPr>
          <w:p w14:paraId="2C08EBEB" w14:textId="77777777" w:rsidR="00DE7261" w:rsidRPr="00DE7261" w:rsidRDefault="00DE7261" w:rsidP="00DE7261">
            <w:pPr>
              <w:jc w:val="right"/>
              <w:rPr>
                <w:sz w:val="20"/>
              </w:rPr>
            </w:pPr>
            <w:r w:rsidRPr="00DE7261">
              <w:rPr>
                <w:sz w:val="20"/>
              </w:rPr>
              <w:t>813,9</w:t>
            </w:r>
          </w:p>
        </w:tc>
        <w:tc>
          <w:tcPr>
            <w:tcW w:w="992" w:type="dxa"/>
            <w:tcBorders>
              <w:top w:val="nil"/>
              <w:left w:val="nil"/>
              <w:bottom w:val="single" w:sz="4" w:space="0" w:color="000000"/>
              <w:right w:val="single" w:sz="4" w:space="0" w:color="000000"/>
            </w:tcBorders>
            <w:shd w:val="clear" w:color="auto" w:fill="auto"/>
            <w:vAlign w:val="center"/>
            <w:hideMark/>
          </w:tcPr>
          <w:p w14:paraId="6D4F723B" w14:textId="77777777" w:rsidR="00DE7261" w:rsidRPr="00DE7261" w:rsidRDefault="00DE7261" w:rsidP="00DE7261">
            <w:pPr>
              <w:jc w:val="right"/>
              <w:rPr>
                <w:sz w:val="20"/>
              </w:rPr>
            </w:pPr>
            <w:r w:rsidRPr="00DE7261">
              <w:rPr>
                <w:sz w:val="20"/>
              </w:rPr>
              <w:t>822,1</w:t>
            </w:r>
          </w:p>
        </w:tc>
      </w:tr>
      <w:tr w:rsidR="00DE7261" w:rsidRPr="00DE7261" w14:paraId="330CCD3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C2B065"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5F5F20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751C5A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717DDAD"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99FF90F" w14:textId="77777777" w:rsidR="00DE7261" w:rsidRPr="00DE7261" w:rsidRDefault="00DE7261" w:rsidP="00DE7261">
            <w:pPr>
              <w:jc w:val="center"/>
              <w:rPr>
                <w:sz w:val="20"/>
              </w:rPr>
            </w:pPr>
            <w:r w:rsidRPr="00DE7261">
              <w:rPr>
                <w:sz w:val="20"/>
              </w:rPr>
              <w:t>09 3 31 00000</w:t>
            </w:r>
          </w:p>
        </w:tc>
        <w:tc>
          <w:tcPr>
            <w:tcW w:w="648" w:type="dxa"/>
            <w:tcBorders>
              <w:top w:val="nil"/>
              <w:left w:val="nil"/>
              <w:bottom w:val="single" w:sz="4" w:space="0" w:color="000000"/>
              <w:right w:val="single" w:sz="4" w:space="0" w:color="000000"/>
            </w:tcBorders>
            <w:shd w:val="clear" w:color="auto" w:fill="auto"/>
            <w:vAlign w:val="center"/>
            <w:hideMark/>
          </w:tcPr>
          <w:p w14:paraId="49228BAA"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4D54E315" w14:textId="77777777" w:rsidR="00DE7261" w:rsidRPr="00DE7261" w:rsidRDefault="00DE7261" w:rsidP="00DE7261">
            <w:pPr>
              <w:jc w:val="right"/>
              <w:rPr>
                <w:sz w:val="20"/>
              </w:rPr>
            </w:pPr>
            <w:r w:rsidRPr="00DE7261">
              <w:rPr>
                <w:sz w:val="20"/>
              </w:rPr>
              <w:t>786,0</w:t>
            </w:r>
          </w:p>
        </w:tc>
        <w:tc>
          <w:tcPr>
            <w:tcW w:w="1134" w:type="dxa"/>
            <w:tcBorders>
              <w:top w:val="nil"/>
              <w:left w:val="nil"/>
              <w:bottom w:val="single" w:sz="4" w:space="0" w:color="000000"/>
              <w:right w:val="single" w:sz="4" w:space="0" w:color="000000"/>
            </w:tcBorders>
            <w:shd w:val="clear" w:color="auto" w:fill="auto"/>
            <w:vAlign w:val="center"/>
            <w:hideMark/>
          </w:tcPr>
          <w:p w14:paraId="4C986CCD" w14:textId="77777777" w:rsidR="00DE7261" w:rsidRPr="00DE7261" w:rsidRDefault="00DE7261" w:rsidP="00DE7261">
            <w:pPr>
              <w:jc w:val="right"/>
              <w:rPr>
                <w:sz w:val="20"/>
              </w:rPr>
            </w:pPr>
            <w:r w:rsidRPr="00DE7261">
              <w:rPr>
                <w:sz w:val="20"/>
              </w:rPr>
              <w:t>813,9</w:t>
            </w:r>
          </w:p>
        </w:tc>
        <w:tc>
          <w:tcPr>
            <w:tcW w:w="992" w:type="dxa"/>
            <w:tcBorders>
              <w:top w:val="nil"/>
              <w:left w:val="nil"/>
              <w:bottom w:val="single" w:sz="4" w:space="0" w:color="000000"/>
              <w:right w:val="single" w:sz="4" w:space="0" w:color="000000"/>
            </w:tcBorders>
            <w:shd w:val="clear" w:color="auto" w:fill="auto"/>
            <w:vAlign w:val="center"/>
            <w:hideMark/>
          </w:tcPr>
          <w:p w14:paraId="0E92DBF4" w14:textId="77777777" w:rsidR="00DE7261" w:rsidRPr="00DE7261" w:rsidRDefault="00DE7261" w:rsidP="00DE7261">
            <w:pPr>
              <w:jc w:val="right"/>
              <w:rPr>
                <w:sz w:val="20"/>
              </w:rPr>
            </w:pPr>
            <w:r w:rsidRPr="00DE7261">
              <w:rPr>
                <w:sz w:val="20"/>
              </w:rPr>
              <w:t>822,1</w:t>
            </w:r>
          </w:p>
        </w:tc>
      </w:tr>
      <w:tr w:rsidR="00DE7261" w:rsidRPr="00DE7261" w14:paraId="2757A4D0"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D28E1CA" w14:textId="77777777" w:rsidR="00DE7261" w:rsidRPr="00DE7261" w:rsidRDefault="00DE7261" w:rsidP="00DE7261">
            <w:pPr>
              <w:rPr>
                <w:sz w:val="20"/>
              </w:rPr>
            </w:pPr>
            <w:r w:rsidRPr="00DE7261">
              <w:rPr>
                <w:sz w:val="20"/>
              </w:rPr>
              <w:t>Создание систем по раздельному накоплению отходов для обеспечения экологической и эффективной утилизации отходов</w:t>
            </w:r>
          </w:p>
        </w:tc>
        <w:tc>
          <w:tcPr>
            <w:tcW w:w="715" w:type="dxa"/>
            <w:tcBorders>
              <w:top w:val="nil"/>
              <w:left w:val="nil"/>
              <w:bottom w:val="single" w:sz="4" w:space="0" w:color="000000"/>
              <w:right w:val="single" w:sz="4" w:space="0" w:color="000000"/>
            </w:tcBorders>
            <w:shd w:val="clear" w:color="FFFFFF" w:fill="FFFFFF"/>
            <w:vAlign w:val="center"/>
            <w:hideMark/>
          </w:tcPr>
          <w:p w14:paraId="746AC81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F8A0B2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DDB461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501DAA0A" w14:textId="77777777" w:rsidR="00DE7261" w:rsidRPr="00DE7261" w:rsidRDefault="00DE7261" w:rsidP="00DE7261">
            <w:pPr>
              <w:jc w:val="center"/>
              <w:rPr>
                <w:sz w:val="20"/>
              </w:rPr>
            </w:pPr>
            <w:r w:rsidRPr="00DE7261">
              <w:rPr>
                <w:sz w:val="20"/>
              </w:rPr>
              <w:t>09 3 41 00000</w:t>
            </w:r>
          </w:p>
        </w:tc>
        <w:tc>
          <w:tcPr>
            <w:tcW w:w="648" w:type="dxa"/>
            <w:tcBorders>
              <w:top w:val="nil"/>
              <w:left w:val="nil"/>
              <w:bottom w:val="single" w:sz="4" w:space="0" w:color="000000"/>
              <w:right w:val="single" w:sz="4" w:space="0" w:color="000000"/>
            </w:tcBorders>
            <w:shd w:val="clear" w:color="FFFFFF" w:fill="FFFFFF"/>
            <w:vAlign w:val="center"/>
            <w:hideMark/>
          </w:tcPr>
          <w:p w14:paraId="1D1123D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599B425"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FFFFFF" w:fill="FFFFFF"/>
            <w:vAlign w:val="center"/>
            <w:hideMark/>
          </w:tcPr>
          <w:p w14:paraId="64A0C7A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071763AD" w14:textId="77777777" w:rsidR="00DE7261" w:rsidRPr="00DE7261" w:rsidRDefault="00DE7261" w:rsidP="00DE7261">
            <w:pPr>
              <w:jc w:val="right"/>
              <w:rPr>
                <w:sz w:val="20"/>
              </w:rPr>
            </w:pPr>
            <w:r w:rsidRPr="00DE7261">
              <w:rPr>
                <w:sz w:val="20"/>
              </w:rPr>
              <w:t> </w:t>
            </w:r>
          </w:p>
        </w:tc>
      </w:tr>
      <w:tr w:rsidR="00DE7261" w:rsidRPr="00DE7261" w14:paraId="1113E53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5A858B" w14:textId="77777777" w:rsidR="00DE7261" w:rsidRPr="00DE7261" w:rsidRDefault="00DE7261" w:rsidP="00DE7261">
            <w:pPr>
              <w:rPr>
                <w:sz w:val="20"/>
              </w:rPr>
            </w:pPr>
            <w:r w:rsidRPr="00DE7261">
              <w:rPr>
                <w:sz w:val="20"/>
              </w:rPr>
              <w:lastRenderedPageBreak/>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3C2185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82D6CB7"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1B0ACE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1E50C13" w14:textId="77777777" w:rsidR="00DE7261" w:rsidRPr="00DE7261" w:rsidRDefault="00DE7261" w:rsidP="00DE7261">
            <w:pPr>
              <w:jc w:val="center"/>
              <w:rPr>
                <w:sz w:val="20"/>
              </w:rPr>
            </w:pPr>
            <w:r w:rsidRPr="00DE7261">
              <w:rPr>
                <w:sz w:val="20"/>
              </w:rPr>
              <w:t>09 3 41 00000</w:t>
            </w:r>
          </w:p>
        </w:tc>
        <w:tc>
          <w:tcPr>
            <w:tcW w:w="648" w:type="dxa"/>
            <w:tcBorders>
              <w:top w:val="nil"/>
              <w:left w:val="nil"/>
              <w:bottom w:val="single" w:sz="4" w:space="0" w:color="000000"/>
              <w:right w:val="single" w:sz="4" w:space="0" w:color="000000"/>
            </w:tcBorders>
            <w:shd w:val="clear" w:color="auto" w:fill="auto"/>
            <w:vAlign w:val="center"/>
            <w:hideMark/>
          </w:tcPr>
          <w:p w14:paraId="7B0D3B0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59E4B57"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64BD33A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9746357" w14:textId="77777777" w:rsidR="00DE7261" w:rsidRPr="00DE7261" w:rsidRDefault="00DE7261" w:rsidP="00DE7261">
            <w:pPr>
              <w:jc w:val="right"/>
              <w:rPr>
                <w:sz w:val="20"/>
              </w:rPr>
            </w:pPr>
            <w:r w:rsidRPr="00DE7261">
              <w:rPr>
                <w:sz w:val="20"/>
              </w:rPr>
              <w:t> </w:t>
            </w:r>
          </w:p>
        </w:tc>
      </w:tr>
      <w:tr w:rsidR="00DE7261" w:rsidRPr="00DE7261" w14:paraId="3656AB5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34E0677"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35ACAA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1CAD0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026A8E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62A8B25" w14:textId="77777777" w:rsidR="00DE7261" w:rsidRPr="00DE7261" w:rsidRDefault="00DE7261" w:rsidP="00DE7261">
            <w:pPr>
              <w:jc w:val="center"/>
              <w:rPr>
                <w:sz w:val="20"/>
              </w:rPr>
            </w:pPr>
            <w:r w:rsidRPr="00DE7261">
              <w:rPr>
                <w:sz w:val="20"/>
              </w:rPr>
              <w:t>09 3 41 00000</w:t>
            </w:r>
          </w:p>
        </w:tc>
        <w:tc>
          <w:tcPr>
            <w:tcW w:w="648" w:type="dxa"/>
            <w:tcBorders>
              <w:top w:val="nil"/>
              <w:left w:val="nil"/>
              <w:bottom w:val="single" w:sz="4" w:space="0" w:color="000000"/>
              <w:right w:val="single" w:sz="4" w:space="0" w:color="000000"/>
            </w:tcBorders>
            <w:shd w:val="clear" w:color="auto" w:fill="auto"/>
            <w:vAlign w:val="center"/>
            <w:hideMark/>
          </w:tcPr>
          <w:p w14:paraId="0928F37F"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31203F7"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652ED06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FFCF52D" w14:textId="77777777" w:rsidR="00DE7261" w:rsidRPr="00DE7261" w:rsidRDefault="00DE7261" w:rsidP="00DE7261">
            <w:pPr>
              <w:jc w:val="right"/>
              <w:rPr>
                <w:sz w:val="20"/>
              </w:rPr>
            </w:pPr>
            <w:r w:rsidRPr="00DE7261">
              <w:rPr>
                <w:sz w:val="20"/>
              </w:rPr>
              <w:t> </w:t>
            </w:r>
          </w:p>
        </w:tc>
      </w:tr>
      <w:tr w:rsidR="00DE7261" w:rsidRPr="00DE7261" w14:paraId="5D41EE4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5F738D0"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84B5D1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3F8A9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6B5462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35245CE" w14:textId="77777777" w:rsidR="00DE7261" w:rsidRPr="00DE7261" w:rsidRDefault="00DE7261" w:rsidP="00DE7261">
            <w:pPr>
              <w:jc w:val="center"/>
              <w:rPr>
                <w:sz w:val="20"/>
              </w:rPr>
            </w:pPr>
            <w:r w:rsidRPr="00DE7261">
              <w:rPr>
                <w:sz w:val="20"/>
              </w:rPr>
              <w:t>09 3 41 00000</w:t>
            </w:r>
          </w:p>
        </w:tc>
        <w:tc>
          <w:tcPr>
            <w:tcW w:w="648" w:type="dxa"/>
            <w:tcBorders>
              <w:top w:val="nil"/>
              <w:left w:val="nil"/>
              <w:bottom w:val="single" w:sz="4" w:space="0" w:color="000000"/>
              <w:right w:val="single" w:sz="4" w:space="0" w:color="000000"/>
            </w:tcBorders>
            <w:shd w:val="clear" w:color="auto" w:fill="auto"/>
            <w:vAlign w:val="center"/>
            <w:hideMark/>
          </w:tcPr>
          <w:p w14:paraId="064CA351"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452205BD"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4542EDA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3A50873" w14:textId="77777777" w:rsidR="00DE7261" w:rsidRPr="00DE7261" w:rsidRDefault="00DE7261" w:rsidP="00DE7261">
            <w:pPr>
              <w:jc w:val="right"/>
              <w:rPr>
                <w:sz w:val="20"/>
              </w:rPr>
            </w:pPr>
            <w:r w:rsidRPr="00DE7261">
              <w:rPr>
                <w:sz w:val="20"/>
              </w:rPr>
              <w:t> </w:t>
            </w:r>
          </w:p>
        </w:tc>
      </w:tr>
      <w:tr w:rsidR="00DE7261" w:rsidRPr="00DE7261" w14:paraId="65DAD09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55E2295" w14:textId="77777777" w:rsidR="00DE7261" w:rsidRPr="00DE7261" w:rsidRDefault="00DE7261" w:rsidP="00DE7261">
            <w:pPr>
              <w:rPr>
                <w:sz w:val="20"/>
              </w:rPr>
            </w:pPr>
            <w:r w:rsidRPr="00DE7261">
              <w:rPr>
                <w:sz w:val="20"/>
              </w:rPr>
              <w:t>Обустройство мест (площадок) накопления ТКО</w:t>
            </w:r>
          </w:p>
        </w:tc>
        <w:tc>
          <w:tcPr>
            <w:tcW w:w="715" w:type="dxa"/>
            <w:tcBorders>
              <w:top w:val="nil"/>
              <w:left w:val="nil"/>
              <w:bottom w:val="single" w:sz="4" w:space="0" w:color="000000"/>
              <w:right w:val="single" w:sz="4" w:space="0" w:color="000000"/>
            </w:tcBorders>
            <w:shd w:val="clear" w:color="FFFFFF" w:fill="FFFFFF"/>
            <w:vAlign w:val="center"/>
            <w:hideMark/>
          </w:tcPr>
          <w:p w14:paraId="47618858"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3B8661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432780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2F343476" w14:textId="77777777" w:rsidR="00DE7261" w:rsidRPr="00DE7261" w:rsidRDefault="00DE7261" w:rsidP="00DE7261">
            <w:pPr>
              <w:jc w:val="center"/>
              <w:rPr>
                <w:sz w:val="20"/>
              </w:rPr>
            </w:pPr>
            <w:r w:rsidRPr="00DE7261">
              <w:rPr>
                <w:sz w:val="20"/>
              </w:rPr>
              <w:t>09 3 42 00000</w:t>
            </w:r>
          </w:p>
        </w:tc>
        <w:tc>
          <w:tcPr>
            <w:tcW w:w="648" w:type="dxa"/>
            <w:tcBorders>
              <w:top w:val="nil"/>
              <w:left w:val="nil"/>
              <w:bottom w:val="single" w:sz="4" w:space="0" w:color="000000"/>
              <w:right w:val="single" w:sz="4" w:space="0" w:color="000000"/>
            </w:tcBorders>
            <w:shd w:val="clear" w:color="FFFFFF" w:fill="FFFFFF"/>
            <w:vAlign w:val="center"/>
            <w:hideMark/>
          </w:tcPr>
          <w:p w14:paraId="00CD4D0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F104421" w14:textId="77777777" w:rsidR="00DE7261" w:rsidRPr="00DE7261" w:rsidRDefault="00DE7261" w:rsidP="00DE7261">
            <w:pPr>
              <w:jc w:val="right"/>
              <w:rPr>
                <w:sz w:val="20"/>
              </w:rPr>
            </w:pPr>
            <w:r w:rsidRPr="00DE7261">
              <w:rPr>
                <w:sz w:val="20"/>
              </w:rPr>
              <w:t>2 424,0</w:t>
            </w:r>
          </w:p>
        </w:tc>
        <w:tc>
          <w:tcPr>
            <w:tcW w:w="1134" w:type="dxa"/>
            <w:tcBorders>
              <w:top w:val="nil"/>
              <w:left w:val="nil"/>
              <w:bottom w:val="single" w:sz="4" w:space="0" w:color="000000"/>
              <w:right w:val="single" w:sz="4" w:space="0" w:color="000000"/>
            </w:tcBorders>
            <w:shd w:val="clear" w:color="FFFFFF" w:fill="FFFFFF"/>
            <w:vAlign w:val="center"/>
            <w:hideMark/>
          </w:tcPr>
          <w:p w14:paraId="0E12903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93448D3" w14:textId="77777777" w:rsidR="00DE7261" w:rsidRPr="00DE7261" w:rsidRDefault="00DE7261" w:rsidP="00DE7261">
            <w:pPr>
              <w:jc w:val="right"/>
              <w:rPr>
                <w:sz w:val="20"/>
              </w:rPr>
            </w:pPr>
            <w:r w:rsidRPr="00DE7261">
              <w:rPr>
                <w:sz w:val="20"/>
              </w:rPr>
              <w:t> </w:t>
            </w:r>
          </w:p>
        </w:tc>
      </w:tr>
      <w:tr w:rsidR="00DE7261" w:rsidRPr="00DE7261" w14:paraId="016E29D5" w14:textId="77777777" w:rsidTr="00DE7261">
        <w:trPr>
          <w:trHeight w:val="1785"/>
        </w:trPr>
        <w:tc>
          <w:tcPr>
            <w:tcW w:w="2823" w:type="dxa"/>
            <w:tcBorders>
              <w:top w:val="nil"/>
              <w:left w:val="single" w:sz="4" w:space="0" w:color="000000"/>
              <w:bottom w:val="single" w:sz="4" w:space="0" w:color="000000"/>
              <w:right w:val="single" w:sz="4" w:space="0" w:color="000000"/>
            </w:tcBorders>
            <w:shd w:val="clear" w:color="auto" w:fill="auto"/>
            <w:hideMark/>
          </w:tcPr>
          <w:p w14:paraId="1681407F" w14:textId="77777777" w:rsidR="00DE7261" w:rsidRPr="00DE7261" w:rsidRDefault="00DE7261" w:rsidP="00DE7261">
            <w:pPr>
              <w:rPr>
                <w:sz w:val="20"/>
              </w:rPr>
            </w:pPr>
            <w:r w:rsidRPr="00DE7261">
              <w:rPr>
                <w:sz w:val="20"/>
              </w:rPr>
              <w:t>Межбюджетные трансферты бюджетам поселений из бюджета муниципального района на осуществление полномочий в организации деятельности по накоплению (в том числе по раздельному накоплению) и транспортированию твердых коммунальных отходов,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7794037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4565A22"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FCC72B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15A92D3" w14:textId="77777777" w:rsidR="00DE7261" w:rsidRPr="00DE7261" w:rsidRDefault="00DE7261" w:rsidP="00DE7261">
            <w:pPr>
              <w:jc w:val="center"/>
              <w:rPr>
                <w:sz w:val="20"/>
              </w:rPr>
            </w:pPr>
            <w:r w:rsidRPr="00DE7261">
              <w:rPr>
                <w:sz w:val="20"/>
              </w:rPr>
              <w:t>09 3 42 64070</w:t>
            </w:r>
          </w:p>
        </w:tc>
        <w:tc>
          <w:tcPr>
            <w:tcW w:w="648" w:type="dxa"/>
            <w:tcBorders>
              <w:top w:val="nil"/>
              <w:left w:val="nil"/>
              <w:bottom w:val="single" w:sz="4" w:space="0" w:color="000000"/>
              <w:right w:val="single" w:sz="4" w:space="0" w:color="000000"/>
            </w:tcBorders>
            <w:shd w:val="clear" w:color="auto" w:fill="auto"/>
            <w:vAlign w:val="center"/>
            <w:hideMark/>
          </w:tcPr>
          <w:p w14:paraId="6ABFA4A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51CB279" w14:textId="77777777" w:rsidR="00DE7261" w:rsidRPr="00DE7261" w:rsidRDefault="00DE7261" w:rsidP="00DE7261">
            <w:pPr>
              <w:jc w:val="right"/>
              <w:rPr>
                <w:sz w:val="20"/>
              </w:rPr>
            </w:pPr>
            <w:r w:rsidRPr="00DE7261">
              <w:rPr>
                <w:sz w:val="20"/>
              </w:rPr>
              <w:t>2 424,0</w:t>
            </w:r>
          </w:p>
        </w:tc>
        <w:tc>
          <w:tcPr>
            <w:tcW w:w="1134" w:type="dxa"/>
            <w:tcBorders>
              <w:top w:val="nil"/>
              <w:left w:val="nil"/>
              <w:bottom w:val="single" w:sz="4" w:space="0" w:color="000000"/>
              <w:right w:val="single" w:sz="4" w:space="0" w:color="000000"/>
            </w:tcBorders>
            <w:shd w:val="clear" w:color="auto" w:fill="auto"/>
            <w:vAlign w:val="center"/>
            <w:hideMark/>
          </w:tcPr>
          <w:p w14:paraId="48F7A5F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FA61485" w14:textId="77777777" w:rsidR="00DE7261" w:rsidRPr="00DE7261" w:rsidRDefault="00DE7261" w:rsidP="00DE7261">
            <w:pPr>
              <w:jc w:val="right"/>
              <w:rPr>
                <w:sz w:val="20"/>
              </w:rPr>
            </w:pPr>
            <w:r w:rsidRPr="00DE7261">
              <w:rPr>
                <w:sz w:val="20"/>
              </w:rPr>
              <w:t> </w:t>
            </w:r>
          </w:p>
        </w:tc>
      </w:tr>
      <w:tr w:rsidR="00DE7261" w:rsidRPr="00DE7261" w14:paraId="4DFBA0C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4778FD"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22F96CF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5D6D44A"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2D9B056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F2C320A" w14:textId="77777777" w:rsidR="00DE7261" w:rsidRPr="00DE7261" w:rsidRDefault="00DE7261" w:rsidP="00DE7261">
            <w:pPr>
              <w:jc w:val="center"/>
              <w:rPr>
                <w:sz w:val="20"/>
              </w:rPr>
            </w:pPr>
            <w:r w:rsidRPr="00DE7261">
              <w:rPr>
                <w:sz w:val="20"/>
              </w:rPr>
              <w:t>09 3 42 64070</w:t>
            </w:r>
          </w:p>
        </w:tc>
        <w:tc>
          <w:tcPr>
            <w:tcW w:w="648" w:type="dxa"/>
            <w:tcBorders>
              <w:top w:val="nil"/>
              <w:left w:val="nil"/>
              <w:bottom w:val="single" w:sz="4" w:space="0" w:color="000000"/>
              <w:right w:val="single" w:sz="4" w:space="0" w:color="000000"/>
            </w:tcBorders>
            <w:shd w:val="clear" w:color="auto" w:fill="auto"/>
            <w:vAlign w:val="center"/>
            <w:hideMark/>
          </w:tcPr>
          <w:p w14:paraId="4D8884BF"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0959686F" w14:textId="77777777" w:rsidR="00DE7261" w:rsidRPr="00DE7261" w:rsidRDefault="00DE7261" w:rsidP="00DE7261">
            <w:pPr>
              <w:jc w:val="right"/>
              <w:rPr>
                <w:sz w:val="20"/>
              </w:rPr>
            </w:pPr>
            <w:r w:rsidRPr="00DE7261">
              <w:rPr>
                <w:sz w:val="20"/>
              </w:rPr>
              <w:t>2 424,0</w:t>
            </w:r>
          </w:p>
        </w:tc>
        <w:tc>
          <w:tcPr>
            <w:tcW w:w="1134" w:type="dxa"/>
            <w:tcBorders>
              <w:top w:val="nil"/>
              <w:left w:val="nil"/>
              <w:bottom w:val="single" w:sz="4" w:space="0" w:color="000000"/>
              <w:right w:val="single" w:sz="4" w:space="0" w:color="000000"/>
            </w:tcBorders>
            <w:shd w:val="clear" w:color="auto" w:fill="auto"/>
            <w:vAlign w:val="center"/>
            <w:hideMark/>
          </w:tcPr>
          <w:p w14:paraId="4608240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15AA869" w14:textId="77777777" w:rsidR="00DE7261" w:rsidRPr="00DE7261" w:rsidRDefault="00DE7261" w:rsidP="00DE7261">
            <w:pPr>
              <w:jc w:val="right"/>
              <w:rPr>
                <w:sz w:val="20"/>
              </w:rPr>
            </w:pPr>
            <w:r w:rsidRPr="00DE7261">
              <w:rPr>
                <w:sz w:val="20"/>
              </w:rPr>
              <w:t> </w:t>
            </w:r>
          </w:p>
        </w:tc>
      </w:tr>
      <w:tr w:rsidR="00DE7261" w:rsidRPr="00DE7261" w14:paraId="4BD9286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952F96F"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0F37F1B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03FC90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A0FCE1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B61F2D7" w14:textId="77777777" w:rsidR="00DE7261" w:rsidRPr="00DE7261" w:rsidRDefault="00DE7261" w:rsidP="00DE7261">
            <w:pPr>
              <w:jc w:val="center"/>
              <w:rPr>
                <w:sz w:val="20"/>
              </w:rPr>
            </w:pPr>
            <w:r w:rsidRPr="00DE7261">
              <w:rPr>
                <w:sz w:val="20"/>
              </w:rPr>
              <w:t>09 3 42 64070</w:t>
            </w:r>
          </w:p>
        </w:tc>
        <w:tc>
          <w:tcPr>
            <w:tcW w:w="648" w:type="dxa"/>
            <w:tcBorders>
              <w:top w:val="nil"/>
              <w:left w:val="nil"/>
              <w:bottom w:val="single" w:sz="4" w:space="0" w:color="000000"/>
              <w:right w:val="single" w:sz="4" w:space="0" w:color="000000"/>
            </w:tcBorders>
            <w:shd w:val="clear" w:color="auto" w:fill="auto"/>
            <w:vAlign w:val="center"/>
            <w:hideMark/>
          </w:tcPr>
          <w:p w14:paraId="67ADFB91"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1898E53C" w14:textId="77777777" w:rsidR="00DE7261" w:rsidRPr="00DE7261" w:rsidRDefault="00DE7261" w:rsidP="00DE7261">
            <w:pPr>
              <w:jc w:val="right"/>
              <w:rPr>
                <w:sz w:val="20"/>
              </w:rPr>
            </w:pPr>
            <w:r w:rsidRPr="00DE7261">
              <w:rPr>
                <w:sz w:val="20"/>
              </w:rPr>
              <w:t>2 424,0</w:t>
            </w:r>
          </w:p>
        </w:tc>
        <w:tc>
          <w:tcPr>
            <w:tcW w:w="1134" w:type="dxa"/>
            <w:tcBorders>
              <w:top w:val="nil"/>
              <w:left w:val="nil"/>
              <w:bottom w:val="single" w:sz="4" w:space="0" w:color="000000"/>
              <w:right w:val="single" w:sz="4" w:space="0" w:color="000000"/>
            </w:tcBorders>
            <w:shd w:val="clear" w:color="auto" w:fill="auto"/>
            <w:vAlign w:val="center"/>
            <w:hideMark/>
          </w:tcPr>
          <w:p w14:paraId="3C9EF66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960A650" w14:textId="77777777" w:rsidR="00DE7261" w:rsidRPr="00DE7261" w:rsidRDefault="00DE7261" w:rsidP="00DE7261">
            <w:pPr>
              <w:jc w:val="right"/>
              <w:rPr>
                <w:sz w:val="20"/>
              </w:rPr>
            </w:pPr>
            <w:r w:rsidRPr="00DE7261">
              <w:rPr>
                <w:sz w:val="20"/>
              </w:rPr>
              <w:t> </w:t>
            </w:r>
          </w:p>
        </w:tc>
      </w:tr>
      <w:tr w:rsidR="00DE7261" w:rsidRPr="00DE7261" w14:paraId="4E64CA0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4F09D82"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7DD7821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FA725A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A5BEAB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1347EB56"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91C03F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2D08CF1" w14:textId="77777777" w:rsidR="00DE7261" w:rsidRPr="00DE7261" w:rsidRDefault="00DE7261" w:rsidP="00DE7261">
            <w:pPr>
              <w:jc w:val="right"/>
              <w:rPr>
                <w:sz w:val="20"/>
              </w:rPr>
            </w:pPr>
            <w:r w:rsidRPr="00DE7261">
              <w:rPr>
                <w:sz w:val="20"/>
              </w:rPr>
              <w:t>1 420,7</w:t>
            </w:r>
          </w:p>
        </w:tc>
        <w:tc>
          <w:tcPr>
            <w:tcW w:w="1134" w:type="dxa"/>
            <w:tcBorders>
              <w:top w:val="nil"/>
              <w:left w:val="nil"/>
              <w:bottom w:val="single" w:sz="4" w:space="0" w:color="000000"/>
              <w:right w:val="single" w:sz="4" w:space="0" w:color="000000"/>
            </w:tcBorders>
            <w:shd w:val="clear" w:color="FFFFFF" w:fill="FFFFFF"/>
            <w:vAlign w:val="center"/>
            <w:hideMark/>
          </w:tcPr>
          <w:p w14:paraId="25BBE992" w14:textId="77777777" w:rsidR="00DE7261" w:rsidRPr="00DE7261" w:rsidRDefault="00DE7261" w:rsidP="00DE7261">
            <w:pPr>
              <w:jc w:val="right"/>
              <w:rPr>
                <w:sz w:val="20"/>
              </w:rPr>
            </w:pPr>
            <w:r w:rsidRPr="00DE7261">
              <w:rPr>
                <w:sz w:val="20"/>
              </w:rPr>
              <w:t>1 120,7</w:t>
            </w:r>
          </w:p>
        </w:tc>
        <w:tc>
          <w:tcPr>
            <w:tcW w:w="992" w:type="dxa"/>
            <w:tcBorders>
              <w:top w:val="nil"/>
              <w:left w:val="nil"/>
              <w:bottom w:val="single" w:sz="4" w:space="0" w:color="000000"/>
              <w:right w:val="single" w:sz="4" w:space="0" w:color="000000"/>
            </w:tcBorders>
            <w:shd w:val="clear" w:color="FFFFFF" w:fill="FFFFFF"/>
            <w:vAlign w:val="center"/>
            <w:hideMark/>
          </w:tcPr>
          <w:p w14:paraId="34FC4EB8" w14:textId="77777777" w:rsidR="00DE7261" w:rsidRPr="00DE7261" w:rsidRDefault="00DE7261" w:rsidP="00DE7261">
            <w:pPr>
              <w:jc w:val="right"/>
              <w:rPr>
                <w:sz w:val="20"/>
              </w:rPr>
            </w:pPr>
            <w:r w:rsidRPr="00DE7261">
              <w:rPr>
                <w:sz w:val="20"/>
              </w:rPr>
              <w:t>1 120,7</w:t>
            </w:r>
          </w:p>
        </w:tc>
      </w:tr>
      <w:tr w:rsidR="00DE7261" w:rsidRPr="00DE7261" w14:paraId="5B56342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BA73893" w14:textId="77777777" w:rsidR="00DE7261" w:rsidRPr="00DE7261" w:rsidRDefault="00DE7261" w:rsidP="00DE7261">
            <w:pPr>
              <w:rPr>
                <w:sz w:val="20"/>
              </w:rPr>
            </w:pPr>
            <w:r w:rsidRPr="00DE7261">
              <w:rPr>
                <w:sz w:val="20"/>
              </w:rPr>
              <w:t>Содержание улично-дорожной сети</w:t>
            </w:r>
          </w:p>
        </w:tc>
        <w:tc>
          <w:tcPr>
            <w:tcW w:w="715" w:type="dxa"/>
            <w:tcBorders>
              <w:top w:val="nil"/>
              <w:left w:val="nil"/>
              <w:bottom w:val="single" w:sz="4" w:space="0" w:color="000000"/>
              <w:right w:val="single" w:sz="4" w:space="0" w:color="000000"/>
            </w:tcBorders>
            <w:shd w:val="clear" w:color="auto" w:fill="auto"/>
            <w:vAlign w:val="center"/>
            <w:hideMark/>
          </w:tcPr>
          <w:p w14:paraId="2932249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3B174E5"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9DE1ABB"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8B451D8" w14:textId="77777777" w:rsidR="00DE7261" w:rsidRPr="00DE7261" w:rsidRDefault="00DE7261" w:rsidP="00DE7261">
            <w:pPr>
              <w:jc w:val="center"/>
              <w:rPr>
                <w:sz w:val="20"/>
              </w:rPr>
            </w:pPr>
            <w:r w:rsidRPr="00DE7261">
              <w:rPr>
                <w:sz w:val="20"/>
              </w:rPr>
              <w:t>99 0 00 02070</w:t>
            </w:r>
          </w:p>
        </w:tc>
        <w:tc>
          <w:tcPr>
            <w:tcW w:w="648" w:type="dxa"/>
            <w:tcBorders>
              <w:top w:val="nil"/>
              <w:left w:val="nil"/>
              <w:bottom w:val="single" w:sz="4" w:space="0" w:color="000000"/>
              <w:right w:val="single" w:sz="4" w:space="0" w:color="000000"/>
            </w:tcBorders>
            <w:shd w:val="clear" w:color="auto" w:fill="auto"/>
            <w:vAlign w:val="center"/>
            <w:hideMark/>
          </w:tcPr>
          <w:p w14:paraId="68B4CA7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AC85939" w14:textId="77777777" w:rsidR="00DE7261" w:rsidRPr="00DE7261" w:rsidRDefault="00DE7261" w:rsidP="00DE7261">
            <w:pPr>
              <w:jc w:val="right"/>
              <w:rPr>
                <w:sz w:val="20"/>
              </w:rPr>
            </w:pPr>
            <w:r w:rsidRPr="00DE7261">
              <w:rPr>
                <w:sz w:val="20"/>
              </w:rPr>
              <w:t>300,0</w:t>
            </w:r>
          </w:p>
        </w:tc>
        <w:tc>
          <w:tcPr>
            <w:tcW w:w="1134" w:type="dxa"/>
            <w:tcBorders>
              <w:top w:val="nil"/>
              <w:left w:val="nil"/>
              <w:bottom w:val="single" w:sz="4" w:space="0" w:color="000000"/>
              <w:right w:val="single" w:sz="4" w:space="0" w:color="000000"/>
            </w:tcBorders>
            <w:shd w:val="clear" w:color="auto" w:fill="auto"/>
            <w:vAlign w:val="center"/>
            <w:hideMark/>
          </w:tcPr>
          <w:p w14:paraId="7313D4A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AD292CA" w14:textId="77777777" w:rsidR="00DE7261" w:rsidRPr="00DE7261" w:rsidRDefault="00DE7261" w:rsidP="00DE7261">
            <w:pPr>
              <w:jc w:val="right"/>
              <w:rPr>
                <w:sz w:val="20"/>
              </w:rPr>
            </w:pPr>
            <w:r w:rsidRPr="00DE7261">
              <w:rPr>
                <w:sz w:val="20"/>
              </w:rPr>
              <w:t> </w:t>
            </w:r>
          </w:p>
        </w:tc>
      </w:tr>
      <w:tr w:rsidR="00DE7261" w:rsidRPr="00DE7261" w14:paraId="63ADBE7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1BEE80"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B9963A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6914F5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F9CB94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A7BE2ED" w14:textId="77777777" w:rsidR="00DE7261" w:rsidRPr="00DE7261" w:rsidRDefault="00DE7261" w:rsidP="00DE7261">
            <w:pPr>
              <w:jc w:val="center"/>
              <w:rPr>
                <w:sz w:val="20"/>
              </w:rPr>
            </w:pPr>
            <w:r w:rsidRPr="00DE7261">
              <w:rPr>
                <w:sz w:val="20"/>
              </w:rPr>
              <w:t>99 0 00 02070</w:t>
            </w:r>
          </w:p>
        </w:tc>
        <w:tc>
          <w:tcPr>
            <w:tcW w:w="648" w:type="dxa"/>
            <w:tcBorders>
              <w:top w:val="nil"/>
              <w:left w:val="nil"/>
              <w:bottom w:val="single" w:sz="4" w:space="0" w:color="000000"/>
              <w:right w:val="single" w:sz="4" w:space="0" w:color="000000"/>
            </w:tcBorders>
            <w:shd w:val="clear" w:color="auto" w:fill="auto"/>
            <w:vAlign w:val="center"/>
            <w:hideMark/>
          </w:tcPr>
          <w:p w14:paraId="7DBDA90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009CF4C" w14:textId="77777777" w:rsidR="00DE7261" w:rsidRPr="00DE7261" w:rsidRDefault="00DE7261" w:rsidP="00DE7261">
            <w:pPr>
              <w:jc w:val="right"/>
              <w:rPr>
                <w:sz w:val="20"/>
              </w:rPr>
            </w:pPr>
            <w:r w:rsidRPr="00DE7261">
              <w:rPr>
                <w:sz w:val="20"/>
              </w:rPr>
              <w:t>300,0</w:t>
            </w:r>
          </w:p>
        </w:tc>
        <w:tc>
          <w:tcPr>
            <w:tcW w:w="1134" w:type="dxa"/>
            <w:tcBorders>
              <w:top w:val="nil"/>
              <w:left w:val="nil"/>
              <w:bottom w:val="single" w:sz="4" w:space="0" w:color="000000"/>
              <w:right w:val="single" w:sz="4" w:space="0" w:color="000000"/>
            </w:tcBorders>
            <w:shd w:val="clear" w:color="auto" w:fill="auto"/>
            <w:vAlign w:val="center"/>
            <w:hideMark/>
          </w:tcPr>
          <w:p w14:paraId="4362968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834FBD4" w14:textId="77777777" w:rsidR="00DE7261" w:rsidRPr="00DE7261" w:rsidRDefault="00DE7261" w:rsidP="00DE7261">
            <w:pPr>
              <w:jc w:val="right"/>
              <w:rPr>
                <w:sz w:val="20"/>
              </w:rPr>
            </w:pPr>
            <w:r w:rsidRPr="00DE7261">
              <w:rPr>
                <w:sz w:val="20"/>
              </w:rPr>
              <w:t> </w:t>
            </w:r>
          </w:p>
        </w:tc>
      </w:tr>
      <w:tr w:rsidR="00DE7261" w:rsidRPr="00DE7261" w14:paraId="1752148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71D6BF"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948113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CCA1F4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12004E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469A8CD" w14:textId="77777777" w:rsidR="00DE7261" w:rsidRPr="00DE7261" w:rsidRDefault="00DE7261" w:rsidP="00DE7261">
            <w:pPr>
              <w:jc w:val="center"/>
              <w:rPr>
                <w:sz w:val="20"/>
              </w:rPr>
            </w:pPr>
            <w:r w:rsidRPr="00DE7261">
              <w:rPr>
                <w:sz w:val="20"/>
              </w:rPr>
              <w:t>99 0 00 02070</w:t>
            </w:r>
          </w:p>
        </w:tc>
        <w:tc>
          <w:tcPr>
            <w:tcW w:w="648" w:type="dxa"/>
            <w:tcBorders>
              <w:top w:val="nil"/>
              <w:left w:val="nil"/>
              <w:bottom w:val="single" w:sz="4" w:space="0" w:color="000000"/>
              <w:right w:val="single" w:sz="4" w:space="0" w:color="000000"/>
            </w:tcBorders>
            <w:shd w:val="clear" w:color="auto" w:fill="auto"/>
            <w:vAlign w:val="center"/>
            <w:hideMark/>
          </w:tcPr>
          <w:p w14:paraId="747D9CDB"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1F77C57" w14:textId="77777777" w:rsidR="00DE7261" w:rsidRPr="00DE7261" w:rsidRDefault="00DE7261" w:rsidP="00DE7261">
            <w:pPr>
              <w:jc w:val="right"/>
              <w:rPr>
                <w:sz w:val="20"/>
              </w:rPr>
            </w:pPr>
            <w:r w:rsidRPr="00DE7261">
              <w:rPr>
                <w:sz w:val="20"/>
              </w:rPr>
              <w:t>300,0</w:t>
            </w:r>
          </w:p>
        </w:tc>
        <w:tc>
          <w:tcPr>
            <w:tcW w:w="1134" w:type="dxa"/>
            <w:tcBorders>
              <w:top w:val="nil"/>
              <w:left w:val="nil"/>
              <w:bottom w:val="single" w:sz="4" w:space="0" w:color="000000"/>
              <w:right w:val="single" w:sz="4" w:space="0" w:color="000000"/>
            </w:tcBorders>
            <w:shd w:val="clear" w:color="auto" w:fill="auto"/>
            <w:vAlign w:val="center"/>
            <w:hideMark/>
          </w:tcPr>
          <w:p w14:paraId="5E69D5F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D42660F" w14:textId="77777777" w:rsidR="00DE7261" w:rsidRPr="00DE7261" w:rsidRDefault="00DE7261" w:rsidP="00DE7261">
            <w:pPr>
              <w:jc w:val="right"/>
              <w:rPr>
                <w:sz w:val="20"/>
              </w:rPr>
            </w:pPr>
            <w:r w:rsidRPr="00DE7261">
              <w:rPr>
                <w:sz w:val="20"/>
              </w:rPr>
              <w:t> </w:t>
            </w:r>
          </w:p>
        </w:tc>
      </w:tr>
      <w:tr w:rsidR="00DE7261" w:rsidRPr="00DE7261" w14:paraId="5A6BBAA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2EB73E3"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DC99F4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F17D5B"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D62D5DD"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3B355E8" w14:textId="77777777" w:rsidR="00DE7261" w:rsidRPr="00DE7261" w:rsidRDefault="00DE7261" w:rsidP="00DE7261">
            <w:pPr>
              <w:jc w:val="center"/>
              <w:rPr>
                <w:sz w:val="20"/>
              </w:rPr>
            </w:pPr>
            <w:r w:rsidRPr="00DE7261">
              <w:rPr>
                <w:sz w:val="20"/>
              </w:rPr>
              <w:t>99 0 00 02070</w:t>
            </w:r>
          </w:p>
        </w:tc>
        <w:tc>
          <w:tcPr>
            <w:tcW w:w="648" w:type="dxa"/>
            <w:tcBorders>
              <w:top w:val="nil"/>
              <w:left w:val="nil"/>
              <w:bottom w:val="single" w:sz="4" w:space="0" w:color="000000"/>
              <w:right w:val="single" w:sz="4" w:space="0" w:color="000000"/>
            </w:tcBorders>
            <w:shd w:val="clear" w:color="auto" w:fill="auto"/>
            <w:vAlign w:val="center"/>
            <w:hideMark/>
          </w:tcPr>
          <w:p w14:paraId="61F357DB"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4F7E5DB3" w14:textId="77777777" w:rsidR="00DE7261" w:rsidRPr="00DE7261" w:rsidRDefault="00DE7261" w:rsidP="00DE7261">
            <w:pPr>
              <w:jc w:val="right"/>
              <w:rPr>
                <w:sz w:val="20"/>
              </w:rPr>
            </w:pPr>
            <w:r w:rsidRPr="00DE7261">
              <w:rPr>
                <w:sz w:val="20"/>
              </w:rPr>
              <w:t>300,0</w:t>
            </w:r>
          </w:p>
        </w:tc>
        <w:tc>
          <w:tcPr>
            <w:tcW w:w="1134" w:type="dxa"/>
            <w:tcBorders>
              <w:top w:val="nil"/>
              <w:left w:val="nil"/>
              <w:bottom w:val="single" w:sz="4" w:space="0" w:color="000000"/>
              <w:right w:val="single" w:sz="4" w:space="0" w:color="000000"/>
            </w:tcBorders>
            <w:shd w:val="clear" w:color="auto" w:fill="auto"/>
            <w:vAlign w:val="center"/>
            <w:hideMark/>
          </w:tcPr>
          <w:p w14:paraId="3DDD808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597C4F4" w14:textId="77777777" w:rsidR="00DE7261" w:rsidRPr="00DE7261" w:rsidRDefault="00DE7261" w:rsidP="00DE7261">
            <w:pPr>
              <w:jc w:val="right"/>
              <w:rPr>
                <w:sz w:val="20"/>
              </w:rPr>
            </w:pPr>
            <w:r w:rsidRPr="00DE7261">
              <w:rPr>
                <w:sz w:val="20"/>
              </w:rPr>
              <w:t> </w:t>
            </w:r>
          </w:p>
        </w:tc>
      </w:tr>
      <w:tr w:rsidR="00DE7261" w:rsidRPr="00DE7261" w14:paraId="6DA3ECEA"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71E475CD" w14:textId="77777777" w:rsidR="00DE7261" w:rsidRPr="00DE7261" w:rsidRDefault="00DE7261" w:rsidP="00DE7261">
            <w:pPr>
              <w:rPr>
                <w:sz w:val="20"/>
              </w:rPr>
            </w:pPr>
            <w:r w:rsidRPr="00DE7261">
              <w:rPr>
                <w:sz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15" w:type="dxa"/>
            <w:tcBorders>
              <w:top w:val="nil"/>
              <w:left w:val="nil"/>
              <w:bottom w:val="single" w:sz="4" w:space="0" w:color="000000"/>
              <w:right w:val="single" w:sz="4" w:space="0" w:color="000000"/>
            </w:tcBorders>
            <w:shd w:val="clear" w:color="auto" w:fill="auto"/>
            <w:vAlign w:val="center"/>
            <w:hideMark/>
          </w:tcPr>
          <w:p w14:paraId="6488313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7D4A248"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36290C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759F0D9"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60798FA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2888C7A" w14:textId="77777777" w:rsidR="00DE7261" w:rsidRPr="00DE7261" w:rsidRDefault="00DE7261" w:rsidP="00DE7261">
            <w:pPr>
              <w:jc w:val="right"/>
              <w:rPr>
                <w:sz w:val="20"/>
              </w:rPr>
            </w:pPr>
            <w:r w:rsidRPr="00DE7261">
              <w:rPr>
                <w:sz w:val="20"/>
              </w:rPr>
              <w:t>1 120,7</w:t>
            </w:r>
          </w:p>
        </w:tc>
        <w:tc>
          <w:tcPr>
            <w:tcW w:w="1134" w:type="dxa"/>
            <w:tcBorders>
              <w:top w:val="nil"/>
              <w:left w:val="nil"/>
              <w:bottom w:val="single" w:sz="4" w:space="0" w:color="000000"/>
              <w:right w:val="single" w:sz="4" w:space="0" w:color="000000"/>
            </w:tcBorders>
            <w:shd w:val="clear" w:color="auto" w:fill="auto"/>
            <w:vAlign w:val="center"/>
            <w:hideMark/>
          </w:tcPr>
          <w:p w14:paraId="3B81EE80" w14:textId="77777777" w:rsidR="00DE7261" w:rsidRPr="00DE7261" w:rsidRDefault="00DE7261" w:rsidP="00DE7261">
            <w:pPr>
              <w:jc w:val="right"/>
              <w:rPr>
                <w:sz w:val="20"/>
              </w:rPr>
            </w:pPr>
            <w:r w:rsidRPr="00DE7261">
              <w:rPr>
                <w:sz w:val="20"/>
              </w:rPr>
              <w:t>1 120,7</w:t>
            </w:r>
          </w:p>
        </w:tc>
        <w:tc>
          <w:tcPr>
            <w:tcW w:w="992" w:type="dxa"/>
            <w:tcBorders>
              <w:top w:val="nil"/>
              <w:left w:val="nil"/>
              <w:bottom w:val="single" w:sz="4" w:space="0" w:color="000000"/>
              <w:right w:val="single" w:sz="4" w:space="0" w:color="000000"/>
            </w:tcBorders>
            <w:shd w:val="clear" w:color="auto" w:fill="auto"/>
            <w:vAlign w:val="center"/>
            <w:hideMark/>
          </w:tcPr>
          <w:p w14:paraId="02A77799" w14:textId="77777777" w:rsidR="00DE7261" w:rsidRPr="00DE7261" w:rsidRDefault="00DE7261" w:rsidP="00DE7261">
            <w:pPr>
              <w:jc w:val="right"/>
              <w:rPr>
                <w:sz w:val="20"/>
              </w:rPr>
            </w:pPr>
            <w:r w:rsidRPr="00DE7261">
              <w:rPr>
                <w:sz w:val="20"/>
              </w:rPr>
              <w:t>1 120,7</w:t>
            </w:r>
          </w:p>
        </w:tc>
      </w:tr>
      <w:tr w:rsidR="00DE7261" w:rsidRPr="00DE7261" w14:paraId="22D8451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4C4C006" w14:textId="77777777" w:rsidR="00DE7261" w:rsidRPr="00DE7261" w:rsidRDefault="00DE7261" w:rsidP="00DE7261">
            <w:pPr>
              <w:rPr>
                <w:sz w:val="20"/>
              </w:rPr>
            </w:pPr>
            <w:r w:rsidRPr="00DE7261">
              <w:rPr>
                <w:sz w:val="20"/>
              </w:rPr>
              <w:t xml:space="preserve">Закупка товаров, работ и услуг для обеспечения государственных </w:t>
            </w:r>
            <w:r w:rsidRPr="00DE7261">
              <w:rPr>
                <w:sz w:val="20"/>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B07900E"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7C2E35C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3D3466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B40AF2B"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6B8CBE9D"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1797D81" w14:textId="77777777" w:rsidR="00DE7261" w:rsidRPr="00DE7261" w:rsidRDefault="00DE7261" w:rsidP="00DE7261">
            <w:pPr>
              <w:jc w:val="right"/>
              <w:rPr>
                <w:sz w:val="20"/>
              </w:rPr>
            </w:pPr>
            <w:r w:rsidRPr="00DE7261">
              <w:rPr>
                <w:sz w:val="20"/>
              </w:rPr>
              <w:t>1 120,7</w:t>
            </w:r>
          </w:p>
        </w:tc>
        <w:tc>
          <w:tcPr>
            <w:tcW w:w="1134" w:type="dxa"/>
            <w:tcBorders>
              <w:top w:val="nil"/>
              <w:left w:val="nil"/>
              <w:bottom w:val="single" w:sz="4" w:space="0" w:color="000000"/>
              <w:right w:val="single" w:sz="4" w:space="0" w:color="000000"/>
            </w:tcBorders>
            <w:shd w:val="clear" w:color="auto" w:fill="auto"/>
            <w:vAlign w:val="center"/>
            <w:hideMark/>
          </w:tcPr>
          <w:p w14:paraId="7CD08A10" w14:textId="77777777" w:rsidR="00DE7261" w:rsidRPr="00DE7261" w:rsidRDefault="00DE7261" w:rsidP="00DE7261">
            <w:pPr>
              <w:jc w:val="right"/>
              <w:rPr>
                <w:sz w:val="20"/>
              </w:rPr>
            </w:pPr>
            <w:r w:rsidRPr="00DE7261">
              <w:rPr>
                <w:sz w:val="20"/>
              </w:rPr>
              <w:t>1 120,7</w:t>
            </w:r>
          </w:p>
        </w:tc>
        <w:tc>
          <w:tcPr>
            <w:tcW w:w="992" w:type="dxa"/>
            <w:tcBorders>
              <w:top w:val="nil"/>
              <w:left w:val="nil"/>
              <w:bottom w:val="single" w:sz="4" w:space="0" w:color="000000"/>
              <w:right w:val="single" w:sz="4" w:space="0" w:color="000000"/>
            </w:tcBorders>
            <w:shd w:val="clear" w:color="auto" w:fill="auto"/>
            <w:vAlign w:val="center"/>
            <w:hideMark/>
          </w:tcPr>
          <w:p w14:paraId="674D7D99" w14:textId="77777777" w:rsidR="00DE7261" w:rsidRPr="00DE7261" w:rsidRDefault="00DE7261" w:rsidP="00DE7261">
            <w:pPr>
              <w:jc w:val="right"/>
              <w:rPr>
                <w:sz w:val="20"/>
              </w:rPr>
            </w:pPr>
            <w:r w:rsidRPr="00DE7261">
              <w:rPr>
                <w:sz w:val="20"/>
              </w:rPr>
              <w:t>1 120,7</w:t>
            </w:r>
          </w:p>
        </w:tc>
      </w:tr>
      <w:tr w:rsidR="00DE7261" w:rsidRPr="00DE7261" w14:paraId="5D27E3C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DDFCD36"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DD0777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18505A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7377CB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6B83B3E"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24C58D4C"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49CA52EF" w14:textId="77777777" w:rsidR="00DE7261" w:rsidRPr="00DE7261" w:rsidRDefault="00DE7261" w:rsidP="00DE7261">
            <w:pPr>
              <w:jc w:val="right"/>
              <w:rPr>
                <w:sz w:val="20"/>
              </w:rPr>
            </w:pPr>
            <w:r w:rsidRPr="00DE7261">
              <w:rPr>
                <w:sz w:val="20"/>
              </w:rPr>
              <w:t>1 120,7</w:t>
            </w:r>
          </w:p>
        </w:tc>
        <w:tc>
          <w:tcPr>
            <w:tcW w:w="1134" w:type="dxa"/>
            <w:tcBorders>
              <w:top w:val="nil"/>
              <w:left w:val="nil"/>
              <w:bottom w:val="single" w:sz="4" w:space="0" w:color="000000"/>
              <w:right w:val="single" w:sz="4" w:space="0" w:color="000000"/>
            </w:tcBorders>
            <w:shd w:val="clear" w:color="auto" w:fill="auto"/>
            <w:vAlign w:val="center"/>
            <w:hideMark/>
          </w:tcPr>
          <w:p w14:paraId="71DC68BF" w14:textId="77777777" w:rsidR="00DE7261" w:rsidRPr="00DE7261" w:rsidRDefault="00DE7261" w:rsidP="00DE7261">
            <w:pPr>
              <w:jc w:val="right"/>
              <w:rPr>
                <w:sz w:val="20"/>
              </w:rPr>
            </w:pPr>
            <w:r w:rsidRPr="00DE7261">
              <w:rPr>
                <w:sz w:val="20"/>
              </w:rPr>
              <w:t>1 120,7</w:t>
            </w:r>
          </w:p>
        </w:tc>
        <w:tc>
          <w:tcPr>
            <w:tcW w:w="992" w:type="dxa"/>
            <w:tcBorders>
              <w:top w:val="nil"/>
              <w:left w:val="nil"/>
              <w:bottom w:val="single" w:sz="4" w:space="0" w:color="000000"/>
              <w:right w:val="single" w:sz="4" w:space="0" w:color="000000"/>
            </w:tcBorders>
            <w:shd w:val="clear" w:color="auto" w:fill="auto"/>
            <w:vAlign w:val="center"/>
            <w:hideMark/>
          </w:tcPr>
          <w:p w14:paraId="2FAB63FE" w14:textId="77777777" w:rsidR="00DE7261" w:rsidRPr="00DE7261" w:rsidRDefault="00DE7261" w:rsidP="00DE7261">
            <w:pPr>
              <w:jc w:val="right"/>
              <w:rPr>
                <w:sz w:val="20"/>
              </w:rPr>
            </w:pPr>
            <w:r w:rsidRPr="00DE7261">
              <w:rPr>
                <w:sz w:val="20"/>
              </w:rPr>
              <w:t>1 120,7</w:t>
            </w:r>
          </w:p>
        </w:tc>
      </w:tr>
      <w:tr w:rsidR="00DE7261" w:rsidRPr="00DE7261" w14:paraId="5769FB2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E5B628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2E099B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D759078"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2340BA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1B0117B" w14:textId="77777777" w:rsidR="00DE7261" w:rsidRPr="00DE7261" w:rsidRDefault="00DE7261" w:rsidP="00DE7261">
            <w:pPr>
              <w:jc w:val="center"/>
              <w:rPr>
                <w:sz w:val="20"/>
              </w:rPr>
            </w:pPr>
            <w:r w:rsidRPr="00DE7261">
              <w:rPr>
                <w:sz w:val="20"/>
              </w:rPr>
              <w:t>99 0 00 73120</w:t>
            </w:r>
          </w:p>
        </w:tc>
        <w:tc>
          <w:tcPr>
            <w:tcW w:w="648" w:type="dxa"/>
            <w:tcBorders>
              <w:top w:val="nil"/>
              <w:left w:val="nil"/>
              <w:bottom w:val="single" w:sz="4" w:space="0" w:color="000000"/>
              <w:right w:val="single" w:sz="4" w:space="0" w:color="000000"/>
            </w:tcBorders>
            <w:shd w:val="clear" w:color="auto" w:fill="auto"/>
            <w:vAlign w:val="center"/>
            <w:hideMark/>
          </w:tcPr>
          <w:p w14:paraId="0A9B99A4"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E61E918" w14:textId="77777777" w:rsidR="00DE7261" w:rsidRPr="00DE7261" w:rsidRDefault="00DE7261" w:rsidP="00DE7261">
            <w:pPr>
              <w:jc w:val="right"/>
              <w:rPr>
                <w:sz w:val="20"/>
              </w:rPr>
            </w:pPr>
            <w:r w:rsidRPr="00DE7261">
              <w:rPr>
                <w:sz w:val="20"/>
              </w:rPr>
              <w:t>1 120,7</w:t>
            </w:r>
          </w:p>
        </w:tc>
        <w:tc>
          <w:tcPr>
            <w:tcW w:w="1134" w:type="dxa"/>
            <w:tcBorders>
              <w:top w:val="nil"/>
              <w:left w:val="nil"/>
              <w:bottom w:val="single" w:sz="4" w:space="0" w:color="000000"/>
              <w:right w:val="single" w:sz="4" w:space="0" w:color="000000"/>
            </w:tcBorders>
            <w:shd w:val="clear" w:color="auto" w:fill="auto"/>
            <w:vAlign w:val="center"/>
            <w:hideMark/>
          </w:tcPr>
          <w:p w14:paraId="5D380041" w14:textId="77777777" w:rsidR="00DE7261" w:rsidRPr="00DE7261" w:rsidRDefault="00DE7261" w:rsidP="00DE7261">
            <w:pPr>
              <w:jc w:val="right"/>
              <w:rPr>
                <w:sz w:val="20"/>
              </w:rPr>
            </w:pPr>
            <w:r w:rsidRPr="00DE7261">
              <w:rPr>
                <w:sz w:val="20"/>
              </w:rPr>
              <w:t>1 120,7</w:t>
            </w:r>
          </w:p>
        </w:tc>
        <w:tc>
          <w:tcPr>
            <w:tcW w:w="992" w:type="dxa"/>
            <w:tcBorders>
              <w:top w:val="nil"/>
              <w:left w:val="nil"/>
              <w:bottom w:val="single" w:sz="4" w:space="0" w:color="000000"/>
              <w:right w:val="single" w:sz="4" w:space="0" w:color="000000"/>
            </w:tcBorders>
            <w:shd w:val="clear" w:color="auto" w:fill="auto"/>
            <w:vAlign w:val="center"/>
            <w:hideMark/>
          </w:tcPr>
          <w:p w14:paraId="486EA2D7" w14:textId="77777777" w:rsidR="00DE7261" w:rsidRPr="00DE7261" w:rsidRDefault="00DE7261" w:rsidP="00DE7261">
            <w:pPr>
              <w:jc w:val="right"/>
              <w:rPr>
                <w:sz w:val="20"/>
              </w:rPr>
            </w:pPr>
            <w:r w:rsidRPr="00DE7261">
              <w:rPr>
                <w:sz w:val="20"/>
              </w:rPr>
              <w:t>1 120,7</w:t>
            </w:r>
          </w:p>
        </w:tc>
      </w:tr>
      <w:tr w:rsidR="00DE7261" w:rsidRPr="00DE7261" w14:paraId="6D791B2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7D4FA56" w14:textId="77777777" w:rsidR="00DE7261" w:rsidRPr="00DE7261" w:rsidRDefault="00DE7261" w:rsidP="00DE7261">
            <w:pPr>
              <w:rPr>
                <w:sz w:val="20"/>
              </w:rPr>
            </w:pPr>
            <w:r w:rsidRPr="00DE7261">
              <w:rPr>
                <w:sz w:val="20"/>
              </w:rPr>
              <w:t>ОБРАЗОВАНИЕ</w:t>
            </w:r>
          </w:p>
        </w:tc>
        <w:tc>
          <w:tcPr>
            <w:tcW w:w="715" w:type="dxa"/>
            <w:tcBorders>
              <w:top w:val="nil"/>
              <w:left w:val="nil"/>
              <w:bottom w:val="single" w:sz="4" w:space="0" w:color="000000"/>
              <w:right w:val="single" w:sz="4" w:space="0" w:color="000000"/>
            </w:tcBorders>
            <w:shd w:val="clear" w:color="FFFFFF" w:fill="FFFFFF"/>
            <w:vAlign w:val="center"/>
            <w:hideMark/>
          </w:tcPr>
          <w:p w14:paraId="60946FA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98D807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487152E"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4D442A0D"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B0E123C"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5DE55A5" w14:textId="77777777" w:rsidR="00DE7261" w:rsidRPr="00DE7261" w:rsidRDefault="00DE7261" w:rsidP="00DE7261">
            <w:pPr>
              <w:jc w:val="right"/>
              <w:rPr>
                <w:sz w:val="20"/>
              </w:rPr>
            </w:pPr>
            <w:r w:rsidRPr="00DE7261">
              <w:rPr>
                <w:sz w:val="20"/>
              </w:rPr>
              <w:t>9 235,2</w:t>
            </w:r>
          </w:p>
        </w:tc>
        <w:tc>
          <w:tcPr>
            <w:tcW w:w="1134" w:type="dxa"/>
            <w:tcBorders>
              <w:top w:val="nil"/>
              <w:left w:val="nil"/>
              <w:bottom w:val="single" w:sz="4" w:space="0" w:color="000000"/>
              <w:right w:val="single" w:sz="4" w:space="0" w:color="000000"/>
            </w:tcBorders>
            <w:shd w:val="clear" w:color="FFFFFF" w:fill="FFFFFF"/>
            <w:vAlign w:val="center"/>
            <w:hideMark/>
          </w:tcPr>
          <w:p w14:paraId="6D889094" w14:textId="77777777" w:rsidR="00DE7261" w:rsidRPr="00DE7261" w:rsidRDefault="00DE7261" w:rsidP="00DE7261">
            <w:pPr>
              <w:jc w:val="right"/>
              <w:rPr>
                <w:sz w:val="20"/>
              </w:rPr>
            </w:pPr>
            <w:r w:rsidRPr="00DE7261">
              <w:rPr>
                <w:sz w:val="20"/>
              </w:rPr>
              <w:t>9 455,0</w:t>
            </w:r>
          </w:p>
        </w:tc>
        <w:tc>
          <w:tcPr>
            <w:tcW w:w="992" w:type="dxa"/>
            <w:tcBorders>
              <w:top w:val="nil"/>
              <w:left w:val="nil"/>
              <w:bottom w:val="single" w:sz="4" w:space="0" w:color="000000"/>
              <w:right w:val="single" w:sz="4" w:space="0" w:color="000000"/>
            </w:tcBorders>
            <w:shd w:val="clear" w:color="FFFFFF" w:fill="FFFFFF"/>
            <w:vAlign w:val="center"/>
            <w:hideMark/>
          </w:tcPr>
          <w:p w14:paraId="2B1F5E80" w14:textId="77777777" w:rsidR="00DE7261" w:rsidRPr="00DE7261" w:rsidRDefault="00DE7261" w:rsidP="00DE7261">
            <w:pPr>
              <w:jc w:val="right"/>
              <w:rPr>
                <w:sz w:val="20"/>
              </w:rPr>
            </w:pPr>
            <w:r w:rsidRPr="00DE7261">
              <w:rPr>
                <w:sz w:val="20"/>
              </w:rPr>
              <w:t>9 555,0</w:t>
            </w:r>
          </w:p>
        </w:tc>
      </w:tr>
      <w:tr w:rsidR="00DE7261" w:rsidRPr="00DE7261" w14:paraId="7FA8FBB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A13B262" w14:textId="77777777" w:rsidR="00DE7261" w:rsidRPr="00DE7261" w:rsidRDefault="00DE7261" w:rsidP="00DE7261">
            <w:pPr>
              <w:rPr>
                <w:sz w:val="20"/>
              </w:rPr>
            </w:pPr>
            <w:r w:rsidRPr="00DE7261">
              <w:rPr>
                <w:sz w:val="20"/>
              </w:rPr>
              <w:t>Другие вопросы в области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40AF465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F29A72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BFD9A0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hideMark/>
          </w:tcPr>
          <w:p w14:paraId="6B0B77E7"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3203C5F1"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5CD6D1D" w14:textId="77777777" w:rsidR="00DE7261" w:rsidRPr="00DE7261" w:rsidRDefault="00DE7261" w:rsidP="00DE7261">
            <w:pPr>
              <w:jc w:val="right"/>
              <w:rPr>
                <w:sz w:val="20"/>
              </w:rPr>
            </w:pPr>
            <w:r w:rsidRPr="00DE7261">
              <w:rPr>
                <w:sz w:val="20"/>
              </w:rPr>
              <w:t>9 235,2</w:t>
            </w:r>
          </w:p>
        </w:tc>
        <w:tc>
          <w:tcPr>
            <w:tcW w:w="1134" w:type="dxa"/>
            <w:tcBorders>
              <w:top w:val="nil"/>
              <w:left w:val="nil"/>
              <w:bottom w:val="single" w:sz="4" w:space="0" w:color="000000"/>
              <w:right w:val="single" w:sz="4" w:space="0" w:color="000000"/>
            </w:tcBorders>
            <w:shd w:val="clear" w:color="FFFFFF" w:fill="FFFFFF"/>
            <w:vAlign w:val="center"/>
            <w:hideMark/>
          </w:tcPr>
          <w:p w14:paraId="44DFE513" w14:textId="77777777" w:rsidR="00DE7261" w:rsidRPr="00DE7261" w:rsidRDefault="00DE7261" w:rsidP="00DE7261">
            <w:pPr>
              <w:jc w:val="right"/>
              <w:rPr>
                <w:sz w:val="20"/>
              </w:rPr>
            </w:pPr>
            <w:r w:rsidRPr="00DE7261">
              <w:rPr>
                <w:sz w:val="20"/>
              </w:rPr>
              <w:t>9 455,0</w:t>
            </w:r>
          </w:p>
        </w:tc>
        <w:tc>
          <w:tcPr>
            <w:tcW w:w="992" w:type="dxa"/>
            <w:tcBorders>
              <w:top w:val="nil"/>
              <w:left w:val="nil"/>
              <w:bottom w:val="single" w:sz="4" w:space="0" w:color="000000"/>
              <w:right w:val="single" w:sz="4" w:space="0" w:color="000000"/>
            </w:tcBorders>
            <w:shd w:val="clear" w:color="FFFFFF" w:fill="FFFFFF"/>
            <w:vAlign w:val="center"/>
            <w:hideMark/>
          </w:tcPr>
          <w:p w14:paraId="5C63E730" w14:textId="77777777" w:rsidR="00DE7261" w:rsidRPr="00DE7261" w:rsidRDefault="00DE7261" w:rsidP="00DE7261">
            <w:pPr>
              <w:jc w:val="right"/>
              <w:rPr>
                <w:sz w:val="20"/>
              </w:rPr>
            </w:pPr>
            <w:r w:rsidRPr="00DE7261">
              <w:rPr>
                <w:sz w:val="20"/>
              </w:rPr>
              <w:t>9 555,0</w:t>
            </w:r>
          </w:p>
        </w:tc>
      </w:tr>
      <w:tr w:rsidR="00DE7261" w:rsidRPr="00DE7261" w14:paraId="5BDEFA3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0CEAA07"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635D87B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62C41A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ADFC37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355B7D1C"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11DB67D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92ADC86" w14:textId="77777777" w:rsidR="00DE7261" w:rsidRPr="00DE7261" w:rsidRDefault="00DE7261" w:rsidP="00DE7261">
            <w:pPr>
              <w:jc w:val="right"/>
              <w:rPr>
                <w:sz w:val="20"/>
              </w:rPr>
            </w:pPr>
            <w:r w:rsidRPr="00DE7261">
              <w:rPr>
                <w:sz w:val="20"/>
              </w:rPr>
              <w:t>9 235,2</w:t>
            </w:r>
          </w:p>
        </w:tc>
        <w:tc>
          <w:tcPr>
            <w:tcW w:w="1134" w:type="dxa"/>
            <w:tcBorders>
              <w:top w:val="nil"/>
              <w:left w:val="nil"/>
              <w:bottom w:val="single" w:sz="4" w:space="0" w:color="000000"/>
              <w:right w:val="single" w:sz="4" w:space="0" w:color="000000"/>
            </w:tcBorders>
            <w:shd w:val="clear" w:color="FFFFFF" w:fill="FFFFFF"/>
            <w:vAlign w:val="center"/>
            <w:hideMark/>
          </w:tcPr>
          <w:p w14:paraId="6C5AD678" w14:textId="77777777" w:rsidR="00DE7261" w:rsidRPr="00DE7261" w:rsidRDefault="00DE7261" w:rsidP="00DE7261">
            <w:pPr>
              <w:jc w:val="right"/>
              <w:rPr>
                <w:sz w:val="20"/>
              </w:rPr>
            </w:pPr>
            <w:r w:rsidRPr="00DE7261">
              <w:rPr>
                <w:sz w:val="20"/>
              </w:rPr>
              <w:t>9 455,0</w:t>
            </w:r>
          </w:p>
        </w:tc>
        <w:tc>
          <w:tcPr>
            <w:tcW w:w="992" w:type="dxa"/>
            <w:tcBorders>
              <w:top w:val="nil"/>
              <w:left w:val="nil"/>
              <w:bottom w:val="single" w:sz="4" w:space="0" w:color="000000"/>
              <w:right w:val="single" w:sz="4" w:space="0" w:color="000000"/>
            </w:tcBorders>
            <w:shd w:val="clear" w:color="FFFFFF" w:fill="FFFFFF"/>
            <w:vAlign w:val="center"/>
            <w:hideMark/>
          </w:tcPr>
          <w:p w14:paraId="73E2B8F8" w14:textId="77777777" w:rsidR="00DE7261" w:rsidRPr="00DE7261" w:rsidRDefault="00DE7261" w:rsidP="00DE7261">
            <w:pPr>
              <w:jc w:val="right"/>
              <w:rPr>
                <w:sz w:val="20"/>
              </w:rPr>
            </w:pPr>
            <w:r w:rsidRPr="00DE7261">
              <w:rPr>
                <w:sz w:val="20"/>
              </w:rPr>
              <w:t>9 555,0</w:t>
            </w:r>
          </w:p>
        </w:tc>
      </w:tr>
      <w:tr w:rsidR="00DE7261" w:rsidRPr="00DE7261" w14:paraId="73E209B5"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4317D54"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49A1AA3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0C3B1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2433719"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7A582D7"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39933E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7689E19" w14:textId="77777777" w:rsidR="00DE7261" w:rsidRPr="00DE7261" w:rsidRDefault="00DE7261" w:rsidP="00DE7261">
            <w:pPr>
              <w:jc w:val="right"/>
              <w:rPr>
                <w:sz w:val="20"/>
              </w:rPr>
            </w:pPr>
            <w:r w:rsidRPr="00DE7261">
              <w:rPr>
                <w:sz w:val="20"/>
              </w:rPr>
              <w:t>9 235,2</w:t>
            </w:r>
          </w:p>
        </w:tc>
        <w:tc>
          <w:tcPr>
            <w:tcW w:w="1134" w:type="dxa"/>
            <w:tcBorders>
              <w:top w:val="nil"/>
              <w:left w:val="nil"/>
              <w:bottom w:val="single" w:sz="4" w:space="0" w:color="000000"/>
              <w:right w:val="single" w:sz="4" w:space="0" w:color="000000"/>
            </w:tcBorders>
            <w:shd w:val="clear" w:color="auto" w:fill="auto"/>
            <w:vAlign w:val="center"/>
            <w:hideMark/>
          </w:tcPr>
          <w:p w14:paraId="6386110D" w14:textId="77777777" w:rsidR="00DE7261" w:rsidRPr="00DE7261" w:rsidRDefault="00DE7261" w:rsidP="00DE7261">
            <w:pPr>
              <w:jc w:val="right"/>
              <w:rPr>
                <w:sz w:val="20"/>
              </w:rPr>
            </w:pPr>
            <w:r w:rsidRPr="00DE7261">
              <w:rPr>
                <w:sz w:val="20"/>
              </w:rPr>
              <w:t>9 455,0</w:t>
            </w:r>
          </w:p>
        </w:tc>
        <w:tc>
          <w:tcPr>
            <w:tcW w:w="992" w:type="dxa"/>
            <w:tcBorders>
              <w:top w:val="nil"/>
              <w:left w:val="nil"/>
              <w:bottom w:val="single" w:sz="4" w:space="0" w:color="000000"/>
              <w:right w:val="single" w:sz="4" w:space="0" w:color="000000"/>
            </w:tcBorders>
            <w:shd w:val="clear" w:color="auto" w:fill="auto"/>
            <w:vAlign w:val="center"/>
            <w:hideMark/>
          </w:tcPr>
          <w:p w14:paraId="2949161C" w14:textId="77777777" w:rsidR="00DE7261" w:rsidRPr="00DE7261" w:rsidRDefault="00DE7261" w:rsidP="00DE7261">
            <w:pPr>
              <w:jc w:val="right"/>
              <w:rPr>
                <w:sz w:val="20"/>
              </w:rPr>
            </w:pPr>
            <w:r w:rsidRPr="00DE7261">
              <w:rPr>
                <w:sz w:val="20"/>
              </w:rPr>
              <w:t>9 555,0</w:t>
            </w:r>
          </w:p>
        </w:tc>
      </w:tr>
      <w:tr w:rsidR="00DE7261" w:rsidRPr="00DE7261" w14:paraId="2C48A129"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419B6747"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01D5F8D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B7449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9CF267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B03198F"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0F83D04"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2E49B9E4" w14:textId="77777777" w:rsidR="00DE7261" w:rsidRPr="00DE7261" w:rsidRDefault="00DE7261" w:rsidP="00DE7261">
            <w:pPr>
              <w:jc w:val="right"/>
              <w:rPr>
                <w:sz w:val="20"/>
              </w:rPr>
            </w:pPr>
            <w:r w:rsidRPr="00DE7261">
              <w:rPr>
                <w:sz w:val="20"/>
              </w:rPr>
              <w:t>9 235,2</w:t>
            </w:r>
          </w:p>
        </w:tc>
        <w:tc>
          <w:tcPr>
            <w:tcW w:w="1134" w:type="dxa"/>
            <w:tcBorders>
              <w:top w:val="nil"/>
              <w:left w:val="nil"/>
              <w:bottom w:val="single" w:sz="4" w:space="0" w:color="000000"/>
              <w:right w:val="single" w:sz="4" w:space="0" w:color="000000"/>
            </w:tcBorders>
            <w:shd w:val="clear" w:color="auto" w:fill="auto"/>
            <w:vAlign w:val="center"/>
            <w:hideMark/>
          </w:tcPr>
          <w:p w14:paraId="5D6D27D5" w14:textId="77777777" w:rsidR="00DE7261" w:rsidRPr="00DE7261" w:rsidRDefault="00DE7261" w:rsidP="00DE7261">
            <w:pPr>
              <w:jc w:val="right"/>
              <w:rPr>
                <w:sz w:val="20"/>
              </w:rPr>
            </w:pPr>
            <w:r w:rsidRPr="00DE7261">
              <w:rPr>
                <w:sz w:val="20"/>
              </w:rPr>
              <w:t>9 455,0</w:t>
            </w:r>
          </w:p>
        </w:tc>
        <w:tc>
          <w:tcPr>
            <w:tcW w:w="992" w:type="dxa"/>
            <w:tcBorders>
              <w:top w:val="nil"/>
              <w:left w:val="nil"/>
              <w:bottom w:val="single" w:sz="4" w:space="0" w:color="000000"/>
              <w:right w:val="single" w:sz="4" w:space="0" w:color="000000"/>
            </w:tcBorders>
            <w:shd w:val="clear" w:color="auto" w:fill="auto"/>
            <w:vAlign w:val="center"/>
            <w:hideMark/>
          </w:tcPr>
          <w:p w14:paraId="3F9E0593" w14:textId="77777777" w:rsidR="00DE7261" w:rsidRPr="00DE7261" w:rsidRDefault="00DE7261" w:rsidP="00DE7261">
            <w:pPr>
              <w:jc w:val="right"/>
              <w:rPr>
                <w:sz w:val="20"/>
              </w:rPr>
            </w:pPr>
            <w:r w:rsidRPr="00DE7261">
              <w:rPr>
                <w:sz w:val="20"/>
              </w:rPr>
              <w:t>9 555,0</w:t>
            </w:r>
          </w:p>
        </w:tc>
      </w:tr>
      <w:tr w:rsidR="00DE7261" w:rsidRPr="00DE7261" w14:paraId="7E1011A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95B63AE"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20BF67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FFBB8A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6E7D50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6E553A1"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6C5FD49"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2492C365" w14:textId="77777777" w:rsidR="00DE7261" w:rsidRPr="00DE7261" w:rsidRDefault="00DE7261" w:rsidP="00DE7261">
            <w:pPr>
              <w:jc w:val="right"/>
              <w:rPr>
                <w:sz w:val="20"/>
              </w:rPr>
            </w:pPr>
            <w:r w:rsidRPr="00DE7261">
              <w:rPr>
                <w:sz w:val="20"/>
              </w:rPr>
              <w:t>9 235,2</w:t>
            </w:r>
          </w:p>
        </w:tc>
        <w:tc>
          <w:tcPr>
            <w:tcW w:w="1134" w:type="dxa"/>
            <w:tcBorders>
              <w:top w:val="nil"/>
              <w:left w:val="nil"/>
              <w:bottom w:val="single" w:sz="4" w:space="0" w:color="000000"/>
              <w:right w:val="single" w:sz="4" w:space="0" w:color="000000"/>
            </w:tcBorders>
            <w:shd w:val="clear" w:color="auto" w:fill="auto"/>
            <w:vAlign w:val="center"/>
            <w:hideMark/>
          </w:tcPr>
          <w:p w14:paraId="2D5EC67F" w14:textId="77777777" w:rsidR="00DE7261" w:rsidRPr="00DE7261" w:rsidRDefault="00DE7261" w:rsidP="00DE7261">
            <w:pPr>
              <w:jc w:val="right"/>
              <w:rPr>
                <w:sz w:val="20"/>
              </w:rPr>
            </w:pPr>
            <w:r w:rsidRPr="00DE7261">
              <w:rPr>
                <w:sz w:val="20"/>
              </w:rPr>
              <w:t>9 455,0</w:t>
            </w:r>
          </w:p>
        </w:tc>
        <w:tc>
          <w:tcPr>
            <w:tcW w:w="992" w:type="dxa"/>
            <w:tcBorders>
              <w:top w:val="nil"/>
              <w:left w:val="nil"/>
              <w:bottom w:val="single" w:sz="4" w:space="0" w:color="000000"/>
              <w:right w:val="single" w:sz="4" w:space="0" w:color="000000"/>
            </w:tcBorders>
            <w:shd w:val="clear" w:color="auto" w:fill="auto"/>
            <w:vAlign w:val="center"/>
            <w:hideMark/>
          </w:tcPr>
          <w:p w14:paraId="27F1B095" w14:textId="77777777" w:rsidR="00DE7261" w:rsidRPr="00DE7261" w:rsidRDefault="00DE7261" w:rsidP="00DE7261">
            <w:pPr>
              <w:jc w:val="right"/>
              <w:rPr>
                <w:sz w:val="20"/>
              </w:rPr>
            </w:pPr>
            <w:r w:rsidRPr="00DE7261">
              <w:rPr>
                <w:sz w:val="20"/>
              </w:rPr>
              <w:t>9 555,0</w:t>
            </w:r>
          </w:p>
        </w:tc>
      </w:tr>
      <w:tr w:rsidR="00DE7261" w:rsidRPr="00DE7261" w14:paraId="615397E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98319FA"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58856A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71EFE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00E696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3EF9759"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98E0ADE"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943E92C" w14:textId="77777777" w:rsidR="00DE7261" w:rsidRPr="00DE7261" w:rsidRDefault="00DE7261" w:rsidP="00DE7261">
            <w:pPr>
              <w:jc w:val="right"/>
              <w:rPr>
                <w:sz w:val="20"/>
              </w:rPr>
            </w:pPr>
            <w:r w:rsidRPr="00DE7261">
              <w:rPr>
                <w:sz w:val="20"/>
              </w:rPr>
              <w:t>7 261,9</w:t>
            </w:r>
          </w:p>
        </w:tc>
        <w:tc>
          <w:tcPr>
            <w:tcW w:w="1134" w:type="dxa"/>
            <w:tcBorders>
              <w:top w:val="nil"/>
              <w:left w:val="nil"/>
              <w:bottom w:val="single" w:sz="4" w:space="0" w:color="000000"/>
              <w:right w:val="single" w:sz="4" w:space="0" w:color="000000"/>
            </w:tcBorders>
            <w:shd w:val="clear" w:color="auto" w:fill="auto"/>
            <w:vAlign w:val="center"/>
            <w:hideMark/>
          </w:tcPr>
          <w:p w14:paraId="1D552703" w14:textId="77777777" w:rsidR="00DE7261" w:rsidRPr="00DE7261" w:rsidRDefault="00DE7261" w:rsidP="00DE7261">
            <w:pPr>
              <w:jc w:val="right"/>
              <w:rPr>
                <w:sz w:val="20"/>
              </w:rPr>
            </w:pPr>
            <w:r w:rsidRPr="00DE7261">
              <w:rPr>
                <w:sz w:val="20"/>
              </w:rPr>
              <w:t>7 261,9</w:t>
            </w:r>
          </w:p>
        </w:tc>
        <w:tc>
          <w:tcPr>
            <w:tcW w:w="992" w:type="dxa"/>
            <w:tcBorders>
              <w:top w:val="nil"/>
              <w:left w:val="nil"/>
              <w:bottom w:val="single" w:sz="4" w:space="0" w:color="000000"/>
              <w:right w:val="single" w:sz="4" w:space="0" w:color="000000"/>
            </w:tcBorders>
            <w:shd w:val="clear" w:color="auto" w:fill="auto"/>
            <w:vAlign w:val="center"/>
            <w:hideMark/>
          </w:tcPr>
          <w:p w14:paraId="66C65263" w14:textId="77777777" w:rsidR="00DE7261" w:rsidRPr="00DE7261" w:rsidRDefault="00DE7261" w:rsidP="00DE7261">
            <w:pPr>
              <w:jc w:val="right"/>
              <w:rPr>
                <w:sz w:val="20"/>
              </w:rPr>
            </w:pPr>
            <w:r w:rsidRPr="00DE7261">
              <w:rPr>
                <w:sz w:val="20"/>
              </w:rPr>
              <w:t>7 261,9</w:t>
            </w:r>
          </w:p>
        </w:tc>
      </w:tr>
      <w:tr w:rsidR="00DE7261" w:rsidRPr="00DE7261" w14:paraId="1D9A0F1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5EF83184"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72908DA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E977E2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4CED45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DB5D0D9"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319DF3D"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6295E8CC"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2C10B87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880BB31" w14:textId="77777777" w:rsidR="00DE7261" w:rsidRPr="00DE7261" w:rsidRDefault="00DE7261" w:rsidP="00DE7261">
            <w:pPr>
              <w:jc w:val="right"/>
              <w:rPr>
                <w:sz w:val="20"/>
              </w:rPr>
            </w:pPr>
            <w:r w:rsidRPr="00DE7261">
              <w:rPr>
                <w:sz w:val="20"/>
              </w:rPr>
              <w:t>100,0</w:t>
            </w:r>
          </w:p>
        </w:tc>
      </w:tr>
      <w:tr w:rsidR="00DE7261" w:rsidRPr="00DE7261" w14:paraId="72D3D272"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3A426383"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FF0773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71AAF5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5C6143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B0374BA"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EA1D41E"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515366DA" w14:textId="77777777" w:rsidR="00DE7261" w:rsidRPr="00DE7261" w:rsidRDefault="00DE7261" w:rsidP="00DE7261">
            <w:pPr>
              <w:jc w:val="right"/>
              <w:rPr>
                <w:sz w:val="20"/>
              </w:rPr>
            </w:pPr>
            <w:r w:rsidRPr="00DE7261">
              <w:rPr>
                <w:sz w:val="20"/>
              </w:rPr>
              <w:t>1 973,3</w:t>
            </w:r>
          </w:p>
        </w:tc>
        <w:tc>
          <w:tcPr>
            <w:tcW w:w="1134" w:type="dxa"/>
            <w:tcBorders>
              <w:top w:val="nil"/>
              <w:left w:val="nil"/>
              <w:bottom w:val="single" w:sz="4" w:space="0" w:color="000000"/>
              <w:right w:val="single" w:sz="4" w:space="0" w:color="000000"/>
            </w:tcBorders>
            <w:shd w:val="clear" w:color="auto" w:fill="auto"/>
            <w:vAlign w:val="center"/>
            <w:hideMark/>
          </w:tcPr>
          <w:p w14:paraId="079D9F07" w14:textId="77777777" w:rsidR="00DE7261" w:rsidRPr="00DE7261" w:rsidRDefault="00DE7261" w:rsidP="00DE7261">
            <w:pPr>
              <w:jc w:val="right"/>
              <w:rPr>
                <w:sz w:val="20"/>
              </w:rPr>
            </w:pPr>
            <w:r w:rsidRPr="00DE7261">
              <w:rPr>
                <w:sz w:val="20"/>
              </w:rPr>
              <w:t>2 193,1</w:t>
            </w:r>
          </w:p>
        </w:tc>
        <w:tc>
          <w:tcPr>
            <w:tcW w:w="992" w:type="dxa"/>
            <w:tcBorders>
              <w:top w:val="nil"/>
              <w:left w:val="nil"/>
              <w:bottom w:val="single" w:sz="4" w:space="0" w:color="000000"/>
              <w:right w:val="single" w:sz="4" w:space="0" w:color="000000"/>
            </w:tcBorders>
            <w:shd w:val="clear" w:color="auto" w:fill="auto"/>
            <w:vAlign w:val="center"/>
            <w:hideMark/>
          </w:tcPr>
          <w:p w14:paraId="44EA7D40" w14:textId="77777777" w:rsidR="00DE7261" w:rsidRPr="00DE7261" w:rsidRDefault="00DE7261" w:rsidP="00DE7261">
            <w:pPr>
              <w:jc w:val="right"/>
              <w:rPr>
                <w:sz w:val="20"/>
              </w:rPr>
            </w:pPr>
            <w:r w:rsidRPr="00DE7261">
              <w:rPr>
                <w:sz w:val="20"/>
              </w:rPr>
              <w:t>2 193,1</w:t>
            </w:r>
          </w:p>
        </w:tc>
      </w:tr>
      <w:tr w:rsidR="00DE7261" w:rsidRPr="00DE7261" w14:paraId="61102C9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33D4338" w14:textId="77777777" w:rsidR="00DE7261" w:rsidRPr="00DE7261" w:rsidRDefault="00DE7261" w:rsidP="00DE7261">
            <w:pPr>
              <w:rPr>
                <w:sz w:val="20"/>
              </w:rPr>
            </w:pPr>
            <w:r w:rsidRPr="00DE7261">
              <w:rPr>
                <w:sz w:val="20"/>
              </w:rPr>
              <w:t>КУЛЬТУРА, КИНЕМАТОГРАФИЯ</w:t>
            </w:r>
          </w:p>
        </w:tc>
        <w:tc>
          <w:tcPr>
            <w:tcW w:w="715" w:type="dxa"/>
            <w:tcBorders>
              <w:top w:val="nil"/>
              <w:left w:val="nil"/>
              <w:bottom w:val="single" w:sz="4" w:space="0" w:color="000000"/>
              <w:right w:val="single" w:sz="4" w:space="0" w:color="000000"/>
            </w:tcBorders>
            <w:shd w:val="clear" w:color="FFFFFF" w:fill="FFFFFF"/>
            <w:vAlign w:val="center"/>
            <w:hideMark/>
          </w:tcPr>
          <w:p w14:paraId="2048931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B3F815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E52CCD6"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798917D6"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1B6474B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7DF4435" w14:textId="77777777" w:rsidR="00DE7261" w:rsidRPr="00DE7261" w:rsidRDefault="00DE7261" w:rsidP="00DE7261">
            <w:pPr>
              <w:jc w:val="right"/>
              <w:rPr>
                <w:sz w:val="20"/>
              </w:rPr>
            </w:pPr>
            <w:r w:rsidRPr="00DE7261">
              <w:rPr>
                <w:sz w:val="20"/>
              </w:rPr>
              <w:t>4 285,1</w:t>
            </w:r>
          </w:p>
        </w:tc>
        <w:tc>
          <w:tcPr>
            <w:tcW w:w="1134" w:type="dxa"/>
            <w:tcBorders>
              <w:top w:val="nil"/>
              <w:left w:val="nil"/>
              <w:bottom w:val="single" w:sz="4" w:space="0" w:color="000000"/>
              <w:right w:val="single" w:sz="4" w:space="0" w:color="000000"/>
            </w:tcBorders>
            <w:shd w:val="clear" w:color="FFFFFF" w:fill="FFFFFF"/>
            <w:vAlign w:val="center"/>
            <w:hideMark/>
          </w:tcPr>
          <w:p w14:paraId="4B48A562" w14:textId="77777777" w:rsidR="00DE7261" w:rsidRPr="00DE7261" w:rsidRDefault="00DE7261" w:rsidP="00DE7261">
            <w:pPr>
              <w:jc w:val="right"/>
              <w:rPr>
                <w:sz w:val="20"/>
              </w:rPr>
            </w:pPr>
            <w:r w:rsidRPr="00DE7261">
              <w:rPr>
                <w:sz w:val="20"/>
              </w:rPr>
              <w:t>4 387,1</w:t>
            </w:r>
          </w:p>
        </w:tc>
        <w:tc>
          <w:tcPr>
            <w:tcW w:w="992" w:type="dxa"/>
            <w:tcBorders>
              <w:top w:val="nil"/>
              <w:left w:val="nil"/>
              <w:bottom w:val="single" w:sz="4" w:space="0" w:color="000000"/>
              <w:right w:val="single" w:sz="4" w:space="0" w:color="000000"/>
            </w:tcBorders>
            <w:shd w:val="clear" w:color="FFFFFF" w:fill="FFFFFF"/>
            <w:vAlign w:val="center"/>
            <w:hideMark/>
          </w:tcPr>
          <w:p w14:paraId="3CFD6B75" w14:textId="77777777" w:rsidR="00DE7261" w:rsidRPr="00DE7261" w:rsidRDefault="00DE7261" w:rsidP="00DE7261">
            <w:pPr>
              <w:jc w:val="right"/>
              <w:rPr>
                <w:sz w:val="20"/>
              </w:rPr>
            </w:pPr>
            <w:r w:rsidRPr="00DE7261">
              <w:rPr>
                <w:sz w:val="20"/>
              </w:rPr>
              <w:t>4 437,1</w:t>
            </w:r>
          </w:p>
        </w:tc>
      </w:tr>
      <w:tr w:rsidR="00DE7261" w:rsidRPr="00DE7261" w14:paraId="6405513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48B6277" w14:textId="77777777" w:rsidR="00DE7261" w:rsidRPr="00DE7261" w:rsidRDefault="00DE7261" w:rsidP="00DE7261">
            <w:pPr>
              <w:rPr>
                <w:sz w:val="20"/>
              </w:rPr>
            </w:pPr>
            <w:r w:rsidRPr="00DE7261">
              <w:rPr>
                <w:sz w:val="20"/>
              </w:rPr>
              <w:t>Другие вопросы в области культуры, кинематографии</w:t>
            </w:r>
          </w:p>
        </w:tc>
        <w:tc>
          <w:tcPr>
            <w:tcW w:w="715" w:type="dxa"/>
            <w:tcBorders>
              <w:top w:val="nil"/>
              <w:left w:val="nil"/>
              <w:bottom w:val="single" w:sz="4" w:space="0" w:color="000000"/>
              <w:right w:val="single" w:sz="4" w:space="0" w:color="000000"/>
            </w:tcBorders>
            <w:shd w:val="clear" w:color="FFFFFF" w:fill="FFFFFF"/>
            <w:vAlign w:val="center"/>
            <w:hideMark/>
          </w:tcPr>
          <w:p w14:paraId="324D3F4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8807A2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3DB065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hideMark/>
          </w:tcPr>
          <w:p w14:paraId="148EAE64"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0C4FF0E"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07995EC" w14:textId="77777777" w:rsidR="00DE7261" w:rsidRPr="00DE7261" w:rsidRDefault="00DE7261" w:rsidP="00DE7261">
            <w:pPr>
              <w:jc w:val="right"/>
              <w:rPr>
                <w:sz w:val="20"/>
              </w:rPr>
            </w:pPr>
            <w:r w:rsidRPr="00DE7261">
              <w:rPr>
                <w:sz w:val="20"/>
              </w:rPr>
              <w:t>4 285,1</w:t>
            </w:r>
          </w:p>
        </w:tc>
        <w:tc>
          <w:tcPr>
            <w:tcW w:w="1134" w:type="dxa"/>
            <w:tcBorders>
              <w:top w:val="nil"/>
              <w:left w:val="nil"/>
              <w:bottom w:val="single" w:sz="4" w:space="0" w:color="000000"/>
              <w:right w:val="single" w:sz="4" w:space="0" w:color="000000"/>
            </w:tcBorders>
            <w:shd w:val="clear" w:color="FFFFFF" w:fill="FFFFFF"/>
            <w:vAlign w:val="center"/>
            <w:hideMark/>
          </w:tcPr>
          <w:p w14:paraId="337976C5" w14:textId="77777777" w:rsidR="00DE7261" w:rsidRPr="00DE7261" w:rsidRDefault="00DE7261" w:rsidP="00DE7261">
            <w:pPr>
              <w:jc w:val="right"/>
              <w:rPr>
                <w:sz w:val="20"/>
              </w:rPr>
            </w:pPr>
            <w:r w:rsidRPr="00DE7261">
              <w:rPr>
                <w:sz w:val="20"/>
              </w:rPr>
              <w:t>4 387,1</w:t>
            </w:r>
          </w:p>
        </w:tc>
        <w:tc>
          <w:tcPr>
            <w:tcW w:w="992" w:type="dxa"/>
            <w:tcBorders>
              <w:top w:val="nil"/>
              <w:left w:val="nil"/>
              <w:bottom w:val="single" w:sz="4" w:space="0" w:color="000000"/>
              <w:right w:val="single" w:sz="4" w:space="0" w:color="000000"/>
            </w:tcBorders>
            <w:shd w:val="clear" w:color="FFFFFF" w:fill="FFFFFF"/>
            <w:vAlign w:val="center"/>
            <w:hideMark/>
          </w:tcPr>
          <w:p w14:paraId="55CE3CF4" w14:textId="77777777" w:rsidR="00DE7261" w:rsidRPr="00DE7261" w:rsidRDefault="00DE7261" w:rsidP="00DE7261">
            <w:pPr>
              <w:jc w:val="right"/>
              <w:rPr>
                <w:sz w:val="20"/>
              </w:rPr>
            </w:pPr>
            <w:r w:rsidRPr="00DE7261">
              <w:rPr>
                <w:sz w:val="20"/>
              </w:rPr>
              <w:t>4 437,1</w:t>
            </w:r>
          </w:p>
        </w:tc>
      </w:tr>
      <w:tr w:rsidR="00DE7261" w:rsidRPr="00DE7261" w14:paraId="4620837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B0A1030"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0C1BCD6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1A43C6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4AD9CD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0367067B"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270416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789C00B" w14:textId="77777777" w:rsidR="00DE7261" w:rsidRPr="00DE7261" w:rsidRDefault="00DE7261" w:rsidP="00DE7261">
            <w:pPr>
              <w:jc w:val="right"/>
              <w:rPr>
                <w:sz w:val="20"/>
              </w:rPr>
            </w:pPr>
            <w:r w:rsidRPr="00DE7261">
              <w:rPr>
                <w:sz w:val="20"/>
              </w:rPr>
              <w:t>4 285,1</w:t>
            </w:r>
          </w:p>
        </w:tc>
        <w:tc>
          <w:tcPr>
            <w:tcW w:w="1134" w:type="dxa"/>
            <w:tcBorders>
              <w:top w:val="nil"/>
              <w:left w:val="nil"/>
              <w:bottom w:val="single" w:sz="4" w:space="0" w:color="000000"/>
              <w:right w:val="single" w:sz="4" w:space="0" w:color="000000"/>
            </w:tcBorders>
            <w:shd w:val="clear" w:color="FFFFFF" w:fill="FFFFFF"/>
            <w:vAlign w:val="center"/>
            <w:hideMark/>
          </w:tcPr>
          <w:p w14:paraId="0A99459C" w14:textId="77777777" w:rsidR="00DE7261" w:rsidRPr="00DE7261" w:rsidRDefault="00DE7261" w:rsidP="00DE7261">
            <w:pPr>
              <w:jc w:val="right"/>
              <w:rPr>
                <w:sz w:val="20"/>
              </w:rPr>
            </w:pPr>
            <w:r w:rsidRPr="00DE7261">
              <w:rPr>
                <w:sz w:val="20"/>
              </w:rPr>
              <w:t>4 387,1</w:t>
            </w:r>
          </w:p>
        </w:tc>
        <w:tc>
          <w:tcPr>
            <w:tcW w:w="992" w:type="dxa"/>
            <w:tcBorders>
              <w:top w:val="nil"/>
              <w:left w:val="nil"/>
              <w:bottom w:val="single" w:sz="4" w:space="0" w:color="000000"/>
              <w:right w:val="single" w:sz="4" w:space="0" w:color="000000"/>
            </w:tcBorders>
            <w:shd w:val="clear" w:color="FFFFFF" w:fill="FFFFFF"/>
            <w:vAlign w:val="center"/>
            <w:hideMark/>
          </w:tcPr>
          <w:p w14:paraId="35101C75" w14:textId="77777777" w:rsidR="00DE7261" w:rsidRPr="00DE7261" w:rsidRDefault="00DE7261" w:rsidP="00DE7261">
            <w:pPr>
              <w:jc w:val="right"/>
              <w:rPr>
                <w:sz w:val="20"/>
              </w:rPr>
            </w:pPr>
            <w:r w:rsidRPr="00DE7261">
              <w:rPr>
                <w:sz w:val="20"/>
              </w:rPr>
              <w:t>4 437,1</w:t>
            </w:r>
          </w:p>
        </w:tc>
      </w:tr>
      <w:tr w:rsidR="00DE7261" w:rsidRPr="00DE7261" w14:paraId="45E6A26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860CA64"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64414DD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85355E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013F00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7EC770A"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559F988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6AAF0A5" w14:textId="77777777" w:rsidR="00DE7261" w:rsidRPr="00DE7261" w:rsidRDefault="00DE7261" w:rsidP="00DE7261">
            <w:pPr>
              <w:jc w:val="right"/>
              <w:rPr>
                <w:sz w:val="20"/>
              </w:rPr>
            </w:pPr>
            <w:r w:rsidRPr="00DE7261">
              <w:rPr>
                <w:sz w:val="20"/>
              </w:rPr>
              <w:t>4 285,1</w:t>
            </w:r>
          </w:p>
        </w:tc>
        <w:tc>
          <w:tcPr>
            <w:tcW w:w="1134" w:type="dxa"/>
            <w:tcBorders>
              <w:top w:val="nil"/>
              <w:left w:val="nil"/>
              <w:bottom w:val="single" w:sz="4" w:space="0" w:color="000000"/>
              <w:right w:val="single" w:sz="4" w:space="0" w:color="000000"/>
            </w:tcBorders>
            <w:shd w:val="clear" w:color="auto" w:fill="auto"/>
            <w:vAlign w:val="center"/>
            <w:hideMark/>
          </w:tcPr>
          <w:p w14:paraId="46DECAF9" w14:textId="77777777" w:rsidR="00DE7261" w:rsidRPr="00DE7261" w:rsidRDefault="00DE7261" w:rsidP="00DE7261">
            <w:pPr>
              <w:jc w:val="right"/>
              <w:rPr>
                <w:sz w:val="20"/>
              </w:rPr>
            </w:pPr>
            <w:r w:rsidRPr="00DE7261">
              <w:rPr>
                <w:sz w:val="20"/>
              </w:rPr>
              <w:t>4 387,1</w:t>
            </w:r>
          </w:p>
        </w:tc>
        <w:tc>
          <w:tcPr>
            <w:tcW w:w="992" w:type="dxa"/>
            <w:tcBorders>
              <w:top w:val="nil"/>
              <w:left w:val="nil"/>
              <w:bottom w:val="single" w:sz="4" w:space="0" w:color="000000"/>
              <w:right w:val="single" w:sz="4" w:space="0" w:color="000000"/>
            </w:tcBorders>
            <w:shd w:val="clear" w:color="auto" w:fill="auto"/>
            <w:vAlign w:val="center"/>
            <w:hideMark/>
          </w:tcPr>
          <w:p w14:paraId="6C1D94E9" w14:textId="77777777" w:rsidR="00DE7261" w:rsidRPr="00DE7261" w:rsidRDefault="00DE7261" w:rsidP="00DE7261">
            <w:pPr>
              <w:jc w:val="right"/>
              <w:rPr>
                <w:sz w:val="20"/>
              </w:rPr>
            </w:pPr>
            <w:r w:rsidRPr="00DE7261">
              <w:rPr>
                <w:sz w:val="20"/>
              </w:rPr>
              <w:t>4 437,1</w:t>
            </w:r>
          </w:p>
        </w:tc>
      </w:tr>
      <w:tr w:rsidR="00DE7261" w:rsidRPr="00DE7261" w14:paraId="58A61653"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3BF1620C" w14:textId="77777777" w:rsidR="00DE7261" w:rsidRPr="00DE7261" w:rsidRDefault="00DE7261" w:rsidP="00DE7261">
            <w:pPr>
              <w:rPr>
                <w:sz w:val="20"/>
              </w:rPr>
            </w:pPr>
            <w:r w:rsidRPr="00DE7261">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364B404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FED961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8A305C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122A4F4"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91ED472"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1EC8EEE9" w14:textId="77777777" w:rsidR="00DE7261" w:rsidRPr="00DE7261" w:rsidRDefault="00DE7261" w:rsidP="00DE7261">
            <w:pPr>
              <w:jc w:val="right"/>
              <w:rPr>
                <w:sz w:val="20"/>
              </w:rPr>
            </w:pPr>
            <w:r w:rsidRPr="00DE7261">
              <w:rPr>
                <w:sz w:val="20"/>
              </w:rPr>
              <w:t>4 285,1</w:t>
            </w:r>
          </w:p>
        </w:tc>
        <w:tc>
          <w:tcPr>
            <w:tcW w:w="1134" w:type="dxa"/>
            <w:tcBorders>
              <w:top w:val="nil"/>
              <w:left w:val="nil"/>
              <w:bottom w:val="single" w:sz="4" w:space="0" w:color="000000"/>
              <w:right w:val="single" w:sz="4" w:space="0" w:color="000000"/>
            </w:tcBorders>
            <w:shd w:val="clear" w:color="auto" w:fill="auto"/>
            <w:vAlign w:val="center"/>
            <w:hideMark/>
          </w:tcPr>
          <w:p w14:paraId="1D82294A" w14:textId="77777777" w:rsidR="00DE7261" w:rsidRPr="00DE7261" w:rsidRDefault="00DE7261" w:rsidP="00DE7261">
            <w:pPr>
              <w:jc w:val="right"/>
              <w:rPr>
                <w:sz w:val="20"/>
              </w:rPr>
            </w:pPr>
            <w:r w:rsidRPr="00DE7261">
              <w:rPr>
                <w:sz w:val="20"/>
              </w:rPr>
              <w:t>4 387,1</w:t>
            </w:r>
          </w:p>
        </w:tc>
        <w:tc>
          <w:tcPr>
            <w:tcW w:w="992" w:type="dxa"/>
            <w:tcBorders>
              <w:top w:val="nil"/>
              <w:left w:val="nil"/>
              <w:bottom w:val="single" w:sz="4" w:space="0" w:color="000000"/>
              <w:right w:val="single" w:sz="4" w:space="0" w:color="000000"/>
            </w:tcBorders>
            <w:shd w:val="clear" w:color="auto" w:fill="auto"/>
            <w:vAlign w:val="center"/>
            <w:hideMark/>
          </w:tcPr>
          <w:p w14:paraId="2576C667" w14:textId="77777777" w:rsidR="00DE7261" w:rsidRPr="00DE7261" w:rsidRDefault="00DE7261" w:rsidP="00DE7261">
            <w:pPr>
              <w:jc w:val="right"/>
              <w:rPr>
                <w:sz w:val="20"/>
              </w:rPr>
            </w:pPr>
            <w:r w:rsidRPr="00DE7261">
              <w:rPr>
                <w:sz w:val="20"/>
              </w:rPr>
              <w:t>4 437,1</w:t>
            </w:r>
          </w:p>
        </w:tc>
      </w:tr>
      <w:tr w:rsidR="00DE7261" w:rsidRPr="00DE7261" w14:paraId="58BAF0D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6B3597C"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97CDEC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67B9ED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F8A2F9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350B39C"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A0735F8"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31AE642E" w14:textId="77777777" w:rsidR="00DE7261" w:rsidRPr="00DE7261" w:rsidRDefault="00DE7261" w:rsidP="00DE7261">
            <w:pPr>
              <w:jc w:val="right"/>
              <w:rPr>
                <w:sz w:val="20"/>
              </w:rPr>
            </w:pPr>
            <w:r w:rsidRPr="00DE7261">
              <w:rPr>
                <w:sz w:val="20"/>
              </w:rPr>
              <w:t>4 285,1</w:t>
            </w:r>
          </w:p>
        </w:tc>
        <w:tc>
          <w:tcPr>
            <w:tcW w:w="1134" w:type="dxa"/>
            <w:tcBorders>
              <w:top w:val="nil"/>
              <w:left w:val="nil"/>
              <w:bottom w:val="single" w:sz="4" w:space="0" w:color="000000"/>
              <w:right w:val="single" w:sz="4" w:space="0" w:color="000000"/>
            </w:tcBorders>
            <w:shd w:val="clear" w:color="auto" w:fill="auto"/>
            <w:vAlign w:val="center"/>
            <w:hideMark/>
          </w:tcPr>
          <w:p w14:paraId="0A460092" w14:textId="77777777" w:rsidR="00DE7261" w:rsidRPr="00DE7261" w:rsidRDefault="00DE7261" w:rsidP="00DE7261">
            <w:pPr>
              <w:jc w:val="right"/>
              <w:rPr>
                <w:sz w:val="20"/>
              </w:rPr>
            </w:pPr>
            <w:r w:rsidRPr="00DE7261">
              <w:rPr>
                <w:sz w:val="20"/>
              </w:rPr>
              <w:t>4 387,1</w:t>
            </w:r>
          </w:p>
        </w:tc>
        <w:tc>
          <w:tcPr>
            <w:tcW w:w="992" w:type="dxa"/>
            <w:tcBorders>
              <w:top w:val="nil"/>
              <w:left w:val="nil"/>
              <w:bottom w:val="single" w:sz="4" w:space="0" w:color="000000"/>
              <w:right w:val="single" w:sz="4" w:space="0" w:color="000000"/>
            </w:tcBorders>
            <w:shd w:val="clear" w:color="auto" w:fill="auto"/>
            <w:vAlign w:val="center"/>
            <w:hideMark/>
          </w:tcPr>
          <w:p w14:paraId="3A909BEF" w14:textId="77777777" w:rsidR="00DE7261" w:rsidRPr="00DE7261" w:rsidRDefault="00DE7261" w:rsidP="00DE7261">
            <w:pPr>
              <w:jc w:val="right"/>
              <w:rPr>
                <w:sz w:val="20"/>
              </w:rPr>
            </w:pPr>
            <w:r w:rsidRPr="00DE7261">
              <w:rPr>
                <w:sz w:val="20"/>
              </w:rPr>
              <w:t>4 437,1</w:t>
            </w:r>
          </w:p>
        </w:tc>
      </w:tr>
      <w:tr w:rsidR="00DE7261" w:rsidRPr="00DE7261" w14:paraId="6D9508D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6B58FB1"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E56464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ED1F3F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78A42F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E37186D"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32B0F79F"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4A18696D" w14:textId="77777777" w:rsidR="00DE7261" w:rsidRPr="00DE7261" w:rsidRDefault="00DE7261" w:rsidP="00DE7261">
            <w:pPr>
              <w:jc w:val="right"/>
              <w:rPr>
                <w:sz w:val="20"/>
              </w:rPr>
            </w:pPr>
            <w:r w:rsidRPr="00DE7261">
              <w:rPr>
                <w:sz w:val="20"/>
              </w:rPr>
              <w:t>3 369,5</w:t>
            </w:r>
          </w:p>
        </w:tc>
        <w:tc>
          <w:tcPr>
            <w:tcW w:w="1134" w:type="dxa"/>
            <w:tcBorders>
              <w:top w:val="nil"/>
              <w:left w:val="nil"/>
              <w:bottom w:val="single" w:sz="4" w:space="0" w:color="000000"/>
              <w:right w:val="single" w:sz="4" w:space="0" w:color="000000"/>
            </w:tcBorders>
            <w:shd w:val="clear" w:color="auto" w:fill="auto"/>
            <w:vAlign w:val="center"/>
            <w:hideMark/>
          </w:tcPr>
          <w:p w14:paraId="25914C32" w14:textId="77777777" w:rsidR="00DE7261" w:rsidRPr="00DE7261" w:rsidRDefault="00DE7261" w:rsidP="00DE7261">
            <w:pPr>
              <w:jc w:val="right"/>
              <w:rPr>
                <w:sz w:val="20"/>
              </w:rPr>
            </w:pPr>
            <w:r w:rsidRPr="00DE7261">
              <w:rPr>
                <w:sz w:val="20"/>
              </w:rPr>
              <w:t>3 369,5</w:t>
            </w:r>
          </w:p>
        </w:tc>
        <w:tc>
          <w:tcPr>
            <w:tcW w:w="992" w:type="dxa"/>
            <w:tcBorders>
              <w:top w:val="nil"/>
              <w:left w:val="nil"/>
              <w:bottom w:val="single" w:sz="4" w:space="0" w:color="000000"/>
              <w:right w:val="single" w:sz="4" w:space="0" w:color="000000"/>
            </w:tcBorders>
            <w:shd w:val="clear" w:color="auto" w:fill="auto"/>
            <w:vAlign w:val="center"/>
            <w:hideMark/>
          </w:tcPr>
          <w:p w14:paraId="5224EC96" w14:textId="77777777" w:rsidR="00DE7261" w:rsidRPr="00DE7261" w:rsidRDefault="00DE7261" w:rsidP="00DE7261">
            <w:pPr>
              <w:jc w:val="right"/>
              <w:rPr>
                <w:sz w:val="20"/>
              </w:rPr>
            </w:pPr>
            <w:r w:rsidRPr="00DE7261">
              <w:rPr>
                <w:sz w:val="20"/>
              </w:rPr>
              <w:t>3 369,5</w:t>
            </w:r>
          </w:p>
        </w:tc>
      </w:tr>
      <w:tr w:rsidR="00DE7261" w:rsidRPr="00DE7261" w14:paraId="236AB3A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980EB7D"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31D6C3B2"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71E60B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37189F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5C6FD7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2DF64FD7"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5D61B8E1"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08FE7E6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644407D" w14:textId="77777777" w:rsidR="00DE7261" w:rsidRPr="00DE7261" w:rsidRDefault="00DE7261" w:rsidP="00DE7261">
            <w:pPr>
              <w:jc w:val="right"/>
              <w:rPr>
                <w:sz w:val="20"/>
              </w:rPr>
            </w:pPr>
            <w:r w:rsidRPr="00DE7261">
              <w:rPr>
                <w:sz w:val="20"/>
              </w:rPr>
              <w:t>50,0</w:t>
            </w:r>
          </w:p>
        </w:tc>
      </w:tr>
      <w:tr w:rsidR="00DE7261" w:rsidRPr="00DE7261" w14:paraId="586B023E" w14:textId="77777777" w:rsidTr="00DE7261">
        <w:trPr>
          <w:trHeight w:val="855"/>
        </w:trPr>
        <w:tc>
          <w:tcPr>
            <w:tcW w:w="2823" w:type="dxa"/>
            <w:tcBorders>
              <w:top w:val="nil"/>
              <w:left w:val="single" w:sz="4" w:space="0" w:color="000000"/>
              <w:bottom w:val="single" w:sz="4" w:space="0" w:color="000000"/>
              <w:right w:val="single" w:sz="4" w:space="0" w:color="000000"/>
            </w:tcBorders>
            <w:shd w:val="clear" w:color="auto" w:fill="auto"/>
            <w:hideMark/>
          </w:tcPr>
          <w:p w14:paraId="4F7C03DC"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3ACED1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C110B0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4E042A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A694B3F"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5478762B"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2C5A37FF" w14:textId="77777777" w:rsidR="00DE7261" w:rsidRPr="00DE7261" w:rsidRDefault="00DE7261" w:rsidP="00DE7261">
            <w:pPr>
              <w:jc w:val="right"/>
              <w:rPr>
                <w:sz w:val="20"/>
              </w:rPr>
            </w:pPr>
            <w:r w:rsidRPr="00DE7261">
              <w:rPr>
                <w:sz w:val="20"/>
              </w:rPr>
              <w:t>915,6</w:t>
            </w:r>
          </w:p>
        </w:tc>
        <w:tc>
          <w:tcPr>
            <w:tcW w:w="1134" w:type="dxa"/>
            <w:tcBorders>
              <w:top w:val="nil"/>
              <w:left w:val="nil"/>
              <w:bottom w:val="single" w:sz="4" w:space="0" w:color="000000"/>
              <w:right w:val="single" w:sz="4" w:space="0" w:color="000000"/>
            </w:tcBorders>
            <w:shd w:val="clear" w:color="auto" w:fill="auto"/>
            <w:vAlign w:val="center"/>
            <w:hideMark/>
          </w:tcPr>
          <w:p w14:paraId="1C230C74" w14:textId="77777777" w:rsidR="00DE7261" w:rsidRPr="00DE7261" w:rsidRDefault="00DE7261" w:rsidP="00DE7261">
            <w:pPr>
              <w:jc w:val="right"/>
              <w:rPr>
                <w:sz w:val="20"/>
              </w:rPr>
            </w:pPr>
            <w:r w:rsidRPr="00DE7261">
              <w:rPr>
                <w:sz w:val="20"/>
              </w:rPr>
              <w:t>1 017,6</w:t>
            </w:r>
          </w:p>
        </w:tc>
        <w:tc>
          <w:tcPr>
            <w:tcW w:w="992" w:type="dxa"/>
            <w:tcBorders>
              <w:top w:val="nil"/>
              <w:left w:val="nil"/>
              <w:bottom w:val="single" w:sz="4" w:space="0" w:color="000000"/>
              <w:right w:val="single" w:sz="4" w:space="0" w:color="000000"/>
            </w:tcBorders>
            <w:shd w:val="clear" w:color="auto" w:fill="auto"/>
            <w:vAlign w:val="center"/>
            <w:hideMark/>
          </w:tcPr>
          <w:p w14:paraId="07A17751" w14:textId="77777777" w:rsidR="00DE7261" w:rsidRPr="00DE7261" w:rsidRDefault="00DE7261" w:rsidP="00DE7261">
            <w:pPr>
              <w:jc w:val="right"/>
              <w:rPr>
                <w:sz w:val="20"/>
              </w:rPr>
            </w:pPr>
            <w:r w:rsidRPr="00DE7261">
              <w:rPr>
                <w:sz w:val="20"/>
              </w:rPr>
              <w:t>1 017,6</w:t>
            </w:r>
          </w:p>
        </w:tc>
      </w:tr>
      <w:tr w:rsidR="00DE7261" w:rsidRPr="00DE7261" w14:paraId="03C83D4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C41D79F" w14:textId="77777777" w:rsidR="00DE7261" w:rsidRPr="00DE7261" w:rsidRDefault="00DE7261" w:rsidP="00DE7261">
            <w:pPr>
              <w:rPr>
                <w:sz w:val="20"/>
              </w:rPr>
            </w:pPr>
            <w:r w:rsidRPr="00DE7261">
              <w:rPr>
                <w:sz w:val="20"/>
              </w:rPr>
              <w:t>СОЦИАЛЬНАЯ ПОЛИТИКА</w:t>
            </w:r>
          </w:p>
        </w:tc>
        <w:tc>
          <w:tcPr>
            <w:tcW w:w="715" w:type="dxa"/>
            <w:tcBorders>
              <w:top w:val="nil"/>
              <w:left w:val="nil"/>
              <w:bottom w:val="single" w:sz="4" w:space="0" w:color="000000"/>
              <w:right w:val="single" w:sz="4" w:space="0" w:color="000000"/>
            </w:tcBorders>
            <w:shd w:val="clear" w:color="FFFFFF" w:fill="FFFFFF"/>
            <w:vAlign w:val="center"/>
            <w:hideMark/>
          </w:tcPr>
          <w:p w14:paraId="24F9B31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1A5892B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302092B"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10268C6B"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31E5978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FF2C16D" w14:textId="77777777" w:rsidR="00DE7261" w:rsidRPr="00DE7261" w:rsidRDefault="00DE7261" w:rsidP="00DE7261">
            <w:pPr>
              <w:jc w:val="right"/>
              <w:rPr>
                <w:sz w:val="20"/>
              </w:rPr>
            </w:pPr>
            <w:r w:rsidRPr="00DE7261">
              <w:rPr>
                <w:sz w:val="20"/>
              </w:rPr>
              <w:t>31 210,0</w:t>
            </w:r>
          </w:p>
        </w:tc>
        <w:tc>
          <w:tcPr>
            <w:tcW w:w="1134" w:type="dxa"/>
            <w:tcBorders>
              <w:top w:val="nil"/>
              <w:left w:val="nil"/>
              <w:bottom w:val="single" w:sz="4" w:space="0" w:color="000000"/>
              <w:right w:val="single" w:sz="4" w:space="0" w:color="000000"/>
            </w:tcBorders>
            <w:shd w:val="clear" w:color="FFFFFF" w:fill="FFFFFF"/>
            <w:vAlign w:val="center"/>
            <w:hideMark/>
          </w:tcPr>
          <w:p w14:paraId="2EF352F5" w14:textId="77777777" w:rsidR="00DE7261" w:rsidRPr="00DE7261" w:rsidRDefault="00DE7261" w:rsidP="00DE7261">
            <w:pPr>
              <w:jc w:val="right"/>
              <w:rPr>
                <w:sz w:val="20"/>
              </w:rPr>
            </w:pPr>
            <w:r w:rsidRPr="00DE7261">
              <w:rPr>
                <w:sz w:val="20"/>
              </w:rPr>
              <w:t>33 096,9</w:t>
            </w:r>
          </w:p>
        </w:tc>
        <w:tc>
          <w:tcPr>
            <w:tcW w:w="992" w:type="dxa"/>
            <w:tcBorders>
              <w:top w:val="nil"/>
              <w:left w:val="nil"/>
              <w:bottom w:val="single" w:sz="4" w:space="0" w:color="000000"/>
              <w:right w:val="single" w:sz="4" w:space="0" w:color="000000"/>
            </w:tcBorders>
            <w:shd w:val="clear" w:color="FFFFFF" w:fill="FFFFFF"/>
            <w:vAlign w:val="center"/>
            <w:hideMark/>
          </w:tcPr>
          <w:p w14:paraId="47C24B1C" w14:textId="77777777" w:rsidR="00DE7261" w:rsidRPr="00DE7261" w:rsidRDefault="00DE7261" w:rsidP="00DE7261">
            <w:pPr>
              <w:jc w:val="right"/>
              <w:rPr>
                <w:sz w:val="20"/>
              </w:rPr>
            </w:pPr>
            <w:r w:rsidRPr="00DE7261">
              <w:rPr>
                <w:sz w:val="20"/>
              </w:rPr>
              <w:t>34 321,8</w:t>
            </w:r>
          </w:p>
        </w:tc>
      </w:tr>
      <w:tr w:rsidR="00DE7261" w:rsidRPr="00DE7261" w14:paraId="38A9E85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3E47B6E" w14:textId="77777777" w:rsidR="00DE7261" w:rsidRPr="00DE7261" w:rsidRDefault="00DE7261" w:rsidP="00DE7261">
            <w:pPr>
              <w:rPr>
                <w:sz w:val="20"/>
              </w:rPr>
            </w:pPr>
            <w:r w:rsidRPr="00DE7261">
              <w:rPr>
                <w:sz w:val="20"/>
              </w:rPr>
              <w:t>Пенсионное обеспечение</w:t>
            </w:r>
          </w:p>
        </w:tc>
        <w:tc>
          <w:tcPr>
            <w:tcW w:w="715" w:type="dxa"/>
            <w:tcBorders>
              <w:top w:val="nil"/>
              <w:left w:val="nil"/>
              <w:bottom w:val="single" w:sz="4" w:space="0" w:color="000000"/>
              <w:right w:val="single" w:sz="4" w:space="0" w:color="000000"/>
            </w:tcBorders>
            <w:shd w:val="clear" w:color="FFFFFF" w:fill="FFFFFF"/>
            <w:vAlign w:val="center"/>
            <w:hideMark/>
          </w:tcPr>
          <w:p w14:paraId="5F5FF73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F9CB58D"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9EDCC9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72CFC6E7"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80E6F4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CCFA4E0" w14:textId="77777777" w:rsidR="00DE7261" w:rsidRPr="00DE7261" w:rsidRDefault="00DE7261" w:rsidP="00DE7261">
            <w:pPr>
              <w:jc w:val="right"/>
              <w:rPr>
                <w:sz w:val="20"/>
              </w:rPr>
            </w:pPr>
            <w:r w:rsidRPr="00DE7261">
              <w:rPr>
                <w:sz w:val="20"/>
              </w:rPr>
              <w:t>5 000,0</w:t>
            </w:r>
          </w:p>
        </w:tc>
        <w:tc>
          <w:tcPr>
            <w:tcW w:w="1134" w:type="dxa"/>
            <w:tcBorders>
              <w:top w:val="nil"/>
              <w:left w:val="nil"/>
              <w:bottom w:val="single" w:sz="4" w:space="0" w:color="000000"/>
              <w:right w:val="single" w:sz="4" w:space="0" w:color="000000"/>
            </w:tcBorders>
            <w:shd w:val="clear" w:color="FFFFFF" w:fill="FFFFFF"/>
            <w:vAlign w:val="center"/>
            <w:hideMark/>
          </w:tcPr>
          <w:p w14:paraId="54F4F40C" w14:textId="77777777" w:rsidR="00DE7261" w:rsidRPr="00DE7261" w:rsidRDefault="00DE7261" w:rsidP="00DE7261">
            <w:pPr>
              <w:jc w:val="right"/>
              <w:rPr>
                <w:sz w:val="20"/>
              </w:rPr>
            </w:pPr>
            <w:r w:rsidRPr="00DE7261">
              <w:rPr>
                <w:sz w:val="20"/>
              </w:rPr>
              <w:t>7 075,2</w:t>
            </w:r>
          </w:p>
        </w:tc>
        <w:tc>
          <w:tcPr>
            <w:tcW w:w="992" w:type="dxa"/>
            <w:tcBorders>
              <w:top w:val="nil"/>
              <w:left w:val="nil"/>
              <w:bottom w:val="single" w:sz="4" w:space="0" w:color="000000"/>
              <w:right w:val="single" w:sz="4" w:space="0" w:color="000000"/>
            </w:tcBorders>
            <w:shd w:val="clear" w:color="FFFFFF" w:fill="FFFFFF"/>
            <w:vAlign w:val="center"/>
            <w:hideMark/>
          </w:tcPr>
          <w:p w14:paraId="544365EC" w14:textId="77777777" w:rsidR="00DE7261" w:rsidRPr="00DE7261" w:rsidRDefault="00DE7261" w:rsidP="00DE7261">
            <w:pPr>
              <w:jc w:val="right"/>
              <w:rPr>
                <w:sz w:val="20"/>
              </w:rPr>
            </w:pPr>
            <w:r w:rsidRPr="00DE7261">
              <w:rPr>
                <w:sz w:val="20"/>
              </w:rPr>
              <w:t>8 300,0</w:t>
            </w:r>
          </w:p>
        </w:tc>
      </w:tr>
      <w:tr w:rsidR="00DE7261" w:rsidRPr="00DE7261" w14:paraId="18C52D1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9438176"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5DCA719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A75ADDD"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F9BCD9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272B7061"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882EE2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1F697B2" w14:textId="77777777" w:rsidR="00DE7261" w:rsidRPr="00DE7261" w:rsidRDefault="00DE7261" w:rsidP="00DE7261">
            <w:pPr>
              <w:jc w:val="right"/>
              <w:rPr>
                <w:sz w:val="20"/>
              </w:rPr>
            </w:pPr>
            <w:r w:rsidRPr="00DE7261">
              <w:rPr>
                <w:sz w:val="20"/>
              </w:rPr>
              <w:t>5 000,0</w:t>
            </w:r>
          </w:p>
        </w:tc>
        <w:tc>
          <w:tcPr>
            <w:tcW w:w="1134" w:type="dxa"/>
            <w:tcBorders>
              <w:top w:val="nil"/>
              <w:left w:val="nil"/>
              <w:bottom w:val="single" w:sz="4" w:space="0" w:color="000000"/>
              <w:right w:val="single" w:sz="4" w:space="0" w:color="000000"/>
            </w:tcBorders>
            <w:shd w:val="clear" w:color="FFFFFF" w:fill="FFFFFF"/>
            <w:vAlign w:val="center"/>
            <w:hideMark/>
          </w:tcPr>
          <w:p w14:paraId="4C265F7B" w14:textId="77777777" w:rsidR="00DE7261" w:rsidRPr="00DE7261" w:rsidRDefault="00DE7261" w:rsidP="00DE7261">
            <w:pPr>
              <w:jc w:val="right"/>
              <w:rPr>
                <w:sz w:val="20"/>
              </w:rPr>
            </w:pPr>
            <w:r w:rsidRPr="00DE7261">
              <w:rPr>
                <w:sz w:val="20"/>
              </w:rPr>
              <w:t>7 075,2</w:t>
            </w:r>
          </w:p>
        </w:tc>
        <w:tc>
          <w:tcPr>
            <w:tcW w:w="992" w:type="dxa"/>
            <w:tcBorders>
              <w:top w:val="nil"/>
              <w:left w:val="nil"/>
              <w:bottom w:val="single" w:sz="4" w:space="0" w:color="000000"/>
              <w:right w:val="single" w:sz="4" w:space="0" w:color="000000"/>
            </w:tcBorders>
            <w:shd w:val="clear" w:color="FFFFFF" w:fill="FFFFFF"/>
            <w:vAlign w:val="center"/>
            <w:hideMark/>
          </w:tcPr>
          <w:p w14:paraId="7729C706" w14:textId="77777777" w:rsidR="00DE7261" w:rsidRPr="00DE7261" w:rsidRDefault="00DE7261" w:rsidP="00DE7261">
            <w:pPr>
              <w:jc w:val="right"/>
              <w:rPr>
                <w:sz w:val="20"/>
              </w:rPr>
            </w:pPr>
            <w:r w:rsidRPr="00DE7261">
              <w:rPr>
                <w:sz w:val="20"/>
              </w:rPr>
              <w:t>8 300,0</w:t>
            </w:r>
          </w:p>
        </w:tc>
      </w:tr>
      <w:tr w:rsidR="00DE7261" w:rsidRPr="00DE7261" w14:paraId="2775FA0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F6075CB" w14:textId="77777777" w:rsidR="00DE7261" w:rsidRPr="00DE7261" w:rsidRDefault="00DE7261" w:rsidP="00DE7261">
            <w:pPr>
              <w:rPr>
                <w:sz w:val="20"/>
              </w:rPr>
            </w:pPr>
            <w:r w:rsidRPr="00DE7261">
              <w:rPr>
                <w:sz w:val="20"/>
              </w:rPr>
              <w:t>Пенсионное обеспечение муниципальных служащих</w:t>
            </w:r>
          </w:p>
        </w:tc>
        <w:tc>
          <w:tcPr>
            <w:tcW w:w="715" w:type="dxa"/>
            <w:tcBorders>
              <w:top w:val="nil"/>
              <w:left w:val="nil"/>
              <w:bottom w:val="single" w:sz="4" w:space="0" w:color="000000"/>
              <w:right w:val="single" w:sz="4" w:space="0" w:color="000000"/>
            </w:tcBorders>
            <w:shd w:val="clear" w:color="auto" w:fill="auto"/>
            <w:vAlign w:val="center"/>
            <w:hideMark/>
          </w:tcPr>
          <w:p w14:paraId="1293D8C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CF0BABD"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A38BA1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D476DCC" w14:textId="77777777" w:rsidR="00DE7261" w:rsidRPr="00DE7261" w:rsidRDefault="00DE7261" w:rsidP="00DE7261">
            <w:pPr>
              <w:jc w:val="center"/>
              <w:rPr>
                <w:sz w:val="20"/>
              </w:rPr>
            </w:pPr>
            <w:r w:rsidRPr="00DE7261">
              <w:rPr>
                <w:sz w:val="20"/>
              </w:rPr>
              <w:t>99 0 00 03400</w:t>
            </w:r>
          </w:p>
        </w:tc>
        <w:tc>
          <w:tcPr>
            <w:tcW w:w="648" w:type="dxa"/>
            <w:tcBorders>
              <w:top w:val="nil"/>
              <w:left w:val="nil"/>
              <w:bottom w:val="single" w:sz="4" w:space="0" w:color="000000"/>
              <w:right w:val="single" w:sz="4" w:space="0" w:color="000000"/>
            </w:tcBorders>
            <w:shd w:val="clear" w:color="auto" w:fill="auto"/>
            <w:vAlign w:val="center"/>
            <w:hideMark/>
          </w:tcPr>
          <w:p w14:paraId="384C37D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F067849" w14:textId="77777777" w:rsidR="00DE7261" w:rsidRPr="00DE7261" w:rsidRDefault="00DE7261" w:rsidP="00DE7261">
            <w:pPr>
              <w:jc w:val="right"/>
              <w:rPr>
                <w:sz w:val="20"/>
              </w:rPr>
            </w:pPr>
            <w:r w:rsidRPr="00DE7261">
              <w:rPr>
                <w:sz w:val="20"/>
              </w:rPr>
              <w:t>5 000,0</w:t>
            </w:r>
          </w:p>
        </w:tc>
        <w:tc>
          <w:tcPr>
            <w:tcW w:w="1134" w:type="dxa"/>
            <w:tcBorders>
              <w:top w:val="nil"/>
              <w:left w:val="nil"/>
              <w:bottom w:val="single" w:sz="4" w:space="0" w:color="000000"/>
              <w:right w:val="single" w:sz="4" w:space="0" w:color="000000"/>
            </w:tcBorders>
            <w:shd w:val="clear" w:color="auto" w:fill="auto"/>
            <w:vAlign w:val="center"/>
            <w:hideMark/>
          </w:tcPr>
          <w:p w14:paraId="1641722C" w14:textId="77777777" w:rsidR="00DE7261" w:rsidRPr="00DE7261" w:rsidRDefault="00DE7261" w:rsidP="00DE7261">
            <w:pPr>
              <w:jc w:val="right"/>
              <w:rPr>
                <w:sz w:val="20"/>
              </w:rPr>
            </w:pPr>
            <w:r w:rsidRPr="00DE7261">
              <w:rPr>
                <w:sz w:val="20"/>
              </w:rPr>
              <w:t>7 075,2</w:t>
            </w:r>
          </w:p>
        </w:tc>
        <w:tc>
          <w:tcPr>
            <w:tcW w:w="992" w:type="dxa"/>
            <w:tcBorders>
              <w:top w:val="nil"/>
              <w:left w:val="nil"/>
              <w:bottom w:val="single" w:sz="4" w:space="0" w:color="000000"/>
              <w:right w:val="single" w:sz="4" w:space="0" w:color="000000"/>
            </w:tcBorders>
            <w:shd w:val="clear" w:color="auto" w:fill="auto"/>
            <w:vAlign w:val="center"/>
            <w:hideMark/>
          </w:tcPr>
          <w:p w14:paraId="67C5B9CE" w14:textId="77777777" w:rsidR="00DE7261" w:rsidRPr="00DE7261" w:rsidRDefault="00DE7261" w:rsidP="00DE7261">
            <w:pPr>
              <w:jc w:val="right"/>
              <w:rPr>
                <w:sz w:val="20"/>
              </w:rPr>
            </w:pPr>
            <w:r w:rsidRPr="00DE7261">
              <w:rPr>
                <w:sz w:val="20"/>
              </w:rPr>
              <w:t>8 300,0</w:t>
            </w:r>
          </w:p>
        </w:tc>
      </w:tr>
      <w:tr w:rsidR="00DE7261" w:rsidRPr="00DE7261" w14:paraId="2092756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406222E"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2A5A22A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EF0B995"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40C839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F1FFD81" w14:textId="77777777" w:rsidR="00DE7261" w:rsidRPr="00DE7261" w:rsidRDefault="00DE7261" w:rsidP="00DE7261">
            <w:pPr>
              <w:jc w:val="center"/>
              <w:rPr>
                <w:sz w:val="20"/>
              </w:rPr>
            </w:pPr>
            <w:r w:rsidRPr="00DE7261">
              <w:rPr>
                <w:sz w:val="20"/>
              </w:rPr>
              <w:t>99 0 00 03400</w:t>
            </w:r>
          </w:p>
        </w:tc>
        <w:tc>
          <w:tcPr>
            <w:tcW w:w="648" w:type="dxa"/>
            <w:tcBorders>
              <w:top w:val="nil"/>
              <w:left w:val="nil"/>
              <w:bottom w:val="single" w:sz="4" w:space="0" w:color="000000"/>
              <w:right w:val="single" w:sz="4" w:space="0" w:color="000000"/>
            </w:tcBorders>
            <w:shd w:val="clear" w:color="auto" w:fill="auto"/>
            <w:vAlign w:val="center"/>
            <w:hideMark/>
          </w:tcPr>
          <w:p w14:paraId="094D4809"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74D132A5" w14:textId="77777777" w:rsidR="00DE7261" w:rsidRPr="00DE7261" w:rsidRDefault="00DE7261" w:rsidP="00DE7261">
            <w:pPr>
              <w:jc w:val="right"/>
              <w:rPr>
                <w:sz w:val="20"/>
              </w:rPr>
            </w:pPr>
            <w:r w:rsidRPr="00DE7261">
              <w:rPr>
                <w:sz w:val="20"/>
              </w:rPr>
              <w:t>5 000,0</w:t>
            </w:r>
          </w:p>
        </w:tc>
        <w:tc>
          <w:tcPr>
            <w:tcW w:w="1134" w:type="dxa"/>
            <w:tcBorders>
              <w:top w:val="nil"/>
              <w:left w:val="nil"/>
              <w:bottom w:val="single" w:sz="4" w:space="0" w:color="000000"/>
              <w:right w:val="single" w:sz="4" w:space="0" w:color="000000"/>
            </w:tcBorders>
            <w:shd w:val="clear" w:color="auto" w:fill="auto"/>
            <w:vAlign w:val="center"/>
            <w:hideMark/>
          </w:tcPr>
          <w:p w14:paraId="1890D8AF" w14:textId="77777777" w:rsidR="00DE7261" w:rsidRPr="00DE7261" w:rsidRDefault="00DE7261" w:rsidP="00DE7261">
            <w:pPr>
              <w:jc w:val="right"/>
              <w:rPr>
                <w:sz w:val="20"/>
              </w:rPr>
            </w:pPr>
            <w:r w:rsidRPr="00DE7261">
              <w:rPr>
                <w:sz w:val="20"/>
              </w:rPr>
              <w:t>7 075,2</w:t>
            </w:r>
          </w:p>
        </w:tc>
        <w:tc>
          <w:tcPr>
            <w:tcW w:w="992" w:type="dxa"/>
            <w:tcBorders>
              <w:top w:val="nil"/>
              <w:left w:val="nil"/>
              <w:bottom w:val="single" w:sz="4" w:space="0" w:color="000000"/>
              <w:right w:val="single" w:sz="4" w:space="0" w:color="000000"/>
            </w:tcBorders>
            <w:shd w:val="clear" w:color="auto" w:fill="auto"/>
            <w:vAlign w:val="center"/>
            <w:hideMark/>
          </w:tcPr>
          <w:p w14:paraId="07D5650E" w14:textId="77777777" w:rsidR="00DE7261" w:rsidRPr="00DE7261" w:rsidRDefault="00DE7261" w:rsidP="00DE7261">
            <w:pPr>
              <w:jc w:val="right"/>
              <w:rPr>
                <w:sz w:val="20"/>
              </w:rPr>
            </w:pPr>
            <w:r w:rsidRPr="00DE7261">
              <w:rPr>
                <w:sz w:val="20"/>
              </w:rPr>
              <w:t>8 300,0</w:t>
            </w:r>
          </w:p>
        </w:tc>
      </w:tr>
      <w:tr w:rsidR="00DE7261" w:rsidRPr="00DE7261" w14:paraId="00D1FF2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DAE7D15" w14:textId="77777777" w:rsidR="00DE7261" w:rsidRPr="00DE7261" w:rsidRDefault="00DE7261" w:rsidP="00DE7261">
            <w:pPr>
              <w:rPr>
                <w:sz w:val="20"/>
              </w:rPr>
            </w:pPr>
            <w:r w:rsidRPr="00DE7261">
              <w:rPr>
                <w:sz w:val="20"/>
              </w:rPr>
              <w:t>Публичные нормативные социальные выплаты гражданам</w:t>
            </w:r>
          </w:p>
        </w:tc>
        <w:tc>
          <w:tcPr>
            <w:tcW w:w="715" w:type="dxa"/>
            <w:tcBorders>
              <w:top w:val="nil"/>
              <w:left w:val="nil"/>
              <w:bottom w:val="single" w:sz="4" w:space="0" w:color="000000"/>
              <w:right w:val="single" w:sz="4" w:space="0" w:color="000000"/>
            </w:tcBorders>
            <w:shd w:val="clear" w:color="auto" w:fill="auto"/>
            <w:vAlign w:val="center"/>
            <w:hideMark/>
          </w:tcPr>
          <w:p w14:paraId="1A015CD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1540950"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FF60E0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D857684" w14:textId="77777777" w:rsidR="00DE7261" w:rsidRPr="00DE7261" w:rsidRDefault="00DE7261" w:rsidP="00DE7261">
            <w:pPr>
              <w:jc w:val="center"/>
              <w:rPr>
                <w:sz w:val="20"/>
              </w:rPr>
            </w:pPr>
            <w:r w:rsidRPr="00DE7261">
              <w:rPr>
                <w:sz w:val="20"/>
              </w:rPr>
              <w:t>99 0 00 03400</w:t>
            </w:r>
          </w:p>
        </w:tc>
        <w:tc>
          <w:tcPr>
            <w:tcW w:w="648" w:type="dxa"/>
            <w:tcBorders>
              <w:top w:val="nil"/>
              <w:left w:val="nil"/>
              <w:bottom w:val="single" w:sz="4" w:space="0" w:color="000000"/>
              <w:right w:val="single" w:sz="4" w:space="0" w:color="000000"/>
            </w:tcBorders>
            <w:shd w:val="clear" w:color="auto" w:fill="auto"/>
            <w:vAlign w:val="center"/>
            <w:hideMark/>
          </w:tcPr>
          <w:p w14:paraId="74207A78" w14:textId="77777777" w:rsidR="00DE7261" w:rsidRPr="00DE7261" w:rsidRDefault="00DE7261" w:rsidP="00DE7261">
            <w:pPr>
              <w:jc w:val="center"/>
              <w:rPr>
                <w:sz w:val="20"/>
              </w:rPr>
            </w:pPr>
            <w:r w:rsidRPr="00DE7261">
              <w:rPr>
                <w:sz w:val="20"/>
              </w:rPr>
              <w:t>310</w:t>
            </w:r>
          </w:p>
        </w:tc>
        <w:tc>
          <w:tcPr>
            <w:tcW w:w="850" w:type="dxa"/>
            <w:tcBorders>
              <w:top w:val="nil"/>
              <w:left w:val="nil"/>
              <w:bottom w:val="single" w:sz="4" w:space="0" w:color="000000"/>
              <w:right w:val="single" w:sz="4" w:space="0" w:color="000000"/>
            </w:tcBorders>
            <w:shd w:val="clear" w:color="auto" w:fill="auto"/>
            <w:vAlign w:val="center"/>
            <w:hideMark/>
          </w:tcPr>
          <w:p w14:paraId="1D07499A" w14:textId="77777777" w:rsidR="00DE7261" w:rsidRPr="00DE7261" w:rsidRDefault="00DE7261" w:rsidP="00DE7261">
            <w:pPr>
              <w:jc w:val="right"/>
              <w:rPr>
                <w:sz w:val="20"/>
              </w:rPr>
            </w:pPr>
            <w:r w:rsidRPr="00DE7261">
              <w:rPr>
                <w:sz w:val="20"/>
              </w:rPr>
              <w:t>5 000,0</w:t>
            </w:r>
          </w:p>
        </w:tc>
        <w:tc>
          <w:tcPr>
            <w:tcW w:w="1134" w:type="dxa"/>
            <w:tcBorders>
              <w:top w:val="nil"/>
              <w:left w:val="nil"/>
              <w:bottom w:val="single" w:sz="4" w:space="0" w:color="000000"/>
              <w:right w:val="single" w:sz="4" w:space="0" w:color="000000"/>
            </w:tcBorders>
            <w:shd w:val="clear" w:color="auto" w:fill="auto"/>
            <w:vAlign w:val="center"/>
            <w:hideMark/>
          </w:tcPr>
          <w:p w14:paraId="3B9F6419" w14:textId="77777777" w:rsidR="00DE7261" w:rsidRPr="00DE7261" w:rsidRDefault="00DE7261" w:rsidP="00DE7261">
            <w:pPr>
              <w:jc w:val="right"/>
              <w:rPr>
                <w:sz w:val="20"/>
              </w:rPr>
            </w:pPr>
            <w:r w:rsidRPr="00DE7261">
              <w:rPr>
                <w:sz w:val="20"/>
              </w:rPr>
              <w:t>7 075,2</w:t>
            </w:r>
          </w:p>
        </w:tc>
        <w:tc>
          <w:tcPr>
            <w:tcW w:w="992" w:type="dxa"/>
            <w:tcBorders>
              <w:top w:val="nil"/>
              <w:left w:val="nil"/>
              <w:bottom w:val="single" w:sz="4" w:space="0" w:color="000000"/>
              <w:right w:val="single" w:sz="4" w:space="0" w:color="000000"/>
            </w:tcBorders>
            <w:shd w:val="clear" w:color="auto" w:fill="auto"/>
            <w:vAlign w:val="center"/>
            <w:hideMark/>
          </w:tcPr>
          <w:p w14:paraId="6CCFF409" w14:textId="77777777" w:rsidR="00DE7261" w:rsidRPr="00DE7261" w:rsidRDefault="00DE7261" w:rsidP="00DE7261">
            <w:pPr>
              <w:jc w:val="right"/>
              <w:rPr>
                <w:sz w:val="20"/>
              </w:rPr>
            </w:pPr>
            <w:r w:rsidRPr="00DE7261">
              <w:rPr>
                <w:sz w:val="20"/>
              </w:rPr>
              <w:t>8 300,0</w:t>
            </w:r>
          </w:p>
        </w:tc>
      </w:tr>
      <w:tr w:rsidR="00DE7261" w:rsidRPr="00DE7261" w14:paraId="0200F60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33519DD" w14:textId="77777777" w:rsidR="00DE7261" w:rsidRPr="00DE7261" w:rsidRDefault="00DE7261" w:rsidP="00DE7261">
            <w:pPr>
              <w:rPr>
                <w:sz w:val="20"/>
              </w:rPr>
            </w:pPr>
            <w:r w:rsidRPr="00DE7261">
              <w:rPr>
                <w:sz w:val="20"/>
              </w:rPr>
              <w:t>Иные пенсии, социальные доплаты к пенсиям</w:t>
            </w:r>
          </w:p>
        </w:tc>
        <w:tc>
          <w:tcPr>
            <w:tcW w:w="715" w:type="dxa"/>
            <w:tcBorders>
              <w:top w:val="nil"/>
              <w:left w:val="nil"/>
              <w:bottom w:val="single" w:sz="4" w:space="0" w:color="000000"/>
              <w:right w:val="single" w:sz="4" w:space="0" w:color="000000"/>
            </w:tcBorders>
            <w:shd w:val="clear" w:color="auto" w:fill="auto"/>
            <w:vAlign w:val="center"/>
            <w:hideMark/>
          </w:tcPr>
          <w:p w14:paraId="772DDF5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5DE10D1"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337FC1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5CDDF5C" w14:textId="77777777" w:rsidR="00DE7261" w:rsidRPr="00DE7261" w:rsidRDefault="00DE7261" w:rsidP="00DE7261">
            <w:pPr>
              <w:jc w:val="center"/>
              <w:rPr>
                <w:sz w:val="20"/>
              </w:rPr>
            </w:pPr>
            <w:r w:rsidRPr="00DE7261">
              <w:rPr>
                <w:sz w:val="20"/>
              </w:rPr>
              <w:t>99 0 00 03400</w:t>
            </w:r>
          </w:p>
        </w:tc>
        <w:tc>
          <w:tcPr>
            <w:tcW w:w="648" w:type="dxa"/>
            <w:tcBorders>
              <w:top w:val="nil"/>
              <w:left w:val="nil"/>
              <w:bottom w:val="single" w:sz="4" w:space="0" w:color="000000"/>
              <w:right w:val="single" w:sz="4" w:space="0" w:color="000000"/>
            </w:tcBorders>
            <w:shd w:val="clear" w:color="auto" w:fill="auto"/>
            <w:vAlign w:val="center"/>
            <w:hideMark/>
          </w:tcPr>
          <w:p w14:paraId="35FE9554" w14:textId="77777777" w:rsidR="00DE7261" w:rsidRPr="00DE7261" w:rsidRDefault="00DE7261" w:rsidP="00DE7261">
            <w:pPr>
              <w:jc w:val="center"/>
              <w:rPr>
                <w:sz w:val="20"/>
              </w:rPr>
            </w:pPr>
            <w:r w:rsidRPr="00DE7261">
              <w:rPr>
                <w:sz w:val="20"/>
              </w:rPr>
              <w:t>312</w:t>
            </w:r>
          </w:p>
        </w:tc>
        <w:tc>
          <w:tcPr>
            <w:tcW w:w="850" w:type="dxa"/>
            <w:tcBorders>
              <w:top w:val="nil"/>
              <w:left w:val="nil"/>
              <w:bottom w:val="single" w:sz="4" w:space="0" w:color="000000"/>
              <w:right w:val="single" w:sz="4" w:space="0" w:color="000000"/>
            </w:tcBorders>
            <w:shd w:val="clear" w:color="auto" w:fill="auto"/>
            <w:vAlign w:val="center"/>
            <w:hideMark/>
          </w:tcPr>
          <w:p w14:paraId="02B3873E" w14:textId="77777777" w:rsidR="00DE7261" w:rsidRPr="00DE7261" w:rsidRDefault="00DE7261" w:rsidP="00DE7261">
            <w:pPr>
              <w:jc w:val="right"/>
              <w:rPr>
                <w:sz w:val="20"/>
              </w:rPr>
            </w:pPr>
            <w:r w:rsidRPr="00DE7261">
              <w:rPr>
                <w:sz w:val="20"/>
              </w:rPr>
              <w:t>5 000,0</w:t>
            </w:r>
          </w:p>
        </w:tc>
        <w:tc>
          <w:tcPr>
            <w:tcW w:w="1134" w:type="dxa"/>
            <w:tcBorders>
              <w:top w:val="nil"/>
              <w:left w:val="nil"/>
              <w:bottom w:val="single" w:sz="4" w:space="0" w:color="000000"/>
              <w:right w:val="single" w:sz="4" w:space="0" w:color="000000"/>
            </w:tcBorders>
            <w:shd w:val="clear" w:color="auto" w:fill="auto"/>
            <w:vAlign w:val="center"/>
            <w:hideMark/>
          </w:tcPr>
          <w:p w14:paraId="3C581331" w14:textId="77777777" w:rsidR="00DE7261" w:rsidRPr="00DE7261" w:rsidRDefault="00DE7261" w:rsidP="00DE7261">
            <w:pPr>
              <w:jc w:val="right"/>
              <w:rPr>
                <w:sz w:val="20"/>
              </w:rPr>
            </w:pPr>
            <w:r w:rsidRPr="00DE7261">
              <w:rPr>
                <w:sz w:val="20"/>
              </w:rPr>
              <w:t>7 075,2</w:t>
            </w:r>
          </w:p>
        </w:tc>
        <w:tc>
          <w:tcPr>
            <w:tcW w:w="992" w:type="dxa"/>
            <w:tcBorders>
              <w:top w:val="nil"/>
              <w:left w:val="nil"/>
              <w:bottom w:val="single" w:sz="4" w:space="0" w:color="000000"/>
              <w:right w:val="single" w:sz="4" w:space="0" w:color="000000"/>
            </w:tcBorders>
            <w:shd w:val="clear" w:color="auto" w:fill="auto"/>
            <w:vAlign w:val="center"/>
            <w:hideMark/>
          </w:tcPr>
          <w:p w14:paraId="19E50517" w14:textId="77777777" w:rsidR="00DE7261" w:rsidRPr="00DE7261" w:rsidRDefault="00DE7261" w:rsidP="00DE7261">
            <w:pPr>
              <w:jc w:val="right"/>
              <w:rPr>
                <w:sz w:val="20"/>
              </w:rPr>
            </w:pPr>
            <w:r w:rsidRPr="00DE7261">
              <w:rPr>
                <w:sz w:val="20"/>
              </w:rPr>
              <w:t>8 300,0</w:t>
            </w:r>
          </w:p>
        </w:tc>
      </w:tr>
      <w:tr w:rsidR="00DE7261" w:rsidRPr="00DE7261" w14:paraId="0A73F07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9EA7C78" w14:textId="77777777" w:rsidR="00DE7261" w:rsidRPr="00DE7261" w:rsidRDefault="00DE7261" w:rsidP="00DE7261">
            <w:pPr>
              <w:rPr>
                <w:sz w:val="20"/>
              </w:rPr>
            </w:pPr>
            <w:r w:rsidRPr="00DE7261">
              <w:rPr>
                <w:sz w:val="20"/>
              </w:rPr>
              <w:t>Социальное обеспечение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33B60E5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A501A9B"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E199CB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579D6A8C"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D0D6FC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786D761"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FFFFFF" w:fill="FFFFFF"/>
            <w:vAlign w:val="center"/>
            <w:hideMark/>
          </w:tcPr>
          <w:p w14:paraId="2B0157C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D91B905" w14:textId="77777777" w:rsidR="00DE7261" w:rsidRPr="00DE7261" w:rsidRDefault="00DE7261" w:rsidP="00DE7261">
            <w:pPr>
              <w:jc w:val="right"/>
              <w:rPr>
                <w:sz w:val="20"/>
              </w:rPr>
            </w:pPr>
            <w:r w:rsidRPr="00DE7261">
              <w:rPr>
                <w:sz w:val="20"/>
              </w:rPr>
              <w:t> </w:t>
            </w:r>
          </w:p>
        </w:tc>
      </w:tr>
      <w:tr w:rsidR="00DE7261" w:rsidRPr="00DE7261" w14:paraId="2480565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CDC3A88"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7BE2336"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459A41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DF9A9AD"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4DEF3414"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6CADC21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0FD1DD0"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FFFFFF" w:fill="FFFFFF"/>
            <w:vAlign w:val="center"/>
            <w:hideMark/>
          </w:tcPr>
          <w:p w14:paraId="696DACD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2F8BE296" w14:textId="77777777" w:rsidR="00DE7261" w:rsidRPr="00DE7261" w:rsidRDefault="00DE7261" w:rsidP="00DE7261">
            <w:pPr>
              <w:jc w:val="right"/>
              <w:rPr>
                <w:sz w:val="20"/>
              </w:rPr>
            </w:pPr>
            <w:r w:rsidRPr="00DE7261">
              <w:rPr>
                <w:sz w:val="20"/>
              </w:rPr>
              <w:t> </w:t>
            </w:r>
          </w:p>
        </w:tc>
      </w:tr>
      <w:tr w:rsidR="00DE7261" w:rsidRPr="00DE7261" w14:paraId="0356D8A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A7DADEF" w14:textId="77777777" w:rsidR="00DE7261" w:rsidRPr="00DE7261" w:rsidRDefault="00DE7261" w:rsidP="00DE7261">
            <w:pPr>
              <w:rPr>
                <w:sz w:val="20"/>
              </w:rPr>
            </w:pPr>
            <w:r w:rsidRPr="00DE7261">
              <w:rPr>
                <w:sz w:val="20"/>
              </w:rPr>
              <w:t>Резервный фонд администрации муниципального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7286919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F8C8A60"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DA55F0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C3AE3A3" w14:textId="77777777" w:rsidR="00DE7261" w:rsidRPr="00DE7261" w:rsidRDefault="00DE7261" w:rsidP="00DE7261">
            <w:pPr>
              <w:jc w:val="center"/>
              <w:rPr>
                <w:sz w:val="20"/>
              </w:rPr>
            </w:pPr>
            <w:r w:rsidRPr="00DE7261">
              <w:rPr>
                <w:sz w:val="20"/>
              </w:rPr>
              <w:t>99 0 00 00220</w:t>
            </w:r>
          </w:p>
        </w:tc>
        <w:tc>
          <w:tcPr>
            <w:tcW w:w="648" w:type="dxa"/>
            <w:tcBorders>
              <w:top w:val="nil"/>
              <w:left w:val="nil"/>
              <w:bottom w:val="single" w:sz="4" w:space="0" w:color="000000"/>
              <w:right w:val="single" w:sz="4" w:space="0" w:color="000000"/>
            </w:tcBorders>
            <w:shd w:val="clear" w:color="auto" w:fill="auto"/>
            <w:vAlign w:val="center"/>
            <w:hideMark/>
          </w:tcPr>
          <w:p w14:paraId="4A3BAD1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E6D4DFC"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7255A09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9FE141F" w14:textId="77777777" w:rsidR="00DE7261" w:rsidRPr="00DE7261" w:rsidRDefault="00DE7261" w:rsidP="00DE7261">
            <w:pPr>
              <w:jc w:val="right"/>
              <w:rPr>
                <w:sz w:val="20"/>
              </w:rPr>
            </w:pPr>
            <w:r w:rsidRPr="00DE7261">
              <w:rPr>
                <w:sz w:val="20"/>
              </w:rPr>
              <w:t> </w:t>
            </w:r>
          </w:p>
        </w:tc>
      </w:tr>
      <w:tr w:rsidR="00DE7261" w:rsidRPr="00DE7261" w14:paraId="6605632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5C368DF"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249B0ECD"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B939581"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7DB573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4ACF134" w14:textId="77777777" w:rsidR="00DE7261" w:rsidRPr="00DE7261" w:rsidRDefault="00DE7261" w:rsidP="00DE7261">
            <w:pPr>
              <w:jc w:val="center"/>
              <w:rPr>
                <w:sz w:val="20"/>
              </w:rPr>
            </w:pPr>
            <w:r w:rsidRPr="00DE7261">
              <w:rPr>
                <w:sz w:val="20"/>
              </w:rPr>
              <w:t>99 0 00 00220</w:t>
            </w:r>
          </w:p>
        </w:tc>
        <w:tc>
          <w:tcPr>
            <w:tcW w:w="648" w:type="dxa"/>
            <w:tcBorders>
              <w:top w:val="nil"/>
              <w:left w:val="nil"/>
              <w:bottom w:val="single" w:sz="4" w:space="0" w:color="000000"/>
              <w:right w:val="single" w:sz="4" w:space="0" w:color="000000"/>
            </w:tcBorders>
            <w:shd w:val="clear" w:color="auto" w:fill="auto"/>
            <w:vAlign w:val="center"/>
            <w:hideMark/>
          </w:tcPr>
          <w:p w14:paraId="09AE4225"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7D2C2848"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22123DC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0D7E8A9" w14:textId="77777777" w:rsidR="00DE7261" w:rsidRPr="00DE7261" w:rsidRDefault="00DE7261" w:rsidP="00DE7261">
            <w:pPr>
              <w:jc w:val="right"/>
              <w:rPr>
                <w:sz w:val="20"/>
              </w:rPr>
            </w:pPr>
            <w:r w:rsidRPr="00DE7261">
              <w:rPr>
                <w:sz w:val="20"/>
              </w:rPr>
              <w:t> </w:t>
            </w:r>
          </w:p>
        </w:tc>
      </w:tr>
      <w:tr w:rsidR="00DE7261" w:rsidRPr="00DE7261" w14:paraId="7A8479A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7BA8FA2" w14:textId="77777777" w:rsidR="00DE7261" w:rsidRPr="00DE7261" w:rsidRDefault="00DE7261" w:rsidP="00DE7261">
            <w:pPr>
              <w:rPr>
                <w:sz w:val="20"/>
              </w:rPr>
            </w:pPr>
            <w:r w:rsidRPr="00DE7261">
              <w:rPr>
                <w:sz w:val="20"/>
              </w:rPr>
              <w:t>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vAlign w:val="center"/>
            <w:hideMark/>
          </w:tcPr>
          <w:p w14:paraId="4B253555"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D7BE4E7"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50968C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5049141" w14:textId="77777777" w:rsidR="00DE7261" w:rsidRPr="00DE7261" w:rsidRDefault="00DE7261" w:rsidP="00DE7261">
            <w:pPr>
              <w:jc w:val="center"/>
              <w:rPr>
                <w:sz w:val="20"/>
              </w:rPr>
            </w:pPr>
            <w:r w:rsidRPr="00DE7261">
              <w:rPr>
                <w:sz w:val="20"/>
              </w:rPr>
              <w:t>99 0 00 00220</w:t>
            </w:r>
          </w:p>
        </w:tc>
        <w:tc>
          <w:tcPr>
            <w:tcW w:w="648" w:type="dxa"/>
            <w:tcBorders>
              <w:top w:val="nil"/>
              <w:left w:val="nil"/>
              <w:bottom w:val="single" w:sz="4" w:space="0" w:color="000000"/>
              <w:right w:val="single" w:sz="4" w:space="0" w:color="000000"/>
            </w:tcBorders>
            <w:shd w:val="clear" w:color="auto" w:fill="auto"/>
            <w:vAlign w:val="center"/>
            <w:hideMark/>
          </w:tcPr>
          <w:p w14:paraId="6B45159F" w14:textId="77777777" w:rsidR="00DE7261" w:rsidRPr="00DE7261" w:rsidRDefault="00DE7261" w:rsidP="00DE7261">
            <w:pPr>
              <w:jc w:val="center"/>
              <w:rPr>
                <w:sz w:val="20"/>
              </w:rPr>
            </w:pPr>
            <w:r w:rsidRPr="00DE7261">
              <w:rPr>
                <w:sz w:val="20"/>
              </w:rPr>
              <w:t>320</w:t>
            </w:r>
          </w:p>
        </w:tc>
        <w:tc>
          <w:tcPr>
            <w:tcW w:w="850" w:type="dxa"/>
            <w:tcBorders>
              <w:top w:val="nil"/>
              <w:left w:val="nil"/>
              <w:bottom w:val="single" w:sz="4" w:space="0" w:color="000000"/>
              <w:right w:val="single" w:sz="4" w:space="0" w:color="000000"/>
            </w:tcBorders>
            <w:shd w:val="clear" w:color="auto" w:fill="auto"/>
            <w:vAlign w:val="center"/>
            <w:hideMark/>
          </w:tcPr>
          <w:p w14:paraId="545B58A4"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4F646A5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A514302" w14:textId="77777777" w:rsidR="00DE7261" w:rsidRPr="00DE7261" w:rsidRDefault="00DE7261" w:rsidP="00DE7261">
            <w:pPr>
              <w:jc w:val="right"/>
              <w:rPr>
                <w:sz w:val="20"/>
              </w:rPr>
            </w:pPr>
            <w:r w:rsidRPr="00DE7261">
              <w:rPr>
                <w:sz w:val="20"/>
              </w:rPr>
              <w:t> </w:t>
            </w:r>
          </w:p>
        </w:tc>
      </w:tr>
      <w:tr w:rsidR="00DE7261" w:rsidRPr="00DE7261" w14:paraId="45B8A5E5"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73C7C13" w14:textId="77777777" w:rsidR="00DE7261" w:rsidRPr="00DE7261" w:rsidRDefault="00DE7261" w:rsidP="00DE7261">
            <w:pPr>
              <w:rPr>
                <w:sz w:val="20"/>
              </w:rPr>
            </w:pPr>
            <w:r w:rsidRPr="00DE7261">
              <w:rPr>
                <w:sz w:val="20"/>
              </w:rPr>
              <w:lastRenderedPageBreak/>
              <w:t>Пособия, компенсации и иные социальные выплаты гражданам, кроме публичных нормативных обязательств</w:t>
            </w:r>
          </w:p>
        </w:tc>
        <w:tc>
          <w:tcPr>
            <w:tcW w:w="715" w:type="dxa"/>
            <w:tcBorders>
              <w:top w:val="nil"/>
              <w:left w:val="nil"/>
              <w:bottom w:val="single" w:sz="4" w:space="0" w:color="000000"/>
              <w:right w:val="single" w:sz="4" w:space="0" w:color="000000"/>
            </w:tcBorders>
            <w:shd w:val="clear" w:color="auto" w:fill="auto"/>
            <w:vAlign w:val="center"/>
            <w:hideMark/>
          </w:tcPr>
          <w:p w14:paraId="7670AE8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BE56CA1"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0B853DD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1A17942" w14:textId="77777777" w:rsidR="00DE7261" w:rsidRPr="00DE7261" w:rsidRDefault="00DE7261" w:rsidP="00DE7261">
            <w:pPr>
              <w:jc w:val="center"/>
              <w:rPr>
                <w:sz w:val="20"/>
              </w:rPr>
            </w:pPr>
            <w:r w:rsidRPr="00DE7261">
              <w:rPr>
                <w:sz w:val="20"/>
              </w:rPr>
              <w:t>99 0 00 00220</w:t>
            </w:r>
          </w:p>
        </w:tc>
        <w:tc>
          <w:tcPr>
            <w:tcW w:w="648" w:type="dxa"/>
            <w:tcBorders>
              <w:top w:val="nil"/>
              <w:left w:val="nil"/>
              <w:bottom w:val="single" w:sz="4" w:space="0" w:color="000000"/>
              <w:right w:val="single" w:sz="4" w:space="0" w:color="000000"/>
            </w:tcBorders>
            <w:shd w:val="clear" w:color="auto" w:fill="auto"/>
            <w:vAlign w:val="center"/>
            <w:hideMark/>
          </w:tcPr>
          <w:p w14:paraId="7AB595E4" w14:textId="77777777" w:rsidR="00DE7261" w:rsidRPr="00DE7261" w:rsidRDefault="00DE7261" w:rsidP="00DE7261">
            <w:pPr>
              <w:jc w:val="center"/>
              <w:rPr>
                <w:sz w:val="20"/>
              </w:rPr>
            </w:pPr>
            <w:r w:rsidRPr="00DE7261">
              <w:rPr>
                <w:sz w:val="20"/>
              </w:rPr>
              <w:t>321</w:t>
            </w:r>
          </w:p>
        </w:tc>
        <w:tc>
          <w:tcPr>
            <w:tcW w:w="850" w:type="dxa"/>
            <w:tcBorders>
              <w:top w:val="nil"/>
              <w:left w:val="nil"/>
              <w:bottom w:val="single" w:sz="4" w:space="0" w:color="000000"/>
              <w:right w:val="single" w:sz="4" w:space="0" w:color="000000"/>
            </w:tcBorders>
            <w:shd w:val="clear" w:color="auto" w:fill="auto"/>
            <w:vAlign w:val="center"/>
            <w:hideMark/>
          </w:tcPr>
          <w:p w14:paraId="23443F85"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0C45962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49F136A" w14:textId="77777777" w:rsidR="00DE7261" w:rsidRPr="00DE7261" w:rsidRDefault="00DE7261" w:rsidP="00DE7261">
            <w:pPr>
              <w:jc w:val="right"/>
              <w:rPr>
                <w:sz w:val="20"/>
              </w:rPr>
            </w:pPr>
            <w:r w:rsidRPr="00DE7261">
              <w:rPr>
                <w:sz w:val="20"/>
              </w:rPr>
              <w:t> </w:t>
            </w:r>
          </w:p>
        </w:tc>
      </w:tr>
      <w:tr w:rsidR="00DE7261" w:rsidRPr="00DE7261" w14:paraId="0918776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7C11A9B" w14:textId="77777777" w:rsidR="00DE7261" w:rsidRPr="00DE7261" w:rsidRDefault="00DE7261" w:rsidP="00DE7261">
            <w:pPr>
              <w:rPr>
                <w:sz w:val="20"/>
              </w:rPr>
            </w:pPr>
            <w:r w:rsidRPr="00DE7261">
              <w:rPr>
                <w:sz w:val="20"/>
              </w:rPr>
              <w:t>Охрана семьи и детства</w:t>
            </w:r>
          </w:p>
        </w:tc>
        <w:tc>
          <w:tcPr>
            <w:tcW w:w="715" w:type="dxa"/>
            <w:tcBorders>
              <w:top w:val="nil"/>
              <w:left w:val="nil"/>
              <w:bottom w:val="single" w:sz="4" w:space="0" w:color="000000"/>
              <w:right w:val="single" w:sz="4" w:space="0" w:color="000000"/>
            </w:tcBorders>
            <w:shd w:val="clear" w:color="FFFFFF" w:fill="FFFFFF"/>
            <w:vAlign w:val="center"/>
            <w:hideMark/>
          </w:tcPr>
          <w:p w14:paraId="2626930A"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0E39B3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6C713E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hideMark/>
          </w:tcPr>
          <w:p w14:paraId="3E536D38"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191D131"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2130217" w14:textId="77777777" w:rsidR="00DE7261" w:rsidRPr="00DE7261" w:rsidRDefault="00DE7261" w:rsidP="00DE7261">
            <w:pPr>
              <w:jc w:val="right"/>
              <w:rPr>
                <w:sz w:val="20"/>
              </w:rPr>
            </w:pPr>
            <w:r w:rsidRPr="00DE7261">
              <w:rPr>
                <w:sz w:val="20"/>
              </w:rPr>
              <w:t>26 170,0</w:t>
            </w:r>
          </w:p>
        </w:tc>
        <w:tc>
          <w:tcPr>
            <w:tcW w:w="1134" w:type="dxa"/>
            <w:tcBorders>
              <w:top w:val="nil"/>
              <w:left w:val="nil"/>
              <w:bottom w:val="single" w:sz="4" w:space="0" w:color="000000"/>
              <w:right w:val="single" w:sz="4" w:space="0" w:color="000000"/>
            </w:tcBorders>
            <w:shd w:val="clear" w:color="FFFFFF" w:fill="FFFFFF"/>
            <w:vAlign w:val="center"/>
            <w:hideMark/>
          </w:tcPr>
          <w:p w14:paraId="5E441C86" w14:textId="77777777" w:rsidR="00DE7261" w:rsidRPr="00DE7261" w:rsidRDefault="00DE7261" w:rsidP="00DE7261">
            <w:pPr>
              <w:jc w:val="right"/>
              <w:rPr>
                <w:sz w:val="20"/>
              </w:rPr>
            </w:pPr>
            <w:r w:rsidRPr="00DE7261">
              <w:rPr>
                <w:sz w:val="20"/>
              </w:rPr>
              <w:t>26 021,7</w:t>
            </w:r>
          </w:p>
        </w:tc>
        <w:tc>
          <w:tcPr>
            <w:tcW w:w="992" w:type="dxa"/>
            <w:tcBorders>
              <w:top w:val="nil"/>
              <w:left w:val="nil"/>
              <w:bottom w:val="single" w:sz="4" w:space="0" w:color="000000"/>
              <w:right w:val="single" w:sz="4" w:space="0" w:color="000000"/>
            </w:tcBorders>
            <w:shd w:val="clear" w:color="FFFFFF" w:fill="FFFFFF"/>
            <w:vAlign w:val="center"/>
            <w:hideMark/>
          </w:tcPr>
          <w:p w14:paraId="7607175E" w14:textId="77777777" w:rsidR="00DE7261" w:rsidRPr="00DE7261" w:rsidRDefault="00DE7261" w:rsidP="00DE7261">
            <w:pPr>
              <w:jc w:val="right"/>
              <w:rPr>
                <w:sz w:val="20"/>
              </w:rPr>
            </w:pPr>
            <w:r w:rsidRPr="00DE7261">
              <w:rPr>
                <w:sz w:val="20"/>
              </w:rPr>
              <w:t>26 021,8</w:t>
            </w:r>
          </w:p>
        </w:tc>
      </w:tr>
      <w:tr w:rsidR="00DE7261" w:rsidRPr="00DE7261" w14:paraId="443AAA0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AAA30E5"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"Обеспечение доступным и комфортным жильем"</w:t>
            </w:r>
          </w:p>
        </w:tc>
        <w:tc>
          <w:tcPr>
            <w:tcW w:w="715" w:type="dxa"/>
            <w:tcBorders>
              <w:top w:val="nil"/>
              <w:left w:val="nil"/>
              <w:bottom w:val="single" w:sz="4" w:space="0" w:color="000000"/>
              <w:right w:val="single" w:sz="4" w:space="0" w:color="000000"/>
            </w:tcBorders>
            <w:shd w:val="clear" w:color="FFFFFF" w:fill="FFFFFF"/>
            <w:vAlign w:val="center"/>
            <w:hideMark/>
          </w:tcPr>
          <w:p w14:paraId="3E227FAF"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C8922C8"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408341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09C228C0" w14:textId="77777777" w:rsidR="00DE7261" w:rsidRPr="00DE7261" w:rsidRDefault="00DE7261" w:rsidP="00DE7261">
            <w:pPr>
              <w:jc w:val="center"/>
              <w:rPr>
                <w:sz w:val="20"/>
              </w:rPr>
            </w:pPr>
            <w:r w:rsidRPr="00DE7261">
              <w:rPr>
                <w:sz w:val="20"/>
              </w:rPr>
              <w:t>04 0 00 00000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8A2068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AE1F68F" w14:textId="77777777" w:rsidR="00DE7261" w:rsidRPr="00DE7261" w:rsidRDefault="00DE7261" w:rsidP="00DE7261">
            <w:pPr>
              <w:jc w:val="right"/>
              <w:rPr>
                <w:sz w:val="20"/>
              </w:rPr>
            </w:pPr>
            <w:r w:rsidRPr="00DE7261">
              <w:rPr>
                <w:sz w:val="20"/>
              </w:rPr>
              <w:t>26 170,0</w:t>
            </w:r>
          </w:p>
        </w:tc>
        <w:tc>
          <w:tcPr>
            <w:tcW w:w="1134" w:type="dxa"/>
            <w:tcBorders>
              <w:top w:val="nil"/>
              <w:left w:val="nil"/>
              <w:bottom w:val="single" w:sz="4" w:space="0" w:color="000000"/>
              <w:right w:val="single" w:sz="4" w:space="0" w:color="000000"/>
            </w:tcBorders>
            <w:shd w:val="clear" w:color="FFFFFF" w:fill="FFFFFF"/>
            <w:vAlign w:val="center"/>
            <w:hideMark/>
          </w:tcPr>
          <w:p w14:paraId="49BCB3BA" w14:textId="77777777" w:rsidR="00DE7261" w:rsidRPr="00DE7261" w:rsidRDefault="00DE7261" w:rsidP="00DE7261">
            <w:pPr>
              <w:jc w:val="right"/>
              <w:rPr>
                <w:sz w:val="20"/>
              </w:rPr>
            </w:pPr>
            <w:r w:rsidRPr="00DE7261">
              <w:rPr>
                <w:sz w:val="20"/>
              </w:rPr>
              <w:t>26 021,7</w:t>
            </w:r>
          </w:p>
        </w:tc>
        <w:tc>
          <w:tcPr>
            <w:tcW w:w="992" w:type="dxa"/>
            <w:tcBorders>
              <w:top w:val="nil"/>
              <w:left w:val="nil"/>
              <w:bottom w:val="single" w:sz="4" w:space="0" w:color="000000"/>
              <w:right w:val="single" w:sz="4" w:space="0" w:color="000000"/>
            </w:tcBorders>
            <w:shd w:val="clear" w:color="FFFFFF" w:fill="FFFFFF"/>
            <w:vAlign w:val="center"/>
            <w:hideMark/>
          </w:tcPr>
          <w:p w14:paraId="6747B013" w14:textId="77777777" w:rsidR="00DE7261" w:rsidRPr="00DE7261" w:rsidRDefault="00DE7261" w:rsidP="00DE7261">
            <w:pPr>
              <w:jc w:val="right"/>
              <w:rPr>
                <w:sz w:val="20"/>
              </w:rPr>
            </w:pPr>
            <w:r w:rsidRPr="00DE7261">
              <w:rPr>
                <w:sz w:val="20"/>
              </w:rPr>
              <w:t>26 021,8</w:t>
            </w:r>
          </w:p>
        </w:tc>
      </w:tr>
      <w:tr w:rsidR="00DE7261" w:rsidRPr="00DE7261" w14:paraId="550FF5B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998F827" w14:textId="77777777" w:rsidR="00DE7261" w:rsidRPr="00DE7261" w:rsidRDefault="00DE7261" w:rsidP="00DE7261">
            <w:pPr>
              <w:rPr>
                <w:sz w:val="20"/>
              </w:rPr>
            </w:pPr>
            <w:r w:rsidRPr="00DE7261">
              <w:rPr>
                <w:sz w:val="20"/>
              </w:rPr>
              <w:t>Подпрограмма "Обеспечение жилыми помещениями детей-сирот и детей, оставшихся без попечения родителей, лиц из их числа"</w:t>
            </w:r>
          </w:p>
        </w:tc>
        <w:tc>
          <w:tcPr>
            <w:tcW w:w="715" w:type="dxa"/>
            <w:tcBorders>
              <w:top w:val="nil"/>
              <w:left w:val="nil"/>
              <w:bottom w:val="single" w:sz="4" w:space="0" w:color="000000"/>
              <w:right w:val="single" w:sz="4" w:space="0" w:color="000000"/>
            </w:tcBorders>
            <w:shd w:val="clear" w:color="FFFFFF" w:fill="FFFFFF"/>
            <w:vAlign w:val="center"/>
            <w:hideMark/>
          </w:tcPr>
          <w:p w14:paraId="1C74B973"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44FB3CFB"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755F389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610B80D3" w14:textId="77777777" w:rsidR="00DE7261" w:rsidRPr="00DE7261" w:rsidRDefault="00DE7261" w:rsidP="00DE7261">
            <w:pPr>
              <w:jc w:val="center"/>
              <w:rPr>
                <w:sz w:val="20"/>
              </w:rPr>
            </w:pPr>
            <w:r w:rsidRPr="00DE7261">
              <w:rPr>
                <w:sz w:val="20"/>
              </w:rPr>
              <w:t>04 3 00 00000</w:t>
            </w:r>
          </w:p>
        </w:tc>
        <w:tc>
          <w:tcPr>
            <w:tcW w:w="648" w:type="dxa"/>
            <w:tcBorders>
              <w:top w:val="nil"/>
              <w:left w:val="nil"/>
              <w:bottom w:val="single" w:sz="4" w:space="0" w:color="000000"/>
              <w:right w:val="single" w:sz="4" w:space="0" w:color="000000"/>
            </w:tcBorders>
            <w:shd w:val="clear" w:color="FFFFFF" w:fill="FFFFFF"/>
            <w:vAlign w:val="center"/>
            <w:hideMark/>
          </w:tcPr>
          <w:p w14:paraId="115A1BD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8EB8E67" w14:textId="77777777" w:rsidR="00DE7261" w:rsidRPr="00DE7261" w:rsidRDefault="00DE7261" w:rsidP="00DE7261">
            <w:pPr>
              <w:jc w:val="right"/>
              <w:rPr>
                <w:sz w:val="20"/>
              </w:rPr>
            </w:pPr>
            <w:r w:rsidRPr="00DE7261">
              <w:rPr>
                <w:sz w:val="20"/>
              </w:rPr>
              <w:t>26 021,7</w:t>
            </w:r>
          </w:p>
        </w:tc>
        <w:tc>
          <w:tcPr>
            <w:tcW w:w="1134" w:type="dxa"/>
            <w:tcBorders>
              <w:top w:val="nil"/>
              <w:left w:val="nil"/>
              <w:bottom w:val="single" w:sz="4" w:space="0" w:color="000000"/>
              <w:right w:val="single" w:sz="4" w:space="0" w:color="000000"/>
            </w:tcBorders>
            <w:shd w:val="clear" w:color="FFFFFF" w:fill="FFFFFF"/>
            <w:vAlign w:val="center"/>
            <w:hideMark/>
          </w:tcPr>
          <w:p w14:paraId="0FC2EA33" w14:textId="77777777" w:rsidR="00DE7261" w:rsidRPr="00DE7261" w:rsidRDefault="00DE7261" w:rsidP="00DE7261">
            <w:pPr>
              <w:jc w:val="right"/>
              <w:rPr>
                <w:sz w:val="20"/>
              </w:rPr>
            </w:pPr>
            <w:r w:rsidRPr="00DE7261">
              <w:rPr>
                <w:sz w:val="20"/>
              </w:rPr>
              <w:t>26 021,7</w:t>
            </w:r>
          </w:p>
        </w:tc>
        <w:tc>
          <w:tcPr>
            <w:tcW w:w="992" w:type="dxa"/>
            <w:tcBorders>
              <w:top w:val="nil"/>
              <w:left w:val="nil"/>
              <w:bottom w:val="single" w:sz="4" w:space="0" w:color="000000"/>
              <w:right w:val="single" w:sz="4" w:space="0" w:color="000000"/>
            </w:tcBorders>
            <w:shd w:val="clear" w:color="FFFFFF" w:fill="FFFFFF"/>
            <w:vAlign w:val="center"/>
            <w:hideMark/>
          </w:tcPr>
          <w:p w14:paraId="439F65C4" w14:textId="77777777" w:rsidR="00DE7261" w:rsidRPr="00DE7261" w:rsidRDefault="00DE7261" w:rsidP="00DE7261">
            <w:pPr>
              <w:jc w:val="right"/>
              <w:rPr>
                <w:sz w:val="20"/>
              </w:rPr>
            </w:pPr>
            <w:r w:rsidRPr="00DE7261">
              <w:rPr>
                <w:sz w:val="20"/>
              </w:rPr>
              <w:t>26 021,8</w:t>
            </w:r>
          </w:p>
        </w:tc>
      </w:tr>
      <w:tr w:rsidR="00DE7261" w:rsidRPr="00DE7261" w14:paraId="1224F74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052E57E" w14:textId="77777777" w:rsidR="00DE7261" w:rsidRPr="00DE7261" w:rsidRDefault="00DE7261" w:rsidP="00DE7261">
            <w:pPr>
              <w:rPr>
                <w:sz w:val="20"/>
              </w:rPr>
            </w:pPr>
            <w:r w:rsidRPr="00DE7261">
              <w:rPr>
                <w:sz w:val="20"/>
              </w:rPr>
              <w:t>Приобретение жилых помещений у лиц, не являющимися застройщиками и лиц, являющихся застройщиками</w:t>
            </w:r>
          </w:p>
        </w:tc>
        <w:tc>
          <w:tcPr>
            <w:tcW w:w="715" w:type="dxa"/>
            <w:tcBorders>
              <w:top w:val="nil"/>
              <w:left w:val="nil"/>
              <w:bottom w:val="single" w:sz="4" w:space="0" w:color="000000"/>
              <w:right w:val="single" w:sz="4" w:space="0" w:color="000000"/>
            </w:tcBorders>
            <w:shd w:val="clear" w:color="FFFFFF" w:fill="FFFFFF"/>
            <w:vAlign w:val="center"/>
            <w:hideMark/>
          </w:tcPr>
          <w:p w14:paraId="673AF57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BE74572"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2600C3E"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49C27A98" w14:textId="77777777" w:rsidR="00DE7261" w:rsidRPr="00DE7261" w:rsidRDefault="00DE7261" w:rsidP="00DE7261">
            <w:pPr>
              <w:jc w:val="center"/>
              <w:rPr>
                <w:sz w:val="20"/>
              </w:rPr>
            </w:pPr>
            <w:r w:rsidRPr="00DE7261">
              <w:rPr>
                <w:sz w:val="20"/>
              </w:rPr>
              <w:t>04 3 12 00000</w:t>
            </w:r>
          </w:p>
        </w:tc>
        <w:tc>
          <w:tcPr>
            <w:tcW w:w="648" w:type="dxa"/>
            <w:tcBorders>
              <w:top w:val="nil"/>
              <w:left w:val="nil"/>
              <w:bottom w:val="single" w:sz="4" w:space="0" w:color="000000"/>
              <w:right w:val="single" w:sz="4" w:space="0" w:color="000000"/>
            </w:tcBorders>
            <w:shd w:val="clear" w:color="FFFFFF" w:fill="FFFFFF"/>
            <w:vAlign w:val="center"/>
            <w:hideMark/>
          </w:tcPr>
          <w:p w14:paraId="44E5EB6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3852550" w14:textId="77777777" w:rsidR="00DE7261" w:rsidRPr="00DE7261" w:rsidRDefault="00DE7261" w:rsidP="00DE7261">
            <w:pPr>
              <w:jc w:val="right"/>
              <w:rPr>
                <w:sz w:val="20"/>
              </w:rPr>
            </w:pPr>
            <w:r w:rsidRPr="00DE7261">
              <w:rPr>
                <w:sz w:val="20"/>
              </w:rPr>
              <w:t>26 021,7</w:t>
            </w:r>
          </w:p>
        </w:tc>
        <w:tc>
          <w:tcPr>
            <w:tcW w:w="1134" w:type="dxa"/>
            <w:tcBorders>
              <w:top w:val="nil"/>
              <w:left w:val="nil"/>
              <w:bottom w:val="single" w:sz="4" w:space="0" w:color="000000"/>
              <w:right w:val="single" w:sz="4" w:space="0" w:color="000000"/>
            </w:tcBorders>
            <w:shd w:val="clear" w:color="FFFFFF" w:fill="FFFFFF"/>
            <w:vAlign w:val="center"/>
            <w:hideMark/>
          </w:tcPr>
          <w:p w14:paraId="65F545CD" w14:textId="77777777" w:rsidR="00DE7261" w:rsidRPr="00DE7261" w:rsidRDefault="00DE7261" w:rsidP="00DE7261">
            <w:pPr>
              <w:jc w:val="right"/>
              <w:rPr>
                <w:sz w:val="20"/>
              </w:rPr>
            </w:pPr>
            <w:r w:rsidRPr="00DE7261">
              <w:rPr>
                <w:sz w:val="20"/>
              </w:rPr>
              <w:t>26 021,7</w:t>
            </w:r>
          </w:p>
        </w:tc>
        <w:tc>
          <w:tcPr>
            <w:tcW w:w="992" w:type="dxa"/>
            <w:tcBorders>
              <w:top w:val="nil"/>
              <w:left w:val="nil"/>
              <w:bottom w:val="single" w:sz="4" w:space="0" w:color="000000"/>
              <w:right w:val="single" w:sz="4" w:space="0" w:color="000000"/>
            </w:tcBorders>
            <w:shd w:val="clear" w:color="FFFFFF" w:fill="FFFFFF"/>
            <w:vAlign w:val="center"/>
            <w:hideMark/>
          </w:tcPr>
          <w:p w14:paraId="0D83BE37" w14:textId="77777777" w:rsidR="00DE7261" w:rsidRPr="00DE7261" w:rsidRDefault="00DE7261" w:rsidP="00DE7261">
            <w:pPr>
              <w:jc w:val="right"/>
              <w:rPr>
                <w:sz w:val="20"/>
              </w:rPr>
            </w:pPr>
            <w:r w:rsidRPr="00DE7261">
              <w:rPr>
                <w:sz w:val="20"/>
              </w:rPr>
              <w:t>26 021,8</w:t>
            </w:r>
          </w:p>
        </w:tc>
      </w:tr>
      <w:tr w:rsidR="00DE7261" w:rsidRPr="00DE7261" w14:paraId="6551EA07" w14:textId="77777777" w:rsidTr="00DE7261">
        <w:trPr>
          <w:trHeight w:val="2040"/>
        </w:trPr>
        <w:tc>
          <w:tcPr>
            <w:tcW w:w="2823" w:type="dxa"/>
            <w:tcBorders>
              <w:top w:val="nil"/>
              <w:left w:val="single" w:sz="4" w:space="0" w:color="000000"/>
              <w:bottom w:val="single" w:sz="4" w:space="0" w:color="000000"/>
              <w:right w:val="single" w:sz="4" w:space="0" w:color="000000"/>
            </w:tcBorders>
            <w:shd w:val="clear" w:color="auto" w:fill="auto"/>
            <w:hideMark/>
          </w:tcPr>
          <w:p w14:paraId="2F305570" w14:textId="77777777" w:rsidR="00DE7261" w:rsidRPr="00DE7261" w:rsidRDefault="00DE7261" w:rsidP="00DE7261">
            <w:pPr>
              <w:rPr>
                <w:sz w:val="20"/>
              </w:rPr>
            </w:pPr>
            <w:r w:rsidRPr="00DE7261">
              <w:rPr>
                <w:sz w:val="20"/>
              </w:rPr>
              <w:t>Cтроительство,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15" w:type="dxa"/>
            <w:tcBorders>
              <w:top w:val="nil"/>
              <w:left w:val="nil"/>
              <w:bottom w:val="single" w:sz="4" w:space="0" w:color="000000"/>
              <w:right w:val="single" w:sz="4" w:space="0" w:color="000000"/>
            </w:tcBorders>
            <w:shd w:val="clear" w:color="auto" w:fill="auto"/>
            <w:vAlign w:val="center"/>
            <w:hideMark/>
          </w:tcPr>
          <w:p w14:paraId="6C4A64F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D0FD87A"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63F0B9A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50E3254" w14:textId="77777777" w:rsidR="00DE7261" w:rsidRPr="00DE7261" w:rsidRDefault="00DE7261" w:rsidP="00DE7261">
            <w:pPr>
              <w:jc w:val="center"/>
              <w:rPr>
                <w:sz w:val="20"/>
              </w:rPr>
            </w:pPr>
            <w:r w:rsidRPr="00DE7261">
              <w:rPr>
                <w:sz w:val="20"/>
              </w:rPr>
              <w:t>04 3 12 73030</w:t>
            </w:r>
          </w:p>
        </w:tc>
        <w:tc>
          <w:tcPr>
            <w:tcW w:w="648" w:type="dxa"/>
            <w:tcBorders>
              <w:top w:val="nil"/>
              <w:left w:val="nil"/>
              <w:bottom w:val="single" w:sz="4" w:space="0" w:color="000000"/>
              <w:right w:val="single" w:sz="4" w:space="0" w:color="000000"/>
            </w:tcBorders>
            <w:shd w:val="clear" w:color="auto" w:fill="auto"/>
            <w:vAlign w:val="center"/>
            <w:hideMark/>
          </w:tcPr>
          <w:p w14:paraId="2CAD760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5954575" w14:textId="77777777" w:rsidR="00DE7261" w:rsidRPr="00DE7261" w:rsidRDefault="00DE7261" w:rsidP="00DE7261">
            <w:pPr>
              <w:jc w:val="right"/>
              <w:rPr>
                <w:sz w:val="20"/>
              </w:rPr>
            </w:pPr>
            <w:r w:rsidRPr="00DE7261">
              <w:rPr>
                <w:sz w:val="20"/>
              </w:rPr>
              <w:t>26 021,7</w:t>
            </w:r>
          </w:p>
        </w:tc>
        <w:tc>
          <w:tcPr>
            <w:tcW w:w="1134" w:type="dxa"/>
            <w:tcBorders>
              <w:top w:val="nil"/>
              <w:left w:val="nil"/>
              <w:bottom w:val="single" w:sz="4" w:space="0" w:color="000000"/>
              <w:right w:val="single" w:sz="4" w:space="0" w:color="000000"/>
            </w:tcBorders>
            <w:shd w:val="clear" w:color="auto" w:fill="auto"/>
            <w:vAlign w:val="center"/>
            <w:hideMark/>
          </w:tcPr>
          <w:p w14:paraId="1A96505B" w14:textId="77777777" w:rsidR="00DE7261" w:rsidRPr="00DE7261" w:rsidRDefault="00DE7261" w:rsidP="00DE7261">
            <w:pPr>
              <w:jc w:val="right"/>
              <w:rPr>
                <w:sz w:val="20"/>
              </w:rPr>
            </w:pPr>
            <w:r w:rsidRPr="00DE7261">
              <w:rPr>
                <w:sz w:val="20"/>
              </w:rPr>
              <w:t>11 585,1</w:t>
            </w:r>
          </w:p>
        </w:tc>
        <w:tc>
          <w:tcPr>
            <w:tcW w:w="992" w:type="dxa"/>
            <w:tcBorders>
              <w:top w:val="nil"/>
              <w:left w:val="nil"/>
              <w:bottom w:val="single" w:sz="4" w:space="0" w:color="000000"/>
              <w:right w:val="single" w:sz="4" w:space="0" w:color="000000"/>
            </w:tcBorders>
            <w:shd w:val="clear" w:color="auto" w:fill="auto"/>
            <w:vAlign w:val="center"/>
            <w:hideMark/>
          </w:tcPr>
          <w:p w14:paraId="1395650A" w14:textId="77777777" w:rsidR="00DE7261" w:rsidRPr="00DE7261" w:rsidRDefault="00DE7261" w:rsidP="00DE7261">
            <w:pPr>
              <w:jc w:val="right"/>
              <w:rPr>
                <w:sz w:val="20"/>
              </w:rPr>
            </w:pPr>
            <w:r w:rsidRPr="00DE7261">
              <w:rPr>
                <w:sz w:val="20"/>
              </w:rPr>
              <w:t>11 148,0</w:t>
            </w:r>
          </w:p>
        </w:tc>
      </w:tr>
      <w:tr w:rsidR="00DE7261" w:rsidRPr="00DE7261" w14:paraId="3438E5E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28BEDA1"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1D28003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229D502B"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081943B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C475889" w14:textId="77777777" w:rsidR="00DE7261" w:rsidRPr="00DE7261" w:rsidRDefault="00DE7261" w:rsidP="00DE7261">
            <w:pPr>
              <w:jc w:val="center"/>
              <w:rPr>
                <w:sz w:val="20"/>
              </w:rPr>
            </w:pPr>
            <w:r w:rsidRPr="00DE7261">
              <w:rPr>
                <w:sz w:val="20"/>
              </w:rPr>
              <w:t>04 3 12 73030</w:t>
            </w:r>
          </w:p>
        </w:tc>
        <w:tc>
          <w:tcPr>
            <w:tcW w:w="648" w:type="dxa"/>
            <w:tcBorders>
              <w:top w:val="nil"/>
              <w:left w:val="nil"/>
              <w:bottom w:val="single" w:sz="4" w:space="0" w:color="000000"/>
              <w:right w:val="single" w:sz="4" w:space="0" w:color="000000"/>
            </w:tcBorders>
            <w:shd w:val="clear" w:color="auto" w:fill="auto"/>
            <w:vAlign w:val="center"/>
            <w:hideMark/>
          </w:tcPr>
          <w:p w14:paraId="681C5B2E"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22E2E4A1" w14:textId="77777777" w:rsidR="00DE7261" w:rsidRPr="00DE7261" w:rsidRDefault="00DE7261" w:rsidP="00DE7261">
            <w:pPr>
              <w:jc w:val="right"/>
              <w:rPr>
                <w:sz w:val="20"/>
              </w:rPr>
            </w:pPr>
            <w:r w:rsidRPr="00DE7261">
              <w:rPr>
                <w:sz w:val="20"/>
              </w:rPr>
              <w:t>26 021,7</w:t>
            </w:r>
          </w:p>
        </w:tc>
        <w:tc>
          <w:tcPr>
            <w:tcW w:w="1134" w:type="dxa"/>
            <w:tcBorders>
              <w:top w:val="nil"/>
              <w:left w:val="nil"/>
              <w:bottom w:val="single" w:sz="4" w:space="0" w:color="000000"/>
              <w:right w:val="single" w:sz="4" w:space="0" w:color="000000"/>
            </w:tcBorders>
            <w:shd w:val="clear" w:color="auto" w:fill="auto"/>
            <w:vAlign w:val="center"/>
            <w:hideMark/>
          </w:tcPr>
          <w:p w14:paraId="7569C40F" w14:textId="77777777" w:rsidR="00DE7261" w:rsidRPr="00DE7261" w:rsidRDefault="00DE7261" w:rsidP="00DE7261">
            <w:pPr>
              <w:jc w:val="right"/>
              <w:rPr>
                <w:sz w:val="20"/>
              </w:rPr>
            </w:pPr>
            <w:r w:rsidRPr="00DE7261">
              <w:rPr>
                <w:sz w:val="20"/>
              </w:rPr>
              <w:t>11 585,1</w:t>
            </w:r>
          </w:p>
        </w:tc>
        <w:tc>
          <w:tcPr>
            <w:tcW w:w="992" w:type="dxa"/>
            <w:tcBorders>
              <w:top w:val="nil"/>
              <w:left w:val="nil"/>
              <w:bottom w:val="single" w:sz="4" w:space="0" w:color="000000"/>
              <w:right w:val="single" w:sz="4" w:space="0" w:color="000000"/>
            </w:tcBorders>
            <w:shd w:val="clear" w:color="auto" w:fill="auto"/>
            <w:vAlign w:val="center"/>
            <w:hideMark/>
          </w:tcPr>
          <w:p w14:paraId="75936FE7" w14:textId="77777777" w:rsidR="00DE7261" w:rsidRPr="00DE7261" w:rsidRDefault="00DE7261" w:rsidP="00DE7261">
            <w:pPr>
              <w:jc w:val="right"/>
              <w:rPr>
                <w:sz w:val="20"/>
              </w:rPr>
            </w:pPr>
            <w:r w:rsidRPr="00DE7261">
              <w:rPr>
                <w:sz w:val="20"/>
              </w:rPr>
              <w:t>11 148,0</w:t>
            </w:r>
          </w:p>
        </w:tc>
      </w:tr>
      <w:tr w:rsidR="00DE7261" w:rsidRPr="00DE7261" w14:paraId="540C431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5D7D769" w14:textId="77777777" w:rsidR="00DE7261" w:rsidRPr="00DE7261" w:rsidRDefault="00DE7261" w:rsidP="00DE7261">
            <w:pPr>
              <w:rPr>
                <w:sz w:val="20"/>
              </w:rPr>
            </w:pPr>
            <w:r w:rsidRPr="00DE7261">
              <w:rPr>
                <w:sz w:val="20"/>
              </w:rPr>
              <w:t>Бюджетные инвестиции</w:t>
            </w:r>
          </w:p>
        </w:tc>
        <w:tc>
          <w:tcPr>
            <w:tcW w:w="715" w:type="dxa"/>
            <w:tcBorders>
              <w:top w:val="nil"/>
              <w:left w:val="nil"/>
              <w:bottom w:val="single" w:sz="4" w:space="0" w:color="000000"/>
              <w:right w:val="single" w:sz="4" w:space="0" w:color="000000"/>
            </w:tcBorders>
            <w:shd w:val="clear" w:color="auto" w:fill="auto"/>
            <w:vAlign w:val="center"/>
            <w:hideMark/>
          </w:tcPr>
          <w:p w14:paraId="446F957C"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7C694AF"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6842C0D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3ED961B" w14:textId="77777777" w:rsidR="00DE7261" w:rsidRPr="00DE7261" w:rsidRDefault="00DE7261" w:rsidP="00DE7261">
            <w:pPr>
              <w:jc w:val="center"/>
              <w:rPr>
                <w:sz w:val="20"/>
              </w:rPr>
            </w:pPr>
            <w:r w:rsidRPr="00DE7261">
              <w:rPr>
                <w:sz w:val="20"/>
              </w:rPr>
              <w:t>04 3 12 73030</w:t>
            </w:r>
          </w:p>
        </w:tc>
        <w:tc>
          <w:tcPr>
            <w:tcW w:w="648" w:type="dxa"/>
            <w:tcBorders>
              <w:top w:val="nil"/>
              <w:left w:val="nil"/>
              <w:bottom w:val="single" w:sz="4" w:space="0" w:color="000000"/>
              <w:right w:val="single" w:sz="4" w:space="0" w:color="000000"/>
            </w:tcBorders>
            <w:shd w:val="clear" w:color="auto" w:fill="auto"/>
            <w:vAlign w:val="center"/>
            <w:hideMark/>
          </w:tcPr>
          <w:p w14:paraId="2CA47003" w14:textId="77777777" w:rsidR="00DE7261" w:rsidRPr="00DE7261" w:rsidRDefault="00DE7261" w:rsidP="00DE7261">
            <w:pPr>
              <w:jc w:val="center"/>
              <w:rPr>
                <w:sz w:val="20"/>
              </w:rPr>
            </w:pPr>
            <w:r w:rsidRPr="00DE7261">
              <w:rPr>
                <w:sz w:val="20"/>
              </w:rPr>
              <w:t>410</w:t>
            </w:r>
          </w:p>
        </w:tc>
        <w:tc>
          <w:tcPr>
            <w:tcW w:w="850" w:type="dxa"/>
            <w:tcBorders>
              <w:top w:val="nil"/>
              <w:left w:val="nil"/>
              <w:bottom w:val="single" w:sz="4" w:space="0" w:color="000000"/>
              <w:right w:val="single" w:sz="4" w:space="0" w:color="000000"/>
            </w:tcBorders>
            <w:shd w:val="clear" w:color="auto" w:fill="auto"/>
            <w:vAlign w:val="center"/>
            <w:hideMark/>
          </w:tcPr>
          <w:p w14:paraId="3B69F3A3" w14:textId="77777777" w:rsidR="00DE7261" w:rsidRPr="00DE7261" w:rsidRDefault="00DE7261" w:rsidP="00DE7261">
            <w:pPr>
              <w:jc w:val="right"/>
              <w:rPr>
                <w:sz w:val="20"/>
              </w:rPr>
            </w:pPr>
            <w:r w:rsidRPr="00DE7261">
              <w:rPr>
                <w:sz w:val="20"/>
              </w:rPr>
              <w:t>26 021,7</w:t>
            </w:r>
          </w:p>
        </w:tc>
        <w:tc>
          <w:tcPr>
            <w:tcW w:w="1134" w:type="dxa"/>
            <w:tcBorders>
              <w:top w:val="nil"/>
              <w:left w:val="nil"/>
              <w:bottom w:val="single" w:sz="4" w:space="0" w:color="000000"/>
              <w:right w:val="single" w:sz="4" w:space="0" w:color="000000"/>
            </w:tcBorders>
            <w:shd w:val="clear" w:color="auto" w:fill="auto"/>
            <w:vAlign w:val="center"/>
            <w:hideMark/>
          </w:tcPr>
          <w:p w14:paraId="6AB4982B" w14:textId="77777777" w:rsidR="00DE7261" w:rsidRPr="00DE7261" w:rsidRDefault="00DE7261" w:rsidP="00DE7261">
            <w:pPr>
              <w:jc w:val="right"/>
              <w:rPr>
                <w:sz w:val="20"/>
              </w:rPr>
            </w:pPr>
            <w:r w:rsidRPr="00DE7261">
              <w:rPr>
                <w:sz w:val="20"/>
              </w:rPr>
              <w:t>11 585,1</w:t>
            </w:r>
          </w:p>
        </w:tc>
        <w:tc>
          <w:tcPr>
            <w:tcW w:w="992" w:type="dxa"/>
            <w:tcBorders>
              <w:top w:val="nil"/>
              <w:left w:val="nil"/>
              <w:bottom w:val="single" w:sz="4" w:space="0" w:color="000000"/>
              <w:right w:val="single" w:sz="4" w:space="0" w:color="000000"/>
            </w:tcBorders>
            <w:shd w:val="clear" w:color="auto" w:fill="auto"/>
            <w:vAlign w:val="center"/>
            <w:hideMark/>
          </w:tcPr>
          <w:p w14:paraId="2D3E8F4D" w14:textId="77777777" w:rsidR="00DE7261" w:rsidRPr="00DE7261" w:rsidRDefault="00DE7261" w:rsidP="00DE7261">
            <w:pPr>
              <w:jc w:val="right"/>
              <w:rPr>
                <w:sz w:val="20"/>
              </w:rPr>
            </w:pPr>
            <w:r w:rsidRPr="00DE7261">
              <w:rPr>
                <w:sz w:val="20"/>
              </w:rPr>
              <w:t>11 148,0</w:t>
            </w:r>
          </w:p>
        </w:tc>
      </w:tr>
      <w:tr w:rsidR="00DE7261" w:rsidRPr="00DE7261" w14:paraId="130DFF8A"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75773D3E" w14:textId="77777777" w:rsidR="00DE7261" w:rsidRPr="00DE7261" w:rsidRDefault="00DE7261" w:rsidP="00DE7261">
            <w:pPr>
              <w:rPr>
                <w:sz w:val="20"/>
              </w:rPr>
            </w:pPr>
            <w:r w:rsidRPr="00DE7261">
              <w:rPr>
                <w:sz w:val="20"/>
              </w:rPr>
              <w:t>Бюджетные инвестиции на приобретение объектов недвижимого имущества в государственную (муниципальную) собственность</w:t>
            </w:r>
          </w:p>
        </w:tc>
        <w:tc>
          <w:tcPr>
            <w:tcW w:w="715" w:type="dxa"/>
            <w:tcBorders>
              <w:top w:val="nil"/>
              <w:left w:val="nil"/>
              <w:bottom w:val="single" w:sz="4" w:space="0" w:color="000000"/>
              <w:right w:val="single" w:sz="4" w:space="0" w:color="000000"/>
            </w:tcBorders>
            <w:shd w:val="clear" w:color="auto" w:fill="auto"/>
            <w:vAlign w:val="center"/>
            <w:hideMark/>
          </w:tcPr>
          <w:p w14:paraId="7A757CF0"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847087D"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81D5C4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96A0AD4" w14:textId="77777777" w:rsidR="00DE7261" w:rsidRPr="00DE7261" w:rsidRDefault="00DE7261" w:rsidP="00DE7261">
            <w:pPr>
              <w:jc w:val="center"/>
              <w:rPr>
                <w:sz w:val="20"/>
              </w:rPr>
            </w:pPr>
            <w:r w:rsidRPr="00DE7261">
              <w:rPr>
                <w:sz w:val="20"/>
              </w:rPr>
              <w:t>04 3 12 73030</w:t>
            </w:r>
          </w:p>
        </w:tc>
        <w:tc>
          <w:tcPr>
            <w:tcW w:w="648" w:type="dxa"/>
            <w:tcBorders>
              <w:top w:val="nil"/>
              <w:left w:val="nil"/>
              <w:bottom w:val="single" w:sz="4" w:space="0" w:color="000000"/>
              <w:right w:val="single" w:sz="4" w:space="0" w:color="000000"/>
            </w:tcBorders>
            <w:shd w:val="clear" w:color="auto" w:fill="auto"/>
            <w:vAlign w:val="center"/>
            <w:hideMark/>
          </w:tcPr>
          <w:p w14:paraId="442E243B" w14:textId="77777777" w:rsidR="00DE7261" w:rsidRPr="00DE7261" w:rsidRDefault="00DE7261" w:rsidP="00DE7261">
            <w:pPr>
              <w:jc w:val="center"/>
              <w:rPr>
                <w:sz w:val="20"/>
              </w:rPr>
            </w:pPr>
            <w:r w:rsidRPr="00DE7261">
              <w:rPr>
                <w:sz w:val="20"/>
              </w:rPr>
              <w:t>412</w:t>
            </w:r>
          </w:p>
        </w:tc>
        <w:tc>
          <w:tcPr>
            <w:tcW w:w="850" w:type="dxa"/>
            <w:tcBorders>
              <w:top w:val="nil"/>
              <w:left w:val="nil"/>
              <w:bottom w:val="single" w:sz="4" w:space="0" w:color="000000"/>
              <w:right w:val="single" w:sz="4" w:space="0" w:color="000000"/>
            </w:tcBorders>
            <w:shd w:val="clear" w:color="auto" w:fill="auto"/>
            <w:vAlign w:val="center"/>
            <w:hideMark/>
          </w:tcPr>
          <w:p w14:paraId="3930D4A2" w14:textId="77777777" w:rsidR="00DE7261" w:rsidRPr="00DE7261" w:rsidRDefault="00DE7261" w:rsidP="00DE7261">
            <w:pPr>
              <w:jc w:val="right"/>
              <w:rPr>
                <w:sz w:val="20"/>
              </w:rPr>
            </w:pPr>
            <w:r w:rsidRPr="00DE7261">
              <w:rPr>
                <w:sz w:val="20"/>
              </w:rPr>
              <w:t>26 021,7</w:t>
            </w:r>
          </w:p>
        </w:tc>
        <w:tc>
          <w:tcPr>
            <w:tcW w:w="1134" w:type="dxa"/>
            <w:tcBorders>
              <w:top w:val="nil"/>
              <w:left w:val="nil"/>
              <w:bottom w:val="single" w:sz="4" w:space="0" w:color="000000"/>
              <w:right w:val="single" w:sz="4" w:space="0" w:color="000000"/>
            </w:tcBorders>
            <w:shd w:val="clear" w:color="auto" w:fill="auto"/>
            <w:vAlign w:val="center"/>
            <w:hideMark/>
          </w:tcPr>
          <w:p w14:paraId="215A2598" w14:textId="77777777" w:rsidR="00DE7261" w:rsidRPr="00DE7261" w:rsidRDefault="00DE7261" w:rsidP="00DE7261">
            <w:pPr>
              <w:jc w:val="right"/>
              <w:rPr>
                <w:sz w:val="20"/>
              </w:rPr>
            </w:pPr>
            <w:r w:rsidRPr="00DE7261">
              <w:rPr>
                <w:sz w:val="20"/>
              </w:rPr>
              <w:t>11 585,1</w:t>
            </w:r>
          </w:p>
        </w:tc>
        <w:tc>
          <w:tcPr>
            <w:tcW w:w="992" w:type="dxa"/>
            <w:tcBorders>
              <w:top w:val="nil"/>
              <w:left w:val="nil"/>
              <w:bottom w:val="single" w:sz="4" w:space="0" w:color="000000"/>
              <w:right w:val="single" w:sz="4" w:space="0" w:color="000000"/>
            </w:tcBorders>
            <w:shd w:val="clear" w:color="auto" w:fill="auto"/>
            <w:vAlign w:val="center"/>
            <w:hideMark/>
          </w:tcPr>
          <w:p w14:paraId="1A60EA6C" w14:textId="77777777" w:rsidR="00DE7261" w:rsidRPr="00DE7261" w:rsidRDefault="00DE7261" w:rsidP="00DE7261">
            <w:pPr>
              <w:jc w:val="right"/>
              <w:rPr>
                <w:sz w:val="20"/>
              </w:rPr>
            </w:pPr>
            <w:r w:rsidRPr="00DE7261">
              <w:rPr>
                <w:sz w:val="20"/>
              </w:rPr>
              <w:t>11 148,0</w:t>
            </w:r>
          </w:p>
        </w:tc>
      </w:tr>
      <w:tr w:rsidR="00DE7261" w:rsidRPr="00DE7261" w14:paraId="0B76D3FF" w14:textId="77777777" w:rsidTr="00DE7261">
        <w:trPr>
          <w:trHeight w:val="2040"/>
        </w:trPr>
        <w:tc>
          <w:tcPr>
            <w:tcW w:w="2823" w:type="dxa"/>
            <w:tcBorders>
              <w:top w:val="nil"/>
              <w:left w:val="single" w:sz="4" w:space="0" w:color="000000"/>
              <w:bottom w:val="single" w:sz="4" w:space="0" w:color="000000"/>
              <w:right w:val="single" w:sz="4" w:space="0" w:color="000000"/>
            </w:tcBorders>
            <w:shd w:val="clear" w:color="auto" w:fill="auto"/>
            <w:hideMark/>
          </w:tcPr>
          <w:p w14:paraId="1B10FD7E" w14:textId="77777777" w:rsidR="00DE7261" w:rsidRPr="00DE7261" w:rsidRDefault="00DE7261" w:rsidP="00DE7261">
            <w:pPr>
              <w:rPr>
                <w:sz w:val="20"/>
              </w:rPr>
            </w:pPr>
            <w:r w:rsidRPr="00DE7261">
              <w:rPr>
                <w:sz w:val="20"/>
              </w:rPr>
              <w:t xml:space="preserve">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w:t>
            </w:r>
            <w:r w:rsidRPr="00DE7261">
              <w:rPr>
                <w:sz w:val="20"/>
              </w:rPr>
              <w:lastRenderedPageBreak/>
              <w:t>муниципального специализированного жилищного фонда, предоставляемыми по договорам найма специализированных жилых помещений</w:t>
            </w:r>
          </w:p>
        </w:tc>
        <w:tc>
          <w:tcPr>
            <w:tcW w:w="715" w:type="dxa"/>
            <w:tcBorders>
              <w:top w:val="nil"/>
              <w:left w:val="nil"/>
              <w:bottom w:val="single" w:sz="4" w:space="0" w:color="000000"/>
              <w:right w:val="single" w:sz="4" w:space="0" w:color="000000"/>
            </w:tcBorders>
            <w:shd w:val="clear" w:color="auto" w:fill="auto"/>
            <w:vAlign w:val="center"/>
            <w:hideMark/>
          </w:tcPr>
          <w:p w14:paraId="75D992A0" w14:textId="77777777" w:rsidR="00DE7261" w:rsidRPr="00DE7261" w:rsidRDefault="00DE7261" w:rsidP="00DE7261">
            <w:pPr>
              <w:jc w:val="center"/>
              <w:rPr>
                <w:sz w:val="20"/>
              </w:rPr>
            </w:pPr>
            <w:r w:rsidRPr="00DE7261">
              <w:rPr>
                <w:sz w:val="20"/>
              </w:rPr>
              <w:lastRenderedPageBreak/>
              <w:t>923</w:t>
            </w:r>
          </w:p>
        </w:tc>
        <w:tc>
          <w:tcPr>
            <w:tcW w:w="850" w:type="dxa"/>
            <w:tcBorders>
              <w:top w:val="nil"/>
              <w:left w:val="nil"/>
              <w:bottom w:val="single" w:sz="4" w:space="0" w:color="000000"/>
              <w:right w:val="single" w:sz="4" w:space="0" w:color="000000"/>
            </w:tcBorders>
            <w:shd w:val="clear" w:color="auto" w:fill="auto"/>
            <w:vAlign w:val="center"/>
            <w:hideMark/>
          </w:tcPr>
          <w:p w14:paraId="36DB0BBF"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0C5E6F8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DE9A9BF" w14:textId="77777777" w:rsidR="00DE7261" w:rsidRPr="00DE7261" w:rsidRDefault="00DE7261" w:rsidP="00DE7261">
            <w:pPr>
              <w:jc w:val="center"/>
              <w:rPr>
                <w:sz w:val="20"/>
              </w:rPr>
            </w:pPr>
            <w:r w:rsidRPr="00DE7261">
              <w:rPr>
                <w:sz w:val="20"/>
              </w:rPr>
              <w:t>04 3 12 R0820</w:t>
            </w:r>
          </w:p>
        </w:tc>
        <w:tc>
          <w:tcPr>
            <w:tcW w:w="648" w:type="dxa"/>
            <w:tcBorders>
              <w:top w:val="nil"/>
              <w:left w:val="nil"/>
              <w:bottom w:val="single" w:sz="4" w:space="0" w:color="000000"/>
              <w:right w:val="single" w:sz="4" w:space="0" w:color="000000"/>
            </w:tcBorders>
            <w:shd w:val="clear" w:color="auto" w:fill="auto"/>
            <w:vAlign w:val="center"/>
            <w:hideMark/>
          </w:tcPr>
          <w:p w14:paraId="2821C91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32C8D37"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4F32353F" w14:textId="77777777" w:rsidR="00DE7261" w:rsidRPr="00DE7261" w:rsidRDefault="00DE7261" w:rsidP="00DE7261">
            <w:pPr>
              <w:jc w:val="right"/>
              <w:rPr>
                <w:sz w:val="20"/>
              </w:rPr>
            </w:pPr>
            <w:r w:rsidRPr="00DE7261">
              <w:rPr>
                <w:sz w:val="20"/>
              </w:rPr>
              <w:t>14 436,6</w:t>
            </w:r>
          </w:p>
        </w:tc>
        <w:tc>
          <w:tcPr>
            <w:tcW w:w="992" w:type="dxa"/>
            <w:tcBorders>
              <w:top w:val="nil"/>
              <w:left w:val="nil"/>
              <w:bottom w:val="single" w:sz="4" w:space="0" w:color="000000"/>
              <w:right w:val="single" w:sz="4" w:space="0" w:color="000000"/>
            </w:tcBorders>
            <w:shd w:val="clear" w:color="auto" w:fill="auto"/>
            <w:vAlign w:val="center"/>
            <w:hideMark/>
          </w:tcPr>
          <w:p w14:paraId="5431898D" w14:textId="77777777" w:rsidR="00DE7261" w:rsidRPr="00DE7261" w:rsidRDefault="00DE7261" w:rsidP="00DE7261">
            <w:pPr>
              <w:jc w:val="right"/>
              <w:rPr>
                <w:sz w:val="20"/>
              </w:rPr>
            </w:pPr>
            <w:r w:rsidRPr="00DE7261">
              <w:rPr>
                <w:sz w:val="20"/>
              </w:rPr>
              <w:t>14 873,8</w:t>
            </w:r>
          </w:p>
        </w:tc>
      </w:tr>
      <w:tr w:rsidR="00DE7261" w:rsidRPr="00DE7261" w14:paraId="7D81BD0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AF9515"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32F7305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006D1D9"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0AD53E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47908EF" w14:textId="77777777" w:rsidR="00DE7261" w:rsidRPr="00DE7261" w:rsidRDefault="00DE7261" w:rsidP="00DE7261">
            <w:pPr>
              <w:jc w:val="center"/>
              <w:rPr>
                <w:sz w:val="20"/>
              </w:rPr>
            </w:pPr>
            <w:r w:rsidRPr="00DE7261">
              <w:rPr>
                <w:sz w:val="20"/>
              </w:rPr>
              <w:t>04 3 12 R0820</w:t>
            </w:r>
          </w:p>
        </w:tc>
        <w:tc>
          <w:tcPr>
            <w:tcW w:w="648" w:type="dxa"/>
            <w:tcBorders>
              <w:top w:val="nil"/>
              <w:left w:val="nil"/>
              <w:bottom w:val="single" w:sz="4" w:space="0" w:color="000000"/>
              <w:right w:val="single" w:sz="4" w:space="0" w:color="000000"/>
            </w:tcBorders>
            <w:shd w:val="clear" w:color="auto" w:fill="auto"/>
            <w:vAlign w:val="center"/>
            <w:hideMark/>
          </w:tcPr>
          <w:p w14:paraId="325872E5"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063C8C45"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5BDDD4B5" w14:textId="77777777" w:rsidR="00DE7261" w:rsidRPr="00DE7261" w:rsidRDefault="00DE7261" w:rsidP="00DE7261">
            <w:pPr>
              <w:jc w:val="right"/>
              <w:rPr>
                <w:sz w:val="20"/>
              </w:rPr>
            </w:pPr>
            <w:r w:rsidRPr="00DE7261">
              <w:rPr>
                <w:sz w:val="20"/>
              </w:rPr>
              <w:t>14 436,6</w:t>
            </w:r>
          </w:p>
        </w:tc>
        <w:tc>
          <w:tcPr>
            <w:tcW w:w="992" w:type="dxa"/>
            <w:tcBorders>
              <w:top w:val="nil"/>
              <w:left w:val="nil"/>
              <w:bottom w:val="single" w:sz="4" w:space="0" w:color="000000"/>
              <w:right w:val="single" w:sz="4" w:space="0" w:color="000000"/>
            </w:tcBorders>
            <w:shd w:val="clear" w:color="auto" w:fill="auto"/>
            <w:vAlign w:val="center"/>
            <w:hideMark/>
          </w:tcPr>
          <w:p w14:paraId="683612F2" w14:textId="77777777" w:rsidR="00DE7261" w:rsidRPr="00DE7261" w:rsidRDefault="00DE7261" w:rsidP="00DE7261">
            <w:pPr>
              <w:jc w:val="right"/>
              <w:rPr>
                <w:sz w:val="20"/>
              </w:rPr>
            </w:pPr>
            <w:r w:rsidRPr="00DE7261">
              <w:rPr>
                <w:sz w:val="20"/>
              </w:rPr>
              <w:t>14 873,8</w:t>
            </w:r>
          </w:p>
        </w:tc>
      </w:tr>
      <w:tr w:rsidR="00DE7261" w:rsidRPr="00DE7261" w14:paraId="7365824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53DC40E" w14:textId="77777777" w:rsidR="00DE7261" w:rsidRPr="00DE7261" w:rsidRDefault="00DE7261" w:rsidP="00DE7261">
            <w:pPr>
              <w:rPr>
                <w:sz w:val="20"/>
              </w:rPr>
            </w:pPr>
            <w:r w:rsidRPr="00DE7261">
              <w:rPr>
                <w:sz w:val="20"/>
              </w:rPr>
              <w:t>Бюджетные инвестиции</w:t>
            </w:r>
          </w:p>
        </w:tc>
        <w:tc>
          <w:tcPr>
            <w:tcW w:w="715" w:type="dxa"/>
            <w:tcBorders>
              <w:top w:val="nil"/>
              <w:left w:val="nil"/>
              <w:bottom w:val="single" w:sz="4" w:space="0" w:color="000000"/>
              <w:right w:val="single" w:sz="4" w:space="0" w:color="000000"/>
            </w:tcBorders>
            <w:shd w:val="clear" w:color="auto" w:fill="auto"/>
            <w:vAlign w:val="center"/>
            <w:hideMark/>
          </w:tcPr>
          <w:p w14:paraId="5D973981"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0D8603C6"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694B8AB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2154269" w14:textId="77777777" w:rsidR="00DE7261" w:rsidRPr="00DE7261" w:rsidRDefault="00DE7261" w:rsidP="00DE7261">
            <w:pPr>
              <w:jc w:val="center"/>
              <w:rPr>
                <w:sz w:val="20"/>
              </w:rPr>
            </w:pPr>
            <w:r w:rsidRPr="00DE7261">
              <w:rPr>
                <w:sz w:val="20"/>
              </w:rPr>
              <w:t>04 3 12 R0820</w:t>
            </w:r>
          </w:p>
        </w:tc>
        <w:tc>
          <w:tcPr>
            <w:tcW w:w="648" w:type="dxa"/>
            <w:tcBorders>
              <w:top w:val="nil"/>
              <w:left w:val="nil"/>
              <w:bottom w:val="single" w:sz="4" w:space="0" w:color="000000"/>
              <w:right w:val="single" w:sz="4" w:space="0" w:color="000000"/>
            </w:tcBorders>
            <w:shd w:val="clear" w:color="auto" w:fill="auto"/>
            <w:vAlign w:val="center"/>
            <w:hideMark/>
          </w:tcPr>
          <w:p w14:paraId="54A164E6" w14:textId="77777777" w:rsidR="00DE7261" w:rsidRPr="00DE7261" w:rsidRDefault="00DE7261" w:rsidP="00DE7261">
            <w:pPr>
              <w:jc w:val="center"/>
              <w:rPr>
                <w:sz w:val="20"/>
              </w:rPr>
            </w:pPr>
            <w:r w:rsidRPr="00DE7261">
              <w:rPr>
                <w:sz w:val="20"/>
              </w:rPr>
              <w:t>410</w:t>
            </w:r>
          </w:p>
        </w:tc>
        <w:tc>
          <w:tcPr>
            <w:tcW w:w="850" w:type="dxa"/>
            <w:tcBorders>
              <w:top w:val="nil"/>
              <w:left w:val="nil"/>
              <w:bottom w:val="single" w:sz="4" w:space="0" w:color="000000"/>
              <w:right w:val="single" w:sz="4" w:space="0" w:color="000000"/>
            </w:tcBorders>
            <w:shd w:val="clear" w:color="auto" w:fill="auto"/>
            <w:vAlign w:val="center"/>
            <w:hideMark/>
          </w:tcPr>
          <w:p w14:paraId="4EA8B295"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38D7CE9A" w14:textId="77777777" w:rsidR="00DE7261" w:rsidRPr="00DE7261" w:rsidRDefault="00DE7261" w:rsidP="00DE7261">
            <w:pPr>
              <w:jc w:val="right"/>
              <w:rPr>
                <w:sz w:val="20"/>
              </w:rPr>
            </w:pPr>
            <w:r w:rsidRPr="00DE7261">
              <w:rPr>
                <w:sz w:val="20"/>
              </w:rPr>
              <w:t>14 436,6</w:t>
            </w:r>
          </w:p>
        </w:tc>
        <w:tc>
          <w:tcPr>
            <w:tcW w:w="992" w:type="dxa"/>
            <w:tcBorders>
              <w:top w:val="nil"/>
              <w:left w:val="nil"/>
              <w:bottom w:val="single" w:sz="4" w:space="0" w:color="000000"/>
              <w:right w:val="single" w:sz="4" w:space="0" w:color="000000"/>
            </w:tcBorders>
            <w:shd w:val="clear" w:color="auto" w:fill="auto"/>
            <w:vAlign w:val="center"/>
            <w:hideMark/>
          </w:tcPr>
          <w:p w14:paraId="4A1DC6EE" w14:textId="77777777" w:rsidR="00DE7261" w:rsidRPr="00DE7261" w:rsidRDefault="00DE7261" w:rsidP="00DE7261">
            <w:pPr>
              <w:jc w:val="right"/>
              <w:rPr>
                <w:sz w:val="20"/>
              </w:rPr>
            </w:pPr>
            <w:r w:rsidRPr="00DE7261">
              <w:rPr>
                <w:sz w:val="20"/>
              </w:rPr>
              <w:t>14 873,8</w:t>
            </w:r>
          </w:p>
        </w:tc>
      </w:tr>
      <w:tr w:rsidR="00DE7261" w:rsidRPr="00DE7261" w14:paraId="1B8C3787"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8430A1A" w14:textId="77777777" w:rsidR="00DE7261" w:rsidRPr="00DE7261" w:rsidRDefault="00DE7261" w:rsidP="00DE7261">
            <w:pPr>
              <w:rPr>
                <w:sz w:val="20"/>
              </w:rPr>
            </w:pPr>
            <w:r w:rsidRPr="00DE7261">
              <w:rPr>
                <w:sz w:val="20"/>
              </w:rPr>
              <w:t>Бюджетные инвестиции на приобретение объектов недвижимого имущества в государственную (муниципальную) собственность</w:t>
            </w:r>
          </w:p>
        </w:tc>
        <w:tc>
          <w:tcPr>
            <w:tcW w:w="715" w:type="dxa"/>
            <w:tcBorders>
              <w:top w:val="nil"/>
              <w:left w:val="nil"/>
              <w:bottom w:val="single" w:sz="4" w:space="0" w:color="000000"/>
              <w:right w:val="single" w:sz="4" w:space="0" w:color="000000"/>
            </w:tcBorders>
            <w:shd w:val="clear" w:color="auto" w:fill="auto"/>
            <w:vAlign w:val="center"/>
            <w:hideMark/>
          </w:tcPr>
          <w:p w14:paraId="5EE73F1E"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86D3A29"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15D360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FEF4D91" w14:textId="77777777" w:rsidR="00DE7261" w:rsidRPr="00DE7261" w:rsidRDefault="00DE7261" w:rsidP="00DE7261">
            <w:pPr>
              <w:jc w:val="center"/>
              <w:rPr>
                <w:sz w:val="20"/>
              </w:rPr>
            </w:pPr>
            <w:r w:rsidRPr="00DE7261">
              <w:rPr>
                <w:sz w:val="20"/>
              </w:rPr>
              <w:t>04 3 12 R0820</w:t>
            </w:r>
          </w:p>
        </w:tc>
        <w:tc>
          <w:tcPr>
            <w:tcW w:w="648" w:type="dxa"/>
            <w:tcBorders>
              <w:top w:val="nil"/>
              <w:left w:val="nil"/>
              <w:bottom w:val="single" w:sz="4" w:space="0" w:color="000000"/>
              <w:right w:val="single" w:sz="4" w:space="0" w:color="000000"/>
            </w:tcBorders>
            <w:shd w:val="clear" w:color="auto" w:fill="auto"/>
            <w:vAlign w:val="center"/>
            <w:hideMark/>
          </w:tcPr>
          <w:p w14:paraId="0A7F7A09" w14:textId="77777777" w:rsidR="00DE7261" w:rsidRPr="00DE7261" w:rsidRDefault="00DE7261" w:rsidP="00DE7261">
            <w:pPr>
              <w:jc w:val="center"/>
              <w:rPr>
                <w:sz w:val="20"/>
              </w:rPr>
            </w:pPr>
            <w:r w:rsidRPr="00DE7261">
              <w:rPr>
                <w:sz w:val="20"/>
              </w:rPr>
              <w:t>412</w:t>
            </w:r>
          </w:p>
        </w:tc>
        <w:tc>
          <w:tcPr>
            <w:tcW w:w="850" w:type="dxa"/>
            <w:tcBorders>
              <w:top w:val="nil"/>
              <w:left w:val="nil"/>
              <w:bottom w:val="single" w:sz="4" w:space="0" w:color="000000"/>
              <w:right w:val="single" w:sz="4" w:space="0" w:color="000000"/>
            </w:tcBorders>
            <w:shd w:val="clear" w:color="auto" w:fill="auto"/>
            <w:vAlign w:val="center"/>
            <w:hideMark/>
          </w:tcPr>
          <w:p w14:paraId="57797440"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696D91F1" w14:textId="77777777" w:rsidR="00DE7261" w:rsidRPr="00DE7261" w:rsidRDefault="00DE7261" w:rsidP="00DE7261">
            <w:pPr>
              <w:jc w:val="right"/>
              <w:rPr>
                <w:sz w:val="20"/>
              </w:rPr>
            </w:pPr>
            <w:r w:rsidRPr="00DE7261">
              <w:rPr>
                <w:sz w:val="20"/>
              </w:rPr>
              <w:t>14 436,6</w:t>
            </w:r>
          </w:p>
        </w:tc>
        <w:tc>
          <w:tcPr>
            <w:tcW w:w="992" w:type="dxa"/>
            <w:tcBorders>
              <w:top w:val="nil"/>
              <w:left w:val="nil"/>
              <w:bottom w:val="single" w:sz="4" w:space="0" w:color="000000"/>
              <w:right w:val="single" w:sz="4" w:space="0" w:color="000000"/>
            </w:tcBorders>
            <w:shd w:val="clear" w:color="auto" w:fill="auto"/>
            <w:vAlign w:val="center"/>
            <w:hideMark/>
          </w:tcPr>
          <w:p w14:paraId="2B84AA76" w14:textId="77777777" w:rsidR="00DE7261" w:rsidRPr="00DE7261" w:rsidRDefault="00DE7261" w:rsidP="00DE7261">
            <w:pPr>
              <w:jc w:val="right"/>
              <w:rPr>
                <w:sz w:val="20"/>
              </w:rPr>
            </w:pPr>
            <w:r w:rsidRPr="00DE7261">
              <w:rPr>
                <w:sz w:val="20"/>
              </w:rPr>
              <w:t>14 873,8</w:t>
            </w:r>
          </w:p>
        </w:tc>
      </w:tr>
      <w:tr w:rsidR="00DE7261" w:rsidRPr="00DE7261" w14:paraId="2A466981"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D3AF488" w14:textId="77777777" w:rsidR="00DE7261" w:rsidRPr="00DE7261" w:rsidRDefault="00DE7261" w:rsidP="00DE7261">
            <w:pPr>
              <w:rPr>
                <w:sz w:val="20"/>
              </w:rPr>
            </w:pPr>
            <w:r w:rsidRPr="00DE7261">
              <w:rPr>
                <w:sz w:val="20"/>
              </w:rPr>
              <w:t>Подпрограмма "Предоставление поддержки отдельным категориям граждан для улучшения их жилищных условий"</w:t>
            </w:r>
          </w:p>
        </w:tc>
        <w:tc>
          <w:tcPr>
            <w:tcW w:w="715" w:type="dxa"/>
            <w:tcBorders>
              <w:top w:val="nil"/>
              <w:left w:val="nil"/>
              <w:bottom w:val="single" w:sz="4" w:space="0" w:color="000000"/>
              <w:right w:val="single" w:sz="4" w:space="0" w:color="000000"/>
            </w:tcBorders>
            <w:shd w:val="clear" w:color="FFFFFF" w:fill="FFFFFF"/>
            <w:vAlign w:val="center"/>
            <w:hideMark/>
          </w:tcPr>
          <w:p w14:paraId="09C3F1F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3D26E54D"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837A0E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29238C6A" w14:textId="77777777" w:rsidR="00DE7261" w:rsidRPr="00DE7261" w:rsidRDefault="00DE7261" w:rsidP="00DE7261">
            <w:pPr>
              <w:jc w:val="center"/>
              <w:rPr>
                <w:sz w:val="20"/>
              </w:rPr>
            </w:pPr>
            <w:r w:rsidRPr="00DE7261">
              <w:rPr>
                <w:sz w:val="20"/>
              </w:rPr>
              <w:t>04 4 00 00000</w:t>
            </w:r>
          </w:p>
        </w:tc>
        <w:tc>
          <w:tcPr>
            <w:tcW w:w="648" w:type="dxa"/>
            <w:tcBorders>
              <w:top w:val="nil"/>
              <w:left w:val="nil"/>
              <w:bottom w:val="single" w:sz="4" w:space="0" w:color="000000"/>
              <w:right w:val="single" w:sz="4" w:space="0" w:color="000000"/>
            </w:tcBorders>
            <w:shd w:val="clear" w:color="FFFFFF" w:fill="FFFFFF"/>
            <w:vAlign w:val="center"/>
            <w:hideMark/>
          </w:tcPr>
          <w:p w14:paraId="53CE8C9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5F4144F" w14:textId="77777777" w:rsidR="00DE7261" w:rsidRPr="00DE7261" w:rsidRDefault="00DE7261" w:rsidP="00DE7261">
            <w:pPr>
              <w:jc w:val="right"/>
              <w:rPr>
                <w:sz w:val="20"/>
              </w:rPr>
            </w:pPr>
            <w:r w:rsidRPr="00DE7261">
              <w:rPr>
                <w:sz w:val="20"/>
              </w:rPr>
              <w:t>148,3</w:t>
            </w:r>
          </w:p>
        </w:tc>
        <w:tc>
          <w:tcPr>
            <w:tcW w:w="1134" w:type="dxa"/>
            <w:tcBorders>
              <w:top w:val="nil"/>
              <w:left w:val="nil"/>
              <w:bottom w:val="single" w:sz="4" w:space="0" w:color="000000"/>
              <w:right w:val="single" w:sz="4" w:space="0" w:color="000000"/>
            </w:tcBorders>
            <w:shd w:val="clear" w:color="FFFFFF" w:fill="FFFFFF"/>
            <w:vAlign w:val="center"/>
            <w:hideMark/>
          </w:tcPr>
          <w:p w14:paraId="6FBBEEE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17C98D82" w14:textId="77777777" w:rsidR="00DE7261" w:rsidRPr="00DE7261" w:rsidRDefault="00DE7261" w:rsidP="00DE7261">
            <w:pPr>
              <w:jc w:val="right"/>
              <w:rPr>
                <w:sz w:val="20"/>
              </w:rPr>
            </w:pPr>
            <w:r w:rsidRPr="00DE7261">
              <w:rPr>
                <w:sz w:val="20"/>
              </w:rPr>
              <w:t> </w:t>
            </w:r>
          </w:p>
        </w:tc>
      </w:tr>
      <w:tr w:rsidR="00DE7261" w:rsidRPr="00DE7261" w14:paraId="73A407C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A4A32F5" w14:textId="77777777" w:rsidR="00DE7261" w:rsidRPr="00DE7261" w:rsidRDefault="00DE7261" w:rsidP="00DE7261">
            <w:pPr>
              <w:rPr>
                <w:sz w:val="20"/>
              </w:rPr>
            </w:pPr>
            <w:r w:rsidRPr="00DE7261">
              <w:rPr>
                <w:sz w:val="20"/>
              </w:rPr>
              <w:t>Предоставление социальных выплат молодым семьям</w:t>
            </w:r>
          </w:p>
        </w:tc>
        <w:tc>
          <w:tcPr>
            <w:tcW w:w="715" w:type="dxa"/>
            <w:tcBorders>
              <w:top w:val="nil"/>
              <w:left w:val="nil"/>
              <w:bottom w:val="single" w:sz="4" w:space="0" w:color="000000"/>
              <w:right w:val="single" w:sz="4" w:space="0" w:color="000000"/>
            </w:tcBorders>
            <w:shd w:val="clear" w:color="FFFFFF" w:fill="FFFFFF"/>
            <w:vAlign w:val="center"/>
            <w:hideMark/>
          </w:tcPr>
          <w:p w14:paraId="3B91CA94"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31566FB"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71C958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2EA06C67" w14:textId="77777777" w:rsidR="00DE7261" w:rsidRPr="00DE7261" w:rsidRDefault="00DE7261" w:rsidP="00DE7261">
            <w:pPr>
              <w:jc w:val="center"/>
              <w:rPr>
                <w:sz w:val="20"/>
              </w:rPr>
            </w:pPr>
            <w:r w:rsidRPr="00DE7261">
              <w:rPr>
                <w:sz w:val="20"/>
              </w:rPr>
              <w:t>04 4 13 00000</w:t>
            </w:r>
          </w:p>
        </w:tc>
        <w:tc>
          <w:tcPr>
            <w:tcW w:w="648" w:type="dxa"/>
            <w:tcBorders>
              <w:top w:val="nil"/>
              <w:left w:val="nil"/>
              <w:bottom w:val="single" w:sz="4" w:space="0" w:color="000000"/>
              <w:right w:val="single" w:sz="4" w:space="0" w:color="000000"/>
            </w:tcBorders>
            <w:shd w:val="clear" w:color="FFFFFF" w:fill="FFFFFF"/>
            <w:vAlign w:val="center"/>
            <w:hideMark/>
          </w:tcPr>
          <w:p w14:paraId="5B6B6C8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32F7153" w14:textId="77777777" w:rsidR="00DE7261" w:rsidRPr="00DE7261" w:rsidRDefault="00DE7261" w:rsidP="00DE7261">
            <w:pPr>
              <w:jc w:val="right"/>
              <w:rPr>
                <w:sz w:val="20"/>
              </w:rPr>
            </w:pPr>
            <w:r w:rsidRPr="00DE7261">
              <w:rPr>
                <w:sz w:val="20"/>
              </w:rPr>
              <w:t>148,3</w:t>
            </w:r>
          </w:p>
        </w:tc>
        <w:tc>
          <w:tcPr>
            <w:tcW w:w="1134" w:type="dxa"/>
            <w:tcBorders>
              <w:top w:val="nil"/>
              <w:left w:val="nil"/>
              <w:bottom w:val="single" w:sz="4" w:space="0" w:color="000000"/>
              <w:right w:val="single" w:sz="4" w:space="0" w:color="000000"/>
            </w:tcBorders>
            <w:shd w:val="clear" w:color="FFFFFF" w:fill="FFFFFF"/>
            <w:vAlign w:val="center"/>
            <w:hideMark/>
          </w:tcPr>
          <w:p w14:paraId="0E1B67C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4C6902FA" w14:textId="77777777" w:rsidR="00DE7261" w:rsidRPr="00DE7261" w:rsidRDefault="00DE7261" w:rsidP="00DE7261">
            <w:pPr>
              <w:jc w:val="right"/>
              <w:rPr>
                <w:sz w:val="20"/>
              </w:rPr>
            </w:pPr>
            <w:r w:rsidRPr="00DE7261">
              <w:rPr>
                <w:sz w:val="20"/>
              </w:rPr>
              <w:t> </w:t>
            </w:r>
          </w:p>
        </w:tc>
      </w:tr>
      <w:tr w:rsidR="00DE7261" w:rsidRPr="00DE7261" w14:paraId="2E9F11B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6CC8BFA"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2022F8B9"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78AC9145"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0F4DE98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B046B0F" w14:textId="77777777" w:rsidR="00DE7261" w:rsidRPr="00DE7261" w:rsidRDefault="00DE7261" w:rsidP="00DE7261">
            <w:pPr>
              <w:jc w:val="center"/>
              <w:rPr>
                <w:sz w:val="20"/>
              </w:rPr>
            </w:pPr>
            <w:r w:rsidRPr="00DE7261">
              <w:rPr>
                <w:sz w:val="20"/>
              </w:rPr>
              <w:t>04 4 13 00000</w:t>
            </w:r>
          </w:p>
        </w:tc>
        <w:tc>
          <w:tcPr>
            <w:tcW w:w="648" w:type="dxa"/>
            <w:tcBorders>
              <w:top w:val="nil"/>
              <w:left w:val="nil"/>
              <w:bottom w:val="single" w:sz="4" w:space="0" w:color="000000"/>
              <w:right w:val="single" w:sz="4" w:space="0" w:color="000000"/>
            </w:tcBorders>
            <w:shd w:val="clear" w:color="auto" w:fill="auto"/>
            <w:vAlign w:val="center"/>
            <w:hideMark/>
          </w:tcPr>
          <w:p w14:paraId="338BECD3"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1A093458" w14:textId="77777777" w:rsidR="00DE7261" w:rsidRPr="00DE7261" w:rsidRDefault="00DE7261" w:rsidP="00DE7261">
            <w:pPr>
              <w:jc w:val="right"/>
              <w:rPr>
                <w:sz w:val="20"/>
              </w:rPr>
            </w:pPr>
            <w:r w:rsidRPr="00DE7261">
              <w:rPr>
                <w:sz w:val="20"/>
              </w:rPr>
              <w:t>148,3</w:t>
            </w:r>
          </w:p>
        </w:tc>
        <w:tc>
          <w:tcPr>
            <w:tcW w:w="1134" w:type="dxa"/>
            <w:tcBorders>
              <w:top w:val="nil"/>
              <w:left w:val="nil"/>
              <w:bottom w:val="single" w:sz="4" w:space="0" w:color="000000"/>
              <w:right w:val="single" w:sz="4" w:space="0" w:color="000000"/>
            </w:tcBorders>
            <w:shd w:val="clear" w:color="auto" w:fill="auto"/>
            <w:vAlign w:val="center"/>
            <w:hideMark/>
          </w:tcPr>
          <w:p w14:paraId="6E29D7B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644F605" w14:textId="77777777" w:rsidR="00DE7261" w:rsidRPr="00DE7261" w:rsidRDefault="00DE7261" w:rsidP="00DE7261">
            <w:pPr>
              <w:jc w:val="right"/>
              <w:rPr>
                <w:sz w:val="20"/>
              </w:rPr>
            </w:pPr>
            <w:r w:rsidRPr="00DE7261">
              <w:rPr>
                <w:sz w:val="20"/>
              </w:rPr>
              <w:t> </w:t>
            </w:r>
          </w:p>
        </w:tc>
      </w:tr>
      <w:tr w:rsidR="00DE7261" w:rsidRPr="00DE7261" w14:paraId="16DE97D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7780CB3" w14:textId="77777777" w:rsidR="00DE7261" w:rsidRPr="00DE7261" w:rsidRDefault="00DE7261" w:rsidP="00DE7261">
            <w:pPr>
              <w:rPr>
                <w:sz w:val="20"/>
              </w:rPr>
            </w:pPr>
            <w:r w:rsidRPr="00DE7261">
              <w:rPr>
                <w:sz w:val="20"/>
              </w:rPr>
              <w:t>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vAlign w:val="center"/>
            <w:hideMark/>
          </w:tcPr>
          <w:p w14:paraId="438BF9BB"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6BF85871"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165DB4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B998F0E" w14:textId="77777777" w:rsidR="00DE7261" w:rsidRPr="00DE7261" w:rsidRDefault="00DE7261" w:rsidP="00DE7261">
            <w:pPr>
              <w:jc w:val="center"/>
              <w:rPr>
                <w:sz w:val="20"/>
              </w:rPr>
            </w:pPr>
            <w:r w:rsidRPr="00DE7261">
              <w:rPr>
                <w:sz w:val="20"/>
              </w:rPr>
              <w:t>04 4 13 00000</w:t>
            </w:r>
          </w:p>
        </w:tc>
        <w:tc>
          <w:tcPr>
            <w:tcW w:w="648" w:type="dxa"/>
            <w:tcBorders>
              <w:top w:val="nil"/>
              <w:left w:val="nil"/>
              <w:bottom w:val="single" w:sz="4" w:space="0" w:color="000000"/>
              <w:right w:val="single" w:sz="4" w:space="0" w:color="000000"/>
            </w:tcBorders>
            <w:shd w:val="clear" w:color="auto" w:fill="auto"/>
            <w:vAlign w:val="center"/>
            <w:hideMark/>
          </w:tcPr>
          <w:p w14:paraId="3D11CD46" w14:textId="77777777" w:rsidR="00DE7261" w:rsidRPr="00DE7261" w:rsidRDefault="00DE7261" w:rsidP="00DE7261">
            <w:pPr>
              <w:jc w:val="center"/>
              <w:rPr>
                <w:sz w:val="20"/>
              </w:rPr>
            </w:pPr>
            <w:r w:rsidRPr="00DE7261">
              <w:rPr>
                <w:sz w:val="20"/>
              </w:rPr>
              <w:t>320</w:t>
            </w:r>
          </w:p>
        </w:tc>
        <w:tc>
          <w:tcPr>
            <w:tcW w:w="850" w:type="dxa"/>
            <w:tcBorders>
              <w:top w:val="nil"/>
              <w:left w:val="nil"/>
              <w:bottom w:val="single" w:sz="4" w:space="0" w:color="000000"/>
              <w:right w:val="single" w:sz="4" w:space="0" w:color="000000"/>
            </w:tcBorders>
            <w:shd w:val="clear" w:color="auto" w:fill="auto"/>
            <w:vAlign w:val="center"/>
            <w:hideMark/>
          </w:tcPr>
          <w:p w14:paraId="6EFCD151" w14:textId="77777777" w:rsidR="00DE7261" w:rsidRPr="00DE7261" w:rsidRDefault="00DE7261" w:rsidP="00DE7261">
            <w:pPr>
              <w:jc w:val="right"/>
              <w:rPr>
                <w:sz w:val="20"/>
              </w:rPr>
            </w:pPr>
            <w:r w:rsidRPr="00DE7261">
              <w:rPr>
                <w:sz w:val="20"/>
              </w:rPr>
              <w:t>148,3</w:t>
            </w:r>
          </w:p>
        </w:tc>
        <w:tc>
          <w:tcPr>
            <w:tcW w:w="1134" w:type="dxa"/>
            <w:tcBorders>
              <w:top w:val="nil"/>
              <w:left w:val="nil"/>
              <w:bottom w:val="single" w:sz="4" w:space="0" w:color="000000"/>
              <w:right w:val="single" w:sz="4" w:space="0" w:color="000000"/>
            </w:tcBorders>
            <w:shd w:val="clear" w:color="auto" w:fill="auto"/>
            <w:vAlign w:val="center"/>
            <w:hideMark/>
          </w:tcPr>
          <w:p w14:paraId="73F6F6E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46BCE84" w14:textId="77777777" w:rsidR="00DE7261" w:rsidRPr="00DE7261" w:rsidRDefault="00DE7261" w:rsidP="00DE7261">
            <w:pPr>
              <w:jc w:val="right"/>
              <w:rPr>
                <w:sz w:val="20"/>
              </w:rPr>
            </w:pPr>
            <w:r w:rsidRPr="00DE7261">
              <w:rPr>
                <w:sz w:val="20"/>
              </w:rPr>
              <w:t> </w:t>
            </w:r>
          </w:p>
        </w:tc>
      </w:tr>
      <w:tr w:rsidR="00DE7261" w:rsidRPr="00DE7261" w14:paraId="6A4F038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474C110" w14:textId="77777777" w:rsidR="00DE7261" w:rsidRPr="00DE7261" w:rsidRDefault="00DE7261" w:rsidP="00DE7261">
            <w:pPr>
              <w:rPr>
                <w:sz w:val="20"/>
              </w:rPr>
            </w:pPr>
            <w:r w:rsidRPr="00DE7261">
              <w:rPr>
                <w:sz w:val="20"/>
              </w:rPr>
              <w:t>Субсидии гражданам на приобретение жилья</w:t>
            </w:r>
          </w:p>
        </w:tc>
        <w:tc>
          <w:tcPr>
            <w:tcW w:w="715" w:type="dxa"/>
            <w:tcBorders>
              <w:top w:val="nil"/>
              <w:left w:val="nil"/>
              <w:bottom w:val="single" w:sz="4" w:space="0" w:color="000000"/>
              <w:right w:val="single" w:sz="4" w:space="0" w:color="000000"/>
            </w:tcBorders>
            <w:shd w:val="clear" w:color="auto" w:fill="auto"/>
            <w:vAlign w:val="center"/>
            <w:hideMark/>
          </w:tcPr>
          <w:p w14:paraId="3E1F8377" w14:textId="77777777" w:rsidR="00DE7261" w:rsidRPr="00DE7261" w:rsidRDefault="00DE7261" w:rsidP="00DE7261">
            <w:pPr>
              <w:jc w:val="center"/>
              <w:rPr>
                <w:sz w:val="20"/>
              </w:rPr>
            </w:pPr>
            <w:r w:rsidRPr="00DE7261">
              <w:rPr>
                <w:sz w:val="20"/>
              </w:rPr>
              <w:t>923</w:t>
            </w:r>
          </w:p>
        </w:tc>
        <w:tc>
          <w:tcPr>
            <w:tcW w:w="850" w:type="dxa"/>
            <w:tcBorders>
              <w:top w:val="nil"/>
              <w:left w:val="nil"/>
              <w:bottom w:val="single" w:sz="4" w:space="0" w:color="000000"/>
              <w:right w:val="single" w:sz="4" w:space="0" w:color="000000"/>
            </w:tcBorders>
            <w:shd w:val="clear" w:color="auto" w:fill="auto"/>
            <w:vAlign w:val="center"/>
            <w:hideMark/>
          </w:tcPr>
          <w:p w14:paraId="5A03416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9F1BA3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98235C9" w14:textId="77777777" w:rsidR="00DE7261" w:rsidRPr="00DE7261" w:rsidRDefault="00DE7261" w:rsidP="00DE7261">
            <w:pPr>
              <w:jc w:val="center"/>
              <w:rPr>
                <w:sz w:val="20"/>
              </w:rPr>
            </w:pPr>
            <w:r w:rsidRPr="00DE7261">
              <w:rPr>
                <w:sz w:val="20"/>
              </w:rPr>
              <w:t>04 4 13 00000</w:t>
            </w:r>
          </w:p>
        </w:tc>
        <w:tc>
          <w:tcPr>
            <w:tcW w:w="648" w:type="dxa"/>
            <w:tcBorders>
              <w:top w:val="nil"/>
              <w:left w:val="nil"/>
              <w:bottom w:val="single" w:sz="4" w:space="0" w:color="000000"/>
              <w:right w:val="single" w:sz="4" w:space="0" w:color="000000"/>
            </w:tcBorders>
            <w:shd w:val="clear" w:color="auto" w:fill="auto"/>
            <w:vAlign w:val="center"/>
            <w:hideMark/>
          </w:tcPr>
          <w:p w14:paraId="73563D61" w14:textId="77777777" w:rsidR="00DE7261" w:rsidRPr="00DE7261" w:rsidRDefault="00DE7261" w:rsidP="00DE7261">
            <w:pPr>
              <w:jc w:val="center"/>
              <w:rPr>
                <w:sz w:val="20"/>
              </w:rPr>
            </w:pPr>
            <w:r w:rsidRPr="00DE7261">
              <w:rPr>
                <w:sz w:val="20"/>
              </w:rPr>
              <w:t>322</w:t>
            </w:r>
          </w:p>
        </w:tc>
        <w:tc>
          <w:tcPr>
            <w:tcW w:w="850" w:type="dxa"/>
            <w:tcBorders>
              <w:top w:val="nil"/>
              <w:left w:val="nil"/>
              <w:bottom w:val="single" w:sz="4" w:space="0" w:color="000000"/>
              <w:right w:val="single" w:sz="4" w:space="0" w:color="000000"/>
            </w:tcBorders>
            <w:shd w:val="clear" w:color="auto" w:fill="auto"/>
            <w:vAlign w:val="center"/>
            <w:hideMark/>
          </w:tcPr>
          <w:p w14:paraId="4E7D9884" w14:textId="77777777" w:rsidR="00DE7261" w:rsidRPr="00DE7261" w:rsidRDefault="00DE7261" w:rsidP="00DE7261">
            <w:pPr>
              <w:jc w:val="right"/>
              <w:rPr>
                <w:sz w:val="20"/>
              </w:rPr>
            </w:pPr>
            <w:r w:rsidRPr="00DE7261">
              <w:rPr>
                <w:sz w:val="20"/>
              </w:rPr>
              <w:t>148,3</w:t>
            </w:r>
          </w:p>
        </w:tc>
        <w:tc>
          <w:tcPr>
            <w:tcW w:w="1134" w:type="dxa"/>
            <w:tcBorders>
              <w:top w:val="nil"/>
              <w:left w:val="nil"/>
              <w:bottom w:val="single" w:sz="4" w:space="0" w:color="000000"/>
              <w:right w:val="single" w:sz="4" w:space="0" w:color="000000"/>
            </w:tcBorders>
            <w:shd w:val="clear" w:color="auto" w:fill="auto"/>
            <w:vAlign w:val="center"/>
            <w:hideMark/>
          </w:tcPr>
          <w:p w14:paraId="4350D78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F69D64D" w14:textId="77777777" w:rsidR="00DE7261" w:rsidRPr="00DE7261" w:rsidRDefault="00DE7261" w:rsidP="00DE7261">
            <w:pPr>
              <w:jc w:val="right"/>
              <w:rPr>
                <w:sz w:val="20"/>
              </w:rPr>
            </w:pPr>
            <w:r w:rsidRPr="00DE7261">
              <w:rPr>
                <w:sz w:val="20"/>
              </w:rPr>
              <w:t> </w:t>
            </w:r>
          </w:p>
        </w:tc>
      </w:tr>
      <w:tr w:rsidR="00DE7261" w:rsidRPr="00DE7261" w14:paraId="40CC8FB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14:paraId="7447AE7B" w14:textId="77777777" w:rsidR="00DE7261" w:rsidRPr="00DE7261" w:rsidRDefault="00DE7261" w:rsidP="00DE7261">
            <w:pPr>
              <w:rPr>
                <w:b/>
                <w:bCs/>
                <w:sz w:val="20"/>
              </w:rPr>
            </w:pPr>
            <w:r w:rsidRPr="00DE7261">
              <w:rPr>
                <w:b/>
                <w:bCs/>
                <w:sz w:val="20"/>
              </w:rPr>
              <w:t>УПРАВЛЕНИЕ КУЛЬТУРЫ И СПОРТА АДМИНИСТРАЦИИ МУНИЦИПАЛЬНОГО РАЙОНА "СЫКТЫВДИНСКИЙ"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7CFD8D5B" w14:textId="77777777" w:rsidR="00DE7261" w:rsidRPr="00DE7261" w:rsidRDefault="00DE7261" w:rsidP="00DE7261">
            <w:pPr>
              <w:jc w:val="center"/>
              <w:rPr>
                <w:b/>
                <w:bCs/>
                <w:sz w:val="20"/>
              </w:rPr>
            </w:pPr>
            <w:r w:rsidRPr="00DE7261">
              <w:rPr>
                <w:b/>
                <w:bCs/>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624D2D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DB8986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5DBAB620"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EE9D140"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B0D661B" w14:textId="77777777" w:rsidR="00DE7261" w:rsidRPr="00DE7261" w:rsidRDefault="00DE7261" w:rsidP="00DE7261">
            <w:pPr>
              <w:jc w:val="right"/>
              <w:rPr>
                <w:b/>
                <w:bCs/>
                <w:sz w:val="20"/>
              </w:rPr>
            </w:pPr>
            <w:r w:rsidRPr="00DE7261">
              <w:rPr>
                <w:b/>
                <w:bCs/>
                <w:sz w:val="20"/>
              </w:rPr>
              <w:t>230 431,6</w:t>
            </w:r>
          </w:p>
        </w:tc>
        <w:tc>
          <w:tcPr>
            <w:tcW w:w="1134" w:type="dxa"/>
            <w:tcBorders>
              <w:top w:val="nil"/>
              <w:left w:val="nil"/>
              <w:bottom w:val="single" w:sz="4" w:space="0" w:color="000000"/>
              <w:right w:val="single" w:sz="4" w:space="0" w:color="000000"/>
            </w:tcBorders>
            <w:shd w:val="clear" w:color="auto" w:fill="auto"/>
            <w:vAlign w:val="center"/>
            <w:hideMark/>
          </w:tcPr>
          <w:p w14:paraId="5C12FC30" w14:textId="77777777" w:rsidR="00DE7261" w:rsidRPr="00DE7261" w:rsidRDefault="00DE7261" w:rsidP="00DE7261">
            <w:pPr>
              <w:jc w:val="right"/>
              <w:rPr>
                <w:b/>
                <w:bCs/>
                <w:sz w:val="20"/>
              </w:rPr>
            </w:pPr>
            <w:r w:rsidRPr="00DE7261">
              <w:rPr>
                <w:b/>
                <w:bCs/>
                <w:sz w:val="20"/>
              </w:rPr>
              <w:t>227 163,1</w:t>
            </w:r>
          </w:p>
        </w:tc>
        <w:tc>
          <w:tcPr>
            <w:tcW w:w="992" w:type="dxa"/>
            <w:tcBorders>
              <w:top w:val="nil"/>
              <w:left w:val="nil"/>
              <w:bottom w:val="single" w:sz="4" w:space="0" w:color="000000"/>
              <w:right w:val="single" w:sz="4" w:space="0" w:color="000000"/>
            </w:tcBorders>
            <w:shd w:val="clear" w:color="auto" w:fill="auto"/>
            <w:vAlign w:val="center"/>
            <w:hideMark/>
          </w:tcPr>
          <w:p w14:paraId="5F61AA3B" w14:textId="77777777" w:rsidR="00DE7261" w:rsidRPr="00DE7261" w:rsidRDefault="00DE7261" w:rsidP="00DE7261">
            <w:pPr>
              <w:jc w:val="right"/>
              <w:rPr>
                <w:b/>
                <w:bCs/>
                <w:sz w:val="20"/>
              </w:rPr>
            </w:pPr>
            <w:r w:rsidRPr="00DE7261">
              <w:rPr>
                <w:b/>
                <w:bCs/>
                <w:sz w:val="20"/>
              </w:rPr>
              <w:t>234 168,6</w:t>
            </w:r>
          </w:p>
        </w:tc>
      </w:tr>
      <w:tr w:rsidR="00DE7261" w:rsidRPr="00DE7261" w14:paraId="479A520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2B364F6" w14:textId="77777777" w:rsidR="00DE7261" w:rsidRPr="00DE7261" w:rsidRDefault="00DE7261" w:rsidP="00DE7261">
            <w:pPr>
              <w:rPr>
                <w:sz w:val="20"/>
              </w:rPr>
            </w:pPr>
            <w:r w:rsidRPr="00DE7261">
              <w:rPr>
                <w:sz w:val="20"/>
              </w:rPr>
              <w:t>ОБРАЗОВАНИЕ</w:t>
            </w:r>
          </w:p>
        </w:tc>
        <w:tc>
          <w:tcPr>
            <w:tcW w:w="715" w:type="dxa"/>
            <w:tcBorders>
              <w:top w:val="nil"/>
              <w:left w:val="nil"/>
              <w:bottom w:val="single" w:sz="4" w:space="0" w:color="000000"/>
              <w:right w:val="single" w:sz="4" w:space="0" w:color="000000"/>
            </w:tcBorders>
            <w:shd w:val="clear" w:color="FFFFFF" w:fill="FFFFFF"/>
            <w:vAlign w:val="center"/>
            <w:hideMark/>
          </w:tcPr>
          <w:p w14:paraId="3734EB4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433390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C1F5C1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1A1BDD8E"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3A0F613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B11192C" w14:textId="77777777" w:rsidR="00DE7261" w:rsidRPr="00DE7261" w:rsidRDefault="00DE7261" w:rsidP="00DE7261">
            <w:pPr>
              <w:jc w:val="right"/>
              <w:rPr>
                <w:sz w:val="20"/>
              </w:rPr>
            </w:pPr>
            <w:r w:rsidRPr="00DE7261">
              <w:rPr>
                <w:sz w:val="20"/>
              </w:rPr>
              <w:t>50 948,0</w:t>
            </w:r>
          </w:p>
        </w:tc>
        <w:tc>
          <w:tcPr>
            <w:tcW w:w="1134" w:type="dxa"/>
            <w:tcBorders>
              <w:top w:val="nil"/>
              <w:left w:val="nil"/>
              <w:bottom w:val="single" w:sz="4" w:space="0" w:color="000000"/>
              <w:right w:val="single" w:sz="4" w:space="0" w:color="000000"/>
            </w:tcBorders>
            <w:shd w:val="clear" w:color="FFFFFF" w:fill="FFFFFF"/>
            <w:vAlign w:val="center"/>
            <w:hideMark/>
          </w:tcPr>
          <w:p w14:paraId="59FFB4E7" w14:textId="77777777" w:rsidR="00DE7261" w:rsidRPr="00DE7261" w:rsidRDefault="00DE7261" w:rsidP="00DE7261">
            <w:pPr>
              <w:jc w:val="right"/>
              <w:rPr>
                <w:sz w:val="20"/>
              </w:rPr>
            </w:pPr>
            <w:r w:rsidRPr="00DE7261">
              <w:rPr>
                <w:sz w:val="20"/>
              </w:rPr>
              <w:t>52 021,5</w:t>
            </w:r>
          </w:p>
        </w:tc>
        <w:tc>
          <w:tcPr>
            <w:tcW w:w="992" w:type="dxa"/>
            <w:tcBorders>
              <w:top w:val="nil"/>
              <w:left w:val="nil"/>
              <w:bottom w:val="single" w:sz="4" w:space="0" w:color="000000"/>
              <w:right w:val="single" w:sz="4" w:space="0" w:color="000000"/>
            </w:tcBorders>
            <w:shd w:val="clear" w:color="FFFFFF" w:fill="FFFFFF"/>
            <w:vAlign w:val="center"/>
            <w:hideMark/>
          </w:tcPr>
          <w:p w14:paraId="41CBEEF0" w14:textId="77777777" w:rsidR="00DE7261" w:rsidRPr="00DE7261" w:rsidRDefault="00DE7261" w:rsidP="00DE7261">
            <w:pPr>
              <w:jc w:val="right"/>
              <w:rPr>
                <w:sz w:val="20"/>
              </w:rPr>
            </w:pPr>
            <w:r w:rsidRPr="00DE7261">
              <w:rPr>
                <w:sz w:val="20"/>
              </w:rPr>
              <w:t>52 149,5</w:t>
            </w:r>
          </w:p>
        </w:tc>
      </w:tr>
      <w:tr w:rsidR="00DE7261" w:rsidRPr="00DE7261" w14:paraId="507E5BD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64A3635" w14:textId="77777777" w:rsidR="00DE7261" w:rsidRPr="00DE7261" w:rsidRDefault="00DE7261" w:rsidP="00DE7261">
            <w:pPr>
              <w:rPr>
                <w:sz w:val="20"/>
              </w:rPr>
            </w:pPr>
            <w:r w:rsidRPr="00DE7261">
              <w:rPr>
                <w:sz w:val="20"/>
              </w:rPr>
              <w:t>Дополнительное образование детей</w:t>
            </w:r>
          </w:p>
        </w:tc>
        <w:tc>
          <w:tcPr>
            <w:tcW w:w="715" w:type="dxa"/>
            <w:tcBorders>
              <w:top w:val="nil"/>
              <w:left w:val="nil"/>
              <w:bottom w:val="single" w:sz="4" w:space="0" w:color="000000"/>
              <w:right w:val="single" w:sz="4" w:space="0" w:color="000000"/>
            </w:tcBorders>
            <w:shd w:val="clear" w:color="FFFFFF" w:fill="FFFFFF"/>
            <w:vAlign w:val="center"/>
            <w:hideMark/>
          </w:tcPr>
          <w:p w14:paraId="680E4A4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745248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297C7A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13D345BC"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B26FEA3"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2038CAF" w14:textId="77777777" w:rsidR="00DE7261" w:rsidRPr="00DE7261" w:rsidRDefault="00DE7261" w:rsidP="00DE7261">
            <w:pPr>
              <w:jc w:val="right"/>
              <w:rPr>
                <w:sz w:val="20"/>
              </w:rPr>
            </w:pPr>
            <w:r w:rsidRPr="00DE7261">
              <w:rPr>
                <w:sz w:val="20"/>
              </w:rPr>
              <w:t>50 948,0</w:t>
            </w:r>
          </w:p>
        </w:tc>
        <w:tc>
          <w:tcPr>
            <w:tcW w:w="1134" w:type="dxa"/>
            <w:tcBorders>
              <w:top w:val="nil"/>
              <w:left w:val="nil"/>
              <w:bottom w:val="single" w:sz="4" w:space="0" w:color="000000"/>
              <w:right w:val="single" w:sz="4" w:space="0" w:color="000000"/>
            </w:tcBorders>
            <w:shd w:val="clear" w:color="FFFFFF" w:fill="FFFFFF"/>
            <w:vAlign w:val="center"/>
            <w:hideMark/>
          </w:tcPr>
          <w:p w14:paraId="2D38C468" w14:textId="77777777" w:rsidR="00DE7261" w:rsidRPr="00DE7261" w:rsidRDefault="00DE7261" w:rsidP="00DE7261">
            <w:pPr>
              <w:jc w:val="right"/>
              <w:rPr>
                <w:sz w:val="20"/>
              </w:rPr>
            </w:pPr>
            <w:r w:rsidRPr="00DE7261">
              <w:rPr>
                <w:sz w:val="20"/>
              </w:rPr>
              <w:t>52 021,5</w:t>
            </w:r>
          </w:p>
        </w:tc>
        <w:tc>
          <w:tcPr>
            <w:tcW w:w="992" w:type="dxa"/>
            <w:tcBorders>
              <w:top w:val="nil"/>
              <w:left w:val="nil"/>
              <w:bottom w:val="single" w:sz="4" w:space="0" w:color="000000"/>
              <w:right w:val="single" w:sz="4" w:space="0" w:color="000000"/>
            </w:tcBorders>
            <w:shd w:val="clear" w:color="FFFFFF" w:fill="FFFFFF"/>
            <w:vAlign w:val="center"/>
            <w:hideMark/>
          </w:tcPr>
          <w:p w14:paraId="75D39169" w14:textId="77777777" w:rsidR="00DE7261" w:rsidRPr="00DE7261" w:rsidRDefault="00DE7261" w:rsidP="00DE7261">
            <w:pPr>
              <w:jc w:val="right"/>
              <w:rPr>
                <w:sz w:val="20"/>
              </w:rPr>
            </w:pPr>
            <w:r w:rsidRPr="00DE7261">
              <w:rPr>
                <w:sz w:val="20"/>
              </w:rPr>
              <w:t>52 149,5</w:t>
            </w:r>
          </w:p>
        </w:tc>
      </w:tr>
      <w:tr w:rsidR="00DE7261" w:rsidRPr="00DE7261" w14:paraId="1E1532B6"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A96E45C" w14:textId="77777777" w:rsidR="00DE7261" w:rsidRPr="00DE7261" w:rsidRDefault="00DE7261" w:rsidP="00DE7261">
            <w:pPr>
              <w:rPr>
                <w:sz w:val="20"/>
              </w:rPr>
            </w:pPr>
            <w:r w:rsidRPr="00DE7261">
              <w:rPr>
                <w:sz w:val="20"/>
              </w:rPr>
              <w:t>Муниципальная программа&amp;#x0d;</w:t>
            </w:r>
            <w:r w:rsidRPr="00DE7261">
              <w:rPr>
                <w:sz w:val="20"/>
              </w:rPr>
              <w:br/>
              <w:t>муниципального района "Сыктывдинский"&amp;#x0d;</w:t>
            </w:r>
            <w:r w:rsidRPr="00DE7261">
              <w:rPr>
                <w:sz w:val="20"/>
              </w:rPr>
              <w:br/>
              <w:t>Республики Коми "Развитие культуры, &amp;#x0d;</w:t>
            </w:r>
            <w:r w:rsidRPr="00DE7261">
              <w:rPr>
                <w:sz w:val="20"/>
              </w:rPr>
              <w:br/>
              <w:t>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29C3644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7EBD7B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DC0012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09F8A49D" w14:textId="77777777" w:rsidR="00DE7261" w:rsidRPr="00DE7261" w:rsidRDefault="00DE7261" w:rsidP="00DE7261">
            <w:pPr>
              <w:jc w:val="center"/>
              <w:rPr>
                <w:sz w:val="20"/>
              </w:rPr>
            </w:pPr>
            <w:r w:rsidRPr="00DE7261">
              <w:rPr>
                <w:sz w:val="20"/>
              </w:rPr>
              <w:t>03 0 00 00000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2CFC90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86072B5" w14:textId="77777777" w:rsidR="00DE7261" w:rsidRPr="00DE7261" w:rsidRDefault="00DE7261" w:rsidP="00DE7261">
            <w:pPr>
              <w:jc w:val="right"/>
              <w:rPr>
                <w:sz w:val="20"/>
              </w:rPr>
            </w:pPr>
            <w:r w:rsidRPr="00DE7261">
              <w:rPr>
                <w:sz w:val="20"/>
              </w:rPr>
              <w:t>50 948,0</w:t>
            </w:r>
          </w:p>
        </w:tc>
        <w:tc>
          <w:tcPr>
            <w:tcW w:w="1134" w:type="dxa"/>
            <w:tcBorders>
              <w:top w:val="nil"/>
              <w:left w:val="nil"/>
              <w:bottom w:val="single" w:sz="4" w:space="0" w:color="000000"/>
              <w:right w:val="single" w:sz="4" w:space="0" w:color="000000"/>
            </w:tcBorders>
            <w:shd w:val="clear" w:color="FFFFFF" w:fill="FFFFFF"/>
            <w:vAlign w:val="center"/>
            <w:hideMark/>
          </w:tcPr>
          <w:p w14:paraId="471D36B6" w14:textId="77777777" w:rsidR="00DE7261" w:rsidRPr="00DE7261" w:rsidRDefault="00DE7261" w:rsidP="00DE7261">
            <w:pPr>
              <w:jc w:val="right"/>
              <w:rPr>
                <w:sz w:val="20"/>
              </w:rPr>
            </w:pPr>
            <w:r w:rsidRPr="00DE7261">
              <w:rPr>
                <w:sz w:val="20"/>
              </w:rPr>
              <w:t>52 021,5</w:t>
            </w:r>
          </w:p>
        </w:tc>
        <w:tc>
          <w:tcPr>
            <w:tcW w:w="992" w:type="dxa"/>
            <w:tcBorders>
              <w:top w:val="nil"/>
              <w:left w:val="nil"/>
              <w:bottom w:val="single" w:sz="4" w:space="0" w:color="000000"/>
              <w:right w:val="single" w:sz="4" w:space="0" w:color="000000"/>
            </w:tcBorders>
            <w:shd w:val="clear" w:color="FFFFFF" w:fill="FFFFFF"/>
            <w:vAlign w:val="center"/>
            <w:hideMark/>
          </w:tcPr>
          <w:p w14:paraId="46C8BD5B" w14:textId="77777777" w:rsidR="00DE7261" w:rsidRPr="00DE7261" w:rsidRDefault="00DE7261" w:rsidP="00DE7261">
            <w:pPr>
              <w:jc w:val="right"/>
              <w:rPr>
                <w:sz w:val="20"/>
              </w:rPr>
            </w:pPr>
            <w:r w:rsidRPr="00DE7261">
              <w:rPr>
                <w:sz w:val="20"/>
              </w:rPr>
              <w:t>52 149,5</w:t>
            </w:r>
          </w:p>
        </w:tc>
      </w:tr>
      <w:tr w:rsidR="00DE7261" w:rsidRPr="00DE7261" w14:paraId="5B3A5C6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E47441D" w14:textId="77777777" w:rsidR="00DE7261" w:rsidRPr="00DE7261" w:rsidRDefault="00DE7261" w:rsidP="00DE7261">
            <w:pPr>
              <w:rPr>
                <w:sz w:val="20"/>
              </w:rPr>
            </w:pPr>
            <w:r w:rsidRPr="00DE7261">
              <w:rPr>
                <w:sz w:val="20"/>
              </w:rPr>
              <w:t>Подпрограмма "Развитие культуры"</w:t>
            </w:r>
          </w:p>
        </w:tc>
        <w:tc>
          <w:tcPr>
            <w:tcW w:w="715" w:type="dxa"/>
            <w:tcBorders>
              <w:top w:val="nil"/>
              <w:left w:val="nil"/>
              <w:bottom w:val="single" w:sz="4" w:space="0" w:color="000000"/>
              <w:right w:val="single" w:sz="4" w:space="0" w:color="000000"/>
            </w:tcBorders>
            <w:shd w:val="clear" w:color="FFFFFF" w:fill="FFFFFF"/>
            <w:vAlign w:val="center"/>
            <w:hideMark/>
          </w:tcPr>
          <w:p w14:paraId="7F0CD7C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ABE3BC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F07A5A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436A83CE" w14:textId="77777777" w:rsidR="00DE7261" w:rsidRPr="00DE7261" w:rsidRDefault="00DE7261" w:rsidP="00DE7261">
            <w:pPr>
              <w:jc w:val="center"/>
              <w:rPr>
                <w:sz w:val="20"/>
              </w:rPr>
            </w:pPr>
            <w:r w:rsidRPr="00DE7261">
              <w:rPr>
                <w:sz w:val="20"/>
              </w:rPr>
              <w:t>03 1 00 00000</w:t>
            </w:r>
          </w:p>
        </w:tc>
        <w:tc>
          <w:tcPr>
            <w:tcW w:w="648" w:type="dxa"/>
            <w:tcBorders>
              <w:top w:val="nil"/>
              <w:left w:val="nil"/>
              <w:bottom w:val="single" w:sz="4" w:space="0" w:color="000000"/>
              <w:right w:val="single" w:sz="4" w:space="0" w:color="000000"/>
            </w:tcBorders>
            <w:shd w:val="clear" w:color="FFFFFF" w:fill="FFFFFF"/>
            <w:vAlign w:val="center"/>
            <w:hideMark/>
          </w:tcPr>
          <w:p w14:paraId="684F600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8231554" w14:textId="77777777" w:rsidR="00DE7261" w:rsidRPr="00DE7261" w:rsidRDefault="00DE7261" w:rsidP="00DE7261">
            <w:pPr>
              <w:jc w:val="right"/>
              <w:rPr>
                <w:sz w:val="20"/>
              </w:rPr>
            </w:pPr>
            <w:r w:rsidRPr="00DE7261">
              <w:rPr>
                <w:sz w:val="20"/>
              </w:rPr>
              <w:t>50 948,0</w:t>
            </w:r>
          </w:p>
        </w:tc>
        <w:tc>
          <w:tcPr>
            <w:tcW w:w="1134" w:type="dxa"/>
            <w:tcBorders>
              <w:top w:val="nil"/>
              <w:left w:val="nil"/>
              <w:bottom w:val="single" w:sz="4" w:space="0" w:color="000000"/>
              <w:right w:val="single" w:sz="4" w:space="0" w:color="000000"/>
            </w:tcBorders>
            <w:shd w:val="clear" w:color="FFFFFF" w:fill="FFFFFF"/>
            <w:vAlign w:val="center"/>
            <w:hideMark/>
          </w:tcPr>
          <w:p w14:paraId="04F600E0" w14:textId="77777777" w:rsidR="00DE7261" w:rsidRPr="00DE7261" w:rsidRDefault="00DE7261" w:rsidP="00DE7261">
            <w:pPr>
              <w:jc w:val="right"/>
              <w:rPr>
                <w:sz w:val="20"/>
              </w:rPr>
            </w:pPr>
            <w:r w:rsidRPr="00DE7261">
              <w:rPr>
                <w:sz w:val="20"/>
              </w:rPr>
              <w:t>52 021,5</w:t>
            </w:r>
          </w:p>
        </w:tc>
        <w:tc>
          <w:tcPr>
            <w:tcW w:w="992" w:type="dxa"/>
            <w:tcBorders>
              <w:top w:val="nil"/>
              <w:left w:val="nil"/>
              <w:bottom w:val="single" w:sz="4" w:space="0" w:color="000000"/>
              <w:right w:val="single" w:sz="4" w:space="0" w:color="000000"/>
            </w:tcBorders>
            <w:shd w:val="clear" w:color="FFFFFF" w:fill="FFFFFF"/>
            <w:vAlign w:val="center"/>
            <w:hideMark/>
          </w:tcPr>
          <w:p w14:paraId="6C8C3E2E" w14:textId="77777777" w:rsidR="00DE7261" w:rsidRPr="00DE7261" w:rsidRDefault="00DE7261" w:rsidP="00DE7261">
            <w:pPr>
              <w:jc w:val="right"/>
              <w:rPr>
                <w:sz w:val="20"/>
              </w:rPr>
            </w:pPr>
            <w:r w:rsidRPr="00DE7261">
              <w:rPr>
                <w:sz w:val="20"/>
              </w:rPr>
              <w:t>52 149,5</w:t>
            </w:r>
          </w:p>
        </w:tc>
      </w:tr>
      <w:tr w:rsidR="00DE7261" w:rsidRPr="00DE7261" w14:paraId="6AF79C2B"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8F6BDD7" w14:textId="77777777" w:rsidR="00DE7261" w:rsidRPr="00DE7261" w:rsidRDefault="00DE7261" w:rsidP="00DE7261">
            <w:pPr>
              <w:rPr>
                <w:sz w:val="20"/>
              </w:rPr>
            </w:pPr>
            <w:r w:rsidRPr="00DE7261">
              <w:rPr>
                <w:sz w:val="20"/>
              </w:rPr>
              <w:lastRenderedPageBreak/>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715" w:type="dxa"/>
            <w:tcBorders>
              <w:top w:val="nil"/>
              <w:left w:val="nil"/>
              <w:bottom w:val="single" w:sz="4" w:space="0" w:color="000000"/>
              <w:right w:val="single" w:sz="4" w:space="0" w:color="000000"/>
            </w:tcBorders>
            <w:shd w:val="clear" w:color="FFFFFF" w:fill="FFFFFF"/>
            <w:vAlign w:val="center"/>
            <w:hideMark/>
          </w:tcPr>
          <w:p w14:paraId="5CDDE1A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727C4B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BB2D85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7722EB27" w14:textId="77777777" w:rsidR="00DE7261" w:rsidRPr="00DE7261" w:rsidRDefault="00DE7261" w:rsidP="00DE7261">
            <w:pPr>
              <w:jc w:val="center"/>
              <w:rPr>
                <w:sz w:val="20"/>
              </w:rPr>
            </w:pPr>
            <w:r w:rsidRPr="00DE7261">
              <w:rPr>
                <w:sz w:val="20"/>
              </w:rPr>
              <w:t>03 1 22 00000</w:t>
            </w:r>
          </w:p>
        </w:tc>
        <w:tc>
          <w:tcPr>
            <w:tcW w:w="648" w:type="dxa"/>
            <w:tcBorders>
              <w:top w:val="nil"/>
              <w:left w:val="nil"/>
              <w:bottom w:val="single" w:sz="4" w:space="0" w:color="000000"/>
              <w:right w:val="single" w:sz="4" w:space="0" w:color="000000"/>
            </w:tcBorders>
            <w:shd w:val="clear" w:color="FFFFFF" w:fill="FFFFFF"/>
            <w:vAlign w:val="center"/>
            <w:hideMark/>
          </w:tcPr>
          <w:p w14:paraId="11A43E0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4ECDDAC" w14:textId="77777777" w:rsidR="00DE7261" w:rsidRPr="00DE7261" w:rsidRDefault="00DE7261" w:rsidP="00DE7261">
            <w:pPr>
              <w:jc w:val="right"/>
              <w:rPr>
                <w:sz w:val="20"/>
              </w:rPr>
            </w:pPr>
            <w:r w:rsidRPr="00DE7261">
              <w:rPr>
                <w:sz w:val="20"/>
              </w:rPr>
              <w:t>50 910,3</w:t>
            </w:r>
          </w:p>
        </w:tc>
        <w:tc>
          <w:tcPr>
            <w:tcW w:w="1134" w:type="dxa"/>
            <w:tcBorders>
              <w:top w:val="nil"/>
              <w:left w:val="nil"/>
              <w:bottom w:val="single" w:sz="4" w:space="0" w:color="000000"/>
              <w:right w:val="single" w:sz="4" w:space="0" w:color="000000"/>
            </w:tcBorders>
            <w:shd w:val="clear" w:color="FFFFFF" w:fill="FFFFFF"/>
            <w:vAlign w:val="center"/>
            <w:hideMark/>
          </w:tcPr>
          <w:p w14:paraId="6E00F9BB" w14:textId="77777777" w:rsidR="00DE7261" w:rsidRPr="00DE7261" w:rsidRDefault="00DE7261" w:rsidP="00DE7261">
            <w:pPr>
              <w:jc w:val="right"/>
              <w:rPr>
                <w:sz w:val="20"/>
              </w:rPr>
            </w:pPr>
            <w:r w:rsidRPr="00DE7261">
              <w:rPr>
                <w:sz w:val="20"/>
              </w:rPr>
              <w:t>52 021,5</w:t>
            </w:r>
          </w:p>
        </w:tc>
        <w:tc>
          <w:tcPr>
            <w:tcW w:w="992" w:type="dxa"/>
            <w:tcBorders>
              <w:top w:val="nil"/>
              <w:left w:val="nil"/>
              <w:bottom w:val="single" w:sz="4" w:space="0" w:color="000000"/>
              <w:right w:val="single" w:sz="4" w:space="0" w:color="000000"/>
            </w:tcBorders>
            <w:shd w:val="clear" w:color="FFFFFF" w:fill="FFFFFF"/>
            <w:vAlign w:val="center"/>
            <w:hideMark/>
          </w:tcPr>
          <w:p w14:paraId="36796A81" w14:textId="77777777" w:rsidR="00DE7261" w:rsidRPr="00DE7261" w:rsidRDefault="00DE7261" w:rsidP="00DE7261">
            <w:pPr>
              <w:jc w:val="right"/>
              <w:rPr>
                <w:sz w:val="20"/>
              </w:rPr>
            </w:pPr>
            <w:r w:rsidRPr="00DE7261">
              <w:rPr>
                <w:sz w:val="20"/>
              </w:rPr>
              <w:t>52 149,5</w:t>
            </w:r>
          </w:p>
        </w:tc>
      </w:tr>
      <w:tr w:rsidR="00DE7261" w:rsidRPr="00DE7261" w14:paraId="4D82994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82F1E80"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2B1D82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BBE778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4FD7A8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B533649" w14:textId="77777777" w:rsidR="00DE7261" w:rsidRPr="00DE7261" w:rsidRDefault="00DE7261" w:rsidP="00DE7261">
            <w:pPr>
              <w:jc w:val="center"/>
              <w:rPr>
                <w:sz w:val="20"/>
              </w:rPr>
            </w:pPr>
            <w:r w:rsidRPr="00DE7261">
              <w:rPr>
                <w:sz w:val="20"/>
              </w:rPr>
              <w:t>03 1 22 00000</w:t>
            </w:r>
          </w:p>
        </w:tc>
        <w:tc>
          <w:tcPr>
            <w:tcW w:w="648" w:type="dxa"/>
            <w:tcBorders>
              <w:top w:val="nil"/>
              <w:left w:val="nil"/>
              <w:bottom w:val="single" w:sz="4" w:space="0" w:color="000000"/>
              <w:right w:val="single" w:sz="4" w:space="0" w:color="000000"/>
            </w:tcBorders>
            <w:shd w:val="clear" w:color="auto" w:fill="auto"/>
            <w:vAlign w:val="center"/>
            <w:hideMark/>
          </w:tcPr>
          <w:p w14:paraId="625657CC"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25731FAD" w14:textId="77777777" w:rsidR="00DE7261" w:rsidRPr="00DE7261" w:rsidRDefault="00DE7261" w:rsidP="00DE7261">
            <w:pPr>
              <w:jc w:val="right"/>
              <w:rPr>
                <w:sz w:val="20"/>
              </w:rPr>
            </w:pPr>
            <w:r w:rsidRPr="00DE7261">
              <w:rPr>
                <w:sz w:val="20"/>
              </w:rPr>
              <w:t>30 634,1</w:t>
            </w:r>
          </w:p>
        </w:tc>
        <w:tc>
          <w:tcPr>
            <w:tcW w:w="1134" w:type="dxa"/>
            <w:tcBorders>
              <w:top w:val="nil"/>
              <w:left w:val="nil"/>
              <w:bottom w:val="single" w:sz="4" w:space="0" w:color="000000"/>
              <w:right w:val="single" w:sz="4" w:space="0" w:color="000000"/>
            </w:tcBorders>
            <w:shd w:val="clear" w:color="auto" w:fill="auto"/>
            <w:vAlign w:val="center"/>
            <w:hideMark/>
          </w:tcPr>
          <w:p w14:paraId="4C92FF45" w14:textId="77777777" w:rsidR="00DE7261" w:rsidRPr="00DE7261" w:rsidRDefault="00DE7261" w:rsidP="00DE7261">
            <w:pPr>
              <w:jc w:val="right"/>
              <w:rPr>
                <w:sz w:val="20"/>
              </w:rPr>
            </w:pPr>
            <w:r w:rsidRPr="00DE7261">
              <w:rPr>
                <w:sz w:val="20"/>
              </w:rPr>
              <w:t>31 745,3</w:t>
            </w:r>
          </w:p>
        </w:tc>
        <w:tc>
          <w:tcPr>
            <w:tcW w:w="992" w:type="dxa"/>
            <w:tcBorders>
              <w:top w:val="nil"/>
              <w:left w:val="nil"/>
              <w:bottom w:val="single" w:sz="4" w:space="0" w:color="000000"/>
              <w:right w:val="single" w:sz="4" w:space="0" w:color="000000"/>
            </w:tcBorders>
            <w:shd w:val="clear" w:color="auto" w:fill="auto"/>
            <w:vAlign w:val="center"/>
            <w:hideMark/>
          </w:tcPr>
          <w:p w14:paraId="3E57E896" w14:textId="77777777" w:rsidR="00DE7261" w:rsidRPr="00DE7261" w:rsidRDefault="00DE7261" w:rsidP="00DE7261">
            <w:pPr>
              <w:jc w:val="right"/>
              <w:rPr>
                <w:sz w:val="20"/>
              </w:rPr>
            </w:pPr>
            <w:r w:rsidRPr="00DE7261">
              <w:rPr>
                <w:sz w:val="20"/>
              </w:rPr>
              <w:t>31 873,3</w:t>
            </w:r>
          </w:p>
        </w:tc>
      </w:tr>
      <w:tr w:rsidR="00DE7261" w:rsidRPr="00DE7261" w14:paraId="6FD8D77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63E5FDB"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1F0171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2B2D8F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239A4F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87A6488" w14:textId="77777777" w:rsidR="00DE7261" w:rsidRPr="00DE7261" w:rsidRDefault="00DE7261" w:rsidP="00DE7261">
            <w:pPr>
              <w:jc w:val="center"/>
              <w:rPr>
                <w:sz w:val="20"/>
              </w:rPr>
            </w:pPr>
            <w:r w:rsidRPr="00DE7261">
              <w:rPr>
                <w:sz w:val="20"/>
              </w:rPr>
              <w:t>03 1 22 00000</w:t>
            </w:r>
          </w:p>
        </w:tc>
        <w:tc>
          <w:tcPr>
            <w:tcW w:w="648" w:type="dxa"/>
            <w:tcBorders>
              <w:top w:val="nil"/>
              <w:left w:val="nil"/>
              <w:bottom w:val="single" w:sz="4" w:space="0" w:color="000000"/>
              <w:right w:val="single" w:sz="4" w:space="0" w:color="000000"/>
            </w:tcBorders>
            <w:shd w:val="clear" w:color="auto" w:fill="auto"/>
            <w:vAlign w:val="center"/>
            <w:hideMark/>
          </w:tcPr>
          <w:p w14:paraId="1A6F9637"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5E28988" w14:textId="77777777" w:rsidR="00DE7261" w:rsidRPr="00DE7261" w:rsidRDefault="00DE7261" w:rsidP="00DE7261">
            <w:pPr>
              <w:jc w:val="right"/>
              <w:rPr>
                <w:sz w:val="20"/>
              </w:rPr>
            </w:pPr>
            <w:r w:rsidRPr="00DE7261">
              <w:rPr>
                <w:sz w:val="20"/>
              </w:rPr>
              <w:t>30 634,1</w:t>
            </w:r>
          </w:p>
        </w:tc>
        <w:tc>
          <w:tcPr>
            <w:tcW w:w="1134" w:type="dxa"/>
            <w:tcBorders>
              <w:top w:val="nil"/>
              <w:left w:val="nil"/>
              <w:bottom w:val="single" w:sz="4" w:space="0" w:color="000000"/>
              <w:right w:val="single" w:sz="4" w:space="0" w:color="000000"/>
            </w:tcBorders>
            <w:shd w:val="clear" w:color="auto" w:fill="auto"/>
            <w:vAlign w:val="center"/>
            <w:hideMark/>
          </w:tcPr>
          <w:p w14:paraId="1EC3002C" w14:textId="77777777" w:rsidR="00DE7261" w:rsidRPr="00DE7261" w:rsidRDefault="00DE7261" w:rsidP="00DE7261">
            <w:pPr>
              <w:jc w:val="right"/>
              <w:rPr>
                <w:sz w:val="20"/>
              </w:rPr>
            </w:pPr>
            <w:r w:rsidRPr="00DE7261">
              <w:rPr>
                <w:sz w:val="20"/>
              </w:rPr>
              <w:t>31 745,3</w:t>
            </w:r>
          </w:p>
        </w:tc>
        <w:tc>
          <w:tcPr>
            <w:tcW w:w="992" w:type="dxa"/>
            <w:tcBorders>
              <w:top w:val="nil"/>
              <w:left w:val="nil"/>
              <w:bottom w:val="single" w:sz="4" w:space="0" w:color="000000"/>
              <w:right w:val="single" w:sz="4" w:space="0" w:color="000000"/>
            </w:tcBorders>
            <w:shd w:val="clear" w:color="auto" w:fill="auto"/>
            <w:vAlign w:val="center"/>
            <w:hideMark/>
          </w:tcPr>
          <w:p w14:paraId="39EA62B0" w14:textId="77777777" w:rsidR="00DE7261" w:rsidRPr="00DE7261" w:rsidRDefault="00DE7261" w:rsidP="00DE7261">
            <w:pPr>
              <w:jc w:val="right"/>
              <w:rPr>
                <w:sz w:val="20"/>
              </w:rPr>
            </w:pPr>
            <w:r w:rsidRPr="00DE7261">
              <w:rPr>
                <w:sz w:val="20"/>
              </w:rPr>
              <w:t>31 873,3</w:t>
            </w:r>
          </w:p>
        </w:tc>
      </w:tr>
      <w:tr w:rsidR="00DE7261" w:rsidRPr="00DE7261" w14:paraId="7013982E"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CCE24A0"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B6003D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D80105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500C80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A05B0E4" w14:textId="77777777" w:rsidR="00DE7261" w:rsidRPr="00DE7261" w:rsidRDefault="00DE7261" w:rsidP="00DE7261">
            <w:pPr>
              <w:jc w:val="center"/>
              <w:rPr>
                <w:sz w:val="20"/>
              </w:rPr>
            </w:pPr>
            <w:r w:rsidRPr="00DE7261">
              <w:rPr>
                <w:sz w:val="20"/>
              </w:rPr>
              <w:t>03 1 22 00000</w:t>
            </w:r>
          </w:p>
        </w:tc>
        <w:tc>
          <w:tcPr>
            <w:tcW w:w="648" w:type="dxa"/>
            <w:tcBorders>
              <w:top w:val="nil"/>
              <w:left w:val="nil"/>
              <w:bottom w:val="single" w:sz="4" w:space="0" w:color="000000"/>
              <w:right w:val="single" w:sz="4" w:space="0" w:color="000000"/>
            </w:tcBorders>
            <w:shd w:val="clear" w:color="auto" w:fill="auto"/>
            <w:vAlign w:val="center"/>
            <w:hideMark/>
          </w:tcPr>
          <w:p w14:paraId="7760158F"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3C27FD05" w14:textId="77777777" w:rsidR="00DE7261" w:rsidRPr="00DE7261" w:rsidRDefault="00DE7261" w:rsidP="00DE7261">
            <w:pPr>
              <w:jc w:val="right"/>
              <w:rPr>
                <w:sz w:val="20"/>
              </w:rPr>
            </w:pPr>
            <w:r w:rsidRPr="00DE7261">
              <w:rPr>
                <w:sz w:val="20"/>
              </w:rPr>
              <w:t>30 634,1</w:t>
            </w:r>
          </w:p>
        </w:tc>
        <w:tc>
          <w:tcPr>
            <w:tcW w:w="1134" w:type="dxa"/>
            <w:tcBorders>
              <w:top w:val="nil"/>
              <w:left w:val="nil"/>
              <w:bottom w:val="single" w:sz="4" w:space="0" w:color="000000"/>
              <w:right w:val="single" w:sz="4" w:space="0" w:color="000000"/>
            </w:tcBorders>
            <w:shd w:val="clear" w:color="auto" w:fill="auto"/>
            <w:vAlign w:val="center"/>
            <w:hideMark/>
          </w:tcPr>
          <w:p w14:paraId="65227C36" w14:textId="77777777" w:rsidR="00DE7261" w:rsidRPr="00DE7261" w:rsidRDefault="00DE7261" w:rsidP="00DE7261">
            <w:pPr>
              <w:jc w:val="right"/>
              <w:rPr>
                <w:sz w:val="20"/>
              </w:rPr>
            </w:pPr>
            <w:r w:rsidRPr="00DE7261">
              <w:rPr>
                <w:sz w:val="20"/>
              </w:rPr>
              <w:t>31 745,3</w:t>
            </w:r>
          </w:p>
        </w:tc>
        <w:tc>
          <w:tcPr>
            <w:tcW w:w="992" w:type="dxa"/>
            <w:tcBorders>
              <w:top w:val="nil"/>
              <w:left w:val="nil"/>
              <w:bottom w:val="single" w:sz="4" w:space="0" w:color="000000"/>
              <w:right w:val="single" w:sz="4" w:space="0" w:color="000000"/>
            </w:tcBorders>
            <w:shd w:val="clear" w:color="auto" w:fill="auto"/>
            <w:vAlign w:val="center"/>
            <w:hideMark/>
          </w:tcPr>
          <w:p w14:paraId="770403D2" w14:textId="77777777" w:rsidR="00DE7261" w:rsidRPr="00DE7261" w:rsidRDefault="00DE7261" w:rsidP="00DE7261">
            <w:pPr>
              <w:jc w:val="right"/>
              <w:rPr>
                <w:sz w:val="20"/>
              </w:rPr>
            </w:pPr>
            <w:r w:rsidRPr="00DE7261">
              <w:rPr>
                <w:sz w:val="20"/>
              </w:rPr>
              <w:t>31 873,3</w:t>
            </w:r>
          </w:p>
        </w:tc>
      </w:tr>
      <w:tr w:rsidR="00DE7261" w:rsidRPr="00DE7261" w14:paraId="2A2AC681"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3AC21785" w14:textId="77777777" w:rsidR="00DE7261" w:rsidRPr="00DE7261" w:rsidRDefault="00DE7261" w:rsidP="00DE7261">
            <w:pPr>
              <w:rPr>
                <w:sz w:val="20"/>
              </w:rPr>
            </w:pPr>
            <w:r w:rsidRPr="00DE7261">
              <w:rPr>
                <w:sz w:val="20"/>
              </w:rPr>
              <w:t>Cофинансирование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430D181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8611A5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03C777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ABFCD5F" w14:textId="77777777" w:rsidR="00DE7261" w:rsidRPr="00DE7261" w:rsidRDefault="00DE7261" w:rsidP="00DE7261">
            <w:pPr>
              <w:jc w:val="center"/>
              <w:rPr>
                <w:sz w:val="20"/>
              </w:rPr>
            </w:pPr>
            <w:r w:rsidRPr="00DE7261">
              <w:rPr>
                <w:sz w:val="20"/>
              </w:rPr>
              <w:t>03 1 22 S2700</w:t>
            </w:r>
          </w:p>
        </w:tc>
        <w:tc>
          <w:tcPr>
            <w:tcW w:w="648" w:type="dxa"/>
            <w:tcBorders>
              <w:top w:val="nil"/>
              <w:left w:val="nil"/>
              <w:bottom w:val="single" w:sz="4" w:space="0" w:color="000000"/>
              <w:right w:val="single" w:sz="4" w:space="0" w:color="000000"/>
            </w:tcBorders>
            <w:shd w:val="clear" w:color="auto" w:fill="auto"/>
            <w:vAlign w:val="center"/>
            <w:hideMark/>
          </w:tcPr>
          <w:p w14:paraId="0B3697B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86832E2" w14:textId="77777777" w:rsidR="00DE7261" w:rsidRPr="00DE7261" w:rsidRDefault="00DE7261" w:rsidP="00DE7261">
            <w:pPr>
              <w:jc w:val="right"/>
              <w:rPr>
                <w:sz w:val="20"/>
              </w:rPr>
            </w:pPr>
            <w:r w:rsidRPr="00DE7261">
              <w:rPr>
                <w:sz w:val="20"/>
              </w:rPr>
              <w:t>18 804,0</w:t>
            </w:r>
          </w:p>
        </w:tc>
        <w:tc>
          <w:tcPr>
            <w:tcW w:w="1134" w:type="dxa"/>
            <w:tcBorders>
              <w:top w:val="nil"/>
              <w:left w:val="nil"/>
              <w:bottom w:val="single" w:sz="4" w:space="0" w:color="000000"/>
              <w:right w:val="single" w:sz="4" w:space="0" w:color="000000"/>
            </w:tcBorders>
            <w:shd w:val="clear" w:color="auto" w:fill="auto"/>
            <w:vAlign w:val="center"/>
            <w:hideMark/>
          </w:tcPr>
          <w:p w14:paraId="6074E04A" w14:textId="77777777" w:rsidR="00DE7261" w:rsidRPr="00DE7261" w:rsidRDefault="00DE7261" w:rsidP="00DE7261">
            <w:pPr>
              <w:jc w:val="right"/>
              <w:rPr>
                <w:sz w:val="20"/>
              </w:rPr>
            </w:pPr>
            <w:r w:rsidRPr="00DE7261">
              <w:rPr>
                <w:sz w:val="20"/>
              </w:rPr>
              <w:t>18 804,0</w:t>
            </w:r>
          </w:p>
        </w:tc>
        <w:tc>
          <w:tcPr>
            <w:tcW w:w="992" w:type="dxa"/>
            <w:tcBorders>
              <w:top w:val="nil"/>
              <w:left w:val="nil"/>
              <w:bottom w:val="single" w:sz="4" w:space="0" w:color="000000"/>
              <w:right w:val="single" w:sz="4" w:space="0" w:color="000000"/>
            </w:tcBorders>
            <w:shd w:val="clear" w:color="auto" w:fill="auto"/>
            <w:vAlign w:val="center"/>
            <w:hideMark/>
          </w:tcPr>
          <w:p w14:paraId="7ECD6F10" w14:textId="77777777" w:rsidR="00DE7261" w:rsidRPr="00DE7261" w:rsidRDefault="00DE7261" w:rsidP="00DE7261">
            <w:pPr>
              <w:jc w:val="right"/>
              <w:rPr>
                <w:sz w:val="20"/>
              </w:rPr>
            </w:pPr>
            <w:r w:rsidRPr="00DE7261">
              <w:rPr>
                <w:sz w:val="20"/>
              </w:rPr>
              <w:t>18 804,0</w:t>
            </w:r>
          </w:p>
        </w:tc>
      </w:tr>
      <w:tr w:rsidR="00DE7261" w:rsidRPr="00DE7261" w14:paraId="2A0B82A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60E08EC"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379193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7C8C71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C89B59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A08103C" w14:textId="77777777" w:rsidR="00DE7261" w:rsidRPr="00DE7261" w:rsidRDefault="00DE7261" w:rsidP="00DE7261">
            <w:pPr>
              <w:jc w:val="center"/>
              <w:rPr>
                <w:sz w:val="20"/>
              </w:rPr>
            </w:pPr>
            <w:r w:rsidRPr="00DE7261">
              <w:rPr>
                <w:sz w:val="20"/>
              </w:rPr>
              <w:t>03 1 22 S2700</w:t>
            </w:r>
          </w:p>
        </w:tc>
        <w:tc>
          <w:tcPr>
            <w:tcW w:w="648" w:type="dxa"/>
            <w:tcBorders>
              <w:top w:val="nil"/>
              <w:left w:val="nil"/>
              <w:bottom w:val="single" w:sz="4" w:space="0" w:color="000000"/>
              <w:right w:val="single" w:sz="4" w:space="0" w:color="000000"/>
            </w:tcBorders>
            <w:shd w:val="clear" w:color="auto" w:fill="auto"/>
            <w:vAlign w:val="center"/>
            <w:hideMark/>
          </w:tcPr>
          <w:p w14:paraId="2263B86C"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6A6CCFE" w14:textId="77777777" w:rsidR="00DE7261" w:rsidRPr="00DE7261" w:rsidRDefault="00DE7261" w:rsidP="00DE7261">
            <w:pPr>
              <w:jc w:val="right"/>
              <w:rPr>
                <w:sz w:val="20"/>
              </w:rPr>
            </w:pPr>
            <w:r w:rsidRPr="00DE7261">
              <w:rPr>
                <w:sz w:val="20"/>
              </w:rPr>
              <w:t>18 804,0</w:t>
            </w:r>
          </w:p>
        </w:tc>
        <w:tc>
          <w:tcPr>
            <w:tcW w:w="1134" w:type="dxa"/>
            <w:tcBorders>
              <w:top w:val="nil"/>
              <w:left w:val="nil"/>
              <w:bottom w:val="single" w:sz="4" w:space="0" w:color="000000"/>
              <w:right w:val="single" w:sz="4" w:space="0" w:color="000000"/>
            </w:tcBorders>
            <w:shd w:val="clear" w:color="auto" w:fill="auto"/>
            <w:vAlign w:val="center"/>
            <w:hideMark/>
          </w:tcPr>
          <w:p w14:paraId="28130A3C" w14:textId="77777777" w:rsidR="00DE7261" w:rsidRPr="00DE7261" w:rsidRDefault="00DE7261" w:rsidP="00DE7261">
            <w:pPr>
              <w:jc w:val="right"/>
              <w:rPr>
                <w:sz w:val="20"/>
              </w:rPr>
            </w:pPr>
            <w:r w:rsidRPr="00DE7261">
              <w:rPr>
                <w:sz w:val="20"/>
              </w:rPr>
              <w:t>18 804,0</w:t>
            </w:r>
          </w:p>
        </w:tc>
        <w:tc>
          <w:tcPr>
            <w:tcW w:w="992" w:type="dxa"/>
            <w:tcBorders>
              <w:top w:val="nil"/>
              <w:left w:val="nil"/>
              <w:bottom w:val="single" w:sz="4" w:space="0" w:color="000000"/>
              <w:right w:val="single" w:sz="4" w:space="0" w:color="000000"/>
            </w:tcBorders>
            <w:shd w:val="clear" w:color="auto" w:fill="auto"/>
            <w:vAlign w:val="center"/>
            <w:hideMark/>
          </w:tcPr>
          <w:p w14:paraId="7D7C7117" w14:textId="77777777" w:rsidR="00DE7261" w:rsidRPr="00DE7261" w:rsidRDefault="00DE7261" w:rsidP="00DE7261">
            <w:pPr>
              <w:jc w:val="right"/>
              <w:rPr>
                <w:sz w:val="20"/>
              </w:rPr>
            </w:pPr>
            <w:r w:rsidRPr="00DE7261">
              <w:rPr>
                <w:sz w:val="20"/>
              </w:rPr>
              <w:t>18 804,0</w:t>
            </w:r>
          </w:p>
        </w:tc>
      </w:tr>
      <w:tr w:rsidR="00DE7261" w:rsidRPr="00DE7261" w14:paraId="1ECE0B1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69F3D52"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76003CA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22449B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52C79A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643A76D" w14:textId="77777777" w:rsidR="00DE7261" w:rsidRPr="00DE7261" w:rsidRDefault="00DE7261" w:rsidP="00DE7261">
            <w:pPr>
              <w:jc w:val="center"/>
              <w:rPr>
                <w:sz w:val="20"/>
              </w:rPr>
            </w:pPr>
            <w:r w:rsidRPr="00DE7261">
              <w:rPr>
                <w:sz w:val="20"/>
              </w:rPr>
              <w:t>03 1 22 S2700</w:t>
            </w:r>
          </w:p>
        </w:tc>
        <w:tc>
          <w:tcPr>
            <w:tcW w:w="648" w:type="dxa"/>
            <w:tcBorders>
              <w:top w:val="nil"/>
              <w:left w:val="nil"/>
              <w:bottom w:val="single" w:sz="4" w:space="0" w:color="000000"/>
              <w:right w:val="single" w:sz="4" w:space="0" w:color="000000"/>
            </w:tcBorders>
            <w:shd w:val="clear" w:color="auto" w:fill="auto"/>
            <w:vAlign w:val="center"/>
            <w:hideMark/>
          </w:tcPr>
          <w:p w14:paraId="7C7AF46F"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14003F7C" w14:textId="77777777" w:rsidR="00DE7261" w:rsidRPr="00DE7261" w:rsidRDefault="00DE7261" w:rsidP="00DE7261">
            <w:pPr>
              <w:jc w:val="right"/>
              <w:rPr>
                <w:sz w:val="20"/>
              </w:rPr>
            </w:pPr>
            <w:r w:rsidRPr="00DE7261">
              <w:rPr>
                <w:sz w:val="20"/>
              </w:rPr>
              <w:t>18 804,0</w:t>
            </w:r>
          </w:p>
        </w:tc>
        <w:tc>
          <w:tcPr>
            <w:tcW w:w="1134" w:type="dxa"/>
            <w:tcBorders>
              <w:top w:val="nil"/>
              <w:left w:val="nil"/>
              <w:bottom w:val="single" w:sz="4" w:space="0" w:color="000000"/>
              <w:right w:val="single" w:sz="4" w:space="0" w:color="000000"/>
            </w:tcBorders>
            <w:shd w:val="clear" w:color="auto" w:fill="auto"/>
            <w:vAlign w:val="center"/>
            <w:hideMark/>
          </w:tcPr>
          <w:p w14:paraId="689046F2" w14:textId="77777777" w:rsidR="00DE7261" w:rsidRPr="00DE7261" w:rsidRDefault="00DE7261" w:rsidP="00DE7261">
            <w:pPr>
              <w:jc w:val="right"/>
              <w:rPr>
                <w:sz w:val="20"/>
              </w:rPr>
            </w:pPr>
            <w:r w:rsidRPr="00DE7261">
              <w:rPr>
                <w:sz w:val="20"/>
              </w:rPr>
              <w:t>18 804,0</w:t>
            </w:r>
          </w:p>
        </w:tc>
        <w:tc>
          <w:tcPr>
            <w:tcW w:w="992" w:type="dxa"/>
            <w:tcBorders>
              <w:top w:val="nil"/>
              <w:left w:val="nil"/>
              <w:bottom w:val="single" w:sz="4" w:space="0" w:color="000000"/>
              <w:right w:val="single" w:sz="4" w:space="0" w:color="000000"/>
            </w:tcBorders>
            <w:shd w:val="clear" w:color="auto" w:fill="auto"/>
            <w:vAlign w:val="center"/>
            <w:hideMark/>
          </w:tcPr>
          <w:p w14:paraId="01FE9606" w14:textId="77777777" w:rsidR="00DE7261" w:rsidRPr="00DE7261" w:rsidRDefault="00DE7261" w:rsidP="00DE7261">
            <w:pPr>
              <w:jc w:val="right"/>
              <w:rPr>
                <w:sz w:val="20"/>
              </w:rPr>
            </w:pPr>
            <w:r w:rsidRPr="00DE7261">
              <w:rPr>
                <w:sz w:val="20"/>
              </w:rPr>
              <w:t>18 804,0</w:t>
            </w:r>
          </w:p>
        </w:tc>
      </w:tr>
      <w:tr w:rsidR="00DE7261" w:rsidRPr="00DE7261" w14:paraId="2F5B0B8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18B6F6E"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D3EC12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B84C81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FFDDD4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91F8180" w14:textId="77777777" w:rsidR="00DE7261" w:rsidRPr="00DE7261" w:rsidRDefault="00DE7261" w:rsidP="00DE7261">
            <w:pPr>
              <w:jc w:val="center"/>
              <w:rPr>
                <w:sz w:val="20"/>
              </w:rPr>
            </w:pPr>
            <w:r w:rsidRPr="00DE7261">
              <w:rPr>
                <w:sz w:val="20"/>
              </w:rPr>
              <w:t>03 1 22 S2700</w:t>
            </w:r>
          </w:p>
        </w:tc>
        <w:tc>
          <w:tcPr>
            <w:tcW w:w="648" w:type="dxa"/>
            <w:tcBorders>
              <w:top w:val="nil"/>
              <w:left w:val="nil"/>
              <w:bottom w:val="single" w:sz="4" w:space="0" w:color="000000"/>
              <w:right w:val="single" w:sz="4" w:space="0" w:color="000000"/>
            </w:tcBorders>
            <w:shd w:val="clear" w:color="auto" w:fill="auto"/>
            <w:vAlign w:val="center"/>
            <w:hideMark/>
          </w:tcPr>
          <w:p w14:paraId="78B803FB"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467DB762" w14:textId="77777777" w:rsidR="00DE7261" w:rsidRPr="00DE7261" w:rsidRDefault="00DE7261" w:rsidP="00DE7261">
            <w:pPr>
              <w:jc w:val="right"/>
              <w:rPr>
                <w:sz w:val="20"/>
              </w:rPr>
            </w:pPr>
            <w:r w:rsidRPr="00DE7261">
              <w:rPr>
                <w:sz w:val="20"/>
              </w:rPr>
              <w:t>18 804,0</w:t>
            </w:r>
          </w:p>
        </w:tc>
        <w:tc>
          <w:tcPr>
            <w:tcW w:w="1134" w:type="dxa"/>
            <w:tcBorders>
              <w:top w:val="nil"/>
              <w:left w:val="nil"/>
              <w:bottom w:val="single" w:sz="4" w:space="0" w:color="000000"/>
              <w:right w:val="single" w:sz="4" w:space="0" w:color="000000"/>
            </w:tcBorders>
            <w:shd w:val="clear" w:color="auto" w:fill="auto"/>
            <w:vAlign w:val="center"/>
            <w:hideMark/>
          </w:tcPr>
          <w:p w14:paraId="5FF10689" w14:textId="77777777" w:rsidR="00DE7261" w:rsidRPr="00DE7261" w:rsidRDefault="00DE7261" w:rsidP="00DE7261">
            <w:pPr>
              <w:jc w:val="right"/>
              <w:rPr>
                <w:sz w:val="20"/>
              </w:rPr>
            </w:pPr>
            <w:r w:rsidRPr="00DE7261">
              <w:rPr>
                <w:sz w:val="20"/>
              </w:rPr>
              <w:t>18 804,0</w:t>
            </w:r>
          </w:p>
        </w:tc>
        <w:tc>
          <w:tcPr>
            <w:tcW w:w="992" w:type="dxa"/>
            <w:tcBorders>
              <w:top w:val="nil"/>
              <w:left w:val="nil"/>
              <w:bottom w:val="single" w:sz="4" w:space="0" w:color="000000"/>
              <w:right w:val="single" w:sz="4" w:space="0" w:color="000000"/>
            </w:tcBorders>
            <w:shd w:val="clear" w:color="auto" w:fill="auto"/>
            <w:vAlign w:val="center"/>
            <w:hideMark/>
          </w:tcPr>
          <w:p w14:paraId="3C94B11A" w14:textId="77777777" w:rsidR="00DE7261" w:rsidRPr="00DE7261" w:rsidRDefault="00DE7261" w:rsidP="00DE7261">
            <w:pPr>
              <w:jc w:val="right"/>
              <w:rPr>
                <w:sz w:val="20"/>
              </w:rPr>
            </w:pPr>
            <w:r w:rsidRPr="00DE7261">
              <w:rPr>
                <w:sz w:val="20"/>
              </w:rPr>
              <w:t>18 804,0</w:t>
            </w:r>
          </w:p>
        </w:tc>
      </w:tr>
      <w:tr w:rsidR="00DE7261" w:rsidRPr="00DE7261" w14:paraId="27FB25B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2D65F7C"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0519F44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FBD5EF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EF24B9B"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04B5386" w14:textId="77777777" w:rsidR="00DE7261" w:rsidRPr="00DE7261" w:rsidRDefault="00DE7261" w:rsidP="00DE7261">
            <w:pPr>
              <w:jc w:val="center"/>
              <w:rPr>
                <w:sz w:val="20"/>
              </w:rPr>
            </w:pPr>
            <w:r w:rsidRPr="00DE7261">
              <w:rPr>
                <w:sz w:val="20"/>
              </w:rPr>
              <w:t>03 1 22 S2850</w:t>
            </w:r>
          </w:p>
        </w:tc>
        <w:tc>
          <w:tcPr>
            <w:tcW w:w="648" w:type="dxa"/>
            <w:tcBorders>
              <w:top w:val="nil"/>
              <w:left w:val="nil"/>
              <w:bottom w:val="single" w:sz="4" w:space="0" w:color="000000"/>
              <w:right w:val="single" w:sz="4" w:space="0" w:color="000000"/>
            </w:tcBorders>
            <w:shd w:val="clear" w:color="auto" w:fill="auto"/>
            <w:vAlign w:val="center"/>
            <w:hideMark/>
          </w:tcPr>
          <w:p w14:paraId="04D009D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C15F52A" w14:textId="77777777" w:rsidR="00DE7261" w:rsidRPr="00DE7261" w:rsidRDefault="00DE7261" w:rsidP="00DE7261">
            <w:pPr>
              <w:jc w:val="right"/>
              <w:rPr>
                <w:sz w:val="20"/>
              </w:rPr>
            </w:pPr>
            <w:r w:rsidRPr="00DE7261">
              <w:rPr>
                <w:sz w:val="20"/>
              </w:rPr>
              <w:t>1 472,2</w:t>
            </w:r>
          </w:p>
        </w:tc>
        <w:tc>
          <w:tcPr>
            <w:tcW w:w="1134" w:type="dxa"/>
            <w:tcBorders>
              <w:top w:val="nil"/>
              <w:left w:val="nil"/>
              <w:bottom w:val="single" w:sz="4" w:space="0" w:color="000000"/>
              <w:right w:val="single" w:sz="4" w:space="0" w:color="000000"/>
            </w:tcBorders>
            <w:shd w:val="clear" w:color="auto" w:fill="auto"/>
            <w:vAlign w:val="center"/>
            <w:hideMark/>
          </w:tcPr>
          <w:p w14:paraId="316B1C5B" w14:textId="77777777" w:rsidR="00DE7261" w:rsidRPr="00DE7261" w:rsidRDefault="00DE7261" w:rsidP="00DE7261">
            <w:pPr>
              <w:jc w:val="right"/>
              <w:rPr>
                <w:sz w:val="20"/>
              </w:rPr>
            </w:pPr>
            <w:r w:rsidRPr="00DE7261">
              <w:rPr>
                <w:sz w:val="20"/>
              </w:rPr>
              <w:t>1 472,2</w:t>
            </w:r>
          </w:p>
        </w:tc>
        <w:tc>
          <w:tcPr>
            <w:tcW w:w="992" w:type="dxa"/>
            <w:tcBorders>
              <w:top w:val="nil"/>
              <w:left w:val="nil"/>
              <w:bottom w:val="single" w:sz="4" w:space="0" w:color="000000"/>
              <w:right w:val="single" w:sz="4" w:space="0" w:color="000000"/>
            </w:tcBorders>
            <w:shd w:val="clear" w:color="auto" w:fill="auto"/>
            <w:vAlign w:val="center"/>
            <w:hideMark/>
          </w:tcPr>
          <w:p w14:paraId="752BAF90" w14:textId="77777777" w:rsidR="00DE7261" w:rsidRPr="00DE7261" w:rsidRDefault="00DE7261" w:rsidP="00DE7261">
            <w:pPr>
              <w:jc w:val="right"/>
              <w:rPr>
                <w:sz w:val="20"/>
              </w:rPr>
            </w:pPr>
            <w:r w:rsidRPr="00DE7261">
              <w:rPr>
                <w:sz w:val="20"/>
              </w:rPr>
              <w:t>1 472,2</w:t>
            </w:r>
          </w:p>
        </w:tc>
      </w:tr>
      <w:tr w:rsidR="00DE7261" w:rsidRPr="00DE7261" w14:paraId="7932A07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8E2C7CD"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F17FA0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5DF063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7FDCCC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EA70BD2" w14:textId="77777777" w:rsidR="00DE7261" w:rsidRPr="00DE7261" w:rsidRDefault="00DE7261" w:rsidP="00DE7261">
            <w:pPr>
              <w:jc w:val="center"/>
              <w:rPr>
                <w:sz w:val="20"/>
              </w:rPr>
            </w:pPr>
            <w:r w:rsidRPr="00DE7261">
              <w:rPr>
                <w:sz w:val="20"/>
              </w:rPr>
              <w:t>03 1 22 S2850</w:t>
            </w:r>
          </w:p>
        </w:tc>
        <w:tc>
          <w:tcPr>
            <w:tcW w:w="648" w:type="dxa"/>
            <w:tcBorders>
              <w:top w:val="nil"/>
              <w:left w:val="nil"/>
              <w:bottom w:val="single" w:sz="4" w:space="0" w:color="000000"/>
              <w:right w:val="single" w:sz="4" w:space="0" w:color="000000"/>
            </w:tcBorders>
            <w:shd w:val="clear" w:color="auto" w:fill="auto"/>
            <w:vAlign w:val="center"/>
            <w:hideMark/>
          </w:tcPr>
          <w:p w14:paraId="197D6357"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7A58B161" w14:textId="77777777" w:rsidR="00DE7261" w:rsidRPr="00DE7261" w:rsidRDefault="00DE7261" w:rsidP="00DE7261">
            <w:pPr>
              <w:jc w:val="right"/>
              <w:rPr>
                <w:sz w:val="20"/>
              </w:rPr>
            </w:pPr>
            <w:r w:rsidRPr="00DE7261">
              <w:rPr>
                <w:sz w:val="20"/>
              </w:rPr>
              <w:t>1 472,2</w:t>
            </w:r>
          </w:p>
        </w:tc>
        <w:tc>
          <w:tcPr>
            <w:tcW w:w="1134" w:type="dxa"/>
            <w:tcBorders>
              <w:top w:val="nil"/>
              <w:left w:val="nil"/>
              <w:bottom w:val="single" w:sz="4" w:space="0" w:color="000000"/>
              <w:right w:val="single" w:sz="4" w:space="0" w:color="000000"/>
            </w:tcBorders>
            <w:shd w:val="clear" w:color="auto" w:fill="auto"/>
            <w:vAlign w:val="center"/>
            <w:hideMark/>
          </w:tcPr>
          <w:p w14:paraId="3799DFF5" w14:textId="77777777" w:rsidR="00DE7261" w:rsidRPr="00DE7261" w:rsidRDefault="00DE7261" w:rsidP="00DE7261">
            <w:pPr>
              <w:jc w:val="right"/>
              <w:rPr>
                <w:sz w:val="20"/>
              </w:rPr>
            </w:pPr>
            <w:r w:rsidRPr="00DE7261">
              <w:rPr>
                <w:sz w:val="20"/>
              </w:rPr>
              <w:t>1 472,2</w:t>
            </w:r>
          </w:p>
        </w:tc>
        <w:tc>
          <w:tcPr>
            <w:tcW w:w="992" w:type="dxa"/>
            <w:tcBorders>
              <w:top w:val="nil"/>
              <w:left w:val="nil"/>
              <w:bottom w:val="single" w:sz="4" w:space="0" w:color="000000"/>
              <w:right w:val="single" w:sz="4" w:space="0" w:color="000000"/>
            </w:tcBorders>
            <w:shd w:val="clear" w:color="auto" w:fill="auto"/>
            <w:vAlign w:val="center"/>
            <w:hideMark/>
          </w:tcPr>
          <w:p w14:paraId="25318E73" w14:textId="77777777" w:rsidR="00DE7261" w:rsidRPr="00DE7261" w:rsidRDefault="00DE7261" w:rsidP="00DE7261">
            <w:pPr>
              <w:jc w:val="right"/>
              <w:rPr>
                <w:sz w:val="20"/>
              </w:rPr>
            </w:pPr>
            <w:r w:rsidRPr="00DE7261">
              <w:rPr>
                <w:sz w:val="20"/>
              </w:rPr>
              <w:t>1 472,2</w:t>
            </w:r>
          </w:p>
        </w:tc>
      </w:tr>
      <w:tr w:rsidR="00DE7261" w:rsidRPr="00DE7261" w14:paraId="4A9CC08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6425157"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937504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A10375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B280C9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A783D6B" w14:textId="77777777" w:rsidR="00DE7261" w:rsidRPr="00DE7261" w:rsidRDefault="00DE7261" w:rsidP="00DE7261">
            <w:pPr>
              <w:jc w:val="center"/>
              <w:rPr>
                <w:sz w:val="20"/>
              </w:rPr>
            </w:pPr>
            <w:r w:rsidRPr="00DE7261">
              <w:rPr>
                <w:sz w:val="20"/>
              </w:rPr>
              <w:t>03 1 22 S2850</w:t>
            </w:r>
          </w:p>
        </w:tc>
        <w:tc>
          <w:tcPr>
            <w:tcW w:w="648" w:type="dxa"/>
            <w:tcBorders>
              <w:top w:val="nil"/>
              <w:left w:val="nil"/>
              <w:bottom w:val="single" w:sz="4" w:space="0" w:color="000000"/>
              <w:right w:val="single" w:sz="4" w:space="0" w:color="000000"/>
            </w:tcBorders>
            <w:shd w:val="clear" w:color="auto" w:fill="auto"/>
            <w:vAlign w:val="center"/>
            <w:hideMark/>
          </w:tcPr>
          <w:p w14:paraId="21D92B08"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2354A0BC" w14:textId="77777777" w:rsidR="00DE7261" w:rsidRPr="00DE7261" w:rsidRDefault="00DE7261" w:rsidP="00DE7261">
            <w:pPr>
              <w:jc w:val="right"/>
              <w:rPr>
                <w:sz w:val="20"/>
              </w:rPr>
            </w:pPr>
            <w:r w:rsidRPr="00DE7261">
              <w:rPr>
                <w:sz w:val="20"/>
              </w:rPr>
              <w:t>1 472,2</w:t>
            </w:r>
          </w:p>
        </w:tc>
        <w:tc>
          <w:tcPr>
            <w:tcW w:w="1134" w:type="dxa"/>
            <w:tcBorders>
              <w:top w:val="nil"/>
              <w:left w:val="nil"/>
              <w:bottom w:val="single" w:sz="4" w:space="0" w:color="000000"/>
              <w:right w:val="single" w:sz="4" w:space="0" w:color="000000"/>
            </w:tcBorders>
            <w:shd w:val="clear" w:color="auto" w:fill="auto"/>
            <w:vAlign w:val="center"/>
            <w:hideMark/>
          </w:tcPr>
          <w:p w14:paraId="00A70313" w14:textId="77777777" w:rsidR="00DE7261" w:rsidRPr="00DE7261" w:rsidRDefault="00DE7261" w:rsidP="00DE7261">
            <w:pPr>
              <w:jc w:val="right"/>
              <w:rPr>
                <w:sz w:val="20"/>
              </w:rPr>
            </w:pPr>
            <w:r w:rsidRPr="00DE7261">
              <w:rPr>
                <w:sz w:val="20"/>
              </w:rPr>
              <w:t>1 472,2</w:t>
            </w:r>
          </w:p>
        </w:tc>
        <w:tc>
          <w:tcPr>
            <w:tcW w:w="992" w:type="dxa"/>
            <w:tcBorders>
              <w:top w:val="nil"/>
              <w:left w:val="nil"/>
              <w:bottom w:val="single" w:sz="4" w:space="0" w:color="000000"/>
              <w:right w:val="single" w:sz="4" w:space="0" w:color="000000"/>
            </w:tcBorders>
            <w:shd w:val="clear" w:color="auto" w:fill="auto"/>
            <w:vAlign w:val="center"/>
            <w:hideMark/>
          </w:tcPr>
          <w:p w14:paraId="222D9AEA" w14:textId="77777777" w:rsidR="00DE7261" w:rsidRPr="00DE7261" w:rsidRDefault="00DE7261" w:rsidP="00DE7261">
            <w:pPr>
              <w:jc w:val="right"/>
              <w:rPr>
                <w:sz w:val="20"/>
              </w:rPr>
            </w:pPr>
            <w:r w:rsidRPr="00DE7261">
              <w:rPr>
                <w:sz w:val="20"/>
              </w:rPr>
              <w:t>1 472,2</w:t>
            </w:r>
          </w:p>
        </w:tc>
      </w:tr>
      <w:tr w:rsidR="00DE7261" w:rsidRPr="00DE7261" w14:paraId="04E43030"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A92BEE3" w14:textId="77777777" w:rsidR="00DE7261" w:rsidRPr="00DE7261" w:rsidRDefault="00DE7261" w:rsidP="00DE7261">
            <w:pPr>
              <w:rPr>
                <w:sz w:val="20"/>
              </w:rPr>
            </w:pPr>
            <w:r w:rsidRPr="00DE7261">
              <w:rPr>
                <w:sz w:val="20"/>
              </w:rPr>
              <w:t xml:space="preserve">Субсидии бюджетным учреждениям на финансовое обеспечение государственного (муниципального) задания на </w:t>
            </w:r>
            <w:r w:rsidRPr="00DE7261">
              <w:rPr>
                <w:sz w:val="20"/>
              </w:rPr>
              <w:lastRenderedPageBreak/>
              <w:t>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6AB209B1" w14:textId="77777777" w:rsidR="00DE7261" w:rsidRPr="00DE7261" w:rsidRDefault="00DE7261" w:rsidP="00DE7261">
            <w:pPr>
              <w:jc w:val="center"/>
              <w:rPr>
                <w:sz w:val="20"/>
              </w:rPr>
            </w:pPr>
            <w:r w:rsidRPr="00DE7261">
              <w:rPr>
                <w:sz w:val="20"/>
              </w:rPr>
              <w:lastRenderedPageBreak/>
              <w:t>956</w:t>
            </w:r>
          </w:p>
        </w:tc>
        <w:tc>
          <w:tcPr>
            <w:tcW w:w="850" w:type="dxa"/>
            <w:tcBorders>
              <w:top w:val="nil"/>
              <w:left w:val="nil"/>
              <w:bottom w:val="single" w:sz="4" w:space="0" w:color="000000"/>
              <w:right w:val="single" w:sz="4" w:space="0" w:color="000000"/>
            </w:tcBorders>
            <w:shd w:val="clear" w:color="auto" w:fill="auto"/>
            <w:vAlign w:val="center"/>
            <w:hideMark/>
          </w:tcPr>
          <w:p w14:paraId="4B2AB5A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0868B4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49ACA17" w14:textId="77777777" w:rsidR="00DE7261" w:rsidRPr="00DE7261" w:rsidRDefault="00DE7261" w:rsidP="00DE7261">
            <w:pPr>
              <w:jc w:val="center"/>
              <w:rPr>
                <w:sz w:val="20"/>
              </w:rPr>
            </w:pPr>
            <w:r w:rsidRPr="00DE7261">
              <w:rPr>
                <w:sz w:val="20"/>
              </w:rPr>
              <w:t>03 1 22 S2850</w:t>
            </w:r>
          </w:p>
        </w:tc>
        <w:tc>
          <w:tcPr>
            <w:tcW w:w="648" w:type="dxa"/>
            <w:tcBorders>
              <w:top w:val="nil"/>
              <w:left w:val="nil"/>
              <w:bottom w:val="single" w:sz="4" w:space="0" w:color="000000"/>
              <w:right w:val="single" w:sz="4" w:space="0" w:color="000000"/>
            </w:tcBorders>
            <w:shd w:val="clear" w:color="auto" w:fill="auto"/>
            <w:vAlign w:val="center"/>
            <w:hideMark/>
          </w:tcPr>
          <w:p w14:paraId="414781EA"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6F4FB244" w14:textId="77777777" w:rsidR="00DE7261" w:rsidRPr="00DE7261" w:rsidRDefault="00DE7261" w:rsidP="00DE7261">
            <w:pPr>
              <w:jc w:val="right"/>
              <w:rPr>
                <w:sz w:val="20"/>
              </w:rPr>
            </w:pPr>
            <w:r w:rsidRPr="00DE7261">
              <w:rPr>
                <w:sz w:val="20"/>
              </w:rPr>
              <w:t>1 472,2</w:t>
            </w:r>
          </w:p>
        </w:tc>
        <w:tc>
          <w:tcPr>
            <w:tcW w:w="1134" w:type="dxa"/>
            <w:tcBorders>
              <w:top w:val="nil"/>
              <w:left w:val="nil"/>
              <w:bottom w:val="single" w:sz="4" w:space="0" w:color="000000"/>
              <w:right w:val="single" w:sz="4" w:space="0" w:color="000000"/>
            </w:tcBorders>
            <w:shd w:val="clear" w:color="auto" w:fill="auto"/>
            <w:vAlign w:val="center"/>
            <w:hideMark/>
          </w:tcPr>
          <w:p w14:paraId="5F76C6C0" w14:textId="77777777" w:rsidR="00DE7261" w:rsidRPr="00DE7261" w:rsidRDefault="00DE7261" w:rsidP="00DE7261">
            <w:pPr>
              <w:jc w:val="right"/>
              <w:rPr>
                <w:sz w:val="20"/>
              </w:rPr>
            </w:pPr>
            <w:r w:rsidRPr="00DE7261">
              <w:rPr>
                <w:sz w:val="20"/>
              </w:rPr>
              <w:t>1 472,2</w:t>
            </w:r>
          </w:p>
        </w:tc>
        <w:tc>
          <w:tcPr>
            <w:tcW w:w="992" w:type="dxa"/>
            <w:tcBorders>
              <w:top w:val="nil"/>
              <w:left w:val="nil"/>
              <w:bottom w:val="single" w:sz="4" w:space="0" w:color="000000"/>
              <w:right w:val="single" w:sz="4" w:space="0" w:color="000000"/>
            </w:tcBorders>
            <w:shd w:val="clear" w:color="auto" w:fill="auto"/>
            <w:vAlign w:val="center"/>
            <w:hideMark/>
          </w:tcPr>
          <w:p w14:paraId="6AB38AE4" w14:textId="77777777" w:rsidR="00DE7261" w:rsidRPr="00DE7261" w:rsidRDefault="00DE7261" w:rsidP="00DE7261">
            <w:pPr>
              <w:jc w:val="right"/>
              <w:rPr>
                <w:sz w:val="20"/>
              </w:rPr>
            </w:pPr>
            <w:r w:rsidRPr="00DE7261">
              <w:rPr>
                <w:sz w:val="20"/>
              </w:rPr>
              <w:t>1 472,2</w:t>
            </w:r>
          </w:p>
        </w:tc>
      </w:tr>
      <w:tr w:rsidR="00DE7261" w:rsidRPr="00DE7261" w14:paraId="431BAFD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1194F5E" w14:textId="77777777" w:rsidR="00DE7261" w:rsidRPr="00DE7261" w:rsidRDefault="00DE7261" w:rsidP="00DE7261">
            <w:pPr>
              <w:rPr>
                <w:sz w:val="20"/>
              </w:rPr>
            </w:pPr>
            <w:r w:rsidRPr="00DE7261">
              <w:rPr>
                <w:sz w:val="20"/>
              </w:rPr>
              <w:t>Организация и проведение районных мероприятий для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0306B04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2A45EB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6D1852B"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0EEE9D70"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FFFFFF" w:fill="FFFFFF"/>
            <w:vAlign w:val="center"/>
            <w:hideMark/>
          </w:tcPr>
          <w:p w14:paraId="731A8AD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C4DE419" w14:textId="77777777" w:rsidR="00DE7261" w:rsidRPr="00DE7261" w:rsidRDefault="00DE7261" w:rsidP="00DE7261">
            <w:pPr>
              <w:jc w:val="right"/>
              <w:rPr>
                <w:sz w:val="20"/>
              </w:rPr>
            </w:pPr>
            <w:r w:rsidRPr="00DE7261">
              <w:rPr>
                <w:sz w:val="20"/>
              </w:rPr>
              <w:t>37,7</w:t>
            </w:r>
          </w:p>
        </w:tc>
        <w:tc>
          <w:tcPr>
            <w:tcW w:w="1134" w:type="dxa"/>
            <w:tcBorders>
              <w:top w:val="nil"/>
              <w:left w:val="nil"/>
              <w:bottom w:val="single" w:sz="4" w:space="0" w:color="000000"/>
              <w:right w:val="single" w:sz="4" w:space="0" w:color="000000"/>
            </w:tcBorders>
            <w:shd w:val="clear" w:color="FFFFFF" w:fill="FFFFFF"/>
            <w:vAlign w:val="center"/>
            <w:hideMark/>
          </w:tcPr>
          <w:p w14:paraId="33348CB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02063493" w14:textId="77777777" w:rsidR="00DE7261" w:rsidRPr="00DE7261" w:rsidRDefault="00DE7261" w:rsidP="00DE7261">
            <w:pPr>
              <w:jc w:val="right"/>
              <w:rPr>
                <w:sz w:val="20"/>
              </w:rPr>
            </w:pPr>
            <w:r w:rsidRPr="00DE7261">
              <w:rPr>
                <w:sz w:val="20"/>
              </w:rPr>
              <w:t> </w:t>
            </w:r>
          </w:p>
        </w:tc>
      </w:tr>
      <w:tr w:rsidR="00DE7261" w:rsidRPr="00DE7261" w14:paraId="1A1B2F7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8349230"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3D8FAD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61B641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3DCA93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3548669"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auto" w:fill="auto"/>
            <w:vAlign w:val="center"/>
            <w:hideMark/>
          </w:tcPr>
          <w:p w14:paraId="1CB54569"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713489C2" w14:textId="77777777" w:rsidR="00DE7261" w:rsidRPr="00DE7261" w:rsidRDefault="00DE7261" w:rsidP="00DE7261">
            <w:pPr>
              <w:jc w:val="right"/>
              <w:rPr>
                <w:sz w:val="20"/>
              </w:rPr>
            </w:pPr>
            <w:r w:rsidRPr="00DE7261">
              <w:rPr>
                <w:sz w:val="20"/>
              </w:rPr>
              <w:t>37,7</w:t>
            </w:r>
          </w:p>
        </w:tc>
        <w:tc>
          <w:tcPr>
            <w:tcW w:w="1134" w:type="dxa"/>
            <w:tcBorders>
              <w:top w:val="nil"/>
              <w:left w:val="nil"/>
              <w:bottom w:val="single" w:sz="4" w:space="0" w:color="000000"/>
              <w:right w:val="single" w:sz="4" w:space="0" w:color="000000"/>
            </w:tcBorders>
            <w:shd w:val="clear" w:color="auto" w:fill="auto"/>
            <w:vAlign w:val="center"/>
            <w:hideMark/>
          </w:tcPr>
          <w:p w14:paraId="0795D5A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A326361" w14:textId="77777777" w:rsidR="00DE7261" w:rsidRPr="00DE7261" w:rsidRDefault="00DE7261" w:rsidP="00DE7261">
            <w:pPr>
              <w:jc w:val="right"/>
              <w:rPr>
                <w:sz w:val="20"/>
              </w:rPr>
            </w:pPr>
            <w:r w:rsidRPr="00DE7261">
              <w:rPr>
                <w:sz w:val="20"/>
              </w:rPr>
              <w:t> </w:t>
            </w:r>
          </w:p>
        </w:tc>
      </w:tr>
      <w:tr w:rsidR="00DE7261" w:rsidRPr="00DE7261" w14:paraId="4E5272D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FF7EC87"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539AEC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0F35A9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2E8341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12253C2"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auto" w:fill="auto"/>
            <w:vAlign w:val="center"/>
            <w:hideMark/>
          </w:tcPr>
          <w:p w14:paraId="1CF3FC51"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572363CD" w14:textId="77777777" w:rsidR="00DE7261" w:rsidRPr="00DE7261" w:rsidRDefault="00DE7261" w:rsidP="00DE7261">
            <w:pPr>
              <w:jc w:val="right"/>
              <w:rPr>
                <w:sz w:val="20"/>
              </w:rPr>
            </w:pPr>
            <w:r w:rsidRPr="00DE7261">
              <w:rPr>
                <w:sz w:val="20"/>
              </w:rPr>
              <w:t>37,7</w:t>
            </w:r>
          </w:p>
        </w:tc>
        <w:tc>
          <w:tcPr>
            <w:tcW w:w="1134" w:type="dxa"/>
            <w:tcBorders>
              <w:top w:val="nil"/>
              <w:left w:val="nil"/>
              <w:bottom w:val="single" w:sz="4" w:space="0" w:color="000000"/>
              <w:right w:val="single" w:sz="4" w:space="0" w:color="000000"/>
            </w:tcBorders>
            <w:shd w:val="clear" w:color="auto" w:fill="auto"/>
            <w:vAlign w:val="center"/>
            <w:hideMark/>
          </w:tcPr>
          <w:p w14:paraId="03B8938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B00F20B" w14:textId="77777777" w:rsidR="00DE7261" w:rsidRPr="00DE7261" w:rsidRDefault="00DE7261" w:rsidP="00DE7261">
            <w:pPr>
              <w:jc w:val="right"/>
              <w:rPr>
                <w:sz w:val="20"/>
              </w:rPr>
            </w:pPr>
            <w:r w:rsidRPr="00DE7261">
              <w:rPr>
                <w:sz w:val="20"/>
              </w:rPr>
              <w:t> </w:t>
            </w:r>
          </w:p>
        </w:tc>
      </w:tr>
      <w:tr w:rsidR="00DE7261" w:rsidRPr="00DE7261" w14:paraId="3C6296D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C0BF8E5"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025846C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FA0151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B56C4B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AC48BE6"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auto" w:fill="auto"/>
            <w:vAlign w:val="center"/>
            <w:hideMark/>
          </w:tcPr>
          <w:p w14:paraId="0137C8FB"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425F12A" w14:textId="77777777" w:rsidR="00DE7261" w:rsidRPr="00DE7261" w:rsidRDefault="00DE7261" w:rsidP="00DE7261">
            <w:pPr>
              <w:jc w:val="right"/>
              <w:rPr>
                <w:sz w:val="20"/>
              </w:rPr>
            </w:pPr>
            <w:r w:rsidRPr="00DE7261">
              <w:rPr>
                <w:sz w:val="20"/>
              </w:rPr>
              <w:t>37,7</w:t>
            </w:r>
          </w:p>
        </w:tc>
        <w:tc>
          <w:tcPr>
            <w:tcW w:w="1134" w:type="dxa"/>
            <w:tcBorders>
              <w:top w:val="nil"/>
              <w:left w:val="nil"/>
              <w:bottom w:val="single" w:sz="4" w:space="0" w:color="000000"/>
              <w:right w:val="single" w:sz="4" w:space="0" w:color="000000"/>
            </w:tcBorders>
            <w:shd w:val="clear" w:color="auto" w:fill="auto"/>
            <w:vAlign w:val="center"/>
            <w:hideMark/>
          </w:tcPr>
          <w:p w14:paraId="4EA1CA0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FCF3CF7" w14:textId="77777777" w:rsidR="00DE7261" w:rsidRPr="00DE7261" w:rsidRDefault="00DE7261" w:rsidP="00DE7261">
            <w:pPr>
              <w:jc w:val="right"/>
              <w:rPr>
                <w:sz w:val="20"/>
              </w:rPr>
            </w:pPr>
            <w:r w:rsidRPr="00DE7261">
              <w:rPr>
                <w:sz w:val="20"/>
              </w:rPr>
              <w:t> </w:t>
            </w:r>
          </w:p>
        </w:tc>
      </w:tr>
      <w:tr w:rsidR="00DE7261" w:rsidRPr="00DE7261" w14:paraId="43482EF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D41780B" w14:textId="77777777" w:rsidR="00DE7261" w:rsidRPr="00DE7261" w:rsidRDefault="00DE7261" w:rsidP="00DE7261">
            <w:pPr>
              <w:rPr>
                <w:sz w:val="20"/>
              </w:rPr>
            </w:pPr>
            <w:r w:rsidRPr="00DE7261">
              <w:rPr>
                <w:sz w:val="20"/>
              </w:rPr>
              <w:t>КУЛЬТУРА, КИНЕМАТОГРАФИЯ</w:t>
            </w:r>
          </w:p>
        </w:tc>
        <w:tc>
          <w:tcPr>
            <w:tcW w:w="715" w:type="dxa"/>
            <w:tcBorders>
              <w:top w:val="nil"/>
              <w:left w:val="nil"/>
              <w:bottom w:val="single" w:sz="4" w:space="0" w:color="000000"/>
              <w:right w:val="single" w:sz="4" w:space="0" w:color="000000"/>
            </w:tcBorders>
            <w:shd w:val="clear" w:color="FFFFFF" w:fill="FFFFFF"/>
            <w:vAlign w:val="center"/>
            <w:hideMark/>
          </w:tcPr>
          <w:p w14:paraId="43A711D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B6448C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1482AA5"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5898D2A2"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9D570C2"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C53AF80" w14:textId="77777777" w:rsidR="00DE7261" w:rsidRPr="00DE7261" w:rsidRDefault="00DE7261" w:rsidP="00DE7261">
            <w:pPr>
              <w:jc w:val="right"/>
              <w:rPr>
                <w:sz w:val="20"/>
              </w:rPr>
            </w:pPr>
            <w:r w:rsidRPr="00DE7261">
              <w:rPr>
                <w:sz w:val="20"/>
              </w:rPr>
              <w:t>164 494,5</w:t>
            </w:r>
          </w:p>
        </w:tc>
        <w:tc>
          <w:tcPr>
            <w:tcW w:w="1134" w:type="dxa"/>
            <w:tcBorders>
              <w:top w:val="nil"/>
              <w:left w:val="nil"/>
              <w:bottom w:val="single" w:sz="4" w:space="0" w:color="000000"/>
              <w:right w:val="single" w:sz="4" w:space="0" w:color="000000"/>
            </w:tcBorders>
            <w:shd w:val="clear" w:color="FFFFFF" w:fill="FFFFFF"/>
            <w:vAlign w:val="center"/>
            <w:hideMark/>
          </w:tcPr>
          <w:p w14:paraId="01808012" w14:textId="77777777" w:rsidR="00DE7261" w:rsidRPr="00DE7261" w:rsidRDefault="00DE7261" w:rsidP="00DE7261">
            <w:pPr>
              <w:jc w:val="right"/>
              <w:rPr>
                <w:sz w:val="20"/>
              </w:rPr>
            </w:pPr>
            <w:r w:rsidRPr="00DE7261">
              <w:rPr>
                <w:sz w:val="20"/>
              </w:rPr>
              <w:t>160 526,7</w:t>
            </w:r>
          </w:p>
        </w:tc>
        <w:tc>
          <w:tcPr>
            <w:tcW w:w="992" w:type="dxa"/>
            <w:tcBorders>
              <w:top w:val="nil"/>
              <w:left w:val="nil"/>
              <w:bottom w:val="single" w:sz="4" w:space="0" w:color="000000"/>
              <w:right w:val="single" w:sz="4" w:space="0" w:color="000000"/>
            </w:tcBorders>
            <w:shd w:val="clear" w:color="FFFFFF" w:fill="FFFFFF"/>
            <w:vAlign w:val="center"/>
            <w:hideMark/>
          </w:tcPr>
          <w:p w14:paraId="39BDD95A" w14:textId="77777777" w:rsidR="00DE7261" w:rsidRPr="00DE7261" w:rsidRDefault="00DE7261" w:rsidP="00DE7261">
            <w:pPr>
              <w:jc w:val="right"/>
              <w:rPr>
                <w:sz w:val="20"/>
              </w:rPr>
            </w:pPr>
            <w:r w:rsidRPr="00DE7261">
              <w:rPr>
                <w:sz w:val="20"/>
              </w:rPr>
              <w:t>167 130,2</w:t>
            </w:r>
          </w:p>
        </w:tc>
      </w:tr>
      <w:tr w:rsidR="00DE7261" w:rsidRPr="00DE7261" w14:paraId="2526DE4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33F3DF5" w14:textId="77777777" w:rsidR="00DE7261" w:rsidRPr="00DE7261" w:rsidRDefault="00DE7261" w:rsidP="00DE7261">
            <w:pPr>
              <w:rPr>
                <w:sz w:val="20"/>
              </w:rPr>
            </w:pPr>
            <w:r w:rsidRPr="00DE7261">
              <w:rPr>
                <w:sz w:val="20"/>
              </w:rPr>
              <w:t>Культура</w:t>
            </w:r>
          </w:p>
        </w:tc>
        <w:tc>
          <w:tcPr>
            <w:tcW w:w="715" w:type="dxa"/>
            <w:tcBorders>
              <w:top w:val="nil"/>
              <w:left w:val="nil"/>
              <w:bottom w:val="single" w:sz="4" w:space="0" w:color="000000"/>
              <w:right w:val="single" w:sz="4" w:space="0" w:color="000000"/>
            </w:tcBorders>
            <w:shd w:val="clear" w:color="FFFFFF" w:fill="FFFFFF"/>
            <w:vAlign w:val="center"/>
            <w:hideMark/>
          </w:tcPr>
          <w:p w14:paraId="6C38B39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64FCFE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EE69A9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7FC67BDB"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C8A864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94F4104" w14:textId="77777777" w:rsidR="00DE7261" w:rsidRPr="00DE7261" w:rsidRDefault="00DE7261" w:rsidP="00DE7261">
            <w:pPr>
              <w:jc w:val="right"/>
              <w:rPr>
                <w:sz w:val="20"/>
              </w:rPr>
            </w:pPr>
            <w:r w:rsidRPr="00DE7261">
              <w:rPr>
                <w:sz w:val="20"/>
              </w:rPr>
              <w:t>123 914,3</w:t>
            </w:r>
          </w:p>
        </w:tc>
        <w:tc>
          <w:tcPr>
            <w:tcW w:w="1134" w:type="dxa"/>
            <w:tcBorders>
              <w:top w:val="nil"/>
              <w:left w:val="nil"/>
              <w:bottom w:val="single" w:sz="4" w:space="0" w:color="000000"/>
              <w:right w:val="single" w:sz="4" w:space="0" w:color="000000"/>
            </w:tcBorders>
            <w:shd w:val="clear" w:color="FFFFFF" w:fill="FFFFFF"/>
            <w:vAlign w:val="center"/>
            <w:hideMark/>
          </w:tcPr>
          <w:p w14:paraId="207E18D6" w14:textId="77777777" w:rsidR="00DE7261" w:rsidRPr="00DE7261" w:rsidRDefault="00DE7261" w:rsidP="00DE7261">
            <w:pPr>
              <w:jc w:val="right"/>
              <w:rPr>
                <w:sz w:val="20"/>
              </w:rPr>
            </w:pPr>
            <w:r w:rsidRPr="00DE7261">
              <w:rPr>
                <w:sz w:val="20"/>
              </w:rPr>
              <w:t>119 946,5</w:t>
            </w:r>
          </w:p>
        </w:tc>
        <w:tc>
          <w:tcPr>
            <w:tcW w:w="992" w:type="dxa"/>
            <w:tcBorders>
              <w:top w:val="nil"/>
              <w:left w:val="nil"/>
              <w:bottom w:val="single" w:sz="4" w:space="0" w:color="000000"/>
              <w:right w:val="single" w:sz="4" w:space="0" w:color="000000"/>
            </w:tcBorders>
            <w:shd w:val="clear" w:color="FFFFFF" w:fill="FFFFFF"/>
            <w:vAlign w:val="center"/>
            <w:hideMark/>
          </w:tcPr>
          <w:p w14:paraId="208B902D" w14:textId="77777777" w:rsidR="00DE7261" w:rsidRPr="00DE7261" w:rsidRDefault="00DE7261" w:rsidP="00DE7261">
            <w:pPr>
              <w:jc w:val="right"/>
              <w:rPr>
                <w:sz w:val="20"/>
              </w:rPr>
            </w:pPr>
            <w:r w:rsidRPr="00DE7261">
              <w:rPr>
                <w:sz w:val="20"/>
              </w:rPr>
              <w:t>121 323,0</w:t>
            </w:r>
          </w:p>
        </w:tc>
      </w:tr>
      <w:tr w:rsidR="00DE7261" w:rsidRPr="00DE7261" w14:paraId="66197AF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F2ADC2E"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715" w:type="dxa"/>
            <w:tcBorders>
              <w:top w:val="nil"/>
              <w:left w:val="nil"/>
              <w:bottom w:val="single" w:sz="4" w:space="0" w:color="000000"/>
              <w:right w:val="single" w:sz="4" w:space="0" w:color="000000"/>
            </w:tcBorders>
            <w:shd w:val="clear" w:color="FFFFFF" w:fill="FFFFFF"/>
            <w:vAlign w:val="center"/>
            <w:hideMark/>
          </w:tcPr>
          <w:p w14:paraId="0A4DB0F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18BE9C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F94212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0C9A9CC" w14:textId="77777777" w:rsidR="00DE7261" w:rsidRPr="00DE7261" w:rsidRDefault="00DE7261" w:rsidP="00DE7261">
            <w:pPr>
              <w:jc w:val="center"/>
              <w:rPr>
                <w:sz w:val="20"/>
              </w:rPr>
            </w:pPr>
            <w:r w:rsidRPr="00DE7261">
              <w:rPr>
                <w:sz w:val="20"/>
              </w:rPr>
              <w:t>01 0 00 00000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383A08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BB2DF7E" w14:textId="77777777" w:rsidR="00DE7261" w:rsidRPr="00DE7261" w:rsidRDefault="00DE7261" w:rsidP="00DE7261">
            <w:pPr>
              <w:jc w:val="right"/>
              <w:rPr>
                <w:sz w:val="20"/>
              </w:rPr>
            </w:pPr>
            <w:r w:rsidRPr="00DE7261">
              <w:rPr>
                <w:sz w:val="20"/>
              </w:rPr>
              <w:t>110,0</w:t>
            </w:r>
          </w:p>
        </w:tc>
        <w:tc>
          <w:tcPr>
            <w:tcW w:w="1134" w:type="dxa"/>
            <w:tcBorders>
              <w:top w:val="nil"/>
              <w:left w:val="nil"/>
              <w:bottom w:val="single" w:sz="4" w:space="0" w:color="000000"/>
              <w:right w:val="single" w:sz="4" w:space="0" w:color="000000"/>
            </w:tcBorders>
            <w:shd w:val="clear" w:color="FFFFFF" w:fill="FFFFFF"/>
            <w:vAlign w:val="center"/>
            <w:hideMark/>
          </w:tcPr>
          <w:p w14:paraId="1834D8C4" w14:textId="77777777" w:rsidR="00DE7261" w:rsidRPr="00DE7261" w:rsidRDefault="00DE7261" w:rsidP="00DE7261">
            <w:pPr>
              <w:jc w:val="right"/>
              <w:rPr>
                <w:sz w:val="20"/>
              </w:rPr>
            </w:pPr>
            <w:r w:rsidRPr="00DE7261">
              <w:rPr>
                <w:sz w:val="20"/>
              </w:rPr>
              <w:t>110,0</w:t>
            </w:r>
          </w:p>
        </w:tc>
        <w:tc>
          <w:tcPr>
            <w:tcW w:w="992" w:type="dxa"/>
            <w:tcBorders>
              <w:top w:val="nil"/>
              <w:left w:val="nil"/>
              <w:bottom w:val="single" w:sz="4" w:space="0" w:color="000000"/>
              <w:right w:val="single" w:sz="4" w:space="0" w:color="000000"/>
            </w:tcBorders>
            <w:shd w:val="clear" w:color="FFFFFF" w:fill="FFFFFF"/>
            <w:vAlign w:val="center"/>
            <w:hideMark/>
          </w:tcPr>
          <w:p w14:paraId="3E6C9193" w14:textId="77777777" w:rsidR="00DE7261" w:rsidRPr="00DE7261" w:rsidRDefault="00DE7261" w:rsidP="00DE7261">
            <w:pPr>
              <w:jc w:val="right"/>
              <w:rPr>
                <w:sz w:val="20"/>
              </w:rPr>
            </w:pPr>
            <w:r w:rsidRPr="00DE7261">
              <w:rPr>
                <w:sz w:val="20"/>
              </w:rPr>
              <w:t>110,0</w:t>
            </w:r>
          </w:p>
        </w:tc>
      </w:tr>
      <w:tr w:rsidR="00DE7261" w:rsidRPr="00DE7261" w14:paraId="667BE1D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A8FF36E" w14:textId="77777777" w:rsidR="00DE7261" w:rsidRPr="00DE7261" w:rsidRDefault="00DE7261" w:rsidP="00DE7261">
            <w:pPr>
              <w:rPr>
                <w:sz w:val="20"/>
              </w:rPr>
            </w:pPr>
            <w:r w:rsidRPr="00DE7261">
              <w:rPr>
                <w:sz w:val="20"/>
              </w:rPr>
              <w:t>Подпрограмма "Доступная среда"</w:t>
            </w:r>
          </w:p>
        </w:tc>
        <w:tc>
          <w:tcPr>
            <w:tcW w:w="715" w:type="dxa"/>
            <w:tcBorders>
              <w:top w:val="nil"/>
              <w:left w:val="nil"/>
              <w:bottom w:val="single" w:sz="4" w:space="0" w:color="000000"/>
              <w:right w:val="single" w:sz="4" w:space="0" w:color="000000"/>
            </w:tcBorders>
            <w:shd w:val="clear" w:color="FFFFFF" w:fill="FFFFFF"/>
            <w:vAlign w:val="center"/>
            <w:hideMark/>
          </w:tcPr>
          <w:p w14:paraId="7F7AB3A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14AEEB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2B42B8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4F7E151" w14:textId="77777777" w:rsidR="00DE7261" w:rsidRPr="00DE7261" w:rsidRDefault="00DE7261" w:rsidP="00DE7261">
            <w:pPr>
              <w:jc w:val="center"/>
              <w:rPr>
                <w:sz w:val="20"/>
              </w:rPr>
            </w:pPr>
            <w:r w:rsidRPr="00DE7261">
              <w:rPr>
                <w:sz w:val="20"/>
              </w:rPr>
              <w:t>01 4 00 00000</w:t>
            </w:r>
          </w:p>
        </w:tc>
        <w:tc>
          <w:tcPr>
            <w:tcW w:w="648" w:type="dxa"/>
            <w:tcBorders>
              <w:top w:val="nil"/>
              <w:left w:val="nil"/>
              <w:bottom w:val="single" w:sz="4" w:space="0" w:color="000000"/>
              <w:right w:val="single" w:sz="4" w:space="0" w:color="000000"/>
            </w:tcBorders>
            <w:shd w:val="clear" w:color="FFFFFF" w:fill="FFFFFF"/>
            <w:vAlign w:val="center"/>
            <w:hideMark/>
          </w:tcPr>
          <w:p w14:paraId="148BCE8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27DB175"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3B0DAEBE"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16F595AE" w14:textId="77777777" w:rsidR="00DE7261" w:rsidRPr="00DE7261" w:rsidRDefault="00DE7261" w:rsidP="00DE7261">
            <w:pPr>
              <w:jc w:val="right"/>
              <w:rPr>
                <w:sz w:val="20"/>
              </w:rPr>
            </w:pPr>
            <w:r w:rsidRPr="00DE7261">
              <w:rPr>
                <w:sz w:val="20"/>
              </w:rPr>
              <w:t>50,0</w:t>
            </w:r>
          </w:p>
        </w:tc>
      </w:tr>
      <w:tr w:rsidR="00DE7261" w:rsidRPr="00DE7261" w14:paraId="74A77297"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993E6B3" w14:textId="77777777" w:rsidR="00DE7261" w:rsidRPr="00DE7261" w:rsidRDefault="00DE7261" w:rsidP="00DE7261">
            <w:pPr>
              <w:rPr>
                <w:sz w:val="20"/>
              </w:rPr>
            </w:pPr>
            <w:r w:rsidRPr="00DE7261">
              <w:rPr>
                <w:sz w:val="20"/>
              </w:rPr>
              <w:t>Проведение конкурсов, фестивалей, квестов, спортивных мероприятий и мероприятий по адаптивному туризму для граждан с инвалидностью</w:t>
            </w:r>
          </w:p>
        </w:tc>
        <w:tc>
          <w:tcPr>
            <w:tcW w:w="715" w:type="dxa"/>
            <w:tcBorders>
              <w:top w:val="nil"/>
              <w:left w:val="nil"/>
              <w:bottom w:val="single" w:sz="4" w:space="0" w:color="000000"/>
              <w:right w:val="single" w:sz="4" w:space="0" w:color="000000"/>
            </w:tcBorders>
            <w:shd w:val="clear" w:color="FFFFFF" w:fill="FFFFFF"/>
            <w:vAlign w:val="center"/>
            <w:hideMark/>
          </w:tcPr>
          <w:p w14:paraId="7A06229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869D23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EB2A6C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56B40FFB" w14:textId="77777777" w:rsidR="00DE7261" w:rsidRPr="00DE7261" w:rsidRDefault="00DE7261" w:rsidP="00DE7261">
            <w:pPr>
              <w:jc w:val="center"/>
              <w:rPr>
                <w:sz w:val="20"/>
              </w:rPr>
            </w:pPr>
            <w:r w:rsidRPr="00DE7261">
              <w:rPr>
                <w:sz w:val="20"/>
              </w:rPr>
              <w:t>01 4 31 00000</w:t>
            </w:r>
          </w:p>
        </w:tc>
        <w:tc>
          <w:tcPr>
            <w:tcW w:w="648" w:type="dxa"/>
            <w:tcBorders>
              <w:top w:val="nil"/>
              <w:left w:val="nil"/>
              <w:bottom w:val="single" w:sz="4" w:space="0" w:color="000000"/>
              <w:right w:val="single" w:sz="4" w:space="0" w:color="000000"/>
            </w:tcBorders>
            <w:shd w:val="clear" w:color="FFFFFF" w:fill="FFFFFF"/>
            <w:vAlign w:val="center"/>
            <w:hideMark/>
          </w:tcPr>
          <w:p w14:paraId="54D5F05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E712EFD"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47247866"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FFFFFF" w:fill="FFFFFF"/>
            <w:vAlign w:val="center"/>
            <w:hideMark/>
          </w:tcPr>
          <w:p w14:paraId="5D2BCEC0" w14:textId="77777777" w:rsidR="00DE7261" w:rsidRPr="00DE7261" w:rsidRDefault="00DE7261" w:rsidP="00DE7261">
            <w:pPr>
              <w:jc w:val="right"/>
              <w:rPr>
                <w:sz w:val="20"/>
              </w:rPr>
            </w:pPr>
            <w:r w:rsidRPr="00DE7261">
              <w:rPr>
                <w:sz w:val="20"/>
              </w:rPr>
              <w:t>50,0</w:t>
            </w:r>
          </w:p>
        </w:tc>
      </w:tr>
      <w:tr w:rsidR="00DE7261" w:rsidRPr="00DE7261" w14:paraId="4FEEFA6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6E3F8B3"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2C8CFF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CDEB72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7263D0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0FEF8F3" w14:textId="77777777" w:rsidR="00DE7261" w:rsidRPr="00DE7261" w:rsidRDefault="00DE7261" w:rsidP="00DE7261">
            <w:pPr>
              <w:jc w:val="center"/>
              <w:rPr>
                <w:sz w:val="20"/>
              </w:rPr>
            </w:pPr>
            <w:r w:rsidRPr="00DE7261">
              <w:rPr>
                <w:sz w:val="20"/>
              </w:rPr>
              <w:t>01 4 31 00000</w:t>
            </w:r>
          </w:p>
        </w:tc>
        <w:tc>
          <w:tcPr>
            <w:tcW w:w="648" w:type="dxa"/>
            <w:tcBorders>
              <w:top w:val="nil"/>
              <w:left w:val="nil"/>
              <w:bottom w:val="single" w:sz="4" w:space="0" w:color="000000"/>
              <w:right w:val="single" w:sz="4" w:space="0" w:color="000000"/>
            </w:tcBorders>
            <w:shd w:val="clear" w:color="auto" w:fill="auto"/>
            <w:vAlign w:val="center"/>
            <w:hideMark/>
          </w:tcPr>
          <w:p w14:paraId="60A154D9"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2840E91E"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5D3BE708"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5E1B1484" w14:textId="77777777" w:rsidR="00DE7261" w:rsidRPr="00DE7261" w:rsidRDefault="00DE7261" w:rsidP="00DE7261">
            <w:pPr>
              <w:jc w:val="right"/>
              <w:rPr>
                <w:sz w:val="20"/>
              </w:rPr>
            </w:pPr>
            <w:r w:rsidRPr="00DE7261">
              <w:rPr>
                <w:sz w:val="20"/>
              </w:rPr>
              <w:t>50,0</w:t>
            </w:r>
          </w:p>
        </w:tc>
      </w:tr>
      <w:tr w:rsidR="00DE7261" w:rsidRPr="00DE7261" w14:paraId="1282C87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E08EADB"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726983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EA9785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679F0E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F1BA55C" w14:textId="77777777" w:rsidR="00DE7261" w:rsidRPr="00DE7261" w:rsidRDefault="00DE7261" w:rsidP="00DE7261">
            <w:pPr>
              <w:jc w:val="center"/>
              <w:rPr>
                <w:sz w:val="20"/>
              </w:rPr>
            </w:pPr>
            <w:r w:rsidRPr="00DE7261">
              <w:rPr>
                <w:sz w:val="20"/>
              </w:rPr>
              <w:t>01 4 31 00000</w:t>
            </w:r>
          </w:p>
        </w:tc>
        <w:tc>
          <w:tcPr>
            <w:tcW w:w="648" w:type="dxa"/>
            <w:tcBorders>
              <w:top w:val="nil"/>
              <w:left w:val="nil"/>
              <w:bottom w:val="single" w:sz="4" w:space="0" w:color="000000"/>
              <w:right w:val="single" w:sz="4" w:space="0" w:color="000000"/>
            </w:tcBorders>
            <w:shd w:val="clear" w:color="auto" w:fill="auto"/>
            <w:vAlign w:val="center"/>
            <w:hideMark/>
          </w:tcPr>
          <w:p w14:paraId="72A39349"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085641B2"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70230BF9"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0B8F4626" w14:textId="77777777" w:rsidR="00DE7261" w:rsidRPr="00DE7261" w:rsidRDefault="00DE7261" w:rsidP="00DE7261">
            <w:pPr>
              <w:jc w:val="right"/>
              <w:rPr>
                <w:sz w:val="20"/>
              </w:rPr>
            </w:pPr>
            <w:r w:rsidRPr="00DE7261">
              <w:rPr>
                <w:sz w:val="20"/>
              </w:rPr>
              <w:t>50,0</w:t>
            </w:r>
          </w:p>
        </w:tc>
      </w:tr>
      <w:tr w:rsidR="00DE7261" w:rsidRPr="00DE7261" w14:paraId="0DF8E93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E525574"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7A5082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1367ED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2AB9F5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D0CCC22" w14:textId="77777777" w:rsidR="00DE7261" w:rsidRPr="00DE7261" w:rsidRDefault="00DE7261" w:rsidP="00DE7261">
            <w:pPr>
              <w:jc w:val="center"/>
              <w:rPr>
                <w:sz w:val="20"/>
              </w:rPr>
            </w:pPr>
            <w:r w:rsidRPr="00DE7261">
              <w:rPr>
                <w:sz w:val="20"/>
              </w:rPr>
              <w:t>01 4 31 00000</w:t>
            </w:r>
          </w:p>
        </w:tc>
        <w:tc>
          <w:tcPr>
            <w:tcW w:w="648" w:type="dxa"/>
            <w:tcBorders>
              <w:top w:val="nil"/>
              <w:left w:val="nil"/>
              <w:bottom w:val="single" w:sz="4" w:space="0" w:color="000000"/>
              <w:right w:val="single" w:sz="4" w:space="0" w:color="000000"/>
            </w:tcBorders>
            <w:shd w:val="clear" w:color="auto" w:fill="auto"/>
            <w:vAlign w:val="center"/>
            <w:hideMark/>
          </w:tcPr>
          <w:p w14:paraId="2F001430"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31133521"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48E9F599"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527FDAC7" w14:textId="77777777" w:rsidR="00DE7261" w:rsidRPr="00DE7261" w:rsidRDefault="00DE7261" w:rsidP="00DE7261">
            <w:pPr>
              <w:jc w:val="right"/>
              <w:rPr>
                <w:sz w:val="20"/>
              </w:rPr>
            </w:pPr>
            <w:r w:rsidRPr="00DE7261">
              <w:rPr>
                <w:sz w:val="20"/>
              </w:rPr>
              <w:t>50,0</w:t>
            </w:r>
          </w:p>
        </w:tc>
      </w:tr>
      <w:tr w:rsidR="00DE7261" w:rsidRPr="00DE7261" w14:paraId="2E7021B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117FCE3" w14:textId="77777777" w:rsidR="00DE7261" w:rsidRPr="00DE7261" w:rsidRDefault="00DE7261" w:rsidP="00DE7261">
            <w:pPr>
              <w:rPr>
                <w:sz w:val="20"/>
              </w:rPr>
            </w:pPr>
            <w:r w:rsidRPr="00DE7261">
              <w:rPr>
                <w:sz w:val="20"/>
              </w:rPr>
              <w:t>Подпрограмма "Старшее поколение"</w:t>
            </w:r>
          </w:p>
        </w:tc>
        <w:tc>
          <w:tcPr>
            <w:tcW w:w="715" w:type="dxa"/>
            <w:tcBorders>
              <w:top w:val="nil"/>
              <w:left w:val="nil"/>
              <w:bottom w:val="single" w:sz="4" w:space="0" w:color="000000"/>
              <w:right w:val="single" w:sz="4" w:space="0" w:color="000000"/>
            </w:tcBorders>
            <w:shd w:val="clear" w:color="FFFFFF" w:fill="FFFFFF"/>
            <w:vAlign w:val="center"/>
            <w:hideMark/>
          </w:tcPr>
          <w:p w14:paraId="304D476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FB8804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41DD91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81D40A3" w14:textId="77777777" w:rsidR="00DE7261" w:rsidRPr="00DE7261" w:rsidRDefault="00DE7261" w:rsidP="00DE7261">
            <w:pPr>
              <w:jc w:val="center"/>
              <w:rPr>
                <w:sz w:val="20"/>
              </w:rPr>
            </w:pPr>
            <w:r w:rsidRPr="00DE7261">
              <w:rPr>
                <w:sz w:val="20"/>
              </w:rPr>
              <w:t>01 5 00 00000</w:t>
            </w:r>
          </w:p>
        </w:tc>
        <w:tc>
          <w:tcPr>
            <w:tcW w:w="648" w:type="dxa"/>
            <w:tcBorders>
              <w:top w:val="nil"/>
              <w:left w:val="nil"/>
              <w:bottom w:val="single" w:sz="4" w:space="0" w:color="000000"/>
              <w:right w:val="single" w:sz="4" w:space="0" w:color="000000"/>
            </w:tcBorders>
            <w:shd w:val="clear" w:color="FFFFFF" w:fill="FFFFFF"/>
            <w:vAlign w:val="center"/>
            <w:hideMark/>
          </w:tcPr>
          <w:p w14:paraId="6545706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3F6DCD1" w14:textId="77777777" w:rsidR="00DE7261" w:rsidRPr="00DE7261" w:rsidRDefault="00DE7261" w:rsidP="00DE7261">
            <w:pPr>
              <w:jc w:val="right"/>
              <w:rPr>
                <w:sz w:val="20"/>
              </w:rPr>
            </w:pPr>
            <w:r w:rsidRPr="00DE7261">
              <w:rPr>
                <w:sz w:val="20"/>
              </w:rPr>
              <w:t>60,0</w:t>
            </w:r>
          </w:p>
        </w:tc>
        <w:tc>
          <w:tcPr>
            <w:tcW w:w="1134" w:type="dxa"/>
            <w:tcBorders>
              <w:top w:val="nil"/>
              <w:left w:val="nil"/>
              <w:bottom w:val="single" w:sz="4" w:space="0" w:color="000000"/>
              <w:right w:val="single" w:sz="4" w:space="0" w:color="000000"/>
            </w:tcBorders>
            <w:shd w:val="clear" w:color="FFFFFF" w:fill="FFFFFF"/>
            <w:vAlign w:val="center"/>
            <w:hideMark/>
          </w:tcPr>
          <w:p w14:paraId="208201E3" w14:textId="77777777" w:rsidR="00DE7261" w:rsidRPr="00DE7261" w:rsidRDefault="00DE7261" w:rsidP="00DE7261">
            <w:pPr>
              <w:jc w:val="right"/>
              <w:rPr>
                <w:sz w:val="20"/>
              </w:rPr>
            </w:pPr>
            <w:r w:rsidRPr="00DE7261">
              <w:rPr>
                <w:sz w:val="20"/>
              </w:rPr>
              <w:t>60,0</w:t>
            </w:r>
          </w:p>
        </w:tc>
        <w:tc>
          <w:tcPr>
            <w:tcW w:w="992" w:type="dxa"/>
            <w:tcBorders>
              <w:top w:val="nil"/>
              <w:left w:val="nil"/>
              <w:bottom w:val="single" w:sz="4" w:space="0" w:color="000000"/>
              <w:right w:val="single" w:sz="4" w:space="0" w:color="000000"/>
            </w:tcBorders>
            <w:shd w:val="clear" w:color="FFFFFF" w:fill="FFFFFF"/>
            <w:vAlign w:val="center"/>
            <w:hideMark/>
          </w:tcPr>
          <w:p w14:paraId="368F31A4" w14:textId="77777777" w:rsidR="00DE7261" w:rsidRPr="00DE7261" w:rsidRDefault="00DE7261" w:rsidP="00DE7261">
            <w:pPr>
              <w:jc w:val="right"/>
              <w:rPr>
                <w:sz w:val="20"/>
              </w:rPr>
            </w:pPr>
            <w:r w:rsidRPr="00DE7261">
              <w:rPr>
                <w:sz w:val="20"/>
              </w:rPr>
              <w:t>60,0</w:t>
            </w:r>
          </w:p>
        </w:tc>
      </w:tr>
      <w:tr w:rsidR="00DE7261" w:rsidRPr="00DE7261" w14:paraId="147615B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EC95739" w14:textId="77777777" w:rsidR="00DE7261" w:rsidRPr="00DE7261" w:rsidRDefault="00DE7261" w:rsidP="00DE7261">
            <w:pPr>
              <w:rPr>
                <w:sz w:val="20"/>
              </w:rPr>
            </w:pPr>
            <w:r w:rsidRPr="00DE7261">
              <w:rPr>
                <w:sz w:val="20"/>
              </w:rPr>
              <w:t>Организация и проведение районного форума "Забота", посвященного Международному Дню пожилых людей</w:t>
            </w:r>
          </w:p>
        </w:tc>
        <w:tc>
          <w:tcPr>
            <w:tcW w:w="715" w:type="dxa"/>
            <w:tcBorders>
              <w:top w:val="nil"/>
              <w:left w:val="nil"/>
              <w:bottom w:val="single" w:sz="4" w:space="0" w:color="000000"/>
              <w:right w:val="single" w:sz="4" w:space="0" w:color="000000"/>
            </w:tcBorders>
            <w:shd w:val="clear" w:color="FFFFFF" w:fill="FFFFFF"/>
            <w:vAlign w:val="center"/>
            <w:hideMark/>
          </w:tcPr>
          <w:p w14:paraId="2D23E9F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5D394C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0FF6D4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52105EF0" w14:textId="77777777" w:rsidR="00DE7261" w:rsidRPr="00DE7261" w:rsidRDefault="00DE7261" w:rsidP="00DE7261">
            <w:pPr>
              <w:jc w:val="center"/>
              <w:rPr>
                <w:sz w:val="20"/>
              </w:rPr>
            </w:pPr>
            <w:r w:rsidRPr="00DE7261">
              <w:rPr>
                <w:sz w:val="20"/>
              </w:rPr>
              <w:t>01 5 12 00000</w:t>
            </w:r>
          </w:p>
        </w:tc>
        <w:tc>
          <w:tcPr>
            <w:tcW w:w="648" w:type="dxa"/>
            <w:tcBorders>
              <w:top w:val="nil"/>
              <w:left w:val="nil"/>
              <w:bottom w:val="single" w:sz="4" w:space="0" w:color="000000"/>
              <w:right w:val="single" w:sz="4" w:space="0" w:color="000000"/>
            </w:tcBorders>
            <w:shd w:val="clear" w:color="FFFFFF" w:fill="FFFFFF"/>
            <w:vAlign w:val="center"/>
            <w:hideMark/>
          </w:tcPr>
          <w:p w14:paraId="5916F9B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177148F"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FFFFFF" w:fill="FFFFFF"/>
            <w:vAlign w:val="center"/>
            <w:hideMark/>
          </w:tcPr>
          <w:p w14:paraId="305C906F" w14:textId="77777777" w:rsidR="00DE7261" w:rsidRPr="00DE7261" w:rsidRDefault="00DE7261" w:rsidP="00DE7261">
            <w:pPr>
              <w:jc w:val="right"/>
              <w:rPr>
                <w:sz w:val="20"/>
              </w:rPr>
            </w:pPr>
            <w:r w:rsidRPr="00DE7261">
              <w:rPr>
                <w:sz w:val="20"/>
              </w:rPr>
              <w:t>40,0</w:t>
            </w:r>
          </w:p>
        </w:tc>
        <w:tc>
          <w:tcPr>
            <w:tcW w:w="992" w:type="dxa"/>
            <w:tcBorders>
              <w:top w:val="nil"/>
              <w:left w:val="nil"/>
              <w:bottom w:val="single" w:sz="4" w:space="0" w:color="000000"/>
              <w:right w:val="single" w:sz="4" w:space="0" w:color="000000"/>
            </w:tcBorders>
            <w:shd w:val="clear" w:color="FFFFFF" w:fill="FFFFFF"/>
            <w:vAlign w:val="center"/>
            <w:hideMark/>
          </w:tcPr>
          <w:p w14:paraId="6A1DCE09" w14:textId="77777777" w:rsidR="00DE7261" w:rsidRPr="00DE7261" w:rsidRDefault="00DE7261" w:rsidP="00DE7261">
            <w:pPr>
              <w:jc w:val="right"/>
              <w:rPr>
                <w:sz w:val="20"/>
              </w:rPr>
            </w:pPr>
            <w:r w:rsidRPr="00DE7261">
              <w:rPr>
                <w:sz w:val="20"/>
              </w:rPr>
              <w:t>40,0</w:t>
            </w:r>
          </w:p>
        </w:tc>
      </w:tr>
      <w:tr w:rsidR="00DE7261" w:rsidRPr="00DE7261" w14:paraId="410C1EA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12B331F"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154DD7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FC1EB3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D69588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D76DC48" w14:textId="77777777" w:rsidR="00DE7261" w:rsidRPr="00DE7261" w:rsidRDefault="00DE7261" w:rsidP="00DE7261">
            <w:pPr>
              <w:jc w:val="center"/>
              <w:rPr>
                <w:sz w:val="20"/>
              </w:rPr>
            </w:pPr>
            <w:r w:rsidRPr="00DE7261">
              <w:rPr>
                <w:sz w:val="20"/>
              </w:rPr>
              <w:t>01 5 12 00000</w:t>
            </w:r>
          </w:p>
        </w:tc>
        <w:tc>
          <w:tcPr>
            <w:tcW w:w="648" w:type="dxa"/>
            <w:tcBorders>
              <w:top w:val="nil"/>
              <w:left w:val="nil"/>
              <w:bottom w:val="single" w:sz="4" w:space="0" w:color="000000"/>
              <w:right w:val="single" w:sz="4" w:space="0" w:color="000000"/>
            </w:tcBorders>
            <w:shd w:val="clear" w:color="auto" w:fill="auto"/>
            <w:vAlign w:val="center"/>
            <w:hideMark/>
          </w:tcPr>
          <w:p w14:paraId="63EDA5DF"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2F01558C"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613BA729" w14:textId="77777777" w:rsidR="00DE7261" w:rsidRPr="00DE7261" w:rsidRDefault="00DE7261" w:rsidP="00DE7261">
            <w:pPr>
              <w:jc w:val="right"/>
              <w:rPr>
                <w:sz w:val="20"/>
              </w:rPr>
            </w:pPr>
            <w:r w:rsidRPr="00DE7261">
              <w:rPr>
                <w:sz w:val="20"/>
              </w:rPr>
              <w:t>40,0</w:t>
            </w:r>
          </w:p>
        </w:tc>
        <w:tc>
          <w:tcPr>
            <w:tcW w:w="992" w:type="dxa"/>
            <w:tcBorders>
              <w:top w:val="nil"/>
              <w:left w:val="nil"/>
              <w:bottom w:val="single" w:sz="4" w:space="0" w:color="000000"/>
              <w:right w:val="single" w:sz="4" w:space="0" w:color="000000"/>
            </w:tcBorders>
            <w:shd w:val="clear" w:color="auto" w:fill="auto"/>
            <w:vAlign w:val="center"/>
            <w:hideMark/>
          </w:tcPr>
          <w:p w14:paraId="4888BECA" w14:textId="77777777" w:rsidR="00DE7261" w:rsidRPr="00DE7261" w:rsidRDefault="00DE7261" w:rsidP="00DE7261">
            <w:pPr>
              <w:jc w:val="right"/>
              <w:rPr>
                <w:sz w:val="20"/>
              </w:rPr>
            </w:pPr>
            <w:r w:rsidRPr="00DE7261">
              <w:rPr>
                <w:sz w:val="20"/>
              </w:rPr>
              <w:t>40,0</w:t>
            </w:r>
          </w:p>
        </w:tc>
      </w:tr>
      <w:tr w:rsidR="00DE7261" w:rsidRPr="00DE7261" w14:paraId="7E66C06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8FFD8C3" w14:textId="77777777" w:rsidR="00DE7261" w:rsidRPr="00DE7261" w:rsidRDefault="00DE7261" w:rsidP="00DE7261">
            <w:pPr>
              <w:rPr>
                <w:sz w:val="20"/>
              </w:rPr>
            </w:pPr>
            <w:r w:rsidRPr="00DE7261">
              <w:rPr>
                <w:sz w:val="20"/>
              </w:rPr>
              <w:lastRenderedPageBreak/>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A2B754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03DEBD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28E98C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3874701" w14:textId="77777777" w:rsidR="00DE7261" w:rsidRPr="00DE7261" w:rsidRDefault="00DE7261" w:rsidP="00DE7261">
            <w:pPr>
              <w:jc w:val="center"/>
              <w:rPr>
                <w:sz w:val="20"/>
              </w:rPr>
            </w:pPr>
            <w:r w:rsidRPr="00DE7261">
              <w:rPr>
                <w:sz w:val="20"/>
              </w:rPr>
              <w:t>01 5 12 00000</w:t>
            </w:r>
          </w:p>
        </w:tc>
        <w:tc>
          <w:tcPr>
            <w:tcW w:w="648" w:type="dxa"/>
            <w:tcBorders>
              <w:top w:val="nil"/>
              <w:left w:val="nil"/>
              <w:bottom w:val="single" w:sz="4" w:space="0" w:color="000000"/>
              <w:right w:val="single" w:sz="4" w:space="0" w:color="000000"/>
            </w:tcBorders>
            <w:shd w:val="clear" w:color="auto" w:fill="auto"/>
            <w:vAlign w:val="center"/>
            <w:hideMark/>
          </w:tcPr>
          <w:p w14:paraId="57BBED5E"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5F8E2097"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6A851AD8" w14:textId="77777777" w:rsidR="00DE7261" w:rsidRPr="00DE7261" w:rsidRDefault="00DE7261" w:rsidP="00DE7261">
            <w:pPr>
              <w:jc w:val="right"/>
              <w:rPr>
                <w:sz w:val="20"/>
              </w:rPr>
            </w:pPr>
            <w:r w:rsidRPr="00DE7261">
              <w:rPr>
                <w:sz w:val="20"/>
              </w:rPr>
              <w:t>40,0</w:t>
            </w:r>
          </w:p>
        </w:tc>
        <w:tc>
          <w:tcPr>
            <w:tcW w:w="992" w:type="dxa"/>
            <w:tcBorders>
              <w:top w:val="nil"/>
              <w:left w:val="nil"/>
              <w:bottom w:val="single" w:sz="4" w:space="0" w:color="000000"/>
              <w:right w:val="single" w:sz="4" w:space="0" w:color="000000"/>
            </w:tcBorders>
            <w:shd w:val="clear" w:color="auto" w:fill="auto"/>
            <w:vAlign w:val="center"/>
            <w:hideMark/>
          </w:tcPr>
          <w:p w14:paraId="0F63B015" w14:textId="77777777" w:rsidR="00DE7261" w:rsidRPr="00DE7261" w:rsidRDefault="00DE7261" w:rsidP="00DE7261">
            <w:pPr>
              <w:jc w:val="right"/>
              <w:rPr>
                <w:sz w:val="20"/>
              </w:rPr>
            </w:pPr>
            <w:r w:rsidRPr="00DE7261">
              <w:rPr>
                <w:sz w:val="20"/>
              </w:rPr>
              <w:t>40,0</w:t>
            </w:r>
          </w:p>
        </w:tc>
      </w:tr>
      <w:tr w:rsidR="00DE7261" w:rsidRPr="00DE7261" w14:paraId="682DDEC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6F0717B"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113E66E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1FEA95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1B397B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1D04643" w14:textId="77777777" w:rsidR="00DE7261" w:rsidRPr="00DE7261" w:rsidRDefault="00DE7261" w:rsidP="00DE7261">
            <w:pPr>
              <w:jc w:val="center"/>
              <w:rPr>
                <w:sz w:val="20"/>
              </w:rPr>
            </w:pPr>
            <w:r w:rsidRPr="00DE7261">
              <w:rPr>
                <w:sz w:val="20"/>
              </w:rPr>
              <w:t>01 5 12 00000</w:t>
            </w:r>
          </w:p>
        </w:tc>
        <w:tc>
          <w:tcPr>
            <w:tcW w:w="648" w:type="dxa"/>
            <w:tcBorders>
              <w:top w:val="nil"/>
              <w:left w:val="nil"/>
              <w:bottom w:val="single" w:sz="4" w:space="0" w:color="000000"/>
              <w:right w:val="single" w:sz="4" w:space="0" w:color="000000"/>
            </w:tcBorders>
            <w:shd w:val="clear" w:color="auto" w:fill="auto"/>
            <w:vAlign w:val="center"/>
            <w:hideMark/>
          </w:tcPr>
          <w:p w14:paraId="4E2438B4"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5EA02C5A" w14:textId="77777777" w:rsidR="00DE7261" w:rsidRPr="00DE7261" w:rsidRDefault="00DE7261" w:rsidP="00DE7261">
            <w:pPr>
              <w:jc w:val="right"/>
              <w:rPr>
                <w:sz w:val="20"/>
              </w:rPr>
            </w:pPr>
            <w:r w:rsidRPr="00DE7261">
              <w:rPr>
                <w:sz w:val="20"/>
              </w:rPr>
              <w:t>40,0</w:t>
            </w:r>
          </w:p>
        </w:tc>
        <w:tc>
          <w:tcPr>
            <w:tcW w:w="1134" w:type="dxa"/>
            <w:tcBorders>
              <w:top w:val="nil"/>
              <w:left w:val="nil"/>
              <w:bottom w:val="single" w:sz="4" w:space="0" w:color="000000"/>
              <w:right w:val="single" w:sz="4" w:space="0" w:color="000000"/>
            </w:tcBorders>
            <w:shd w:val="clear" w:color="auto" w:fill="auto"/>
            <w:vAlign w:val="center"/>
            <w:hideMark/>
          </w:tcPr>
          <w:p w14:paraId="41D2662A" w14:textId="77777777" w:rsidR="00DE7261" w:rsidRPr="00DE7261" w:rsidRDefault="00DE7261" w:rsidP="00DE7261">
            <w:pPr>
              <w:jc w:val="right"/>
              <w:rPr>
                <w:sz w:val="20"/>
              </w:rPr>
            </w:pPr>
            <w:r w:rsidRPr="00DE7261">
              <w:rPr>
                <w:sz w:val="20"/>
              </w:rPr>
              <w:t>40,0</w:t>
            </w:r>
          </w:p>
        </w:tc>
        <w:tc>
          <w:tcPr>
            <w:tcW w:w="992" w:type="dxa"/>
            <w:tcBorders>
              <w:top w:val="nil"/>
              <w:left w:val="nil"/>
              <w:bottom w:val="single" w:sz="4" w:space="0" w:color="000000"/>
              <w:right w:val="single" w:sz="4" w:space="0" w:color="000000"/>
            </w:tcBorders>
            <w:shd w:val="clear" w:color="auto" w:fill="auto"/>
            <w:vAlign w:val="center"/>
            <w:hideMark/>
          </w:tcPr>
          <w:p w14:paraId="3FA6418F" w14:textId="77777777" w:rsidR="00DE7261" w:rsidRPr="00DE7261" w:rsidRDefault="00DE7261" w:rsidP="00DE7261">
            <w:pPr>
              <w:jc w:val="right"/>
              <w:rPr>
                <w:sz w:val="20"/>
              </w:rPr>
            </w:pPr>
            <w:r w:rsidRPr="00DE7261">
              <w:rPr>
                <w:sz w:val="20"/>
              </w:rPr>
              <w:t>40,0</w:t>
            </w:r>
          </w:p>
        </w:tc>
      </w:tr>
      <w:tr w:rsidR="00DE7261" w:rsidRPr="00DE7261" w14:paraId="6181627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2C8F567" w14:textId="77777777" w:rsidR="00DE7261" w:rsidRPr="00DE7261" w:rsidRDefault="00DE7261" w:rsidP="00DE7261">
            <w:pPr>
              <w:rPr>
                <w:sz w:val="20"/>
              </w:rPr>
            </w:pPr>
            <w:r w:rsidRPr="00DE7261">
              <w:rPr>
                <w:sz w:val="20"/>
              </w:rPr>
              <w:t>Проведение конкурса ветеранских организаций, направленного на патриотическое воспитание детей и подростков</w:t>
            </w:r>
          </w:p>
        </w:tc>
        <w:tc>
          <w:tcPr>
            <w:tcW w:w="715" w:type="dxa"/>
            <w:tcBorders>
              <w:top w:val="nil"/>
              <w:left w:val="nil"/>
              <w:bottom w:val="single" w:sz="4" w:space="0" w:color="000000"/>
              <w:right w:val="single" w:sz="4" w:space="0" w:color="000000"/>
            </w:tcBorders>
            <w:shd w:val="clear" w:color="FFFFFF" w:fill="FFFFFF"/>
            <w:vAlign w:val="center"/>
            <w:hideMark/>
          </w:tcPr>
          <w:p w14:paraId="327B3A3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C757353"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0D6101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2F343380" w14:textId="77777777" w:rsidR="00DE7261" w:rsidRPr="00DE7261" w:rsidRDefault="00DE7261" w:rsidP="00DE7261">
            <w:pPr>
              <w:jc w:val="center"/>
              <w:rPr>
                <w:sz w:val="20"/>
              </w:rPr>
            </w:pPr>
            <w:r w:rsidRPr="00DE7261">
              <w:rPr>
                <w:sz w:val="20"/>
              </w:rPr>
              <w:t>01 5 22 00000</w:t>
            </w:r>
          </w:p>
        </w:tc>
        <w:tc>
          <w:tcPr>
            <w:tcW w:w="648" w:type="dxa"/>
            <w:tcBorders>
              <w:top w:val="nil"/>
              <w:left w:val="nil"/>
              <w:bottom w:val="single" w:sz="4" w:space="0" w:color="000000"/>
              <w:right w:val="single" w:sz="4" w:space="0" w:color="000000"/>
            </w:tcBorders>
            <w:shd w:val="clear" w:color="FFFFFF" w:fill="FFFFFF"/>
            <w:vAlign w:val="center"/>
            <w:hideMark/>
          </w:tcPr>
          <w:p w14:paraId="00A8739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96849A1"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FFFFFF" w:fill="FFFFFF"/>
            <w:vAlign w:val="center"/>
            <w:hideMark/>
          </w:tcPr>
          <w:p w14:paraId="10DD83CA"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FFFFFF" w:fill="FFFFFF"/>
            <w:vAlign w:val="center"/>
            <w:hideMark/>
          </w:tcPr>
          <w:p w14:paraId="1D159EFF" w14:textId="77777777" w:rsidR="00DE7261" w:rsidRPr="00DE7261" w:rsidRDefault="00DE7261" w:rsidP="00DE7261">
            <w:pPr>
              <w:jc w:val="right"/>
              <w:rPr>
                <w:sz w:val="20"/>
              </w:rPr>
            </w:pPr>
            <w:r w:rsidRPr="00DE7261">
              <w:rPr>
                <w:sz w:val="20"/>
              </w:rPr>
              <w:t>20,0</w:t>
            </w:r>
          </w:p>
        </w:tc>
      </w:tr>
      <w:tr w:rsidR="00DE7261" w:rsidRPr="00DE7261" w14:paraId="6A14DC3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BAB7A86"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C8833D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03A35D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4307EC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37C73EE" w14:textId="77777777" w:rsidR="00DE7261" w:rsidRPr="00DE7261" w:rsidRDefault="00DE7261" w:rsidP="00DE7261">
            <w:pPr>
              <w:jc w:val="center"/>
              <w:rPr>
                <w:sz w:val="20"/>
              </w:rPr>
            </w:pPr>
            <w:r w:rsidRPr="00DE7261">
              <w:rPr>
                <w:sz w:val="20"/>
              </w:rPr>
              <w:t>01 5 22 00000</w:t>
            </w:r>
          </w:p>
        </w:tc>
        <w:tc>
          <w:tcPr>
            <w:tcW w:w="648" w:type="dxa"/>
            <w:tcBorders>
              <w:top w:val="nil"/>
              <w:left w:val="nil"/>
              <w:bottom w:val="single" w:sz="4" w:space="0" w:color="000000"/>
              <w:right w:val="single" w:sz="4" w:space="0" w:color="000000"/>
            </w:tcBorders>
            <w:shd w:val="clear" w:color="auto" w:fill="auto"/>
            <w:vAlign w:val="center"/>
            <w:hideMark/>
          </w:tcPr>
          <w:p w14:paraId="487850E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AC530F2"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09F38B22"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5F2D5B4F" w14:textId="77777777" w:rsidR="00DE7261" w:rsidRPr="00DE7261" w:rsidRDefault="00DE7261" w:rsidP="00DE7261">
            <w:pPr>
              <w:jc w:val="right"/>
              <w:rPr>
                <w:sz w:val="20"/>
              </w:rPr>
            </w:pPr>
            <w:r w:rsidRPr="00DE7261">
              <w:rPr>
                <w:sz w:val="20"/>
              </w:rPr>
              <w:t>20,0</w:t>
            </w:r>
          </w:p>
        </w:tc>
      </w:tr>
      <w:tr w:rsidR="00DE7261" w:rsidRPr="00DE7261" w14:paraId="1A2A7A1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D51D146"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6D63E5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422C6F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5376AB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A04B8EE" w14:textId="77777777" w:rsidR="00DE7261" w:rsidRPr="00DE7261" w:rsidRDefault="00DE7261" w:rsidP="00DE7261">
            <w:pPr>
              <w:jc w:val="center"/>
              <w:rPr>
                <w:sz w:val="20"/>
              </w:rPr>
            </w:pPr>
            <w:r w:rsidRPr="00DE7261">
              <w:rPr>
                <w:sz w:val="20"/>
              </w:rPr>
              <w:t>01 5 22 00000</w:t>
            </w:r>
          </w:p>
        </w:tc>
        <w:tc>
          <w:tcPr>
            <w:tcW w:w="648" w:type="dxa"/>
            <w:tcBorders>
              <w:top w:val="nil"/>
              <w:left w:val="nil"/>
              <w:bottom w:val="single" w:sz="4" w:space="0" w:color="000000"/>
              <w:right w:val="single" w:sz="4" w:space="0" w:color="000000"/>
            </w:tcBorders>
            <w:shd w:val="clear" w:color="auto" w:fill="auto"/>
            <w:vAlign w:val="center"/>
            <w:hideMark/>
          </w:tcPr>
          <w:p w14:paraId="023757E2"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20332F47"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66A976C8"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0E3ECC26" w14:textId="77777777" w:rsidR="00DE7261" w:rsidRPr="00DE7261" w:rsidRDefault="00DE7261" w:rsidP="00DE7261">
            <w:pPr>
              <w:jc w:val="right"/>
              <w:rPr>
                <w:sz w:val="20"/>
              </w:rPr>
            </w:pPr>
            <w:r w:rsidRPr="00DE7261">
              <w:rPr>
                <w:sz w:val="20"/>
              </w:rPr>
              <w:t>20,0</w:t>
            </w:r>
          </w:p>
        </w:tc>
      </w:tr>
      <w:tr w:rsidR="00DE7261" w:rsidRPr="00DE7261" w14:paraId="784848C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A9A853E"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4F680E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FBBEE8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7BB0F0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E3D6DA4" w14:textId="77777777" w:rsidR="00DE7261" w:rsidRPr="00DE7261" w:rsidRDefault="00DE7261" w:rsidP="00DE7261">
            <w:pPr>
              <w:jc w:val="center"/>
              <w:rPr>
                <w:sz w:val="20"/>
              </w:rPr>
            </w:pPr>
            <w:r w:rsidRPr="00DE7261">
              <w:rPr>
                <w:sz w:val="20"/>
              </w:rPr>
              <w:t>01 5 22 00000</w:t>
            </w:r>
          </w:p>
        </w:tc>
        <w:tc>
          <w:tcPr>
            <w:tcW w:w="648" w:type="dxa"/>
            <w:tcBorders>
              <w:top w:val="nil"/>
              <w:left w:val="nil"/>
              <w:bottom w:val="single" w:sz="4" w:space="0" w:color="000000"/>
              <w:right w:val="single" w:sz="4" w:space="0" w:color="000000"/>
            </w:tcBorders>
            <w:shd w:val="clear" w:color="auto" w:fill="auto"/>
            <w:vAlign w:val="center"/>
            <w:hideMark/>
          </w:tcPr>
          <w:p w14:paraId="25A41973"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237127B2"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470CA61D"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4B4D8731" w14:textId="77777777" w:rsidR="00DE7261" w:rsidRPr="00DE7261" w:rsidRDefault="00DE7261" w:rsidP="00DE7261">
            <w:pPr>
              <w:jc w:val="right"/>
              <w:rPr>
                <w:sz w:val="20"/>
              </w:rPr>
            </w:pPr>
            <w:r w:rsidRPr="00DE7261">
              <w:rPr>
                <w:sz w:val="20"/>
              </w:rPr>
              <w:t>20,0</w:t>
            </w:r>
          </w:p>
        </w:tc>
      </w:tr>
      <w:tr w:rsidR="00DE7261" w:rsidRPr="00DE7261" w14:paraId="52FE794D"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81CDC4E" w14:textId="77777777" w:rsidR="00DE7261" w:rsidRPr="00DE7261" w:rsidRDefault="00DE7261" w:rsidP="00DE7261">
            <w:pPr>
              <w:rPr>
                <w:sz w:val="20"/>
              </w:rPr>
            </w:pPr>
            <w:r w:rsidRPr="00DE7261">
              <w:rPr>
                <w:sz w:val="20"/>
              </w:rPr>
              <w:t>Муниципальная программа&amp;#x0d;</w:t>
            </w:r>
            <w:r w:rsidRPr="00DE7261">
              <w:rPr>
                <w:sz w:val="20"/>
              </w:rPr>
              <w:br/>
              <w:t>муниципального района "Сыктывдинский"&amp;#x0d;</w:t>
            </w:r>
            <w:r w:rsidRPr="00DE7261">
              <w:rPr>
                <w:sz w:val="20"/>
              </w:rPr>
              <w:br/>
              <w:t>Республики Коми "Развитие культуры, &amp;#x0d;</w:t>
            </w:r>
            <w:r w:rsidRPr="00DE7261">
              <w:rPr>
                <w:sz w:val="20"/>
              </w:rPr>
              <w:br/>
              <w:t>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563C3FE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06D4BA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BFC165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0F2DFAC" w14:textId="77777777" w:rsidR="00DE7261" w:rsidRPr="00DE7261" w:rsidRDefault="00DE7261" w:rsidP="00DE7261">
            <w:pPr>
              <w:jc w:val="center"/>
              <w:rPr>
                <w:sz w:val="20"/>
              </w:rPr>
            </w:pPr>
            <w:r w:rsidRPr="00DE7261">
              <w:rPr>
                <w:sz w:val="20"/>
              </w:rPr>
              <w:t>03 0 00 00000</w:t>
            </w:r>
          </w:p>
        </w:tc>
        <w:tc>
          <w:tcPr>
            <w:tcW w:w="648" w:type="dxa"/>
            <w:tcBorders>
              <w:top w:val="nil"/>
              <w:left w:val="nil"/>
              <w:bottom w:val="single" w:sz="4" w:space="0" w:color="000000"/>
              <w:right w:val="single" w:sz="4" w:space="0" w:color="000000"/>
            </w:tcBorders>
            <w:shd w:val="clear" w:color="FFFFFF" w:fill="FFFFFF"/>
            <w:vAlign w:val="center"/>
            <w:hideMark/>
          </w:tcPr>
          <w:p w14:paraId="307BCD4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87F307B" w14:textId="77777777" w:rsidR="00DE7261" w:rsidRPr="00DE7261" w:rsidRDefault="00DE7261" w:rsidP="00DE7261">
            <w:pPr>
              <w:jc w:val="right"/>
              <w:rPr>
                <w:sz w:val="20"/>
              </w:rPr>
            </w:pPr>
            <w:r w:rsidRPr="00DE7261">
              <w:rPr>
                <w:sz w:val="20"/>
              </w:rPr>
              <w:t>123 804,3</w:t>
            </w:r>
          </w:p>
        </w:tc>
        <w:tc>
          <w:tcPr>
            <w:tcW w:w="1134" w:type="dxa"/>
            <w:tcBorders>
              <w:top w:val="nil"/>
              <w:left w:val="nil"/>
              <w:bottom w:val="single" w:sz="4" w:space="0" w:color="000000"/>
              <w:right w:val="single" w:sz="4" w:space="0" w:color="000000"/>
            </w:tcBorders>
            <w:shd w:val="clear" w:color="FFFFFF" w:fill="FFFFFF"/>
            <w:vAlign w:val="center"/>
            <w:hideMark/>
          </w:tcPr>
          <w:p w14:paraId="627392AF" w14:textId="77777777" w:rsidR="00DE7261" w:rsidRPr="00DE7261" w:rsidRDefault="00DE7261" w:rsidP="00DE7261">
            <w:pPr>
              <w:jc w:val="right"/>
              <w:rPr>
                <w:sz w:val="20"/>
              </w:rPr>
            </w:pPr>
            <w:r w:rsidRPr="00DE7261">
              <w:rPr>
                <w:sz w:val="20"/>
              </w:rPr>
              <w:t>119 836,5</w:t>
            </w:r>
          </w:p>
        </w:tc>
        <w:tc>
          <w:tcPr>
            <w:tcW w:w="992" w:type="dxa"/>
            <w:tcBorders>
              <w:top w:val="nil"/>
              <w:left w:val="nil"/>
              <w:bottom w:val="single" w:sz="4" w:space="0" w:color="000000"/>
              <w:right w:val="single" w:sz="4" w:space="0" w:color="000000"/>
            </w:tcBorders>
            <w:shd w:val="clear" w:color="FFFFFF" w:fill="FFFFFF"/>
            <w:vAlign w:val="center"/>
            <w:hideMark/>
          </w:tcPr>
          <w:p w14:paraId="06CF1FAA" w14:textId="77777777" w:rsidR="00DE7261" w:rsidRPr="00DE7261" w:rsidRDefault="00DE7261" w:rsidP="00DE7261">
            <w:pPr>
              <w:jc w:val="right"/>
              <w:rPr>
                <w:sz w:val="20"/>
              </w:rPr>
            </w:pPr>
            <w:r w:rsidRPr="00DE7261">
              <w:rPr>
                <w:sz w:val="20"/>
              </w:rPr>
              <w:t>121 213,0</w:t>
            </w:r>
          </w:p>
        </w:tc>
      </w:tr>
      <w:tr w:rsidR="00DE7261" w:rsidRPr="00DE7261" w14:paraId="7A6D593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7804FD3" w14:textId="77777777" w:rsidR="00DE7261" w:rsidRPr="00DE7261" w:rsidRDefault="00DE7261" w:rsidP="00DE7261">
            <w:pPr>
              <w:rPr>
                <w:sz w:val="20"/>
              </w:rPr>
            </w:pPr>
            <w:r w:rsidRPr="00DE7261">
              <w:rPr>
                <w:sz w:val="20"/>
              </w:rPr>
              <w:t>Подпрограмма "Развитие культуры"</w:t>
            </w:r>
          </w:p>
        </w:tc>
        <w:tc>
          <w:tcPr>
            <w:tcW w:w="715" w:type="dxa"/>
            <w:tcBorders>
              <w:top w:val="nil"/>
              <w:left w:val="nil"/>
              <w:bottom w:val="single" w:sz="4" w:space="0" w:color="000000"/>
              <w:right w:val="single" w:sz="4" w:space="0" w:color="000000"/>
            </w:tcBorders>
            <w:shd w:val="clear" w:color="FFFFFF" w:fill="FFFFFF"/>
            <w:vAlign w:val="center"/>
            <w:hideMark/>
          </w:tcPr>
          <w:p w14:paraId="608304C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D5A354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8BBDF5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4A738C3B" w14:textId="77777777" w:rsidR="00DE7261" w:rsidRPr="00DE7261" w:rsidRDefault="00DE7261" w:rsidP="00DE7261">
            <w:pPr>
              <w:jc w:val="center"/>
              <w:rPr>
                <w:sz w:val="20"/>
              </w:rPr>
            </w:pPr>
            <w:r w:rsidRPr="00DE7261">
              <w:rPr>
                <w:sz w:val="20"/>
              </w:rPr>
              <w:t>03 1 00 00000</w:t>
            </w:r>
          </w:p>
        </w:tc>
        <w:tc>
          <w:tcPr>
            <w:tcW w:w="648" w:type="dxa"/>
            <w:tcBorders>
              <w:top w:val="nil"/>
              <w:left w:val="nil"/>
              <w:bottom w:val="single" w:sz="4" w:space="0" w:color="000000"/>
              <w:right w:val="single" w:sz="4" w:space="0" w:color="000000"/>
            </w:tcBorders>
            <w:shd w:val="clear" w:color="FFFFFF" w:fill="FFFFFF"/>
            <w:vAlign w:val="center"/>
            <w:hideMark/>
          </w:tcPr>
          <w:p w14:paraId="4DD790C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1DAA205" w14:textId="77777777" w:rsidR="00DE7261" w:rsidRPr="00DE7261" w:rsidRDefault="00DE7261" w:rsidP="00DE7261">
            <w:pPr>
              <w:jc w:val="right"/>
              <w:rPr>
                <w:sz w:val="20"/>
              </w:rPr>
            </w:pPr>
            <w:r w:rsidRPr="00DE7261">
              <w:rPr>
                <w:sz w:val="20"/>
              </w:rPr>
              <w:t>123 804,3</w:t>
            </w:r>
          </w:p>
        </w:tc>
        <w:tc>
          <w:tcPr>
            <w:tcW w:w="1134" w:type="dxa"/>
            <w:tcBorders>
              <w:top w:val="nil"/>
              <w:left w:val="nil"/>
              <w:bottom w:val="single" w:sz="4" w:space="0" w:color="000000"/>
              <w:right w:val="single" w:sz="4" w:space="0" w:color="000000"/>
            </w:tcBorders>
            <w:shd w:val="clear" w:color="FFFFFF" w:fill="FFFFFF"/>
            <w:vAlign w:val="center"/>
            <w:hideMark/>
          </w:tcPr>
          <w:p w14:paraId="1B8697B3" w14:textId="77777777" w:rsidR="00DE7261" w:rsidRPr="00DE7261" w:rsidRDefault="00DE7261" w:rsidP="00DE7261">
            <w:pPr>
              <w:jc w:val="right"/>
              <w:rPr>
                <w:sz w:val="20"/>
              </w:rPr>
            </w:pPr>
            <w:r w:rsidRPr="00DE7261">
              <w:rPr>
                <w:sz w:val="20"/>
              </w:rPr>
              <w:t>119 836,5</w:t>
            </w:r>
          </w:p>
        </w:tc>
        <w:tc>
          <w:tcPr>
            <w:tcW w:w="992" w:type="dxa"/>
            <w:tcBorders>
              <w:top w:val="nil"/>
              <w:left w:val="nil"/>
              <w:bottom w:val="single" w:sz="4" w:space="0" w:color="000000"/>
              <w:right w:val="single" w:sz="4" w:space="0" w:color="000000"/>
            </w:tcBorders>
            <w:shd w:val="clear" w:color="FFFFFF" w:fill="FFFFFF"/>
            <w:vAlign w:val="center"/>
            <w:hideMark/>
          </w:tcPr>
          <w:p w14:paraId="15766780" w14:textId="77777777" w:rsidR="00DE7261" w:rsidRPr="00DE7261" w:rsidRDefault="00DE7261" w:rsidP="00DE7261">
            <w:pPr>
              <w:jc w:val="right"/>
              <w:rPr>
                <w:sz w:val="20"/>
              </w:rPr>
            </w:pPr>
            <w:r w:rsidRPr="00DE7261">
              <w:rPr>
                <w:sz w:val="20"/>
              </w:rPr>
              <w:t>121 213,0</w:t>
            </w:r>
          </w:p>
        </w:tc>
      </w:tr>
      <w:tr w:rsidR="00DE7261" w:rsidRPr="00DE7261" w14:paraId="4C07BD2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0036F69" w14:textId="77777777" w:rsidR="00DE7261" w:rsidRPr="00DE7261" w:rsidRDefault="00DE7261" w:rsidP="00DE7261">
            <w:pPr>
              <w:rPr>
                <w:sz w:val="20"/>
              </w:rPr>
            </w:pPr>
            <w:r w:rsidRPr="00DE7261">
              <w:rPr>
                <w:sz w:val="20"/>
              </w:rPr>
              <w:t>Строительство и реконструкция муниципальных объектов сферы культуры</w:t>
            </w:r>
          </w:p>
        </w:tc>
        <w:tc>
          <w:tcPr>
            <w:tcW w:w="715" w:type="dxa"/>
            <w:tcBorders>
              <w:top w:val="nil"/>
              <w:left w:val="nil"/>
              <w:bottom w:val="single" w:sz="4" w:space="0" w:color="000000"/>
              <w:right w:val="single" w:sz="4" w:space="0" w:color="000000"/>
            </w:tcBorders>
            <w:shd w:val="clear" w:color="FFFFFF" w:fill="FFFFFF"/>
            <w:vAlign w:val="center"/>
            <w:hideMark/>
          </w:tcPr>
          <w:p w14:paraId="2ED5FB6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21AFD6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07847D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168BA67" w14:textId="77777777" w:rsidR="00DE7261" w:rsidRPr="00DE7261" w:rsidRDefault="00DE7261" w:rsidP="00DE7261">
            <w:pPr>
              <w:jc w:val="center"/>
              <w:rPr>
                <w:sz w:val="20"/>
              </w:rPr>
            </w:pPr>
            <w:r w:rsidRPr="00DE7261">
              <w:rPr>
                <w:sz w:val="20"/>
              </w:rPr>
              <w:t>03 1 11 00000</w:t>
            </w:r>
          </w:p>
        </w:tc>
        <w:tc>
          <w:tcPr>
            <w:tcW w:w="648" w:type="dxa"/>
            <w:tcBorders>
              <w:top w:val="nil"/>
              <w:left w:val="nil"/>
              <w:bottom w:val="single" w:sz="4" w:space="0" w:color="000000"/>
              <w:right w:val="single" w:sz="4" w:space="0" w:color="000000"/>
            </w:tcBorders>
            <w:shd w:val="clear" w:color="FFFFFF" w:fill="FFFFFF"/>
            <w:vAlign w:val="center"/>
            <w:hideMark/>
          </w:tcPr>
          <w:p w14:paraId="09C3DD3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A0A0149" w14:textId="77777777" w:rsidR="00DE7261" w:rsidRPr="00DE7261" w:rsidRDefault="00DE7261" w:rsidP="00DE7261">
            <w:pPr>
              <w:jc w:val="right"/>
              <w:rPr>
                <w:sz w:val="20"/>
              </w:rPr>
            </w:pPr>
            <w:r w:rsidRPr="00DE7261">
              <w:rPr>
                <w:sz w:val="20"/>
              </w:rPr>
              <w:t>132,7</w:t>
            </w:r>
          </w:p>
        </w:tc>
        <w:tc>
          <w:tcPr>
            <w:tcW w:w="1134" w:type="dxa"/>
            <w:tcBorders>
              <w:top w:val="nil"/>
              <w:left w:val="nil"/>
              <w:bottom w:val="single" w:sz="4" w:space="0" w:color="000000"/>
              <w:right w:val="single" w:sz="4" w:space="0" w:color="000000"/>
            </w:tcBorders>
            <w:shd w:val="clear" w:color="FFFFFF" w:fill="FFFFFF"/>
            <w:vAlign w:val="center"/>
            <w:hideMark/>
          </w:tcPr>
          <w:p w14:paraId="2CE02ED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2F72392A" w14:textId="77777777" w:rsidR="00DE7261" w:rsidRPr="00DE7261" w:rsidRDefault="00DE7261" w:rsidP="00DE7261">
            <w:pPr>
              <w:jc w:val="right"/>
              <w:rPr>
                <w:sz w:val="20"/>
              </w:rPr>
            </w:pPr>
            <w:r w:rsidRPr="00DE7261">
              <w:rPr>
                <w:sz w:val="20"/>
              </w:rPr>
              <w:t> </w:t>
            </w:r>
          </w:p>
        </w:tc>
      </w:tr>
      <w:tr w:rsidR="00DE7261" w:rsidRPr="00DE7261" w14:paraId="459995F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FF134AC" w14:textId="77777777" w:rsidR="00DE7261" w:rsidRPr="00DE7261" w:rsidRDefault="00DE7261" w:rsidP="00DE7261">
            <w:pPr>
              <w:rPr>
                <w:sz w:val="20"/>
              </w:rPr>
            </w:pPr>
            <w:r w:rsidRPr="00DE7261">
              <w:rPr>
                <w:sz w:val="20"/>
              </w:rPr>
              <w:t>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vAlign w:val="center"/>
            <w:hideMark/>
          </w:tcPr>
          <w:p w14:paraId="437E95B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A4217D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498AFA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0985843" w14:textId="77777777" w:rsidR="00DE7261" w:rsidRPr="00DE7261" w:rsidRDefault="00DE7261" w:rsidP="00DE7261">
            <w:pPr>
              <w:jc w:val="center"/>
              <w:rPr>
                <w:sz w:val="20"/>
              </w:rPr>
            </w:pPr>
            <w:r w:rsidRPr="00DE7261">
              <w:rPr>
                <w:sz w:val="20"/>
              </w:rPr>
              <w:t>03 1 11 00000</w:t>
            </w:r>
          </w:p>
        </w:tc>
        <w:tc>
          <w:tcPr>
            <w:tcW w:w="648" w:type="dxa"/>
            <w:tcBorders>
              <w:top w:val="nil"/>
              <w:left w:val="nil"/>
              <w:bottom w:val="single" w:sz="4" w:space="0" w:color="000000"/>
              <w:right w:val="single" w:sz="4" w:space="0" w:color="000000"/>
            </w:tcBorders>
            <w:shd w:val="clear" w:color="auto" w:fill="auto"/>
            <w:vAlign w:val="center"/>
            <w:hideMark/>
          </w:tcPr>
          <w:p w14:paraId="1F7EE912" w14:textId="77777777" w:rsidR="00DE7261" w:rsidRPr="00DE7261" w:rsidRDefault="00DE7261" w:rsidP="00DE7261">
            <w:pPr>
              <w:jc w:val="center"/>
              <w:rPr>
                <w:sz w:val="20"/>
              </w:rPr>
            </w:pPr>
            <w:r w:rsidRPr="00DE7261">
              <w:rPr>
                <w:sz w:val="20"/>
              </w:rPr>
              <w:t>400</w:t>
            </w:r>
          </w:p>
        </w:tc>
        <w:tc>
          <w:tcPr>
            <w:tcW w:w="850" w:type="dxa"/>
            <w:tcBorders>
              <w:top w:val="nil"/>
              <w:left w:val="nil"/>
              <w:bottom w:val="single" w:sz="4" w:space="0" w:color="000000"/>
              <w:right w:val="single" w:sz="4" w:space="0" w:color="000000"/>
            </w:tcBorders>
            <w:shd w:val="clear" w:color="auto" w:fill="auto"/>
            <w:vAlign w:val="center"/>
            <w:hideMark/>
          </w:tcPr>
          <w:p w14:paraId="62C00C36" w14:textId="77777777" w:rsidR="00DE7261" w:rsidRPr="00DE7261" w:rsidRDefault="00DE7261" w:rsidP="00DE7261">
            <w:pPr>
              <w:jc w:val="right"/>
              <w:rPr>
                <w:sz w:val="20"/>
              </w:rPr>
            </w:pPr>
            <w:r w:rsidRPr="00DE7261">
              <w:rPr>
                <w:sz w:val="20"/>
              </w:rPr>
              <w:t>132,7</w:t>
            </w:r>
          </w:p>
        </w:tc>
        <w:tc>
          <w:tcPr>
            <w:tcW w:w="1134" w:type="dxa"/>
            <w:tcBorders>
              <w:top w:val="nil"/>
              <w:left w:val="nil"/>
              <w:bottom w:val="single" w:sz="4" w:space="0" w:color="000000"/>
              <w:right w:val="single" w:sz="4" w:space="0" w:color="000000"/>
            </w:tcBorders>
            <w:shd w:val="clear" w:color="auto" w:fill="auto"/>
            <w:vAlign w:val="center"/>
            <w:hideMark/>
          </w:tcPr>
          <w:p w14:paraId="7CA1680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721C544" w14:textId="77777777" w:rsidR="00DE7261" w:rsidRPr="00DE7261" w:rsidRDefault="00DE7261" w:rsidP="00DE7261">
            <w:pPr>
              <w:jc w:val="right"/>
              <w:rPr>
                <w:sz w:val="20"/>
              </w:rPr>
            </w:pPr>
            <w:r w:rsidRPr="00DE7261">
              <w:rPr>
                <w:sz w:val="20"/>
              </w:rPr>
              <w:t> </w:t>
            </w:r>
          </w:p>
        </w:tc>
      </w:tr>
      <w:tr w:rsidR="00DE7261" w:rsidRPr="00DE7261" w14:paraId="625F904C" w14:textId="77777777" w:rsidTr="00DE7261">
        <w:trPr>
          <w:trHeight w:val="1785"/>
        </w:trPr>
        <w:tc>
          <w:tcPr>
            <w:tcW w:w="2823" w:type="dxa"/>
            <w:tcBorders>
              <w:top w:val="nil"/>
              <w:left w:val="single" w:sz="4" w:space="0" w:color="000000"/>
              <w:bottom w:val="single" w:sz="4" w:space="0" w:color="000000"/>
              <w:right w:val="single" w:sz="4" w:space="0" w:color="000000"/>
            </w:tcBorders>
            <w:shd w:val="clear" w:color="auto" w:fill="auto"/>
            <w:hideMark/>
          </w:tcPr>
          <w:p w14:paraId="301C3EBD" w14:textId="77777777" w:rsidR="00DE7261" w:rsidRPr="00DE7261" w:rsidRDefault="00DE7261" w:rsidP="00DE7261">
            <w:pPr>
              <w:rPr>
                <w:sz w:val="20"/>
              </w:rPr>
            </w:pPr>
            <w:r w:rsidRPr="00DE7261">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15" w:type="dxa"/>
            <w:tcBorders>
              <w:top w:val="nil"/>
              <w:left w:val="nil"/>
              <w:bottom w:val="single" w:sz="4" w:space="0" w:color="000000"/>
              <w:right w:val="single" w:sz="4" w:space="0" w:color="000000"/>
            </w:tcBorders>
            <w:shd w:val="clear" w:color="auto" w:fill="auto"/>
            <w:vAlign w:val="center"/>
            <w:hideMark/>
          </w:tcPr>
          <w:p w14:paraId="469FB01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733AE4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4B2F6E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0B5B1B0" w14:textId="77777777" w:rsidR="00DE7261" w:rsidRPr="00DE7261" w:rsidRDefault="00DE7261" w:rsidP="00DE7261">
            <w:pPr>
              <w:jc w:val="center"/>
              <w:rPr>
                <w:sz w:val="20"/>
              </w:rPr>
            </w:pPr>
            <w:r w:rsidRPr="00DE7261">
              <w:rPr>
                <w:sz w:val="20"/>
              </w:rPr>
              <w:t>03 1 11 00000</w:t>
            </w:r>
          </w:p>
        </w:tc>
        <w:tc>
          <w:tcPr>
            <w:tcW w:w="648" w:type="dxa"/>
            <w:tcBorders>
              <w:top w:val="nil"/>
              <w:left w:val="nil"/>
              <w:bottom w:val="single" w:sz="4" w:space="0" w:color="000000"/>
              <w:right w:val="single" w:sz="4" w:space="0" w:color="000000"/>
            </w:tcBorders>
            <w:shd w:val="clear" w:color="auto" w:fill="auto"/>
            <w:vAlign w:val="center"/>
            <w:hideMark/>
          </w:tcPr>
          <w:p w14:paraId="456E7D43" w14:textId="77777777" w:rsidR="00DE7261" w:rsidRPr="00DE7261" w:rsidRDefault="00DE7261" w:rsidP="00DE7261">
            <w:pPr>
              <w:jc w:val="center"/>
              <w:rPr>
                <w:sz w:val="20"/>
              </w:rPr>
            </w:pPr>
            <w:r w:rsidRPr="00DE7261">
              <w:rPr>
                <w:sz w:val="20"/>
              </w:rPr>
              <w:t>460</w:t>
            </w:r>
          </w:p>
        </w:tc>
        <w:tc>
          <w:tcPr>
            <w:tcW w:w="850" w:type="dxa"/>
            <w:tcBorders>
              <w:top w:val="nil"/>
              <w:left w:val="nil"/>
              <w:bottom w:val="single" w:sz="4" w:space="0" w:color="000000"/>
              <w:right w:val="single" w:sz="4" w:space="0" w:color="000000"/>
            </w:tcBorders>
            <w:shd w:val="clear" w:color="auto" w:fill="auto"/>
            <w:vAlign w:val="center"/>
            <w:hideMark/>
          </w:tcPr>
          <w:p w14:paraId="3AC84264" w14:textId="77777777" w:rsidR="00DE7261" w:rsidRPr="00DE7261" w:rsidRDefault="00DE7261" w:rsidP="00DE7261">
            <w:pPr>
              <w:jc w:val="right"/>
              <w:rPr>
                <w:sz w:val="20"/>
              </w:rPr>
            </w:pPr>
            <w:r w:rsidRPr="00DE7261">
              <w:rPr>
                <w:sz w:val="20"/>
              </w:rPr>
              <w:t>132,7</w:t>
            </w:r>
          </w:p>
        </w:tc>
        <w:tc>
          <w:tcPr>
            <w:tcW w:w="1134" w:type="dxa"/>
            <w:tcBorders>
              <w:top w:val="nil"/>
              <w:left w:val="nil"/>
              <w:bottom w:val="single" w:sz="4" w:space="0" w:color="000000"/>
              <w:right w:val="single" w:sz="4" w:space="0" w:color="000000"/>
            </w:tcBorders>
            <w:shd w:val="clear" w:color="auto" w:fill="auto"/>
            <w:vAlign w:val="center"/>
            <w:hideMark/>
          </w:tcPr>
          <w:p w14:paraId="2FA7C20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1CA8BBC" w14:textId="77777777" w:rsidR="00DE7261" w:rsidRPr="00DE7261" w:rsidRDefault="00DE7261" w:rsidP="00DE7261">
            <w:pPr>
              <w:jc w:val="right"/>
              <w:rPr>
                <w:sz w:val="20"/>
              </w:rPr>
            </w:pPr>
            <w:r w:rsidRPr="00DE7261">
              <w:rPr>
                <w:sz w:val="20"/>
              </w:rPr>
              <w:t> </w:t>
            </w:r>
          </w:p>
        </w:tc>
      </w:tr>
      <w:tr w:rsidR="00DE7261" w:rsidRPr="00DE7261" w14:paraId="43DBED1B"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72FAE1F" w14:textId="77777777" w:rsidR="00DE7261" w:rsidRPr="00DE7261" w:rsidRDefault="00DE7261" w:rsidP="00DE7261">
            <w:pPr>
              <w:rPr>
                <w:sz w:val="20"/>
              </w:rPr>
            </w:pPr>
            <w:r w:rsidRPr="00DE7261">
              <w:rPr>
                <w:sz w:val="20"/>
              </w:rPr>
              <w:t xml:space="preserve">Субсидии на осуществление капитальных вложений в объекты капитального строительства государственной </w:t>
            </w:r>
            <w:r w:rsidRPr="00DE7261">
              <w:rPr>
                <w:sz w:val="20"/>
              </w:rPr>
              <w:lastRenderedPageBreak/>
              <w:t>(муниципальной) собственности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B378E10" w14:textId="77777777" w:rsidR="00DE7261" w:rsidRPr="00DE7261" w:rsidRDefault="00DE7261" w:rsidP="00DE7261">
            <w:pPr>
              <w:jc w:val="center"/>
              <w:rPr>
                <w:sz w:val="20"/>
              </w:rPr>
            </w:pPr>
            <w:r w:rsidRPr="00DE7261">
              <w:rPr>
                <w:sz w:val="20"/>
              </w:rPr>
              <w:lastRenderedPageBreak/>
              <w:t>956</w:t>
            </w:r>
          </w:p>
        </w:tc>
        <w:tc>
          <w:tcPr>
            <w:tcW w:w="850" w:type="dxa"/>
            <w:tcBorders>
              <w:top w:val="nil"/>
              <w:left w:val="nil"/>
              <w:bottom w:val="single" w:sz="4" w:space="0" w:color="000000"/>
              <w:right w:val="single" w:sz="4" w:space="0" w:color="000000"/>
            </w:tcBorders>
            <w:shd w:val="clear" w:color="auto" w:fill="auto"/>
            <w:vAlign w:val="center"/>
            <w:hideMark/>
          </w:tcPr>
          <w:p w14:paraId="2D51DB7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85E6F4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9DEDB78" w14:textId="77777777" w:rsidR="00DE7261" w:rsidRPr="00DE7261" w:rsidRDefault="00DE7261" w:rsidP="00DE7261">
            <w:pPr>
              <w:jc w:val="center"/>
              <w:rPr>
                <w:sz w:val="20"/>
              </w:rPr>
            </w:pPr>
            <w:r w:rsidRPr="00DE7261">
              <w:rPr>
                <w:sz w:val="20"/>
              </w:rPr>
              <w:t>03 1 11 00000</w:t>
            </w:r>
          </w:p>
        </w:tc>
        <w:tc>
          <w:tcPr>
            <w:tcW w:w="648" w:type="dxa"/>
            <w:tcBorders>
              <w:top w:val="nil"/>
              <w:left w:val="nil"/>
              <w:bottom w:val="single" w:sz="4" w:space="0" w:color="000000"/>
              <w:right w:val="single" w:sz="4" w:space="0" w:color="000000"/>
            </w:tcBorders>
            <w:shd w:val="clear" w:color="auto" w:fill="auto"/>
            <w:vAlign w:val="center"/>
            <w:hideMark/>
          </w:tcPr>
          <w:p w14:paraId="15964FAE" w14:textId="77777777" w:rsidR="00DE7261" w:rsidRPr="00DE7261" w:rsidRDefault="00DE7261" w:rsidP="00DE7261">
            <w:pPr>
              <w:jc w:val="center"/>
              <w:rPr>
                <w:sz w:val="20"/>
              </w:rPr>
            </w:pPr>
            <w:r w:rsidRPr="00DE7261">
              <w:rPr>
                <w:sz w:val="20"/>
              </w:rPr>
              <w:t>465</w:t>
            </w:r>
          </w:p>
        </w:tc>
        <w:tc>
          <w:tcPr>
            <w:tcW w:w="850" w:type="dxa"/>
            <w:tcBorders>
              <w:top w:val="nil"/>
              <w:left w:val="nil"/>
              <w:bottom w:val="single" w:sz="4" w:space="0" w:color="000000"/>
              <w:right w:val="single" w:sz="4" w:space="0" w:color="000000"/>
            </w:tcBorders>
            <w:shd w:val="clear" w:color="auto" w:fill="auto"/>
            <w:vAlign w:val="center"/>
            <w:hideMark/>
          </w:tcPr>
          <w:p w14:paraId="427B8BD2" w14:textId="77777777" w:rsidR="00DE7261" w:rsidRPr="00DE7261" w:rsidRDefault="00DE7261" w:rsidP="00DE7261">
            <w:pPr>
              <w:jc w:val="right"/>
              <w:rPr>
                <w:sz w:val="20"/>
              </w:rPr>
            </w:pPr>
            <w:r w:rsidRPr="00DE7261">
              <w:rPr>
                <w:sz w:val="20"/>
              </w:rPr>
              <w:t>132,7</w:t>
            </w:r>
          </w:p>
        </w:tc>
        <w:tc>
          <w:tcPr>
            <w:tcW w:w="1134" w:type="dxa"/>
            <w:tcBorders>
              <w:top w:val="nil"/>
              <w:left w:val="nil"/>
              <w:bottom w:val="single" w:sz="4" w:space="0" w:color="000000"/>
              <w:right w:val="single" w:sz="4" w:space="0" w:color="000000"/>
            </w:tcBorders>
            <w:shd w:val="clear" w:color="auto" w:fill="auto"/>
            <w:vAlign w:val="center"/>
            <w:hideMark/>
          </w:tcPr>
          <w:p w14:paraId="18AFC75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A7E219A" w14:textId="77777777" w:rsidR="00DE7261" w:rsidRPr="00DE7261" w:rsidRDefault="00DE7261" w:rsidP="00DE7261">
            <w:pPr>
              <w:jc w:val="right"/>
              <w:rPr>
                <w:sz w:val="20"/>
              </w:rPr>
            </w:pPr>
            <w:r w:rsidRPr="00DE7261">
              <w:rPr>
                <w:sz w:val="20"/>
              </w:rPr>
              <w:t> </w:t>
            </w:r>
          </w:p>
        </w:tc>
      </w:tr>
      <w:tr w:rsidR="00DE7261" w:rsidRPr="00DE7261" w14:paraId="425AC97E"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7240EAE" w14:textId="77777777" w:rsidR="00DE7261" w:rsidRPr="00DE7261" w:rsidRDefault="00DE7261" w:rsidP="00DE7261">
            <w:pPr>
              <w:rPr>
                <w:sz w:val="20"/>
              </w:rPr>
            </w:pPr>
            <w:r w:rsidRPr="00DE7261">
              <w:rPr>
                <w:sz w:val="20"/>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715" w:type="dxa"/>
            <w:tcBorders>
              <w:top w:val="nil"/>
              <w:left w:val="nil"/>
              <w:bottom w:val="single" w:sz="4" w:space="0" w:color="000000"/>
              <w:right w:val="single" w:sz="4" w:space="0" w:color="000000"/>
            </w:tcBorders>
            <w:shd w:val="clear" w:color="FFFFFF" w:fill="FFFFFF"/>
            <w:vAlign w:val="center"/>
            <w:hideMark/>
          </w:tcPr>
          <w:p w14:paraId="6D541C4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ECE8FD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56FF04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1262E70F" w14:textId="77777777" w:rsidR="00DE7261" w:rsidRPr="00DE7261" w:rsidRDefault="00DE7261" w:rsidP="00DE7261">
            <w:pPr>
              <w:jc w:val="center"/>
              <w:rPr>
                <w:sz w:val="20"/>
              </w:rPr>
            </w:pPr>
            <w:r w:rsidRPr="00DE7261">
              <w:rPr>
                <w:sz w:val="20"/>
              </w:rPr>
              <w:t>03 1 12 00000</w:t>
            </w:r>
          </w:p>
        </w:tc>
        <w:tc>
          <w:tcPr>
            <w:tcW w:w="648" w:type="dxa"/>
            <w:tcBorders>
              <w:top w:val="nil"/>
              <w:left w:val="nil"/>
              <w:bottom w:val="single" w:sz="4" w:space="0" w:color="000000"/>
              <w:right w:val="single" w:sz="4" w:space="0" w:color="000000"/>
            </w:tcBorders>
            <w:shd w:val="clear" w:color="FFFFFF" w:fill="FFFFFF"/>
            <w:vAlign w:val="center"/>
            <w:hideMark/>
          </w:tcPr>
          <w:p w14:paraId="7746F48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820B7B6" w14:textId="77777777" w:rsidR="00DE7261" w:rsidRPr="00DE7261" w:rsidRDefault="00DE7261" w:rsidP="00DE7261">
            <w:pPr>
              <w:jc w:val="right"/>
              <w:rPr>
                <w:sz w:val="20"/>
              </w:rPr>
            </w:pPr>
            <w:r w:rsidRPr="00DE7261">
              <w:rPr>
                <w:sz w:val="20"/>
              </w:rPr>
              <w:t>626,1</w:t>
            </w:r>
          </w:p>
        </w:tc>
        <w:tc>
          <w:tcPr>
            <w:tcW w:w="1134" w:type="dxa"/>
            <w:tcBorders>
              <w:top w:val="nil"/>
              <w:left w:val="nil"/>
              <w:bottom w:val="single" w:sz="4" w:space="0" w:color="000000"/>
              <w:right w:val="single" w:sz="4" w:space="0" w:color="000000"/>
            </w:tcBorders>
            <w:shd w:val="clear" w:color="FFFFFF" w:fill="FFFFFF"/>
            <w:vAlign w:val="center"/>
            <w:hideMark/>
          </w:tcPr>
          <w:p w14:paraId="1A34AFF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24E5689" w14:textId="77777777" w:rsidR="00DE7261" w:rsidRPr="00DE7261" w:rsidRDefault="00DE7261" w:rsidP="00DE7261">
            <w:pPr>
              <w:jc w:val="right"/>
              <w:rPr>
                <w:sz w:val="20"/>
              </w:rPr>
            </w:pPr>
            <w:r w:rsidRPr="00DE7261">
              <w:rPr>
                <w:sz w:val="20"/>
              </w:rPr>
              <w:t> </w:t>
            </w:r>
          </w:p>
        </w:tc>
      </w:tr>
      <w:tr w:rsidR="00DE7261" w:rsidRPr="00DE7261" w14:paraId="42C6C93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FF0CD34"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3FD02F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C682EC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3D748B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50E0FDE" w14:textId="77777777" w:rsidR="00DE7261" w:rsidRPr="00DE7261" w:rsidRDefault="00DE7261" w:rsidP="00DE7261">
            <w:pPr>
              <w:jc w:val="center"/>
              <w:rPr>
                <w:sz w:val="20"/>
              </w:rPr>
            </w:pPr>
            <w:r w:rsidRPr="00DE7261">
              <w:rPr>
                <w:sz w:val="20"/>
              </w:rPr>
              <w:t>03 1 12 00000</w:t>
            </w:r>
          </w:p>
        </w:tc>
        <w:tc>
          <w:tcPr>
            <w:tcW w:w="648" w:type="dxa"/>
            <w:tcBorders>
              <w:top w:val="nil"/>
              <w:left w:val="nil"/>
              <w:bottom w:val="single" w:sz="4" w:space="0" w:color="000000"/>
              <w:right w:val="single" w:sz="4" w:space="0" w:color="000000"/>
            </w:tcBorders>
            <w:shd w:val="clear" w:color="auto" w:fill="auto"/>
            <w:vAlign w:val="center"/>
            <w:hideMark/>
          </w:tcPr>
          <w:p w14:paraId="57837AA2"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A048186" w14:textId="77777777" w:rsidR="00DE7261" w:rsidRPr="00DE7261" w:rsidRDefault="00DE7261" w:rsidP="00DE7261">
            <w:pPr>
              <w:jc w:val="right"/>
              <w:rPr>
                <w:sz w:val="20"/>
              </w:rPr>
            </w:pPr>
            <w:r w:rsidRPr="00DE7261">
              <w:rPr>
                <w:sz w:val="20"/>
              </w:rPr>
              <w:t>626,1</w:t>
            </w:r>
          </w:p>
        </w:tc>
        <w:tc>
          <w:tcPr>
            <w:tcW w:w="1134" w:type="dxa"/>
            <w:tcBorders>
              <w:top w:val="nil"/>
              <w:left w:val="nil"/>
              <w:bottom w:val="single" w:sz="4" w:space="0" w:color="000000"/>
              <w:right w:val="single" w:sz="4" w:space="0" w:color="000000"/>
            </w:tcBorders>
            <w:shd w:val="clear" w:color="auto" w:fill="auto"/>
            <w:vAlign w:val="center"/>
            <w:hideMark/>
          </w:tcPr>
          <w:p w14:paraId="49E9E85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D842D33" w14:textId="77777777" w:rsidR="00DE7261" w:rsidRPr="00DE7261" w:rsidRDefault="00DE7261" w:rsidP="00DE7261">
            <w:pPr>
              <w:jc w:val="right"/>
              <w:rPr>
                <w:sz w:val="20"/>
              </w:rPr>
            </w:pPr>
            <w:r w:rsidRPr="00DE7261">
              <w:rPr>
                <w:sz w:val="20"/>
              </w:rPr>
              <w:t> </w:t>
            </w:r>
          </w:p>
        </w:tc>
      </w:tr>
      <w:tr w:rsidR="00DE7261" w:rsidRPr="00DE7261" w14:paraId="6EC4A6A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F21BB43"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C19DE5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773AA1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B51F3B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1FEF9DD" w14:textId="77777777" w:rsidR="00DE7261" w:rsidRPr="00DE7261" w:rsidRDefault="00DE7261" w:rsidP="00DE7261">
            <w:pPr>
              <w:jc w:val="center"/>
              <w:rPr>
                <w:sz w:val="20"/>
              </w:rPr>
            </w:pPr>
            <w:r w:rsidRPr="00DE7261">
              <w:rPr>
                <w:sz w:val="20"/>
              </w:rPr>
              <w:t>03 1 12 00000</w:t>
            </w:r>
          </w:p>
        </w:tc>
        <w:tc>
          <w:tcPr>
            <w:tcW w:w="648" w:type="dxa"/>
            <w:tcBorders>
              <w:top w:val="nil"/>
              <w:left w:val="nil"/>
              <w:bottom w:val="single" w:sz="4" w:space="0" w:color="000000"/>
              <w:right w:val="single" w:sz="4" w:space="0" w:color="000000"/>
            </w:tcBorders>
            <w:shd w:val="clear" w:color="auto" w:fill="auto"/>
            <w:vAlign w:val="center"/>
            <w:hideMark/>
          </w:tcPr>
          <w:p w14:paraId="2DC452FA"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5FB0036F" w14:textId="77777777" w:rsidR="00DE7261" w:rsidRPr="00DE7261" w:rsidRDefault="00DE7261" w:rsidP="00DE7261">
            <w:pPr>
              <w:jc w:val="right"/>
              <w:rPr>
                <w:sz w:val="20"/>
              </w:rPr>
            </w:pPr>
            <w:r w:rsidRPr="00DE7261">
              <w:rPr>
                <w:sz w:val="20"/>
              </w:rPr>
              <w:t>626,1</w:t>
            </w:r>
          </w:p>
        </w:tc>
        <w:tc>
          <w:tcPr>
            <w:tcW w:w="1134" w:type="dxa"/>
            <w:tcBorders>
              <w:top w:val="nil"/>
              <w:left w:val="nil"/>
              <w:bottom w:val="single" w:sz="4" w:space="0" w:color="000000"/>
              <w:right w:val="single" w:sz="4" w:space="0" w:color="000000"/>
            </w:tcBorders>
            <w:shd w:val="clear" w:color="auto" w:fill="auto"/>
            <w:vAlign w:val="center"/>
            <w:hideMark/>
          </w:tcPr>
          <w:p w14:paraId="7E80962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60D7EC2" w14:textId="77777777" w:rsidR="00DE7261" w:rsidRPr="00DE7261" w:rsidRDefault="00DE7261" w:rsidP="00DE7261">
            <w:pPr>
              <w:jc w:val="right"/>
              <w:rPr>
                <w:sz w:val="20"/>
              </w:rPr>
            </w:pPr>
            <w:r w:rsidRPr="00DE7261">
              <w:rPr>
                <w:sz w:val="20"/>
              </w:rPr>
              <w:t> </w:t>
            </w:r>
          </w:p>
        </w:tc>
      </w:tr>
      <w:tr w:rsidR="00DE7261" w:rsidRPr="00DE7261" w14:paraId="53AAA2E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9393347"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270D4A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D9BDF4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FD2103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8C420D0" w14:textId="77777777" w:rsidR="00DE7261" w:rsidRPr="00DE7261" w:rsidRDefault="00DE7261" w:rsidP="00DE7261">
            <w:pPr>
              <w:jc w:val="center"/>
              <w:rPr>
                <w:sz w:val="20"/>
              </w:rPr>
            </w:pPr>
            <w:r w:rsidRPr="00DE7261">
              <w:rPr>
                <w:sz w:val="20"/>
              </w:rPr>
              <w:t>03 1 12 00000</w:t>
            </w:r>
          </w:p>
        </w:tc>
        <w:tc>
          <w:tcPr>
            <w:tcW w:w="648" w:type="dxa"/>
            <w:tcBorders>
              <w:top w:val="nil"/>
              <w:left w:val="nil"/>
              <w:bottom w:val="single" w:sz="4" w:space="0" w:color="000000"/>
              <w:right w:val="single" w:sz="4" w:space="0" w:color="000000"/>
            </w:tcBorders>
            <w:shd w:val="clear" w:color="auto" w:fill="auto"/>
            <w:vAlign w:val="center"/>
            <w:hideMark/>
          </w:tcPr>
          <w:p w14:paraId="672B8C73"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0CB7FD29" w14:textId="77777777" w:rsidR="00DE7261" w:rsidRPr="00DE7261" w:rsidRDefault="00DE7261" w:rsidP="00DE7261">
            <w:pPr>
              <w:jc w:val="right"/>
              <w:rPr>
                <w:sz w:val="20"/>
              </w:rPr>
            </w:pPr>
            <w:r w:rsidRPr="00DE7261">
              <w:rPr>
                <w:sz w:val="20"/>
              </w:rPr>
              <w:t>626,1</w:t>
            </w:r>
          </w:p>
        </w:tc>
        <w:tc>
          <w:tcPr>
            <w:tcW w:w="1134" w:type="dxa"/>
            <w:tcBorders>
              <w:top w:val="nil"/>
              <w:left w:val="nil"/>
              <w:bottom w:val="single" w:sz="4" w:space="0" w:color="000000"/>
              <w:right w:val="single" w:sz="4" w:space="0" w:color="000000"/>
            </w:tcBorders>
            <w:shd w:val="clear" w:color="auto" w:fill="auto"/>
            <w:vAlign w:val="center"/>
            <w:hideMark/>
          </w:tcPr>
          <w:p w14:paraId="0977B82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0E09B17" w14:textId="77777777" w:rsidR="00DE7261" w:rsidRPr="00DE7261" w:rsidRDefault="00DE7261" w:rsidP="00DE7261">
            <w:pPr>
              <w:jc w:val="right"/>
              <w:rPr>
                <w:sz w:val="20"/>
              </w:rPr>
            </w:pPr>
            <w:r w:rsidRPr="00DE7261">
              <w:rPr>
                <w:sz w:val="20"/>
              </w:rPr>
              <w:t> </w:t>
            </w:r>
          </w:p>
        </w:tc>
      </w:tr>
      <w:tr w:rsidR="00DE7261" w:rsidRPr="00DE7261" w14:paraId="4079C971"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438B184" w14:textId="77777777" w:rsidR="00DE7261" w:rsidRPr="00DE7261" w:rsidRDefault="00DE7261" w:rsidP="00DE7261">
            <w:pPr>
              <w:rPr>
                <w:sz w:val="20"/>
              </w:rPr>
            </w:pPr>
            <w:r w:rsidRPr="00DE7261">
              <w:rPr>
                <w:sz w:val="20"/>
              </w:rPr>
              <w:t>Обеспечение первичных мер пожарной и антитеррористической безопасности муниципальных учреждений сферы культуры</w:t>
            </w:r>
          </w:p>
        </w:tc>
        <w:tc>
          <w:tcPr>
            <w:tcW w:w="715" w:type="dxa"/>
            <w:tcBorders>
              <w:top w:val="nil"/>
              <w:left w:val="nil"/>
              <w:bottom w:val="single" w:sz="4" w:space="0" w:color="000000"/>
              <w:right w:val="single" w:sz="4" w:space="0" w:color="000000"/>
            </w:tcBorders>
            <w:shd w:val="clear" w:color="FFFFFF" w:fill="FFFFFF"/>
            <w:vAlign w:val="center"/>
            <w:hideMark/>
          </w:tcPr>
          <w:p w14:paraId="1DFEEBD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7AB987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D04C78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B6745A8" w14:textId="77777777" w:rsidR="00DE7261" w:rsidRPr="00DE7261" w:rsidRDefault="00DE7261" w:rsidP="00DE7261">
            <w:pPr>
              <w:jc w:val="center"/>
              <w:rPr>
                <w:sz w:val="20"/>
              </w:rPr>
            </w:pPr>
            <w:r w:rsidRPr="00DE7261">
              <w:rPr>
                <w:sz w:val="20"/>
              </w:rPr>
              <w:t>03 1 13 00000</w:t>
            </w:r>
          </w:p>
        </w:tc>
        <w:tc>
          <w:tcPr>
            <w:tcW w:w="648" w:type="dxa"/>
            <w:tcBorders>
              <w:top w:val="nil"/>
              <w:left w:val="nil"/>
              <w:bottom w:val="single" w:sz="4" w:space="0" w:color="000000"/>
              <w:right w:val="single" w:sz="4" w:space="0" w:color="000000"/>
            </w:tcBorders>
            <w:shd w:val="clear" w:color="FFFFFF" w:fill="FFFFFF"/>
            <w:vAlign w:val="center"/>
            <w:hideMark/>
          </w:tcPr>
          <w:p w14:paraId="73E8201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B24C989" w14:textId="77777777" w:rsidR="00DE7261" w:rsidRPr="00DE7261" w:rsidRDefault="00DE7261" w:rsidP="00DE7261">
            <w:pPr>
              <w:jc w:val="right"/>
              <w:rPr>
                <w:sz w:val="20"/>
              </w:rPr>
            </w:pPr>
            <w:r w:rsidRPr="00DE7261">
              <w:rPr>
                <w:sz w:val="20"/>
              </w:rPr>
              <w:t>273,6</w:t>
            </w:r>
          </w:p>
        </w:tc>
        <w:tc>
          <w:tcPr>
            <w:tcW w:w="1134" w:type="dxa"/>
            <w:tcBorders>
              <w:top w:val="nil"/>
              <w:left w:val="nil"/>
              <w:bottom w:val="single" w:sz="4" w:space="0" w:color="000000"/>
              <w:right w:val="single" w:sz="4" w:space="0" w:color="000000"/>
            </w:tcBorders>
            <w:shd w:val="clear" w:color="FFFFFF" w:fill="FFFFFF"/>
            <w:vAlign w:val="center"/>
            <w:hideMark/>
          </w:tcPr>
          <w:p w14:paraId="3D544DE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63CAB05" w14:textId="77777777" w:rsidR="00DE7261" w:rsidRPr="00DE7261" w:rsidRDefault="00DE7261" w:rsidP="00DE7261">
            <w:pPr>
              <w:jc w:val="right"/>
              <w:rPr>
                <w:sz w:val="20"/>
              </w:rPr>
            </w:pPr>
            <w:r w:rsidRPr="00DE7261">
              <w:rPr>
                <w:sz w:val="20"/>
              </w:rPr>
              <w:t> </w:t>
            </w:r>
          </w:p>
        </w:tc>
      </w:tr>
      <w:tr w:rsidR="00DE7261" w:rsidRPr="00DE7261" w14:paraId="64D1B15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B31B9BD" w14:textId="77777777" w:rsidR="00DE7261" w:rsidRPr="00DE7261" w:rsidRDefault="00DE7261" w:rsidP="00DE7261">
            <w:pPr>
              <w:rPr>
                <w:sz w:val="20"/>
              </w:rPr>
            </w:pPr>
            <w:r w:rsidRPr="00DE7261">
              <w:rPr>
                <w:sz w:val="20"/>
              </w:rPr>
              <w:t>Обеспечение первичных мер пожарной и антитеррористической безопасности муниципальных учреждений сферы культуры</w:t>
            </w:r>
          </w:p>
        </w:tc>
        <w:tc>
          <w:tcPr>
            <w:tcW w:w="715" w:type="dxa"/>
            <w:tcBorders>
              <w:top w:val="nil"/>
              <w:left w:val="nil"/>
              <w:bottom w:val="single" w:sz="4" w:space="0" w:color="000000"/>
              <w:right w:val="single" w:sz="4" w:space="0" w:color="000000"/>
            </w:tcBorders>
            <w:shd w:val="clear" w:color="auto" w:fill="auto"/>
            <w:vAlign w:val="center"/>
            <w:hideMark/>
          </w:tcPr>
          <w:p w14:paraId="5DAF384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60F444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2BC1A8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551D393" w14:textId="77777777" w:rsidR="00DE7261" w:rsidRPr="00DE7261" w:rsidRDefault="00DE7261" w:rsidP="00DE7261">
            <w:pPr>
              <w:jc w:val="center"/>
              <w:rPr>
                <w:sz w:val="20"/>
              </w:rPr>
            </w:pPr>
            <w:r w:rsidRPr="00DE7261">
              <w:rPr>
                <w:sz w:val="20"/>
              </w:rPr>
              <w:t>03 1 13 S2150</w:t>
            </w:r>
          </w:p>
        </w:tc>
        <w:tc>
          <w:tcPr>
            <w:tcW w:w="648" w:type="dxa"/>
            <w:tcBorders>
              <w:top w:val="nil"/>
              <w:left w:val="nil"/>
              <w:bottom w:val="single" w:sz="4" w:space="0" w:color="000000"/>
              <w:right w:val="single" w:sz="4" w:space="0" w:color="000000"/>
            </w:tcBorders>
            <w:shd w:val="clear" w:color="auto" w:fill="auto"/>
            <w:vAlign w:val="center"/>
            <w:hideMark/>
          </w:tcPr>
          <w:p w14:paraId="5F2EB34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D9F7A0A" w14:textId="77777777" w:rsidR="00DE7261" w:rsidRPr="00DE7261" w:rsidRDefault="00DE7261" w:rsidP="00DE7261">
            <w:pPr>
              <w:jc w:val="right"/>
              <w:rPr>
                <w:sz w:val="20"/>
              </w:rPr>
            </w:pPr>
            <w:r w:rsidRPr="00DE7261">
              <w:rPr>
                <w:sz w:val="20"/>
              </w:rPr>
              <w:t>273,6</w:t>
            </w:r>
          </w:p>
        </w:tc>
        <w:tc>
          <w:tcPr>
            <w:tcW w:w="1134" w:type="dxa"/>
            <w:tcBorders>
              <w:top w:val="nil"/>
              <w:left w:val="nil"/>
              <w:bottom w:val="single" w:sz="4" w:space="0" w:color="000000"/>
              <w:right w:val="single" w:sz="4" w:space="0" w:color="000000"/>
            </w:tcBorders>
            <w:shd w:val="clear" w:color="auto" w:fill="auto"/>
            <w:vAlign w:val="center"/>
            <w:hideMark/>
          </w:tcPr>
          <w:p w14:paraId="0A1998A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3029318" w14:textId="77777777" w:rsidR="00DE7261" w:rsidRPr="00DE7261" w:rsidRDefault="00DE7261" w:rsidP="00DE7261">
            <w:pPr>
              <w:jc w:val="right"/>
              <w:rPr>
                <w:sz w:val="20"/>
              </w:rPr>
            </w:pPr>
            <w:r w:rsidRPr="00DE7261">
              <w:rPr>
                <w:sz w:val="20"/>
              </w:rPr>
              <w:t> </w:t>
            </w:r>
          </w:p>
        </w:tc>
      </w:tr>
      <w:tr w:rsidR="00DE7261" w:rsidRPr="00DE7261" w14:paraId="136A8F3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B8C7A11"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733D1D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A06F68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82BB04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F1709A3" w14:textId="77777777" w:rsidR="00DE7261" w:rsidRPr="00DE7261" w:rsidRDefault="00DE7261" w:rsidP="00DE7261">
            <w:pPr>
              <w:jc w:val="center"/>
              <w:rPr>
                <w:sz w:val="20"/>
              </w:rPr>
            </w:pPr>
            <w:r w:rsidRPr="00DE7261">
              <w:rPr>
                <w:sz w:val="20"/>
              </w:rPr>
              <w:t>03 1 13 S2150</w:t>
            </w:r>
          </w:p>
        </w:tc>
        <w:tc>
          <w:tcPr>
            <w:tcW w:w="648" w:type="dxa"/>
            <w:tcBorders>
              <w:top w:val="nil"/>
              <w:left w:val="nil"/>
              <w:bottom w:val="single" w:sz="4" w:space="0" w:color="000000"/>
              <w:right w:val="single" w:sz="4" w:space="0" w:color="000000"/>
            </w:tcBorders>
            <w:shd w:val="clear" w:color="auto" w:fill="auto"/>
            <w:vAlign w:val="center"/>
            <w:hideMark/>
          </w:tcPr>
          <w:p w14:paraId="51D9644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BE86B6F" w14:textId="77777777" w:rsidR="00DE7261" w:rsidRPr="00DE7261" w:rsidRDefault="00DE7261" w:rsidP="00DE7261">
            <w:pPr>
              <w:jc w:val="right"/>
              <w:rPr>
                <w:sz w:val="20"/>
              </w:rPr>
            </w:pPr>
            <w:r w:rsidRPr="00DE7261">
              <w:rPr>
                <w:sz w:val="20"/>
              </w:rPr>
              <w:t>273,6</w:t>
            </w:r>
          </w:p>
        </w:tc>
        <w:tc>
          <w:tcPr>
            <w:tcW w:w="1134" w:type="dxa"/>
            <w:tcBorders>
              <w:top w:val="nil"/>
              <w:left w:val="nil"/>
              <w:bottom w:val="single" w:sz="4" w:space="0" w:color="000000"/>
              <w:right w:val="single" w:sz="4" w:space="0" w:color="000000"/>
            </w:tcBorders>
            <w:shd w:val="clear" w:color="auto" w:fill="auto"/>
            <w:vAlign w:val="center"/>
            <w:hideMark/>
          </w:tcPr>
          <w:p w14:paraId="3E6E35E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5178C35" w14:textId="77777777" w:rsidR="00DE7261" w:rsidRPr="00DE7261" w:rsidRDefault="00DE7261" w:rsidP="00DE7261">
            <w:pPr>
              <w:jc w:val="right"/>
              <w:rPr>
                <w:sz w:val="20"/>
              </w:rPr>
            </w:pPr>
            <w:r w:rsidRPr="00DE7261">
              <w:rPr>
                <w:sz w:val="20"/>
              </w:rPr>
              <w:t> </w:t>
            </w:r>
          </w:p>
        </w:tc>
      </w:tr>
      <w:tr w:rsidR="00DE7261" w:rsidRPr="00DE7261" w14:paraId="2B610C9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041EA4"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B18839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67D4E8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03AC25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93DBAD9" w14:textId="77777777" w:rsidR="00DE7261" w:rsidRPr="00DE7261" w:rsidRDefault="00DE7261" w:rsidP="00DE7261">
            <w:pPr>
              <w:jc w:val="center"/>
              <w:rPr>
                <w:sz w:val="20"/>
              </w:rPr>
            </w:pPr>
            <w:r w:rsidRPr="00DE7261">
              <w:rPr>
                <w:sz w:val="20"/>
              </w:rPr>
              <w:t>03 1 13 S2150</w:t>
            </w:r>
          </w:p>
        </w:tc>
        <w:tc>
          <w:tcPr>
            <w:tcW w:w="648" w:type="dxa"/>
            <w:tcBorders>
              <w:top w:val="nil"/>
              <w:left w:val="nil"/>
              <w:bottom w:val="single" w:sz="4" w:space="0" w:color="000000"/>
              <w:right w:val="single" w:sz="4" w:space="0" w:color="000000"/>
            </w:tcBorders>
            <w:shd w:val="clear" w:color="auto" w:fill="auto"/>
            <w:vAlign w:val="center"/>
            <w:hideMark/>
          </w:tcPr>
          <w:p w14:paraId="503608B9"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43F97EA5" w14:textId="77777777" w:rsidR="00DE7261" w:rsidRPr="00DE7261" w:rsidRDefault="00DE7261" w:rsidP="00DE7261">
            <w:pPr>
              <w:jc w:val="right"/>
              <w:rPr>
                <w:sz w:val="20"/>
              </w:rPr>
            </w:pPr>
            <w:r w:rsidRPr="00DE7261">
              <w:rPr>
                <w:sz w:val="20"/>
              </w:rPr>
              <w:t>273,6</w:t>
            </w:r>
          </w:p>
        </w:tc>
        <w:tc>
          <w:tcPr>
            <w:tcW w:w="1134" w:type="dxa"/>
            <w:tcBorders>
              <w:top w:val="nil"/>
              <w:left w:val="nil"/>
              <w:bottom w:val="single" w:sz="4" w:space="0" w:color="000000"/>
              <w:right w:val="single" w:sz="4" w:space="0" w:color="000000"/>
            </w:tcBorders>
            <w:shd w:val="clear" w:color="auto" w:fill="auto"/>
            <w:vAlign w:val="center"/>
            <w:hideMark/>
          </w:tcPr>
          <w:p w14:paraId="557C46D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BB5E00D" w14:textId="77777777" w:rsidR="00DE7261" w:rsidRPr="00DE7261" w:rsidRDefault="00DE7261" w:rsidP="00DE7261">
            <w:pPr>
              <w:jc w:val="right"/>
              <w:rPr>
                <w:sz w:val="20"/>
              </w:rPr>
            </w:pPr>
            <w:r w:rsidRPr="00DE7261">
              <w:rPr>
                <w:sz w:val="20"/>
              </w:rPr>
              <w:t> </w:t>
            </w:r>
          </w:p>
        </w:tc>
      </w:tr>
      <w:tr w:rsidR="00DE7261" w:rsidRPr="00DE7261" w14:paraId="5FD95DE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52BF935"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3043AA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449D3D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F5065B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A5A5D44" w14:textId="77777777" w:rsidR="00DE7261" w:rsidRPr="00DE7261" w:rsidRDefault="00DE7261" w:rsidP="00DE7261">
            <w:pPr>
              <w:jc w:val="center"/>
              <w:rPr>
                <w:sz w:val="20"/>
              </w:rPr>
            </w:pPr>
            <w:r w:rsidRPr="00DE7261">
              <w:rPr>
                <w:sz w:val="20"/>
              </w:rPr>
              <w:t>03 1 13 S2150</w:t>
            </w:r>
          </w:p>
        </w:tc>
        <w:tc>
          <w:tcPr>
            <w:tcW w:w="648" w:type="dxa"/>
            <w:tcBorders>
              <w:top w:val="nil"/>
              <w:left w:val="nil"/>
              <w:bottom w:val="single" w:sz="4" w:space="0" w:color="000000"/>
              <w:right w:val="single" w:sz="4" w:space="0" w:color="000000"/>
            </w:tcBorders>
            <w:shd w:val="clear" w:color="auto" w:fill="auto"/>
            <w:vAlign w:val="center"/>
            <w:hideMark/>
          </w:tcPr>
          <w:p w14:paraId="77B8E06D"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0A86B701" w14:textId="77777777" w:rsidR="00DE7261" w:rsidRPr="00DE7261" w:rsidRDefault="00DE7261" w:rsidP="00DE7261">
            <w:pPr>
              <w:jc w:val="right"/>
              <w:rPr>
                <w:sz w:val="20"/>
              </w:rPr>
            </w:pPr>
            <w:r w:rsidRPr="00DE7261">
              <w:rPr>
                <w:sz w:val="20"/>
              </w:rPr>
              <w:t>273,6</w:t>
            </w:r>
          </w:p>
        </w:tc>
        <w:tc>
          <w:tcPr>
            <w:tcW w:w="1134" w:type="dxa"/>
            <w:tcBorders>
              <w:top w:val="nil"/>
              <w:left w:val="nil"/>
              <w:bottom w:val="single" w:sz="4" w:space="0" w:color="000000"/>
              <w:right w:val="single" w:sz="4" w:space="0" w:color="000000"/>
            </w:tcBorders>
            <w:shd w:val="clear" w:color="auto" w:fill="auto"/>
            <w:vAlign w:val="center"/>
            <w:hideMark/>
          </w:tcPr>
          <w:p w14:paraId="6D27492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72E21F4" w14:textId="77777777" w:rsidR="00DE7261" w:rsidRPr="00DE7261" w:rsidRDefault="00DE7261" w:rsidP="00DE7261">
            <w:pPr>
              <w:jc w:val="right"/>
              <w:rPr>
                <w:sz w:val="20"/>
              </w:rPr>
            </w:pPr>
            <w:r w:rsidRPr="00DE7261">
              <w:rPr>
                <w:sz w:val="20"/>
              </w:rPr>
              <w:t> </w:t>
            </w:r>
          </w:p>
        </w:tc>
      </w:tr>
      <w:tr w:rsidR="00DE7261" w:rsidRPr="00DE7261" w14:paraId="16CA3F69" w14:textId="77777777" w:rsidTr="00DE7261">
        <w:trPr>
          <w:trHeight w:val="204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0F3BBE9" w14:textId="77777777" w:rsidR="00DE7261" w:rsidRPr="00DE7261" w:rsidRDefault="00DE7261" w:rsidP="00DE7261">
            <w:pPr>
              <w:rPr>
                <w:sz w:val="20"/>
              </w:rPr>
            </w:pPr>
            <w:r w:rsidRPr="00DE7261">
              <w:rPr>
                <w:sz w:val="20"/>
              </w:rP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715" w:type="dxa"/>
            <w:tcBorders>
              <w:top w:val="nil"/>
              <w:left w:val="nil"/>
              <w:bottom w:val="single" w:sz="4" w:space="0" w:color="000000"/>
              <w:right w:val="single" w:sz="4" w:space="0" w:color="000000"/>
            </w:tcBorders>
            <w:shd w:val="clear" w:color="FFFFFF" w:fill="FFFFFF"/>
            <w:vAlign w:val="center"/>
            <w:hideMark/>
          </w:tcPr>
          <w:p w14:paraId="117CA97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67D3F0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DE897E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1F17A1EE" w14:textId="77777777" w:rsidR="00DE7261" w:rsidRPr="00DE7261" w:rsidRDefault="00DE7261" w:rsidP="00DE7261">
            <w:pPr>
              <w:jc w:val="center"/>
              <w:rPr>
                <w:sz w:val="20"/>
              </w:rPr>
            </w:pPr>
            <w:r w:rsidRPr="00DE7261">
              <w:rPr>
                <w:sz w:val="20"/>
              </w:rPr>
              <w:t>03 1 14 00000</w:t>
            </w:r>
          </w:p>
        </w:tc>
        <w:tc>
          <w:tcPr>
            <w:tcW w:w="648" w:type="dxa"/>
            <w:tcBorders>
              <w:top w:val="nil"/>
              <w:left w:val="nil"/>
              <w:bottom w:val="single" w:sz="4" w:space="0" w:color="000000"/>
              <w:right w:val="single" w:sz="4" w:space="0" w:color="000000"/>
            </w:tcBorders>
            <w:shd w:val="clear" w:color="FFFFFF" w:fill="FFFFFF"/>
            <w:vAlign w:val="center"/>
            <w:hideMark/>
          </w:tcPr>
          <w:p w14:paraId="68ABDF5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4A4933B" w14:textId="77777777" w:rsidR="00DE7261" w:rsidRPr="00DE7261" w:rsidRDefault="00DE7261" w:rsidP="00DE7261">
            <w:pPr>
              <w:jc w:val="right"/>
              <w:rPr>
                <w:sz w:val="20"/>
              </w:rPr>
            </w:pPr>
            <w:r w:rsidRPr="00DE7261">
              <w:rPr>
                <w:sz w:val="20"/>
              </w:rPr>
              <w:t>4 273,4</w:t>
            </w:r>
          </w:p>
        </w:tc>
        <w:tc>
          <w:tcPr>
            <w:tcW w:w="1134" w:type="dxa"/>
            <w:tcBorders>
              <w:top w:val="nil"/>
              <w:left w:val="nil"/>
              <w:bottom w:val="single" w:sz="4" w:space="0" w:color="000000"/>
              <w:right w:val="single" w:sz="4" w:space="0" w:color="000000"/>
            </w:tcBorders>
            <w:shd w:val="clear" w:color="FFFFFF" w:fill="FFFFFF"/>
            <w:vAlign w:val="center"/>
            <w:hideMark/>
          </w:tcPr>
          <w:p w14:paraId="58B10AD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1AFA7E41" w14:textId="77777777" w:rsidR="00DE7261" w:rsidRPr="00DE7261" w:rsidRDefault="00DE7261" w:rsidP="00DE7261">
            <w:pPr>
              <w:jc w:val="right"/>
              <w:rPr>
                <w:sz w:val="20"/>
              </w:rPr>
            </w:pPr>
            <w:r w:rsidRPr="00DE7261">
              <w:rPr>
                <w:sz w:val="20"/>
              </w:rPr>
              <w:t> </w:t>
            </w:r>
          </w:p>
        </w:tc>
      </w:tr>
      <w:tr w:rsidR="00DE7261" w:rsidRPr="00DE7261" w14:paraId="513CC84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7EF50AC" w14:textId="77777777" w:rsidR="00DE7261" w:rsidRPr="00DE7261" w:rsidRDefault="00DE7261" w:rsidP="00DE7261">
            <w:pPr>
              <w:rPr>
                <w:sz w:val="20"/>
              </w:rPr>
            </w:pPr>
            <w:r w:rsidRPr="00DE7261">
              <w:rPr>
                <w:sz w:val="20"/>
              </w:rPr>
              <w:t xml:space="preserve">Предоставление субсидий бюджетным, автономным учреждениям и иным </w:t>
            </w:r>
            <w:r w:rsidRPr="00DE7261">
              <w:rPr>
                <w:sz w:val="20"/>
              </w:rPr>
              <w:lastRenderedPageBreak/>
              <w:t>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2F6B2CB" w14:textId="77777777" w:rsidR="00DE7261" w:rsidRPr="00DE7261" w:rsidRDefault="00DE7261" w:rsidP="00DE7261">
            <w:pPr>
              <w:jc w:val="center"/>
              <w:rPr>
                <w:sz w:val="20"/>
              </w:rPr>
            </w:pPr>
            <w:r w:rsidRPr="00DE7261">
              <w:rPr>
                <w:sz w:val="20"/>
              </w:rPr>
              <w:lastRenderedPageBreak/>
              <w:t>956</w:t>
            </w:r>
          </w:p>
        </w:tc>
        <w:tc>
          <w:tcPr>
            <w:tcW w:w="850" w:type="dxa"/>
            <w:tcBorders>
              <w:top w:val="nil"/>
              <w:left w:val="nil"/>
              <w:bottom w:val="single" w:sz="4" w:space="0" w:color="000000"/>
              <w:right w:val="single" w:sz="4" w:space="0" w:color="000000"/>
            </w:tcBorders>
            <w:shd w:val="clear" w:color="auto" w:fill="auto"/>
            <w:vAlign w:val="center"/>
            <w:hideMark/>
          </w:tcPr>
          <w:p w14:paraId="2D360D8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DB2EB7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3FEDBEA" w14:textId="77777777" w:rsidR="00DE7261" w:rsidRPr="00DE7261" w:rsidRDefault="00DE7261" w:rsidP="00DE7261">
            <w:pPr>
              <w:jc w:val="center"/>
              <w:rPr>
                <w:sz w:val="20"/>
              </w:rPr>
            </w:pPr>
            <w:r w:rsidRPr="00DE7261">
              <w:rPr>
                <w:sz w:val="20"/>
              </w:rPr>
              <w:t>03 1 14 00000</w:t>
            </w:r>
          </w:p>
        </w:tc>
        <w:tc>
          <w:tcPr>
            <w:tcW w:w="648" w:type="dxa"/>
            <w:tcBorders>
              <w:top w:val="nil"/>
              <w:left w:val="nil"/>
              <w:bottom w:val="single" w:sz="4" w:space="0" w:color="000000"/>
              <w:right w:val="single" w:sz="4" w:space="0" w:color="000000"/>
            </w:tcBorders>
            <w:shd w:val="clear" w:color="auto" w:fill="auto"/>
            <w:vAlign w:val="center"/>
            <w:hideMark/>
          </w:tcPr>
          <w:p w14:paraId="03476AA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5D2C5C1" w14:textId="77777777" w:rsidR="00DE7261" w:rsidRPr="00DE7261" w:rsidRDefault="00DE7261" w:rsidP="00DE7261">
            <w:pPr>
              <w:jc w:val="right"/>
              <w:rPr>
                <w:sz w:val="20"/>
              </w:rPr>
            </w:pPr>
            <w:r w:rsidRPr="00DE7261">
              <w:rPr>
                <w:sz w:val="20"/>
              </w:rPr>
              <w:t>60,0</w:t>
            </w:r>
          </w:p>
        </w:tc>
        <w:tc>
          <w:tcPr>
            <w:tcW w:w="1134" w:type="dxa"/>
            <w:tcBorders>
              <w:top w:val="nil"/>
              <w:left w:val="nil"/>
              <w:bottom w:val="single" w:sz="4" w:space="0" w:color="000000"/>
              <w:right w:val="single" w:sz="4" w:space="0" w:color="000000"/>
            </w:tcBorders>
            <w:shd w:val="clear" w:color="auto" w:fill="auto"/>
            <w:vAlign w:val="center"/>
            <w:hideMark/>
          </w:tcPr>
          <w:p w14:paraId="61F9757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A1BA2AE" w14:textId="77777777" w:rsidR="00DE7261" w:rsidRPr="00DE7261" w:rsidRDefault="00DE7261" w:rsidP="00DE7261">
            <w:pPr>
              <w:jc w:val="right"/>
              <w:rPr>
                <w:sz w:val="20"/>
              </w:rPr>
            </w:pPr>
            <w:r w:rsidRPr="00DE7261">
              <w:rPr>
                <w:sz w:val="20"/>
              </w:rPr>
              <w:t> </w:t>
            </w:r>
          </w:p>
        </w:tc>
      </w:tr>
      <w:tr w:rsidR="00DE7261" w:rsidRPr="00DE7261" w14:paraId="373E58F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3DB0D54"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59B0D5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85B4A1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136813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307F68B" w14:textId="77777777" w:rsidR="00DE7261" w:rsidRPr="00DE7261" w:rsidRDefault="00DE7261" w:rsidP="00DE7261">
            <w:pPr>
              <w:jc w:val="center"/>
              <w:rPr>
                <w:sz w:val="20"/>
              </w:rPr>
            </w:pPr>
            <w:r w:rsidRPr="00DE7261">
              <w:rPr>
                <w:sz w:val="20"/>
              </w:rPr>
              <w:t>03 1 14 00000</w:t>
            </w:r>
          </w:p>
        </w:tc>
        <w:tc>
          <w:tcPr>
            <w:tcW w:w="648" w:type="dxa"/>
            <w:tcBorders>
              <w:top w:val="nil"/>
              <w:left w:val="nil"/>
              <w:bottom w:val="single" w:sz="4" w:space="0" w:color="000000"/>
              <w:right w:val="single" w:sz="4" w:space="0" w:color="000000"/>
            </w:tcBorders>
            <w:shd w:val="clear" w:color="auto" w:fill="auto"/>
            <w:vAlign w:val="center"/>
            <w:hideMark/>
          </w:tcPr>
          <w:p w14:paraId="738A0B22"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11DA12FD" w14:textId="77777777" w:rsidR="00DE7261" w:rsidRPr="00DE7261" w:rsidRDefault="00DE7261" w:rsidP="00DE7261">
            <w:pPr>
              <w:jc w:val="right"/>
              <w:rPr>
                <w:sz w:val="20"/>
              </w:rPr>
            </w:pPr>
            <w:r w:rsidRPr="00DE7261">
              <w:rPr>
                <w:sz w:val="20"/>
              </w:rPr>
              <w:t>60,0</w:t>
            </w:r>
          </w:p>
        </w:tc>
        <w:tc>
          <w:tcPr>
            <w:tcW w:w="1134" w:type="dxa"/>
            <w:tcBorders>
              <w:top w:val="nil"/>
              <w:left w:val="nil"/>
              <w:bottom w:val="single" w:sz="4" w:space="0" w:color="000000"/>
              <w:right w:val="single" w:sz="4" w:space="0" w:color="000000"/>
            </w:tcBorders>
            <w:shd w:val="clear" w:color="auto" w:fill="auto"/>
            <w:vAlign w:val="center"/>
            <w:hideMark/>
          </w:tcPr>
          <w:p w14:paraId="76171C4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FA565C6" w14:textId="77777777" w:rsidR="00DE7261" w:rsidRPr="00DE7261" w:rsidRDefault="00DE7261" w:rsidP="00DE7261">
            <w:pPr>
              <w:jc w:val="right"/>
              <w:rPr>
                <w:sz w:val="20"/>
              </w:rPr>
            </w:pPr>
            <w:r w:rsidRPr="00DE7261">
              <w:rPr>
                <w:sz w:val="20"/>
              </w:rPr>
              <w:t> </w:t>
            </w:r>
          </w:p>
        </w:tc>
      </w:tr>
      <w:tr w:rsidR="00DE7261" w:rsidRPr="00DE7261" w14:paraId="788E71C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DE6BA57"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7877C9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3C27BF3"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719F8B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A682DDF" w14:textId="77777777" w:rsidR="00DE7261" w:rsidRPr="00DE7261" w:rsidRDefault="00DE7261" w:rsidP="00DE7261">
            <w:pPr>
              <w:jc w:val="center"/>
              <w:rPr>
                <w:sz w:val="20"/>
              </w:rPr>
            </w:pPr>
            <w:r w:rsidRPr="00DE7261">
              <w:rPr>
                <w:sz w:val="20"/>
              </w:rPr>
              <w:t>03 1 14 00000</w:t>
            </w:r>
          </w:p>
        </w:tc>
        <w:tc>
          <w:tcPr>
            <w:tcW w:w="648" w:type="dxa"/>
            <w:tcBorders>
              <w:top w:val="nil"/>
              <w:left w:val="nil"/>
              <w:bottom w:val="single" w:sz="4" w:space="0" w:color="000000"/>
              <w:right w:val="single" w:sz="4" w:space="0" w:color="000000"/>
            </w:tcBorders>
            <w:shd w:val="clear" w:color="auto" w:fill="auto"/>
            <w:vAlign w:val="center"/>
            <w:hideMark/>
          </w:tcPr>
          <w:p w14:paraId="19B49B3B"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40B3EA65" w14:textId="77777777" w:rsidR="00DE7261" w:rsidRPr="00DE7261" w:rsidRDefault="00DE7261" w:rsidP="00DE7261">
            <w:pPr>
              <w:jc w:val="right"/>
              <w:rPr>
                <w:sz w:val="20"/>
              </w:rPr>
            </w:pPr>
            <w:r w:rsidRPr="00DE7261">
              <w:rPr>
                <w:sz w:val="20"/>
              </w:rPr>
              <w:t>60,0</w:t>
            </w:r>
          </w:p>
        </w:tc>
        <w:tc>
          <w:tcPr>
            <w:tcW w:w="1134" w:type="dxa"/>
            <w:tcBorders>
              <w:top w:val="nil"/>
              <w:left w:val="nil"/>
              <w:bottom w:val="single" w:sz="4" w:space="0" w:color="000000"/>
              <w:right w:val="single" w:sz="4" w:space="0" w:color="000000"/>
            </w:tcBorders>
            <w:shd w:val="clear" w:color="auto" w:fill="auto"/>
            <w:vAlign w:val="center"/>
            <w:hideMark/>
          </w:tcPr>
          <w:p w14:paraId="5133F4D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145A9C3" w14:textId="77777777" w:rsidR="00DE7261" w:rsidRPr="00DE7261" w:rsidRDefault="00DE7261" w:rsidP="00DE7261">
            <w:pPr>
              <w:jc w:val="right"/>
              <w:rPr>
                <w:sz w:val="20"/>
              </w:rPr>
            </w:pPr>
            <w:r w:rsidRPr="00DE7261">
              <w:rPr>
                <w:sz w:val="20"/>
              </w:rPr>
              <w:t> </w:t>
            </w:r>
          </w:p>
        </w:tc>
      </w:tr>
      <w:tr w:rsidR="00DE7261" w:rsidRPr="00DE7261" w14:paraId="7B80F98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BAF0A1A" w14:textId="77777777" w:rsidR="00DE7261" w:rsidRPr="00DE7261" w:rsidRDefault="00DE7261" w:rsidP="00DE7261">
            <w:pPr>
              <w:rPr>
                <w:sz w:val="20"/>
              </w:rPr>
            </w:pPr>
            <w:r w:rsidRPr="00DE7261">
              <w:rPr>
                <w:sz w:val="20"/>
              </w:rPr>
              <w:t>Модернизация материально-технической базы культурно-досуговых учреждений в малых городах и (или) в сельской местности</w:t>
            </w:r>
          </w:p>
        </w:tc>
        <w:tc>
          <w:tcPr>
            <w:tcW w:w="715" w:type="dxa"/>
            <w:tcBorders>
              <w:top w:val="nil"/>
              <w:left w:val="nil"/>
              <w:bottom w:val="single" w:sz="4" w:space="0" w:color="000000"/>
              <w:right w:val="single" w:sz="4" w:space="0" w:color="000000"/>
            </w:tcBorders>
            <w:shd w:val="clear" w:color="auto" w:fill="auto"/>
            <w:vAlign w:val="center"/>
            <w:hideMark/>
          </w:tcPr>
          <w:p w14:paraId="55234D3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655A1D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E2EF97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B2633AF" w14:textId="77777777" w:rsidR="00DE7261" w:rsidRPr="00DE7261" w:rsidRDefault="00DE7261" w:rsidP="00DE7261">
            <w:pPr>
              <w:jc w:val="center"/>
              <w:rPr>
                <w:sz w:val="20"/>
              </w:rPr>
            </w:pPr>
            <w:r w:rsidRPr="00DE7261">
              <w:rPr>
                <w:sz w:val="20"/>
              </w:rPr>
              <w:t>03 1 14 L4670</w:t>
            </w:r>
          </w:p>
        </w:tc>
        <w:tc>
          <w:tcPr>
            <w:tcW w:w="648" w:type="dxa"/>
            <w:tcBorders>
              <w:top w:val="nil"/>
              <w:left w:val="nil"/>
              <w:bottom w:val="single" w:sz="4" w:space="0" w:color="000000"/>
              <w:right w:val="single" w:sz="4" w:space="0" w:color="000000"/>
            </w:tcBorders>
            <w:shd w:val="clear" w:color="auto" w:fill="auto"/>
            <w:vAlign w:val="center"/>
            <w:hideMark/>
          </w:tcPr>
          <w:p w14:paraId="1399A36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81E96AA" w14:textId="77777777" w:rsidR="00DE7261" w:rsidRPr="00DE7261" w:rsidRDefault="00DE7261" w:rsidP="00DE7261">
            <w:pPr>
              <w:jc w:val="right"/>
              <w:rPr>
                <w:sz w:val="20"/>
              </w:rPr>
            </w:pPr>
            <w:r w:rsidRPr="00DE7261">
              <w:rPr>
                <w:sz w:val="20"/>
              </w:rPr>
              <w:t>4 213,4</w:t>
            </w:r>
          </w:p>
        </w:tc>
        <w:tc>
          <w:tcPr>
            <w:tcW w:w="1134" w:type="dxa"/>
            <w:tcBorders>
              <w:top w:val="nil"/>
              <w:left w:val="nil"/>
              <w:bottom w:val="single" w:sz="4" w:space="0" w:color="000000"/>
              <w:right w:val="single" w:sz="4" w:space="0" w:color="000000"/>
            </w:tcBorders>
            <w:shd w:val="clear" w:color="auto" w:fill="auto"/>
            <w:vAlign w:val="center"/>
            <w:hideMark/>
          </w:tcPr>
          <w:p w14:paraId="1886AEF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1F3A802" w14:textId="77777777" w:rsidR="00DE7261" w:rsidRPr="00DE7261" w:rsidRDefault="00DE7261" w:rsidP="00DE7261">
            <w:pPr>
              <w:jc w:val="right"/>
              <w:rPr>
                <w:sz w:val="20"/>
              </w:rPr>
            </w:pPr>
            <w:r w:rsidRPr="00DE7261">
              <w:rPr>
                <w:sz w:val="20"/>
              </w:rPr>
              <w:t> </w:t>
            </w:r>
          </w:p>
        </w:tc>
      </w:tr>
      <w:tr w:rsidR="00DE7261" w:rsidRPr="00DE7261" w14:paraId="67617FB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DF11DEA"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615663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DFEF50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90B6F2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6B401EF" w14:textId="77777777" w:rsidR="00DE7261" w:rsidRPr="00DE7261" w:rsidRDefault="00DE7261" w:rsidP="00DE7261">
            <w:pPr>
              <w:jc w:val="center"/>
              <w:rPr>
                <w:sz w:val="20"/>
              </w:rPr>
            </w:pPr>
            <w:r w:rsidRPr="00DE7261">
              <w:rPr>
                <w:sz w:val="20"/>
              </w:rPr>
              <w:t>03 1 14 L4670</w:t>
            </w:r>
          </w:p>
        </w:tc>
        <w:tc>
          <w:tcPr>
            <w:tcW w:w="648" w:type="dxa"/>
            <w:tcBorders>
              <w:top w:val="nil"/>
              <w:left w:val="nil"/>
              <w:bottom w:val="single" w:sz="4" w:space="0" w:color="000000"/>
              <w:right w:val="single" w:sz="4" w:space="0" w:color="000000"/>
            </w:tcBorders>
            <w:shd w:val="clear" w:color="auto" w:fill="auto"/>
            <w:vAlign w:val="center"/>
            <w:hideMark/>
          </w:tcPr>
          <w:p w14:paraId="02BB14D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E1BBFAB" w14:textId="77777777" w:rsidR="00DE7261" w:rsidRPr="00DE7261" w:rsidRDefault="00DE7261" w:rsidP="00DE7261">
            <w:pPr>
              <w:jc w:val="right"/>
              <w:rPr>
                <w:sz w:val="20"/>
              </w:rPr>
            </w:pPr>
            <w:r w:rsidRPr="00DE7261">
              <w:rPr>
                <w:sz w:val="20"/>
              </w:rPr>
              <w:t>4 213,4</w:t>
            </w:r>
          </w:p>
        </w:tc>
        <w:tc>
          <w:tcPr>
            <w:tcW w:w="1134" w:type="dxa"/>
            <w:tcBorders>
              <w:top w:val="nil"/>
              <w:left w:val="nil"/>
              <w:bottom w:val="single" w:sz="4" w:space="0" w:color="000000"/>
              <w:right w:val="single" w:sz="4" w:space="0" w:color="000000"/>
            </w:tcBorders>
            <w:shd w:val="clear" w:color="auto" w:fill="auto"/>
            <w:vAlign w:val="center"/>
            <w:hideMark/>
          </w:tcPr>
          <w:p w14:paraId="6994E01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F666C9D" w14:textId="77777777" w:rsidR="00DE7261" w:rsidRPr="00DE7261" w:rsidRDefault="00DE7261" w:rsidP="00DE7261">
            <w:pPr>
              <w:jc w:val="right"/>
              <w:rPr>
                <w:sz w:val="20"/>
              </w:rPr>
            </w:pPr>
            <w:r w:rsidRPr="00DE7261">
              <w:rPr>
                <w:sz w:val="20"/>
              </w:rPr>
              <w:t> </w:t>
            </w:r>
          </w:p>
        </w:tc>
      </w:tr>
      <w:tr w:rsidR="00DE7261" w:rsidRPr="00DE7261" w14:paraId="1AA3C3A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26DE15B"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C6B314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74E6D1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6BC3F1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ECDE5A5" w14:textId="77777777" w:rsidR="00DE7261" w:rsidRPr="00DE7261" w:rsidRDefault="00DE7261" w:rsidP="00DE7261">
            <w:pPr>
              <w:jc w:val="center"/>
              <w:rPr>
                <w:sz w:val="20"/>
              </w:rPr>
            </w:pPr>
            <w:r w:rsidRPr="00DE7261">
              <w:rPr>
                <w:sz w:val="20"/>
              </w:rPr>
              <w:t>03 1 14 L4670</w:t>
            </w:r>
          </w:p>
        </w:tc>
        <w:tc>
          <w:tcPr>
            <w:tcW w:w="648" w:type="dxa"/>
            <w:tcBorders>
              <w:top w:val="nil"/>
              <w:left w:val="nil"/>
              <w:bottom w:val="single" w:sz="4" w:space="0" w:color="000000"/>
              <w:right w:val="single" w:sz="4" w:space="0" w:color="000000"/>
            </w:tcBorders>
            <w:shd w:val="clear" w:color="auto" w:fill="auto"/>
            <w:vAlign w:val="center"/>
            <w:hideMark/>
          </w:tcPr>
          <w:p w14:paraId="7BEFC7ED"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38D5B8E6" w14:textId="77777777" w:rsidR="00DE7261" w:rsidRPr="00DE7261" w:rsidRDefault="00DE7261" w:rsidP="00DE7261">
            <w:pPr>
              <w:jc w:val="right"/>
              <w:rPr>
                <w:sz w:val="20"/>
              </w:rPr>
            </w:pPr>
            <w:r w:rsidRPr="00DE7261">
              <w:rPr>
                <w:sz w:val="20"/>
              </w:rPr>
              <w:t>4 213,4</w:t>
            </w:r>
          </w:p>
        </w:tc>
        <w:tc>
          <w:tcPr>
            <w:tcW w:w="1134" w:type="dxa"/>
            <w:tcBorders>
              <w:top w:val="nil"/>
              <w:left w:val="nil"/>
              <w:bottom w:val="single" w:sz="4" w:space="0" w:color="000000"/>
              <w:right w:val="single" w:sz="4" w:space="0" w:color="000000"/>
            </w:tcBorders>
            <w:shd w:val="clear" w:color="auto" w:fill="auto"/>
            <w:vAlign w:val="center"/>
            <w:hideMark/>
          </w:tcPr>
          <w:p w14:paraId="7A23154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EF57C06" w14:textId="77777777" w:rsidR="00DE7261" w:rsidRPr="00DE7261" w:rsidRDefault="00DE7261" w:rsidP="00DE7261">
            <w:pPr>
              <w:jc w:val="right"/>
              <w:rPr>
                <w:sz w:val="20"/>
              </w:rPr>
            </w:pPr>
            <w:r w:rsidRPr="00DE7261">
              <w:rPr>
                <w:sz w:val="20"/>
              </w:rPr>
              <w:t> </w:t>
            </w:r>
          </w:p>
        </w:tc>
      </w:tr>
      <w:tr w:rsidR="00DE7261" w:rsidRPr="00DE7261" w14:paraId="53FBC73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794BBFA"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FFC1A0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58008F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BE5A87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47C3C1D" w14:textId="77777777" w:rsidR="00DE7261" w:rsidRPr="00DE7261" w:rsidRDefault="00DE7261" w:rsidP="00DE7261">
            <w:pPr>
              <w:jc w:val="center"/>
              <w:rPr>
                <w:sz w:val="20"/>
              </w:rPr>
            </w:pPr>
            <w:r w:rsidRPr="00DE7261">
              <w:rPr>
                <w:sz w:val="20"/>
              </w:rPr>
              <w:t>03 1 14 L4670</w:t>
            </w:r>
          </w:p>
        </w:tc>
        <w:tc>
          <w:tcPr>
            <w:tcW w:w="648" w:type="dxa"/>
            <w:tcBorders>
              <w:top w:val="nil"/>
              <w:left w:val="nil"/>
              <w:bottom w:val="single" w:sz="4" w:space="0" w:color="000000"/>
              <w:right w:val="single" w:sz="4" w:space="0" w:color="000000"/>
            </w:tcBorders>
            <w:shd w:val="clear" w:color="auto" w:fill="auto"/>
            <w:vAlign w:val="center"/>
            <w:hideMark/>
          </w:tcPr>
          <w:p w14:paraId="7D1AF36E"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0DF9CD6F" w14:textId="77777777" w:rsidR="00DE7261" w:rsidRPr="00DE7261" w:rsidRDefault="00DE7261" w:rsidP="00DE7261">
            <w:pPr>
              <w:jc w:val="right"/>
              <w:rPr>
                <w:sz w:val="20"/>
              </w:rPr>
            </w:pPr>
            <w:r w:rsidRPr="00DE7261">
              <w:rPr>
                <w:sz w:val="20"/>
              </w:rPr>
              <w:t>4 213,4</w:t>
            </w:r>
          </w:p>
        </w:tc>
        <w:tc>
          <w:tcPr>
            <w:tcW w:w="1134" w:type="dxa"/>
            <w:tcBorders>
              <w:top w:val="nil"/>
              <w:left w:val="nil"/>
              <w:bottom w:val="single" w:sz="4" w:space="0" w:color="000000"/>
              <w:right w:val="single" w:sz="4" w:space="0" w:color="000000"/>
            </w:tcBorders>
            <w:shd w:val="clear" w:color="auto" w:fill="auto"/>
            <w:vAlign w:val="center"/>
            <w:hideMark/>
          </w:tcPr>
          <w:p w14:paraId="434AC23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60975E0" w14:textId="77777777" w:rsidR="00DE7261" w:rsidRPr="00DE7261" w:rsidRDefault="00DE7261" w:rsidP="00DE7261">
            <w:pPr>
              <w:jc w:val="right"/>
              <w:rPr>
                <w:sz w:val="20"/>
              </w:rPr>
            </w:pPr>
            <w:r w:rsidRPr="00DE7261">
              <w:rPr>
                <w:sz w:val="20"/>
              </w:rPr>
              <w:t> </w:t>
            </w:r>
          </w:p>
        </w:tc>
      </w:tr>
      <w:tr w:rsidR="00DE7261" w:rsidRPr="00DE7261" w14:paraId="27D14E4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D15CB89" w14:textId="77777777" w:rsidR="00DE7261" w:rsidRPr="00DE7261" w:rsidRDefault="00DE7261" w:rsidP="00DE7261">
            <w:pPr>
              <w:rPr>
                <w:sz w:val="20"/>
              </w:rPr>
            </w:pPr>
            <w:r w:rsidRPr="00DE7261">
              <w:rPr>
                <w:sz w:val="20"/>
              </w:rPr>
              <w:t>Оказание муниципальных услуг (выполнение работ) библиотеками</w:t>
            </w:r>
          </w:p>
        </w:tc>
        <w:tc>
          <w:tcPr>
            <w:tcW w:w="715" w:type="dxa"/>
            <w:tcBorders>
              <w:top w:val="nil"/>
              <w:left w:val="nil"/>
              <w:bottom w:val="single" w:sz="4" w:space="0" w:color="000000"/>
              <w:right w:val="single" w:sz="4" w:space="0" w:color="000000"/>
            </w:tcBorders>
            <w:shd w:val="clear" w:color="FFFFFF" w:fill="FFFFFF"/>
            <w:vAlign w:val="center"/>
            <w:hideMark/>
          </w:tcPr>
          <w:p w14:paraId="482E491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2B60C9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D0D903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5C615608" w14:textId="77777777" w:rsidR="00DE7261" w:rsidRPr="00DE7261" w:rsidRDefault="00DE7261" w:rsidP="00DE7261">
            <w:pPr>
              <w:jc w:val="center"/>
              <w:rPr>
                <w:sz w:val="20"/>
              </w:rPr>
            </w:pPr>
            <w:r w:rsidRPr="00DE7261">
              <w:rPr>
                <w:sz w:val="20"/>
              </w:rPr>
              <w:t>03 1 16 00000</w:t>
            </w:r>
          </w:p>
        </w:tc>
        <w:tc>
          <w:tcPr>
            <w:tcW w:w="648" w:type="dxa"/>
            <w:tcBorders>
              <w:top w:val="nil"/>
              <w:left w:val="nil"/>
              <w:bottom w:val="single" w:sz="4" w:space="0" w:color="000000"/>
              <w:right w:val="single" w:sz="4" w:space="0" w:color="000000"/>
            </w:tcBorders>
            <w:shd w:val="clear" w:color="FFFFFF" w:fill="FFFFFF"/>
            <w:vAlign w:val="center"/>
            <w:hideMark/>
          </w:tcPr>
          <w:p w14:paraId="1D2E4D8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460AE47" w14:textId="77777777" w:rsidR="00DE7261" w:rsidRPr="00DE7261" w:rsidRDefault="00DE7261" w:rsidP="00DE7261">
            <w:pPr>
              <w:jc w:val="right"/>
              <w:rPr>
                <w:sz w:val="20"/>
              </w:rPr>
            </w:pPr>
            <w:r w:rsidRPr="00DE7261">
              <w:rPr>
                <w:sz w:val="20"/>
              </w:rPr>
              <w:t>24 798,5</w:t>
            </w:r>
          </w:p>
        </w:tc>
        <w:tc>
          <w:tcPr>
            <w:tcW w:w="1134" w:type="dxa"/>
            <w:tcBorders>
              <w:top w:val="nil"/>
              <w:left w:val="nil"/>
              <w:bottom w:val="single" w:sz="4" w:space="0" w:color="000000"/>
              <w:right w:val="single" w:sz="4" w:space="0" w:color="000000"/>
            </w:tcBorders>
            <w:shd w:val="clear" w:color="FFFFFF" w:fill="FFFFFF"/>
            <w:vAlign w:val="center"/>
            <w:hideMark/>
          </w:tcPr>
          <w:p w14:paraId="5C0A8DCB" w14:textId="77777777" w:rsidR="00DE7261" w:rsidRPr="00DE7261" w:rsidRDefault="00DE7261" w:rsidP="00DE7261">
            <w:pPr>
              <w:jc w:val="right"/>
              <w:rPr>
                <w:sz w:val="20"/>
              </w:rPr>
            </w:pPr>
            <w:r w:rsidRPr="00DE7261">
              <w:rPr>
                <w:sz w:val="20"/>
              </w:rPr>
              <w:t>25 321,6</w:t>
            </w:r>
          </w:p>
        </w:tc>
        <w:tc>
          <w:tcPr>
            <w:tcW w:w="992" w:type="dxa"/>
            <w:tcBorders>
              <w:top w:val="nil"/>
              <w:left w:val="nil"/>
              <w:bottom w:val="single" w:sz="4" w:space="0" w:color="000000"/>
              <w:right w:val="single" w:sz="4" w:space="0" w:color="000000"/>
            </w:tcBorders>
            <w:shd w:val="clear" w:color="FFFFFF" w:fill="FFFFFF"/>
            <w:vAlign w:val="center"/>
            <w:hideMark/>
          </w:tcPr>
          <w:p w14:paraId="1BEE80D6" w14:textId="77777777" w:rsidR="00DE7261" w:rsidRPr="00DE7261" w:rsidRDefault="00DE7261" w:rsidP="00DE7261">
            <w:pPr>
              <w:jc w:val="right"/>
              <w:rPr>
                <w:sz w:val="20"/>
              </w:rPr>
            </w:pPr>
            <w:r w:rsidRPr="00DE7261">
              <w:rPr>
                <w:sz w:val="20"/>
              </w:rPr>
              <w:t>26 102,6</w:t>
            </w:r>
          </w:p>
        </w:tc>
      </w:tr>
      <w:tr w:rsidR="00DE7261" w:rsidRPr="00DE7261" w14:paraId="79C6A8B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3B5175F"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54E4A9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7913E3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A0D252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556A965" w14:textId="77777777" w:rsidR="00DE7261" w:rsidRPr="00DE7261" w:rsidRDefault="00DE7261" w:rsidP="00DE7261">
            <w:pPr>
              <w:jc w:val="center"/>
              <w:rPr>
                <w:sz w:val="20"/>
              </w:rPr>
            </w:pPr>
            <w:r w:rsidRPr="00DE7261">
              <w:rPr>
                <w:sz w:val="20"/>
              </w:rPr>
              <w:t>03 1 16 00000</w:t>
            </w:r>
          </w:p>
        </w:tc>
        <w:tc>
          <w:tcPr>
            <w:tcW w:w="648" w:type="dxa"/>
            <w:tcBorders>
              <w:top w:val="nil"/>
              <w:left w:val="nil"/>
              <w:bottom w:val="single" w:sz="4" w:space="0" w:color="000000"/>
              <w:right w:val="single" w:sz="4" w:space="0" w:color="000000"/>
            </w:tcBorders>
            <w:shd w:val="clear" w:color="auto" w:fill="auto"/>
            <w:vAlign w:val="center"/>
            <w:hideMark/>
          </w:tcPr>
          <w:p w14:paraId="48AD874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42C2EE6" w14:textId="77777777" w:rsidR="00DE7261" w:rsidRPr="00DE7261" w:rsidRDefault="00DE7261" w:rsidP="00DE7261">
            <w:pPr>
              <w:jc w:val="right"/>
              <w:rPr>
                <w:sz w:val="20"/>
              </w:rPr>
            </w:pPr>
            <w:r w:rsidRPr="00DE7261">
              <w:rPr>
                <w:sz w:val="20"/>
              </w:rPr>
              <w:t>12 370,4</w:t>
            </w:r>
          </w:p>
        </w:tc>
        <w:tc>
          <w:tcPr>
            <w:tcW w:w="1134" w:type="dxa"/>
            <w:tcBorders>
              <w:top w:val="nil"/>
              <w:left w:val="nil"/>
              <w:bottom w:val="single" w:sz="4" w:space="0" w:color="000000"/>
              <w:right w:val="single" w:sz="4" w:space="0" w:color="000000"/>
            </w:tcBorders>
            <w:shd w:val="clear" w:color="auto" w:fill="auto"/>
            <w:vAlign w:val="center"/>
            <w:hideMark/>
          </w:tcPr>
          <w:p w14:paraId="6E10018C" w14:textId="77777777" w:rsidR="00DE7261" w:rsidRPr="00DE7261" w:rsidRDefault="00DE7261" w:rsidP="00DE7261">
            <w:pPr>
              <w:jc w:val="right"/>
              <w:rPr>
                <w:sz w:val="20"/>
              </w:rPr>
            </w:pPr>
            <w:r w:rsidRPr="00DE7261">
              <w:rPr>
                <w:sz w:val="20"/>
              </w:rPr>
              <w:t>12 893,5</w:t>
            </w:r>
          </w:p>
        </w:tc>
        <w:tc>
          <w:tcPr>
            <w:tcW w:w="992" w:type="dxa"/>
            <w:tcBorders>
              <w:top w:val="nil"/>
              <w:left w:val="nil"/>
              <w:bottom w:val="single" w:sz="4" w:space="0" w:color="000000"/>
              <w:right w:val="single" w:sz="4" w:space="0" w:color="000000"/>
            </w:tcBorders>
            <w:shd w:val="clear" w:color="auto" w:fill="auto"/>
            <w:vAlign w:val="center"/>
            <w:hideMark/>
          </w:tcPr>
          <w:p w14:paraId="77184973" w14:textId="77777777" w:rsidR="00DE7261" w:rsidRPr="00DE7261" w:rsidRDefault="00DE7261" w:rsidP="00DE7261">
            <w:pPr>
              <w:jc w:val="right"/>
              <w:rPr>
                <w:sz w:val="20"/>
              </w:rPr>
            </w:pPr>
            <w:r w:rsidRPr="00DE7261">
              <w:rPr>
                <w:sz w:val="20"/>
              </w:rPr>
              <w:t>13 674,5</w:t>
            </w:r>
          </w:p>
        </w:tc>
      </w:tr>
      <w:tr w:rsidR="00DE7261" w:rsidRPr="00DE7261" w14:paraId="7F9B718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542D8D5"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0853C5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267E09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61EFF2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E2F76C3" w14:textId="77777777" w:rsidR="00DE7261" w:rsidRPr="00DE7261" w:rsidRDefault="00DE7261" w:rsidP="00DE7261">
            <w:pPr>
              <w:jc w:val="center"/>
              <w:rPr>
                <w:sz w:val="20"/>
              </w:rPr>
            </w:pPr>
            <w:r w:rsidRPr="00DE7261">
              <w:rPr>
                <w:sz w:val="20"/>
              </w:rPr>
              <w:t>03 1 16 00000</w:t>
            </w:r>
          </w:p>
        </w:tc>
        <w:tc>
          <w:tcPr>
            <w:tcW w:w="648" w:type="dxa"/>
            <w:tcBorders>
              <w:top w:val="nil"/>
              <w:left w:val="nil"/>
              <w:bottom w:val="single" w:sz="4" w:space="0" w:color="000000"/>
              <w:right w:val="single" w:sz="4" w:space="0" w:color="000000"/>
            </w:tcBorders>
            <w:shd w:val="clear" w:color="auto" w:fill="auto"/>
            <w:vAlign w:val="center"/>
            <w:hideMark/>
          </w:tcPr>
          <w:p w14:paraId="5DEBF519"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026AD41" w14:textId="77777777" w:rsidR="00DE7261" w:rsidRPr="00DE7261" w:rsidRDefault="00DE7261" w:rsidP="00DE7261">
            <w:pPr>
              <w:jc w:val="right"/>
              <w:rPr>
                <w:sz w:val="20"/>
              </w:rPr>
            </w:pPr>
            <w:r w:rsidRPr="00DE7261">
              <w:rPr>
                <w:sz w:val="20"/>
              </w:rPr>
              <w:t>12 370,4</w:t>
            </w:r>
          </w:p>
        </w:tc>
        <w:tc>
          <w:tcPr>
            <w:tcW w:w="1134" w:type="dxa"/>
            <w:tcBorders>
              <w:top w:val="nil"/>
              <w:left w:val="nil"/>
              <w:bottom w:val="single" w:sz="4" w:space="0" w:color="000000"/>
              <w:right w:val="single" w:sz="4" w:space="0" w:color="000000"/>
            </w:tcBorders>
            <w:shd w:val="clear" w:color="auto" w:fill="auto"/>
            <w:vAlign w:val="center"/>
            <w:hideMark/>
          </w:tcPr>
          <w:p w14:paraId="26D1630B" w14:textId="77777777" w:rsidR="00DE7261" w:rsidRPr="00DE7261" w:rsidRDefault="00DE7261" w:rsidP="00DE7261">
            <w:pPr>
              <w:jc w:val="right"/>
              <w:rPr>
                <w:sz w:val="20"/>
              </w:rPr>
            </w:pPr>
            <w:r w:rsidRPr="00DE7261">
              <w:rPr>
                <w:sz w:val="20"/>
              </w:rPr>
              <w:t>12 893,5</w:t>
            </w:r>
          </w:p>
        </w:tc>
        <w:tc>
          <w:tcPr>
            <w:tcW w:w="992" w:type="dxa"/>
            <w:tcBorders>
              <w:top w:val="nil"/>
              <w:left w:val="nil"/>
              <w:bottom w:val="single" w:sz="4" w:space="0" w:color="000000"/>
              <w:right w:val="single" w:sz="4" w:space="0" w:color="000000"/>
            </w:tcBorders>
            <w:shd w:val="clear" w:color="auto" w:fill="auto"/>
            <w:vAlign w:val="center"/>
            <w:hideMark/>
          </w:tcPr>
          <w:p w14:paraId="49D15AF6" w14:textId="77777777" w:rsidR="00DE7261" w:rsidRPr="00DE7261" w:rsidRDefault="00DE7261" w:rsidP="00DE7261">
            <w:pPr>
              <w:jc w:val="right"/>
              <w:rPr>
                <w:sz w:val="20"/>
              </w:rPr>
            </w:pPr>
            <w:r w:rsidRPr="00DE7261">
              <w:rPr>
                <w:sz w:val="20"/>
              </w:rPr>
              <w:t>13 674,5</w:t>
            </w:r>
          </w:p>
        </w:tc>
      </w:tr>
      <w:tr w:rsidR="00DE7261" w:rsidRPr="00DE7261" w14:paraId="5F26A90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95EF993"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1B99326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F305803"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CAD51D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02899E5" w14:textId="77777777" w:rsidR="00DE7261" w:rsidRPr="00DE7261" w:rsidRDefault="00DE7261" w:rsidP="00DE7261">
            <w:pPr>
              <w:jc w:val="center"/>
              <w:rPr>
                <w:sz w:val="20"/>
              </w:rPr>
            </w:pPr>
            <w:r w:rsidRPr="00DE7261">
              <w:rPr>
                <w:sz w:val="20"/>
              </w:rPr>
              <w:t>03 1 16 00000</w:t>
            </w:r>
          </w:p>
        </w:tc>
        <w:tc>
          <w:tcPr>
            <w:tcW w:w="648" w:type="dxa"/>
            <w:tcBorders>
              <w:top w:val="nil"/>
              <w:left w:val="nil"/>
              <w:bottom w:val="single" w:sz="4" w:space="0" w:color="000000"/>
              <w:right w:val="single" w:sz="4" w:space="0" w:color="000000"/>
            </w:tcBorders>
            <w:shd w:val="clear" w:color="auto" w:fill="auto"/>
            <w:vAlign w:val="center"/>
            <w:hideMark/>
          </w:tcPr>
          <w:p w14:paraId="30A486F0"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32D96721" w14:textId="77777777" w:rsidR="00DE7261" w:rsidRPr="00DE7261" w:rsidRDefault="00DE7261" w:rsidP="00DE7261">
            <w:pPr>
              <w:jc w:val="right"/>
              <w:rPr>
                <w:sz w:val="20"/>
              </w:rPr>
            </w:pPr>
            <w:r w:rsidRPr="00DE7261">
              <w:rPr>
                <w:sz w:val="20"/>
              </w:rPr>
              <w:t>12 370,4</w:t>
            </w:r>
          </w:p>
        </w:tc>
        <w:tc>
          <w:tcPr>
            <w:tcW w:w="1134" w:type="dxa"/>
            <w:tcBorders>
              <w:top w:val="nil"/>
              <w:left w:val="nil"/>
              <w:bottom w:val="single" w:sz="4" w:space="0" w:color="000000"/>
              <w:right w:val="single" w:sz="4" w:space="0" w:color="000000"/>
            </w:tcBorders>
            <w:shd w:val="clear" w:color="auto" w:fill="auto"/>
            <w:vAlign w:val="center"/>
            <w:hideMark/>
          </w:tcPr>
          <w:p w14:paraId="595618DB" w14:textId="77777777" w:rsidR="00DE7261" w:rsidRPr="00DE7261" w:rsidRDefault="00DE7261" w:rsidP="00DE7261">
            <w:pPr>
              <w:jc w:val="right"/>
              <w:rPr>
                <w:sz w:val="20"/>
              </w:rPr>
            </w:pPr>
            <w:r w:rsidRPr="00DE7261">
              <w:rPr>
                <w:sz w:val="20"/>
              </w:rPr>
              <w:t>12 893,5</w:t>
            </w:r>
          </w:p>
        </w:tc>
        <w:tc>
          <w:tcPr>
            <w:tcW w:w="992" w:type="dxa"/>
            <w:tcBorders>
              <w:top w:val="nil"/>
              <w:left w:val="nil"/>
              <w:bottom w:val="single" w:sz="4" w:space="0" w:color="000000"/>
              <w:right w:val="single" w:sz="4" w:space="0" w:color="000000"/>
            </w:tcBorders>
            <w:shd w:val="clear" w:color="auto" w:fill="auto"/>
            <w:vAlign w:val="center"/>
            <w:hideMark/>
          </w:tcPr>
          <w:p w14:paraId="5704686B" w14:textId="77777777" w:rsidR="00DE7261" w:rsidRPr="00DE7261" w:rsidRDefault="00DE7261" w:rsidP="00DE7261">
            <w:pPr>
              <w:jc w:val="right"/>
              <w:rPr>
                <w:sz w:val="20"/>
              </w:rPr>
            </w:pPr>
            <w:r w:rsidRPr="00DE7261">
              <w:rPr>
                <w:sz w:val="20"/>
              </w:rPr>
              <w:t>13 674,5</w:t>
            </w:r>
          </w:p>
        </w:tc>
      </w:tr>
      <w:tr w:rsidR="00DE7261" w:rsidRPr="00DE7261" w14:paraId="2F306B5A"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9309CA2" w14:textId="77777777" w:rsidR="00DE7261" w:rsidRPr="00DE7261" w:rsidRDefault="00DE7261" w:rsidP="00DE7261">
            <w:pPr>
              <w:rPr>
                <w:sz w:val="20"/>
              </w:rPr>
            </w:pPr>
            <w:r w:rsidRPr="00DE7261">
              <w:rPr>
                <w:sz w:val="20"/>
              </w:rPr>
              <w:t>Cофинансирование расходных обязательств ОМСУ, связанных с повышением оплаты труда работников учреждений культуры</w:t>
            </w:r>
          </w:p>
        </w:tc>
        <w:tc>
          <w:tcPr>
            <w:tcW w:w="715" w:type="dxa"/>
            <w:tcBorders>
              <w:top w:val="nil"/>
              <w:left w:val="nil"/>
              <w:bottom w:val="single" w:sz="4" w:space="0" w:color="000000"/>
              <w:right w:val="single" w:sz="4" w:space="0" w:color="000000"/>
            </w:tcBorders>
            <w:shd w:val="clear" w:color="auto" w:fill="auto"/>
            <w:vAlign w:val="center"/>
            <w:hideMark/>
          </w:tcPr>
          <w:p w14:paraId="08F5DA2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ABFDCB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D82652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E6FE78E" w14:textId="77777777" w:rsidR="00DE7261" w:rsidRPr="00DE7261" w:rsidRDefault="00DE7261" w:rsidP="00DE7261">
            <w:pPr>
              <w:jc w:val="center"/>
              <w:rPr>
                <w:sz w:val="20"/>
              </w:rPr>
            </w:pPr>
            <w:r w:rsidRPr="00DE7261">
              <w:rPr>
                <w:sz w:val="20"/>
              </w:rPr>
              <w:t>03 1 16 S2690</w:t>
            </w:r>
          </w:p>
        </w:tc>
        <w:tc>
          <w:tcPr>
            <w:tcW w:w="648" w:type="dxa"/>
            <w:tcBorders>
              <w:top w:val="nil"/>
              <w:left w:val="nil"/>
              <w:bottom w:val="single" w:sz="4" w:space="0" w:color="000000"/>
              <w:right w:val="single" w:sz="4" w:space="0" w:color="000000"/>
            </w:tcBorders>
            <w:shd w:val="clear" w:color="auto" w:fill="auto"/>
            <w:vAlign w:val="center"/>
            <w:hideMark/>
          </w:tcPr>
          <w:p w14:paraId="061310A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4717C07" w14:textId="77777777" w:rsidR="00DE7261" w:rsidRPr="00DE7261" w:rsidRDefault="00DE7261" w:rsidP="00DE7261">
            <w:pPr>
              <w:jc w:val="right"/>
              <w:rPr>
                <w:sz w:val="20"/>
              </w:rPr>
            </w:pPr>
            <w:r w:rsidRPr="00DE7261">
              <w:rPr>
                <w:sz w:val="20"/>
              </w:rPr>
              <w:t>11 822,8</w:t>
            </w:r>
          </w:p>
        </w:tc>
        <w:tc>
          <w:tcPr>
            <w:tcW w:w="1134" w:type="dxa"/>
            <w:tcBorders>
              <w:top w:val="nil"/>
              <w:left w:val="nil"/>
              <w:bottom w:val="single" w:sz="4" w:space="0" w:color="000000"/>
              <w:right w:val="single" w:sz="4" w:space="0" w:color="000000"/>
            </w:tcBorders>
            <w:shd w:val="clear" w:color="auto" w:fill="auto"/>
            <w:vAlign w:val="center"/>
            <w:hideMark/>
          </w:tcPr>
          <w:p w14:paraId="30AFF156" w14:textId="77777777" w:rsidR="00DE7261" w:rsidRPr="00DE7261" w:rsidRDefault="00DE7261" w:rsidP="00DE7261">
            <w:pPr>
              <w:jc w:val="right"/>
              <w:rPr>
                <w:sz w:val="20"/>
              </w:rPr>
            </w:pPr>
            <w:r w:rsidRPr="00DE7261">
              <w:rPr>
                <w:sz w:val="20"/>
              </w:rPr>
              <w:t>11 822,8</w:t>
            </w:r>
          </w:p>
        </w:tc>
        <w:tc>
          <w:tcPr>
            <w:tcW w:w="992" w:type="dxa"/>
            <w:tcBorders>
              <w:top w:val="nil"/>
              <w:left w:val="nil"/>
              <w:bottom w:val="single" w:sz="4" w:space="0" w:color="000000"/>
              <w:right w:val="single" w:sz="4" w:space="0" w:color="000000"/>
            </w:tcBorders>
            <w:shd w:val="clear" w:color="auto" w:fill="auto"/>
            <w:vAlign w:val="center"/>
            <w:hideMark/>
          </w:tcPr>
          <w:p w14:paraId="68CA2D15" w14:textId="77777777" w:rsidR="00DE7261" w:rsidRPr="00DE7261" w:rsidRDefault="00DE7261" w:rsidP="00DE7261">
            <w:pPr>
              <w:jc w:val="right"/>
              <w:rPr>
                <w:sz w:val="20"/>
              </w:rPr>
            </w:pPr>
            <w:r w:rsidRPr="00DE7261">
              <w:rPr>
                <w:sz w:val="20"/>
              </w:rPr>
              <w:t>11 822,8</w:t>
            </w:r>
          </w:p>
        </w:tc>
      </w:tr>
      <w:tr w:rsidR="00DE7261" w:rsidRPr="00DE7261" w14:paraId="476186A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F9324AC"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AF2D78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143A91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BBBB19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A992248" w14:textId="77777777" w:rsidR="00DE7261" w:rsidRPr="00DE7261" w:rsidRDefault="00DE7261" w:rsidP="00DE7261">
            <w:pPr>
              <w:jc w:val="center"/>
              <w:rPr>
                <w:sz w:val="20"/>
              </w:rPr>
            </w:pPr>
            <w:r w:rsidRPr="00DE7261">
              <w:rPr>
                <w:sz w:val="20"/>
              </w:rPr>
              <w:t>03 1 16 S2690</w:t>
            </w:r>
          </w:p>
        </w:tc>
        <w:tc>
          <w:tcPr>
            <w:tcW w:w="648" w:type="dxa"/>
            <w:tcBorders>
              <w:top w:val="nil"/>
              <w:left w:val="nil"/>
              <w:bottom w:val="single" w:sz="4" w:space="0" w:color="000000"/>
              <w:right w:val="single" w:sz="4" w:space="0" w:color="000000"/>
            </w:tcBorders>
            <w:shd w:val="clear" w:color="auto" w:fill="auto"/>
            <w:vAlign w:val="center"/>
            <w:hideMark/>
          </w:tcPr>
          <w:p w14:paraId="3FC50CF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58FD773" w14:textId="77777777" w:rsidR="00DE7261" w:rsidRPr="00DE7261" w:rsidRDefault="00DE7261" w:rsidP="00DE7261">
            <w:pPr>
              <w:jc w:val="right"/>
              <w:rPr>
                <w:sz w:val="20"/>
              </w:rPr>
            </w:pPr>
            <w:r w:rsidRPr="00DE7261">
              <w:rPr>
                <w:sz w:val="20"/>
              </w:rPr>
              <w:t>11 822,8</w:t>
            </w:r>
          </w:p>
        </w:tc>
        <w:tc>
          <w:tcPr>
            <w:tcW w:w="1134" w:type="dxa"/>
            <w:tcBorders>
              <w:top w:val="nil"/>
              <w:left w:val="nil"/>
              <w:bottom w:val="single" w:sz="4" w:space="0" w:color="000000"/>
              <w:right w:val="single" w:sz="4" w:space="0" w:color="000000"/>
            </w:tcBorders>
            <w:shd w:val="clear" w:color="auto" w:fill="auto"/>
            <w:vAlign w:val="center"/>
            <w:hideMark/>
          </w:tcPr>
          <w:p w14:paraId="7A48F738" w14:textId="77777777" w:rsidR="00DE7261" w:rsidRPr="00DE7261" w:rsidRDefault="00DE7261" w:rsidP="00DE7261">
            <w:pPr>
              <w:jc w:val="right"/>
              <w:rPr>
                <w:sz w:val="20"/>
              </w:rPr>
            </w:pPr>
            <w:r w:rsidRPr="00DE7261">
              <w:rPr>
                <w:sz w:val="20"/>
              </w:rPr>
              <w:t>11 822,8</w:t>
            </w:r>
          </w:p>
        </w:tc>
        <w:tc>
          <w:tcPr>
            <w:tcW w:w="992" w:type="dxa"/>
            <w:tcBorders>
              <w:top w:val="nil"/>
              <w:left w:val="nil"/>
              <w:bottom w:val="single" w:sz="4" w:space="0" w:color="000000"/>
              <w:right w:val="single" w:sz="4" w:space="0" w:color="000000"/>
            </w:tcBorders>
            <w:shd w:val="clear" w:color="auto" w:fill="auto"/>
            <w:vAlign w:val="center"/>
            <w:hideMark/>
          </w:tcPr>
          <w:p w14:paraId="5C411222" w14:textId="77777777" w:rsidR="00DE7261" w:rsidRPr="00DE7261" w:rsidRDefault="00DE7261" w:rsidP="00DE7261">
            <w:pPr>
              <w:jc w:val="right"/>
              <w:rPr>
                <w:sz w:val="20"/>
              </w:rPr>
            </w:pPr>
            <w:r w:rsidRPr="00DE7261">
              <w:rPr>
                <w:sz w:val="20"/>
              </w:rPr>
              <w:t>11 822,8</w:t>
            </w:r>
          </w:p>
        </w:tc>
      </w:tr>
      <w:tr w:rsidR="00DE7261" w:rsidRPr="00DE7261" w14:paraId="713C69B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378A35F"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620250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A39CCF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678315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C0A8144" w14:textId="77777777" w:rsidR="00DE7261" w:rsidRPr="00DE7261" w:rsidRDefault="00DE7261" w:rsidP="00DE7261">
            <w:pPr>
              <w:jc w:val="center"/>
              <w:rPr>
                <w:sz w:val="20"/>
              </w:rPr>
            </w:pPr>
            <w:r w:rsidRPr="00DE7261">
              <w:rPr>
                <w:sz w:val="20"/>
              </w:rPr>
              <w:t>03 1 16 S2690</w:t>
            </w:r>
          </w:p>
        </w:tc>
        <w:tc>
          <w:tcPr>
            <w:tcW w:w="648" w:type="dxa"/>
            <w:tcBorders>
              <w:top w:val="nil"/>
              <w:left w:val="nil"/>
              <w:bottom w:val="single" w:sz="4" w:space="0" w:color="000000"/>
              <w:right w:val="single" w:sz="4" w:space="0" w:color="000000"/>
            </w:tcBorders>
            <w:shd w:val="clear" w:color="auto" w:fill="auto"/>
            <w:vAlign w:val="center"/>
            <w:hideMark/>
          </w:tcPr>
          <w:p w14:paraId="3A0E0ECE"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85ACD7A" w14:textId="77777777" w:rsidR="00DE7261" w:rsidRPr="00DE7261" w:rsidRDefault="00DE7261" w:rsidP="00DE7261">
            <w:pPr>
              <w:jc w:val="right"/>
              <w:rPr>
                <w:sz w:val="20"/>
              </w:rPr>
            </w:pPr>
            <w:r w:rsidRPr="00DE7261">
              <w:rPr>
                <w:sz w:val="20"/>
              </w:rPr>
              <w:t>11 822,8</w:t>
            </w:r>
          </w:p>
        </w:tc>
        <w:tc>
          <w:tcPr>
            <w:tcW w:w="1134" w:type="dxa"/>
            <w:tcBorders>
              <w:top w:val="nil"/>
              <w:left w:val="nil"/>
              <w:bottom w:val="single" w:sz="4" w:space="0" w:color="000000"/>
              <w:right w:val="single" w:sz="4" w:space="0" w:color="000000"/>
            </w:tcBorders>
            <w:shd w:val="clear" w:color="auto" w:fill="auto"/>
            <w:vAlign w:val="center"/>
            <w:hideMark/>
          </w:tcPr>
          <w:p w14:paraId="5E899696" w14:textId="77777777" w:rsidR="00DE7261" w:rsidRPr="00DE7261" w:rsidRDefault="00DE7261" w:rsidP="00DE7261">
            <w:pPr>
              <w:jc w:val="right"/>
              <w:rPr>
                <w:sz w:val="20"/>
              </w:rPr>
            </w:pPr>
            <w:r w:rsidRPr="00DE7261">
              <w:rPr>
                <w:sz w:val="20"/>
              </w:rPr>
              <w:t>11 822,8</w:t>
            </w:r>
          </w:p>
        </w:tc>
        <w:tc>
          <w:tcPr>
            <w:tcW w:w="992" w:type="dxa"/>
            <w:tcBorders>
              <w:top w:val="nil"/>
              <w:left w:val="nil"/>
              <w:bottom w:val="single" w:sz="4" w:space="0" w:color="000000"/>
              <w:right w:val="single" w:sz="4" w:space="0" w:color="000000"/>
            </w:tcBorders>
            <w:shd w:val="clear" w:color="auto" w:fill="auto"/>
            <w:vAlign w:val="center"/>
            <w:hideMark/>
          </w:tcPr>
          <w:p w14:paraId="5F62ED74" w14:textId="77777777" w:rsidR="00DE7261" w:rsidRPr="00DE7261" w:rsidRDefault="00DE7261" w:rsidP="00DE7261">
            <w:pPr>
              <w:jc w:val="right"/>
              <w:rPr>
                <w:sz w:val="20"/>
              </w:rPr>
            </w:pPr>
            <w:r w:rsidRPr="00DE7261">
              <w:rPr>
                <w:sz w:val="20"/>
              </w:rPr>
              <w:t>11 822,8</w:t>
            </w:r>
          </w:p>
        </w:tc>
      </w:tr>
      <w:tr w:rsidR="00DE7261" w:rsidRPr="00DE7261" w14:paraId="78037B27"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35B12F08" w14:textId="77777777" w:rsidR="00DE7261" w:rsidRPr="00DE7261" w:rsidRDefault="00DE7261" w:rsidP="00DE7261">
            <w:pPr>
              <w:rPr>
                <w:sz w:val="20"/>
              </w:rPr>
            </w:pPr>
            <w:r w:rsidRPr="00DE7261">
              <w:rPr>
                <w:sz w:val="20"/>
              </w:rPr>
              <w:t xml:space="preserve">Субсидии бюджетным учреждениям на финансовое обеспечение государственного </w:t>
            </w:r>
            <w:r w:rsidRPr="00DE7261">
              <w:rPr>
                <w:sz w:val="20"/>
              </w:rPr>
              <w:lastRenderedPageBreak/>
              <w:t>(муниципального)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696628BC" w14:textId="77777777" w:rsidR="00DE7261" w:rsidRPr="00DE7261" w:rsidRDefault="00DE7261" w:rsidP="00DE7261">
            <w:pPr>
              <w:jc w:val="center"/>
              <w:rPr>
                <w:sz w:val="20"/>
              </w:rPr>
            </w:pPr>
            <w:r w:rsidRPr="00DE7261">
              <w:rPr>
                <w:sz w:val="20"/>
              </w:rPr>
              <w:lastRenderedPageBreak/>
              <w:t>956</w:t>
            </w:r>
          </w:p>
        </w:tc>
        <w:tc>
          <w:tcPr>
            <w:tcW w:w="850" w:type="dxa"/>
            <w:tcBorders>
              <w:top w:val="nil"/>
              <w:left w:val="nil"/>
              <w:bottom w:val="single" w:sz="4" w:space="0" w:color="000000"/>
              <w:right w:val="single" w:sz="4" w:space="0" w:color="000000"/>
            </w:tcBorders>
            <w:shd w:val="clear" w:color="auto" w:fill="auto"/>
            <w:vAlign w:val="center"/>
            <w:hideMark/>
          </w:tcPr>
          <w:p w14:paraId="0F35A48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7F61FB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82BAAA9" w14:textId="77777777" w:rsidR="00DE7261" w:rsidRPr="00DE7261" w:rsidRDefault="00DE7261" w:rsidP="00DE7261">
            <w:pPr>
              <w:jc w:val="center"/>
              <w:rPr>
                <w:sz w:val="20"/>
              </w:rPr>
            </w:pPr>
            <w:r w:rsidRPr="00DE7261">
              <w:rPr>
                <w:sz w:val="20"/>
              </w:rPr>
              <w:t>03 1 16 S2690</w:t>
            </w:r>
          </w:p>
        </w:tc>
        <w:tc>
          <w:tcPr>
            <w:tcW w:w="648" w:type="dxa"/>
            <w:tcBorders>
              <w:top w:val="nil"/>
              <w:left w:val="nil"/>
              <w:bottom w:val="single" w:sz="4" w:space="0" w:color="000000"/>
              <w:right w:val="single" w:sz="4" w:space="0" w:color="000000"/>
            </w:tcBorders>
            <w:shd w:val="clear" w:color="auto" w:fill="auto"/>
            <w:vAlign w:val="center"/>
            <w:hideMark/>
          </w:tcPr>
          <w:p w14:paraId="1E3F06EA"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72F8F999" w14:textId="77777777" w:rsidR="00DE7261" w:rsidRPr="00DE7261" w:rsidRDefault="00DE7261" w:rsidP="00DE7261">
            <w:pPr>
              <w:jc w:val="right"/>
              <w:rPr>
                <w:sz w:val="20"/>
              </w:rPr>
            </w:pPr>
            <w:r w:rsidRPr="00DE7261">
              <w:rPr>
                <w:sz w:val="20"/>
              </w:rPr>
              <w:t>11 822,8</w:t>
            </w:r>
          </w:p>
        </w:tc>
        <w:tc>
          <w:tcPr>
            <w:tcW w:w="1134" w:type="dxa"/>
            <w:tcBorders>
              <w:top w:val="nil"/>
              <w:left w:val="nil"/>
              <w:bottom w:val="single" w:sz="4" w:space="0" w:color="000000"/>
              <w:right w:val="single" w:sz="4" w:space="0" w:color="000000"/>
            </w:tcBorders>
            <w:shd w:val="clear" w:color="auto" w:fill="auto"/>
            <w:vAlign w:val="center"/>
            <w:hideMark/>
          </w:tcPr>
          <w:p w14:paraId="548C646F" w14:textId="77777777" w:rsidR="00DE7261" w:rsidRPr="00DE7261" w:rsidRDefault="00DE7261" w:rsidP="00DE7261">
            <w:pPr>
              <w:jc w:val="right"/>
              <w:rPr>
                <w:sz w:val="20"/>
              </w:rPr>
            </w:pPr>
            <w:r w:rsidRPr="00DE7261">
              <w:rPr>
                <w:sz w:val="20"/>
              </w:rPr>
              <w:t>11 822,8</w:t>
            </w:r>
          </w:p>
        </w:tc>
        <w:tc>
          <w:tcPr>
            <w:tcW w:w="992" w:type="dxa"/>
            <w:tcBorders>
              <w:top w:val="nil"/>
              <w:left w:val="nil"/>
              <w:bottom w:val="single" w:sz="4" w:space="0" w:color="000000"/>
              <w:right w:val="single" w:sz="4" w:space="0" w:color="000000"/>
            </w:tcBorders>
            <w:shd w:val="clear" w:color="auto" w:fill="auto"/>
            <w:vAlign w:val="center"/>
            <w:hideMark/>
          </w:tcPr>
          <w:p w14:paraId="28F5C7EC" w14:textId="77777777" w:rsidR="00DE7261" w:rsidRPr="00DE7261" w:rsidRDefault="00DE7261" w:rsidP="00DE7261">
            <w:pPr>
              <w:jc w:val="right"/>
              <w:rPr>
                <w:sz w:val="20"/>
              </w:rPr>
            </w:pPr>
            <w:r w:rsidRPr="00DE7261">
              <w:rPr>
                <w:sz w:val="20"/>
              </w:rPr>
              <w:t>11 822,8</w:t>
            </w:r>
          </w:p>
        </w:tc>
      </w:tr>
      <w:tr w:rsidR="00DE7261" w:rsidRPr="00DE7261" w14:paraId="76CEDC5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8987FE1"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4D6EA63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8EA7C4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6AE2E1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32A3B90" w14:textId="77777777" w:rsidR="00DE7261" w:rsidRPr="00DE7261" w:rsidRDefault="00DE7261" w:rsidP="00DE7261">
            <w:pPr>
              <w:jc w:val="center"/>
              <w:rPr>
                <w:sz w:val="20"/>
              </w:rPr>
            </w:pPr>
            <w:r w:rsidRPr="00DE7261">
              <w:rPr>
                <w:sz w:val="20"/>
              </w:rPr>
              <w:t>03 1 16 S2850</w:t>
            </w:r>
          </w:p>
        </w:tc>
        <w:tc>
          <w:tcPr>
            <w:tcW w:w="648" w:type="dxa"/>
            <w:tcBorders>
              <w:top w:val="nil"/>
              <w:left w:val="nil"/>
              <w:bottom w:val="single" w:sz="4" w:space="0" w:color="000000"/>
              <w:right w:val="single" w:sz="4" w:space="0" w:color="000000"/>
            </w:tcBorders>
            <w:shd w:val="clear" w:color="auto" w:fill="auto"/>
            <w:vAlign w:val="center"/>
            <w:hideMark/>
          </w:tcPr>
          <w:p w14:paraId="263BC0A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D5BA3FB" w14:textId="77777777" w:rsidR="00DE7261" w:rsidRPr="00DE7261" w:rsidRDefault="00DE7261" w:rsidP="00DE7261">
            <w:pPr>
              <w:jc w:val="right"/>
              <w:rPr>
                <w:sz w:val="20"/>
              </w:rPr>
            </w:pPr>
            <w:r w:rsidRPr="00DE7261">
              <w:rPr>
                <w:sz w:val="20"/>
              </w:rPr>
              <w:t>605,3</w:t>
            </w:r>
          </w:p>
        </w:tc>
        <w:tc>
          <w:tcPr>
            <w:tcW w:w="1134" w:type="dxa"/>
            <w:tcBorders>
              <w:top w:val="nil"/>
              <w:left w:val="nil"/>
              <w:bottom w:val="single" w:sz="4" w:space="0" w:color="000000"/>
              <w:right w:val="single" w:sz="4" w:space="0" w:color="000000"/>
            </w:tcBorders>
            <w:shd w:val="clear" w:color="auto" w:fill="auto"/>
            <w:vAlign w:val="center"/>
            <w:hideMark/>
          </w:tcPr>
          <w:p w14:paraId="1FAECD0C" w14:textId="77777777" w:rsidR="00DE7261" w:rsidRPr="00DE7261" w:rsidRDefault="00DE7261" w:rsidP="00DE7261">
            <w:pPr>
              <w:jc w:val="right"/>
              <w:rPr>
                <w:sz w:val="20"/>
              </w:rPr>
            </w:pPr>
            <w:r w:rsidRPr="00DE7261">
              <w:rPr>
                <w:sz w:val="20"/>
              </w:rPr>
              <w:t>605,3</w:t>
            </w:r>
          </w:p>
        </w:tc>
        <w:tc>
          <w:tcPr>
            <w:tcW w:w="992" w:type="dxa"/>
            <w:tcBorders>
              <w:top w:val="nil"/>
              <w:left w:val="nil"/>
              <w:bottom w:val="single" w:sz="4" w:space="0" w:color="000000"/>
              <w:right w:val="single" w:sz="4" w:space="0" w:color="000000"/>
            </w:tcBorders>
            <w:shd w:val="clear" w:color="auto" w:fill="auto"/>
            <w:vAlign w:val="center"/>
            <w:hideMark/>
          </w:tcPr>
          <w:p w14:paraId="0FFCF850" w14:textId="77777777" w:rsidR="00DE7261" w:rsidRPr="00DE7261" w:rsidRDefault="00DE7261" w:rsidP="00DE7261">
            <w:pPr>
              <w:jc w:val="right"/>
              <w:rPr>
                <w:sz w:val="20"/>
              </w:rPr>
            </w:pPr>
            <w:r w:rsidRPr="00DE7261">
              <w:rPr>
                <w:sz w:val="20"/>
              </w:rPr>
              <w:t>605,3</w:t>
            </w:r>
          </w:p>
        </w:tc>
      </w:tr>
      <w:tr w:rsidR="00DE7261" w:rsidRPr="00DE7261" w14:paraId="6EC2359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8E705A9"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1D1168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D596BA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A835A6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C30FE5C" w14:textId="77777777" w:rsidR="00DE7261" w:rsidRPr="00DE7261" w:rsidRDefault="00DE7261" w:rsidP="00DE7261">
            <w:pPr>
              <w:jc w:val="center"/>
              <w:rPr>
                <w:sz w:val="20"/>
              </w:rPr>
            </w:pPr>
            <w:r w:rsidRPr="00DE7261">
              <w:rPr>
                <w:sz w:val="20"/>
              </w:rPr>
              <w:t>03 1 16 S2850</w:t>
            </w:r>
          </w:p>
        </w:tc>
        <w:tc>
          <w:tcPr>
            <w:tcW w:w="648" w:type="dxa"/>
            <w:tcBorders>
              <w:top w:val="nil"/>
              <w:left w:val="nil"/>
              <w:bottom w:val="single" w:sz="4" w:space="0" w:color="000000"/>
              <w:right w:val="single" w:sz="4" w:space="0" w:color="000000"/>
            </w:tcBorders>
            <w:shd w:val="clear" w:color="auto" w:fill="auto"/>
            <w:vAlign w:val="center"/>
            <w:hideMark/>
          </w:tcPr>
          <w:p w14:paraId="6E9AE570"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760E79B" w14:textId="77777777" w:rsidR="00DE7261" w:rsidRPr="00DE7261" w:rsidRDefault="00DE7261" w:rsidP="00DE7261">
            <w:pPr>
              <w:jc w:val="right"/>
              <w:rPr>
                <w:sz w:val="20"/>
              </w:rPr>
            </w:pPr>
            <w:r w:rsidRPr="00DE7261">
              <w:rPr>
                <w:sz w:val="20"/>
              </w:rPr>
              <w:t>605,3</w:t>
            </w:r>
          </w:p>
        </w:tc>
        <w:tc>
          <w:tcPr>
            <w:tcW w:w="1134" w:type="dxa"/>
            <w:tcBorders>
              <w:top w:val="nil"/>
              <w:left w:val="nil"/>
              <w:bottom w:val="single" w:sz="4" w:space="0" w:color="000000"/>
              <w:right w:val="single" w:sz="4" w:space="0" w:color="000000"/>
            </w:tcBorders>
            <w:shd w:val="clear" w:color="auto" w:fill="auto"/>
            <w:vAlign w:val="center"/>
            <w:hideMark/>
          </w:tcPr>
          <w:p w14:paraId="6BA21121" w14:textId="77777777" w:rsidR="00DE7261" w:rsidRPr="00DE7261" w:rsidRDefault="00DE7261" w:rsidP="00DE7261">
            <w:pPr>
              <w:jc w:val="right"/>
              <w:rPr>
                <w:sz w:val="20"/>
              </w:rPr>
            </w:pPr>
            <w:r w:rsidRPr="00DE7261">
              <w:rPr>
                <w:sz w:val="20"/>
              </w:rPr>
              <w:t>605,3</w:t>
            </w:r>
          </w:p>
        </w:tc>
        <w:tc>
          <w:tcPr>
            <w:tcW w:w="992" w:type="dxa"/>
            <w:tcBorders>
              <w:top w:val="nil"/>
              <w:left w:val="nil"/>
              <w:bottom w:val="single" w:sz="4" w:space="0" w:color="000000"/>
              <w:right w:val="single" w:sz="4" w:space="0" w:color="000000"/>
            </w:tcBorders>
            <w:shd w:val="clear" w:color="auto" w:fill="auto"/>
            <w:vAlign w:val="center"/>
            <w:hideMark/>
          </w:tcPr>
          <w:p w14:paraId="43780770" w14:textId="77777777" w:rsidR="00DE7261" w:rsidRPr="00DE7261" w:rsidRDefault="00DE7261" w:rsidP="00DE7261">
            <w:pPr>
              <w:jc w:val="right"/>
              <w:rPr>
                <w:sz w:val="20"/>
              </w:rPr>
            </w:pPr>
            <w:r w:rsidRPr="00DE7261">
              <w:rPr>
                <w:sz w:val="20"/>
              </w:rPr>
              <w:t>605,3</w:t>
            </w:r>
          </w:p>
        </w:tc>
      </w:tr>
      <w:tr w:rsidR="00DE7261" w:rsidRPr="00DE7261" w14:paraId="2E118EB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B8FD7C0"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854A33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2062CE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1F47A8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B0E195C" w14:textId="77777777" w:rsidR="00DE7261" w:rsidRPr="00DE7261" w:rsidRDefault="00DE7261" w:rsidP="00DE7261">
            <w:pPr>
              <w:jc w:val="center"/>
              <w:rPr>
                <w:sz w:val="20"/>
              </w:rPr>
            </w:pPr>
            <w:r w:rsidRPr="00DE7261">
              <w:rPr>
                <w:sz w:val="20"/>
              </w:rPr>
              <w:t>03 1 16 S2850</w:t>
            </w:r>
          </w:p>
        </w:tc>
        <w:tc>
          <w:tcPr>
            <w:tcW w:w="648" w:type="dxa"/>
            <w:tcBorders>
              <w:top w:val="nil"/>
              <w:left w:val="nil"/>
              <w:bottom w:val="single" w:sz="4" w:space="0" w:color="000000"/>
              <w:right w:val="single" w:sz="4" w:space="0" w:color="000000"/>
            </w:tcBorders>
            <w:shd w:val="clear" w:color="auto" w:fill="auto"/>
            <w:vAlign w:val="center"/>
            <w:hideMark/>
          </w:tcPr>
          <w:p w14:paraId="76EFC9CB"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681D55BF" w14:textId="77777777" w:rsidR="00DE7261" w:rsidRPr="00DE7261" w:rsidRDefault="00DE7261" w:rsidP="00DE7261">
            <w:pPr>
              <w:jc w:val="right"/>
              <w:rPr>
                <w:sz w:val="20"/>
              </w:rPr>
            </w:pPr>
            <w:r w:rsidRPr="00DE7261">
              <w:rPr>
                <w:sz w:val="20"/>
              </w:rPr>
              <w:t>605,3</w:t>
            </w:r>
          </w:p>
        </w:tc>
        <w:tc>
          <w:tcPr>
            <w:tcW w:w="1134" w:type="dxa"/>
            <w:tcBorders>
              <w:top w:val="nil"/>
              <w:left w:val="nil"/>
              <w:bottom w:val="single" w:sz="4" w:space="0" w:color="000000"/>
              <w:right w:val="single" w:sz="4" w:space="0" w:color="000000"/>
            </w:tcBorders>
            <w:shd w:val="clear" w:color="auto" w:fill="auto"/>
            <w:vAlign w:val="center"/>
            <w:hideMark/>
          </w:tcPr>
          <w:p w14:paraId="486F7AE5" w14:textId="77777777" w:rsidR="00DE7261" w:rsidRPr="00DE7261" w:rsidRDefault="00DE7261" w:rsidP="00DE7261">
            <w:pPr>
              <w:jc w:val="right"/>
              <w:rPr>
                <w:sz w:val="20"/>
              </w:rPr>
            </w:pPr>
            <w:r w:rsidRPr="00DE7261">
              <w:rPr>
                <w:sz w:val="20"/>
              </w:rPr>
              <w:t>605,3</w:t>
            </w:r>
          </w:p>
        </w:tc>
        <w:tc>
          <w:tcPr>
            <w:tcW w:w="992" w:type="dxa"/>
            <w:tcBorders>
              <w:top w:val="nil"/>
              <w:left w:val="nil"/>
              <w:bottom w:val="single" w:sz="4" w:space="0" w:color="000000"/>
              <w:right w:val="single" w:sz="4" w:space="0" w:color="000000"/>
            </w:tcBorders>
            <w:shd w:val="clear" w:color="auto" w:fill="auto"/>
            <w:vAlign w:val="center"/>
            <w:hideMark/>
          </w:tcPr>
          <w:p w14:paraId="77CA7C5A" w14:textId="77777777" w:rsidR="00DE7261" w:rsidRPr="00DE7261" w:rsidRDefault="00DE7261" w:rsidP="00DE7261">
            <w:pPr>
              <w:jc w:val="right"/>
              <w:rPr>
                <w:sz w:val="20"/>
              </w:rPr>
            </w:pPr>
            <w:r w:rsidRPr="00DE7261">
              <w:rPr>
                <w:sz w:val="20"/>
              </w:rPr>
              <w:t>605,3</w:t>
            </w:r>
          </w:p>
        </w:tc>
      </w:tr>
      <w:tr w:rsidR="00DE7261" w:rsidRPr="00DE7261" w14:paraId="49915B83"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29DE736"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2EBBFAC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C9171C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2C78B7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C3DD427" w14:textId="77777777" w:rsidR="00DE7261" w:rsidRPr="00DE7261" w:rsidRDefault="00DE7261" w:rsidP="00DE7261">
            <w:pPr>
              <w:jc w:val="center"/>
              <w:rPr>
                <w:sz w:val="20"/>
              </w:rPr>
            </w:pPr>
            <w:r w:rsidRPr="00DE7261">
              <w:rPr>
                <w:sz w:val="20"/>
              </w:rPr>
              <w:t>03 1 16 S2850</w:t>
            </w:r>
          </w:p>
        </w:tc>
        <w:tc>
          <w:tcPr>
            <w:tcW w:w="648" w:type="dxa"/>
            <w:tcBorders>
              <w:top w:val="nil"/>
              <w:left w:val="nil"/>
              <w:bottom w:val="single" w:sz="4" w:space="0" w:color="000000"/>
              <w:right w:val="single" w:sz="4" w:space="0" w:color="000000"/>
            </w:tcBorders>
            <w:shd w:val="clear" w:color="auto" w:fill="auto"/>
            <w:vAlign w:val="center"/>
            <w:hideMark/>
          </w:tcPr>
          <w:p w14:paraId="1B00D57B"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0A0A8629" w14:textId="77777777" w:rsidR="00DE7261" w:rsidRPr="00DE7261" w:rsidRDefault="00DE7261" w:rsidP="00DE7261">
            <w:pPr>
              <w:jc w:val="right"/>
              <w:rPr>
                <w:sz w:val="20"/>
              </w:rPr>
            </w:pPr>
            <w:r w:rsidRPr="00DE7261">
              <w:rPr>
                <w:sz w:val="20"/>
              </w:rPr>
              <w:t>605,3</w:t>
            </w:r>
          </w:p>
        </w:tc>
        <w:tc>
          <w:tcPr>
            <w:tcW w:w="1134" w:type="dxa"/>
            <w:tcBorders>
              <w:top w:val="nil"/>
              <w:left w:val="nil"/>
              <w:bottom w:val="single" w:sz="4" w:space="0" w:color="000000"/>
              <w:right w:val="single" w:sz="4" w:space="0" w:color="000000"/>
            </w:tcBorders>
            <w:shd w:val="clear" w:color="auto" w:fill="auto"/>
            <w:vAlign w:val="center"/>
            <w:hideMark/>
          </w:tcPr>
          <w:p w14:paraId="50C98865" w14:textId="77777777" w:rsidR="00DE7261" w:rsidRPr="00DE7261" w:rsidRDefault="00DE7261" w:rsidP="00DE7261">
            <w:pPr>
              <w:jc w:val="right"/>
              <w:rPr>
                <w:sz w:val="20"/>
              </w:rPr>
            </w:pPr>
            <w:r w:rsidRPr="00DE7261">
              <w:rPr>
                <w:sz w:val="20"/>
              </w:rPr>
              <w:t>605,3</w:t>
            </w:r>
          </w:p>
        </w:tc>
        <w:tc>
          <w:tcPr>
            <w:tcW w:w="992" w:type="dxa"/>
            <w:tcBorders>
              <w:top w:val="nil"/>
              <w:left w:val="nil"/>
              <w:bottom w:val="single" w:sz="4" w:space="0" w:color="000000"/>
              <w:right w:val="single" w:sz="4" w:space="0" w:color="000000"/>
            </w:tcBorders>
            <w:shd w:val="clear" w:color="auto" w:fill="auto"/>
            <w:vAlign w:val="center"/>
            <w:hideMark/>
          </w:tcPr>
          <w:p w14:paraId="5E8258B1" w14:textId="77777777" w:rsidR="00DE7261" w:rsidRPr="00DE7261" w:rsidRDefault="00DE7261" w:rsidP="00DE7261">
            <w:pPr>
              <w:jc w:val="right"/>
              <w:rPr>
                <w:sz w:val="20"/>
              </w:rPr>
            </w:pPr>
            <w:r w:rsidRPr="00DE7261">
              <w:rPr>
                <w:sz w:val="20"/>
              </w:rPr>
              <w:t>605,3</w:t>
            </w:r>
          </w:p>
        </w:tc>
      </w:tr>
      <w:tr w:rsidR="00DE7261" w:rsidRPr="00DE7261" w14:paraId="7BE9E34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87088EE" w14:textId="77777777" w:rsidR="00DE7261" w:rsidRPr="00DE7261" w:rsidRDefault="00DE7261" w:rsidP="00DE7261">
            <w:pPr>
              <w:rPr>
                <w:sz w:val="20"/>
              </w:rPr>
            </w:pPr>
            <w:r w:rsidRPr="00DE7261">
              <w:rPr>
                <w:sz w:val="20"/>
              </w:rPr>
              <w:t>Комплектование книжных (документных) фондов библиотек муниципального образования муниципального района "Сыктывдинский"</w:t>
            </w:r>
          </w:p>
        </w:tc>
        <w:tc>
          <w:tcPr>
            <w:tcW w:w="715" w:type="dxa"/>
            <w:tcBorders>
              <w:top w:val="nil"/>
              <w:left w:val="nil"/>
              <w:bottom w:val="single" w:sz="4" w:space="0" w:color="000000"/>
              <w:right w:val="single" w:sz="4" w:space="0" w:color="000000"/>
            </w:tcBorders>
            <w:shd w:val="clear" w:color="FFFFFF" w:fill="FFFFFF"/>
            <w:vAlign w:val="center"/>
            <w:hideMark/>
          </w:tcPr>
          <w:p w14:paraId="4041F23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CF62D6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B399BB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C16C11F" w14:textId="77777777" w:rsidR="00DE7261" w:rsidRPr="00DE7261" w:rsidRDefault="00DE7261" w:rsidP="00DE7261">
            <w:pPr>
              <w:jc w:val="center"/>
              <w:rPr>
                <w:sz w:val="20"/>
              </w:rPr>
            </w:pPr>
            <w:r w:rsidRPr="00DE7261">
              <w:rPr>
                <w:sz w:val="20"/>
              </w:rPr>
              <w:t>03 1 17 00000</w:t>
            </w:r>
          </w:p>
        </w:tc>
        <w:tc>
          <w:tcPr>
            <w:tcW w:w="648" w:type="dxa"/>
            <w:tcBorders>
              <w:top w:val="nil"/>
              <w:left w:val="nil"/>
              <w:bottom w:val="single" w:sz="4" w:space="0" w:color="000000"/>
              <w:right w:val="single" w:sz="4" w:space="0" w:color="000000"/>
            </w:tcBorders>
            <w:shd w:val="clear" w:color="FFFFFF" w:fill="FFFFFF"/>
            <w:vAlign w:val="center"/>
            <w:hideMark/>
          </w:tcPr>
          <w:p w14:paraId="0FFBAAB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4D0EA0C" w14:textId="77777777" w:rsidR="00DE7261" w:rsidRPr="00DE7261" w:rsidRDefault="00DE7261" w:rsidP="00DE7261">
            <w:pPr>
              <w:jc w:val="right"/>
              <w:rPr>
                <w:sz w:val="20"/>
              </w:rPr>
            </w:pPr>
            <w:r w:rsidRPr="00DE7261">
              <w:rPr>
                <w:sz w:val="20"/>
              </w:rPr>
              <w:t>866,7</w:t>
            </w:r>
          </w:p>
        </w:tc>
        <w:tc>
          <w:tcPr>
            <w:tcW w:w="1134" w:type="dxa"/>
            <w:tcBorders>
              <w:top w:val="nil"/>
              <w:left w:val="nil"/>
              <w:bottom w:val="single" w:sz="4" w:space="0" w:color="000000"/>
              <w:right w:val="single" w:sz="4" w:space="0" w:color="000000"/>
            </w:tcBorders>
            <w:shd w:val="clear" w:color="FFFFFF" w:fill="FFFFFF"/>
            <w:vAlign w:val="center"/>
            <w:hideMark/>
          </w:tcPr>
          <w:p w14:paraId="1DAFB7B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927836D" w14:textId="77777777" w:rsidR="00DE7261" w:rsidRPr="00DE7261" w:rsidRDefault="00DE7261" w:rsidP="00DE7261">
            <w:pPr>
              <w:jc w:val="right"/>
              <w:rPr>
                <w:sz w:val="20"/>
              </w:rPr>
            </w:pPr>
            <w:r w:rsidRPr="00DE7261">
              <w:rPr>
                <w:sz w:val="20"/>
              </w:rPr>
              <w:t> </w:t>
            </w:r>
          </w:p>
        </w:tc>
      </w:tr>
      <w:tr w:rsidR="00DE7261" w:rsidRPr="00DE7261" w14:paraId="0949CFE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6C13691"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D574AC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8DD19B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530AF1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7B9D9DF" w14:textId="77777777" w:rsidR="00DE7261" w:rsidRPr="00DE7261" w:rsidRDefault="00DE7261" w:rsidP="00DE7261">
            <w:pPr>
              <w:jc w:val="center"/>
              <w:rPr>
                <w:sz w:val="20"/>
              </w:rPr>
            </w:pPr>
            <w:r w:rsidRPr="00DE7261">
              <w:rPr>
                <w:sz w:val="20"/>
              </w:rPr>
              <w:t>03 1 17 00000</w:t>
            </w:r>
          </w:p>
        </w:tc>
        <w:tc>
          <w:tcPr>
            <w:tcW w:w="648" w:type="dxa"/>
            <w:tcBorders>
              <w:top w:val="nil"/>
              <w:left w:val="nil"/>
              <w:bottom w:val="single" w:sz="4" w:space="0" w:color="000000"/>
              <w:right w:val="single" w:sz="4" w:space="0" w:color="000000"/>
            </w:tcBorders>
            <w:shd w:val="clear" w:color="auto" w:fill="auto"/>
            <w:vAlign w:val="center"/>
            <w:hideMark/>
          </w:tcPr>
          <w:p w14:paraId="2FE83C05"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7B5356F7" w14:textId="77777777" w:rsidR="00DE7261" w:rsidRPr="00DE7261" w:rsidRDefault="00DE7261" w:rsidP="00DE7261">
            <w:pPr>
              <w:jc w:val="right"/>
              <w:rPr>
                <w:sz w:val="20"/>
              </w:rPr>
            </w:pPr>
            <w:r w:rsidRPr="00DE7261">
              <w:rPr>
                <w:sz w:val="20"/>
              </w:rPr>
              <w:t>600,0</w:t>
            </w:r>
          </w:p>
        </w:tc>
        <w:tc>
          <w:tcPr>
            <w:tcW w:w="1134" w:type="dxa"/>
            <w:tcBorders>
              <w:top w:val="nil"/>
              <w:left w:val="nil"/>
              <w:bottom w:val="single" w:sz="4" w:space="0" w:color="000000"/>
              <w:right w:val="single" w:sz="4" w:space="0" w:color="000000"/>
            </w:tcBorders>
            <w:shd w:val="clear" w:color="auto" w:fill="auto"/>
            <w:vAlign w:val="center"/>
            <w:hideMark/>
          </w:tcPr>
          <w:p w14:paraId="473C490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ECB535C" w14:textId="77777777" w:rsidR="00DE7261" w:rsidRPr="00DE7261" w:rsidRDefault="00DE7261" w:rsidP="00DE7261">
            <w:pPr>
              <w:jc w:val="right"/>
              <w:rPr>
                <w:sz w:val="20"/>
              </w:rPr>
            </w:pPr>
            <w:r w:rsidRPr="00DE7261">
              <w:rPr>
                <w:sz w:val="20"/>
              </w:rPr>
              <w:t> </w:t>
            </w:r>
          </w:p>
        </w:tc>
      </w:tr>
      <w:tr w:rsidR="00DE7261" w:rsidRPr="00DE7261" w14:paraId="0D8EDF9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FB8D476"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0BB980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7C3DA0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F90DD3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3838589" w14:textId="77777777" w:rsidR="00DE7261" w:rsidRPr="00DE7261" w:rsidRDefault="00DE7261" w:rsidP="00DE7261">
            <w:pPr>
              <w:jc w:val="center"/>
              <w:rPr>
                <w:sz w:val="20"/>
              </w:rPr>
            </w:pPr>
            <w:r w:rsidRPr="00DE7261">
              <w:rPr>
                <w:sz w:val="20"/>
              </w:rPr>
              <w:t>03 1 17 00000</w:t>
            </w:r>
          </w:p>
        </w:tc>
        <w:tc>
          <w:tcPr>
            <w:tcW w:w="648" w:type="dxa"/>
            <w:tcBorders>
              <w:top w:val="nil"/>
              <w:left w:val="nil"/>
              <w:bottom w:val="single" w:sz="4" w:space="0" w:color="000000"/>
              <w:right w:val="single" w:sz="4" w:space="0" w:color="000000"/>
            </w:tcBorders>
            <w:shd w:val="clear" w:color="auto" w:fill="auto"/>
            <w:vAlign w:val="center"/>
            <w:hideMark/>
          </w:tcPr>
          <w:p w14:paraId="27A6AA98"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3FEB4A2F" w14:textId="77777777" w:rsidR="00DE7261" w:rsidRPr="00DE7261" w:rsidRDefault="00DE7261" w:rsidP="00DE7261">
            <w:pPr>
              <w:jc w:val="right"/>
              <w:rPr>
                <w:sz w:val="20"/>
              </w:rPr>
            </w:pPr>
            <w:r w:rsidRPr="00DE7261">
              <w:rPr>
                <w:sz w:val="20"/>
              </w:rPr>
              <w:t>600,0</w:t>
            </w:r>
          </w:p>
        </w:tc>
        <w:tc>
          <w:tcPr>
            <w:tcW w:w="1134" w:type="dxa"/>
            <w:tcBorders>
              <w:top w:val="nil"/>
              <w:left w:val="nil"/>
              <w:bottom w:val="single" w:sz="4" w:space="0" w:color="000000"/>
              <w:right w:val="single" w:sz="4" w:space="0" w:color="000000"/>
            </w:tcBorders>
            <w:shd w:val="clear" w:color="auto" w:fill="auto"/>
            <w:vAlign w:val="center"/>
            <w:hideMark/>
          </w:tcPr>
          <w:p w14:paraId="4089B30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DA712F3" w14:textId="77777777" w:rsidR="00DE7261" w:rsidRPr="00DE7261" w:rsidRDefault="00DE7261" w:rsidP="00DE7261">
            <w:pPr>
              <w:jc w:val="right"/>
              <w:rPr>
                <w:sz w:val="20"/>
              </w:rPr>
            </w:pPr>
            <w:r w:rsidRPr="00DE7261">
              <w:rPr>
                <w:sz w:val="20"/>
              </w:rPr>
              <w:t> </w:t>
            </w:r>
          </w:p>
        </w:tc>
      </w:tr>
      <w:tr w:rsidR="00DE7261" w:rsidRPr="00DE7261" w14:paraId="7B68519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D23E870"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598E8F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62DB16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1FCAC2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565B3FA" w14:textId="77777777" w:rsidR="00DE7261" w:rsidRPr="00DE7261" w:rsidRDefault="00DE7261" w:rsidP="00DE7261">
            <w:pPr>
              <w:jc w:val="center"/>
              <w:rPr>
                <w:sz w:val="20"/>
              </w:rPr>
            </w:pPr>
            <w:r w:rsidRPr="00DE7261">
              <w:rPr>
                <w:sz w:val="20"/>
              </w:rPr>
              <w:t>03 1 17 00000</w:t>
            </w:r>
          </w:p>
        </w:tc>
        <w:tc>
          <w:tcPr>
            <w:tcW w:w="648" w:type="dxa"/>
            <w:tcBorders>
              <w:top w:val="nil"/>
              <w:left w:val="nil"/>
              <w:bottom w:val="single" w:sz="4" w:space="0" w:color="000000"/>
              <w:right w:val="single" w:sz="4" w:space="0" w:color="000000"/>
            </w:tcBorders>
            <w:shd w:val="clear" w:color="auto" w:fill="auto"/>
            <w:vAlign w:val="center"/>
            <w:hideMark/>
          </w:tcPr>
          <w:p w14:paraId="09B66D2B"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3686BAF3" w14:textId="77777777" w:rsidR="00DE7261" w:rsidRPr="00DE7261" w:rsidRDefault="00DE7261" w:rsidP="00DE7261">
            <w:pPr>
              <w:jc w:val="right"/>
              <w:rPr>
                <w:sz w:val="20"/>
              </w:rPr>
            </w:pPr>
            <w:r w:rsidRPr="00DE7261">
              <w:rPr>
                <w:sz w:val="20"/>
              </w:rPr>
              <w:t>600,0</w:t>
            </w:r>
          </w:p>
        </w:tc>
        <w:tc>
          <w:tcPr>
            <w:tcW w:w="1134" w:type="dxa"/>
            <w:tcBorders>
              <w:top w:val="nil"/>
              <w:left w:val="nil"/>
              <w:bottom w:val="single" w:sz="4" w:space="0" w:color="000000"/>
              <w:right w:val="single" w:sz="4" w:space="0" w:color="000000"/>
            </w:tcBorders>
            <w:shd w:val="clear" w:color="auto" w:fill="auto"/>
            <w:vAlign w:val="center"/>
            <w:hideMark/>
          </w:tcPr>
          <w:p w14:paraId="69BEDC2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A11E418" w14:textId="77777777" w:rsidR="00DE7261" w:rsidRPr="00DE7261" w:rsidRDefault="00DE7261" w:rsidP="00DE7261">
            <w:pPr>
              <w:jc w:val="right"/>
              <w:rPr>
                <w:sz w:val="20"/>
              </w:rPr>
            </w:pPr>
            <w:r w:rsidRPr="00DE7261">
              <w:rPr>
                <w:sz w:val="20"/>
              </w:rPr>
              <w:t> </w:t>
            </w:r>
          </w:p>
        </w:tc>
      </w:tr>
      <w:tr w:rsidR="00DE7261" w:rsidRPr="00DE7261" w14:paraId="3CADAA2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C0E3A9C" w14:textId="77777777" w:rsidR="00DE7261" w:rsidRPr="00DE7261" w:rsidRDefault="00DE7261" w:rsidP="00DE7261">
            <w:pPr>
              <w:rPr>
                <w:sz w:val="20"/>
              </w:rPr>
            </w:pPr>
            <w:r w:rsidRPr="00DE7261">
              <w:rPr>
                <w:sz w:val="20"/>
              </w:rPr>
              <w:t>Комплектование книжных фондов библиотек муниципальных образований</w:t>
            </w:r>
          </w:p>
        </w:tc>
        <w:tc>
          <w:tcPr>
            <w:tcW w:w="715" w:type="dxa"/>
            <w:tcBorders>
              <w:top w:val="nil"/>
              <w:left w:val="nil"/>
              <w:bottom w:val="single" w:sz="4" w:space="0" w:color="000000"/>
              <w:right w:val="single" w:sz="4" w:space="0" w:color="000000"/>
            </w:tcBorders>
            <w:shd w:val="clear" w:color="auto" w:fill="auto"/>
            <w:vAlign w:val="center"/>
            <w:hideMark/>
          </w:tcPr>
          <w:p w14:paraId="78EB542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708422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2DE678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93650AD" w14:textId="77777777" w:rsidR="00DE7261" w:rsidRPr="00DE7261" w:rsidRDefault="00DE7261" w:rsidP="00DE7261">
            <w:pPr>
              <w:jc w:val="center"/>
              <w:rPr>
                <w:sz w:val="20"/>
              </w:rPr>
            </w:pPr>
            <w:r w:rsidRPr="00DE7261">
              <w:rPr>
                <w:sz w:val="20"/>
              </w:rPr>
              <w:t>03 1 17 L5193</w:t>
            </w:r>
          </w:p>
        </w:tc>
        <w:tc>
          <w:tcPr>
            <w:tcW w:w="648" w:type="dxa"/>
            <w:tcBorders>
              <w:top w:val="nil"/>
              <w:left w:val="nil"/>
              <w:bottom w:val="single" w:sz="4" w:space="0" w:color="000000"/>
              <w:right w:val="single" w:sz="4" w:space="0" w:color="000000"/>
            </w:tcBorders>
            <w:shd w:val="clear" w:color="auto" w:fill="auto"/>
            <w:vAlign w:val="center"/>
            <w:hideMark/>
          </w:tcPr>
          <w:p w14:paraId="33C1E44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05E3834" w14:textId="77777777" w:rsidR="00DE7261" w:rsidRPr="00DE7261" w:rsidRDefault="00DE7261" w:rsidP="00DE7261">
            <w:pPr>
              <w:jc w:val="right"/>
              <w:rPr>
                <w:sz w:val="20"/>
              </w:rPr>
            </w:pPr>
            <w:r w:rsidRPr="00DE7261">
              <w:rPr>
                <w:sz w:val="20"/>
              </w:rPr>
              <w:t>266,7</w:t>
            </w:r>
          </w:p>
        </w:tc>
        <w:tc>
          <w:tcPr>
            <w:tcW w:w="1134" w:type="dxa"/>
            <w:tcBorders>
              <w:top w:val="nil"/>
              <w:left w:val="nil"/>
              <w:bottom w:val="single" w:sz="4" w:space="0" w:color="000000"/>
              <w:right w:val="single" w:sz="4" w:space="0" w:color="000000"/>
            </w:tcBorders>
            <w:shd w:val="clear" w:color="auto" w:fill="auto"/>
            <w:vAlign w:val="center"/>
            <w:hideMark/>
          </w:tcPr>
          <w:p w14:paraId="299EEB4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0B4A1BD" w14:textId="77777777" w:rsidR="00DE7261" w:rsidRPr="00DE7261" w:rsidRDefault="00DE7261" w:rsidP="00DE7261">
            <w:pPr>
              <w:jc w:val="right"/>
              <w:rPr>
                <w:sz w:val="20"/>
              </w:rPr>
            </w:pPr>
            <w:r w:rsidRPr="00DE7261">
              <w:rPr>
                <w:sz w:val="20"/>
              </w:rPr>
              <w:t> </w:t>
            </w:r>
          </w:p>
        </w:tc>
      </w:tr>
      <w:tr w:rsidR="00DE7261" w:rsidRPr="00DE7261" w14:paraId="32AFCB5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D664401"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74BDB6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42C5D1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4FB824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FC10E72" w14:textId="77777777" w:rsidR="00DE7261" w:rsidRPr="00DE7261" w:rsidRDefault="00DE7261" w:rsidP="00DE7261">
            <w:pPr>
              <w:jc w:val="center"/>
              <w:rPr>
                <w:sz w:val="20"/>
              </w:rPr>
            </w:pPr>
            <w:r w:rsidRPr="00DE7261">
              <w:rPr>
                <w:sz w:val="20"/>
              </w:rPr>
              <w:t>03 1 17 L5193</w:t>
            </w:r>
          </w:p>
        </w:tc>
        <w:tc>
          <w:tcPr>
            <w:tcW w:w="648" w:type="dxa"/>
            <w:tcBorders>
              <w:top w:val="nil"/>
              <w:left w:val="nil"/>
              <w:bottom w:val="single" w:sz="4" w:space="0" w:color="000000"/>
              <w:right w:val="single" w:sz="4" w:space="0" w:color="000000"/>
            </w:tcBorders>
            <w:shd w:val="clear" w:color="auto" w:fill="auto"/>
            <w:vAlign w:val="center"/>
            <w:hideMark/>
          </w:tcPr>
          <w:p w14:paraId="1C53F78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C4C57F3" w14:textId="77777777" w:rsidR="00DE7261" w:rsidRPr="00DE7261" w:rsidRDefault="00DE7261" w:rsidP="00DE7261">
            <w:pPr>
              <w:jc w:val="right"/>
              <w:rPr>
                <w:sz w:val="20"/>
              </w:rPr>
            </w:pPr>
            <w:r w:rsidRPr="00DE7261">
              <w:rPr>
                <w:sz w:val="20"/>
              </w:rPr>
              <w:t>266,7</w:t>
            </w:r>
          </w:p>
        </w:tc>
        <w:tc>
          <w:tcPr>
            <w:tcW w:w="1134" w:type="dxa"/>
            <w:tcBorders>
              <w:top w:val="nil"/>
              <w:left w:val="nil"/>
              <w:bottom w:val="single" w:sz="4" w:space="0" w:color="000000"/>
              <w:right w:val="single" w:sz="4" w:space="0" w:color="000000"/>
            </w:tcBorders>
            <w:shd w:val="clear" w:color="auto" w:fill="auto"/>
            <w:vAlign w:val="center"/>
            <w:hideMark/>
          </w:tcPr>
          <w:p w14:paraId="77D6F7E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CF1C8C4" w14:textId="77777777" w:rsidR="00DE7261" w:rsidRPr="00DE7261" w:rsidRDefault="00DE7261" w:rsidP="00DE7261">
            <w:pPr>
              <w:jc w:val="right"/>
              <w:rPr>
                <w:sz w:val="20"/>
              </w:rPr>
            </w:pPr>
            <w:r w:rsidRPr="00DE7261">
              <w:rPr>
                <w:sz w:val="20"/>
              </w:rPr>
              <w:t> </w:t>
            </w:r>
          </w:p>
        </w:tc>
      </w:tr>
      <w:tr w:rsidR="00DE7261" w:rsidRPr="00DE7261" w14:paraId="7BCB2FB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D179A2D"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D82693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F0B5E0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2227CA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0159566" w14:textId="77777777" w:rsidR="00DE7261" w:rsidRPr="00DE7261" w:rsidRDefault="00DE7261" w:rsidP="00DE7261">
            <w:pPr>
              <w:jc w:val="center"/>
              <w:rPr>
                <w:sz w:val="20"/>
              </w:rPr>
            </w:pPr>
            <w:r w:rsidRPr="00DE7261">
              <w:rPr>
                <w:sz w:val="20"/>
              </w:rPr>
              <w:t>03 1 17 L5193</w:t>
            </w:r>
          </w:p>
        </w:tc>
        <w:tc>
          <w:tcPr>
            <w:tcW w:w="648" w:type="dxa"/>
            <w:tcBorders>
              <w:top w:val="nil"/>
              <w:left w:val="nil"/>
              <w:bottom w:val="single" w:sz="4" w:space="0" w:color="000000"/>
              <w:right w:val="single" w:sz="4" w:space="0" w:color="000000"/>
            </w:tcBorders>
            <w:shd w:val="clear" w:color="auto" w:fill="auto"/>
            <w:vAlign w:val="center"/>
            <w:hideMark/>
          </w:tcPr>
          <w:p w14:paraId="47112579"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77D76E5E" w14:textId="77777777" w:rsidR="00DE7261" w:rsidRPr="00DE7261" w:rsidRDefault="00DE7261" w:rsidP="00DE7261">
            <w:pPr>
              <w:jc w:val="right"/>
              <w:rPr>
                <w:sz w:val="20"/>
              </w:rPr>
            </w:pPr>
            <w:r w:rsidRPr="00DE7261">
              <w:rPr>
                <w:sz w:val="20"/>
              </w:rPr>
              <w:t>266,7</w:t>
            </w:r>
          </w:p>
        </w:tc>
        <w:tc>
          <w:tcPr>
            <w:tcW w:w="1134" w:type="dxa"/>
            <w:tcBorders>
              <w:top w:val="nil"/>
              <w:left w:val="nil"/>
              <w:bottom w:val="single" w:sz="4" w:space="0" w:color="000000"/>
              <w:right w:val="single" w:sz="4" w:space="0" w:color="000000"/>
            </w:tcBorders>
            <w:shd w:val="clear" w:color="auto" w:fill="auto"/>
            <w:vAlign w:val="center"/>
            <w:hideMark/>
          </w:tcPr>
          <w:p w14:paraId="1EB1FD1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D4644D3" w14:textId="77777777" w:rsidR="00DE7261" w:rsidRPr="00DE7261" w:rsidRDefault="00DE7261" w:rsidP="00DE7261">
            <w:pPr>
              <w:jc w:val="right"/>
              <w:rPr>
                <w:sz w:val="20"/>
              </w:rPr>
            </w:pPr>
            <w:r w:rsidRPr="00DE7261">
              <w:rPr>
                <w:sz w:val="20"/>
              </w:rPr>
              <w:t> </w:t>
            </w:r>
          </w:p>
        </w:tc>
      </w:tr>
      <w:tr w:rsidR="00DE7261" w:rsidRPr="00DE7261" w14:paraId="2900FD9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CF249E3"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6094B2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D95E2A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A24EA5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53E3AD6" w14:textId="77777777" w:rsidR="00DE7261" w:rsidRPr="00DE7261" w:rsidRDefault="00DE7261" w:rsidP="00DE7261">
            <w:pPr>
              <w:jc w:val="center"/>
              <w:rPr>
                <w:sz w:val="20"/>
              </w:rPr>
            </w:pPr>
            <w:r w:rsidRPr="00DE7261">
              <w:rPr>
                <w:sz w:val="20"/>
              </w:rPr>
              <w:t>03 1 17 L5193</w:t>
            </w:r>
          </w:p>
        </w:tc>
        <w:tc>
          <w:tcPr>
            <w:tcW w:w="648" w:type="dxa"/>
            <w:tcBorders>
              <w:top w:val="nil"/>
              <w:left w:val="nil"/>
              <w:bottom w:val="single" w:sz="4" w:space="0" w:color="000000"/>
              <w:right w:val="single" w:sz="4" w:space="0" w:color="000000"/>
            </w:tcBorders>
            <w:shd w:val="clear" w:color="auto" w:fill="auto"/>
            <w:vAlign w:val="center"/>
            <w:hideMark/>
          </w:tcPr>
          <w:p w14:paraId="0F63DE90"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055E0458" w14:textId="77777777" w:rsidR="00DE7261" w:rsidRPr="00DE7261" w:rsidRDefault="00DE7261" w:rsidP="00DE7261">
            <w:pPr>
              <w:jc w:val="right"/>
              <w:rPr>
                <w:sz w:val="20"/>
              </w:rPr>
            </w:pPr>
            <w:r w:rsidRPr="00DE7261">
              <w:rPr>
                <w:sz w:val="20"/>
              </w:rPr>
              <w:t>266,7</w:t>
            </w:r>
          </w:p>
        </w:tc>
        <w:tc>
          <w:tcPr>
            <w:tcW w:w="1134" w:type="dxa"/>
            <w:tcBorders>
              <w:top w:val="nil"/>
              <w:left w:val="nil"/>
              <w:bottom w:val="single" w:sz="4" w:space="0" w:color="000000"/>
              <w:right w:val="single" w:sz="4" w:space="0" w:color="000000"/>
            </w:tcBorders>
            <w:shd w:val="clear" w:color="auto" w:fill="auto"/>
            <w:vAlign w:val="center"/>
            <w:hideMark/>
          </w:tcPr>
          <w:p w14:paraId="02D9692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9A2E390" w14:textId="77777777" w:rsidR="00DE7261" w:rsidRPr="00DE7261" w:rsidRDefault="00DE7261" w:rsidP="00DE7261">
            <w:pPr>
              <w:jc w:val="right"/>
              <w:rPr>
                <w:sz w:val="20"/>
              </w:rPr>
            </w:pPr>
            <w:r w:rsidRPr="00DE7261">
              <w:rPr>
                <w:sz w:val="20"/>
              </w:rPr>
              <w:t> </w:t>
            </w:r>
          </w:p>
        </w:tc>
      </w:tr>
      <w:tr w:rsidR="00DE7261" w:rsidRPr="00DE7261" w14:paraId="63A6E86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60D07AF" w14:textId="77777777" w:rsidR="00DE7261" w:rsidRPr="00DE7261" w:rsidRDefault="00DE7261" w:rsidP="00DE7261">
            <w:pPr>
              <w:rPr>
                <w:sz w:val="20"/>
              </w:rPr>
            </w:pPr>
            <w:r w:rsidRPr="00DE7261">
              <w:rPr>
                <w:sz w:val="20"/>
              </w:rPr>
              <w:t>Оказание муниципальных услуг (выполнение работ) музеями</w:t>
            </w:r>
          </w:p>
        </w:tc>
        <w:tc>
          <w:tcPr>
            <w:tcW w:w="715" w:type="dxa"/>
            <w:tcBorders>
              <w:top w:val="nil"/>
              <w:left w:val="nil"/>
              <w:bottom w:val="single" w:sz="4" w:space="0" w:color="000000"/>
              <w:right w:val="single" w:sz="4" w:space="0" w:color="000000"/>
            </w:tcBorders>
            <w:shd w:val="clear" w:color="FFFFFF" w:fill="FFFFFF"/>
            <w:vAlign w:val="center"/>
            <w:hideMark/>
          </w:tcPr>
          <w:p w14:paraId="5CEC942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AFC4BE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BF8851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481637E4" w14:textId="77777777" w:rsidR="00DE7261" w:rsidRPr="00DE7261" w:rsidRDefault="00DE7261" w:rsidP="00DE7261">
            <w:pPr>
              <w:jc w:val="center"/>
              <w:rPr>
                <w:sz w:val="20"/>
              </w:rPr>
            </w:pPr>
            <w:r w:rsidRPr="00DE7261">
              <w:rPr>
                <w:sz w:val="20"/>
              </w:rPr>
              <w:t>03 1 18 00000</w:t>
            </w:r>
          </w:p>
        </w:tc>
        <w:tc>
          <w:tcPr>
            <w:tcW w:w="648" w:type="dxa"/>
            <w:tcBorders>
              <w:top w:val="nil"/>
              <w:left w:val="nil"/>
              <w:bottom w:val="single" w:sz="4" w:space="0" w:color="000000"/>
              <w:right w:val="single" w:sz="4" w:space="0" w:color="000000"/>
            </w:tcBorders>
            <w:shd w:val="clear" w:color="FFFFFF" w:fill="FFFFFF"/>
            <w:vAlign w:val="center"/>
            <w:hideMark/>
          </w:tcPr>
          <w:p w14:paraId="176B07B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012A6F6" w14:textId="77777777" w:rsidR="00DE7261" w:rsidRPr="00DE7261" w:rsidRDefault="00DE7261" w:rsidP="00DE7261">
            <w:pPr>
              <w:jc w:val="right"/>
              <w:rPr>
                <w:sz w:val="20"/>
              </w:rPr>
            </w:pPr>
            <w:r w:rsidRPr="00DE7261">
              <w:rPr>
                <w:sz w:val="20"/>
              </w:rPr>
              <w:t>8 286,1</w:t>
            </w:r>
          </w:p>
        </w:tc>
        <w:tc>
          <w:tcPr>
            <w:tcW w:w="1134" w:type="dxa"/>
            <w:tcBorders>
              <w:top w:val="nil"/>
              <w:left w:val="nil"/>
              <w:bottom w:val="single" w:sz="4" w:space="0" w:color="000000"/>
              <w:right w:val="single" w:sz="4" w:space="0" w:color="000000"/>
            </w:tcBorders>
            <w:shd w:val="clear" w:color="FFFFFF" w:fill="FFFFFF"/>
            <w:vAlign w:val="center"/>
            <w:hideMark/>
          </w:tcPr>
          <w:p w14:paraId="669BCB6F" w14:textId="77777777" w:rsidR="00DE7261" w:rsidRPr="00DE7261" w:rsidRDefault="00DE7261" w:rsidP="00DE7261">
            <w:pPr>
              <w:jc w:val="right"/>
              <w:rPr>
                <w:sz w:val="20"/>
              </w:rPr>
            </w:pPr>
            <w:r w:rsidRPr="00DE7261">
              <w:rPr>
                <w:sz w:val="20"/>
              </w:rPr>
              <w:t>8 432,8</w:t>
            </w:r>
          </w:p>
        </w:tc>
        <w:tc>
          <w:tcPr>
            <w:tcW w:w="992" w:type="dxa"/>
            <w:tcBorders>
              <w:top w:val="nil"/>
              <w:left w:val="nil"/>
              <w:bottom w:val="single" w:sz="4" w:space="0" w:color="000000"/>
              <w:right w:val="single" w:sz="4" w:space="0" w:color="000000"/>
            </w:tcBorders>
            <w:shd w:val="clear" w:color="FFFFFF" w:fill="FFFFFF"/>
            <w:vAlign w:val="center"/>
            <w:hideMark/>
          </w:tcPr>
          <w:p w14:paraId="01D857A4" w14:textId="77777777" w:rsidR="00DE7261" w:rsidRPr="00DE7261" w:rsidRDefault="00DE7261" w:rsidP="00DE7261">
            <w:pPr>
              <w:jc w:val="right"/>
              <w:rPr>
                <w:sz w:val="20"/>
              </w:rPr>
            </w:pPr>
            <w:r w:rsidRPr="00DE7261">
              <w:rPr>
                <w:sz w:val="20"/>
              </w:rPr>
              <w:t>8 564,3</w:t>
            </w:r>
          </w:p>
        </w:tc>
      </w:tr>
      <w:tr w:rsidR="00DE7261" w:rsidRPr="00DE7261" w14:paraId="1A6D6E0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2F59C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4939F9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E5DAF6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B1EFCE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ED9E943" w14:textId="77777777" w:rsidR="00DE7261" w:rsidRPr="00DE7261" w:rsidRDefault="00DE7261" w:rsidP="00DE7261">
            <w:pPr>
              <w:jc w:val="center"/>
              <w:rPr>
                <w:sz w:val="20"/>
              </w:rPr>
            </w:pPr>
            <w:r w:rsidRPr="00DE7261">
              <w:rPr>
                <w:sz w:val="20"/>
              </w:rPr>
              <w:t>03 1 18 00000</w:t>
            </w:r>
          </w:p>
        </w:tc>
        <w:tc>
          <w:tcPr>
            <w:tcW w:w="648" w:type="dxa"/>
            <w:tcBorders>
              <w:top w:val="nil"/>
              <w:left w:val="nil"/>
              <w:bottom w:val="single" w:sz="4" w:space="0" w:color="000000"/>
              <w:right w:val="single" w:sz="4" w:space="0" w:color="000000"/>
            </w:tcBorders>
            <w:shd w:val="clear" w:color="auto" w:fill="auto"/>
            <w:vAlign w:val="center"/>
            <w:hideMark/>
          </w:tcPr>
          <w:p w14:paraId="68D68F05"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A39B14D" w14:textId="77777777" w:rsidR="00DE7261" w:rsidRPr="00DE7261" w:rsidRDefault="00DE7261" w:rsidP="00DE7261">
            <w:pPr>
              <w:jc w:val="right"/>
              <w:rPr>
                <w:sz w:val="20"/>
              </w:rPr>
            </w:pPr>
            <w:r w:rsidRPr="00DE7261">
              <w:rPr>
                <w:sz w:val="20"/>
              </w:rPr>
              <w:t>3 485,3</w:t>
            </w:r>
          </w:p>
        </w:tc>
        <w:tc>
          <w:tcPr>
            <w:tcW w:w="1134" w:type="dxa"/>
            <w:tcBorders>
              <w:top w:val="nil"/>
              <w:left w:val="nil"/>
              <w:bottom w:val="single" w:sz="4" w:space="0" w:color="000000"/>
              <w:right w:val="single" w:sz="4" w:space="0" w:color="000000"/>
            </w:tcBorders>
            <w:shd w:val="clear" w:color="auto" w:fill="auto"/>
            <w:vAlign w:val="center"/>
            <w:hideMark/>
          </w:tcPr>
          <w:p w14:paraId="62537B76" w14:textId="77777777" w:rsidR="00DE7261" w:rsidRPr="00DE7261" w:rsidRDefault="00DE7261" w:rsidP="00DE7261">
            <w:pPr>
              <w:jc w:val="right"/>
              <w:rPr>
                <w:sz w:val="20"/>
              </w:rPr>
            </w:pPr>
            <w:r w:rsidRPr="00DE7261">
              <w:rPr>
                <w:sz w:val="20"/>
              </w:rPr>
              <w:t>3 632,0</w:t>
            </w:r>
          </w:p>
        </w:tc>
        <w:tc>
          <w:tcPr>
            <w:tcW w:w="992" w:type="dxa"/>
            <w:tcBorders>
              <w:top w:val="nil"/>
              <w:left w:val="nil"/>
              <w:bottom w:val="single" w:sz="4" w:space="0" w:color="000000"/>
              <w:right w:val="single" w:sz="4" w:space="0" w:color="000000"/>
            </w:tcBorders>
            <w:shd w:val="clear" w:color="auto" w:fill="auto"/>
            <w:vAlign w:val="center"/>
            <w:hideMark/>
          </w:tcPr>
          <w:p w14:paraId="37B44951" w14:textId="77777777" w:rsidR="00DE7261" w:rsidRPr="00DE7261" w:rsidRDefault="00DE7261" w:rsidP="00DE7261">
            <w:pPr>
              <w:jc w:val="right"/>
              <w:rPr>
                <w:sz w:val="20"/>
              </w:rPr>
            </w:pPr>
            <w:r w:rsidRPr="00DE7261">
              <w:rPr>
                <w:sz w:val="20"/>
              </w:rPr>
              <w:t>3 763,5</w:t>
            </w:r>
          </w:p>
        </w:tc>
      </w:tr>
      <w:tr w:rsidR="00DE7261" w:rsidRPr="00DE7261" w14:paraId="1E4897C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3231F4A" w14:textId="77777777" w:rsidR="00DE7261" w:rsidRPr="00DE7261" w:rsidRDefault="00DE7261" w:rsidP="00DE7261">
            <w:pPr>
              <w:rPr>
                <w:sz w:val="20"/>
              </w:rPr>
            </w:pPr>
            <w:r w:rsidRPr="00DE7261">
              <w:rPr>
                <w:sz w:val="20"/>
              </w:rPr>
              <w:lastRenderedPageBreak/>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57459C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BA5504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004BE7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10B5743" w14:textId="77777777" w:rsidR="00DE7261" w:rsidRPr="00DE7261" w:rsidRDefault="00DE7261" w:rsidP="00DE7261">
            <w:pPr>
              <w:jc w:val="center"/>
              <w:rPr>
                <w:sz w:val="20"/>
              </w:rPr>
            </w:pPr>
            <w:r w:rsidRPr="00DE7261">
              <w:rPr>
                <w:sz w:val="20"/>
              </w:rPr>
              <w:t>03 1 18 00000</w:t>
            </w:r>
          </w:p>
        </w:tc>
        <w:tc>
          <w:tcPr>
            <w:tcW w:w="648" w:type="dxa"/>
            <w:tcBorders>
              <w:top w:val="nil"/>
              <w:left w:val="nil"/>
              <w:bottom w:val="single" w:sz="4" w:space="0" w:color="000000"/>
              <w:right w:val="single" w:sz="4" w:space="0" w:color="000000"/>
            </w:tcBorders>
            <w:shd w:val="clear" w:color="auto" w:fill="auto"/>
            <w:vAlign w:val="center"/>
            <w:hideMark/>
          </w:tcPr>
          <w:p w14:paraId="4B1F6720"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0EC422E6" w14:textId="77777777" w:rsidR="00DE7261" w:rsidRPr="00DE7261" w:rsidRDefault="00DE7261" w:rsidP="00DE7261">
            <w:pPr>
              <w:jc w:val="right"/>
              <w:rPr>
                <w:sz w:val="20"/>
              </w:rPr>
            </w:pPr>
            <w:r w:rsidRPr="00DE7261">
              <w:rPr>
                <w:sz w:val="20"/>
              </w:rPr>
              <w:t>3 485,3</w:t>
            </w:r>
          </w:p>
        </w:tc>
        <w:tc>
          <w:tcPr>
            <w:tcW w:w="1134" w:type="dxa"/>
            <w:tcBorders>
              <w:top w:val="nil"/>
              <w:left w:val="nil"/>
              <w:bottom w:val="single" w:sz="4" w:space="0" w:color="000000"/>
              <w:right w:val="single" w:sz="4" w:space="0" w:color="000000"/>
            </w:tcBorders>
            <w:shd w:val="clear" w:color="auto" w:fill="auto"/>
            <w:vAlign w:val="center"/>
            <w:hideMark/>
          </w:tcPr>
          <w:p w14:paraId="157B9717" w14:textId="77777777" w:rsidR="00DE7261" w:rsidRPr="00DE7261" w:rsidRDefault="00DE7261" w:rsidP="00DE7261">
            <w:pPr>
              <w:jc w:val="right"/>
              <w:rPr>
                <w:sz w:val="20"/>
              </w:rPr>
            </w:pPr>
            <w:r w:rsidRPr="00DE7261">
              <w:rPr>
                <w:sz w:val="20"/>
              </w:rPr>
              <w:t>3 632,0</w:t>
            </w:r>
          </w:p>
        </w:tc>
        <w:tc>
          <w:tcPr>
            <w:tcW w:w="992" w:type="dxa"/>
            <w:tcBorders>
              <w:top w:val="nil"/>
              <w:left w:val="nil"/>
              <w:bottom w:val="single" w:sz="4" w:space="0" w:color="000000"/>
              <w:right w:val="single" w:sz="4" w:space="0" w:color="000000"/>
            </w:tcBorders>
            <w:shd w:val="clear" w:color="auto" w:fill="auto"/>
            <w:vAlign w:val="center"/>
            <w:hideMark/>
          </w:tcPr>
          <w:p w14:paraId="41601669" w14:textId="77777777" w:rsidR="00DE7261" w:rsidRPr="00DE7261" w:rsidRDefault="00DE7261" w:rsidP="00DE7261">
            <w:pPr>
              <w:jc w:val="right"/>
              <w:rPr>
                <w:sz w:val="20"/>
              </w:rPr>
            </w:pPr>
            <w:r w:rsidRPr="00DE7261">
              <w:rPr>
                <w:sz w:val="20"/>
              </w:rPr>
              <w:t>3 763,5</w:t>
            </w:r>
          </w:p>
        </w:tc>
      </w:tr>
      <w:tr w:rsidR="00DE7261" w:rsidRPr="00DE7261" w14:paraId="06115B6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1F4959F"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7F1CE22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21CF9D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CAA6B5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0E43967" w14:textId="77777777" w:rsidR="00DE7261" w:rsidRPr="00DE7261" w:rsidRDefault="00DE7261" w:rsidP="00DE7261">
            <w:pPr>
              <w:jc w:val="center"/>
              <w:rPr>
                <w:sz w:val="20"/>
              </w:rPr>
            </w:pPr>
            <w:r w:rsidRPr="00DE7261">
              <w:rPr>
                <w:sz w:val="20"/>
              </w:rPr>
              <w:t>03 1 18 00000</w:t>
            </w:r>
          </w:p>
        </w:tc>
        <w:tc>
          <w:tcPr>
            <w:tcW w:w="648" w:type="dxa"/>
            <w:tcBorders>
              <w:top w:val="nil"/>
              <w:left w:val="nil"/>
              <w:bottom w:val="single" w:sz="4" w:space="0" w:color="000000"/>
              <w:right w:val="single" w:sz="4" w:space="0" w:color="000000"/>
            </w:tcBorders>
            <w:shd w:val="clear" w:color="auto" w:fill="auto"/>
            <w:vAlign w:val="center"/>
            <w:hideMark/>
          </w:tcPr>
          <w:p w14:paraId="3E7AEDC6"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0D00981B" w14:textId="77777777" w:rsidR="00DE7261" w:rsidRPr="00DE7261" w:rsidRDefault="00DE7261" w:rsidP="00DE7261">
            <w:pPr>
              <w:jc w:val="right"/>
              <w:rPr>
                <w:sz w:val="20"/>
              </w:rPr>
            </w:pPr>
            <w:r w:rsidRPr="00DE7261">
              <w:rPr>
                <w:sz w:val="20"/>
              </w:rPr>
              <w:t>3 485,3</w:t>
            </w:r>
          </w:p>
        </w:tc>
        <w:tc>
          <w:tcPr>
            <w:tcW w:w="1134" w:type="dxa"/>
            <w:tcBorders>
              <w:top w:val="nil"/>
              <w:left w:val="nil"/>
              <w:bottom w:val="single" w:sz="4" w:space="0" w:color="000000"/>
              <w:right w:val="single" w:sz="4" w:space="0" w:color="000000"/>
            </w:tcBorders>
            <w:shd w:val="clear" w:color="auto" w:fill="auto"/>
            <w:vAlign w:val="center"/>
            <w:hideMark/>
          </w:tcPr>
          <w:p w14:paraId="6AD7E8BF" w14:textId="77777777" w:rsidR="00DE7261" w:rsidRPr="00DE7261" w:rsidRDefault="00DE7261" w:rsidP="00DE7261">
            <w:pPr>
              <w:jc w:val="right"/>
              <w:rPr>
                <w:sz w:val="20"/>
              </w:rPr>
            </w:pPr>
            <w:r w:rsidRPr="00DE7261">
              <w:rPr>
                <w:sz w:val="20"/>
              </w:rPr>
              <w:t>3 632,0</w:t>
            </w:r>
          </w:p>
        </w:tc>
        <w:tc>
          <w:tcPr>
            <w:tcW w:w="992" w:type="dxa"/>
            <w:tcBorders>
              <w:top w:val="nil"/>
              <w:left w:val="nil"/>
              <w:bottom w:val="single" w:sz="4" w:space="0" w:color="000000"/>
              <w:right w:val="single" w:sz="4" w:space="0" w:color="000000"/>
            </w:tcBorders>
            <w:shd w:val="clear" w:color="auto" w:fill="auto"/>
            <w:vAlign w:val="center"/>
            <w:hideMark/>
          </w:tcPr>
          <w:p w14:paraId="7808D647" w14:textId="77777777" w:rsidR="00DE7261" w:rsidRPr="00DE7261" w:rsidRDefault="00DE7261" w:rsidP="00DE7261">
            <w:pPr>
              <w:jc w:val="right"/>
              <w:rPr>
                <w:sz w:val="20"/>
              </w:rPr>
            </w:pPr>
            <w:r w:rsidRPr="00DE7261">
              <w:rPr>
                <w:sz w:val="20"/>
              </w:rPr>
              <w:t>3 763,5</w:t>
            </w:r>
          </w:p>
        </w:tc>
      </w:tr>
      <w:tr w:rsidR="00DE7261" w:rsidRPr="00DE7261" w14:paraId="5F94688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2EC50C3" w14:textId="77777777" w:rsidR="00DE7261" w:rsidRPr="00DE7261" w:rsidRDefault="00DE7261" w:rsidP="00DE7261">
            <w:pPr>
              <w:rPr>
                <w:sz w:val="20"/>
              </w:rPr>
            </w:pPr>
            <w:r w:rsidRPr="00DE7261">
              <w:rPr>
                <w:sz w:val="20"/>
              </w:rPr>
              <w:t>Cофинансирование расходных обязательств ОМСУ, связанных с повышением оплаты труда работников учреждений культуры</w:t>
            </w:r>
          </w:p>
        </w:tc>
        <w:tc>
          <w:tcPr>
            <w:tcW w:w="715" w:type="dxa"/>
            <w:tcBorders>
              <w:top w:val="nil"/>
              <w:left w:val="nil"/>
              <w:bottom w:val="single" w:sz="4" w:space="0" w:color="000000"/>
              <w:right w:val="single" w:sz="4" w:space="0" w:color="000000"/>
            </w:tcBorders>
            <w:shd w:val="clear" w:color="auto" w:fill="auto"/>
            <w:vAlign w:val="center"/>
            <w:hideMark/>
          </w:tcPr>
          <w:p w14:paraId="1EE33A9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E4B35A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655309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D36C9AE" w14:textId="77777777" w:rsidR="00DE7261" w:rsidRPr="00DE7261" w:rsidRDefault="00DE7261" w:rsidP="00DE7261">
            <w:pPr>
              <w:jc w:val="center"/>
              <w:rPr>
                <w:sz w:val="20"/>
              </w:rPr>
            </w:pPr>
            <w:r w:rsidRPr="00DE7261">
              <w:rPr>
                <w:sz w:val="20"/>
              </w:rPr>
              <w:t>03 1 18 S2690</w:t>
            </w:r>
          </w:p>
        </w:tc>
        <w:tc>
          <w:tcPr>
            <w:tcW w:w="648" w:type="dxa"/>
            <w:tcBorders>
              <w:top w:val="nil"/>
              <w:left w:val="nil"/>
              <w:bottom w:val="single" w:sz="4" w:space="0" w:color="000000"/>
              <w:right w:val="single" w:sz="4" w:space="0" w:color="000000"/>
            </w:tcBorders>
            <w:shd w:val="clear" w:color="auto" w:fill="auto"/>
            <w:vAlign w:val="center"/>
            <w:hideMark/>
          </w:tcPr>
          <w:p w14:paraId="79E3FF8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ACF171E" w14:textId="77777777" w:rsidR="00DE7261" w:rsidRPr="00DE7261" w:rsidRDefault="00DE7261" w:rsidP="00DE7261">
            <w:pPr>
              <w:jc w:val="right"/>
              <w:rPr>
                <w:sz w:val="20"/>
              </w:rPr>
            </w:pPr>
            <w:r w:rsidRPr="00DE7261">
              <w:rPr>
                <w:sz w:val="20"/>
              </w:rPr>
              <w:t>3 330,3</w:t>
            </w:r>
          </w:p>
        </w:tc>
        <w:tc>
          <w:tcPr>
            <w:tcW w:w="1134" w:type="dxa"/>
            <w:tcBorders>
              <w:top w:val="nil"/>
              <w:left w:val="nil"/>
              <w:bottom w:val="single" w:sz="4" w:space="0" w:color="000000"/>
              <w:right w:val="single" w:sz="4" w:space="0" w:color="000000"/>
            </w:tcBorders>
            <w:shd w:val="clear" w:color="auto" w:fill="auto"/>
            <w:vAlign w:val="center"/>
            <w:hideMark/>
          </w:tcPr>
          <w:p w14:paraId="35B6A68D" w14:textId="77777777" w:rsidR="00DE7261" w:rsidRPr="00DE7261" w:rsidRDefault="00DE7261" w:rsidP="00DE7261">
            <w:pPr>
              <w:jc w:val="right"/>
              <w:rPr>
                <w:sz w:val="20"/>
              </w:rPr>
            </w:pPr>
            <w:r w:rsidRPr="00DE7261">
              <w:rPr>
                <w:sz w:val="20"/>
              </w:rPr>
              <w:t>3 330,3</w:t>
            </w:r>
          </w:p>
        </w:tc>
        <w:tc>
          <w:tcPr>
            <w:tcW w:w="992" w:type="dxa"/>
            <w:tcBorders>
              <w:top w:val="nil"/>
              <w:left w:val="nil"/>
              <w:bottom w:val="single" w:sz="4" w:space="0" w:color="000000"/>
              <w:right w:val="single" w:sz="4" w:space="0" w:color="000000"/>
            </w:tcBorders>
            <w:shd w:val="clear" w:color="auto" w:fill="auto"/>
            <w:vAlign w:val="center"/>
            <w:hideMark/>
          </w:tcPr>
          <w:p w14:paraId="3B204218" w14:textId="77777777" w:rsidR="00DE7261" w:rsidRPr="00DE7261" w:rsidRDefault="00DE7261" w:rsidP="00DE7261">
            <w:pPr>
              <w:jc w:val="right"/>
              <w:rPr>
                <w:sz w:val="20"/>
              </w:rPr>
            </w:pPr>
            <w:r w:rsidRPr="00DE7261">
              <w:rPr>
                <w:sz w:val="20"/>
              </w:rPr>
              <w:t>3 330,3</w:t>
            </w:r>
          </w:p>
        </w:tc>
      </w:tr>
      <w:tr w:rsidR="00DE7261" w:rsidRPr="00DE7261" w14:paraId="52CC487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B7A429A"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C5A060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4A72772"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BA10AA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C231C30" w14:textId="77777777" w:rsidR="00DE7261" w:rsidRPr="00DE7261" w:rsidRDefault="00DE7261" w:rsidP="00DE7261">
            <w:pPr>
              <w:jc w:val="center"/>
              <w:rPr>
                <w:sz w:val="20"/>
              </w:rPr>
            </w:pPr>
            <w:r w:rsidRPr="00DE7261">
              <w:rPr>
                <w:sz w:val="20"/>
              </w:rPr>
              <w:t>03 1 18 S2690</w:t>
            </w:r>
          </w:p>
        </w:tc>
        <w:tc>
          <w:tcPr>
            <w:tcW w:w="648" w:type="dxa"/>
            <w:tcBorders>
              <w:top w:val="nil"/>
              <w:left w:val="nil"/>
              <w:bottom w:val="single" w:sz="4" w:space="0" w:color="000000"/>
              <w:right w:val="single" w:sz="4" w:space="0" w:color="000000"/>
            </w:tcBorders>
            <w:shd w:val="clear" w:color="auto" w:fill="auto"/>
            <w:vAlign w:val="center"/>
            <w:hideMark/>
          </w:tcPr>
          <w:p w14:paraId="59FD1DA6"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E675CB1" w14:textId="77777777" w:rsidR="00DE7261" w:rsidRPr="00DE7261" w:rsidRDefault="00DE7261" w:rsidP="00DE7261">
            <w:pPr>
              <w:jc w:val="right"/>
              <w:rPr>
                <w:sz w:val="20"/>
              </w:rPr>
            </w:pPr>
            <w:r w:rsidRPr="00DE7261">
              <w:rPr>
                <w:sz w:val="20"/>
              </w:rPr>
              <w:t>3 330,3</w:t>
            </w:r>
          </w:p>
        </w:tc>
        <w:tc>
          <w:tcPr>
            <w:tcW w:w="1134" w:type="dxa"/>
            <w:tcBorders>
              <w:top w:val="nil"/>
              <w:left w:val="nil"/>
              <w:bottom w:val="single" w:sz="4" w:space="0" w:color="000000"/>
              <w:right w:val="single" w:sz="4" w:space="0" w:color="000000"/>
            </w:tcBorders>
            <w:shd w:val="clear" w:color="auto" w:fill="auto"/>
            <w:vAlign w:val="center"/>
            <w:hideMark/>
          </w:tcPr>
          <w:p w14:paraId="3E5BE803" w14:textId="77777777" w:rsidR="00DE7261" w:rsidRPr="00DE7261" w:rsidRDefault="00DE7261" w:rsidP="00DE7261">
            <w:pPr>
              <w:jc w:val="right"/>
              <w:rPr>
                <w:sz w:val="20"/>
              </w:rPr>
            </w:pPr>
            <w:r w:rsidRPr="00DE7261">
              <w:rPr>
                <w:sz w:val="20"/>
              </w:rPr>
              <w:t>3 330,3</w:t>
            </w:r>
          </w:p>
        </w:tc>
        <w:tc>
          <w:tcPr>
            <w:tcW w:w="992" w:type="dxa"/>
            <w:tcBorders>
              <w:top w:val="nil"/>
              <w:left w:val="nil"/>
              <w:bottom w:val="single" w:sz="4" w:space="0" w:color="000000"/>
              <w:right w:val="single" w:sz="4" w:space="0" w:color="000000"/>
            </w:tcBorders>
            <w:shd w:val="clear" w:color="auto" w:fill="auto"/>
            <w:vAlign w:val="center"/>
            <w:hideMark/>
          </w:tcPr>
          <w:p w14:paraId="66E0A2A4" w14:textId="77777777" w:rsidR="00DE7261" w:rsidRPr="00DE7261" w:rsidRDefault="00DE7261" w:rsidP="00DE7261">
            <w:pPr>
              <w:jc w:val="right"/>
              <w:rPr>
                <w:sz w:val="20"/>
              </w:rPr>
            </w:pPr>
            <w:r w:rsidRPr="00DE7261">
              <w:rPr>
                <w:sz w:val="20"/>
              </w:rPr>
              <w:t>3 330,3</w:t>
            </w:r>
          </w:p>
        </w:tc>
      </w:tr>
      <w:tr w:rsidR="00DE7261" w:rsidRPr="00DE7261" w14:paraId="64114B9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204E3BD"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0A1695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B539B8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182883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7B0C80D" w14:textId="77777777" w:rsidR="00DE7261" w:rsidRPr="00DE7261" w:rsidRDefault="00DE7261" w:rsidP="00DE7261">
            <w:pPr>
              <w:jc w:val="center"/>
              <w:rPr>
                <w:sz w:val="20"/>
              </w:rPr>
            </w:pPr>
            <w:r w:rsidRPr="00DE7261">
              <w:rPr>
                <w:sz w:val="20"/>
              </w:rPr>
              <w:t>03 1 18 S2690</w:t>
            </w:r>
          </w:p>
        </w:tc>
        <w:tc>
          <w:tcPr>
            <w:tcW w:w="648" w:type="dxa"/>
            <w:tcBorders>
              <w:top w:val="nil"/>
              <w:left w:val="nil"/>
              <w:bottom w:val="single" w:sz="4" w:space="0" w:color="000000"/>
              <w:right w:val="single" w:sz="4" w:space="0" w:color="000000"/>
            </w:tcBorders>
            <w:shd w:val="clear" w:color="auto" w:fill="auto"/>
            <w:vAlign w:val="center"/>
            <w:hideMark/>
          </w:tcPr>
          <w:p w14:paraId="13F7705E"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169E913B" w14:textId="77777777" w:rsidR="00DE7261" w:rsidRPr="00DE7261" w:rsidRDefault="00DE7261" w:rsidP="00DE7261">
            <w:pPr>
              <w:jc w:val="right"/>
              <w:rPr>
                <w:sz w:val="20"/>
              </w:rPr>
            </w:pPr>
            <w:r w:rsidRPr="00DE7261">
              <w:rPr>
                <w:sz w:val="20"/>
              </w:rPr>
              <w:t>3 330,3</w:t>
            </w:r>
          </w:p>
        </w:tc>
        <w:tc>
          <w:tcPr>
            <w:tcW w:w="1134" w:type="dxa"/>
            <w:tcBorders>
              <w:top w:val="nil"/>
              <w:left w:val="nil"/>
              <w:bottom w:val="single" w:sz="4" w:space="0" w:color="000000"/>
              <w:right w:val="single" w:sz="4" w:space="0" w:color="000000"/>
            </w:tcBorders>
            <w:shd w:val="clear" w:color="auto" w:fill="auto"/>
            <w:vAlign w:val="center"/>
            <w:hideMark/>
          </w:tcPr>
          <w:p w14:paraId="5C36380F" w14:textId="77777777" w:rsidR="00DE7261" w:rsidRPr="00DE7261" w:rsidRDefault="00DE7261" w:rsidP="00DE7261">
            <w:pPr>
              <w:jc w:val="right"/>
              <w:rPr>
                <w:sz w:val="20"/>
              </w:rPr>
            </w:pPr>
            <w:r w:rsidRPr="00DE7261">
              <w:rPr>
                <w:sz w:val="20"/>
              </w:rPr>
              <w:t>3 330,3</w:t>
            </w:r>
          </w:p>
        </w:tc>
        <w:tc>
          <w:tcPr>
            <w:tcW w:w="992" w:type="dxa"/>
            <w:tcBorders>
              <w:top w:val="nil"/>
              <w:left w:val="nil"/>
              <w:bottom w:val="single" w:sz="4" w:space="0" w:color="000000"/>
              <w:right w:val="single" w:sz="4" w:space="0" w:color="000000"/>
            </w:tcBorders>
            <w:shd w:val="clear" w:color="auto" w:fill="auto"/>
            <w:vAlign w:val="center"/>
            <w:hideMark/>
          </w:tcPr>
          <w:p w14:paraId="2711770F" w14:textId="77777777" w:rsidR="00DE7261" w:rsidRPr="00DE7261" w:rsidRDefault="00DE7261" w:rsidP="00DE7261">
            <w:pPr>
              <w:jc w:val="right"/>
              <w:rPr>
                <w:sz w:val="20"/>
              </w:rPr>
            </w:pPr>
            <w:r w:rsidRPr="00DE7261">
              <w:rPr>
                <w:sz w:val="20"/>
              </w:rPr>
              <w:t>3 330,3</w:t>
            </w:r>
          </w:p>
        </w:tc>
      </w:tr>
      <w:tr w:rsidR="00DE7261" w:rsidRPr="00DE7261" w14:paraId="25343C55"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68DFB8F"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0FF861A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6C7598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8C24E4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143045F" w14:textId="77777777" w:rsidR="00DE7261" w:rsidRPr="00DE7261" w:rsidRDefault="00DE7261" w:rsidP="00DE7261">
            <w:pPr>
              <w:jc w:val="center"/>
              <w:rPr>
                <w:sz w:val="20"/>
              </w:rPr>
            </w:pPr>
            <w:r w:rsidRPr="00DE7261">
              <w:rPr>
                <w:sz w:val="20"/>
              </w:rPr>
              <w:t>03 1 18 S2690</w:t>
            </w:r>
          </w:p>
        </w:tc>
        <w:tc>
          <w:tcPr>
            <w:tcW w:w="648" w:type="dxa"/>
            <w:tcBorders>
              <w:top w:val="nil"/>
              <w:left w:val="nil"/>
              <w:bottom w:val="single" w:sz="4" w:space="0" w:color="000000"/>
              <w:right w:val="single" w:sz="4" w:space="0" w:color="000000"/>
            </w:tcBorders>
            <w:shd w:val="clear" w:color="auto" w:fill="auto"/>
            <w:vAlign w:val="center"/>
            <w:hideMark/>
          </w:tcPr>
          <w:p w14:paraId="030B518F"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64449265" w14:textId="77777777" w:rsidR="00DE7261" w:rsidRPr="00DE7261" w:rsidRDefault="00DE7261" w:rsidP="00DE7261">
            <w:pPr>
              <w:jc w:val="right"/>
              <w:rPr>
                <w:sz w:val="20"/>
              </w:rPr>
            </w:pPr>
            <w:r w:rsidRPr="00DE7261">
              <w:rPr>
                <w:sz w:val="20"/>
              </w:rPr>
              <w:t>3 330,3</w:t>
            </w:r>
          </w:p>
        </w:tc>
        <w:tc>
          <w:tcPr>
            <w:tcW w:w="1134" w:type="dxa"/>
            <w:tcBorders>
              <w:top w:val="nil"/>
              <w:left w:val="nil"/>
              <w:bottom w:val="single" w:sz="4" w:space="0" w:color="000000"/>
              <w:right w:val="single" w:sz="4" w:space="0" w:color="000000"/>
            </w:tcBorders>
            <w:shd w:val="clear" w:color="auto" w:fill="auto"/>
            <w:vAlign w:val="center"/>
            <w:hideMark/>
          </w:tcPr>
          <w:p w14:paraId="35B121EA" w14:textId="77777777" w:rsidR="00DE7261" w:rsidRPr="00DE7261" w:rsidRDefault="00DE7261" w:rsidP="00DE7261">
            <w:pPr>
              <w:jc w:val="right"/>
              <w:rPr>
                <w:sz w:val="20"/>
              </w:rPr>
            </w:pPr>
            <w:r w:rsidRPr="00DE7261">
              <w:rPr>
                <w:sz w:val="20"/>
              </w:rPr>
              <w:t>3 330,3</w:t>
            </w:r>
          </w:p>
        </w:tc>
        <w:tc>
          <w:tcPr>
            <w:tcW w:w="992" w:type="dxa"/>
            <w:tcBorders>
              <w:top w:val="nil"/>
              <w:left w:val="nil"/>
              <w:bottom w:val="single" w:sz="4" w:space="0" w:color="000000"/>
              <w:right w:val="single" w:sz="4" w:space="0" w:color="000000"/>
            </w:tcBorders>
            <w:shd w:val="clear" w:color="auto" w:fill="auto"/>
            <w:vAlign w:val="center"/>
            <w:hideMark/>
          </w:tcPr>
          <w:p w14:paraId="676EEAD8" w14:textId="77777777" w:rsidR="00DE7261" w:rsidRPr="00DE7261" w:rsidRDefault="00DE7261" w:rsidP="00DE7261">
            <w:pPr>
              <w:jc w:val="right"/>
              <w:rPr>
                <w:sz w:val="20"/>
              </w:rPr>
            </w:pPr>
            <w:r w:rsidRPr="00DE7261">
              <w:rPr>
                <w:sz w:val="20"/>
              </w:rPr>
              <w:t>3 330,3</w:t>
            </w:r>
          </w:p>
        </w:tc>
      </w:tr>
      <w:tr w:rsidR="00DE7261" w:rsidRPr="00DE7261" w14:paraId="7266258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FFB56E1"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4840D2F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9E98C9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FC4692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D0302C3" w14:textId="77777777" w:rsidR="00DE7261" w:rsidRPr="00DE7261" w:rsidRDefault="00DE7261" w:rsidP="00DE7261">
            <w:pPr>
              <w:jc w:val="center"/>
              <w:rPr>
                <w:sz w:val="20"/>
              </w:rPr>
            </w:pPr>
            <w:r w:rsidRPr="00DE7261">
              <w:rPr>
                <w:sz w:val="20"/>
              </w:rPr>
              <w:t>03 1 18 S2850</w:t>
            </w:r>
          </w:p>
        </w:tc>
        <w:tc>
          <w:tcPr>
            <w:tcW w:w="648" w:type="dxa"/>
            <w:tcBorders>
              <w:top w:val="nil"/>
              <w:left w:val="nil"/>
              <w:bottom w:val="single" w:sz="4" w:space="0" w:color="000000"/>
              <w:right w:val="single" w:sz="4" w:space="0" w:color="000000"/>
            </w:tcBorders>
            <w:shd w:val="clear" w:color="auto" w:fill="auto"/>
            <w:vAlign w:val="center"/>
            <w:hideMark/>
          </w:tcPr>
          <w:p w14:paraId="778DEDD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AEB67BE" w14:textId="77777777" w:rsidR="00DE7261" w:rsidRPr="00DE7261" w:rsidRDefault="00DE7261" w:rsidP="00DE7261">
            <w:pPr>
              <w:jc w:val="right"/>
              <w:rPr>
                <w:sz w:val="20"/>
              </w:rPr>
            </w:pPr>
            <w:r w:rsidRPr="00DE7261">
              <w:rPr>
                <w:sz w:val="20"/>
              </w:rPr>
              <w:t>1 470,5</w:t>
            </w:r>
          </w:p>
        </w:tc>
        <w:tc>
          <w:tcPr>
            <w:tcW w:w="1134" w:type="dxa"/>
            <w:tcBorders>
              <w:top w:val="nil"/>
              <w:left w:val="nil"/>
              <w:bottom w:val="single" w:sz="4" w:space="0" w:color="000000"/>
              <w:right w:val="single" w:sz="4" w:space="0" w:color="000000"/>
            </w:tcBorders>
            <w:shd w:val="clear" w:color="auto" w:fill="auto"/>
            <w:vAlign w:val="center"/>
            <w:hideMark/>
          </w:tcPr>
          <w:p w14:paraId="53F7B4DF" w14:textId="77777777" w:rsidR="00DE7261" w:rsidRPr="00DE7261" w:rsidRDefault="00DE7261" w:rsidP="00DE7261">
            <w:pPr>
              <w:jc w:val="right"/>
              <w:rPr>
                <w:sz w:val="20"/>
              </w:rPr>
            </w:pPr>
            <w:r w:rsidRPr="00DE7261">
              <w:rPr>
                <w:sz w:val="20"/>
              </w:rPr>
              <w:t>1 470,5</w:t>
            </w:r>
          </w:p>
        </w:tc>
        <w:tc>
          <w:tcPr>
            <w:tcW w:w="992" w:type="dxa"/>
            <w:tcBorders>
              <w:top w:val="nil"/>
              <w:left w:val="nil"/>
              <w:bottom w:val="single" w:sz="4" w:space="0" w:color="000000"/>
              <w:right w:val="single" w:sz="4" w:space="0" w:color="000000"/>
            </w:tcBorders>
            <w:shd w:val="clear" w:color="auto" w:fill="auto"/>
            <w:vAlign w:val="center"/>
            <w:hideMark/>
          </w:tcPr>
          <w:p w14:paraId="60E2A879" w14:textId="77777777" w:rsidR="00DE7261" w:rsidRPr="00DE7261" w:rsidRDefault="00DE7261" w:rsidP="00DE7261">
            <w:pPr>
              <w:jc w:val="right"/>
              <w:rPr>
                <w:sz w:val="20"/>
              </w:rPr>
            </w:pPr>
            <w:r w:rsidRPr="00DE7261">
              <w:rPr>
                <w:sz w:val="20"/>
              </w:rPr>
              <w:t>1 470,5</w:t>
            </w:r>
          </w:p>
        </w:tc>
      </w:tr>
      <w:tr w:rsidR="00DE7261" w:rsidRPr="00DE7261" w14:paraId="1B77F24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3BA009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1B546D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26BA9D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75F104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500E4C3" w14:textId="77777777" w:rsidR="00DE7261" w:rsidRPr="00DE7261" w:rsidRDefault="00DE7261" w:rsidP="00DE7261">
            <w:pPr>
              <w:jc w:val="center"/>
              <w:rPr>
                <w:sz w:val="20"/>
              </w:rPr>
            </w:pPr>
            <w:r w:rsidRPr="00DE7261">
              <w:rPr>
                <w:sz w:val="20"/>
              </w:rPr>
              <w:t>03 1 18 S2850</w:t>
            </w:r>
          </w:p>
        </w:tc>
        <w:tc>
          <w:tcPr>
            <w:tcW w:w="648" w:type="dxa"/>
            <w:tcBorders>
              <w:top w:val="nil"/>
              <w:left w:val="nil"/>
              <w:bottom w:val="single" w:sz="4" w:space="0" w:color="000000"/>
              <w:right w:val="single" w:sz="4" w:space="0" w:color="000000"/>
            </w:tcBorders>
            <w:shd w:val="clear" w:color="auto" w:fill="auto"/>
            <w:vAlign w:val="center"/>
            <w:hideMark/>
          </w:tcPr>
          <w:p w14:paraId="1E54ECAD"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3B08688A" w14:textId="77777777" w:rsidR="00DE7261" w:rsidRPr="00DE7261" w:rsidRDefault="00DE7261" w:rsidP="00DE7261">
            <w:pPr>
              <w:jc w:val="right"/>
              <w:rPr>
                <w:sz w:val="20"/>
              </w:rPr>
            </w:pPr>
            <w:r w:rsidRPr="00DE7261">
              <w:rPr>
                <w:sz w:val="20"/>
              </w:rPr>
              <w:t>1 470,5</w:t>
            </w:r>
          </w:p>
        </w:tc>
        <w:tc>
          <w:tcPr>
            <w:tcW w:w="1134" w:type="dxa"/>
            <w:tcBorders>
              <w:top w:val="nil"/>
              <w:left w:val="nil"/>
              <w:bottom w:val="single" w:sz="4" w:space="0" w:color="000000"/>
              <w:right w:val="single" w:sz="4" w:space="0" w:color="000000"/>
            </w:tcBorders>
            <w:shd w:val="clear" w:color="auto" w:fill="auto"/>
            <w:vAlign w:val="center"/>
            <w:hideMark/>
          </w:tcPr>
          <w:p w14:paraId="4C9F38BE" w14:textId="77777777" w:rsidR="00DE7261" w:rsidRPr="00DE7261" w:rsidRDefault="00DE7261" w:rsidP="00DE7261">
            <w:pPr>
              <w:jc w:val="right"/>
              <w:rPr>
                <w:sz w:val="20"/>
              </w:rPr>
            </w:pPr>
            <w:r w:rsidRPr="00DE7261">
              <w:rPr>
                <w:sz w:val="20"/>
              </w:rPr>
              <w:t>1 470,5</w:t>
            </w:r>
          </w:p>
        </w:tc>
        <w:tc>
          <w:tcPr>
            <w:tcW w:w="992" w:type="dxa"/>
            <w:tcBorders>
              <w:top w:val="nil"/>
              <w:left w:val="nil"/>
              <w:bottom w:val="single" w:sz="4" w:space="0" w:color="000000"/>
              <w:right w:val="single" w:sz="4" w:space="0" w:color="000000"/>
            </w:tcBorders>
            <w:shd w:val="clear" w:color="auto" w:fill="auto"/>
            <w:vAlign w:val="center"/>
            <w:hideMark/>
          </w:tcPr>
          <w:p w14:paraId="1350BD39" w14:textId="77777777" w:rsidR="00DE7261" w:rsidRPr="00DE7261" w:rsidRDefault="00DE7261" w:rsidP="00DE7261">
            <w:pPr>
              <w:jc w:val="right"/>
              <w:rPr>
                <w:sz w:val="20"/>
              </w:rPr>
            </w:pPr>
            <w:r w:rsidRPr="00DE7261">
              <w:rPr>
                <w:sz w:val="20"/>
              </w:rPr>
              <w:t>1 470,5</w:t>
            </w:r>
          </w:p>
        </w:tc>
      </w:tr>
      <w:tr w:rsidR="00DE7261" w:rsidRPr="00DE7261" w14:paraId="77DA2F0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396349B"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46CFB9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3FCD58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59877A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5342DAB" w14:textId="77777777" w:rsidR="00DE7261" w:rsidRPr="00DE7261" w:rsidRDefault="00DE7261" w:rsidP="00DE7261">
            <w:pPr>
              <w:jc w:val="center"/>
              <w:rPr>
                <w:sz w:val="20"/>
              </w:rPr>
            </w:pPr>
            <w:r w:rsidRPr="00DE7261">
              <w:rPr>
                <w:sz w:val="20"/>
              </w:rPr>
              <w:t>03 1 18 S2850</w:t>
            </w:r>
          </w:p>
        </w:tc>
        <w:tc>
          <w:tcPr>
            <w:tcW w:w="648" w:type="dxa"/>
            <w:tcBorders>
              <w:top w:val="nil"/>
              <w:left w:val="nil"/>
              <w:bottom w:val="single" w:sz="4" w:space="0" w:color="000000"/>
              <w:right w:val="single" w:sz="4" w:space="0" w:color="000000"/>
            </w:tcBorders>
            <w:shd w:val="clear" w:color="auto" w:fill="auto"/>
            <w:vAlign w:val="center"/>
            <w:hideMark/>
          </w:tcPr>
          <w:p w14:paraId="7DC8E2B1"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1EAD9DE2" w14:textId="77777777" w:rsidR="00DE7261" w:rsidRPr="00DE7261" w:rsidRDefault="00DE7261" w:rsidP="00DE7261">
            <w:pPr>
              <w:jc w:val="right"/>
              <w:rPr>
                <w:sz w:val="20"/>
              </w:rPr>
            </w:pPr>
            <w:r w:rsidRPr="00DE7261">
              <w:rPr>
                <w:sz w:val="20"/>
              </w:rPr>
              <w:t>1 470,5</w:t>
            </w:r>
          </w:p>
        </w:tc>
        <w:tc>
          <w:tcPr>
            <w:tcW w:w="1134" w:type="dxa"/>
            <w:tcBorders>
              <w:top w:val="nil"/>
              <w:left w:val="nil"/>
              <w:bottom w:val="single" w:sz="4" w:space="0" w:color="000000"/>
              <w:right w:val="single" w:sz="4" w:space="0" w:color="000000"/>
            </w:tcBorders>
            <w:shd w:val="clear" w:color="auto" w:fill="auto"/>
            <w:vAlign w:val="center"/>
            <w:hideMark/>
          </w:tcPr>
          <w:p w14:paraId="058EAB11" w14:textId="77777777" w:rsidR="00DE7261" w:rsidRPr="00DE7261" w:rsidRDefault="00DE7261" w:rsidP="00DE7261">
            <w:pPr>
              <w:jc w:val="right"/>
              <w:rPr>
                <w:sz w:val="20"/>
              </w:rPr>
            </w:pPr>
            <w:r w:rsidRPr="00DE7261">
              <w:rPr>
                <w:sz w:val="20"/>
              </w:rPr>
              <w:t>1 470,5</w:t>
            </w:r>
          </w:p>
        </w:tc>
        <w:tc>
          <w:tcPr>
            <w:tcW w:w="992" w:type="dxa"/>
            <w:tcBorders>
              <w:top w:val="nil"/>
              <w:left w:val="nil"/>
              <w:bottom w:val="single" w:sz="4" w:space="0" w:color="000000"/>
              <w:right w:val="single" w:sz="4" w:space="0" w:color="000000"/>
            </w:tcBorders>
            <w:shd w:val="clear" w:color="auto" w:fill="auto"/>
            <w:vAlign w:val="center"/>
            <w:hideMark/>
          </w:tcPr>
          <w:p w14:paraId="4D4554FC" w14:textId="77777777" w:rsidR="00DE7261" w:rsidRPr="00DE7261" w:rsidRDefault="00DE7261" w:rsidP="00DE7261">
            <w:pPr>
              <w:jc w:val="right"/>
              <w:rPr>
                <w:sz w:val="20"/>
              </w:rPr>
            </w:pPr>
            <w:r w:rsidRPr="00DE7261">
              <w:rPr>
                <w:sz w:val="20"/>
              </w:rPr>
              <w:t>1 470,5</w:t>
            </w:r>
          </w:p>
        </w:tc>
      </w:tr>
      <w:tr w:rsidR="00DE7261" w:rsidRPr="00DE7261" w14:paraId="09153C90"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84ACD1A"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8AB22B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85F3F7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91182A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FCF22A1" w14:textId="77777777" w:rsidR="00DE7261" w:rsidRPr="00DE7261" w:rsidRDefault="00DE7261" w:rsidP="00DE7261">
            <w:pPr>
              <w:jc w:val="center"/>
              <w:rPr>
                <w:sz w:val="20"/>
              </w:rPr>
            </w:pPr>
            <w:r w:rsidRPr="00DE7261">
              <w:rPr>
                <w:sz w:val="20"/>
              </w:rPr>
              <w:t>03 1 18 S2850</w:t>
            </w:r>
          </w:p>
        </w:tc>
        <w:tc>
          <w:tcPr>
            <w:tcW w:w="648" w:type="dxa"/>
            <w:tcBorders>
              <w:top w:val="nil"/>
              <w:left w:val="nil"/>
              <w:bottom w:val="single" w:sz="4" w:space="0" w:color="000000"/>
              <w:right w:val="single" w:sz="4" w:space="0" w:color="000000"/>
            </w:tcBorders>
            <w:shd w:val="clear" w:color="auto" w:fill="auto"/>
            <w:vAlign w:val="center"/>
            <w:hideMark/>
          </w:tcPr>
          <w:p w14:paraId="58705706"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68C76788" w14:textId="77777777" w:rsidR="00DE7261" w:rsidRPr="00DE7261" w:rsidRDefault="00DE7261" w:rsidP="00DE7261">
            <w:pPr>
              <w:jc w:val="right"/>
              <w:rPr>
                <w:sz w:val="20"/>
              </w:rPr>
            </w:pPr>
            <w:r w:rsidRPr="00DE7261">
              <w:rPr>
                <w:sz w:val="20"/>
              </w:rPr>
              <w:t>1 470,5</w:t>
            </w:r>
          </w:p>
        </w:tc>
        <w:tc>
          <w:tcPr>
            <w:tcW w:w="1134" w:type="dxa"/>
            <w:tcBorders>
              <w:top w:val="nil"/>
              <w:left w:val="nil"/>
              <w:bottom w:val="single" w:sz="4" w:space="0" w:color="000000"/>
              <w:right w:val="single" w:sz="4" w:space="0" w:color="000000"/>
            </w:tcBorders>
            <w:shd w:val="clear" w:color="auto" w:fill="auto"/>
            <w:vAlign w:val="center"/>
            <w:hideMark/>
          </w:tcPr>
          <w:p w14:paraId="44DBAAE4" w14:textId="77777777" w:rsidR="00DE7261" w:rsidRPr="00DE7261" w:rsidRDefault="00DE7261" w:rsidP="00DE7261">
            <w:pPr>
              <w:jc w:val="right"/>
              <w:rPr>
                <w:sz w:val="20"/>
              </w:rPr>
            </w:pPr>
            <w:r w:rsidRPr="00DE7261">
              <w:rPr>
                <w:sz w:val="20"/>
              </w:rPr>
              <w:t>1 470,5</w:t>
            </w:r>
          </w:p>
        </w:tc>
        <w:tc>
          <w:tcPr>
            <w:tcW w:w="992" w:type="dxa"/>
            <w:tcBorders>
              <w:top w:val="nil"/>
              <w:left w:val="nil"/>
              <w:bottom w:val="single" w:sz="4" w:space="0" w:color="000000"/>
              <w:right w:val="single" w:sz="4" w:space="0" w:color="000000"/>
            </w:tcBorders>
            <w:shd w:val="clear" w:color="auto" w:fill="auto"/>
            <w:vAlign w:val="center"/>
            <w:hideMark/>
          </w:tcPr>
          <w:p w14:paraId="3A37C88B" w14:textId="77777777" w:rsidR="00DE7261" w:rsidRPr="00DE7261" w:rsidRDefault="00DE7261" w:rsidP="00DE7261">
            <w:pPr>
              <w:jc w:val="right"/>
              <w:rPr>
                <w:sz w:val="20"/>
              </w:rPr>
            </w:pPr>
            <w:r w:rsidRPr="00DE7261">
              <w:rPr>
                <w:sz w:val="20"/>
              </w:rPr>
              <w:t>1 470,5</w:t>
            </w:r>
          </w:p>
        </w:tc>
      </w:tr>
      <w:tr w:rsidR="00DE7261" w:rsidRPr="00DE7261" w14:paraId="2FCDFEE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EC11F68" w14:textId="77777777" w:rsidR="00DE7261" w:rsidRPr="00DE7261" w:rsidRDefault="00DE7261" w:rsidP="00DE7261">
            <w:pPr>
              <w:rPr>
                <w:sz w:val="20"/>
              </w:rPr>
            </w:pPr>
            <w:r w:rsidRPr="00DE7261">
              <w:rPr>
                <w:sz w:val="20"/>
              </w:rPr>
              <w:t>Оказание муниципальных услуг (выполнение работ) учреждениями культурно - досугового типа</w:t>
            </w:r>
          </w:p>
        </w:tc>
        <w:tc>
          <w:tcPr>
            <w:tcW w:w="715" w:type="dxa"/>
            <w:tcBorders>
              <w:top w:val="nil"/>
              <w:left w:val="nil"/>
              <w:bottom w:val="single" w:sz="4" w:space="0" w:color="000000"/>
              <w:right w:val="single" w:sz="4" w:space="0" w:color="000000"/>
            </w:tcBorders>
            <w:shd w:val="clear" w:color="FFFFFF" w:fill="FFFFFF"/>
            <w:vAlign w:val="center"/>
            <w:hideMark/>
          </w:tcPr>
          <w:p w14:paraId="21DE8A0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161558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E1AFDF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2C8E22E2" w14:textId="77777777" w:rsidR="00DE7261" w:rsidRPr="00DE7261" w:rsidRDefault="00DE7261" w:rsidP="00DE7261">
            <w:pPr>
              <w:jc w:val="center"/>
              <w:rPr>
                <w:sz w:val="20"/>
              </w:rPr>
            </w:pPr>
            <w:r w:rsidRPr="00DE7261">
              <w:rPr>
                <w:sz w:val="20"/>
              </w:rPr>
              <w:t>03 1 21 00000</w:t>
            </w:r>
          </w:p>
        </w:tc>
        <w:tc>
          <w:tcPr>
            <w:tcW w:w="648" w:type="dxa"/>
            <w:tcBorders>
              <w:top w:val="nil"/>
              <w:left w:val="nil"/>
              <w:bottom w:val="single" w:sz="4" w:space="0" w:color="000000"/>
              <w:right w:val="single" w:sz="4" w:space="0" w:color="000000"/>
            </w:tcBorders>
            <w:shd w:val="clear" w:color="FFFFFF" w:fill="FFFFFF"/>
            <w:vAlign w:val="center"/>
            <w:hideMark/>
          </w:tcPr>
          <w:p w14:paraId="63DD016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08AD8CE" w14:textId="77777777" w:rsidR="00DE7261" w:rsidRPr="00DE7261" w:rsidRDefault="00DE7261" w:rsidP="00DE7261">
            <w:pPr>
              <w:jc w:val="right"/>
              <w:rPr>
                <w:sz w:val="20"/>
              </w:rPr>
            </w:pPr>
            <w:r w:rsidRPr="00DE7261">
              <w:rPr>
                <w:sz w:val="20"/>
              </w:rPr>
              <w:t>84 231,4</w:t>
            </w:r>
          </w:p>
        </w:tc>
        <w:tc>
          <w:tcPr>
            <w:tcW w:w="1134" w:type="dxa"/>
            <w:tcBorders>
              <w:top w:val="nil"/>
              <w:left w:val="nil"/>
              <w:bottom w:val="single" w:sz="4" w:space="0" w:color="000000"/>
              <w:right w:val="single" w:sz="4" w:space="0" w:color="000000"/>
            </w:tcBorders>
            <w:shd w:val="clear" w:color="FFFFFF" w:fill="FFFFFF"/>
            <w:vAlign w:val="center"/>
            <w:hideMark/>
          </w:tcPr>
          <w:p w14:paraId="59AC2642" w14:textId="77777777" w:rsidR="00DE7261" w:rsidRPr="00DE7261" w:rsidRDefault="00DE7261" w:rsidP="00DE7261">
            <w:pPr>
              <w:jc w:val="right"/>
              <w:rPr>
                <w:sz w:val="20"/>
              </w:rPr>
            </w:pPr>
            <w:r w:rsidRPr="00DE7261">
              <w:rPr>
                <w:sz w:val="20"/>
              </w:rPr>
              <w:t>86 082,1</w:t>
            </w:r>
          </w:p>
        </w:tc>
        <w:tc>
          <w:tcPr>
            <w:tcW w:w="992" w:type="dxa"/>
            <w:tcBorders>
              <w:top w:val="nil"/>
              <w:left w:val="nil"/>
              <w:bottom w:val="single" w:sz="4" w:space="0" w:color="000000"/>
              <w:right w:val="single" w:sz="4" w:space="0" w:color="000000"/>
            </w:tcBorders>
            <w:shd w:val="clear" w:color="FFFFFF" w:fill="FFFFFF"/>
            <w:vAlign w:val="center"/>
            <w:hideMark/>
          </w:tcPr>
          <w:p w14:paraId="3C44A07F" w14:textId="77777777" w:rsidR="00DE7261" w:rsidRPr="00DE7261" w:rsidRDefault="00DE7261" w:rsidP="00DE7261">
            <w:pPr>
              <w:jc w:val="right"/>
              <w:rPr>
                <w:sz w:val="20"/>
              </w:rPr>
            </w:pPr>
            <w:r w:rsidRPr="00DE7261">
              <w:rPr>
                <w:sz w:val="20"/>
              </w:rPr>
              <w:t>86 546,1</w:t>
            </w:r>
          </w:p>
        </w:tc>
      </w:tr>
      <w:tr w:rsidR="00DE7261" w:rsidRPr="00DE7261" w14:paraId="1F39272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CB8CACC"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848B6A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893BD2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6CD03A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212AA4A" w14:textId="77777777" w:rsidR="00DE7261" w:rsidRPr="00DE7261" w:rsidRDefault="00DE7261" w:rsidP="00DE7261">
            <w:pPr>
              <w:jc w:val="center"/>
              <w:rPr>
                <w:sz w:val="20"/>
              </w:rPr>
            </w:pPr>
            <w:r w:rsidRPr="00DE7261">
              <w:rPr>
                <w:sz w:val="20"/>
              </w:rPr>
              <w:t>03 1 21 00000</w:t>
            </w:r>
          </w:p>
        </w:tc>
        <w:tc>
          <w:tcPr>
            <w:tcW w:w="648" w:type="dxa"/>
            <w:tcBorders>
              <w:top w:val="nil"/>
              <w:left w:val="nil"/>
              <w:bottom w:val="single" w:sz="4" w:space="0" w:color="000000"/>
              <w:right w:val="single" w:sz="4" w:space="0" w:color="000000"/>
            </w:tcBorders>
            <w:shd w:val="clear" w:color="auto" w:fill="auto"/>
            <w:vAlign w:val="center"/>
            <w:hideMark/>
          </w:tcPr>
          <w:p w14:paraId="411B935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9EFCB11" w14:textId="77777777" w:rsidR="00DE7261" w:rsidRPr="00DE7261" w:rsidRDefault="00DE7261" w:rsidP="00DE7261">
            <w:pPr>
              <w:jc w:val="right"/>
              <w:rPr>
                <w:sz w:val="20"/>
              </w:rPr>
            </w:pPr>
            <w:r w:rsidRPr="00DE7261">
              <w:rPr>
                <w:sz w:val="20"/>
              </w:rPr>
              <w:t>35 739,8</w:t>
            </w:r>
          </w:p>
        </w:tc>
        <w:tc>
          <w:tcPr>
            <w:tcW w:w="1134" w:type="dxa"/>
            <w:tcBorders>
              <w:top w:val="nil"/>
              <w:left w:val="nil"/>
              <w:bottom w:val="single" w:sz="4" w:space="0" w:color="000000"/>
              <w:right w:val="single" w:sz="4" w:space="0" w:color="000000"/>
            </w:tcBorders>
            <w:shd w:val="clear" w:color="auto" w:fill="auto"/>
            <w:vAlign w:val="center"/>
            <w:hideMark/>
          </w:tcPr>
          <w:p w14:paraId="5F4E24F0" w14:textId="77777777" w:rsidR="00DE7261" w:rsidRPr="00DE7261" w:rsidRDefault="00DE7261" w:rsidP="00DE7261">
            <w:pPr>
              <w:jc w:val="right"/>
              <w:rPr>
                <w:sz w:val="20"/>
              </w:rPr>
            </w:pPr>
            <w:r w:rsidRPr="00DE7261">
              <w:rPr>
                <w:sz w:val="20"/>
              </w:rPr>
              <w:t>37 584,9</w:t>
            </w:r>
          </w:p>
        </w:tc>
        <w:tc>
          <w:tcPr>
            <w:tcW w:w="992" w:type="dxa"/>
            <w:tcBorders>
              <w:top w:val="nil"/>
              <w:left w:val="nil"/>
              <w:bottom w:val="single" w:sz="4" w:space="0" w:color="000000"/>
              <w:right w:val="single" w:sz="4" w:space="0" w:color="000000"/>
            </w:tcBorders>
            <w:shd w:val="clear" w:color="auto" w:fill="auto"/>
            <w:vAlign w:val="center"/>
            <w:hideMark/>
          </w:tcPr>
          <w:p w14:paraId="53EBFC41" w14:textId="77777777" w:rsidR="00DE7261" w:rsidRPr="00DE7261" w:rsidRDefault="00DE7261" w:rsidP="00DE7261">
            <w:pPr>
              <w:jc w:val="right"/>
              <w:rPr>
                <w:sz w:val="20"/>
              </w:rPr>
            </w:pPr>
            <w:r w:rsidRPr="00DE7261">
              <w:rPr>
                <w:sz w:val="20"/>
              </w:rPr>
              <w:t>38 048,9</w:t>
            </w:r>
          </w:p>
        </w:tc>
      </w:tr>
      <w:tr w:rsidR="00DE7261" w:rsidRPr="00DE7261" w14:paraId="10CBDD1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E9EC479" w14:textId="77777777" w:rsidR="00DE7261" w:rsidRPr="00DE7261" w:rsidRDefault="00DE7261" w:rsidP="00DE7261">
            <w:pPr>
              <w:rPr>
                <w:sz w:val="20"/>
              </w:rPr>
            </w:pPr>
            <w:r w:rsidRPr="00DE7261">
              <w:rPr>
                <w:sz w:val="20"/>
              </w:rPr>
              <w:t xml:space="preserve">Субсидии бюджетным </w:t>
            </w:r>
            <w:r w:rsidRPr="00DE7261">
              <w:rPr>
                <w:sz w:val="20"/>
              </w:rPr>
              <w:lastRenderedPageBreak/>
              <w:t>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BE44B98" w14:textId="77777777" w:rsidR="00DE7261" w:rsidRPr="00DE7261" w:rsidRDefault="00DE7261" w:rsidP="00DE7261">
            <w:pPr>
              <w:jc w:val="center"/>
              <w:rPr>
                <w:sz w:val="20"/>
              </w:rPr>
            </w:pPr>
            <w:r w:rsidRPr="00DE7261">
              <w:rPr>
                <w:sz w:val="20"/>
              </w:rPr>
              <w:lastRenderedPageBreak/>
              <w:t>956</w:t>
            </w:r>
          </w:p>
        </w:tc>
        <w:tc>
          <w:tcPr>
            <w:tcW w:w="850" w:type="dxa"/>
            <w:tcBorders>
              <w:top w:val="nil"/>
              <w:left w:val="nil"/>
              <w:bottom w:val="single" w:sz="4" w:space="0" w:color="000000"/>
              <w:right w:val="single" w:sz="4" w:space="0" w:color="000000"/>
            </w:tcBorders>
            <w:shd w:val="clear" w:color="auto" w:fill="auto"/>
            <w:vAlign w:val="center"/>
            <w:hideMark/>
          </w:tcPr>
          <w:p w14:paraId="6034E6F3"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88CE53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0429999" w14:textId="77777777" w:rsidR="00DE7261" w:rsidRPr="00DE7261" w:rsidRDefault="00DE7261" w:rsidP="00DE7261">
            <w:pPr>
              <w:jc w:val="center"/>
              <w:rPr>
                <w:sz w:val="20"/>
              </w:rPr>
            </w:pPr>
            <w:r w:rsidRPr="00DE7261">
              <w:rPr>
                <w:sz w:val="20"/>
              </w:rPr>
              <w:t xml:space="preserve">03 1 </w:t>
            </w:r>
            <w:r w:rsidRPr="00DE7261">
              <w:rPr>
                <w:sz w:val="20"/>
              </w:rPr>
              <w:lastRenderedPageBreak/>
              <w:t>21 00000</w:t>
            </w:r>
          </w:p>
        </w:tc>
        <w:tc>
          <w:tcPr>
            <w:tcW w:w="648" w:type="dxa"/>
            <w:tcBorders>
              <w:top w:val="nil"/>
              <w:left w:val="nil"/>
              <w:bottom w:val="single" w:sz="4" w:space="0" w:color="000000"/>
              <w:right w:val="single" w:sz="4" w:space="0" w:color="000000"/>
            </w:tcBorders>
            <w:shd w:val="clear" w:color="auto" w:fill="auto"/>
            <w:vAlign w:val="center"/>
            <w:hideMark/>
          </w:tcPr>
          <w:p w14:paraId="160B268D" w14:textId="77777777" w:rsidR="00DE7261" w:rsidRPr="00DE7261" w:rsidRDefault="00DE7261" w:rsidP="00DE7261">
            <w:pPr>
              <w:jc w:val="center"/>
              <w:rPr>
                <w:sz w:val="20"/>
              </w:rPr>
            </w:pPr>
            <w:r w:rsidRPr="00DE7261">
              <w:rPr>
                <w:sz w:val="20"/>
              </w:rPr>
              <w:lastRenderedPageBreak/>
              <w:t>610</w:t>
            </w:r>
          </w:p>
        </w:tc>
        <w:tc>
          <w:tcPr>
            <w:tcW w:w="850" w:type="dxa"/>
            <w:tcBorders>
              <w:top w:val="nil"/>
              <w:left w:val="nil"/>
              <w:bottom w:val="single" w:sz="4" w:space="0" w:color="000000"/>
              <w:right w:val="single" w:sz="4" w:space="0" w:color="000000"/>
            </w:tcBorders>
            <w:shd w:val="clear" w:color="auto" w:fill="auto"/>
            <w:vAlign w:val="center"/>
            <w:hideMark/>
          </w:tcPr>
          <w:p w14:paraId="44D2A9E5" w14:textId="77777777" w:rsidR="00DE7261" w:rsidRPr="00DE7261" w:rsidRDefault="00DE7261" w:rsidP="00DE7261">
            <w:pPr>
              <w:jc w:val="right"/>
              <w:rPr>
                <w:sz w:val="20"/>
              </w:rPr>
            </w:pPr>
            <w:r w:rsidRPr="00DE7261">
              <w:rPr>
                <w:sz w:val="20"/>
              </w:rPr>
              <w:t>6 433,0</w:t>
            </w:r>
          </w:p>
        </w:tc>
        <w:tc>
          <w:tcPr>
            <w:tcW w:w="1134" w:type="dxa"/>
            <w:tcBorders>
              <w:top w:val="nil"/>
              <w:left w:val="nil"/>
              <w:bottom w:val="single" w:sz="4" w:space="0" w:color="000000"/>
              <w:right w:val="single" w:sz="4" w:space="0" w:color="000000"/>
            </w:tcBorders>
            <w:shd w:val="clear" w:color="auto" w:fill="auto"/>
            <w:vAlign w:val="center"/>
            <w:hideMark/>
          </w:tcPr>
          <w:p w14:paraId="60CC80A6" w14:textId="77777777" w:rsidR="00DE7261" w:rsidRPr="00DE7261" w:rsidRDefault="00DE7261" w:rsidP="00DE7261">
            <w:pPr>
              <w:jc w:val="right"/>
              <w:rPr>
                <w:sz w:val="20"/>
              </w:rPr>
            </w:pPr>
            <w:r w:rsidRPr="00DE7261">
              <w:rPr>
                <w:sz w:val="20"/>
              </w:rPr>
              <w:t>6 713,5</w:t>
            </w:r>
          </w:p>
        </w:tc>
        <w:tc>
          <w:tcPr>
            <w:tcW w:w="992" w:type="dxa"/>
            <w:tcBorders>
              <w:top w:val="nil"/>
              <w:left w:val="nil"/>
              <w:bottom w:val="single" w:sz="4" w:space="0" w:color="000000"/>
              <w:right w:val="single" w:sz="4" w:space="0" w:color="000000"/>
            </w:tcBorders>
            <w:shd w:val="clear" w:color="auto" w:fill="auto"/>
            <w:vAlign w:val="center"/>
            <w:hideMark/>
          </w:tcPr>
          <w:p w14:paraId="20705725" w14:textId="77777777" w:rsidR="00DE7261" w:rsidRPr="00DE7261" w:rsidRDefault="00DE7261" w:rsidP="00DE7261">
            <w:pPr>
              <w:jc w:val="right"/>
              <w:rPr>
                <w:sz w:val="20"/>
              </w:rPr>
            </w:pPr>
            <w:r w:rsidRPr="00DE7261">
              <w:rPr>
                <w:sz w:val="20"/>
              </w:rPr>
              <w:t>6 790,5</w:t>
            </w:r>
          </w:p>
        </w:tc>
      </w:tr>
      <w:tr w:rsidR="00DE7261" w:rsidRPr="00DE7261" w14:paraId="5A1E047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7EC989C"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4AA784C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79E3DC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CB4F9E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5E4AB86" w14:textId="77777777" w:rsidR="00DE7261" w:rsidRPr="00DE7261" w:rsidRDefault="00DE7261" w:rsidP="00DE7261">
            <w:pPr>
              <w:jc w:val="center"/>
              <w:rPr>
                <w:sz w:val="20"/>
              </w:rPr>
            </w:pPr>
            <w:r w:rsidRPr="00DE7261">
              <w:rPr>
                <w:sz w:val="20"/>
              </w:rPr>
              <w:t>03 1 21 00000</w:t>
            </w:r>
          </w:p>
        </w:tc>
        <w:tc>
          <w:tcPr>
            <w:tcW w:w="648" w:type="dxa"/>
            <w:tcBorders>
              <w:top w:val="nil"/>
              <w:left w:val="nil"/>
              <w:bottom w:val="single" w:sz="4" w:space="0" w:color="000000"/>
              <w:right w:val="single" w:sz="4" w:space="0" w:color="000000"/>
            </w:tcBorders>
            <w:shd w:val="clear" w:color="auto" w:fill="auto"/>
            <w:vAlign w:val="center"/>
            <w:hideMark/>
          </w:tcPr>
          <w:p w14:paraId="209516E3"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129BC8D3" w14:textId="77777777" w:rsidR="00DE7261" w:rsidRPr="00DE7261" w:rsidRDefault="00DE7261" w:rsidP="00DE7261">
            <w:pPr>
              <w:jc w:val="right"/>
              <w:rPr>
                <w:sz w:val="20"/>
              </w:rPr>
            </w:pPr>
            <w:r w:rsidRPr="00DE7261">
              <w:rPr>
                <w:sz w:val="20"/>
              </w:rPr>
              <w:t>6 433,0</w:t>
            </w:r>
          </w:p>
        </w:tc>
        <w:tc>
          <w:tcPr>
            <w:tcW w:w="1134" w:type="dxa"/>
            <w:tcBorders>
              <w:top w:val="nil"/>
              <w:left w:val="nil"/>
              <w:bottom w:val="single" w:sz="4" w:space="0" w:color="000000"/>
              <w:right w:val="single" w:sz="4" w:space="0" w:color="000000"/>
            </w:tcBorders>
            <w:shd w:val="clear" w:color="auto" w:fill="auto"/>
            <w:vAlign w:val="center"/>
            <w:hideMark/>
          </w:tcPr>
          <w:p w14:paraId="7D740FA1" w14:textId="77777777" w:rsidR="00DE7261" w:rsidRPr="00DE7261" w:rsidRDefault="00DE7261" w:rsidP="00DE7261">
            <w:pPr>
              <w:jc w:val="right"/>
              <w:rPr>
                <w:sz w:val="20"/>
              </w:rPr>
            </w:pPr>
            <w:r w:rsidRPr="00DE7261">
              <w:rPr>
                <w:sz w:val="20"/>
              </w:rPr>
              <w:t>6 713,5</w:t>
            </w:r>
          </w:p>
        </w:tc>
        <w:tc>
          <w:tcPr>
            <w:tcW w:w="992" w:type="dxa"/>
            <w:tcBorders>
              <w:top w:val="nil"/>
              <w:left w:val="nil"/>
              <w:bottom w:val="single" w:sz="4" w:space="0" w:color="000000"/>
              <w:right w:val="single" w:sz="4" w:space="0" w:color="000000"/>
            </w:tcBorders>
            <w:shd w:val="clear" w:color="auto" w:fill="auto"/>
            <w:vAlign w:val="center"/>
            <w:hideMark/>
          </w:tcPr>
          <w:p w14:paraId="6888908B" w14:textId="77777777" w:rsidR="00DE7261" w:rsidRPr="00DE7261" w:rsidRDefault="00DE7261" w:rsidP="00DE7261">
            <w:pPr>
              <w:jc w:val="right"/>
              <w:rPr>
                <w:sz w:val="20"/>
              </w:rPr>
            </w:pPr>
            <w:r w:rsidRPr="00DE7261">
              <w:rPr>
                <w:sz w:val="20"/>
              </w:rPr>
              <w:t>6 790,5</w:t>
            </w:r>
          </w:p>
        </w:tc>
      </w:tr>
      <w:tr w:rsidR="00DE7261" w:rsidRPr="00DE7261" w14:paraId="4D0857E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C9EB04F"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7EDEA76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ECA13E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96A895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722C0B1" w14:textId="77777777" w:rsidR="00DE7261" w:rsidRPr="00DE7261" w:rsidRDefault="00DE7261" w:rsidP="00DE7261">
            <w:pPr>
              <w:jc w:val="center"/>
              <w:rPr>
                <w:sz w:val="20"/>
              </w:rPr>
            </w:pPr>
            <w:r w:rsidRPr="00DE7261">
              <w:rPr>
                <w:sz w:val="20"/>
              </w:rPr>
              <w:t>03 1 21 00000</w:t>
            </w:r>
          </w:p>
        </w:tc>
        <w:tc>
          <w:tcPr>
            <w:tcW w:w="648" w:type="dxa"/>
            <w:tcBorders>
              <w:top w:val="nil"/>
              <w:left w:val="nil"/>
              <w:bottom w:val="single" w:sz="4" w:space="0" w:color="000000"/>
              <w:right w:val="single" w:sz="4" w:space="0" w:color="000000"/>
            </w:tcBorders>
            <w:shd w:val="clear" w:color="auto" w:fill="auto"/>
            <w:vAlign w:val="center"/>
            <w:hideMark/>
          </w:tcPr>
          <w:p w14:paraId="4B471F17"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02809891" w14:textId="77777777" w:rsidR="00DE7261" w:rsidRPr="00DE7261" w:rsidRDefault="00DE7261" w:rsidP="00DE7261">
            <w:pPr>
              <w:jc w:val="right"/>
              <w:rPr>
                <w:sz w:val="20"/>
              </w:rPr>
            </w:pPr>
            <w:r w:rsidRPr="00DE7261">
              <w:rPr>
                <w:sz w:val="20"/>
              </w:rPr>
              <w:t>29 306,8</w:t>
            </w:r>
          </w:p>
        </w:tc>
        <w:tc>
          <w:tcPr>
            <w:tcW w:w="1134" w:type="dxa"/>
            <w:tcBorders>
              <w:top w:val="nil"/>
              <w:left w:val="nil"/>
              <w:bottom w:val="single" w:sz="4" w:space="0" w:color="000000"/>
              <w:right w:val="single" w:sz="4" w:space="0" w:color="000000"/>
            </w:tcBorders>
            <w:shd w:val="clear" w:color="auto" w:fill="auto"/>
            <w:vAlign w:val="center"/>
            <w:hideMark/>
          </w:tcPr>
          <w:p w14:paraId="1A6992AC" w14:textId="77777777" w:rsidR="00DE7261" w:rsidRPr="00DE7261" w:rsidRDefault="00DE7261" w:rsidP="00DE7261">
            <w:pPr>
              <w:jc w:val="right"/>
              <w:rPr>
                <w:sz w:val="20"/>
              </w:rPr>
            </w:pPr>
            <w:r w:rsidRPr="00DE7261">
              <w:rPr>
                <w:sz w:val="20"/>
              </w:rPr>
              <w:t>30 871,4</w:t>
            </w:r>
          </w:p>
        </w:tc>
        <w:tc>
          <w:tcPr>
            <w:tcW w:w="992" w:type="dxa"/>
            <w:tcBorders>
              <w:top w:val="nil"/>
              <w:left w:val="nil"/>
              <w:bottom w:val="single" w:sz="4" w:space="0" w:color="000000"/>
              <w:right w:val="single" w:sz="4" w:space="0" w:color="000000"/>
            </w:tcBorders>
            <w:shd w:val="clear" w:color="auto" w:fill="auto"/>
            <w:vAlign w:val="center"/>
            <w:hideMark/>
          </w:tcPr>
          <w:p w14:paraId="5F2C9977" w14:textId="77777777" w:rsidR="00DE7261" w:rsidRPr="00DE7261" w:rsidRDefault="00DE7261" w:rsidP="00DE7261">
            <w:pPr>
              <w:jc w:val="right"/>
              <w:rPr>
                <w:sz w:val="20"/>
              </w:rPr>
            </w:pPr>
            <w:r w:rsidRPr="00DE7261">
              <w:rPr>
                <w:sz w:val="20"/>
              </w:rPr>
              <w:t>31 258,4</w:t>
            </w:r>
          </w:p>
        </w:tc>
      </w:tr>
      <w:tr w:rsidR="00DE7261" w:rsidRPr="00DE7261" w14:paraId="311C463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421F5F0" w14:textId="77777777" w:rsidR="00DE7261" w:rsidRPr="00DE7261" w:rsidRDefault="00DE7261" w:rsidP="00DE7261">
            <w:pPr>
              <w:rPr>
                <w:sz w:val="20"/>
              </w:rPr>
            </w:pPr>
            <w:r w:rsidRPr="00DE7261">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5E4E60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959A5B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F36102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81773E1" w14:textId="77777777" w:rsidR="00DE7261" w:rsidRPr="00DE7261" w:rsidRDefault="00DE7261" w:rsidP="00DE7261">
            <w:pPr>
              <w:jc w:val="center"/>
              <w:rPr>
                <w:sz w:val="20"/>
              </w:rPr>
            </w:pPr>
            <w:r w:rsidRPr="00DE7261">
              <w:rPr>
                <w:sz w:val="20"/>
              </w:rPr>
              <w:t>03 1 21 00000</w:t>
            </w:r>
          </w:p>
        </w:tc>
        <w:tc>
          <w:tcPr>
            <w:tcW w:w="648" w:type="dxa"/>
            <w:tcBorders>
              <w:top w:val="nil"/>
              <w:left w:val="nil"/>
              <w:bottom w:val="single" w:sz="4" w:space="0" w:color="000000"/>
              <w:right w:val="single" w:sz="4" w:space="0" w:color="000000"/>
            </w:tcBorders>
            <w:shd w:val="clear" w:color="auto" w:fill="auto"/>
            <w:vAlign w:val="center"/>
            <w:hideMark/>
          </w:tcPr>
          <w:p w14:paraId="06C53703"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56DC3160" w14:textId="77777777" w:rsidR="00DE7261" w:rsidRPr="00DE7261" w:rsidRDefault="00DE7261" w:rsidP="00DE7261">
            <w:pPr>
              <w:jc w:val="right"/>
              <w:rPr>
                <w:sz w:val="20"/>
              </w:rPr>
            </w:pPr>
            <w:r w:rsidRPr="00DE7261">
              <w:rPr>
                <w:sz w:val="20"/>
              </w:rPr>
              <w:t>29 306,8</w:t>
            </w:r>
          </w:p>
        </w:tc>
        <w:tc>
          <w:tcPr>
            <w:tcW w:w="1134" w:type="dxa"/>
            <w:tcBorders>
              <w:top w:val="nil"/>
              <w:left w:val="nil"/>
              <w:bottom w:val="single" w:sz="4" w:space="0" w:color="000000"/>
              <w:right w:val="single" w:sz="4" w:space="0" w:color="000000"/>
            </w:tcBorders>
            <w:shd w:val="clear" w:color="auto" w:fill="auto"/>
            <w:vAlign w:val="center"/>
            <w:hideMark/>
          </w:tcPr>
          <w:p w14:paraId="585F0E0F" w14:textId="77777777" w:rsidR="00DE7261" w:rsidRPr="00DE7261" w:rsidRDefault="00DE7261" w:rsidP="00DE7261">
            <w:pPr>
              <w:jc w:val="right"/>
              <w:rPr>
                <w:sz w:val="20"/>
              </w:rPr>
            </w:pPr>
            <w:r w:rsidRPr="00DE7261">
              <w:rPr>
                <w:sz w:val="20"/>
              </w:rPr>
              <w:t>30 871,4</w:t>
            </w:r>
          </w:p>
        </w:tc>
        <w:tc>
          <w:tcPr>
            <w:tcW w:w="992" w:type="dxa"/>
            <w:tcBorders>
              <w:top w:val="nil"/>
              <w:left w:val="nil"/>
              <w:bottom w:val="single" w:sz="4" w:space="0" w:color="000000"/>
              <w:right w:val="single" w:sz="4" w:space="0" w:color="000000"/>
            </w:tcBorders>
            <w:shd w:val="clear" w:color="auto" w:fill="auto"/>
            <w:vAlign w:val="center"/>
            <w:hideMark/>
          </w:tcPr>
          <w:p w14:paraId="51AB3BA7" w14:textId="77777777" w:rsidR="00DE7261" w:rsidRPr="00DE7261" w:rsidRDefault="00DE7261" w:rsidP="00DE7261">
            <w:pPr>
              <w:jc w:val="right"/>
              <w:rPr>
                <w:sz w:val="20"/>
              </w:rPr>
            </w:pPr>
            <w:r w:rsidRPr="00DE7261">
              <w:rPr>
                <w:sz w:val="20"/>
              </w:rPr>
              <w:t>31 258,4</w:t>
            </w:r>
          </w:p>
        </w:tc>
      </w:tr>
      <w:tr w:rsidR="00DE7261" w:rsidRPr="00DE7261" w14:paraId="4F6F734D"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24BE8FF0" w14:textId="77777777" w:rsidR="00DE7261" w:rsidRPr="00DE7261" w:rsidRDefault="00DE7261" w:rsidP="00DE7261">
            <w:pPr>
              <w:rPr>
                <w:sz w:val="20"/>
              </w:rPr>
            </w:pPr>
            <w:r w:rsidRPr="00DE7261">
              <w:rPr>
                <w:sz w:val="20"/>
              </w:rPr>
              <w:t>Cофинансирование расходных обязательств ОМСУ, связанных с повышением оплаты труда работников учреждений культуры</w:t>
            </w:r>
          </w:p>
        </w:tc>
        <w:tc>
          <w:tcPr>
            <w:tcW w:w="715" w:type="dxa"/>
            <w:tcBorders>
              <w:top w:val="nil"/>
              <w:left w:val="nil"/>
              <w:bottom w:val="single" w:sz="4" w:space="0" w:color="000000"/>
              <w:right w:val="single" w:sz="4" w:space="0" w:color="000000"/>
            </w:tcBorders>
            <w:shd w:val="clear" w:color="auto" w:fill="auto"/>
            <w:vAlign w:val="center"/>
            <w:hideMark/>
          </w:tcPr>
          <w:p w14:paraId="3DA4A98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1077FF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47C6341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9C8A009" w14:textId="77777777" w:rsidR="00DE7261" w:rsidRPr="00DE7261" w:rsidRDefault="00DE7261" w:rsidP="00DE7261">
            <w:pPr>
              <w:jc w:val="center"/>
              <w:rPr>
                <w:sz w:val="20"/>
              </w:rPr>
            </w:pPr>
            <w:r w:rsidRPr="00DE7261">
              <w:rPr>
                <w:sz w:val="20"/>
              </w:rPr>
              <w:t>03 1 21 S2690</w:t>
            </w:r>
          </w:p>
        </w:tc>
        <w:tc>
          <w:tcPr>
            <w:tcW w:w="648" w:type="dxa"/>
            <w:tcBorders>
              <w:top w:val="nil"/>
              <w:left w:val="nil"/>
              <w:bottom w:val="single" w:sz="4" w:space="0" w:color="000000"/>
              <w:right w:val="single" w:sz="4" w:space="0" w:color="000000"/>
            </w:tcBorders>
            <w:shd w:val="clear" w:color="auto" w:fill="auto"/>
            <w:vAlign w:val="center"/>
            <w:hideMark/>
          </w:tcPr>
          <w:p w14:paraId="40B038A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37A787F" w14:textId="77777777" w:rsidR="00DE7261" w:rsidRPr="00DE7261" w:rsidRDefault="00DE7261" w:rsidP="00DE7261">
            <w:pPr>
              <w:jc w:val="right"/>
              <w:rPr>
                <w:sz w:val="20"/>
              </w:rPr>
            </w:pPr>
            <w:r w:rsidRPr="00DE7261">
              <w:rPr>
                <w:sz w:val="20"/>
              </w:rPr>
              <w:t>32 931,7</w:t>
            </w:r>
          </w:p>
        </w:tc>
        <w:tc>
          <w:tcPr>
            <w:tcW w:w="1134" w:type="dxa"/>
            <w:tcBorders>
              <w:top w:val="nil"/>
              <w:left w:val="nil"/>
              <w:bottom w:val="single" w:sz="4" w:space="0" w:color="000000"/>
              <w:right w:val="single" w:sz="4" w:space="0" w:color="000000"/>
            </w:tcBorders>
            <w:shd w:val="clear" w:color="auto" w:fill="auto"/>
            <w:vAlign w:val="center"/>
            <w:hideMark/>
          </w:tcPr>
          <w:p w14:paraId="4C6D7674" w14:textId="77777777" w:rsidR="00DE7261" w:rsidRPr="00DE7261" w:rsidRDefault="00DE7261" w:rsidP="00DE7261">
            <w:pPr>
              <w:jc w:val="right"/>
              <w:rPr>
                <w:sz w:val="20"/>
              </w:rPr>
            </w:pPr>
            <w:r w:rsidRPr="00DE7261">
              <w:rPr>
                <w:sz w:val="20"/>
              </w:rPr>
              <w:t>32 931,7</w:t>
            </w:r>
          </w:p>
        </w:tc>
        <w:tc>
          <w:tcPr>
            <w:tcW w:w="992" w:type="dxa"/>
            <w:tcBorders>
              <w:top w:val="nil"/>
              <w:left w:val="nil"/>
              <w:bottom w:val="single" w:sz="4" w:space="0" w:color="000000"/>
              <w:right w:val="single" w:sz="4" w:space="0" w:color="000000"/>
            </w:tcBorders>
            <w:shd w:val="clear" w:color="auto" w:fill="auto"/>
            <w:vAlign w:val="center"/>
            <w:hideMark/>
          </w:tcPr>
          <w:p w14:paraId="1E662393" w14:textId="77777777" w:rsidR="00DE7261" w:rsidRPr="00DE7261" w:rsidRDefault="00DE7261" w:rsidP="00DE7261">
            <w:pPr>
              <w:jc w:val="right"/>
              <w:rPr>
                <w:sz w:val="20"/>
              </w:rPr>
            </w:pPr>
            <w:r w:rsidRPr="00DE7261">
              <w:rPr>
                <w:sz w:val="20"/>
              </w:rPr>
              <w:t>32 931,7</w:t>
            </w:r>
          </w:p>
        </w:tc>
      </w:tr>
      <w:tr w:rsidR="00DE7261" w:rsidRPr="00DE7261" w14:paraId="3F85ED6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1A733F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680EF7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B6F30D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3B1D5E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867A3AC" w14:textId="77777777" w:rsidR="00DE7261" w:rsidRPr="00DE7261" w:rsidRDefault="00DE7261" w:rsidP="00DE7261">
            <w:pPr>
              <w:jc w:val="center"/>
              <w:rPr>
                <w:sz w:val="20"/>
              </w:rPr>
            </w:pPr>
            <w:r w:rsidRPr="00DE7261">
              <w:rPr>
                <w:sz w:val="20"/>
              </w:rPr>
              <w:t>03 1 21 S2690</w:t>
            </w:r>
          </w:p>
        </w:tc>
        <w:tc>
          <w:tcPr>
            <w:tcW w:w="648" w:type="dxa"/>
            <w:tcBorders>
              <w:top w:val="nil"/>
              <w:left w:val="nil"/>
              <w:bottom w:val="single" w:sz="4" w:space="0" w:color="000000"/>
              <w:right w:val="single" w:sz="4" w:space="0" w:color="000000"/>
            </w:tcBorders>
            <w:shd w:val="clear" w:color="auto" w:fill="auto"/>
            <w:vAlign w:val="center"/>
            <w:hideMark/>
          </w:tcPr>
          <w:p w14:paraId="2AFEC7C7"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B42E7AA" w14:textId="77777777" w:rsidR="00DE7261" w:rsidRPr="00DE7261" w:rsidRDefault="00DE7261" w:rsidP="00DE7261">
            <w:pPr>
              <w:jc w:val="right"/>
              <w:rPr>
                <w:sz w:val="20"/>
              </w:rPr>
            </w:pPr>
            <w:r w:rsidRPr="00DE7261">
              <w:rPr>
                <w:sz w:val="20"/>
              </w:rPr>
              <w:t>32 931,7</w:t>
            </w:r>
          </w:p>
        </w:tc>
        <w:tc>
          <w:tcPr>
            <w:tcW w:w="1134" w:type="dxa"/>
            <w:tcBorders>
              <w:top w:val="nil"/>
              <w:left w:val="nil"/>
              <w:bottom w:val="single" w:sz="4" w:space="0" w:color="000000"/>
              <w:right w:val="single" w:sz="4" w:space="0" w:color="000000"/>
            </w:tcBorders>
            <w:shd w:val="clear" w:color="auto" w:fill="auto"/>
            <w:vAlign w:val="center"/>
            <w:hideMark/>
          </w:tcPr>
          <w:p w14:paraId="20BE0FBB" w14:textId="77777777" w:rsidR="00DE7261" w:rsidRPr="00DE7261" w:rsidRDefault="00DE7261" w:rsidP="00DE7261">
            <w:pPr>
              <w:jc w:val="right"/>
              <w:rPr>
                <w:sz w:val="20"/>
              </w:rPr>
            </w:pPr>
            <w:r w:rsidRPr="00DE7261">
              <w:rPr>
                <w:sz w:val="20"/>
              </w:rPr>
              <w:t>32 931,7</w:t>
            </w:r>
          </w:p>
        </w:tc>
        <w:tc>
          <w:tcPr>
            <w:tcW w:w="992" w:type="dxa"/>
            <w:tcBorders>
              <w:top w:val="nil"/>
              <w:left w:val="nil"/>
              <w:bottom w:val="single" w:sz="4" w:space="0" w:color="000000"/>
              <w:right w:val="single" w:sz="4" w:space="0" w:color="000000"/>
            </w:tcBorders>
            <w:shd w:val="clear" w:color="auto" w:fill="auto"/>
            <w:vAlign w:val="center"/>
            <w:hideMark/>
          </w:tcPr>
          <w:p w14:paraId="366E4626" w14:textId="77777777" w:rsidR="00DE7261" w:rsidRPr="00DE7261" w:rsidRDefault="00DE7261" w:rsidP="00DE7261">
            <w:pPr>
              <w:jc w:val="right"/>
              <w:rPr>
                <w:sz w:val="20"/>
              </w:rPr>
            </w:pPr>
            <w:r w:rsidRPr="00DE7261">
              <w:rPr>
                <w:sz w:val="20"/>
              </w:rPr>
              <w:t>32 931,7</w:t>
            </w:r>
          </w:p>
        </w:tc>
      </w:tr>
      <w:tr w:rsidR="00DE7261" w:rsidRPr="00DE7261" w14:paraId="684D0FC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FF105B9"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C754F5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B7295B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5E6CC7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23F17DF" w14:textId="77777777" w:rsidR="00DE7261" w:rsidRPr="00DE7261" w:rsidRDefault="00DE7261" w:rsidP="00DE7261">
            <w:pPr>
              <w:jc w:val="center"/>
              <w:rPr>
                <w:sz w:val="20"/>
              </w:rPr>
            </w:pPr>
            <w:r w:rsidRPr="00DE7261">
              <w:rPr>
                <w:sz w:val="20"/>
              </w:rPr>
              <w:t>03 1 21 S2690</w:t>
            </w:r>
          </w:p>
        </w:tc>
        <w:tc>
          <w:tcPr>
            <w:tcW w:w="648" w:type="dxa"/>
            <w:tcBorders>
              <w:top w:val="nil"/>
              <w:left w:val="nil"/>
              <w:bottom w:val="single" w:sz="4" w:space="0" w:color="000000"/>
              <w:right w:val="single" w:sz="4" w:space="0" w:color="000000"/>
            </w:tcBorders>
            <w:shd w:val="clear" w:color="auto" w:fill="auto"/>
            <w:vAlign w:val="center"/>
            <w:hideMark/>
          </w:tcPr>
          <w:p w14:paraId="29839EA7"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396A41F0" w14:textId="77777777" w:rsidR="00DE7261" w:rsidRPr="00DE7261" w:rsidRDefault="00DE7261" w:rsidP="00DE7261">
            <w:pPr>
              <w:jc w:val="right"/>
              <w:rPr>
                <w:sz w:val="20"/>
              </w:rPr>
            </w:pPr>
            <w:r w:rsidRPr="00DE7261">
              <w:rPr>
                <w:sz w:val="20"/>
              </w:rPr>
              <w:t>6 524,5</w:t>
            </w:r>
          </w:p>
        </w:tc>
        <w:tc>
          <w:tcPr>
            <w:tcW w:w="1134" w:type="dxa"/>
            <w:tcBorders>
              <w:top w:val="nil"/>
              <w:left w:val="nil"/>
              <w:bottom w:val="single" w:sz="4" w:space="0" w:color="000000"/>
              <w:right w:val="single" w:sz="4" w:space="0" w:color="000000"/>
            </w:tcBorders>
            <w:shd w:val="clear" w:color="auto" w:fill="auto"/>
            <w:vAlign w:val="center"/>
            <w:hideMark/>
          </w:tcPr>
          <w:p w14:paraId="3C7062CA" w14:textId="77777777" w:rsidR="00DE7261" w:rsidRPr="00DE7261" w:rsidRDefault="00DE7261" w:rsidP="00DE7261">
            <w:pPr>
              <w:jc w:val="right"/>
              <w:rPr>
                <w:sz w:val="20"/>
              </w:rPr>
            </w:pPr>
            <w:r w:rsidRPr="00DE7261">
              <w:rPr>
                <w:sz w:val="20"/>
              </w:rPr>
              <w:t>6 524,5</w:t>
            </w:r>
          </w:p>
        </w:tc>
        <w:tc>
          <w:tcPr>
            <w:tcW w:w="992" w:type="dxa"/>
            <w:tcBorders>
              <w:top w:val="nil"/>
              <w:left w:val="nil"/>
              <w:bottom w:val="single" w:sz="4" w:space="0" w:color="000000"/>
              <w:right w:val="single" w:sz="4" w:space="0" w:color="000000"/>
            </w:tcBorders>
            <w:shd w:val="clear" w:color="auto" w:fill="auto"/>
            <w:vAlign w:val="center"/>
            <w:hideMark/>
          </w:tcPr>
          <w:p w14:paraId="3E8AA79D" w14:textId="77777777" w:rsidR="00DE7261" w:rsidRPr="00DE7261" w:rsidRDefault="00DE7261" w:rsidP="00DE7261">
            <w:pPr>
              <w:jc w:val="right"/>
              <w:rPr>
                <w:sz w:val="20"/>
              </w:rPr>
            </w:pPr>
            <w:r w:rsidRPr="00DE7261">
              <w:rPr>
                <w:sz w:val="20"/>
              </w:rPr>
              <w:t>6 524,5</w:t>
            </w:r>
          </w:p>
        </w:tc>
      </w:tr>
      <w:tr w:rsidR="00DE7261" w:rsidRPr="00DE7261" w14:paraId="35008AF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F62DB52"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E84C21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615C19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BB0BFA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6B47468" w14:textId="77777777" w:rsidR="00DE7261" w:rsidRPr="00DE7261" w:rsidRDefault="00DE7261" w:rsidP="00DE7261">
            <w:pPr>
              <w:jc w:val="center"/>
              <w:rPr>
                <w:sz w:val="20"/>
              </w:rPr>
            </w:pPr>
            <w:r w:rsidRPr="00DE7261">
              <w:rPr>
                <w:sz w:val="20"/>
              </w:rPr>
              <w:t>03 1 21 S2690</w:t>
            </w:r>
          </w:p>
        </w:tc>
        <w:tc>
          <w:tcPr>
            <w:tcW w:w="648" w:type="dxa"/>
            <w:tcBorders>
              <w:top w:val="nil"/>
              <w:left w:val="nil"/>
              <w:bottom w:val="single" w:sz="4" w:space="0" w:color="000000"/>
              <w:right w:val="single" w:sz="4" w:space="0" w:color="000000"/>
            </w:tcBorders>
            <w:shd w:val="clear" w:color="auto" w:fill="auto"/>
            <w:vAlign w:val="center"/>
            <w:hideMark/>
          </w:tcPr>
          <w:p w14:paraId="23E2895B"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44BC3E27" w14:textId="77777777" w:rsidR="00DE7261" w:rsidRPr="00DE7261" w:rsidRDefault="00DE7261" w:rsidP="00DE7261">
            <w:pPr>
              <w:jc w:val="right"/>
              <w:rPr>
                <w:sz w:val="20"/>
              </w:rPr>
            </w:pPr>
            <w:r w:rsidRPr="00DE7261">
              <w:rPr>
                <w:sz w:val="20"/>
              </w:rPr>
              <w:t>6 524,5</w:t>
            </w:r>
          </w:p>
        </w:tc>
        <w:tc>
          <w:tcPr>
            <w:tcW w:w="1134" w:type="dxa"/>
            <w:tcBorders>
              <w:top w:val="nil"/>
              <w:left w:val="nil"/>
              <w:bottom w:val="single" w:sz="4" w:space="0" w:color="000000"/>
              <w:right w:val="single" w:sz="4" w:space="0" w:color="000000"/>
            </w:tcBorders>
            <w:shd w:val="clear" w:color="auto" w:fill="auto"/>
            <w:vAlign w:val="center"/>
            <w:hideMark/>
          </w:tcPr>
          <w:p w14:paraId="04A92CB2" w14:textId="77777777" w:rsidR="00DE7261" w:rsidRPr="00DE7261" w:rsidRDefault="00DE7261" w:rsidP="00DE7261">
            <w:pPr>
              <w:jc w:val="right"/>
              <w:rPr>
                <w:sz w:val="20"/>
              </w:rPr>
            </w:pPr>
            <w:r w:rsidRPr="00DE7261">
              <w:rPr>
                <w:sz w:val="20"/>
              </w:rPr>
              <w:t>6 524,5</w:t>
            </w:r>
          </w:p>
        </w:tc>
        <w:tc>
          <w:tcPr>
            <w:tcW w:w="992" w:type="dxa"/>
            <w:tcBorders>
              <w:top w:val="nil"/>
              <w:left w:val="nil"/>
              <w:bottom w:val="single" w:sz="4" w:space="0" w:color="000000"/>
              <w:right w:val="single" w:sz="4" w:space="0" w:color="000000"/>
            </w:tcBorders>
            <w:shd w:val="clear" w:color="auto" w:fill="auto"/>
            <w:vAlign w:val="center"/>
            <w:hideMark/>
          </w:tcPr>
          <w:p w14:paraId="692469ED" w14:textId="77777777" w:rsidR="00DE7261" w:rsidRPr="00DE7261" w:rsidRDefault="00DE7261" w:rsidP="00DE7261">
            <w:pPr>
              <w:jc w:val="right"/>
              <w:rPr>
                <w:sz w:val="20"/>
              </w:rPr>
            </w:pPr>
            <w:r w:rsidRPr="00DE7261">
              <w:rPr>
                <w:sz w:val="20"/>
              </w:rPr>
              <w:t>6 524,5</w:t>
            </w:r>
          </w:p>
        </w:tc>
      </w:tr>
      <w:tr w:rsidR="00DE7261" w:rsidRPr="00DE7261" w14:paraId="0BBB1FF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0DF9505"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C64CD9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230CFF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5A7C91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0DB642F" w14:textId="77777777" w:rsidR="00DE7261" w:rsidRPr="00DE7261" w:rsidRDefault="00DE7261" w:rsidP="00DE7261">
            <w:pPr>
              <w:jc w:val="center"/>
              <w:rPr>
                <w:sz w:val="20"/>
              </w:rPr>
            </w:pPr>
            <w:r w:rsidRPr="00DE7261">
              <w:rPr>
                <w:sz w:val="20"/>
              </w:rPr>
              <w:t>03 1 21 S2690</w:t>
            </w:r>
          </w:p>
        </w:tc>
        <w:tc>
          <w:tcPr>
            <w:tcW w:w="648" w:type="dxa"/>
            <w:tcBorders>
              <w:top w:val="nil"/>
              <w:left w:val="nil"/>
              <w:bottom w:val="single" w:sz="4" w:space="0" w:color="000000"/>
              <w:right w:val="single" w:sz="4" w:space="0" w:color="000000"/>
            </w:tcBorders>
            <w:shd w:val="clear" w:color="auto" w:fill="auto"/>
            <w:vAlign w:val="center"/>
            <w:hideMark/>
          </w:tcPr>
          <w:p w14:paraId="7B9F2235"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22F041DE" w14:textId="77777777" w:rsidR="00DE7261" w:rsidRPr="00DE7261" w:rsidRDefault="00DE7261" w:rsidP="00DE7261">
            <w:pPr>
              <w:jc w:val="right"/>
              <w:rPr>
                <w:sz w:val="20"/>
              </w:rPr>
            </w:pPr>
            <w:r w:rsidRPr="00DE7261">
              <w:rPr>
                <w:sz w:val="20"/>
              </w:rPr>
              <w:t>26 407,2</w:t>
            </w:r>
          </w:p>
        </w:tc>
        <w:tc>
          <w:tcPr>
            <w:tcW w:w="1134" w:type="dxa"/>
            <w:tcBorders>
              <w:top w:val="nil"/>
              <w:left w:val="nil"/>
              <w:bottom w:val="single" w:sz="4" w:space="0" w:color="000000"/>
              <w:right w:val="single" w:sz="4" w:space="0" w:color="000000"/>
            </w:tcBorders>
            <w:shd w:val="clear" w:color="auto" w:fill="auto"/>
            <w:vAlign w:val="center"/>
            <w:hideMark/>
          </w:tcPr>
          <w:p w14:paraId="761BB557" w14:textId="77777777" w:rsidR="00DE7261" w:rsidRPr="00DE7261" w:rsidRDefault="00DE7261" w:rsidP="00DE7261">
            <w:pPr>
              <w:jc w:val="right"/>
              <w:rPr>
                <w:sz w:val="20"/>
              </w:rPr>
            </w:pPr>
            <w:r w:rsidRPr="00DE7261">
              <w:rPr>
                <w:sz w:val="20"/>
              </w:rPr>
              <w:t>26 407,2</w:t>
            </w:r>
          </w:p>
        </w:tc>
        <w:tc>
          <w:tcPr>
            <w:tcW w:w="992" w:type="dxa"/>
            <w:tcBorders>
              <w:top w:val="nil"/>
              <w:left w:val="nil"/>
              <w:bottom w:val="single" w:sz="4" w:space="0" w:color="000000"/>
              <w:right w:val="single" w:sz="4" w:space="0" w:color="000000"/>
            </w:tcBorders>
            <w:shd w:val="clear" w:color="auto" w:fill="auto"/>
            <w:vAlign w:val="center"/>
            <w:hideMark/>
          </w:tcPr>
          <w:p w14:paraId="2008C6B0" w14:textId="77777777" w:rsidR="00DE7261" w:rsidRPr="00DE7261" w:rsidRDefault="00DE7261" w:rsidP="00DE7261">
            <w:pPr>
              <w:jc w:val="right"/>
              <w:rPr>
                <w:sz w:val="20"/>
              </w:rPr>
            </w:pPr>
            <w:r w:rsidRPr="00DE7261">
              <w:rPr>
                <w:sz w:val="20"/>
              </w:rPr>
              <w:t>26 407,2</w:t>
            </w:r>
          </w:p>
        </w:tc>
      </w:tr>
      <w:tr w:rsidR="00DE7261" w:rsidRPr="00DE7261" w14:paraId="457457D2"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24C6DC6B" w14:textId="77777777" w:rsidR="00DE7261" w:rsidRPr="00DE7261" w:rsidRDefault="00DE7261" w:rsidP="00DE7261">
            <w:pPr>
              <w:rPr>
                <w:sz w:val="20"/>
              </w:rPr>
            </w:pPr>
            <w:r w:rsidRPr="00DE7261">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7C02AE7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DECE56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4295AC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18CBDF7" w14:textId="77777777" w:rsidR="00DE7261" w:rsidRPr="00DE7261" w:rsidRDefault="00DE7261" w:rsidP="00DE7261">
            <w:pPr>
              <w:jc w:val="center"/>
              <w:rPr>
                <w:sz w:val="20"/>
              </w:rPr>
            </w:pPr>
            <w:r w:rsidRPr="00DE7261">
              <w:rPr>
                <w:sz w:val="20"/>
              </w:rPr>
              <w:t>03 1 21 S2690</w:t>
            </w:r>
          </w:p>
        </w:tc>
        <w:tc>
          <w:tcPr>
            <w:tcW w:w="648" w:type="dxa"/>
            <w:tcBorders>
              <w:top w:val="nil"/>
              <w:left w:val="nil"/>
              <w:bottom w:val="single" w:sz="4" w:space="0" w:color="000000"/>
              <w:right w:val="single" w:sz="4" w:space="0" w:color="000000"/>
            </w:tcBorders>
            <w:shd w:val="clear" w:color="auto" w:fill="auto"/>
            <w:vAlign w:val="center"/>
            <w:hideMark/>
          </w:tcPr>
          <w:p w14:paraId="1F608A9E"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55B299BA" w14:textId="77777777" w:rsidR="00DE7261" w:rsidRPr="00DE7261" w:rsidRDefault="00DE7261" w:rsidP="00DE7261">
            <w:pPr>
              <w:jc w:val="right"/>
              <w:rPr>
                <w:sz w:val="20"/>
              </w:rPr>
            </w:pPr>
            <w:r w:rsidRPr="00DE7261">
              <w:rPr>
                <w:sz w:val="20"/>
              </w:rPr>
              <w:t>26 407,2</w:t>
            </w:r>
          </w:p>
        </w:tc>
        <w:tc>
          <w:tcPr>
            <w:tcW w:w="1134" w:type="dxa"/>
            <w:tcBorders>
              <w:top w:val="nil"/>
              <w:left w:val="nil"/>
              <w:bottom w:val="single" w:sz="4" w:space="0" w:color="000000"/>
              <w:right w:val="single" w:sz="4" w:space="0" w:color="000000"/>
            </w:tcBorders>
            <w:shd w:val="clear" w:color="auto" w:fill="auto"/>
            <w:vAlign w:val="center"/>
            <w:hideMark/>
          </w:tcPr>
          <w:p w14:paraId="3FC0559A" w14:textId="77777777" w:rsidR="00DE7261" w:rsidRPr="00DE7261" w:rsidRDefault="00DE7261" w:rsidP="00DE7261">
            <w:pPr>
              <w:jc w:val="right"/>
              <w:rPr>
                <w:sz w:val="20"/>
              </w:rPr>
            </w:pPr>
            <w:r w:rsidRPr="00DE7261">
              <w:rPr>
                <w:sz w:val="20"/>
              </w:rPr>
              <w:t>26 407,2</w:t>
            </w:r>
          </w:p>
        </w:tc>
        <w:tc>
          <w:tcPr>
            <w:tcW w:w="992" w:type="dxa"/>
            <w:tcBorders>
              <w:top w:val="nil"/>
              <w:left w:val="nil"/>
              <w:bottom w:val="single" w:sz="4" w:space="0" w:color="000000"/>
              <w:right w:val="single" w:sz="4" w:space="0" w:color="000000"/>
            </w:tcBorders>
            <w:shd w:val="clear" w:color="auto" w:fill="auto"/>
            <w:vAlign w:val="center"/>
            <w:hideMark/>
          </w:tcPr>
          <w:p w14:paraId="50A0D767" w14:textId="77777777" w:rsidR="00DE7261" w:rsidRPr="00DE7261" w:rsidRDefault="00DE7261" w:rsidP="00DE7261">
            <w:pPr>
              <w:jc w:val="right"/>
              <w:rPr>
                <w:sz w:val="20"/>
              </w:rPr>
            </w:pPr>
            <w:r w:rsidRPr="00DE7261">
              <w:rPr>
                <w:sz w:val="20"/>
              </w:rPr>
              <w:t>26 407,2</w:t>
            </w:r>
          </w:p>
        </w:tc>
      </w:tr>
      <w:tr w:rsidR="00DE7261" w:rsidRPr="00DE7261" w14:paraId="1E7238C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59DF1E"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61D154D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6B0BF3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5A50F5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849DBA4" w14:textId="77777777" w:rsidR="00DE7261" w:rsidRPr="00DE7261" w:rsidRDefault="00DE7261" w:rsidP="00DE7261">
            <w:pPr>
              <w:jc w:val="center"/>
              <w:rPr>
                <w:sz w:val="20"/>
              </w:rPr>
            </w:pPr>
            <w:r w:rsidRPr="00DE7261">
              <w:rPr>
                <w:sz w:val="20"/>
              </w:rPr>
              <w:t>03 1 21 S2850</w:t>
            </w:r>
          </w:p>
        </w:tc>
        <w:tc>
          <w:tcPr>
            <w:tcW w:w="648" w:type="dxa"/>
            <w:tcBorders>
              <w:top w:val="nil"/>
              <w:left w:val="nil"/>
              <w:bottom w:val="single" w:sz="4" w:space="0" w:color="000000"/>
              <w:right w:val="single" w:sz="4" w:space="0" w:color="000000"/>
            </w:tcBorders>
            <w:shd w:val="clear" w:color="auto" w:fill="auto"/>
            <w:vAlign w:val="center"/>
            <w:hideMark/>
          </w:tcPr>
          <w:p w14:paraId="647BD90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E42A395" w14:textId="77777777" w:rsidR="00DE7261" w:rsidRPr="00DE7261" w:rsidRDefault="00DE7261" w:rsidP="00DE7261">
            <w:pPr>
              <w:jc w:val="right"/>
              <w:rPr>
                <w:sz w:val="20"/>
              </w:rPr>
            </w:pPr>
            <w:r w:rsidRPr="00DE7261">
              <w:rPr>
                <w:sz w:val="20"/>
              </w:rPr>
              <w:t>15 559,9</w:t>
            </w:r>
          </w:p>
        </w:tc>
        <w:tc>
          <w:tcPr>
            <w:tcW w:w="1134" w:type="dxa"/>
            <w:tcBorders>
              <w:top w:val="nil"/>
              <w:left w:val="nil"/>
              <w:bottom w:val="single" w:sz="4" w:space="0" w:color="000000"/>
              <w:right w:val="single" w:sz="4" w:space="0" w:color="000000"/>
            </w:tcBorders>
            <w:shd w:val="clear" w:color="auto" w:fill="auto"/>
            <w:vAlign w:val="center"/>
            <w:hideMark/>
          </w:tcPr>
          <w:p w14:paraId="5D8A7F7E" w14:textId="77777777" w:rsidR="00DE7261" w:rsidRPr="00DE7261" w:rsidRDefault="00DE7261" w:rsidP="00DE7261">
            <w:pPr>
              <w:jc w:val="right"/>
              <w:rPr>
                <w:sz w:val="20"/>
              </w:rPr>
            </w:pPr>
            <w:r w:rsidRPr="00DE7261">
              <w:rPr>
                <w:sz w:val="20"/>
              </w:rPr>
              <w:t>15 565,5</w:t>
            </w:r>
          </w:p>
        </w:tc>
        <w:tc>
          <w:tcPr>
            <w:tcW w:w="992" w:type="dxa"/>
            <w:tcBorders>
              <w:top w:val="nil"/>
              <w:left w:val="nil"/>
              <w:bottom w:val="single" w:sz="4" w:space="0" w:color="000000"/>
              <w:right w:val="single" w:sz="4" w:space="0" w:color="000000"/>
            </w:tcBorders>
            <w:shd w:val="clear" w:color="auto" w:fill="auto"/>
            <w:vAlign w:val="center"/>
            <w:hideMark/>
          </w:tcPr>
          <w:p w14:paraId="2549E210" w14:textId="77777777" w:rsidR="00DE7261" w:rsidRPr="00DE7261" w:rsidRDefault="00DE7261" w:rsidP="00DE7261">
            <w:pPr>
              <w:jc w:val="right"/>
              <w:rPr>
                <w:sz w:val="20"/>
              </w:rPr>
            </w:pPr>
            <w:r w:rsidRPr="00DE7261">
              <w:rPr>
                <w:sz w:val="20"/>
              </w:rPr>
              <w:t>15 565,5</w:t>
            </w:r>
          </w:p>
        </w:tc>
      </w:tr>
      <w:tr w:rsidR="00DE7261" w:rsidRPr="00DE7261" w14:paraId="47BDF3A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EF8461E"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5A6A5F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53AEAD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0505E0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634DCAF" w14:textId="77777777" w:rsidR="00DE7261" w:rsidRPr="00DE7261" w:rsidRDefault="00DE7261" w:rsidP="00DE7261">
            <w:pPr>
              <w:jc w:val="center"/>
              <w:rPr>
                <w:sz w:val="20"/>
              </w:rPr>
            </w:pPr>
            <w:r w:rsidRPr="00DE7261">
              <w:rPr>
                <w:sz w:val="20"/>
              </w:rPr>
              <w:t>03 1 21 S2850</w:t>
            </w:r>
          </w:p>
        </w:tc>
        <w:tc>
          <w:tcPr>
            <w:tcW w:w="648" w:type="dxa"/>
            <w:tcBorders>
              <w:top w:val="nil"/>
              <w:left w:val="nil"/>
              <w:bottom w:val="single" w:sz="4" w:space="0" w:color="000000"/>
              <w:right w:val="single" w:sz="4" w:space="0" w:color="000000"/>
            </w:tcBorders>
            <w:shd w:val="clear" w:color="auto" w:fill="auto"/>
            <w:vAlign w:val="center"/>
            <w:hideMark/>
          </w:tcPr>
          <w:p w14:paraId="2502F5C0"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7D9A87DC" w14:textId="77777777" w:rsidR="00DE7261" w:rsidRPr="00DE7261" w:rsidRDefault="00DE7261" w:rsidP="00DE7261">
            <w:pPr>
              <w:jc w:val="right"/>
              <w:rPr>
                <w:sz w:val="20"/>
              </w:rPr>
            </w:pPr>
            <w:r w:rsidRPr="00DE7261">
              <w:rPr>
                <w:sz w:val="20"/>
              </w:rPr>
              <w:t>15 559,9</w:t>
            </w:r>
          </w:p>
        </w:tc>
        <w:tc>
          <w:tcPr>
            <w:tcW w:w="1134" w:type="dxa"/>
            <w:tcBorders>
              <w:top w:val="nil"/>
              <w:left w:val="nil"/>
              <w:bottom w:val="single" w:sz="4" w:space="0" w:color="000000"/>
              <w:right w:val="single" w:sz="4" w:space="0" w:color="000000"/>
            </w:tcBorders>
            <w:shd w:val="clear" w:color="auto" w:fill="auto"/>
            <w:vAlign w:val="center"/>
            <w:hideMark/>
          </w:tcPr>
          <w:p w14:paraId="2C5AFD35" w14:textId="77777777" w:rsidR="00DE7261" w:rsidRPr="00DE7261" w:rsidRDefault="00DE7261" w:rsidP="00DE7261">
            <w:pPr>
              <w:jc w:val="right"/>
              <w:rPr>
                <w:sz w:val="20"/>
              </w:rPr>
            </w:pPr>
            <w:r w:rsidRPr="00DE7261">
              <w:rPr>
                <w:sz w:val="20"/>
              </w:rPr>
              <w:t>15 565,5</w:t>
            </w:r>
          </w:p>
        </w:tc>
        <w:tc>
          <w:tcPr>
            <w:tcW w:w="992" w:type="dxa"/>
            <w:tcBorders>
              <w:top w:val="nil"/>
              <w:left w:val="nil"/>
              <w:bottom w:val="single" w:sz="4" w:space="0" w:color="000000"/>
              <w:right w:val="single" w:sz="4" w:space="0" w:color="000000"/>
            </w:tcBorders>
            <w:shd w:val="clear" w:color="auto" w:fill="auto"/>
            <w:vAlign w:val="center"/>
            <w:hideMark/>
          </w:tcPr>
          <w:p w14:paraId="39B09E84" w14:textId="77777777" w:rsidR="00DE7261" w:rsidRPr="00DE7261" w:rsidRDefault="00DE7261" w:rsidP="00DE7261">
            <w:pPr>
              <w:jc w:val="right"/>
              <w:rPr>
                <w:sz w:val="20"/>
              </w:rPr>
            </w:pPr>
            <w:r w:rsidRPr="00DE7261">
              <w:rPr>
                <w:sz w:val="20"/>
              </w:rPr>
              <w:t>15 565,5</w:t>
            </w:r>
          </w:p>
        </w:tc>
      </w:tr>
      <w:tr w:rsidR="00DE7261" w:rsidRPr="00DE7261" w14:paraId="378DA77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D388B35" w14:textId="77777777" w:rsidR="00DE7261" w:rsidRPr="00DE7261" w:rsidRDefault="00DE7261" w:rsidP="00DE7261">
            <w:pPr>
              <w:rPr>
                <w:sz w:val="20"/>
              </w:rPr>
            </w:pPr>
            <w:r w:rsidRPr="00DE7261">
              <w:rPr>
                <w:sz w:val="20"/>
              </w:rPr>
              <w:lastRenderedPageBreak/>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D4145A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C1AB40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7790A2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987F21C" w14:textId="77777777" w:rsidR="00DE7261" w:rsidRPr="00DE7261" w:rsidRDefault="00DE7261" w:rsidP="00DE7261">
            <w:pPr>
              <w:jc w:val="center"/>
              <w:rPr>
                <w:sz w:val="20"/>
              </w:rPr>
            </w:pPr>
            <w:r w:rsidRPr="00DE7261">
              <w:rPr>
                <w:sz w:val="20"/>
              </w:rPr>
              <w:t>03 1 21 S2850</w:t>
            </w:r>
          </w:p>
        </w:tc>
        <w:tc>
          <w:tcPr>
            <w:tcW w:w="648" w:type="dxa"/>
            <w:tcBorders>
              <w:top w:val="nil"/>
              <w:left w:val="nil"/>
              <w:bottom w:val="single" w:sz="4" w:space="0" w:color="000000"/>
              <w:right w:val="single" w:sz="4" w:space="0" w:color="000000"/>
            </w:tcBorders>
            <w:shd w:val="clear" w:color="auto" w:fill="auto"/>
            <w:vAlign w:val="center"/>
            <w:hideMark/>
          </w:tcPr>
          <w:p w14:paraId="0F5FD186"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69F5C1BE" w14:textId="77777777" w:rsidR="00DE7261" w:rsidRPr="00DE7261" w:rsidRDefault="00DE7261" w:rsidP="00DE7261">
            <w:pPr>
              <w:jc w:val="right"/>
              <w:rPr>
                <w:sz w:val="20"/>
              </w:rPr>
            </w:pPr>
            <w:r w:rsidRPr="00DE7261">
              <w:rPr>
                <w:sz w:val="20"/>
              </w:rPr>
              <w:t>2 030,0</w:t>
            </w:r>
          </w:p>
        </w:tc>
        <w:tc>
          <w:tcPr>
            <w:tcW w:w="1134" w:type="dxa"/>
            <w:tcBorders>
              <w:top w:val="nil"/>
              <w:left w:val="nil"/>
              <w:bottom w:val="single" w:sz="4" w:space="0" w:color="000000"/>
              <w:right w:val="single" w:sz="4" w:space="0" w:color="000000"/>
            </w:tcBorders>
            <w:shd w:val="clear" w:color="auto" w:fill="auto"/>
            <w:vAlign w:val="center"/>
            <w:hideMark/>
          </w:tcPr>
          <w:p w14:paraId="14167B7B" w14:textId="77777777" w:rsidR="00DE7261" w:rsidRPr="00DE7261" w:rsidRDefault="00DE7261" w:rsidP="00DE7261">
            <w:pPr>
              <w:jc w:val="right"/>
              <w:rPr>
                <w:sz w:val="20"/>
              </w:rPr>
            </w:pPr>
            <w:r w:rsidRPr="00DE7261">
              <w:rPr>
                <w:sz w:val="20"/>
              </w:rPr>
              <w:t>2 030,0</w:t>
            </w:r>
          </w:p>
        </w:tc>
        <w:tc>
          <w:tcPr>
            <w:tcW w:w="992" w:type="dxa"/>
            <w:tcBorders>
              <w:top w:val="nil"/>
              <w:left w:val="nil"/>
              <w:bottom w:val="single" w:sz="4" w:space="0" w:color="000000"/>
              <w:right w:val="single" w:sz="4" w:space="0" w:color="000000"/>
            </w:tcBorders>
            <w:shd w:val="clear" w:color="auto" w:fill="auto"/>
            <w:vAlign w:val="center"/>
            <w:hideMark/>
          </w:tcPr>
          <w:p w14:paraId="3D8BCEE9" w14:textId="77777777" w:rsidR="00DE7261" w:rsidRPr="00DE7261" w:rsidRDefault="00DE7261" w:rsidP="00DE7261">
            <w:pPr>
              <w:jc w:val="right"/>
              <w:rPr>
                <w:sz w:val="20"/>
              </w:rPr>
            </w:pPr>
            <w:r w:rsidRPr="00DE7261">
              <w:rPr>
                <w:sz w:val="20"/>
              </w:rPr>
              <w:t>2 030,0</w:t>
            </w:r>
          </w:p>
        </w:tc>
      </w:tr>
      <w:tr w:rsidR="00DE7261" w:rsidRPr="00DE7261" w14:paraId="6AAE81C2"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05DA258"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329F35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B685319"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C48DCC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24A409E" w14:textId="77777777" w:rsidR="00DE7261" w:rsidRPr="00DE7261" w:rsidRDefault="00DE7261" w:rsidP="00DE7261">
            <w:pPr>
              <w:jc w:val="center"/>
              <w:rPr>
                <w:sz w:val="20"/>
              </w:rPr>
            </w:pPr>
            <w:r w:rsidRPr="00DE7261">
              <w:rPr>
                <w:sz w:val="20"/>
              </w:rPr>
              <w:t>03 1 21 S2850</w:t>
            </w:r>
          </w:p>
        </w:tc>
        <w:tc>
          <w:tcPr>
            <w:tcW w:w="648" w:type="dxa"/>
            <w:tcBorders>
              <w:top w:val="nil"/>
              <w:left w:val="nil"/>
              <w:bottom w:val="single" w:sz="4" w:space="0" w:color="000000"/>
              <w:right w:val="single" w:sz="4" w:space="0" w:color="000000"/>
            </w:tcBorders>
            <w:shd w:val="clear" w:color="auto" w:fill="auto"/>
            <w:vAlign w:val="center"/>
            <w:hideMark/>
          </w:tcPr>
          <w:p w14:paraId="659DB913"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6ED1F946" w14:textId="77777777" w:rsidR="00DE7261" w:rsidRPr="00DE7261" w:rsidRDefault="00DE7261" w:rsidP="00DE7261">
            <w:pPr>
              <w:jc w:val="right"/>
              <w:rPr>
                <w:sz w:val="20"/>
              </w:rPr>
            </w:pPr>
            <w:r w:rsidRPr="00DE7261">
              <w:rPr>
                <w:sz w:val="20"/>
              </w:rPr>
              <w:t>2 030,0</w:t>
            </w:r>
          </w:p>
        </w:tc>
        <w:tc>
          <w:tcPr>
            <w:tcW w:w="1134" w:type="dxa"/>
            <w:tcBorders>
              <w:top w:val="nil"/>
              <w:left w:val="nil"/>
              <w:bottom w:val="single" w:sz="4" w:space="0" w:color="000000"/>
              <w:right w:val="single" w:sz="4" w:space="0" w:color="000000"/>
            </w:tcBorders>
            <w:shd w:val="clear" w:color="auto" w:fill="auto"/>
            <w:vAlign w:val="center"/>
            <w:hideMark/>
          </w:tcPr>
          <w:p w14:paraId="0854D770" w14:textId="77777777" w:rsidR="00DE7261" w:rsidRPr="00DE7261" w:rsidRDefault="00DE7261" w:rsidP="00DE7261">
            <w:pPr>
              <w:jc w:val="right"/>
              <w:rPr>
                <w:sz w:val="20"/>
              </w:rPr>
            </w:pPr>
            <w:r w:rsidRPr="00DE7261">
              <w:rPr>
                <w:sz w:val="20"/>
              </w:rPr>
              <w:t>2 030,0</w:t>
            </w:r>
          </w:p>
        </w:tc>
        <w:tc>
          <w:tcPr>
            <w:tcW w:w="992" w:type="dxa"/>
            <w:tcBorders>
              <w:top w:val="nil"/>
              <w:left w:val="nil"/>
              <w:bottom w:val="single" w:sz="4" w:space="0" w:color="000000"/>
              <w:right w:val="single" w:sz="4" w:space="0" w:color="000000"/>
            </w:tcBorders>
            <w:shd w:val="clear" w:color="auto" w:fill="auto"/>
            <w:vAlign w:val="center"/>
            <w:hideMark/>
          </w:tcPr>
          <w:p w14:paraId="39D99178" w14:textId="77777777" w:rsidR="00DE7261" w:rsidRPr="00DE7261" w:rsidRDefault="00DE7261" w:rsidP="00DE7261">
            <w:pPr>
              <w:jc w:val="right"/>
              <w:rPr>
                <w:sz w:val="20"/>
              </w:rPr>
            </w:pPr>
            <w:r w:rsidRPr="00DE7261">
              <w:rPr>
                <w:sz w:val="20"/>
              </w:rPr>
              <w:t>2 030,0</w:t>
            </w:r>
          </w:p>
        </w:tc>
      </w:tr>
      <w:tr w:rsidR="00DE7261" w:rsidRPr="00DE7261" w14:paraId="2E20064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3B4CF29"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A7C300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94AADF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0FFE20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38DDF9D" w14:textId="77777777" w:rsidR="00DE7261" w:rsidRPr="00DE7261" w:rsidRDefault="00DE7261" w:rsidP="00DE7261">
            <w:pPr>
              <w:jc w:val="center"/>
              <w:rPr>
                <w:sz w:val="20"/>
              </w:rPr>
            </w:pPr>
            <w:r w:rsidRPr="00DE7261">
              <w:rPr>
                <w:sz w:val="20"/>
              </w:rPr>
              <w:t>03 1 21 S2850</w:t>
            </w:r>
          </w:p>
        </w:tc>
        <w:tc>
          <w:tcPr>
            <w:tcW w:w="648" w:type="dxa"/>
            <w:tcBorders>
              <w:top w:val="nil"/>
              <w:left w:val="nil"/>
              <w:bottom w:val="single" w:sz="4" w:space="0" w:color="000000"/>
              <w:right w:val="single" w:sz="4" w:space="0" w:color="000000"/>
            </w:tcBorders>
            <w:shd w:val="clear" w:color="auto" w:fill="auto"/>
            <w:vAlign w:val="center"/>
            <w:hideMark/>
          </w:tcPr>
          <w:p w14:paraId="44C833B2"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4F740D34" w14:textId="77777777" w:rsidR="00DE7261" w:rsidRPr="00DE7261" w:rsidRDefault="00DE7261" w:rsidP="00DE7261">
            <w:pPr>
              <w:jc w:val="right"/>
              <w:rPr>
                <w:sz w:val="20"/>
              </w:rPr>
            </w:pPr>
            <w:r w:rsidRPr="00DE7261">
              <w:rPr>
                <w:sz w:val="20"/>
              </w:rPr>
              <w:t>13 529,9</w:t>
            </w:r>
          </w:p>
        </w:tc>
        <w:tc>
          <w:tcPr>
            <w:tcW w:w="1134" w:type="dxa"/>
            <w:tcBorders>
              <w:top w:val="nil"/>
              <w:left w:val="nil"/>
              <w:bottom w:val="single" w:sz="4" w:space="0" w:color="000000"/>
              <w:right w:val="single" w:sz="4" w:space="0" w:color="000000"/>
            </w:tcBorders>
            <w:shd w:val="clear" w:color="auto" w:fill="auto"/>
            <w:vAlign w:val="center"/>
            <w:hideMark/>
          </w:tcPr>
          <w:p w14:paraId="322B600E" w14:textId="77777777" w:rsidR="00DE7261" w:rsidRPr="00DE7261" w:rsidRDefault="00DE7261" w:rsidP="00DE7261">
            <w:pPr>
              <w:jc w:val="right"/>
              <w:rPr>
                <w:sz w:val="20"/>
              </w:rPr>
            </w:pPr>
            <w:r w:rsidRPr="00DE7261">
              <w:rPr>
                <w:sz w:val="20"/>
              </w:rPr>
              <w:t>13 535,5</w:t>
            </w:r>
          </w:p>
        </w:tc>
        <w:tc>
          <w:tcPr>
            <w:tcW w:w="992" w:type="dxa"/>
            <w:tcBorders>
              <w:top w:val="nil"/>
              <w:left w:val="nil"/>
              <w:bottom w:val="single" w:sz="4" w:space="0" w:color="000000"/>
              <w:right w:val="single" w:sz="4" w:space="0" w:color="000000"/>
            </w:tcBorders>
            <w:shd w:val="clear" w:color="auto" w:fill="auto"/>
            <w:vAlign w:val="center"/>
            <w:hideMark/>
          </w:tcPr>
          <w:p w14:paraId="4510BC99" w14:textId="77777777" w:rsidR="00DE7261" w:rsidRPr="00DE7261" w:rsidRDefault="00DE7261" w:rsidP="00DE7261">
            <w:pPr>
              <w:jc w:val="right"/>
              <w:rPr>
                <w:sz w:val="20"/>
              </w:rPr>
            </w:pPr>
            <w:r w:rsidRPr="00DE7261">
              <w:rPr>
                <w:sz w:val="20"/>
              </w:rPr>
              <w:t>13 535,5</w:t>
            </w:r>
          </w:p>
        </w:tc>
      </w:tr>
      <w:tr w:rsidR="00DE7261" w:rsidRPr="00DE7261" w14:paraId="2555AE37"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D9EDE8A" w14:textId="77777777" w:rsidR="00DE7261" w:rsidRPr="00DE7261" w:rsidRDefault="00DE7261" w:rsidP="00DE7261">
            <w:pPr>
              <w:rPr>
                <w:sz w:val="20"/>
              </w:rPr>
            </w:pPr>
            <w:r w:rsidRPr="00DE7261">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72CC25C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CD3293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BE1645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0D4633C" w14:textId="77777777" w:rsidR="00DE7261" w:rsidRPr="00DE7261" w:rsidRDefault="00DE7261" w:rsidP="00DE7261">
            <w:pPr>
              <w:jc w:val="center"/>
              <w:rPr>
                <w:sz w:val="20"/>
              </w:rPr>
            </w:pPr>
            <w:r w:rsidRPr="00DE7261">
              <w:rPr>
                <w:sz w:val="20"/>
              </w:rPr>
              <w:t>03 1 21 S2850</w:t>
            </w:r>
          </w:p>
        </w:tc>
        <w:tc>
          <w:tcPr>
            <w:tcW w:w="648" w:type="dxa"/>
            <w:tcBorders>
              <w:top w:val="nil"/>
              <w:left w:val="nil"/>
              <w:bottom w:val="single" w:sz="4" w:space="0" w:color="000000"/>
              <w:right w:val="single" w:sz="4" w:space="0" w:color="000000"/>
            </w:tcBorders>
            <w:shd w:val="clear" w:color="auto" w:fill="auto"/>
            <w:vAlign w:val="center"/>
            <w:hideMark/>
          </w:tcPr>
          <w:p w14:paraId="2EEFBCA8"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3E2533ED" w14:textId="77777777" w:rsidR="00DE7261" w:rsidRPr="00DE7261" w:rsidRDefault="00DE7261" w:rsidP="00DE7261">
            <w:pPr>
              <w:jc w:val="right"/>
              <w:rPr>
                <w:sz w:val="20"/>
              </w:rPr>
            </w:pPr>
            <w:r w:rsidRPr="00DE7261">
              <w:rPr>
                <w:sz w:val="20"/>
              </w:rPr>
              <w:t>13 529,9</w:t>
            </w:r>
          </w:p>
        </w:tc>
        <w:tc>
          <w:tcPr>
            <w:tcW w:w="1134" w:type="dxa"/>
            <w:tcBorders>
              <w:top w:val="nil"/>
              <w:left w:val="nil"/>
              <w:bottom w:val="single" w:sz="4" w:space="0" w:color="000000"/>
              <w:right w:val="single" w:sz="4" w:space="0" w:color="000000"/>
            </w:tcBorders>
            <w:shd w:val="clear" w:color="auto" w:fill="auto"/>
            <w:vAlign w:val="center"/>
            <w:hideMark/>
          </w:tcPr>
          <w:p w14:paraId="3445DC19" w14:textId="77777777" w:rsidR="00DE7261" w:rsidRPr="00DE7261" w:rsidRDefault="00DE7261" w:rsidP="00DE7261">
            <w:pPr>
              <w:jc w:val="right"/>
              <w:rPr>
                <w:sz w:val="20"/>
              </w:rPr>
            </w:pPr>
            <w:r w:rsidRPr="00DE7261">
              <w:rPr>
                <w:sz w:val="20"/>
              </w:rPr>
              <w:t>13 535,5</w:t>
            </w:r>
          </w:p>
        </w:tc>
        <w:tc>
          <w:tcPr>
            <w:tcW w:w="992" w:type="dxa"/>
            <w:tcBorders>
              <w:top w:val="nil"/>
              <w:left w:val="nil"/>
              <w:bottom w:val="single" w:sz="4" w:space="0" w:color="000000"/>
              <w:right w:val="single" w:sz="4" w:space="0" w:color="000000"/>
            </w:tcBorders>
            <w:shd w:val="clear" w:color="auto" w:fill="auto"/>
            <w:vAlign w:val="center"/>
            <w:hideMark/>
          </w:tcPr>
          <w:p w14:paraId="77196C1E" w14:textId="77777777" w:rsidR="00DE7261" w:rsidRPr="00DE7261" w:rsidRDefault="00DE7261" w:rsidP="00DE7261">
            <w:pPr>
              <w:jc w:val="right"/>
              <w:rPr>
                <w:sz w:val="20"/>
              </w:rPr>
            </w:pPr>
            <w:r w:rsidRPr="00DE7261">
              <w:rPr>
                <w:sz w:val="20"/>
              </w:rPr>
              <w:t>13 535,5</w:t>
            </w:r>
          </w:p>
        </w:tc>
      </w:tr>
      <w:tr w:rsidR="00DE7261" w:rsidRPr="00DE7261" w14:paraId="0347761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3093C6F" w14:textId="77777777" w:rsidR="00DE7261" w:rsidRPr="00DE7261" w:rsidRDefault="00DE7261" w:rsidP="00DE7261">
            <w:pPr>
              <w:rPr>
                <w:sz w:val="20"/>
              </w:rPr>
            </w:pPr>
            <w:r w:rsidRPr="00DE7261">
              <w:rPr>
                <w:sz w:val="20"/>
              </w:rPr>
              <w:t>Организация и проведение районных мероприятий для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746060F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074BA2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91521B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ABC0769"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FFFFFF" w:fill="FFFFFF"/>
            <w:vAlign w:val="center"/>
            <w:hideMark/>
          </w:tcPr>
          <w:p w14:paraId="6A75000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58E6E20"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FFFFFF" w:fill="FFFFFF"/>
            <w:vAlign w:val="center"/>
            <w:hideMark/>
          </w:tcPr>
          <w:p w14:paraId="64237ED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40C5E74E" w14:textId="77777777" w:rsidR="00DE7261" w:rsidRPr="00DE7261" w:rsidRDefault="00DE7261" w:rsidP="00DE7261">
            <w:pPr>
              <w:jc w:val="right"/>
              <w:rPr>
                <w:sz w:val="20"/>
              </w:rPr>
            </w:pPr>
            <w:r w:rsidRPr="00DE7261">
              <w:rPr>
                <w:sz w:val="20"/>
              </w:rPr>
              <w:t> </w:t>
            </w:r>
          </w:p>
        </w:tc>
      </w:tr>
      <w:tr w:rsidR="00DE7261" w:rsidRPr="00DE7261" w14:paraId="248DF50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7898F77"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351BCE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1C886E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4ECA42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5629AFB"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auto" w:fill="auto"/>
            <w:vAlign w:val="center"/>
            <w:hideMark/>
          </w:tcPr>
          <w:p w14:paraId="02E039BF"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F140E74"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6F7B6F9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D745FD9" w14:textId="77777777" w:rsidR="00DE7261" w:rsidRPr="00DE7261" w:rsidRDefault="00DE7261" w:rsidP="00DE7261">
            <w:pPr>
              <w:jc w:val="right"/>
              <w:rPr>
                <w:sz w:val="20"/>
              </w:rPr>
            </w:pPr>
            <w:r w:rsidRPr="00DE7261">
              <w:rPr>
                <w:sz w:val="20"/>
              </w:rPr>
              <w:t> </w:t>
            </w:r>
          </w:p>
        </w:tc>
      </w:tr>
      <w:tr w:rsidR="00DE7261" w:rsidRPr="00DE7261" w14:paraId="29B3C60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4FCF3DD"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724509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734422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ADB1D8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3087678"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auto" w:fill="auto"/>
            <w:vAlign w:val="center"/>
            <w:hideMark/>
          </w:tcPr>
          <w:p w14:paraId="26B5BCE0"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251BAAC7"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3173601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23B5835" w14:textId="77777777" w:rsidR="00DE7261" w:rsidRPr="00DE7261" w:rsidRDefault="00DE7261" w:rsidP="00DE7261">
            <w:pPr>
              <w:jc w:val="right"/>
              <w:rPr>
                <w:sz w:val="20"/>
              </w:rPr>
            </w:pPr>
            <w:r w:rsidRPr="00DE7261">
              <w:rPr>
                <w:sz w:val="20"/>
              </w:rPr>
              <w:t> </w:t>
            </w:r>
          </w:p>
        </w:tc>
      </w:tr>
      <w:tr w:rsidR="00DE7261" w:rsidRPr="00DE7261" w14:paraId="10A0A6E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0C05C58"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1EA3947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48302F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1160CA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5F16393" w14:textId="77777777" w:rsidR="00DE7261" w:rsidRPr="00DE7261" w:rsidRDefault="00DE7261" w:rsidP="00DE7261">
            <w:pPr>
              <w:jc w:val="center"/>
              <w:rPr>
                <w:sz w:val="20"/>
              </w:rPr>
            </w:pPr>
            <w:r w:rsidRPr="00DE7261">
              <w:rPr>
                <w:sz w:val="20"/>
              </w:rPr>
              <w:t>03 1 23 00000</w:t>
            </w:r>
          </w:p>
        </w:tc>
        <w:tc>
          <w:tcPr>
            <w:tcW w:w="648" w:type="dxa"/>
            <w:tcBorders>
              <w:top w:val="nil"/>
              <w:left w:val="nil"/>
              <w:bottom w:val="single" w:sz="4" w:space="0" w:color="000000"/>
              <w:right w:val="single" w:sz="4" w:space="0" w:color="000000"/>
            </w:tcBorders>
            <w:shd w:val="clear" w:color="auto" w:fill="auto"/>
            <w:vAlign w:val="center"/>
            <w:hideMark/>
          </w:tcPr>
          <w:p w14:paraId="0885DB9E"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1246EE61"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4633B8A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93EFDEF" w14:textId="77777777" w:rsidR="00DE7261" w:rsidRPr="00DE7261" w:rsidRDefault="00DE7261" w:rsidP="00DE7261">
            <w:pPr>
              <w:jc w:val="right"/>
              <w:rPr>
                <w:sz w:val="20"/>
              </w:rPr>
            </w:pPr>
            <w:r w:rsidRPr="00DE7261">
              <w:rPr>
                <w:sz w:val="20"/>
              </w:rPr>
              <w:t> </w:t>
            </w:r>
          </w:p>
        </w:tc>
      </w:tr>
      <w:tr w:rsidR="00DE7261" w:rsidRPr="00DE7261" w14:paraId="3E45EDF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E307130" w14:textId="77777777" w:rsidR="00DE7261" w:rsidRPr="00DE7261" w:rsidRDefault="00DE7261" w:rsidP="00DE7261">
            <w:pPr>
              <w:rPr>
                <w:sz w:val="20"/>
              </w:rPr>
            </w:pPr>
            <w:r w:rsidRPr="00DE7261">
              <w:rPr>
                <w:sz w:val="20"/>
              </w:rPr>
              <w:t>Поддержка отрасли культуры</w:t>
            </w:r>
          </w:p>
        </w:tc>
        <w:tc>
          <w:tcPr>
            <w:tcW w:w="715" w:type="dxa"/>
            <w:tcBorders>
              <w:top w:val="nil"/>
              <w:left w:val="nil"/>
              <w:bottom w:val="single" w:sz="4" w:space="0" w:color="000000"/>
              <w:right w:val="single" w:sz="4" w:space="0" w:color="000000"/>
            </w:tcBorders>
            <w:shd w:val="clear" w:color="auto" w:fill="auto"/>
            <w:vAlign w:val="center"/>
            <w:hideMark/>
          </w:tcPr>
          <w:p w14:paraId="23734D4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967722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094381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1378020" w14:textId="77777777" w:rsidR="00DE7261" w:rsidRPr="00DE7261" w:rsidRDefault="00DE7261" w:rsidP="00DE7261">
            <w:pPr>
              <w:jc w:val="center"/>
              <w:rPr>
                <w:sz w:val="20"/>
              </w:rPr>
            </w:pPr>
            <w:r w:rsidRPr="00DE7261">
              <w:rPr>
                <w:sz w:val="20"/>
              </w:rPr>
              <w:t>03 1 A2 55192</w:t>
            </w:r>
          </w:p>
        </w:tc>
        <w:tc>
          <w:tcPr>
            <w:tcW w:w="648" w:type="dxa"/>
            <w:tcBorders>
              <w:top w:val="nil"/>
              <w:left w:val="nil"/>
              <w:bottom w:val="single" w:sz="4" w:space="0" w:color="000000"/>
              <w:right w:val="single" w:sz="4" w:space="0" w:color="000000"/>
            </w:tcBorders>
            <w:shd w:val="clear" w:color="auto" w:fill="auto"/>
            <w:vAlign w:val="center"/>
            <w:hideMark/>
          </w:tcPr>
          <w:p w14:paraId="093B1BF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BAC0854" w14:textId="77777777" w:rsidR="00DE7261" w:rsidRPr="00DE7261" w:rsidRDefault="00DE7261" w:rsidP="00DE7261">
            <w:pPr>
              <w:jc w:val="right"/>
              <w:rPr>
                <w:sz w:val="20"/>
              </w:rPr>
            </w:pPr>
            <w:r w:rsidRPr="00DE7261">
              <w:rPr>
                <w:sz w:val="20"/>
              </w:rPr>
              <w:t>165,8</w:t>
            </w:r>
          </w:p>
        </w:tc>
        <w:tc>
          <w:tcPr>
            <w:tcW w:w="1134" w:type="dxa"/>
            <w:tcBorders>
              <w:top w:val="nil"/>
              <w:left w:val="nil"/>
              <w:bottom w:val="single" w:sz="4" w:space="0" w:color="000000"/>
              <w:right w:val="single" w:sz="4" w:space="0" w:color="000000"/>
            </w:tcBorders>
            <w:shd w:val="clear" w:color="auto" w:fill="auto"/>
            <w:vAlign w:val="center"/>
            <w:hideMark/>
          </w:tcPr>
          <w:p w14:paraId="51C84A3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BD3252D" w14:textId="77777777" w:rsidR="00DE7261" w:rsidRPr="00DE7261" w:rsidRDefault="00DE7261" w:rsidP="00DE7261">
            <w:pPr>
              <w:jc w:val="right"/>
              <w:rPr>
                <w:sz w:val="20"/>
              </w:rPr>
            </w:pPr>
            <w:r w:rsidRPr="00DE7261">
              <w:rPr>
                <w:sz w:val="20"/>
              </w:rPr>
              <w:t> </w:t>
            </w:r>
          </w:p>
        </w:tc>
      </w:tr>
      <w:tr w:rsidR="00DE7261" w:rsidRPr="00DE7261" w14:paraId="176A218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C7D70F"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C920D4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A132FE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D22BBF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890D768" w14:textId="77777777" w:rsidR="00DE7261" w:rsidRPr="00DE7261" w:rsidRDefault="00DE7261" w:rsidP="00DE7261">
            <w:pPr>
              <w:jc w:val="center"/>
              <w:rPr>
                <w:sz w:val="20"/>
              </w:rPr>
            </w:pPr>
            <w:r w:rsidRPr="00DE7261">
              <w:rPr>
                <w:sz w:val="20"/>
              </w:rPr>
              <w:t>03 1 A2 55192</w:t>
            </w:r>
          </w:p>
        </w:tc>
        <w:tc>
          <w:tcPr>
            <w:tcW w:w="648" w:type="dxa"/>
            <w:tcBorders>
              <w:top w:val="nil"/>
              <w:left w:val="nil"/>
              <w:bottom w:val="single" w:sz="4" w:space="0" w:color="000000"/>
              <w:right w:val="single" w:sz="4" w:space="0" w:color="000000"/>
            </w:tcBorders>
            <w:shd w:val="clear" w:color="auto" w:fill="auto"/>
            <w:vAlign w:val="center"/>
            <w:hideMark/>
          </w:tcPr>
          <w:p w14:paraId="27A475F1"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B4D6B20" w14:textId="77777777" w:rsidR="00DE7261" w:rsidRPr="00DE7261" w:rsidRDefault="00DE7261" w:rsidP="00DE7261">
            <w:pPr>
              <w:jc w:val="right"/>
              <w:rPr>
                <w:sz w:val="20"/>
              </w:rPr>
            </w:pPr>
            <w:r w:rsidRPr="00DE7261">
              <w:rPr>
                <w:sz w:val="20"/>
              </w:rPr>
              <w:t>165,8</w:t>
            </w:r>
          </w:p>
        </w:tc>
        <w:tc>
          <w:tcPr>
            <w:tcW w:w="1134" w:type="dxa"/>
            <w:tcBorders>
              <w:top w:val="nil"/>
              <w:left w:val="nil"/>
              <w:bottom w:val="single" w:sz="4" w:space="0" w:color="000000"/>
              <w:right w:val="single" w:sz="4" w:space="0" w:color="000000"/>
            </w:tcBorders>
            <w:shd w:val="clear" w:color="auto" w:fill="auto"/>
            <w:vAlign w:val="center"/>
            <w:hideMark/>
          </w:tcPr>
          <w:p w14:paraId="14139CE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F76B0D1" w14:textId="77777777" w:rsidR="00DE7261" w:rsidRPr="00DE7261" w:rsidRDefault="00DE7261" w:rsidP="00DE7261">
            <w:pPr>
              <w:jc w:val="right"/>
              <w:rPr>
                <w:sz w:val="20"/>
              </w:rPr>
            </w:pPr>
            <w:r w:rsidRPr="00DE7261">
              <w:rPr>
                <w:sz w:val="20"/>
              </w:rPr>
              <w:t> </w:t>
            </w:r>
          </w:p>
        </w:tc>
      </w:tr>
      <w:tr w:rsidR="00DE7261" w:rsidRPr="00DE7261" w14:paraId="12557FB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D9555EA"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50DE75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171060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8019D2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0F5B941" w14:textId="77777777" w:rsidR="00DE7261" w:rsidRPr="00DE7261" w:rsidRDefault="00DE7261" w:rsidP="00DE7261">
            <w:pPr>
              <w:jc w:val="center"/>
              <w:rPr>
                <w:sz w:val="20"/>
              </w:rPr>
            </w:pPr>
            <w:r w:rsidRPr="00DE7261">
              <w:rPr>
                <w:sz w:val="20"/>
              </w:rPr>
              <w:t>03 1 A2 55192</w:t>
            </w:r>
          </w:p>
        </w:tc>
        <w:tc>
          <w:tcPr>
            <w:tcW w:w="648" w:type="dxa"/>
            <w:tcBorders>
              <w:top w:val="nil"/>
              <w:left w:val="nil"/>
              <w:bottom w:val="single" w:sz="4" w:space="0" w:color="000000"/>
              <w:right w:val="single" w:sz="4" w:space="0" w:color="000000"/>
            </w:tcBorders>
            <w:shd w:val="clear" w:color="auto" w:fill="auto"/>
            <w:vAlign w:val="center"/>
            <w:hideMark/>
          </w:tcPr>
          <w:p w14:paraId="4DD0CA47"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5DECF390" w14:textId="77777777" w:rsidR="00DE7261" w:rsidRPr="00DE7261" w:rsidRDefault="00DE7261" w:rsidP="00DE7261">
            <w:pPr>
              <w:jc w:val="right"/>
              <w:rPr>
                <w:sz w:val="20"/>
              </w:rPr>
            </w:pPr>
            <w:r w:rsidRPr="00DE7261">
              <w:rPr>
                <w:sz w:val="20"/>
              </w:rPr>
              <w:t>165,8</w:t>
            </w:r>
          </w:p>
        </w:tc>
        <w:tc>
          <w:tcPr>
            <w:tcW w:w="1134" w:type="dxa"/>
            <w:tcBorders>
              <w:top w:val="nil"/>
              <w:left w:val="nil"/>
              <w:bottom w:val="single" w:sz="4" w:space="0" w:color="000000"/>
              <w:right w:val="single" w:sz="4" w:space="0" w:color="000000"/>
            </w:tcBorders>
            <w:shd w:val="clear" w:color="auto" w:fill="auto"/>
            <w:vAlign w:val="center"/>
            <w:hideMark/>
          </w:tcPr>
          <w:p w14:paraId="6648B91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EF2C3FD" w14:textId="77777777" w:rsidR="00DE7261" w:rsidRPr="00DE7261" w:rsidRDefault="00DE7261" w:rsidP="00DE7261">
            <w:pPr>
              <w:jc w:val="right"/>
              <w:rPr>
                <w:sz w:val="20"/>
              </w:rPr>
            </w:pPr>
            <w:r w:rsidRPr="00DE7261">
              <w:rPr>
                <w:sz w:val="20"/>
              </w:rPr>
              <w:t> </w:t>
            </w:r>
          </w:p>
        </w:tc>
      </w:tr>
      <w:tr w:rsidR="00DE7261" w:rsidRPr="00DE7261" w14:paraId="0F08063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510D81B"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23F7B1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862282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8AB313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A8CDFAF" w14:textId="77777777" w:rsidR="00DE7261" w:rsidRPr="00DE7261" w:rsidRDefault="00DE7261" w:rsidP="00DE7261">
            <w:pPr>
              <w:jc w:val="center"/>
              <w:rPr>
                <w:sz w:val="20"/>
              </w:rPr>
            </w:pPr>
            <w:r w:rsidRPr="00DE7261">
              <w:rPr>
                <w:sz w:val="20"/>
              </w:rPr>
              <w:t>03 1 A2 55192</w:t>
            </w:r>
          </w:p>
        </w:tc>
        <w:tc>
          <w:tcPr>
            <w:tcW w:w="648" w:type="dxa"/>
            <w:tcBorders>
              <w:top w:val="nil"/>
              <w:left w:val="nil"/>
              <w:bottom w:val="single" w:sz="4" w:space="0" w:color="000000"/>
              <w:right w:val="single" w:sz="4" w:space="0" w:color="000000"/>
            </w:tcBorders>
            <w:shd w:val="clear" w:color="auto" w:fill="auto"/>
            <w:vAlign w:val="center"/>
            <w:hideMark/>
          </w:tcPr>
          <w:p w14:paraId="596DECFA"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692919B2" w14:textId="77777777" w:rsidR="00DE7261" w:rsidRPr="00DE7261" w:rsidRDefault="00DE7261" w:rsidP="00DE7261">
            <w:pPr>
              <w:jc w:val="right"/>
              <w:rPr>
                <w:sz w:val="20"/>
              </w:rPr>
            </w:pPr>
            <w:r w:rsidRPr="00DE7261">
              <w:rPr>
                <w:sz w:val="20"/>
              </w:rPr>
              <w:t>165,8</w:t>
            </w:r>
          </w:p>
        </w:tc>
        <w:tc>
          <w:tcPr>
            <w:tcW w:w="1134" w:type="dxa"/>
            <w:tcBorders>
              <w:top w:val="nil"/>
              <w:left w:val="nil"/>
              <w:bottom w:val="single" w:sz="4" w:space="0" w:color="000000"/>
              <w:right w:val="single" w:sz="4" w:space="0" w:color="000000"/>
            </w:tcBorders>
            <w:shd w:val="clear" w:color="auto" w:fill="auto"/>
            <w:vAlign w:val="center"/>
            <w:hideMark/>
          </w:tcPr>
          <w:p w14:paraId="68CBAA9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85B3B8A" w14:textId="77777777" w:rsidR="00DE7261" w:rsidRPr="00DE7261" w:rsidRDefault="00DE7261" w:rsidP="00DE7261">
            <w:pPr>
              <w:jc w:val="right"/>
              <w:rPr>
                <w:sz w:val="20"/>
              </w:rPr>
            </w:pPr>
            <w:r w:rsidRPr="00DE7261">
              <w:rPr>
                <w:sz w:val="20"/>
              </w:rPr>
              <w:t> </w:t>
            </w:r>
          </w:p>
        </w:tc>
      </w:tr>
      <w:tr w:rsidR="00DE7261" w:rsidRPr="00DE7261" w14:paraId="3D2ED00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1E205E0" w14:textId="77777777" w:rsidR="00DE7261" w:rsidRPr="00DE7261" w:rsidRDefault="00DE7261" w:rsidP="00DE7261">
            <w:pPr>
              <w:rPr>
                <w:sz w:val="20"/>
              </w:rPr>
            </w:pPr>
            <w:r w:rsidRPr="00DE7261">
              <w:rPr>
                <w:sz w:val="20"/>
              </w:rPr>
              <w:t>Другие вопросы в области культуры, кинематографии</w:t>
            </w:r>
          </w:p>
        </w:tc>
        <w:tc>
          <w:tcPr>
            <w:tcW w:w="715" w:type="dxa"/>
            <w:tcBorders>
              <w:top w:val="nil"/>
              <w:left w:val="nil"/>
              <w:bottom w:val="single" w:sz="4" w:space="0" w:color="000000"/>
              <w:right w:val="single" w:sz="4" w:space="0" w:color="000000"/>
            </w:tcBorders>
            <w:shd w:val="clear" w:color="FFFFFF" w:fill="FFFFFF"/>
            <w:vAlign w:val="center"/>
            <w:hideMark/>
          </w:tcPr>
          <w:p w14:paraId="1708432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3062FA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F5DE6E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hideMark/>
          </w:tcPr>
          <w:p w14:paraId="206F8389"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115D5EA"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DBC6638" w14:textId="77777777" w:rsidR="00DE7261" w:rsidRPr="00DE7261" w:rsidRDefault="00DE7261" w:rsidP="00DE7261">
            <w:pPr>
              <w:jc w:val="right"/>
              <w:rPr>
                <w:sz w:val="20"/>
              </w:rPr>
            </w:pPr>
            <w:r w:rsidRPr="00DE7261">
              <w:rPr>
                <w:sz w:val="20"/>
              </w:rPr>
              <w:t>40 580,2</w:t>
            </w:r>
          </w:p>
        </w:tc>
        <w:tc>
          <w:tcPr>
            <w:tcW w:w="1134" w:type="dxa"/>
            <w:tcBorders>
              <w:top w:val="nil"/>
              <w:left w:val="nil"/>
              <w:bottom w:val="single" w:sz="4" w:space="0" w:color="000000"/>
              <w:right w:val="single" w:sz="4" w:space="0" w:color="000000"/>
            </w:tcBorders>
            <w:shd w:val="clear" w:color="FFFFFF" w:fill="FFFFFF"/>
            <w:vAlign w:val="center"/>
            <w:hideMark/>
          </w:tcPr>
          <w:p w14:paraId="6FAA680E" w14:textId="77777777" w:rsidR="00DE7261" w:rsidRPr="00DE7261" w:rsidRDefault="00DE7261" w:rsidP="00DE7261">
            <w:pPr>
              <w:jc w:val="right"/>
              <w:rPr>
                <w:sz w:val="20"/>
              </w:rPr>
            </w:pPr>
            <w:r w:rsidRPr="00DE7261">
              <w:rPr>
                <w:sz w:val="20"/>
              </w:rPr>
              <w:t>40 580,2</w:t>
            </w:r>
          </w:p>
        </w:tc>
        <w:tc>
          <w:tcPr>
            <w:tcW w:w="992" w:type="dxa"/>
            <w:tcBorders>
              <w:top w:val="nil"/>
              <w:left w:val="nil"/>
              <w:bottom w:val="single" w:sz="4" w:space="0" w:color="000000"/>
              <w:right w:val="single" w:sz="4" w:space="0" w:color="000000"/>
            </w:tcBorders>
            <w:shd w:val="clear" w:color="FFFFFF" w:fill="FFFFFF"/>
            <w:vAlign w:val="center"/>
            <w:hideMark/>
          </w:tcPr>
          <w:p w14:paraId="7766C8B5" w14:textId="77777777" w:rsidR="00DE7261" w:rsidRPr="00DE7261" w:rsidRDefault="00DE7261" w:rsidP="00DE7261">
            <w:pPr>
              <w:jc w:val="right"/>
              <w:rPr>
                <w:sz w:val="20"/>
              </w:rPr>
            </w:pPr>
            <w:r w:rsidRPr="00DE7261">
              <w:rPr>
                <w:sz w:val="20"/>
              </w:rPr>
              <w:t>45 807,2</w:t>
            </w:r>
          </w:p>
        </w:tc>
      </w:tr>
      <w:tr w:rsidR="00DE7261" w:rsidRPr="00DE7261" w14:paraId="54E4A05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7F045C9" w14:textId="77777777" w:rsidR="00DE7261" w:rsidRPr="00DE7261" w:rsidRDefault="00DE7261" w:rsidP="00DE7261">
            <w:pPr>
              <w:rPr>
                <w:sz w:val="20"/>
              </w:rPr>
            </w:pPr>
            <w:r w:rsidRPr="00DE7261">
              <w:rPr>
                <w:sz w:val="20"/>
              </w:rPr>
              <w:t>Муниципальная программа&amp;#x0d;</w:t>
            </w:r>
            <w:r w:rsidRPr="00DE7261">
              <w:rPr>
                <w:sz w:val="20"/>
              </w:rPr>
              <w:br/>
              <w:t>муниципального района "Сыктывдинский"&amp;#x0d;</w:t>
            </w:r>
            <w:r w:rsidRPr="00DE7261">
              <w:rPr>
                <w:sz w:val="20"/>
              </w:rPr>
              <w:br/>
              <w:t>Республики Коми "Развитие культуры, &amp;#x0d;</w:t>
            </w:r>
            <w:r w:rsidRPr="00DE7261">
              <w:rPr>
                <w:sz w:val="20"/>
              </w:rPr>
              <w:br/>
              <w:t>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67B1F94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1B5CB2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6404CC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0BCE1017" w14:textId="77777777" w:rsidR="00DE7261" w:rsidRPr="00DE7261" w:rsidRDefault="00DE7261" w:rsidP="00DE7261">
            <w:pPr>
              <w:jc w:val="center"/>
              <w:rPr>
                <w:sz w:val="20"/>
              </w:rPr>
            </w:pPr>
            <w:r w:rsidRPr="00DE7261">
              <w:rPr>
                <w:sz w:val="20"/>
              </w:rPr>
              <w:t>03 0 00 00000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B4BF2C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BACE35B" w14:textId="77777777" w:rsidR="00DE7261" w:rsidRPr="00DE7261" w:rsidRDefault="00DE7261" w:rsidP="00DE7261">
            <w:pPr>
              <w:jc w:val="right"/>
              <w:rPr>
                <w:sz w:val="20"/>
              </w:rPr>
            </w:pPr>
            <w:r w:rsidRPr="00DE7261">
              <w:rPr>
                <w:sz w:val="20"/>
              </w:rPr>
              <w:t>40 327,2</w:t>
            </w:r>
          </w:p>
        </w:tc>
        <w:tc>
          <w:tcPr>
            <w:tcW w:w="1134" w:type="dxa"/>
            <w:tcBorders>
              <w:top w:val="nil"/>
              <w:left w:val="nil"/>
              <w:bottom w:val="single" w:sz="4" w:space="0" w:color="000000"/>
              <w:right w:val="single" w:sz="4" w:space="0" w:color="000000"/>
            </w:tcBorders>
            <w:shd w:val="clear" w:color="FFFFFF" w:fill="FFFFFF"/>
            <w:vAlign w:val="center"/>
            <w:hideMark/>
          </w:tcPr>
          <w:p w14:paraId="229ADCAC" w14:textId="77777777" w:rsidR="00DE7261" w:rsidRPr="00DE7261" w:rsidRDefault="00DE7261" w:rsidP="00DE7261">
            <w:pPr>
              <w:jc w:val="right"/>
              <w:rPr>
                <w:sz w:val="20"/>
              </w:rPr>
            </w:pPr>
            <w:r w:rsidRPr="00DE7261">
              <w:rPr>
                <w:sz w:val="20"/>
              </w:rPr>
              <w:t>40 327,2</w:t>
            </w:r>
          </w:p>
        </w:tc>
        <w:tc>
          <w:tcPr>
            <w:tcW w:w="992" w:type="dxa"/>
            <w:tcBorders>
              <w:top w:val="nil"/>
              <w:left w:val="nil"/>
              <w:bottom w:val="single" w:sz="4" w:space="0" w:color="000000"/>
              <w:right w:val="single" w:sz="4" w:space="0" w:color="000000"/>
            </w:tcBorders>
            <w:shd w:val="clear" w:color="FFFFFF" w:fill="FFFFFF"/>
            <w:vAlign w:val="center"/>
            <w:hideMark/>
          </w:tcPr>
          <w:p w14:paraId="2A107852" w14:textId="77777777" w:rsidR="00DE7261" w:rsidRPr="00DE7261" w:rsidRDefault="00DE7261" w:rsidP="00DE7261">
            <w:pPr>
              <w:jc w:val="right"/>
              <w:rPr>
                <w:sz w:val="20"/>
              </w:rPr>
            </w:pPr>
            <w:r w:rsidRPr="00DE7261">
              <w:rPr>
                <w:sz w:val="20"/>
              </w:rPr>
              <w:t>45 554,2</w:t>
            </w:r>
          </w:p>
        </w:tc>
      </w:tr>
      <w:tr w:rsidR="00DE7261" w:rsidRPr="00DE7261" w14:paraId="0E2384A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1E8903C" w14:textId="77777777" w:rsidR="00DE7261" w:rsidRPr="00DE7261" w:rsidRDefault="00DE7261" w:rsidP="00DE7261">
            <w:pPr>
              <w:rPr>
                <w:sz w:val="20"/>
              </w:rPr>
            </w:pPr>
            <w:r w:rsidRPr="00DE7261">
              <w:rPr>
                <w:sz w:val="20"/>
              </w:rPr>
              <w:t>Подпрограмма "Развитие культуры"</w:t>
            </w:r>
          </w:p>
        </w:tc>
        <w:tc>
          <w:tcPr>
            <w:tcW w:w="715" w:type="dxa"/>
            <w:tcBorders>
              <w:top w:val="nil"/>
              <w:left w:val="nil"/>
              <w:bottom w:val="single" w:sz="4" w:space="0" w:color="000000"/>
              <w:right w:val="single" w:sz="4" w:space="0" w:color="000000"/>
            </w:tcBorders>
            <w:shd w:val="clear" w:color="FFFFFF" w:fill="FFFFFF"/>
            <w:vAlign w:val="center"/>
            <w:hideMark/>
          </w:tcPr>
          <w:p w14:paraId="31F22B1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26BA3F0"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67D09D3"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65EEC31C" w14:textId="77777777" w:rsidR="00DE7261" w:rsidRPr="00DE7261" w:rsidRDefault="00DE7261" w:rsidP="00DE7261">
            <w:pPr>
              <w:jc w:val="center"/>
              <w:rPr>
                <w:sz w:val="20"/>
              </w:rPr>
            </w:pPr>
            <w:r w:rsidRPr="00DE7261">
              <w:rPr>
                <w:sz w:val="20"/>
              </w:rPr>
              <w:t xml:space="preserve">03 1 00 </w:t>
            </w:r>
            <w:r w:rsidRPr="00DE7261">
              <w:rPr>
                <w:sz w:val="20"/>
              </w:rPr>
              <w:lastRenderedPageBreak/>
              <w:t>00000</w:t>
            </w:r>
          </w:p>
        </w:tc>
        <w:tc>
          <w:tcPr>
            <w:tcW w:w="648" w:type="dxa"/>
            <w:tcBorders>
              <w:top w:val="nil"/>
              <w:left w:val="nil"/>
              <w:bottom w:val="single" w:sz="4" w:space="0" w:color="000000"/>
              <w:right w:val="single" w:sz="4" w:space="0" w:color="000000"/>
            </w:tcBorders>
            <w:shd w:val="clear" w:color="FFFFFF" w:fill="FFFFFF"/>
            <w:vAlign w:val="center"/>
            <w:hideMark/>
          </w:tcPr>
          <w:p w14:paraId="13BFF2C0" w14:textId="77777777" w:rsidR="00DE7261" w:rsidRPr="00DE7261" w:rsidRDefault="00DE7261" w:rsidP="00DE7261">
            <w:pPr>
              <w:jc w:val="center"/>
              <w:rPr>
                <w:b/>
                <w:bCs/>
                <w:sz w:val="20"/>
              </w:rPr>
            </w:pPr>
            <w:r w:rsidRPr="00DE7261">
              <w:rPr>
                <w:b/>
                <w:bCs/>
                <w:sz w:val="20"/>
              </w:rPr>
              <w:lastRenderedPageBreak/>
              <w:t> </w:t>
            </w:r>
          </w:p>
        </w:tc>
        <w:tc>
          <w:tcPr>
            <w:tcW w:w="850" w:type="dxa"/>
            <w:tcBorders>
              <w:top w:val="nil"/>
              <w:left w:val="nil"/>
              <w:bottom w:val="single" w:sz="4" w:space="0" w:color="000000"/>
              <w:right w:val="single" w:sz="4" w:space="0" w:color="000000"/>
            </w:tcBorders>
            <w:shd w:val="clear" w:color="FFFFFF" w:fill="FFFFFF"/>
            <w:vAlign w:val="center"/>
            <w:hideMark/>
          </w:tcPr>
          <w:p w14:paraId="45D0609A" w14:textId="77777777" w:rsidR="00DE7261" w:rsidRPr="00DE7261" w:rsidRDefault="00DE7261" w:rsidP="00DE7261">
            <w:pPr>
              <w:jc w:val="right"/>
              <w:rPr>
                <w:sz w:val="20"/>
              </w:rPr>
            </w:pPr>
            <w:r w:rsidRPr="00DE7261">
              <w:rPr>
                <w:sz w:val="20"/>
              </w:rPr>
              <w:t>40 327,2</w:t>
            </w:r>
          </w:p>
        </w:tc>
        <w:tc>
          <w:tcPr>
            <w:tcW w:w="1134" w:type="dxa"/>
            <w:tcBorders>
              <w:top w:val="nil"/>
              <w:left w:val="nil"/>
              <w:bottom w:val="single" w:sz="4" w:space="0" w:color="000000"/>
              <w:right w:val="single" w:sz="4" w:space="0" w:color="000000"/>
            </w:tcBorders>
            <w:shd w:val="clear" w:color="FFFFFF" w:fill="FFFFFF"/>
            <w:vAlign w:val="center"/>
            <w:hideMark/>
          </w:tcPr>
          <w:p w14:paraId="6616DE44" w14:textId="77777777" w:rsidR="00DE7261" w:rsidRPr="00DE7261" w:rsidRDefault="00DE7261" w:rsidP="00DE7261">
            <w:pPr>
              <w:jc w:val="right"/>
              <w:rPr>
                <w:sz w:val="20"/>
              </w:rPr>
            </w:pPr>
            <w:r w:rsidRPr="00DE7261">
              <w:rPr>
                <w:sz w:val="20"/>
              </w:rPr>
              <w:t>40 327,2</w:t>
            </w:r>
          </w:p>
        </w:tc>
        <w:tc>
          <w:tcPr>
            <w:tcW w:w="992" w:type="dxa"/>
            <w:tcBorders>
              <w:top w:val="nil"/>
              <w:left w:val="nil"/>
              <w:bottom w:val="single" w:sz="4" w:space="0" w:color="000000"/>
              <w:right w:val="single" w:sz="4" w:space="0" w:color="000000"/>
            </w:tcBorders>
            <w:shd w:val="clear" w:color="FFFFFF" w:fill="FFFFFF"/>
            <w:vAlign w:val="center"/>
            <w:hideMark/>
          </w:tcPr>
          <w:p w14:paraId="1659CD3E" w14:textId="77777777" w:rsidR="00DE7261" w:rsidRPr="00DE7261" w:rsidRDefault="00DE7261" w:rsidP="00DE7261">
            <w:pPr>
              <w:jc w:val="right"/>
              <w:rPr>
                <w:sz w:val="20"/>
              </w:rPr>
            </w:pPr>
            <w:r w:rsidRPr="00DE7261">
              <w:rPr>
                <w:sz w:val="20"/>
              </w:rPr>
              <w:t>45 554,2</w:t>
            </w:r>
          </w:p>
        </w:tc>
      </w:tr>
      <w:tr w:rsidR="00DE7261" w:rsidRPr="00DE7261" w14:paraId="59A560F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3A43523"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(в т.ч. содержание централизованной бухгалтерии и МКУ "ЦОДУК")</w:t>
            </w:r>
          </w:p>
        </w:tc>
        <w:tc>
          <w:tcPr>
            <w:tcW w:w="715" w:type="dxa"/>
            <w:tcBorders>
              <w:top w:val="nil"/>
              <w:left w:val="nil"/>
              <w:bottom w:val="single" w:sz="4" w:space="0" w:color="000000"/>
              <w:right w:val="single" w:sz="4" w:space="0" w:color="000000"/>
            </w:tcBorders>
            <w:shd w:val="clear" w:color="FFFFFF" w:fill="FFFFFF"/>
            <w:vAlign w:val="center"/>
            <w:hideMark/>
          </w:tcPr>
          <w:p w14:paraId="4D9743F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F17938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68292D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5A48B0FA" w14:textId="77777777" w:rsidR="00DE7261" w:rsidRPr="00DE7261" w:rsidRDefault="00DE7261" w:rsidP="00DE7261">
            <w:pPr>
              <w:jc w:val="center"/>
              <w:rPr>
                <w:sz w:val="20"/>
              </w:rPr>
            </w:pPr>
            <w:r w:rsidRPr="00DE7261">
              <w:rPr>
                <w:sz w:val="20"/>
              </w:rPr>
              <w:t>03 1 31 00000</w:t>
            </w:r>
          </w:p>
        </w:tc>
        <w:tc>
          <w:tcPr>
            <w:tcW w:w="648" w:type="dxa"/>
            <w:tcBorders>
              <w:top w:val="nil"/>
              <w:left w:val="nil"/>
              <w:bottom w:val="single" w:sz="4" w:space="0" w:color="000000"/>
              <w:right w:val="single" w:sz="4" w:space="0" w:color="000000"/>
            </w:tcBorders>
            <w:shd w:val="clear" w:color="FFFFFF" w:fill="FFFFFF"/>
            <w:vAlign w:val="center"/>
            <w:hideMark/>
          </w:tcPr>
          <w:p w14:paraId="31BA435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1B6E069" w14:textId="77777777" w:rsidR="00DE7261" w:rsidRPr="00DE7261" w:rsidRDefault="00DE7261" w:rsidP="00DE7261">
            <w:pPr>
              <w:jc w:val="right"/>
              <w:rPr>
                <w:sz w:val="20"/>
              </w:rPr>
            </w:pPr>
            <w:r w:rsidRPr="00DE7261">
              <w:rPr>
                <w:sz w:val="20"/>
              </w:rPr>
              <w:t>40 327,2</w:t>
            </w:r>
          </w:p>
        </w:tc>
        <w:tc>
          <w:tcPr>
            <w:tcW w:w="1134" w:type="dxa"/>
            <w:tcBorders>
              <w:top w:val="nil"/>
              <w:left w:val="nil"/>
              <w:bottom w:val="single" w:sz="4" w:space="0" w:color="000000"/>
              <w:right w:val="single" w:sz="4" w:space="0" w:color="000000"/>
            </w:tcBorders>
            <w:shd w:val="clear" w:color="FFFFFF" w:fill="FFFFFF"/>
            <w:vAlign w:val="center"/>
            <w:hideMark/>
          </w:tcPr>
          <w:p w14:paraId="6FCBFAA0" w14:textId="77777777" w:rsidR="00DE7261" w:rsidRPr="00DE7261" w:rsidRDefault="00DE7261" w:rsidP="00DE7261">
            <w:pPr>
              <w:jc w:val="right"/>
              <w:rPr>
                <w:sz w:val="20"/>
              </w:rPr>
            </w:pPr>
            <w:r w:rsidRPr="00DE7261">
              <w:rPr>
                <w:sz w:val="20"/>
              </w:rPr>
              <w:t>40 327,2</w:t>
            </w:r>
          </w:p>
        </w:tc>
        <w:tc>
          <w:tcPr>
            <w:tcW w:w="992" w:type="dxa"/>
            <w:tcBorders>
              <w:top w:val="nil"/>
              <w:left w:val="nil"/>
              <w:bottom w:val="single" w:sz="4" w:space="0" w:color="000000"/>
              <w:right w:val="single" w:sz="4" w:space="0" w:color="000000"/>
            </w:tcBorders>
            <w:shd w:val="clear" w:color="FFFFFF" w:fill="FFFFFF"/>
            <w:vAlign w:val="center"/>
            <w:hideMark/>
          </w:tcPr>
          <w:p w14:paraId="7F5ACE32" w14:textId="77777777" w:rsidR="00DE7261" w:rsidRPr="00DE7261" w:rsidRDefault="00DE7261" w:rsidP="00DE7261">
            <w:pPr>
              <w:jc w:val="right"/>
              <w:rPr>
                <w:sz w:val="20"/>
              </w:rPr>
            </w:pPr>
            <w:r w:rsidRPr="00DE7261">
              <w:rPr>
                <w:sz w:val="20"/>
              </w:rPr>
              <w:t>45 554,2</w:t>
            </w:r>
          </w:p>
        </w:tc>
      </w:tr>
      <w:tr w:rsidR="00DE7261" w:rsidRPr="00DE7261" w14:paraId="0F87E8D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885562B" w14:textId="77777777" w:rsidR="00DE7261" w:rsidRPr="00DE7261" w:rsidRDefault="00DE7261" w:rsidP="00DE7261">
            <w:pPr>
              <w:rPr>
                <w:sz w:val="20"/>
              </w:rPr>
            </w:pPr>
            <w:r w:rsidRPr="00DE7261">
              <w:rPr>
                <w:sz w:val="20"/>
              </w:rPr>
              <w:t>Централизованные бухгалтерии</w:t>
            </w:r>
          </w:p>
        </w:tc>
        <w:tc>
          <w:tcPr>
            <w:tcW w:w="715" w:type="dxa"/>
            <w:tcBorders>
              <w:top w:val="nil"/>
              <w:left w:val="nil"/>
              <w:bottom w:val="single" w:sz="4" w:space="0" w:color="000000"/>
              <w:right w:val="single" w:sz="4" w:space="0" w:color="000000"/>
            </w:tcBorders>
            <w:shd w:val="clear" w:color="auto" w:fill="auto"/>
            <w:vAlign w:val="center"/>
            <w:hideMark/>
          </w:tcPr>
          <w:p w14:paraId="6E478E2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A265D6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CD9A7B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503B78E"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7AA56C2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733A68E" w14:textId="77777777" w:rsidR="00DE7261" w:rsidRPr="00DE7261" w:rsidRDefault="00DE7261" w:rsidP="00DE7261">
            <w:pPr>
              <w:jc w:val="right"/>
              <w:rPr>
                <w:sz w:val="20"/>
              </w:rPr>
            </w:pPr>
            <w:r w:rsidRPr="00DE7261">
              <w:rPr>
                <w:sz w:val="20"/>
              </w:rPr>
              <w:t>9 858,8</w:t>
            </w:r>
          </w:p>
        </w:tc>
        <w:tc>
          <w:tcPr>
            <w:tcW w:w="1134" w:type="dxa"/>
            <w:tcBorders>
              <w:top w:val="nil"/>
              <w:left w:val="nil"/>
              <w:bottom w:val="single" w:sz="4" w:space="0" w:color="000000"/>
              <w:right w:val="single" w:sz="4" w:space="0" w:color="000000"/>
            </w:tcBorders>
            <w:shd w:val="clear" w:color="auto" w:fill="auto"/>
            <w:vAlign w:val="center"/>
            <w:hideMark/>
          </w:tcPr>
          <w:p w14:paraId="53897605" w14:textId="77777777" w:rsidR="00DE7261" w:rsidRPr="00DE7261" w:rsidRDefault="00DE7261" w:rsidP="00DE7261">
            <w:pPr>
              <w:jc w:val="right"/>
              <w:rPr>
                <w:sz w:val="20"/>
              </w:rPr>
            </w:pPr>
            <w:r w:rsidRPr="00DE7261">
              <w:rPr>
                <w:sz w:val="20"/>
              </w:rPr>
              <w:t>9 858,8</w:t>
            </w:r>
          </w:p>
        </w:tc>
        <w:tc>
          <w:tcPr>
            <w:tcW w:w="992" w:type="dxa"/>
            <w:tcBorders>
              <w:top w:val="nil"/>
              <w:left w:val="nil"/>
              <w:bottom w:val="single" w:sz="4" w:space="0" w:color="000000"/>
              <w:right w:val="single" w:sz="4" w:space="0" w:color="000000"/>
            </w:tcBorders>
            <w:shd w:val="clear" w:color="auto" w:fill="auto"/>
            <w:vAlign w:val="center"/>
            <w:hideMark/>
          </w:tcPr>
          <w:p w14:paraId="5B816EE3" w14:textId="77777777" w:rsidR="00DE7261" w:rsidRPr="00DE7261" w:rsidRDefault="00DE7261" w:rsidP="00DE7261">
            <w:pPr>
              <w:jc w:val="right"/>
              <w:rPr>
                <w:sz w:val="20"/>
              </w:rPr>
            </w:pPr>
            <w:r w:rsidRPr="00DE7261">
              <w:rPr>
                <w:sz w:val="20"/>
              </w:rPr>
              <w:t>9 858,8</w:t>
            </w:r>
          </w:p>
        </w:tc>
      </w:tr>
      <w:tr w:rsidR="00DE7261" w:rsidRPr="00DE7261" w14:paraId="4B00DF52"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6BFC2292"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42C72A2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DA928C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D8D675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4C2CFA0"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40A3DE21"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698D69E2" w14:textId="77777777" w:rsidR="00DE7261" w:rsidRPr="00DE7261" w:rsidRDefault="00DE7261" w:rsidP="00DE7261">
            <w:pPr>
              <w:jc w:val="right"/>
              <w:rPr>
                <w:sz w:val="20"/>
              </w:rPr>
            </w:pPr>
            <w:r w:rsidRPr="00DE7261">
              <w:rPr>
                <w:sz w:val="20"/>
              </w:rPr>
              <w:t>9 251,8</w:t>
            </w:r>
          </w:p>
        </w:tc>
        <w:tc>
          <w:tcPr>
            <w:tcW w:w="1134" w:type="dxa"/>
            <w:tcBorders>
              <w:top w:val="nil"/>
              <w:left w:val="nil"/>
              <w:bottom w:val="single" w:sz="4" w:space="0" w:color="000000"/>
              <w:right w:val="single" w:sz="4" w:space="0" w:color="000000"/>
            </w:tcBorders>
            <w:shd w:val="clear" w:color="auto" w:fill="auto"/>
            <w:vAlign w:val="center"/>
            <w:hideMark/>
          </w:tcPr>
          <w:p w14:paraId="7123F165" w14:textId="77777777" w:rsidR="00DE7261" w:rsidRPr="00DE7261" w:rsidRDefault="00DE7261" w:rsidP="00DE7261">
            <w:pPr>
              <w:jc w:val="right"/>
              <w:rPr>
                <w:sz w:val="20"/>
              </w:rPr>
            </w:pPr>
            <w:r w:rsidRPr="00DE7261">
              <w:rPr>
                <w:sz w:val="20"/>
              </w:rPr>
              <w:t>9 251,8</w:t>
            </w:r>
          </w:p>
        </w:tc>
        <w:tc>
          <w:tcPr>
            <w:tcW w:w="992" w:type="dxa"/>
            <w:tcBorders>
              <w:top w:val="nil"/>
              <w:left w:val="nil"/>
              <w:bottom w:val="single" w:sz="4" w:space="0" w:color="000000"/>
              <w:right w:val="single" w:sz="4" w:space="0" w:color="000000"/>
            </w:tcBorders>
            <w:shd w:val="clear" w:color="auto" w:fill="auto"/>
            <w:vAlign w:val="center"/>
            <w:hideMark/>
          </w:tcPr>
          <w:p w14:paraId="0AF097EC" w14:textId="77777777" w:rsidR="00DE7261" w:rsidRPr="00DE7261" w:rsidRDefault="00DE7261" w:rsidP="00DE7261">
            <w:pPr>
              <w:jc w:val="right"/>
              <w:rPr>
                <w:sz w:val="20"/>
              </w:rPr>
            </w:pPr>
            <w:r w:rsidRPr="00DE7261">
              <w:rPr>
                <w:sz w:val="20"/>
              </w:rPr>
              <w:t>9 251,8</w:t>
            </w:r>
          </w:p>
        </w:tc>
      </w:tr>
      <w:tr w:rsidR="00DE7261" w:rsidRPr="00DE7261" w14:paraId="557C263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B843B88"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AECBC1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6F825D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8D10D2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6F3C0FC"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503F2F3B"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2303C04E" w14:textId="77777777" w:rsidR="00DE7261" w:rsidRPr="00DE7261" w:rsidRDefault="00DE7261" w:rsidP="00DE7261">
            <w:pPr>
              <w:jc w:val="right"/>
              <w:rPr>
                <w:sz w:val="20"/>
              </w:rPr>
            </w:pPr>
            <w:r w:rsidRPr="00DE7261">
              <w:rPr>
                <w:sz w:val="20"/>
              </w:rPr>
              <w:t>9 251,8</w:t>
            </w:r>
          </w:p>
        </w:tc>
        <w:tc>
          <w:tcPr>
            <w:tcW w:w="1134" w:type="dxa"/>
            <w:tcBorders>
              <w:top w:val="nil"/>
              <w:left w:val="nil"/>
              <w:bottom w:val="single" w:sz="4" w:space="0" w:color="000000"/>
              <w:right w:val="single" w:sz="4" w:space="0" w:color="000000"/>
            </w:tcBorders>
            <w:shd w:val="clear" w:color="auto" w:fill="auto"/>
            <w:vAlign w:val="center"/>
            <w:hideMark/>
          </w:tcPr>
          <w:p w14:paraId="61F529F4" w14:textId="77777777" w:rsidR="00DE7261" w:rsidRPr="00DE7261" w:rsidRDefault="00DE7261" w:rsidP="00DE7261">
            <w:pPr>
              <w:jc w:val="right"/>
              <w:rPr>
                <w:sz w:val="20"/>
              </w:rPr>
            </w:pPr>
            <w:r w:rsidRPr="00DE7261">
              <w:rPr>
                <w:sz w:val="20"/>
              </w:rPr>
              <w:t>9 251,8</w:t>
            </w:r>
          </w:p>
        </w:tc>
        <w:tc>
          <w:tcPr>
            <w:tcW w:w="992" w:type="dxa"/>
            <w:tcBorders>
              <w:top w:val="nil"/>
              <w:left w:val="nil"/>
              <w:bottom w:val="single" w:sz="4" w:space="0" w:color="000000"/>
              <w:right w:val="single" w:sz="4" w:space="0" w:color="000000"/>
            </w:tcBorders>
            <w:shd w:val="clear" w:color="auto" w:fill="auto"/>
            <w:vAlign w:val="center"/>
            <w:hideMark/>
          </w:tcPr>
          <w:p w14:paraId="155769A2" w14:textId="77777777" w:rsidR="00DE7261" w:rsidRPr="00DE7261" w:rsidRDefault="00DE7261" w:rsidP="00DE7261">
            <w:pPr>
              <w:jc w:val="right"/>
              <w:rPr>
                <w:sz w:val="20"/>
              </w:rPr>
            </w:pPr>
            <w:r w:rsidRPr="00DE7261">
              <w:rPr>
                <w:sz w:val="20"/>
              </w:rPr>
              <w:t>9 251,8</w:t>
            </w:r>
          </w:p>
        </w:tc>
      </w:tr>
      <w:tr w:rsidR="00DE7261" w:rsidRPr="00DE7261" w14:paraId="43031FC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6D31F4B"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C6437C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BBC4AE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192143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C1EB13D"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50824587"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30B23A1D" w14:textId="77777777" w:rsidR="00DE7261" w:rsidRPr="00DE7261" w:rsidRDefault="00DE7261" w:rsidP="00DE7261">
            <w:pPr>
              <w:jc w:val="right"/>
              <w:rPr>
                <w:sz w:val="20"/>
              </w:rPr>
            </w:pPr>
            <w:r w:rsidRPr="00DE7261">
              <w:rPr>
                <w:sz w:val="20"/>
              </w:rPr>
              <w:t>7 105,8</w:t>
            </w:r>
          </w:p>
        </w:tc>
        <w:tc>
          <w:tcPr>
            <w:tcW w:w="1134" w:type="dxa"/>
            <w:tcBorders>
              <w:top w:val="nil"/>
              <w:left w:val="nil"/>
              <w:bottom w:val="single" w:sz="4" w:space="0" w:color="000000"/>
              <w:right w:val="single" w:sz="4" w:space="0" w:color="000000"/>
            </w:tcBorders>
            <w:shd w:val="clear" w:color="auto" w:fill="auto"/>
            <w:vAlign w:val="center"/>
            <w:hideMark/>
          </w:tcPr>
          <w:p w14:paraId="406C3DDB" w14:textId="77777777" w:rsidR="00DE7261" w:rsidRPr="00DE7261" w:rsidRDefault="00DE7261" w:rsidP="00DE7261">
            <w:pPr>
              <w:jc w:val="right"/>
              <w:rPr>
                <w:sz w:val="20"/>
              </w:rPr>
            </w:pPr>
            <w:r w:rsidRPr="00DE7261">
              <w:rPr>
                <w:sz w:val="20"/>
              </w:rPr>
              <w:t>7 105,8</w:t>
            </w:r>
          </w:p>
        </w:tc>
        <w:tc>
          <w:tcPr>
            <w:tcW w:w="992" w:type="dxa"/>
            <w:tcBorders>
              <w:top w:val="nil"/>
              <w:left w:val="nil"/>
              <w:bottom w:val="single" w:sz="4" w:space="0" w:color="000000"/>
              <w:right w:val="single" w:sz="4" w:space="0" w:color="000000"/>
            </w:tcBorders>
            <w:shd w:val="clear" w:color="auto" w:fill="auto"/>
            <w:vAlign w:val="center"/>
            <w:hideMark/>
          </w:tcPr>
          <w:p w14:paraId="138DD3CD" w14:textId="77777777" w:rsidR="00DE7261" w:rsidRPr="00DE7261" w:rsidRDefault="00DE7261" w:rsidP="00DE7261">
            <w:pPr>
              <w:jc w:val="right"/>
              <w:rPr>
                <w:sz w:val="20"/>
              </w:rPr>
            </w:pPr>
            <w:r w:rsidRPr="00DE7261">
              <w:rPr>
                <w:sz w:val="20"/>
              </w:rPr>
              <w:t>7 105,8</w:t>
            </w:r>
          </w:p>
        </w:tc>
      </w:tr>
      <w:tr w:rsidR="00DE7261" w:rsidRPr="00DE7261" w14:paraId="68772DA1"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9E64FD5"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3918FF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24D050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FC6682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997A4F9"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69A0AC63"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54023A30" w14:textId="77777777" w:rsidR="00DE7261" w:rsidRPr="00DE7261" w:rsidRDefault="00DE7261" w:rsidP="00DE7261">
            <w:pPr>
              <w:jc w:val="right"/>
              <w:rPr>
                <w:sz w:val="20"/>
              </w:rPr>
            </w:pPr>
            <w:r w:rsidRPr="00DE7261">
              <w:rPr>
                <w:sz w:val="20"/>
              </w:rPr>
              <w:t>2 146,0</w:t>
            </w:r>
          </w:p>
        </w:tc>
        <w:tc>
          <w:tcPr>
            <w:tcW w:w="1134" w:type="dxa"/>
            <w:tcBorders>
              <w:top w:val="nil"/>
              <w:left w:val="nil"/>
              <w:bottom w:val="single" w:sz="4" w:space="0" w:color="000000"/>
              <w:right w:val="single" w:sz="4" w:space="0" w:color="000000"/>
            </w:tcBorders>
            <w:shd w:val="clear" w:color="auto" w:fill="auto"/>
            <w:vAlign w:val="center"/>
            <w:hideMark/>
          </w:tcPr>
          <w:p w14:paraId="747F36AD" w14:textId="77777777" w:rsidR="00DE7261" w:rsidRPr="00DE7261" w:rsidRDefault="00DE7261" w:rsidP="00DE7261">
            <w:pPr>
              <w:jc w:val="right"/>
              <w:rPr>
                <w:sz w:val="20"/>
              </w:rPr>
            </w:pPr>
            <w:r w:rsidRPr="00DE7261">
              <w:rPr>
                <w:sz w:val="20"/>
              </w:rPr>
              <w:t>2 146,0</w:t>
            </w:r>
          </w:p>
        </w:tc>
        <w:tc>
          <w:tcPr>
            <w:tcW w:w="992" w:type="dxa"/>
            <w:tcBorders>
              <w:top w:val="nil"/>
              <w:left w:val="nil"/>
              <w:bottom w:val="single" w:sz="4" w:space="0" w:color="000000"/>
              <w:right w:val="single" w:sz="4" w:space="0" w:color="000000"/>
            </w:tcBorders>
            <w:shd w:val="clear" w:color="auto" w:fill="auto"/>
            <w:vAlign w:val="center"/>
            <w:hideMark/>
          </w:tcPr>
          <w:p w14:paraId="4F61729F" w14:textId="77777777" w:rsidR="00DE7261" w:rsidRPr="00DE7261" w:rsidRDefault="00DE7261" w:rsidP="00DE7261">
            <w:pPr>
              <w:jc w:val="right"/>
              <w:rPr>
                <w:sz w:val="20"/>
              </w:rPr>
            </w:pPr>
            <w:r w:rsidRPr="00DE7261">
              <w:rPr>
                <w:sz w:val="20"/>
              </w:rPr>
              <w:t>2 146,0</w:t>
            </w:r>
          </w:p>
        </w:tc>
      </w:tr>
      <w:tr w:rsidR="00DE7261" w:rsidRPr="00DE7261" w14:paraId="3BD832B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F1E5A99"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A8662A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0831D3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104DFE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30EBD11"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777823B1"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6FE3A6E" w14:textId="77777777" w:rsidR="00DE7261" w:rsidRPr="00DE7261" w:rsidRDefault="00DE7261" w:rsidP="00DE7261">
            <w:pPr>
              <w:jc w:val="right"/>
              <w:rPr>
                <w:sz w:val="20"/>
              </w:rPr>
            </w:pPr>
            <w:r w:rsidRPr="00DE7261">
              <w:rPr>
                <w:sz w:val="20"/>
              </w:rPr>
              <w:t>585,0</w:t>
            </w:r>
          </w:p>
        </w:tc>
        <w:tc>
          <w:tcPr>
            <w:tcW w:w="1134" w:type="dxa"/>
            <w:tcBorders>
              <w:top w:val="nil"/>
              <w:left w:val="nil"/>
              <w:bottom w:val="single" w:sz="4" w:space="0" w:color="000000"/>
              <w:right w:val="single" w:sz="4" w:space="0" w:color="000000"/>
            </w:tcBorders>
            <w:shd w:val="clear" w:color="auto" w:fill="auto"/>
            <w:vAlign w:val="center"/>
            <w:hideMark/>
          </w:tcPr>
          <w:p w14:paraId="721474FC" w14:textId="77777777" w:rsidR="00DE7261" w:rsidRPr="00DE7261" w:rsidRDefault="00DE7261" w:rsidP="00DE7261">
            <w:pPr>
              <w:jc w:val="right"/>
              <w:rPr>
                <w:sz w:val="20"/>
              </w:rPr>
            </w:pPr>
            <w:r w:rsidRPr="00DE7261">
              <w:rPr>
                <w:sz w:val="20"/>
              </w:rPr>
              <w:t>585,0</w:t>
            </w:r>
          </w:p>
        </w:tc>
        <w:tc>
          <w:tcPr>
            <w:tcW w:w="992" w:type="dxa"/>
            <w:tcBorders>
              <w:top w:val="nil"/>
              <w:left w:val="nil"/>
              <w:bottom w:val="single" w:sz="4" w:space="0" w:color="000000"/>
              <w:right w:val="single" w:sz="4" w:space="0" w:color="000000"/>
            </w:tcBorders>
            <w:shd w:val="clear" w:color="auto" w:fill="auto"/>
            <w:vAlign w:val="center"/>
            <w:hideMark/>
          </w:tcPr>
          <w:p w14:paraId="15D8DE63" w14:textId="77777777" w:rsidR="00DE7261" w:rsidRPr="00DE7261" w:rsidRDefault="00DE7261" w:rsidP="00DE7261">
            <w:pPr>
              <w:jc w:val="right"/>
              <w:rPr>
                <w:sz w:val="20"/>
              </w:rPr>
            </w:pPr>
            <w:r w:rsidRPr="00DE7261">
              <w:rPr>
                <w:sz w:val="20"/>
              </w:rPr>
              <w:t>585,0</w:t>
            </w:r>
          </w:p>
        </w:tc>
      </w:tr>
      <w:tr w:rsidR="00DE7261" w:rsidRPr="00DE7261" w14:paraId="6EF3905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01F4E08"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C016CC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DB739C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931652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701A643"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75543B2B"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B6ED0DD" w14:textId="77777777" w:rsidR="00DE7261" w:rsidRPr="00DE7261" w:rsidRDefault="00DE7261" w:rsidP="00DE7261">
            <w:pPr>
              <w:jc w:val="right"/>
              <w:rPr>
                <w:sz w:val="20"/>
              </w:rPr>
            </w:pPr>
            <w:r w:rsidRPr="00DE7261">
              <w:rPr>
                <w:sz w:val="20"/>
              </w:rPr>
              <w:t>585,0</w:t>
            </w:r>
          </w:p>
        </w:tc>
        <w:tc>
          <w:tcPr>
            <w:tcW w:w="1134" w:type="dxa"/>
            <w:tcBorders>
              <w:top w:val="nil"/>
              <w:left w:val="nil"/>
              <w:bottom w:val="single" w:sz="4" w:space="0" w:color="000000"/>
              <w:right w:val="single" w:sz="4" w:space="0" w:color="000000"/>
            </w:tcBorders>
            <w:shd w:val="clear" w:color="auto" w:fill="auto"/>
            <w:vAlign w:val="center"/>
            <w:hideMark/>
          </w:tcPr>
          <w:p w14:paraId="254F8C06" w14:textId="77777777" w:rsidR="00DE7261" w:rsidRPr="00DE7261" w:rsidRDefault="00DE7261" w:rsidP="00DE7261">
            <w:pPr>
              <w:jc w:val="right"/>
              <w:rPr>
                <w:sz w:val="20"/>
              </w:rPr>
            </w:pPr>
            <w:r w:rsidRPr="00DE7261">
              <w:rPr>
                <w:sz w:val="20"/>
              </w:rPr>
              <w:t>585,0</w:t>
            </w:r>
          </w:p>
        </w:tc>
        <w:tc>
          <w:tcPr>
            <w:tcW w:w="992" w:type="dxa"/>
            <w:tcBorders>
              <w:top w:val="nil"/>
              <w:left w:val="nil"/>
              <w:bottom w:val="single" w:sz="4" w:space="0" w:color="000000"/>
              <w:right w:val="single" w:sz="4" w:space="0" w:color="000000"/>
            </w:tcBorders>
            <w:shd w:val="clear" w:color="auto" w:fill="auto"/>
            <w:vAlign w:val="center"/>
            <w:hideMark/>
          </w:tcPr>
          <w:p w14:paraId="77BB7E92" w14:textId="77777777" w:rsidR="00DE7261" w:rsidRPr="00DE7261" w:rsidRDefault="00DE7261" w:rsidP="00DE7261">
            <w:pPr>
              <w:jc w:val="right"/>
              <w:rPr>
                <w:sz w:val="20"/>
              </w:rPr>
            </w:pPr>
            <w:r w:rsidRPr="00DE7261">
              <w:rPr>
                <w:sz w:val="20"/>
              </w:rPr>
              <w:t>585,0</w:t>
            </w:r>
          </w:p>
        </w:tc>
      </w:tr>
      <w:tr w:rsidR="00DE7261" w:rsidRPr="00DE7261" w14:paraId="66E691B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0F42ED9"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02B5EFF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8C35B8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99B158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D94969B"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7862A09B"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7AB85483" w14:textId="77777777" w:rsidR="00DE7261" w:rsidRPr="00DE7261" w:rsidRDefault="00DE7261" w:rsidP="00DE7261">
            <w:pPr>
              <w:jc w:val="right"/>
              <w:rPr>
                <w:sz w:val="20"/>
              </w:rPr>
            </w:pPr>
            <w:r w:rsidRPr="00DE7261">
              <w:rPr>
                <w:sz w:val="20"/>
              </w:rPr>
              <w:t>535,0</w:t>
            </w:r>
          </w:p>
        </w:tc>
        <w:tc>
          <w:tcPr>
            <w:tcW w:w="1134" w:type="dxa"/>
            <w:tcBorders>
              <w:top w:val="nil"/>
              <w:left w:val="nil"/>
              <w:bottom w:val="single" w:sz="4" w:space="0" w:color="000000"/>
              <w:right w:val="single" w:sz="4" w:space="0" w:color="000000"/>
            </w:tcBorders>
            <w:shd w:val="clear" w:color="auto" w:fill="auto"/>
            <w:vAlign w:val="center"/>
            <w:hideMark/>
          </w:tcPr>
          <w:p w14:paraId="0C8F2FB0" w14:textId="77777777" w:rsidR="00DE7261" w:rsidRPr="00DE7261" w:rsidRDefault="00DE7261" w:rsidP="00DE7261">
            <w:pPr>
              <w:jc w:val="right"/>
              <w:rPr>
                <w:sz w:val="20"/>
              </w:rPr>
            </w:pPr>
            <w:r w:rsidRPr="00DE7261">
              <w:rPr>
                <w:sz w:val="20"/>
              </w:rPr>
              <w:t>535,0</w:t>
            </w:r>
          </w:p>
        </w:tc>
        <w:tc>
          <w:tcPr>
            <w:tcW w:w="992" w:type="dxa"/>
            <w:tcBorders>
              <w:top w:val="nil"/>
              <w:left w:val="nil"/>
              <w:bottom w:val="single" w:sz="4" w:space="0" w:color="000000"/>
              <w:right w:val="single" w:sz="4" w:space="0" w:color="000000"/>
            </w:tcBorders>
            <w:shd w:val="clear" w:color="auto" w:fill="auto"/>
            <w:vAlign w:val="center"/>
            <w:hideMark/>
          </w:tcPr>
          <w:p w14:paraId="6C251D6B" w14:textId="77777777" w:rsidR="00DE7261" w:rsidRPr="00DE7261" w:rsidRDefault="00DE7261" w:rsidP="00DE7261">
            <w:pPr>
              <w:jc w:val="right"/>
              <w:rPr>
                <w:sz w:val="20"/>
              </w:rPr>
            </w:pPr>
            <w:r w:rsidRPr="00DE7261">
              <w:rPr>
                <w:sz w:val="20"/>
              </w:rPr>
              <w:t>535,0</w:t>
            </w:r>
          </w:p>
        </w:tc>
      </w:tr>
      <w:tr w:rsidR="00DE7261" w:rsidRPr="00DE7261" w14:paraId="41DC198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70555F"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E87F31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08530B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0ABA0C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34384CD"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404A8124"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54925A9"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6236873B"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60EEBD2C" w14:textId="77777777" w:rsidR="00DE7261" w:rsidRPr="00DE7261" w:rsidRDefault="00DE7261" w:rsidP="00DE7261">
            <w:pPr>
              <w:jc w:val="right"/>
              <w:rPr>
                <w:sz w:val="20"/>
              </w:rPr>
            </w:pPr>
            <w:r w:rsidRPr="00DE7261">
              <w:rPr>
                <w:sz w:val="20"/>
              </w:rPr>
              <w:t>50,0</w:t>
            </w:r>
          </w:p>
        </w:tc>
      </w:tr>
      <w:tr w:rsidR="00DE7261" w:rsidRPr="00DE7261" w14:paraId="753FAB4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3CD0486"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5B335B6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C46464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F02CCB1"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9734CEF"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575B5439"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65BB0205" w14:textId="77777777" w:rsidR="00DE7261" w:rsidRPr="00DE7261" w:rsidRDefault="00DE7261" w:rsidP="00DE7261">
            <w:pPr>
              <w:jc w:val="right"/>
              <w:rPr>
                <w:sz w:val="20"/>
              </w:rPr>
            </w:pPr>
            <w:r w:rsidRPr="00DE7261">
              <w:rPr>
                <w:sz w:val="20"/>
              </w:rPr>
              <w:t>22,0</w:t>
            </w:r>
          </w:p>
        </w:tc>
        <w:tc>
          <w:tcPr>
            <w:tcW w:w="1134" w:type="dxa"/>
            <w:tcBorders>
              <w:top w:val="nil"/>
              <w:left w:val="nil"/>
              <w:bottom w:val="single" w:sz="4" w:space="0" w:color="000000"/>
              <w:right w:val="single" w:sz="4" w:space="0" w:color="000000"/>
            </w:tcBorders>
            <w:shd w:val="clear" w:color="auto" w:fill="auto"/>
            <w:vAlign w:val="center"/>
            <w:hideMark/>
          </w:tcPr>
          <w:p w14:paraId="5249688F" w14:textId="77777777" w:rsidR="00DE7261" w:rsidRPr="00DE7261" w:rsidRDefault="00DE7261" w:rsidP="00DE7261">
            <w:pPr>
              <w:jc w:val="right"/>
              <w:rPr>
                <w:sz w:val="20"/>
              </w:rPr>
            </w:pPr>
            <w:r w:rsidRPr="00DE7261">
              <w:rPr>
                <w:sz w:val="20"/>
              </w:rPr>
              <w:t>22,0</w:t>
            </w:r>
          </w:p>
        </w:tc>
        <w:tc>
          <w:tcPr>
            <w:tcW w:w="992" w:type="dxa"/>
            <w:tcBorders>
              <w:top w:val="nil"/>
              <w:left w:val="nil"/>
              <w:bottom w:val="single" w:sz="4" w:space="0" w:color="000000"/>
              <w:right w:val="single" w:sz="4" w:space="0" w:color="000000"/>
            </w:tcBorders>
            <w:shd w:val="clear" w:color="auto" w:fill="auto"/>
            <w:vAlign w:val="center"/>
            <w:hideMark/>
          </w:tcPr>
          <w:p w14:paraId="653D219F" w14:textId="77777777" w:rsidR="00DE7261" w:rsidRPr="00DE7261" w:rsidRDefault="00DE7261" w:rsidP="00DE7261">
            <w:pPr>
              <w:jc w:val="right"/>
              <w:rPr>
                <w:sz w:val="20"/>
              </w:rPr>
            </w:pPr>
            <w:r w:rsidRPr="00DE7261">
              <w:rPr>
                <w:sz w:val="20"/>
              </w:rPr>
              <w:t>22,0</w:t>
            </w:r>
          </w:p>
        </w:tc>
      </w:tr>
      <w:tr w:rsidR="00DE7261" w:rsidRPr="00DE7261" w14:paraId="3D4B845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69A8675"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1124EAE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053924E"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12088A3"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826A7EF"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0E056A0C"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00C20942" w14:textId="77777777" w:rsidR="00DE7261" w:rsidRPr="00DE7261" w:rsidRDefault="00DE7261" w:rsidP="00DE7261">
            <w:pPr>
              <w:jc w:val="right"/>
              <w:rPr>
                <w:sz w:val="20"/>
              </w:rPr>
            </w:pPr>
            <w:r w:rsidRPr="00DE7261">
              <w:rPr>
                <w:sz w:val="20"/>
              </w:rPr>
              <w:t>22,0</w:t>
            </w:r>
          </w:p>
        </w:tc>
        <w:tc>
          <w:tcPr>
            <w:tcW w:w="1134" w:type="dxa"/>
            <w:tcBorders>
              <w:top w:val="nil"/>
              <w:left w:val="nil"/>
              <w:bottom w:val="single" w:sz="4" w:space="0" w:color="000000"/>
              <w:right w:val="single" w:sz="4" w:space="0" w:color="000000"/>
            </w:tcBorders>
            <w:shd w:val="clear" w:color="auto" w:fill="auto"/>
            <w:vAlign w:val="center"/>
            <w:hideMark/>
          </w:tcPr>
          <w:p w14:paraId="2EE9D39D" w14:textId="77777777" w:rsidR="00DE7261" w:rsidRPr="00DE7261" w:rsidRDefault="00DE7261" w:rsidP="00DE7261">
            <w:pPr>
              <w:jc w:val="right"/>
              <w:rPr>
                <w:sz w:val="20"/>
              </w:rPr>
            </w:pPr>
            <w:r w:rsidRPr="00DE7261">
              <w:rPr>
                <w:sz w:val="20"/>
              </w:rPr>
              <w:t>22,0</w:t>
            </w:r>
          </w:p>
        </w:tc>
        <w:tc>
          <w:tcPr>
            <w:tcW w:w="992" w:type="dxa"/>
            <w:tcBorders>
              <w:top w:val="nil"/>
              <w:left w:val="nil"/>
              <w:bottom w:val="single" w:sz="4" w:space="0" w:color="000000"/>
              <w:right w:val="single" w:sz="4" w:space="0" w:color="000000"/>
            </w:tcBorders>
            <w:shd w:val="clear" w:color="auto" w:fill="auto"/>
            <w:vAlign w:val="center"/>
            <w:hideMark/>
          </w:tcPr>
          <w:p w14:paraId="5B67EF13" w14:textId="77777777" w:rsidR="00DE7261" w:rsidRPr="00DE7261" w:rsidRDefault="00DE7261" w:rsidP="00DE7261">
            <w:pPr>
              <w:jc w:val="right"/>
              <w:rPr>
                <w:sz w:val="20"/>
              </w:rPr>
            </w:pPr>
            <w:r w:rsidRPr="00DE7261">
              <w:rPr>
                <w:sz w:val="20"/>
              </w:rPr>
              <w:t>22,0</w:t>
            </w:r>
          </w:p>
        </w:tc>
      </w:tr>
      <w:tr w:rsidR="00DE7261" w:rsidRPr="00DE7261" w14:paraId="6B64C79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216E21" w14:textId="77777777" w:rsidR="00DE7261" w:rsidRPr="00DE7261" w:rsidRDefault="00DE7261" w:rsidP="00DE7261">
            <w:pPr>
              <w:rPr>
                <w:sz w:val="20"/>
              </w:rPr>
            </w:pPr>
            <w:r w:rsidRPr="00DE7261">
              <w:rPr>
                <w:sz w:val="20"/>
              </w:rPr>
              <w:t>Уплата налога на имущество организаций и земельного налога</w:t>
            </w:r>
          </w:p>
        </w:tc>
        <w:tc>
          <w:tcPr>
            <w:tcW w:w="715" w:type="dxa"/>
            <w:tcBorders>
              <w:top w:val="nil"/>
              <w:left w:val="nil"/>
              <w:bottom w:val="single" w:sz="4" w:space="0" w:color="000000"/>
              <w:right w:val="single" w:sz="4" w:space="0" w:color="000000"/>
            </w:tcBorders>
            <w:shd w:val="clear" w:color="auto" w:fill="auto"/>
            <w:vAlign w:val="center"/>
            <w:hideMark/>
          </w:tcPr>
          <w:p w14:paraId="3E8A9E0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6DCB18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B92889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F8EE3D1" w14:textId="77777777" w:rsidR="00DE7261" w:rsidRPr="00DE7261" w:rsidRDefault="00DE7261" w:rsidP="00DE7261">
            <w:pPr>
              <w:jc w:val="center"/>
              <w:rPr>
                <w:sz w:val="20"/>
              </w:rPr>
            </w:pPr>
            <w:r w:rsidRPr="00DE7261">
              <w:rPr>
                <w:sz w:val="20"/>
              </w:rPr>
              <w:t>03 1 31 00101</w:t>
            </w:r>
          </w:p>
        </w:tc>
        <w:tc>
          <w:tcPr>
            <w:tcW w:w="648" w:type="dxa"/>
            <w:tcBorders>
              <w:top w:val="nil"/>
              <w:left w:val="nil"/>
              <w:bottom w:val="single" w:sz="4" w:space="0" w:color="000000"/>
              <w:right w:val="single" w:sz="4" w:space="0" w:color="000000"/>
            </w:tcBorders>
            <w:shd w:val="clear" w:color="auto" w:fill="auto"/>
            <w:vAlign w:val="center"/>
            <w:hideMark/>
          </w:tcPr>
          <w:p w14:paraId="27C6B666" w14:textId="77777777" w:rsidR="00DE7261" w:rsidRPr="00DE7261" w:rsidRDefault="00DE7261" w:rsidP="00DE7261">
            <w:pPr>
              <w:jc w:val="center"/>
              <w:rPr>
                <w:sz w:val="20"/>
              </w:rPr>
            </w:pPr>
            <w:r w:rsidRPr="00DE7261">
              <w:rPr>
                <w:sz w:val="20"/>
              </w:rPr>
              <w:t>851</w:t>
            </w:r>
          </w:p>
        </w:tc>
        <w:tc>
          <w:tcPr>
            <w:tcW w:w="850" w:type="dxa"/>
            <w:tcBorders>
              <w:top w:val="nil"/>
              <w:left w:val="nil"/>
              <w:bottom w:val="single" w:sz="4" w:space="0" w:color="000000"/>
              <w:right w:val="single" w:sz="4" w:space="0" w:color="000000"/>
            </w:tcBorders>
            <w:shd w:val="clear" w:color="auto" w:fill="auto"/>
            <w:vAlign w:val="center"/>
            <w:hideMark/>
          </w:tcPr>
          <w:p w14:paraId="0D502912" w14:textId="77777777" w:rsidR="00DE7261" w:rsidRPr="00DE7261" w:rsidRDefault="00DE7261" w:rsidP="00DE7261">
            <w:pPr>
              <w:jc w:val="right"/>
              <w:rPr>
                <w:sz w:val="20"/>
              </w:rPr>
            </w:pPr>
            <w:r w:rsidRPr="00DE7261">
              <w:rPr>
                <w:sz w:val="20"/>
              </w:rPr>
              <w:t>22,0</w:t>
            </w:r>
          </w:p>
        </w:tc>
        <w:tc>
          <w:tcPr>
            <w:tcW w:w="1134" w:type="dxa"/>
            <w:tcBorders>
              <w:top w:val="nil"/>
              <w:left w:val="nil"/>
              <w:bottom w:val="single" w:sz="4" w:space="0" w:color="000000"/>
              <w:right w:val="single" w:sz="4" w:space="0" w:color="000000"/>
            </w:tcBorders>
            <w:shd w:val="clear" w:color="auto" w:fill="auto"/>
            <w:vAlign w:val="center"/>
            <w:hideMark/>
          </w:tcPr>
          <w:p w14:paraId="57444BFD" w14:textId="77777777" w:rsidR="00DE7261" w:rsidRPr="00DE7261" w:rsidRDefault="00DE7261" w:rsidP="00DE7261">
            <w:pPr>
              <w:jc w:val="right"/>
              <w:rPr>
                <w:sz w:val="20"/>
              </w:rPr>
            </w:pPr>
            <w:r w:rsidRPr="00DE7261">
              <w:rPr>
                <w:sz w:val="20"/>
              </w:rPr>
              <w:t>22,0</w:t>
            </w:r>
          </w:p>
        </w:tc>
        <w:tc>
          <w:tcPr>
            <w:tcW w:w="992" w:type="dxa"/>
            <w:tcBorders>
              <w:top w:val="nil"/>
              <w:left w:val="nil"/>
              <w:bottom w:val="single" w:sz="4" w:space="0" w:color="000000"/>
              <w:right w:val="single" w:sz="4" w:space="0" w:color="000000"/>
            </w:tcBorders>
            <w:shd w:val="clear" w:color="auto" w:fill="auto"/>
            <w:vAlign w:val="center"/>
            <w:hideMark/>
          </w:tcPr>
          <w:p w14:paraId="72240871" w14:textId="77777777" w:rsidR="00DE7261" w:rsidRPr="00DE7261" w:rsidRDefault="00DE7261" w:rsidP="00DE7261">
            <w:pPr>
              <w:jc w:val="right"/>
              <w:rPr>
                <w:sz w:val="20"/>
              </w:rPr>
            </w:pPr>
            <w:r w:rsidRPr="00DE7261">
              <w:rPr>
                <w:sz w:val="20"/>
              </w:rPr>
              <w:t>22,0</w:t>
            </w:r>
          </w:p>
        </w:tc>
      </w:tr>
      <w:tr w:rsidR="00DE7261" w:rsidRPr="00DE7261" w14:paraId="3C3C9C6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449E578" w14:textId="77777777" w:rsidR="00DE7261" w:rsidRPr="00DE7261" w:rsidRDefault="00DE7261" w:rsidP="00DE7261">
            <w:pPr>
              <w:rPr>
                <w:sz w:val="20"/>
              </w:rPr>
            </w:pPr>
            <w:r w:rsidRPr="00DE7261">
              <w:rPr>
                <w:sz w:val="20"/>
              </w:rPr>
              <w:t>МКУ "Центр обеспечения деятельности учреждений культуры"</w:t>
            </w:r>
          </w:p>
        </w:tc>
        <w:tc>
          <w:tcPr>
            <w:tcW w:w="715" w:type="dxa"/>
            <w:tcBorders>
              <w:top w:val="nil"/>
              <w:left w:val="nil"/>
              <w:bottom w:val="single" w:sz="4" w:space="0" w:color="000000"/>
              <w:right w:val="single" w:sz="4" w:space="0" w:color="000000"/>
            </w:tcBorders>
            <w:shd w:val="clear" w:color="auto" w:fill="auto"/>
            <w:vAlign w:val="center"/>
            <w:hideMark/>
          </w:tcPr>
          <w:p w14:paraId="71F4D89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925712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C72681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C10176B"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305F2E4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E7F1B6E" w14:textId="77777777" w:rsidR="00DE7261" w:rsidRPr="00DE7261" w:rsidRDefault="00DE7261" w:rsidP="00DE7261">
            <w:pPr>
              <w:jc w:val="right"/>
              <w:rPr>
                <w:sz w:val="20"/>
              </w:rPr>
            </w:pPr>
            <w:r w:rsidRPr="00DE7261">
              <w:rPr>
                <w:sz w:val="20"/>
              </w:rPr>
              <w:t>30 258,4</w:t>
            </w:r>
          </w:p>
        </w:tc>
        <w:tc>
          <w:tcPr>
            <w:tcW w:w="1134" w:type="dxa"/>
            <w:tcBorders>
              <w:top w:val="nil"/>
              <w:left w:val="nil"/>
              <w:bottom w:val="single" w:sz="4" w:space="0" w:color="000000"/>
              <w:right w:val="single" w:sz="4" w:space="0" w:color="000000"/>
            </w:tcBorders>
            <w:shd w:val="clear" w:color="auto" w:fill="auto"/>
            <w:vAlign w:val="center"/>
            <w:hideMark/>
          </w:tcPr>
          <w:p w14:paraId="7D4C294B" w14:textId="77777777" w:rsidR="00DE7261" w:rsidRPr="00DE7261" w:rsidRDefault="00DE7261" w:rsidP="00DE7261">
            <w:pPr>
              <w:jc w:val="right"/>
              <w:rPr>
                <w:sz w:val="20"/>
              </w:rPr>
            </w:pPr>
            <w:r w:rsidRPr="00DE7261">
              <w:rPr>
                <w:sz w:val="20"/>
              </w:rPr>
              <w:t>30 258,4</w:t>
            </w:r>
          </w:p>
        </w:tc>
        <w:tc>
          <w:tcPr>
            <w:tcW w:w="992" w:type="dxa"/>
            <w:tcBorders>
              <w:top w:val="nil"/>
              <w:left w:val="nil"/>
              <w:bottom w:val="single" w:sz="4" w:space="0" w:color="000000"/>
              <w:right w:val="single" w:sz="4" w:space="0" w:color="000000"/>
            </w:tcBorders>
            <w:shd w:val="clear" w:color="auto" w:fill="auto"/>
            <w:vAlign w:val="center"/>
            <w:hideMark/>
          </w:tcPr>
          <w:p w14:paraId="6DD91662" w14:textId="77777777" w:rsidR="00DE7261" w:rsidRPr="00DE7261" w:rsidRDefault="00DE7261" w:rsidP="00DE7261">
            <w:pPr>
              <w:jc w:val="right"/>
              <w:rPr>
                <w:sz w:val="20"/>
              </w:rPr>
            </w:pPr>
            <w:r w:rsidRPr="00DE7261">
              <w:rPr>
                <w:sz w:val="20"/>
              </w:rPr>
              <w:t>35 485,4</w:t>
            </w:r>
          </w:p>
        </w:tc>
      </w:tr>
      <w:tr w:rsidR="00DE7261" w:rsidRPr="00DE7261" w14:paraId="52495AF7"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7C49A795" w14:textId="77777777" w:rsidR="00DE7261" w:rsidRPr="00DE7261" w:rsidRDefault="00DE7261" w:rsidP="00DE7261">
            <w:pPr>
              <w:rPr>
                <w:sz w:val="20"/>
              </w:rPr>
            </w:pPr>
            <w:r w:rsidRPr="00DE7261">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30AF02D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50D4B9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A1AF83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7B12D92"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132E20D8"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6BAEBA09" w14:textId="77777777" w:rsidR="00DE7261" w:rsidRPr="00DE7261" w:rsidRDefault="00DE7261" w:rsidP="00DE7261">
            <w:pPr>
              <w:jc w:val="right"/>
              <w:rPr>
                <w:sz w:val="20"/>
              </w:rPr>
            </w:pPr>
            <w:r w:rsidRPr="00DE7261">
              <w:rPr>
                <w:sz w:val="20"/>
              </w:rPr>
              <w:t>29 394,4</w:t>
            </w:r>
          </w:p>
        </w:tc>
        <w:tc>
          <w:tcPr>
            <w:tcW w:w="1134" w:type="dxa"/>
            <w:tcBorders>
              <w:top w:val="nil"/>
              <w:left w:val="nil"/>
              <w:bottom w:val="single" w:sz="4" w:space="0" w:color="000000"/>
              <w:right w:val="single" w:sz="4" w:space="0" w:color="000000"/>
            </w:tcBorders>
            <w:shd w:val="clear" w:color="auto" w:fill="auto"/>
            <w:vAlign w:val="center"/>
            <w:hideMark/>
          </w:tcPr>
          <w:p w14:paraId="2923D49F" w14:textId="77777777" w:rsidR="00DE7261" w:rsidRPr="00DE7261" w:rsidRDefault="00DE7261" w:rsidP="00DE7261">
            <w:pPr>
              <w:jc w:val="right"/>
              <w:rPr>
                <w:sz w:val="20"/>
              </w:rPr>
            </w:pPr>
            <w:r w:rsidRPr="00DE7261">
              <w:rPr>
                <w:sz w:val="20"/>
              </w:rPr>
              <w:t>29 394,4</w:t>
            </w:r>
          </w:p>
        </w:tc>
        <w:tc>
          <w:tcPr>
            <w:tcW w:w="992" w:type="dxa"/>
            <w:tcBorders>
              <w:top w:val="nil"/>
              <w:left w:val="nil"/>
              <w:bottom w:val="single" w:sz="4" w:space="0" w:color="000000"/>
              <w:right w:val="single" w:sz="4" w:space="0" w:color="000000"/>
            </w:tcBorders>
            <w:shd w:val="clear" w:color="auto" w:fill="auto"/>
            <w:vAlign w:val="center"/>
            <w:hideMark/>
          </w:tcPr>
          <w:p w14:paraId="5EA09A39" w14:textId="77777777" w:rsidR="00DE7261" w:rsidRPr="00DE7261" w:rsidRDefault="00DE7261" w:rsidP="00DE7261">
            <w:pPr>
              <w:jc w:val="right"/>
              <w:rPr>
                <w:sz w:val="20"/>
              </w:rPr>
            </w:pPr>
            <w:r w:rsidRPr="00DE7261">
              <w:rPr>
                <w:sz w:val="20"/>
              </w:rPr>
              <w:t>29 421,4</w:t>
            </w:r>
          </w:p>
        </w:tc>
      </w:tr>
      <w:tr w:rsidR="00DE7261" w:rsidRPr="00DE7261" w14:paraId="39D4319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333A2E6" w14:textId="77777777" w:rsidR="00DE7261" w:rsidRPr="00DE7261" w:rsidRDefault="00DE7261" w:rsidP="00DE7261">
            <w:pPr>
              <w:rPr>
                <w:sz w:val="20"/>
              </w:rPr>
            </w:pPr>
            <w:r w:rsidRPr="00DE7261">
              <w:rPr>
                <w:sz w:val="20"/>
              </w:rPr>
              <w:t>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4EFD445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533C84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E97EDC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5895017"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2FD28508" w14:textId="77777777" w:rsidR="00DE7261" w:rsidRPr="00DE7261" w:rsidRDefault="00DE7261" w:rsidP="00DE7261">
            <w:pPr>
              <w:jc w:val="center"/>
              <w:rPr>
                <w:sz w:val="20"/>
              </w:rPr>
            </w:pPr>
            <w:r w:rsidRPr="00DE7261">
              <w:rPr>
                <w:sz w:val="20"/>
              </w:rPr>
              <w:t>110</w:t>
            </w:r>
          </w:p>
        </w:tc>
        <w:tc>
          <w:tcPr>
            <w:tcW w:w="850" w:type="dxa"/>
            <w:tcBorders>
              <w:top w:val="nil"/>
              <w:left w:val="nil"/>
              <w:bottom w:val="single" w:sz="4" w:space="0" w:color="000000"/>
              <w:right w:val="single" w:sz="4" w:space="0" w:color="000000"/>
            </w:tcBorders>
            <w:shd w:val="clear" w:color="auto" w:fill="auto"/>
            <w:vAlign w:val="center"/>
            <w:hideMark/>
          </w:tcPr>
          <w:p w14:paraId="3A46555B" w14:textId="77777777" w:rsidR="00DE7261" w:rsidRPr="00DE7261" w:rsidRDefault="00DE7261" w:rsidP="00DE7261">
            <w:pPr>
              <w:jc w:val="right"/>
              <w:rPr>
                <w:sz w:val="20"/>
              </w:rPr>
            </w:pPr>
            <w:r w:rsidRPr="00DE7261">
              <w:rPr>
                <w:sz w:val="20"/>
              </w:rPr>
              <w:t>29 394,4</w:t>
            </w:r>
          </w:p>
        </w:tc>
        <w:tc>
          <w:tcPr>
            <w:tcW w:w="1134" w:type="dxa"/>
            <w:tcBorders>
              <w:top w:val="nil"/>
              <w:left w:val="nil"/>
              <w:bottom w:val="single" w:sz="4" w:space="0" w:color="000000"/>
              <w:right w:val="single" w:sz="4" w:space="0" w:color="000000"/>
            </w:tcBorders>
            <w:shd w:val="clear" w:color="auto" w:fill="auto"/>
            <w:vAlign w:val="center"/>
            <w:hideMark/>
          </w:tcPr>
          <w:p w14:paraId="3745488B" w14:textId="77777777" w:rsidR="00DE7261" w:rsidRPr="00DE7261" w:rsidRDefault="00DE7261" w:rsidP="00DE7261">
            <w:pPr>
              <w:jc w:val="right"/>
              <w:rPr>
                <w:sz w:val="20"/>
              </w:rPr>
            </w:pPr>
            <w:r w:rsidRPr="00DE7261">
              <w:rPr>
                <w:sz w:val="20"/>
              </w:rPr>
              <w:t>29 394,4</w:t>
            </w:r>
          </w:p>
        </w:tc>
        <w:tc>
          <w:tcPr>
            <w:tcW w:w="992" w:type="dxa"/>
            <w:tcBorders>
              <w:top w:val="nil"/>
              <w:left w:val="nil"/>
              <w:bottom w:val="single" w:sz="4" w:space="0" w:color="000000"/>
              <w:right w:val="single" w:sz="4" w:space="0" w:color="000000"/>
            </w:tcBorders>
            <w:shd w:val="clear" w:color="auto" w:fill="auto"/>
            <w:vAlign w:val="center"/>
            <w:hideMark/>
          </w:tcPr>
          <w:p w14:paraId="77FCD715" w14:textId="77777777" w:rsidR="00DE7261" w:rsidRPr="00DE7261" w:rsidRDefault="00DE7261" w:rsidP="00DE7261">
            <w:pPr>
              <w:jc w:val="right"/>
              <w:rPr>
                <w:sz w:val="20"/>
              </w:rPr>
            </w:pPr>
            <w:r w:rsidRPr="00DE7261">
              <w:rPr>
                <w:sz w:val="20"/>
              </w:rPr>
              <w:t>29 421,4</w:t>
            </w:r>
          </w:p>
        </w:tc>
      </w:tr>
      <w:tr w:rsidR="00DE7261" w:rsidRPr="00DE7261" w14:paraId="7F0E50C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C80774E" w14:textId="77777777" w:rsidR="00DE7261" w:rsidRPr="00DE7261" w:rsidRDefault="00DE7261" w:rsidP="00DE7261">
            <w:pPr>
              <w:rPr>
                <w:sz w:val="20"/>
              </w:rPr>
            </w:pPr>
            <w:r w:rsidRPr="00DE7261">
              <w:rPr>
                <w:sz w:val="20"/>
              </w:rPr>
              <w:t>Фонд оплаты труда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076DBD5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8044E9A"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84827A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3275831"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176F0DC5" w14:textId="77777777" w:rsidR="00DE7261" w:rsidRPr="00DE7261" w:rsidRDefault="00DE7261" w:rsidP="00DE7261">
            <w:pPr>
              <w:jc w:val="center"/>
              <w:rPr>
                <w:sz w:val="20"/>
              </w:rPr>
            </w:pPr>
            <w:r w:rsidRPr="00DE7261">
              <w:rPr>
                <w:sz w:val="20"/>
              </w:rPr>
              <w:t>111</w:t>
            </w:r>
          </w:p>
        </w:tc>
        <w:tc>
          <w:tcPr>
            <w:tcW w:w="850" w:type="dxa"/>
            <w:tcBorders>
              <w:top w:val="nil"/>
              <w:left w:val="nil"/>
              <w:bottom w:val="single" w:sz="4" w:space="0" w:color="000000"/>
              <w:right w:val="single" w:sz="4" w:space="0" w:color="000000"/>
            </w:tcBorders>
            <w:shd w:val="clear" w:color="auto" w:fill="auto"/>
            <w:vAlign w:val="center"/>
            <w:hideMark/>
          </w:tcPr>
          <w:p w14:paraId="1A6FFA5D" w14:textId="77777777" w:rsidR="00DE7261" w:rsidRPr="00DE7261" w:rsidRDefault="00DE7261" w:rsidP="00DE7261">
            <w:pPr>
              <w:jc w:val="right"/>
              <w:rPr>
                <w:sz w:val="20"/>
              </w:rPr>
            </w:pPr>
            <w:r w:rsidRPr="00DE7261">
              <w:rPr>
                <w:sz w:val="20"/>
              </w:rPr>
              <w:t>22 551,0</w:t>
            </w:r>
          </w:p>
        </w:tc>
        <w:tc>
          <w:tcPr>
            <w:tcW w:w="1134" w:type="dxa"/>
            <w:tcBorders>
              <w:top w:val="nil"/>
              <w:left w:val="nil"/>
              <w:bottom w:val="single" w:sz="4" w:space="0" w:color="000000"/>
              <w:right w:val="single" w:sz="4" w:space="0" w:color="000000"/>
            </w:tcBorders>
            <w:shd w:val="clear" w:color="auto" w:fill="auto"/>
            <w:vAlign w:val="center"/>
            <w:hideMark/>
          </w:tcPr>
          <w:p w14:paraId="54E48A51" w14:textId="77777777" w:rsidR="00DE7261" w:rsidRPr="00DE7261" w:rsidRDefault="00DE7261" w:rsidP="00DE7261">
            <w:pPr>
              <w:jc w:val="right"/>
              <w:rPr>
                <w:sz w:val="20"/>
              </w:rPr>
            </w:pPr>
            <w:r w:rsidRPr="00DE7261">
              <w:rPr>
                <w:sz w:val="20"/>
              </w:rPr>
              <w:t>22 551,0</w:t>
            </w:r>
          </w:p>
        </w:tc>
        <w:tc>
          <w:tcPr>
            <w:tcW w:w="992" w:type="dxa"/>
            <w:tcBorders>
              <w:top w:val="nil"/>
              <w:left w:val="nil"/>
              <w:bottom w:val="single" w:sz="4" w:space="0" w:color="000000"/>
              <w:right w:val="single" w:sz="4" w:space="0" w:color="000000"/>
            </w:tcBorders>
            <w:shd w:val="clear" w:color="auto" w:fill="auto"/>
            <w:vAlign w:val="center"/>
            <w:hideMark/>
          </w:tcPr>
          <w:p w14:paraId="5E9B18AB" w14:textId="77777777" w:rsidR="00DE7261" w:rsidRPr="00DE7261" w:rsidRDefault="00DE7261" w:rsidP="00DE7261">
            <w:pPr>
              <w:jc w:val="right"/>
              <w:rPr>
                <w:sz w:val="20"/>
              </w:rPr>
            </w:pPr>
            <w:r w:rsidRPr="00DE7261">
              <w:rPr>
                <w:sz w:val="20"/>
              </w:rPr>
              <w:t>22 551,0</w:t>
            </w:r>
          </w:p>
        </w:tc>
      </w:tr>
      <w:tr w:rsidR="00DE7261" w:rsidRPr="00DE7261" w14:paraId="0C00C4C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33CE6E2" w14:textId="77777777" w:rsidR="00DE7261" w:rsidRPr="00DE7261" w:rsidRDefault="00DE7261" w:rsidP="00DE7261">
            <w:pPr>
              <w:rPr>
                <w:sz w:val="20"/>
              </w:rPr>
            </w:pPr>
            <w:r w:rsidRPr="00DE7261">
              <w:rPr>
                <w:sz w:val="20"/>
              </w:rPr>
              <w:t>Иные выплаты персоналу учреждений,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3272662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9C6089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D45411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4DE9880"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3A8D2045" w14:textId="77777777" w:rsidR="00DE7261" w:rsidRPr="00DE7261" w:rsidRDefault="00DE7261" w:rsidP="00DE7261">
            <w:pPr>
              <w:jc w:val="center"/>
              <w:rPr>
                <w:sz w:val="20"/>
              </w:rPr>
            </w:pPr>
            <w:r w:rsidRPr="00DE7261">
              <w:rPr>
                <w:sz w:val="20"/>
              </w:rPr>
              <w:t>112</w:t>
            </w:r>
          </w:p>
        </w:tc>
        <w:tc>
          <w:tcPr>
            <w:tcW w:w="850" w:type="dxa"/>
            <w:tcBorders>
              <w:top w:val="nil"/>
              <w:left w:val="nil"/>
              <w:bottom w:val="single" w:sz="4" w:space="0" w:color="000000"/>
              <w:right w:val="single" w:sz="4" w:space="0" w:color="000000"/>
            </w:tcBorders>
            <w:shd w:val="clear" w:color="auto" w:fill="auto"/>
            <w:vAlign w:val="center"/>
            <w:hideMark/>
          </w:tcPr>
          <w:p w14:paraId="531BD2A1" w14:textId="77777777" w:rsidR="00DE7261" w:rsidRPr="00DE7261" w:rsidRDefault="00DE7261" w:rsidP="00DE7261">
            <w:pPr>
              <w:jc w:val="right"/>
              <w:rPr>
                <w:sz w:val="20"/>
              </w:rPr>
            </w:pPr>
            <w:r w:rsidRPr="00DE7261">
              <w:rPr>
                <w:sz w:val="20"/>
              </w:rPr>
              <w:t>33,0</w:t>
            </w:r>
          </w:p>
        </w:tc>
        <w:tc>
          <w:tcPr>
            <w:tcW w:w="1134" w:type="dxa"/>
            <w:tcBorders>
              <w:top w:val="nil"/>
              <w:left w:val="nil"/>
              <w:bottom w:val="single" w:sz="4" w:space="0" w:color="000000"/>
              <w:right w:val="single" w:sz="4" w:space="0" w:color="000000"/>
            </w:tcBorders>
            <w:shd w:val="clear" w:color="auto" w:fill="auto"/>
            <w:vAlign w:val="center"/>
            <w:hideMark/>
          </w:tcPr>
          <w:p w14:paraId="6D6C42FA" w14:textId="77777777" w:rsidR="00DE7261" w:rsidRPr="00DE7261" w:rsidRDefault="00DE7261" w:rsidP="00DE7261">
            <w:pPr>
              <w:jc w:val="right"/>
              <w:rPr>
                <w:sz w:val="20"/>
              </w:rPr>
            </w:pPr>
            <w:r w:rsidRPr="00DE7261">
              <w:rPr>
                <w:sz w:val="20"/>
              </w:rPr>
              <w:t>33,0</w:t>
            </w:r>
          </w:p>
        </w:tc>
        <w:tc>
          <w:tcPr>
            <w:tcW w:w="992" w:type="dxa"/>
            <w:tcBorders>
              <w:top w:val="nil"/>
              <w:left w:val="nil"/>
              <w:bottom w:val="single" w:sz="4" w:space="0" w:color="000000"/>
              <w:right w:val="single" w:sz="4" w:space="0" w:color="000000"/>
            </w:tcBorders>
            <w:shd w:val="clear" w:color="auto" w:fill="auto"/>
            <w:vAlign w:val="center"/>
            <w:hideMark/>
          </w:tcPr>
          <w:p w14:paraId="6D525E83" w14:textId="77777777" w:rsidR="00DE7261" w:rsidRPr="00DE7261" w:rsidRDefault="00DE7261" w:rsidP="00DE7261">
            <w:pPr>
              <w:jc w:val="right"/>
              <w:rPr>
                <w:sz w:val="20"/>
              </w:rPr>
            </w:pPr>
            <w:r w:rsidRPr="00DE7261">
              <w:rPr>
                <w:sz w:val="20"/>
              </w:rPr>
              <w:t>60,0</w:t>
            </w:r>
          </w:p>
        </w:tc>
      </w:tr>
      <w:tr w:rsidR="00DE7261" w:rsidRPr="00DE7261" w14:paraId="47F8D25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48A8DAB" w14:textId="77777777" w:rsidR="00DE7261" w:rsidRPr="00DE7261" w:rsidRDefault="00DE7261" w:rsidP="00DE7261">
            <w:pPr>
              <w:rPr>
                <w:sz w:val="20"/>
              </w:rPr>
            </w:pPr>
            <w:r w:rsidRPr="00DE7261">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22699E8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8F29C5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1E64C1E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A6E630D"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17DAB7CD" w14:textId="77777777" w:rsidR="00DE7261" w:rsidRPr="00DE7261" w:rsidRDefault="00DE7261" w:rsidP="00DE7261">
            <w:pPr>
              <w:jc w:val="center"/>
              <w:rPr>
                <w:sz w:val="20"/>
              </w:rPr>
            </w:pPr>
            <w:r w:rsidRPr="00DE7261">
              <w:rPr>
                <w:sz w:val="20"/>
              </w:rPr>
              <w:t>119</w:t>
            </w:r>
          </w:p>
        </w:tc>
        <w:tc>
          <w:tcPr>
            <w:tcW w:w="850" w:type="dxa"/>
            <w:tcBorders>
              <w:top w:val="nil"/>
              <w:left w:val="nil"/>
              <w:bottom w:val="single" w:sz="4" w:space="0" w:color="000000"/>
              <w:right w:val="single" w:sz="4" w:space="0" w:color="000000"/>
            </w:tcBorders>
            <w:shd w:val="clear" w:color="auto" w:fill="auto"/>
            <w:vAlign w:val="center"/>
            <w:hideMark/>
          </w:tcPr>
          <w:p w14:paraId="3CC9F14A" w14:textId="77777777" w:rsidR="00DE7261" w:rsidRPr="00DE7261" w:rsidRDefault="00DE7261" w:rsidP="00DE7261">
            <w:pPr>
              <w:jc w:val="right"/>
              <w:rPr>
                <w:sz w:val="20"/>
              </w:rPr>
            </w:pPr>
            <w:r w:rsidRPr="00DE7261">
              <w:rPr>
                <w:sz w:val="20"/>
              </w:rPr>
              <w:t>6 810,4</w:t>
            </w:r>
          </w:p>
        </w:tc>
        <w:tc>
          <w:tcPr>
            <w:tcW w:w="1134" w:type="dxa"/>
            <w:tcBorders>
              <w:top w:val="nil"/>
              <w:left w:val="nil"/>
              <w:bottom w:val="single" w:sz="4" w:space="0" w:color="000000"/>
              <w:right w:val="single" w:sz="4" w:space="0" w:color="000000"/>
            </w:tcBorders>
            <w:shd w:val="clear" w:color="auto" w:fill="auto"/>
            <w:vAlign w:val="center"/>
            <w:hideMark/>
          </w:tcPr>
          <w:p w14:paraId="2A3A781B" w14:textId="77777777" w:rsidR="00DE7261" w:rsidRPr="00DE7261" w:rsidRDefault="00DE7261" w:rsidP="00DE7261">
            <w:pPr>
              <w:jc w:val="right"/>
              <w:rPr>
                <w:sz w:val="20"/>
              </w:rPr>
            </w:pPr>
            <w:r w:rsidRPr="00DE7261">
              <w:rPr>
                <w:sz w:val="20"/>
              </w:rPr>
              <w:t>6 810,4</w:t>
            </w:r>
          </w:p>
        </w:tc>
        <w:tc>
          <w:tcPr>
            <w:tcW w:w="992" w:type="dxa"/>
            <w:tcBorders>
              <w:top w:val="nil"/>
              <w:left w:val="nil"/>
              <w:bottom w:val="single" w:sz="4" w:space="0" w:color="000000"/>
              <w:right w:val="single" w:sz="4" w:space="0" w:color="000000"/>
            </w:tcBorders>
            <w:shd w:val="clear" w:color="auto" w:fill="auto"/>
            <w:vAlign w:val="center"/>
            <w:hideMark/>
          </w:tcPr>
          <w:p w14:paraId="201E5D95" w14:textId="77777777" w:rsidR="00DE7261" w:rsidRPr="00DE7261" w:rsidRDefault="00DE7261" w:rsidP="00DE7261">
            <w:pPr>
              <w:jc w:val="right"/>
              <w:rPr>
                <w:sz w:val="20"/>
              </w:rPr>
            </w:pPr>
            <w:r w:rsidRPr="00DE7261">
              <w:rPr>
                <w:sz w:val="20"/>
              </w:rPr>
              <w:t>6 810,4</w:t>
            </w:r>
          </w:p>
        </w:tc>
      </w:tr>
      <w:tr w:rsidR="00DE7261" w:rsidRPr="00DE7261" w14:paraId="44F9D1E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FA9B902"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D2B491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09E9B4B"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FB853B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D70EB59"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50019B02"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8A48838" w14:textId="77777777" w:rsidR="00DE7261" w:rsidRPr="00DE7261" w:rsidRDefault="00DE7261" w:rsidP="00DE7261">
            <w:pPr>
              <w:jc w:val="right"/>
              <w:rPr>
                <w:sz w:val="20"/>
              </w:rPr>
            </w:pPr>
            <w:r w:rsidRPr="00DE7261">
              <w:rPr>
                <w:sz w:val="20"/>
              </w:rPr>
              <w:t>855,0</w:t>
            </w:r>
          </w:p>
        </w:tc>
        <w:tc>
          <w:tcPr>
            <w:tcW w:w="1134" w:type="dxa"/>
            <w:tcBorders>
              <w:top w:val="nil"/>
              <w:left w:val="nil"/>
              <w:bottom w:val="single" w:sz="4" w:space="0" w:color="000000"/>
              <w:right w:val="single" w:sz="4" w:space="0" w:color="000000"/>
            </w:tcBorders>
            <w:shd w:val="clear" w:color="auto" w:fill="auto"/>
            <w:vAlign w:val="center"/>
            <w:hideMark/>
          </w:tcPr>
          <w:p w14:paraId="0B0ACD26" w14:textId="77777777" w:rsidR="00DE7261" w:rsidRPr="00DE7261" w:rsidRDefault="00DE7261" w:rsidP="00DE7261">
            <w:pPr>
              <w:jc w:val="right"/>
              <w:rPr>
                <w:sz w:val="20"/>
              </w:rPr>
            </w:pPr>
            <w:r w:rsidRPr="00DE7261">
              <w:rPr>
                <w:sz w:val="20"/>
              </w:rPr>
              <w:t>855,0</w:t>
            </w:r>
          </w:p>
        </w:tc>
        <w:tc>
          <w:tcPr>
            <w:tcW w:w="992" w:type="dxa"/>
            <w:tcBorders>
              <w:top w:val="nil"/>
              <w:left w:val="nil"/>
              <w:bottom w:val="single" w:sz="4" w:space="0" w:color="000000"/>
              <w:right w:val="single" w:sz="4" w:space="0" w:color="000000"/>
            </w:tcBorders>
            <w:shd w:val="clear" w:color="auto" w:fill="auto"/>
            <w:vAlign w:val="center"/>
            <w:hideMark/>
          </w:tcPr>
          <w:p w14:paraId="386CE77F" w14:textId="77777777" w:rsidR="00DE7261" w:rsidRPr="00DE7261" w:rsidRDefault="00DE7261" w:rsidP="00DE7261">
            <w:pPr>
              <w:jc w:val="right"/>
              <w:rPr>
                <w:sz w:val="20"/>
              </w:rPr>
            </w:pPr>
            <w:r w:rsidRPr="00DE7261">
              <w:rPr>
                <w:sz w:val="20"/>
              </w:rPr>
              <w:t>6 055,0</w:t>
            </w:r>
          </w:p>
        </w:tc>
      </w:tr>
      <w:tr w:rsidR="00DE7261" w:rsidRPr="00DE7261" w14:paraId="4A597DA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EF71BF5"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8F85BF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AEC39D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374C327"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16F9047"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4FFEB6DA"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9B9B8D6" w14:textId="77777777" w:rsidR="00DE7261" w:rsidRPr="00DE7261" w:rsidRDefault="00DE7261" w:rsidP="00DE7261">
            <w:pPr>
              <w:jc w:val="right"/>
              <w:rPr>
                <w:sz w:val="20"/>
              </w:rPr>
            </w:pPr>
            <w:r w:rsidRPr="00DE7261">
              <w:rPr>
                <w:sz w:val="20"/>
              </w:rPr>
              <w:t>855,0</w:t>
            </w:r>
          </w:p>
        </w:tc>
        <w:tc>
          <w:tcPr>
            <w:tcW w:w="1134" w:type="dxa"/>
            <w:tcBorders>
              <w:top w:val="nil"/>
              <w:left w:val="nil"/>
              <w:bottom w:val="single" w:sz="4" w:space="0" w:color="000000"/>
              <w:right w:val="single" w:sz="4" w:space="0" w:color="000000"/>
            </w:tcBorders>
            <w:shd w:val="clear" w:color="auto" w:fill="auto"/>
            <w:vAlign w:val="center"/>
            <w:hideMark/>
          </w:tcPr>
          <w:p w14:paraId="64F4DC4E" w14:textId="77777777" w:rsidR="00DE7261" w:rsidRPr="00DE7261" w:rsidRDefault="00DE7261" w:rsidP="00DE7261">
            <w:pPr>
              <w:jc w:val="right"/>
              <w:rPr>
                <w:sz w:val="20"/>
              </w:rPr>
            </w:pPr>
            <w:r w:rsidRPr="00DE7261">
              <w:rPr>
                <w:sz w:val="20"/>
              </w:rPr>
              <w:t>855,0</w:t>
            </w:r>
          </w:p>
        </w:tc>
        <w:tc>
          <w:tcPr>
            <w:tcW w:w="992" w:type="dxa"/>
            <w:tcBorders>
              <w:top w:val="nil"/>
              <w:left w:val="nil"/>
              <w:bottom w:val="single" w:sz="4" w:space="0" w:color="000000"/>
              <w:right w:val="single" w:sz="4" w:space="0" w:color="000000"/>
            </w:tcBorders>
            <w:shd w:val="clear" w:color="auto" w:fill="auto"/>
            <w:vAlign w:val="center"/>
            <w:hideMark/>
          </w:tcPr>
          <w:p w14:paraId="20B49233" w14:textId="77777777" w:rsidR="00DE7261" w:rsidRPr="00DE7261" w:rsidRDefault="00DE7261" w:rsidP="00DE7261">
            <w:pPr>
              <w:jc w:val="right"/>
              <w:rPr>
                <w:sz w:val="20"/>
              </w:rPr>
            </w:pPr>
            <w:r w:rsidRPr="00DE7261">
              <w:rPr>
                <w:sz w:val="20"/>
              </w:rPr>
              <w:t>6 055,0</w:t>
            </w:r>
          </w:p>
        </w:tc>
      </w:tr>
      <w:tr w:rsidR="00DE7261" w:rsidRPr="00DE7261" w14:paraId="1BEEBB8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6364250"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4A9ADE5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24F887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03227A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F28DC69"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2D9C6357"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639BC71C"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6A327A73"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2D908298" w14:textId="77777777" w:rsidR="00DE7261" w:rsidRPr="00DE7261" w:rsidRDefault="00DE7261" w:rsidP="00DE7261">
            <w:pPr>
              <w:jc w:val="right"/>
              <w:rPr>
                <w:sz w:val="20"/>
              </w:rPr>
            </w:pPr>
            <w:r w:rsidRPr="00DE7261">
              <w:rPr>
                <w:sz w:val="20"/>
              </w:rPr>
              <w:t>100,0</w:t>
            </w:r>
          </w:p>
        </w:tc>
      </w:tr>
      <w:tr w:rsidR="00DE7261" w:rsidRPr="00DE7261" w14:paraId="6657704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09C769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D7D7AA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1D85587"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35600A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5649E27"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401405BA"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B2C75F4" w14:textId="77777777" w:rsidR="00DE7261" w:rsidRPr="00DE7261" w:rsidRDefault="00DE7261" w:rsidP="00DE7261">
            <w:pPr>
              <w:jc w:val="right"/>
              <w:rPr>
                <w:sz w:val="20"/>
              </w:rPr>
            </w:pPr>
            <w:r w:rsidRPr="00DE7261">
              <w:rPr>
                <w:sz w:val="20"/>
              </w:rPr>
              <w:t>755,0</w:t>
            </w:r>
          </w:p>
        </w:tc>
        <w:tc>
          <w:tcPr>
            <w:tcW w:w="1134" w:type="dxa"/>
            <w:tcBorders>
              <w:top w:val="nil"/>
              <w:left w:val="nil"/>
              <w:bottom w:val="single" w:sz="4" w:space="0" w:color="000000"/>
              <w:right w:val="single" w:sz="4" w:space="0" w:color="000000"/>
            </w:tcBorders>
            <w:shd w:val="clear" w:color="auto" w:fill="auto"/>
            <w:vAlign w:val="center"/>
            <w:hideMark/>
          </w:tcPr>
          <w:p w14:paraId="53B5F31F" w14:textId="77777777" w:rsidR="00DE7261" w:rsidRPr="00DE7261" w:rsidRDefault="00DE7261" w:rsidP="00DE7261">
            <w:pPr>
              <w:jc w:val="right"/>
              <w:rPr>
                <w:sz w:val="20"/>
              </w:rPr>
            </w:pPr>
            <w:r w:rsidRPr="00DE7261">
              <w:rPr>
                <w:sz w:val="20"/>
              </w:rPr>
              <w:t>755,0</w:t>
            </w:r>
          </w:p>
        </w:tc>
        <w:tc>
          <w:tcPr>
            <w:tcW w:w="992" w:type="dxa"/>
            <w:tcBorders>
              <w:top w:val="nil"/>
              <w:left w:val="nil"/>
              <w:bottom w:val="single" w:sz="4" w:space="0" w:color="000000"/>
              <w:right w:val="single" w:sz="4" w:space="0" w:color="000000"/>
            </w:tcBorders>
            <w:shd w:val="clear" w:color="auto" w:fill="auto"/>
            <w:vAlign w:val="center"/>
            <w:hideMark/>
          </w:tcPr>
          <w:p w14:paraId="063CD22B" w14:textId="77777777" w:rsidR="00DE7261" w:rsidRPr="00DE7261" w:rsidRDefault="00DE7261" w:rsidP="00DE7261">
            <w:pPr>
              <w:jc w:val="right"/>
              <w:rPr>
                <w:sz w:val="20"/>
              </w:rPr>
            </w:pPr>
            <w:r w:rsidRPr="00DE7261">
              <w:rPr>
                <w:sz w:val="20"/>
              </w:rPr>
              <w:t>5 955,0</w:t>
            </w:r>
          </w:p>
        </w:tc>
      </w:tr>
      <w:tr w:rsidR="00DE7261" w:rsidRPr="00DE7261" w14:paraId="70A4637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37BE1AF"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028DDAC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70DF256"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D16870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44670A8"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0D5CAC75"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3750CCA9" w14:textId="77777777" w:rsidR="00DE7261" w:rsidRPr="00DE7261" w:rsidRDefault="00DE7261" w:rsidP="00DE7261">
            <w:pPr>
              <w:jc w:val="right"/>
              <w:rPr>
                <w:sz w:val="20"/>
              </w:rPr>
            </w:pPr>
            <w:r w:rsidRPr="00DE7261">
              <w:rPr>
                <w:sz w:val="20"/>
              </w:rPr>
              <w:t>9,0</w:t>
            </w:r>
          </w:p>
        </w:tc>
        <w:tc>
          <w:tcPr>
            <w:tcW w:w="1134" w:type="dxa"/>
            <w:tcBorders>
              <w:top w:val="nil"/>
              <w:left w:val="nil"/>
              <w:bottom w:val="single" w:sz="4" w:space="0" w:color="000000"/>
              <w:right w:val="single" w:sz="4" w:space="0" w:color="000000"/>
            </w:tcBorders>
            <w:shd w:val="clear" w:color="auto" w:fill="auto"/>
            <w:vAlign w:val="center"/>
            <w:hideMark/>
          </w:tcPr>
          <w:p w14:paraId="31C8462A" w14:textId="77777777" w:rsidR="00DE7261" w:rsidRPr="00DE7261" w:rsidRDefault="00DE7261" w:rsidP="00DE7261">
            <w:pPr>
              <w:jc w:val="right"/>
              <w:rPr>
                <w:sz w:val="20"/>
              </w:rPr>
            </w:pPr>
            <w:r w:rsidRPr="00DE7261">
              <w:rPr>
                <w:sz w:val="20"/>
              </w:rPr>
              <w:t>9,0</w:t>
            </w:r>
          </w:p>
        </w:tc>
        <w:tc>
          <w:tcPr>
            <w:tcW w:w="992" w:type="dxa"/>
            <w:tcBorders>
              <w:top w:val="nil"/>
              <w:left w:val="nil"/>
              <w:bottom w:val="single" w:sz="4" w:space="0" w:color="000000"/>
              <w:right w:val="single" w:sz="4" w:space="0" w:color="000000"/>
            </w:tcBorders>
            <w:shd w:val="clear" w:color="auto" w:fill="auto"/>
            <w:vAlign w:val="center"/>
            <w:hideMark/>
          </w:tcPr>
          <w:p w14:paraId="6B3879C5" w14:textId="77777777" w:rsidR="00DE7261" w:rsidRPr="00DE7261" w:rsidRDefault="00DE7261" w:rsidP="00DE7261">
            <w:pPr>
              <w:jc w:val="right"/>
              <w:rPr>
                <w:sz w:val="20"/>
              </w:rPr>
            </w:pPr>
            <w:r w:rsidRPr="00DE7261">
              <w:rPr>
                <w:sz w:val="20"/>
              </w:rPr>
              <w:t>9,0</w:t>
            </w:r>
          </w:p>
        </w:tc>
      </w:tr>
      <w:tr w:rsidR="00DE7261" w:rsidRPr="00DE7261" w14:paraId="3D729C4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D88B175"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300CBEA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3F9FA55"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8057288"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407BBB9"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17B98CC3"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4459E58A" w14:textId="77777777" w:rsidR="00DE7261" w:rsidRPr="00DE7261" w:rsidRDefault="00DE7261" w:rsidP="00DE7261">
            <w:pPr>
              <w:jc w:val="right"/>
              <w:rPr>
                <w:sz w:val="20"/>
              </w:rPr>
            </w:pPr>
            <w:r w:rsidRPr="00DE7261">
              <w:rPr>
                <w:sz w:val="20"/>
              </w:rPr>
              <w:t>9,0</w:t>
            </w:r>
          </w:p>
        </w:tc>
        <w:tc>
          <w:tcPr>
            <w:tcW w:w="1134" w:type="dxa"/>
            <w:tcBorders>
              <w:top w:val="nil"/>
              <w:left w:val="nil"/>
              <w:bottom w:val="single" w:sz="4" w:space="0" w:color="000000"/>
              <w:right w:val="single" w:sz="4" w:space="0" w:color="000000"/>
            </w:tcBorders>
            <w:shd w:val="clear" w:color="auto" w:fill="auto"/>
            <w:vAlign w:val="center"/>
            <w:hideMark/>
          </w:tcPr>
          <w:p w14:paraId="47C7AAA9" w14:textId="77777777" w:rsidR="00DE7261" w:rsidRPr="00DE7261" w:rsidRDefault="00DE7261" w:rsidP="00DE7261">
            <w:pPr>
              <w:jc w:val="right"/>
              <w:rPr>
                <w:sz w:val="20"/>
              </w:rPr>
            </w:pPr>
            <w:r w:rsidRPr="00DE7261">
              <w:rPr>
                <w:sz w:val="20"/>
              </w:rPr>
              <w:t>9,0</w:t>
            </w:r>
          </w:p>
        </w:tc>
        <w:tc>
          <w:tcPr>
            <w:tcW w:w="992" w:type="dxa"/>
            <w:tcBorders>
              <w:top w:val="nil"/>
              <w:left w:val="nil"/>
              <w:bottom w:val="single" w:sz="4" w:space="0" w:color="000000"/>
              <w:right w:val="single" w:sz="4" w:space="0" w:color="000000"/>
            </w:tcBorders>
            <w:shd w:val="clear" w:color="auto" w:fill="auto"/>
            <w:vAlign w:val="center"/>
            <w:hideMark/>
          </w:tcPr>
          <w:p w14:paraId="51EAF2D4" w14:textId="77777777" w:rsidR="00DE7261" w:rsidRPr="00DE7261" w:rsidRDefault="00DE7261" w:rsidP="00DE7261">
            <w:pPr>
              <w:jc w:val="right"/>
              <w:rPr>
                <w:sz w:val="20"/>
              </w:rPr>
            </w:pPr>
            <w:r w:rsidRPr="00DE7261">
              <w:rPr>
                <w:sz w:val="20"/>
              </w:rPr>
              <w:t>9,0</w:t>
            </w:r>
          </w:p>
        </w:tc>
      </w:tr>
      <w:tr w:rsidR="00DE7261" w:rsidRPr="00DE7261" w14:paraId="514CE02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0E189BB" w14:textId="77777777" w:rsidR="00DE7261" w:rsidRPr="00DE7261" w:rsidRDefault="00DE7261" w:rsidP="00DE7261">
            <w:pPr>
              <w:rPr>
                <w:sz w:val="20"/>
              </w:rPr>
            </w:pPr>
            <w:r w:rsidRPr="00DE7261">
              <w:rPr>
                <w:sz w:val="20"/>
              </w:rPr>
              <w:t>Уплата прочих налогов, сборов</w:t>
            </w:r>
          </w:p>
        </w:tc>
        <w:tc>
          <w:tcPr>
            <w:tcW w:w="715" w:type="dxa"/>
            <w:tcBorders>
              <w:top w:val="nil"/>
              <w:left w:val="nil"/>
              <w:bottom w:val="single" w:sz="4" w:space="0" w:color="000000"/>
              <w:right w:val="single" w:sz="4" w:space="0" w:color="000000"/>
            </w:tcBorders>
            <w:shd w:val="clear" w:color="auto" w:fill="auto"/>
            <w:vAlign w:val="center"/>
            <w:hideMark/>
          </w:tcPr>
          <w:p w14:paraId="176DD18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B0B2464"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5800B1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C352CAB" w14:textId="77777777" w:rsidR="00DE7261" w:rsidRPr="00DE7261" w:rsidRDefault="00DE7261" w:rsidP="00DE7261">
            <w:pPr>
              <w:jc w:val="center"/>
              <w:rPr>
                <w:sz w:val="20"/>
              </w:rPr>
            </w:pPr>
            <w:r w:rsidRPr="00DE7261">
              <w:rPr>
                <w:sz w:val="20"/>
              </w:rPr>
              <w:t>03 1 31 00113</w:t>
            </w:r>
          </w:p>
        </w:tc>
        <w:tc>
          <w:tcPr>
            <w:tcW w:w="648" w:type="dxa"/>
            <w:tcBorders>
              <w:top w:val="nil"/>
              <w:left w:val="nil"/>
              <w:bottom w:val="single" w:sz="4" w:space="0" w:color="000000"/>
              <w:right w:val="single" w:sz="4" w:space="0" w:color="000000"/>
            </w:tcBorders>
            <w:shd w:val="clear" w:color="auto" w:fill="auto"/>
            <w:vAlign w:val="center"/>
            <w:hideMark/>
          </w:tcPr>
          <w:p w14:paraId="5EFF7D60" w14:textId="77777777" w:rsidR="00DE7261" w:rsidRPr="00DE7261" w:rsidRDefault="00DE7261" w:rsidP="00DE7261">
            <w:pPr>
              <w:jc w:val="center"/>
              <w:rPr>
                <w:sz w:val="20"/>
              </w:rPr>
            </w:pPr>
            <w:r w:rsidRPr="00DE7261">
              <w:rPr>
                <w:sz w:val="20"/>
              </w:rPr>
              <w:t>852</w:t>
            </w:r>
          </w:p>
        </w:tc>
        <w:tc>
          <w:tcPr>
            <w:tcW w:w="850" w:type="dxa"/>
            <w:tcBorders>
              <w:top w:val="nil"/>
              <w:left w:val="nil"/>
              <w:bottom w:val="single" w:sz="4" w:space="0" w:color="000000"/>
              <w:right w:val="single" w:sz="4" w:space="0" w:color="000000"/>
            </w:tcBorders>
            <w:shd w:val="clear" w:color="auto" w:fill="auto"/>
            <w:vAlign w:val="center"/>
            <w:hideMark/>
          </w:tcPr>
          <w:p w14:paraId="0A79C33D" w14:textId="77777777" w:rsidR="00DE7261" w:rsidRPr="00DE7261" w:rsidRDefault="00DE7261" w:rsidP="00DE7261">
            <w:pPr>
              <w:jc w:val="right"/>
              <w:rPr>
                <w:sz w:val="20"/>
              </w:rPr>
            </w:pPr>
            <w:r w:rsidRPr="00DE7261">
              <w:rPr>
                <w:sz w:val="20"/>
              </w:rPr>
              <w:t>9,0</w:t>
            </w:r>
          </w:p>
        </w:tc>
        <w:tc>
          <w:tcPr>
            <w:tcW w:w="1134" w:type="dxa"/>
            <w:tcBorders>
              <w:top w:val="nil"/>
              <w:left w:val="nil"/>
              <w:bottom w:val="single" w:sz="4" w:space="0" w:color="000000"/>
              <w:right w:val="single" w:sz="4" w:space="0" w:color="000000"/>
            </w:tcBorders>
            <w:shd w:val="clear" w:color="auto" w:fill="auto"/>
            <w:vAlign w:val="center"/>
            <w:hideMark/>
          </w:tcPr>
          <w:p w14:paraId="7C43BC32" w14:textId="77777777" w:rsidR="00DE7261" w:rsidRPr="00DE7261" w:rsidRDefault="00DE7261" w:rsidP="00DE7261">
            <w:pPr>
              <w:jc w:val="right"/>
              <w:rPr>
                <w:sz w:val="20"/>
              </w:rPr>
            </w:pPr>
            <w:r w:rsidRPr="00DE7261">
              <w:rPr>
                <w:sz w:val="20"/>
              </w:rPr>
              <w:t>9,0</w:t>
            </w:r>
          </w:p>
        </w:tc>
        <w:tc>
          <w:tcPr>
            <w:tcW w:w="992" w:type="dxa"/>
            <w:tcBorders>
              <w:top w:val="nil"/>
              <w:left w:val="nil"/>
              <w:bottom w:val="single" w:sz="4" w:space="0" w:color="000000"/>
              <w:right w:val="single" w:sz="4" w:space="0" w:color="000000"/>
            </w:tcBorders>
            <w:shd w:val="clear" w:color="auto" w:fill="auto"/>
            <w:vAlign w:val="center"/>
            <w:hideMark/>
          </w:tcPr>
          <w:p w14:paraId="4D97BD7A" w14:textId="77777777" w:rsidR="00DE7261" w:rsidRPr="00DE7261" w:rsidRDefault="00DE7261" w:rsidP="00DE7261">
            <w:pPr>
              <w:jc w:val="right"/>
              <w:rPr>
                <w:sz w:val="20"/>
              </w:rPr>
            </w:pPr>
            <w:r w:rsidRPr="00DE7261">
              <w:rPr>
                <w:sz w:val="20"/>
              </w:rPr>
              <w:t>9,0</w:t>
            </w:r>
          </w:p>
        </w:tc>
      </w:tr>
      <w:tr w:rsidR="00DE7261" w:rsidRPr="00DE7261" w14:paraId="76C0720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D3F915C"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5AB8267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5A7F42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74F397C"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355D53C4" w14:textId="77777777" w:rsidR="00DE7261" w:rsidRPr="00DE7261" w:rsidRDefault="00DE7261" w:rsidP="00DE7261">
            <w:pPr>
              <w:jc w:val="center"/>
              <w:rPr>
                <w:sz w:val="20"/>
              </w:rPr>
            </w:pPr>
            <w:r w:rsidRPr="00DE7261">
              <w:rPr>
                <w:sz w:val="20"/>
              </w:rPr>
              <w:t>03 1 31 S2850</w:t>
            </w:r>
          </w:p>
        </w:tc>
        <w:tc>
          <w:tcPr>
            <w:tcW w:w="648" w:type="dxa"/>
            <w:tcBorders>
              <w:top w:val="nil"/>
              <w:left w:val="nil"/>
              <w:bottom w:val="single" w:sz="4" w:space="0" w:color="000000"/>
              <w:right w:val="single" w:sz="4" w:space="0" w:color="000000"/>
            </w:tcBorders>
            <w:shd w:val="clear" w:color="auto" w:fill="auto"/>
            <w:vAlign w:val="center"/>
            <w:hideMark/>
          </w:tcPr>
          <w:p w14:paraId="58635AA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69960FA" w14:textId="77777777" w:rsidR="00DE7261" w:rsidRPr="00DE7261" w:rsidRDefault="00DE7261" w:rsidP="00DE7261">
            <w:pPr>
              <w:jc w:val="right"/>
              <w:rPr>
                <w:sz w:val="20"/>
              </w:rPr>
            </w:pPr>
            <w:r w:rsidRPr="00DE7261">
              <w:rPr>
                <w:sz w:val="20"/>
              </w:rPr>
              <w:t>210,0</w:t>
            </w:r>
          </w:p>
        </w:tc>
        <w:tc>
          <w:tcPr>
            <w:tcW w:w="1134" w:type="dxa"/>
            <w:tcBorders>
              <w:top w:val="nil"/>
              <w:left w:val="nil"/>
              <w:bottom w:val="single" w:sz="4" w:space="0" w:color="000000"/>
              <w:right w:val="single" w:sz="4" w:space="0" w:color="000000"/>
            </w:tcBorders>
            <w:shd w:val="clear" w:color="auto" w:fill="auto"/>
            <w:vAlign w:val="center"/>
            <w:hideMark/>
          </w:tcPr>
          <w:p w14:paraId="752A4C61" w14:textId="77777777" w:rsidR="00DE7261" w:rsidRPr="00DE7261" w:rsidRDefault="00DE7261" w:rsidP="00DE7261">
            <w:pPr>
              <w:jc w:val="right"/>
              <w:rPr>
                <w:sz w:val="20"/>
              </w:rPr>
            </w:pPr>
            <w:r w:rsidRPr="00DE7261">
              <w:rPr>
                <w:sz w:val="20"/>
              </w:rPr>
              <w:t>210,0</w:t>
            </w:r>
          </w:p>
        </w:tc>
        <w:tc>
          <w:tcPr>
            <w:tcW w:w="992" w:type="dxa"/>
            <w:tcBorders>
              <w:top w:val="nil"/>
              <w:left w:val="nil"/>
              <w:bottom w:val="single" w:sz="4" w:space="0" w:color="000000"/>
              <w:right w:val="single" w:sz="4" w:space="0" w:color="000000"/>
            </w:tcBorders>
            <w:shd w:val="clear" w:color="auto" w:fill="auto"/>
            <w:vAlign w:val="center"/>
            <w:hideMark/>
          </w:tcPr>
          <w:p w14:paraId="72C1254A" w14:textId="77777777" w:rsidR="00DE7261" w:rsidRPr="00DE7261" w:rsidRDefault="00DE7261" w:rsidP="00DE7261">
            <w:pPr>
              <w:jc w:val="right"/>
              <w:rPr>
                <w:sz w:val="20"/>
              </w:rPr>
            </w:pPr>
            <w:r w:rsidRPr="00DE7261">
              <w:rPr>
                <w:sz w:val="20"/>
              </w:rPr>
              <w:t>210,0</w:t>
            </w:r>
          </w:p>
        </w:tc>
      </w:tr>
      <w:tr w:rsidR="00DE7261" w:rsidRPr="00DE7261" w14:paraId="1E5A271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FE46BC3"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906E83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908422D"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7CDFA64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AFA6A74" w14:textId="77777777" w:rsidR="00DE7261" w:rsidRPr="00DE7261" w:rsidRDefault="00DE7261" w:rsidP="00DE7261">
            <w:pPr>
              <w:jc w:val="center"/>
              <w:rPr>
                <w:sz w:val="20"/>
              </w:rPr>
            </w:pPr>
            <w:r w:rsidRPr="00DE7261">
              <w:rPr>
                <w:sz w:val="20"/>
              </w:rPr>
              <w:t>03 1 31 S2850</w:t>
            </w:r>
          </w:p>
        </w:tc>
        <w:tc>
          <w:tcPr>
            <w:tcW w:w="648" w:type="dxa"/>
            <w:tcBorders>
              <w:top w:val="nil"/>
              <w:left w:val="nil"/>
              <w:bottom w:val="single" w:sz="4" w:space="0" w:color="000000"/>
              <w:right w:val="single" w:sz="4" w:space="0" w:color="000000"/>
            </w:tcBorders>
            <w:shd w:val="clear" w:color="auto" w:fill="auto"/>
            <w:vAlign w:val="center"/>
            <w:hideMark/>
          </w:tcPr>
          <w:p w14:paraId="63D29F68"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23A4C9F" w14:textId="77777777" w:rsidR="00DE7261" w:rsidRPr="00DE7261" w:rsidRDefault="00DE7261" w:rsidP="00DE7261">
            <w:pPr>
              <w:jc w:val="right"/>
              <w:rPr>
                <w:sz w:val="20"/>
              </w:rPr>
            </w:pPr>
            <w:r w:rsidRPr="00DE7261">
              <w:rPr>
                <w:sz w:val="20"/>
              </w:rPr>
              <w:t>210,0</w:t>
            </w:r>
          </w:p>
        </w:tc>
        <w:tc>
          <w:tcPr>
            <w:tcW w:w="1134" w:type="dxa"/>
            <w:tcBorders>
              <w:top w:val="nil"/>
              <w:left w:val="nil"/>
              <w:bottom w:val="single" w:sz="4" w:space="0" w:color="000000"/>
              <w:right w:val="single" w:sz="4" w:space="0" w:color="000000"/>
            </w:tcBorders>
            <w:shd w:val="clear" w:color="auto" w:fill="auto"/>
            <w:vAlign w:val="center"/>
            <w:hideMark/>
          </w:tcPr>
          <w:p w14:paraId="319A428F" w14:textId="77777777" w:rsidR="00DE7261" w:rsidRPr="00DE7261" w:rsidRDefault="00DE7261" w:rsidP="00DE7261">
            <w:pPr>
              <w:jc w:val="right"/>
              <w:rPr>
                <w:sz w:val="20"/>
              </w:rPr>
            </w:pPr>
            <w:r w:rsidRPr="00DE7261">
              <w:rPr>
                <w:sz w:val="20"/>
              </w:rPr>
              <w:t>210,0</w:t>
            </w:r>
          </w:p>
        </w:tc>
        <w:tc>
          <w:tcPr>
            <w:tcW w:w="992" w:type="dxa"/>
            <w:tcBorders>
              <w:top w:val="nil"/>
              <w:left w:val="nil"/>
              <w:bottom w:val="single" w:sz="4" w:space="0" w:color="000000"/>
              <w:right w:val="single" w:sz="4" w:space="0" w:color="000000"/>
            </w:tcBorders>
            <w:shd w:val="clear" w:color="auto" w:fill="auto"/>
            <w:vAlign w:val="center"/>
            <w:hideMark/>
          </w:tcPr>
          <w:p w14:paraId="05F836C7" w14:textId="77777777" w:rsidR="00DE7261" w:rsidRPr="00DE7261" w:rsidRDefault="00DE7261" w:rsidP="00DE7261">
            <w:pPr>
              <w:jc w:val="right"/>
              <w:rPr>
                <w:sz w:val="20"/>
              </w:rPr>
            </w:pPr>
            <w:r w:rsidRPr="00DE7261">
              <w:rPr>
                <w:sz w:val="20"/>
              </w:rPr>
              <w:t>210,0</w:t>
            </w:r>
          </w:p>
        </w:tc>
      </w:tr>
      <w:tr w:rsidR="00DE7261" w:rsidRPr="00DE7261" w14:paraId="2FA7921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399888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41846B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25E9F5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314C9C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F8D3E44" w14:textId="77777777" w:rsidR="00DE7261" w:rsidRPr="00DE7261" w:rsidRDefault="00DE7261" w:rsidP="00DE7261">
            <w:pPr>
              <w:jc w:val="center"/>
              <w:rPr>
                <w:sz w:val="20"/>
              </w:rPr>
            </w:pPr>
            <w:r w:rsidRPr="00DE7261">
              <w:rPr>
                <w:sz w:val="20"/>
              </w:rPr>
              <w:t>03 1 31 S2850</w:t>
            </w:r>
          </w:p>
        </w:tc>
        <w:tc>
          <w:tcPr>
            <w:tcW w:w="648" w:type="dxa"/>
            <w:tcBorders>
              <w:top w:val="nil"/>
              <w:left w:val="nil"/>
              <w:bottom w:val="single" w:sz="4" w:space="0" w:color="000000"/>
              <w:right w:val="single" w:sz="4" w:space="0" w:color="000000"/>
            </w:tcBorders>
            <w:shd w:val="clear" w:color="auto" w:fill="auto"/>
            <w:vAlign w:val="center"/>
            <w:hideMark/>
          </w:tcPr>
          <w:p w14:paraId="189A9D48"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E90A041" w14:textId="77777777" w:rsidR="00DE7261" w:rsidRPr="00DE7261" w:rsidRDefault="00DE7261" w:rsidP="00DE7261">
            <w:pPr>
              <w:jc w:val="right"/>
              <w:rPr>
                <w:sz w:val="20"/>
              </w:rPr>
            </w:pPr>
            <w:r w:rsidRPr="00DE7261">
              <w:rPr>
                <w:sz w:val="20"/>
              </w:rPr>
              <w:t>210,0</w:t>
            </w:r>
          </w:p>
        </w:tc>
        <w:tc>
          <w:tcPr>
            <w:tcW w:w="1134" w:type="dxa"/>
            <w:tcBorders>
              <w:top w:val="nil"/>
              <w:left w:val="nil"/>
              <w:bottom w:val="single" w:sz="4" w:space="0" w:color="000000"/>
              <w:right w:val="single" w:sz="4" w:space="0" w:color="000000"/>
            </w:tcBorders>
            <w:shd w:val="clear" w:color="auto" w:fill="auto"/>
            <w:vAlign w:val="center"/>
            <w:hideMark/>
          </w:tcPr>
          <w:p w14:paraId="0D60DA4C" w14:textId="77777777" w:rsidR="00DE7261" w:rsidRPr="00DE7261" w:rsidRDefault="00DE7261" w:rsidP="00DE7261">
            <w:pPr>
              <w:jc w:val="right"/>
              <w:rPr>
                <w:sz w:val="20"/>
              </w:rPr>
            </w:pPr>
            <w:r w:rsidRPr="00DE7261">
              <w:rPr>
                <w:sz w:val="20"/>
              </w:rPr>
              <w:t>210,0</w:t>
            </w:r>
          </w:p>
        </w:tc>
        <w:tc>
          <w:tcPr>
            <w:tcW w:w="992" w:type="dxa"/>
            <w:tcBorders>
              <w:top w:val="nil"/>
              <w:left w:val="nil"/>
              <w:bottom w:val="single" w:sz="4" w:space="0" w:color="000000"/>
              <w:right w:val="single" w:sz="4" w:space="0" w:color="000000"/>
            </w:tcBorders>
            <w:shd w:val="clear" w:color="auto" w:fill="auto"/>
            <w:vAlign w:val="center"/>
            <w:hideMark/>
          </w:tcPr>
          <w:p w14:paraId="57A352AD" w14:textId="77777777" w:rsidR="00DE7261" w:rsidRPr="00DE7261" w:rsidRDefault="00DE7261" w:rsidP="00DE7261">
            <w:pPr>
              <w:jc w:val="right"/>
              <w:rPr>
                <w:sz w:val="20"/>
              </w:rPr>
            </w:pPr>
            <w:r w:rsidRPr="00DE7261">
              <w:rPr>
                <w:sz w:val="20"/>
              </w:rPr>
              <w:t>210,0</w:t>
            </w:r>
          </w:p>
        </w:tc>
      </w:tr>
      <w:tr w:rsidR="00DE7261" w:rsidRPr="00DE7261" w14:paraId="2F6F341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A9D1F27" w14:textId="77777777" w:rsidR="00DE7261" w:rsidRPr="00DE7261" w:rsidRDefault="00DE7261" w:rsidP="00DE7261">
            <w:pPr>
              <w:rPr>
                <w:sz w:val="20"/>
              </w:rPr>
            </w:pPr>
            <w:r w:rsidRPr="00DE7261">
              <w:rPr>
                <w:sz w:val="20"/>
              </w:rPr>
              <w:t>Закупка энергетических ресурсов</w:t>
            </w:r>
          </w:p>
        </w:tc>
        <w:tc>
          <w:tcPr>
            <w:tcW w:w="715" w:type="dxa"/>
            <w:tcBorders>
              <w:top w:val="nil"/>
              <w:left w:val="nil"/>
              <w:bottom w:val="single" w:sz="4" w:space="0" w:color="000000"/>
              <w:right w:val="single" w:sz="4" w:space="0" w:color="000000"/>
            </w:tcBorders>
            <w:shd w:val="clear" w:color="auto" w:fill="auto"/>
            <w:vAlign w:val="center"/>
            <w:hideMark/>
          </w:tcPr>
          <w:p w14:paraId="08C0F2F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D3682E3"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F483A65"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70F51F50" w14:textId="77777777" w:rsidR="00DE7261" w:rsidRPr="00DE7261" w:rsidRDefault="00DE7261" w:rsidP="00DE7261">
            <w:pPr>
              <w:jc w:val="center"/>
              <w:rPr>
                <w:sz w:val="20"/>
              </w:rPr>
            </w:pPr>
            <w:r w:rsidRPr="00DE7261">
              <w:rPr>
                <w:sz w:val="20"/>
              </w:rPr>
              <w:t>03 1 31 S2850</w:t>
            </w:r>
          </w:p>
        </w:tc>
        <w:tc>
          <w:tcPr>
            <w:tcW w:w="648" w:type="dxa"/>
            <w:tcBorders>
              <w:top w:val="nil"/>
              <w:left w:val="nil"/>
              <w:bottom w:val="single" w:sz="4" w:space="0" w:color="000000"/>
              <w:right w:val="single" w:sz="4" w:space="0" w:color="000000"/>
            </w:tcBorders>
            <w:shd w:val="clear" w:color="auto" w:fill="auto"/>
            <w:vAlign w:val="center"/>
            <w:hideMark/>
          </w:tcPr>
          <w:p w14:paraId="06BF2C1D" w14:textId="77777777" w:rsidR="00DE7261" w:rsidRPr="00DE7261" w:rsidRDefault="00DE7261" w:rsidP="00DE7261">
            <w:pPr>
              <w:jc w:val="center"/>
              <w:rPr>
                <w:sz w:val="20"/>
              </w:rPr>
            </w:pPr>
            <w:r w:rsidRPr="00DE7261">
              <w:rPr>
                <w:sz w:val="20"/>
              </w:rPr>
              <w:t>247</w:t>
            </w:r>
          </w:p>
        </w:tc>
        <w:tc>
          <w:tcPr>
            <w:tcW w:w="850" w:type="dxa"/>
            <w:tcBorders>
              <w:top w:val="nil"/>
              <w:left w:val="nil"/>
              <w:bottom w:val="single" w:sz="4" w:space="0" w:color="000000"/>
              <w:right w:val="single" w:sz="4" w:space="0" w:color="000000"/>
            </w:tcBorders>
            <w:shd w:val="clear" w:color="auto" w:fill="auto"/>
            <w:vAlign w:val="center"/>
            <w:hideMark/>
          </w:tcPr>
          <w:p w14:paraId="6F0C0550" w14:textId="77777777" w:rsidR="00DE7261" w:rsidRPr="00DE7261" w:rsidRDefault="00DE7261" w:rsidP="00DE7261">
            <w:pPr>
              <w:jc w:val="right"/>
              <w:rPr>
                <w:sz w:val="20"/>
              </w:rPr>
            </w:pPr>
            <w:r w:rsidRPr="00DE7261">
              <w:rPr>
                <w:sz w:val="20"/>
              </w:rPr>
              <w:t>210,0</w:t>
            </w:r>
          </w:p>
        </w:tc>
        <w:tc>
          <w:tcPr>
            <w:tcW w:w="1134" w:type="dxa"/>
            <w:tcBorders>
              <w:top w:val="nil"/>
              <w:left w:val="nil"/>
              <w:bottom w:val="single" w:sz="4" w:space="0" w:color="000000"/>
              <w:right w:val="single" w:sz="4" w:space="0" w:color="000000"/>
            </w:tcBorders>
            <w:shd w:val="clear" w:color="auto" w:fill="auto"/>
            <w:vAlign w:val="center"/>
            <w:hideMark/>
          </w:tcPr>
          <w:p w14:paraId="3B34B16B" w14:textId="77777777" w:rsidR="00DE7261" w:rsidRPr="00DE7261" w:rsidRDefault="00DE7261" w:rsidP="00DE7261">
            <w:pPr>
              <w:jc w:val="right"/>
              <w:rPr>
                <w:sz w:val="20"/>
              </w:rPr>
            </w:pPr>
            <w:r w:rsidRPr="00DE7261">
              <w:rPr>
                <w:sz w:val="20"/>
              </w:rPr>
              <w:t>210,0</w:t>
            </w:r>
          </w:p>
        </w:tc>
        <w:tc>
          <w:tcPr>
            <w:tcW w:w="992" w:type="dxa"/>
            <w:tcBorders>
              <w:top w:val="nil"/>
              <w:left w:val="nil"/>
              <w:bottom w:val="single" w:sz="4" w:space="0" w:color="000000"/>
              <w:right w:val="single" w:sz="4" w:space="0" w:color="000000"/>
            </w:tcBorders>
            <w:shd w:val="clear" w:color="auto" w:fill="auto"/>
            <w:vAlign w:val="center"/>
            <w:hideMark/>
          </w:tcPr>
          <w:p w14:paraId="6F872A50" w14:textId="77777777" w:rsidR="00DE7261" w:rsidRPr="00DE7261" w:rsidRDefault="00DE7261" w:rsidP="00DE7261">
            <w:pPr>
              <w:jc w:val="right"/>
              <w:rPr>
                <w:sz w:val="20"/>
              </w:rPr>
            </w:pPr>
            <w:r w:rsidRPr="00DE7261">
              <w:rPr>
                <w:sz w:val="20"/>
              </w:rPr>
              <w:t>210,0</w:t>
            </w:r>
          </w:p>
        </w:tc>
      </w:tr>
      <w:tr w:rsidR="00DE7261" w:rsidRPr="00DE7261" w14:paraId="0D8694C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82E98CB" w14:textId="77777777" w:rsidR="00DE7261" w:rsidRPr="00DE7261" w:rsidRDefault="00DE7261" w:rsidP="00DE7261">
            <w:pPr>
              <w:rPr>
                <w:sz w:val="20"/>
              </w:rPr>
            </w:pPr>
            <w:r w:rsidRPr="00DE7261">
              <w:rPr>
                <w:sz w:val="20"/>
              </w:rPr>
              <w:lastRenderedPageBreak/>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0EA88B4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2F4BD7F"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321697A4"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27C434A3"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D2424B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EA034C0" w14:textId="77777777" w:rsidR="00DE7261" w:rsidRPr="00DE7261" w:rsidRDefault="00DE7261" w:rsidP="00DE7261">
            <w:pPr>
              <w:jc w:val="right"/>
              <w:rPr>
                <w:sz w:val="20"/>
              </w:rPr>
            </w:pPr>
            <w:r w:rsidRPr="00DE7261">
              <w:rPr>
                <w:sz w:val="20"/>
              </w:rPr>
              <w:t>253,0</w:t>
            </w:r>
          </w:p>
        </w:tc>
        <w:tc>
          <w:tcPr>
            <w:tcW w:w="1134" w:type="dxa"/>
            <w:tcBorders>
              <w:top w:val="nil"/>
              <w:left w:val="nil"/>
              <w:bottom w:val="single" w:sz="4" w:space="0" w:color="000000"/>
              <w:right w:val="single" w:sz="4" w:space="0" w:color="000000"/>
            </w:tcBorders>
            <w:shd w:val="clear" w:color="FFFFFF" w:fill="FFFFFF"/>
            <w:vAlign w:val="center"/>
            <w:hideMark/>
          </w:tcPr>
          <w:p w14:paraId="43148829" w14:textId="77777777" w:rsidR="00DE7261" w:rsidRPr="00DE7261" w:rsidRDefault="00DE7261" w:rsidP="00DE7261">
            <w:pPr>
              <w:jc w:val="right"/>
              <w:rPr>
                <w:sz w:val="20"/>
              </w:rPr>
            </w:pPr>
            <w:r w:rsidRPr="00DE7261">
              <w:rPr>
                <w:sz w:val="20"/>
              </w:rPr>
              <w:t>253,0</w:t>
            </w:r>
          </w:p>
        </w:tc>
        <w:tc>
          <w:tcPr>
            <w:tcW w:w="992" w:type="dxa"/>
            <w:tcBorders>
              <w:top w:val="nil"/>
              <w:left w:val="nil"/>
              <w:bottom w:val="single" w:sz="4" w:space="0" w:color="000000"/>
              <w:right w:val="single" w:sz="4" w:space="0" w:color="000000"/>
            </w:tcBorders>
            <w:shd w:val="clear" w:color="FFFFFF" w:fill="FFFFFF"/>
            <w:vAlign w:val="center"/>
            <w:hideMark/>
          </w:tcPr>
          <w:p w14:paraId="05B861A4" w14:textId="77777777" w:rsidR="00DE7261" w:rsidRPr="00DE7261" w:rsidRDefault="00DE7261" w:rsidP="00DE7261">
            <w:pPr>
              <w:jc w:val="right"/>
              <w:rPr>
                <w:sz w:val="20"/>
              </w:rPr>
            </w:pPr>
            <w:r w:rsidRPr="00DE7261">
              <w:rPr>
                <w:sz w:val="20"/>
              </w:rPr>
              <w:t>253,0</w:t>
            </w:r>
          </w:p>
        </w:tc>
      </w:tr>
      <w:tr w:rsidR="00DE7261" w:rsidRPr="00DE7261" w14:paraId="283346F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7F05E1EA"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1FB8CF7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FFC9D1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69235B6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0C76C61B"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439AB00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060F669" w14:textId="77777777" w:rsidR="00DE7261" w:rsidRPr="00DE7261" w:rsidRDefault="00DE7261" w:rsidP="00DE7261">
            <w:pPr>
              <w:jc w:val="right"/>
              <w:rPr>
                <w:sz w:val="20"/>
              </w:rPr>
            </w:pPr>
            <w:r w:rsidRPr="00DE7261">
              <w:rPr>
                <w:sz w:val="20"/>
              </w:rPr>
              <w:t>253,0</w:t>
            </w:r>
          </w:p>
        </w:tc>
        <w:tc>
          <w:tcPr>
            <w:tcW w:w="1134" w:type="dxa"/>
            <w:tcBorders>
              <w:top w:val="nil"/>
              <w:left w:val="nil"/>
              <w:bottom w:val="single" w:sz="4" w:space="0" w:color="000000"/>
              <w:right w:val="single" w:sz="4" w:space="0" w:color="000000"/>
            </w:tcBorders>
            <w:shd w:val="clear" w:color="auto" w:fill="auto"/>
            <w:vAlign w:val="center"/>
            <w:hideMark/>
          </w:tcPr>
          <w:p w14:paraId="42D9CE25" w14:textId="77777777" w:rsidR="00DE7261" w:rsidRPr="00DE7261" w:rsidRDefault="00DE7261" w:rsidP="00DE7261">
            <w:pPr>
              <w:jc w:val="right"/>
              <w:rPr>
                <w:sz w:val="20"/>
              </w:rPr>
            </w:pPr>
            <w:r w:rsidRPr="00DE7261">
              <w:rPr>
                <w:sz w:val="20"/>
              </w:rPr>
              <w:t>253,0</w:t>
            </w:r>
          </w:p>
        </w:tc>
        <w:tc>
          <w:tcPr>
            <w:tcW w:w="992" w:type="dxa"/>
            <w:tcBorders>
              <w:top w:val="nil"/>
              <w:left w:val="nil"/>
              <w:bottom w:val="single" w:sz="4" w:space="0" w:color="000000"/>
              <w:right w:val="single" w:sz="4" w:space="0" w:color="000000"/>
            </w:tcBorders>
            <w:shd w:val="clear" w:color="auto" w:fill="auto"/>
            <w:vAlign w:val="center"/>
            <w:hideMark/>
          </w:tcPr>
          <w:p w14:paraId="38C63D87" w14:textId="77777777" w:rsidR="00DE7261" w:rsidRPr="00DE7261" w:rsidRDefault="00DE7261" w:rsidP="00DE7261">
            <w:pPr>
              <w:jc w:val="right"/>
              <w:rPr>
                <w:sz w:val="20"/>
              </w:rPr>
            </w:pPr>
            <w:r w:rsidRPr="00DE7261">
              <w:rPr>
                <w:sz w:val="20"/>
              </w:rPr>
              <w:t>253,0</w:t>
            </w:r>
          </w:p>
        </w:tc>
      </w:tr>
      <w:tr w:rsidR="00DE7261" w:rsidRPr="00DE7261" w14:paraId="4BEF046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235A920"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FA60A1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FDDE98C"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0F558DEF"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032B6C8"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49AEFE6"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6F20AD9" w14:textId="77777777" w:rsidR="00DE7261" w:rsidRPr="00DE7261" w:rsidRDefault="00DE7261" w:rsidP="00DE7261">
            <w:pPr>
              <w:jc w:val="right"/>
              <w:rPr>
                <w:sz w:val="20"/>
              </w:rPr>
            </w:pPr>
            <w:r w:rsidRPr="00DE7261">
              <w:rPr>
                <w:sz w:val="20"/>
              </w:rPr>
              <w:t>253,0</w:t>
            </w:r>
          </w:p>
        </w:tc>
        <w:tc>
          <w:tcPr>
            <w:tcW w:w="1134" w:type="dxa"/>
            <w:tcBorders>
              <w:top w:val="nil"/>
              <w:left w:val="nil"/>
              <w:bottom w:val="single" w:sz="4" w:space="0" w:color="000000"/>
              <w:right w:val="single" w:sz="4" w:space="0" w:color="000000"/>
            </w:tcBorders>
            <w:shd w:val="clear" w:color="auto" w:fill="auto"/>
            <w:vAlign w:val="center"/>
            <w:hideMark/>
          </w:tcPr>
          <w:p w14:paraId="5E96D476" w14:textId="77777777" w:rsidR="00DE7261" w:rsidRPr="00DE7261" w:rsidRDefault="00DE7261" w:rsidP="00DE7261">
            <w:pPr>
              <w:jc w:val="right"/>
              <w:rPr>
                <w:sz w:val="20"/>
              </w:rPr>
            </w:pPr>
            <w:r w:rsidRPr="00DE7261">
              <w:rPr>
                <w:sz w:val="20"/>
              </w:rPr>
              <w:t>253,0</w:t>
            </w:r>
          </w:p>
        </w:tc>
        <w:tc>
          <w:tcPr>
            <w:tcW w:w="992" w:type="dxa"/>
            <w:tcBorders>
              <w:top w:val="nil"/>
              <w:left w:val="nil"/>
              <w:bottom w:val="single" w:sz="4" w:space="0" w:color="000000"/>
              <w:right w:val="single" w:sz="4" w:space="0" w:color="000000"/>
            </w:tcBorders>
            <w:shd w:val="clear" w:color="auto" w:fill="auto"/>
            <w:vAlign w:val="center"/>
            <w:hideMark/>
          </w:tcPr>
          <w:p w14:paraId="5B61A475" w14:textId="77777777" w:rsidR="00DE7261" w:rsidRPr="00DE7261" w:rsidRDefault="00DE7261" w:rsidP="00DE7261">
            <w:pPr>
              <w:jc w:val="right"/>
              <w:rPr>
                <w:sz w:val="20"/>
              </w:rPr>
            </w:pPr>
            <w:r w:rsidRPr="00DE7261">
              <w:rPr>
                <w:sz w:val="20"/>
              </w:rPr>
              <w:t>253,0</w:t>
            </w:r>
          </w:p>
        </w:tc>
      </w:tr>
      <w:tr w:rsidR="00DE7261" w:rsidRPr="00DE7261" w14:paraId="4B713A3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89C754"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FB0B36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8DFB171"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8A6FDE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967C6E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3D45B3E1"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612882B" w14:textId="77777777" w:rsidR="00DE7261" w:rsidRPr="00DE7261" w:rsidRDefault="00DE7261" w:rsidP="00DE7261">
            <w:pPr>
              <w:jc w:val="right"/>
              <w:rPr>
                <w:sz w:val="20"/>
              </w:rPr>
            </w:pPr>
            <w:r w:rsidRPr="00DE7261">
              <w:rPr>
                <w:sz w:val="20"/>
              </w:rPr>
              <w:t>253,0</w:t>
            </w:r>
          </w:p>
        </w:tc>
        <w:tc>
          <w:tcPr>
            <w:tcW w:w="1134" w:type="dxa"/>
            <w:tcBorders>
              <w:top w:val="nil"/>
              <w:left w:val="nil"/>
              <w:bottom w:val="single" w:sz="4" w:space="0" w:color="000000"/>
              <w:right w:val="single" w:sz="4" w:space="0" w:color="000000"/>
            </w:tcBorders>
            <w:shd w:val="clear" w:color="auto" w:fill="auto"/>
            <w:vAlign w:val="center"/>
            <w:hideMark/>
          </w:tcPr>
          <w:p w14:paraId="7FFEB3C2" w14:textId="77777777" w:rsidR="00DE7261" w:rsidRPr="00DE7261" w:rsidRDefault="00DE7261" w:rsidP="00DE7261">
            <w:pPr>
              <w:jc w:val="right"/>
              <w:rPr>
                <w:sz w:val="20"/>
              </w:rPr>
            </w:pPr>
            <w:r w:rsidRPr="00DE7261">
              <w:rPr>
                <w:sz w:val="20"/>
              </w:rPr>
              <w:t>253,0</w:t>
            </w:r>
          </w:p>
        </w:tc>
        <w:tc>
          <w:tcPr>
            <w:tcW w:w="992" w:type="dxa"/>
            <w:tcBorders>
              <w:top w:val="nil"/>
              <w:left w:val="nil"/>
              <w:bottom w:val="single" w:sz="4" w:space="0" w:color="000000"/>
              <w:right w:val="single" w:sz="4" w:space="0" w:color="000000"/>
            </w:tcBorders>
            <w:shd w:val="clear" w:color="auto" w:fill="auto"/>
            <w:vAlign w:val="center"/>
            <w:hideMark/>
          </w:tcPr>
          <w:p w14:paraId="69430705" w14:textId="77777777" w:rsidR="00DE7261" w:rsidRPr="00DE7261" w:rsidRDefault="00DE7261" w:rsidP="00DE7261">
            <w:pPr>
              <w:jc w:val="right"/>
              <w:rPr>
                <w:sz w:val="20"/>
              </w:rPr>
            </w:pPr>
            <w:r w:rsidRPr="00DE7261">
              <w:rPr>
                <w:sz w:val="20"/>
              </w:rPr>
              <w:t>253,0</w:t>
            </w:r>
          </w:p>
        </w:tc>
      </w:tr>
      <w:tr w:rsidR="00DE7261" w:rsidRPr="00DE7261" w14:paraId="21FC74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1D3ED75"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4A497D4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0586D48"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5B651E20"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1418997"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5A485785"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24527836"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0ADA82DE"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7BDB2A8E" w14:textId="77777777" w:rsidR="00DE7261" w:rsidRPr="00DE7261" w:rsidRDefault="00DE7261" w:rsidP="00DE7261">
            <w:pPr>
              <w:jc w:val="right"/>
              <w:rPr>
                <w:sz w:val="20"/>
              </w:rPr>
            </w:pPr>
            <w:r w:rsidRPr="00DE7261">
              <w:rPr>
                <w:sz w:val="20"/>
              </w:rPr>
              <w:t>100,0</w:t>
            </w:r>
          </w:p>
        </w:tc>
      </w:tr>
      <w:tr w:rsidR="00DE7261" w:rsidRPr="00DE7261" w14:paraId="15E6419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D08C11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3E5719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4448C73" w14:textId="77777777" w:rsidR="00DE7261" w:rsidRPr="00DE7261" w:rsidRDefault="00DE7261" w:rsidP="00DE7261">
            <w:pPr>
              <w:jc w:val="center"/>
              <w:rPr>
                <w:sz w:val="20"/>
              </w:rPr>
            </w:pPr>
            <w:r w:rsidRPr="00DE7261">
              <w:rPr>
                <w:sz w:val="20"/>
              </w:rPr>
              <w:t>08</w:t>
            </w:r>
          </w:p>
        </w:tc>
        <w:tc>
          <w:tcPr>
            <w:tcW w:w="850" w:type="dxa"/>
            <w:tcBorders>
              <w:top w:val="nil"/>
              <w:left w:val="nil"/>
              <w:bottom w:val="single" w:sz="4" w:space="0" w:color="000000"/>
              <w:right w:val="single" w:sz="4" w:space="0" w:color="000000"/>
            </w:tcBorders>
            <w:shd w:val="clear" w:color="auto" w:fill="auto"/>
            <w:vAlign w:val="center"/>
            <w:hideMark/>
          </w:tcPr>
          <w:p w14:paraId="24CCC749"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5F05F52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029A33B5"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0BE611F" w14:textId="77777777" w:rsidR="00DE7261" w:rsidRPr="00DE7261" w:rsidRDefault="00DE7261" w:rsidP="00DE7261">
            <w:pPr>
              <w:jc w:val="right"/>
              <w:rPr>
                <w:sz w:val="20"/>
              </w:rPr>
            </w:pPr>
            <w:r w:rsidRPr="00DE7261">
              <w:rPr>
                <w:sz w:val="20"/>
              </w:rPr>
              <w:t>153,0</w:t>
            </w:r>
          </w:p>
        </w:tc>
        <w:tc>
          <w:tcPr>
            <w:tcW w:w="1134" w:type="dxa"/>
            <w:tcBorders>
              <w:top w:val="nil"/>
              <w:left w:val="nil"/>
              <w:bottom w:val="single" w:sz="4" w:space="0" w:color="000000"/>
              <w:right w:val="single" w:sz="4" w:space="0" w:color="000000"/>
            </w:tcBorders>
            <w:shd w:val="clear" w:color="auto" w:fill="auto"/>
            <w:vAlign w:val="center"/>
            <w:hideMark/>
          </w:tcPr>
          <w:p w14:paraId="52A0CF36" w14:textId="77777777" w:rsidR="00DE7261" w:rsidRPr="00DE7261" w:rsidRDefault="00DE7261" w:rsidP="00DE7261">
            <w:pPr>
              <w:jc w:val="right"/>
              <w:rPr>
                <w:sz w:val="20"/>
              </w:rPr>
            </w:pPr>
            <w:r w:rsidRPr="00DE7261">
              <w:rPr>
                <w:sz w:val="20"/>
              </w:rPr>
              <w:t>153,0</w:t>
            </w:r>
          </w:p>
        </w:tc>
        <w:tc>
          <w:tcPr>
            <w:tcW w:w="992" w:type="dxa"/>
            <w:tcBorders>
              <w:top w:val="nil"/>
              <w:left w:val="nil"/>
              <w:bottom w:val="single" w:sz="4" w:space="0" w:color="000000"/>
              <w:right w:val="single" w:sz="4" w:space="0" w:color="000000"/>
            </w:tcBorders>
            <w:shd w:val="clear" w:color="auto" w:fill="auto"/>
            <w:vAlign w:val="center"/>
            <w:hideMark/>
          </w:tcPr>
          <w:p w14:paraId="7E3A1937" w14:textId="77777777" w:rsidR="00DE7261" w:rsidRPr="00DE7261" w:rsidRDefault="00DE7261" w:rsidP="00DE7261">
            <w:pPr>
              <w:jc w:val="right"/>
              <w:rPr>
                <w:sz w:val="20"/>
              </w:rPr>
            </w:pPr>
            <w:r w:rsidRPr="00DE7261">
              <w:rPr>
                <w:sz w:val="20"/>
              </w:rPr>
              <w:t>153,0</w:t>
            </w:r>
          </w:p>
        </w:tc>
      </w:tr>
      <w:tr w:rsidR="00DE7261" w:rsidRPr="00DE7261" w14:paraId="007A08E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D6E8223" w14:textId="77777777" w:rsidR="00DE7261" w:rsidRPr="00DE7261" w:rsidRDefault="00DE7261" w:rsidP="00DE7261">
            <w:pPr>
              <w:rPr>
                <w:sz w:val="20"/>
              </w:rPr>
            </w:pPr>
            <w:r w:rsidRPr="00DE7261">
              <w:rPr>
                <w:sz w:val="20"/>
              </w:rPr>
              <w:t>СОЦИАЛЬНАЯ ПОЛИТИКА</w:t>
            </w:r>
          </w:p>
        </w:tc>
        <w:tc>
          <w:tcPr>
            <w:tcW w:w="715" w:type="dxa"/>
            <w:tcBorders>
              <w:top w:val="nil"/>
              <w:left w:val="nil"/>
              <w:bottom w:val="single" w:sz="4" w:space="0" w:color="000000"/>
              <w:right w:val="single" w:sz="4" w:space="0" w:color="000000"/>
            </w:tcBorders>
            <w:shd w:val="clear" w:color="FFFFFF" w:fill="FFFFFF"/>
            <w:vAlign w:val="center"/>
            <w:hideMark/>
          </w:tcPr>
          <w:p w14:paraId="53835B7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158F3DE"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7C906D5A"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4BC01081"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245F39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09FA433"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FFFFFF" w:fill="FFFFFF"/>
            <w:vAlign w:val="center"/>
            <w:hideMark/>
          </w:tcPr>
          <w:p w14:paraId="376B3462"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FFFFFF" w:fill="FFFFFF"/>
            <w:vAlign w:val="center"/>
            <w:hideMark/>
          </w:tcPr>
          <w:p w14:paraId="26C5772F" w14:textId="77777777" w:rsidR="00DE7261" w:rsidRPr="00DE7261" w:rsidRDefault="00DE7261" w:rsidP="00DE7261">
            <w:pPr>
              <w:jc w:val="right"/>
              <w:rPr>
                <w:sz w:val="20"/>
              </w:rPr>
            </w:pPr>
            <w:r w:rsidRPr="00DE7261">
              <w:rPr>
                <w:sz w:val="20"/>
              </w:rPr>
              <w:t>570,0</w:t>
            </w:r>
          </w:p>
        </w:tc>
      </w:tr>
      <w:tr w:rsidR="00DE7261" w:rsidRPr="00DE7261" w14:paraId="6062587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4B4AD61" w14:textId="77777777" w:rsidR="00DE7261" w:rsidRPr="00DE7261" w:rsidRDefault="00DE7261" w:rsidP="00DE7261">
            <w:pPr>
              <w:rPr>
                <w:sz w:val="20"/>
              </w:rPr>
            </w:pPr>
            <w:r w:rsidRPr="00DE7261">
              <w:rPr>
                <w:sz w:val="20"/>
              </w:rPr>
              <w:t>Социальное обеспечение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026C612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2D88863"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7F508A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2E5A7CA3"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06C3DFF"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3935619"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FFFFFF" w:fill="FFFFFF"/>
            <w:vAlign w:val="center"/>
            <w:hideMark/>
          </w:tcPr>
          <w:p w14:paraId="365ADD97"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FFFFFF" w:fill="FFFFFF"/>
            <w:vAlign w:val="center"/>
            <w:hideMark/>
          </w:tcPr>
          <w:p w14:paraId="56F3C1E5" w14:textId="77777777" w:rsidR="00DE7261" w:rsidRPr="00DE7261" w:rsidRDefault="00DE7261" w:rsidP="00DE7261">
            <w:pPr>
              <w:jc w:val="right"/>
              <w:rPr>
                <w:sz w:val="20"/>
              </w:rPr>
            </w:pPr>
            <w:r w:rsidRPr="00DE7261">
              <w:rPr>
                <w:sz w:val="20"/>
              </w:rPr>
              <w:t>570,0</w:t>
            </w:r>
          </w:p>
        </w:tc>
      </w:tr>
      <w:tr w:rsidR="00DE7261" w:rsidRPr="00DE7261" w14:paraId="34FF927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7E7B042"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E61993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13F802A"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4C24930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3229C0EC"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06DAF2D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8A37C39"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FFFFFF" w:fill="FFFFFF"/>
            <w:vAlign w:val="center"/>
            <w:hideMark/>
          </w:tcPr>
          <w:p w14:paraId="52E1672E"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FFFFFF" w:fill="FFFFFF"/>
            <w:vAlign w:val="center"/>
            <w:hideMark/>
          </w:tcPr>
          <w:p w14:paraId="2C402CB3" w14:textId="77777777" w:rsidR="00DE7261" w:rsidRPr="00DE7261" w:rsidRDefault="00DE7261" w:rsidP="00DE7261">
            <w:pPr>
              <w:jc w:val="right"/>
              <w:rPr>
                <w:sz w:val="20"/>
              </w:rPr>
            </w:pPr>
            <w:r w:rsidRPr="00DE7261">
              <w:rPr>
                <w:sz w:val="20"/>
              </w:rPr>
              <w:t>570,0</w:t>
            </w:r>
          </w:p>
        </w:tc>
      </w:tr>
      <w:tr w:rsidR="00DE7261" w:rsidRPr="00DE7261" w14:paraId="61E7BCF2"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4BA2A4FD" w14:textId="77777777" w:rsidR="00DE7261" w:rsidRPr="00DE7261" w:rsidRDefault="00DE7261" w:rsidP="00DE7261">
            <w:pPr>
              <w:rPr>
                <w:sz w:val="20"/>
              </w:rPr>
            </w:pPr>
            <w:r w:rsidRPr="00DE7261">
              <w:rPr>
                <w:sz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w:t>
            </w:r>
          </w:p>
        </w:tc>
        <w:tc>
          <w:tcPr>
            <w:tcW w:w="715" w:type="dxa"/>
            <w:tcBorders>
              <w:top w:val="nil"/>
              <w:left w:val="nil"/>
              <w:bottom w:val="single" w:sz="4" w:space="0" w:color="000000"/>
              <w:right w:val="single" w:sz="4" w:space="0" w:color="000000"/>
            </w:tcBorders>
            <w:shd w:val="clear" w:color="auto" w:fill="auto"/>
            <w:vAlign w:val="center"/>
            <w:hideMark/>
          </w:tcPr>
          <w:p w14:paraId="39A05BD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7F14B4F"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EE2F29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3822D81"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741877B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9B6919B"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auto" w:fill="auto"/>
            <w:vAlign w:val="center"/>
            <w:hideMark/>
          </w:tcPr>
          <w:p w14:paraId="1BFCE291"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auto" w:fill="auto"/>
            <w:vAlign w:val="center"/>
            <w:hideMark/>
          </w:tcPr>
          <w:p w14:paraId="4F8CA6CC" w14:textId="77777777" w:rsidR="00DE7261" w:rsidRPr="00DE7261" w:rsidRDefault="00DE7261" w:rsidP="00DE7261">
            <w:pPr>
              <w:jc w:val="right"/>
              <w:rPr>
                <w:sz w:val="20"/>
              </w:rPr>
            </w:pPr>
            <w:r w:rsidRPr="00DE7261">
              <w:rPr>
                <w:sz w:val="20"/>
              </w:rPr>
              <w:t>570,0</w:t>
            </w:r>
          </w:p>
        </w:tc>
      </w:tr>
      <w:tr w:rsidR="00DE7261" w:rsidRPr="00DE7261" w14:paraId="6E2DAD6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2486BC7"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7F5B7F4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42F3D74"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35589D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396034E"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7D098706"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718DDA27"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auto" w:fill="auto"/>
            <w:vAlign w:val="center"/>
            <w:hideMark/>
          </w:tcPr>
          <w:p w14:paraId="69F6F670"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auto" w:fill="auto"/>
            <w:vAlign w:val="center"/>
            <w:hideMark/>
          </w:tcPr>
          <w:p w14:paraId="425912A9" w14:textId="77777777" w:rsidR="00DE7261" w:rsidRPr="00DE7261" w:rsidRDefault="00DE7261" w:rsidP="00DE7261">
            <w:pPr>
              <w:jc w:val="right"/>
              <w:rPr>
                <w:sz w:val="20"/>
              </w:rPr>
            </w:pPr>
            <w:r w:rsidRPr="00DE7261">
              <w:rPr>
                <w:sz w:val="20"/>
              </w:rPr>
              <w:t>570,0</w:t>
            </w:r>
          </w:p>
        </w:tc>
      </w:tr>
      <w:tr w:rsidR="00DE7261" w:rsidRPr="00DE7261" w14:paraId="2B07C07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962BB69" w14:textId="77777777" w:rsidR="00DE7261" w:rsidRPr="00DE7261" w:rsidRDefault="00DE7261" w:rsidP="00DE7261">
            <w:pPr>
              <w:rPr>
                <w:sz w:val="20"/>
              </w:rPr>
            </w:pPr>
            <w:r w:rsidRPr="00DE7261">
              <w:rPr>
                <w:sz w:val="20"/>
              </w:rPr>
              <w:t>Публичные нормативные социальные выплаты гражданам</w:t>
            </w:r>
          </w:p>
        </w:tc>
        <w:tc>
          <w:tcPr>
            <w:tcW w:w="715" w:type="dxa"/>
            <w:tcBorders>
              <w:top w:val="nil"/>
              <w:left w:val="nil"/>
              <w:bottom w:val="single" w:sz="4" w:space="0" w:color="000000"/>
              <w:right w:val="single" w:sz="4" w:space="0" w:color="000000"/>
            </w:tcBorders>
            <w:shd w:val="clear" w:color="auto" w:fill="auto"/>
            <w:vAlign w:val="center"/>
            <w:hideMark/>
          </w:tcPr>
          <w:p w14:paraId="0BBC876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AA28514"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7D83F3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DFEBB03"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2059303E" w14:textId="77777777" w:rsidR="00DE7261" w:rsidRPr="00DE7261" w:rsidRDefault="00DE7261" w:rsidP="00DE7261">
            <w:pPr>
              <w:jc w:val="center"/>
              <w:rPr>
                <w:sz w:val="20"/>
              </w:rPr>
            </w:pPr>
            <w:r w:rsidRPr="00DE7261">
              <w:rPr>
                <w:sz w:val="20"/>
              </w:rPr>
              <w:t>310</w:t>
            </w:r>
          </w:p>
        </w:tc>
        <w:tc>
          <w:tcPr>
            <w:tcW w:w="850" w:type="dxa"/>
            <w:tcBorders>
              <w:top w:val="nil"/>
              <w:left w:val="nil"/>
              <w:bottom w:val="single" w:sz="4" w:space="0" w:color="000000"/>
              <w:right w:val="single" w:sz="4" w:space="0" w:color="000000"/>
            </w:tcBorders>
            <w:shd w:val="clear" w:color="auto" w:fill="auto"/>
            <w:vAlign w:val="center"/>
            <w:hideMark/>
          </w:tcPr>
          <w:p w14:paraId="189C7F4F"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auto" w:fill="auto"/>
            <w:vAlign w:val="center"/>
            <w:hideMark/>
          </w:tcPr>
          <w:p w14:paraId="46CCC9CC"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auto" w:fill="auto"/>
            <w:vAlign w:val="center"/>
            <w:hideMark/>
          </w:tcPr>
          <w:p w14:paraId="3966779E" w14:textId="77777777" w:rsidR="00DE7261" w:rsidRPr="00DE7261" w:rsidRDefault="00DE7261" w:rsidP="00DE7261">
            <w:pPr>
              <w:jc w:val="right"/>
              <w:rPr>
                <w:sz w:val="20"/>
              </w:rPr>
            </w:pPr>
            <w:r w:rsidRPr="00DE7261">
              <w:rPr>
                <w:sz w:val="20"/>
              </w:rPr>
              <w:t>570,0</w:t>
            </w:r>
          </w:p>
        </w:tc>
      </w:tr>
      <w:tr w:rsidR="00DE7261" w:rsidRPr="00DE7261" w14:paraId="229984B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36E72EF" w14:textId="77777777" w:rsidR="00DE7261" w:rsidRPr="00DE7261" w:rsidRDefault="00DE7261" w:rsidP="00DE7261">
            <w:pPr>
              <w:rPr>
                <w:sz w:val="20"/>
              </w:rPr>
            </w:pPr>
            <w:r w:rsidRPr="00DE7261">
              <w:rPr>
                <w:sz w:val="20"/>
              </w:rPr>
              <w:t>Пособия, компенсации, меры социальной поддержки по публичным нормативным обязательствам</w:t>
            </w:r>
          </w:p>
        </w:tc>
        <w:tc>
          <w:tcPr>
            <w:tcW w:w="715" w:type="dxa"/>
            <w:tcBorders>
              <w:top w:val="nil"/>
              <w:left w:val="nil"/>
              <w:bottom w:val="single" w:sz="4" w:space="0" w:color="000000"/>
              <w:right w:val="single" w:sz="4" w:space="0" w:color="000000"/>
            </w:tcBorders>
            <w:shd w:val="clear" w:color="auto" w:fill="auto"/>
            <w:vAlign w:val="center"/>
            <w:hideMark/>
          </w:tcPr>
          <w:p w14:paraId="1F3C2A6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23329E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FDC3CA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F0F4DBA"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29258C7F" w14:textId="77777777" w:rsidR="00DE7261" w:rsidRPr="00DE7261" w:rsidRDefault="00DE7261" w:rsidP="00DE7261">
            <w:pPr>
              <w:jc w:val="center"/>
              <w:rPr>
                <w:sz w:val="20"/>
              </w:rPr>
            </w:pPr>
            <w:r w:rsidRPr="00DE7261">
              <w:rPr>
                <w:sz w:val="20"/>
              </w:rPr>
              <w:t>313</w:t>
            </w:r>
          </w:p>
        </w:tc>
        <w:tc>
          <w:tcPr>
            <w:tcW w:w="850" w:type="dxa"/>
            <w:tcBorders>
              <w:top w:val="nil"/>
              <w:left w:val="nil"/>
              <w:bottom w:val="single" w:sz="4" w:space="0" w:color="000000"/>
              <w:right w:val="single" w:sz="4" w:space="0" w:color="000000"/>
            </w:tcBorders>
            <w:shd w:val="clear" w:color="auto" w:fill="auto"/>
            <w:vAlign w:val="center"/>
            <w:hideMark/>
          </w:tcPr>
          <w:p w14:paraId="208BB942" w14:textId="77777777" w:rsidR="00DE7261" w:rsidRPr="00DE7261" w:rsidRDefault="00DE7261" w:rsidP="00DE7261">
            <w:pPr>
              <w:jc w:val="right"/>
              <w:rPr>
                <w:sz w:val="20"/>
              </w:rPr>
            </w:pPr>
            <w:r w:rsidRPr="00DE7261">
              <w:rPr>
                <w:sz w:val="20"/>
              </w:rPr>
              <w:t>570,0</w:t>
            </w:r>
          </w:p>
        </w:tc>
        <w:tc>
          <w:tcPr>
            <w:tcW w:w="1134" w:type="dxa"/>
            <w:tcBorders>
              <w:top w:val="nil"/>
              <w:left w:val="nil"/>
              <w:bottom w:val="single" w:sz="4" w:space="0" w:color="000000"/>
              <w:right w:val="single" w:sz="4" w:space="0" w:color="000000"/>
            </w:tcBorders>
            <w:shd w:val="clear" w:color="auto" w:fill="auto"/>
            <w:vAlign w:val="center"/>
            <w:hideMark/>
          </w:tcPr>
          <w:p w14:paraId="2B4ED9A4" w14:textId="77777777" w:rsidR="00DE7261" w:rsidRPr="00DE7261" w:rsidRDefault="00DE7261" w:rsidP="00DE7261">
            <w:pPr>
              <w:jc w:val="right"/>
              <w:rPr>
                <w:sz w:val="20"/>
              </w:rPr>
            </w:pPr>
            <w:r w:rsidRPr="00DE7261">
              <w:rPr>
                <w:sz w:val="20"/>
              </w:rPr>
              <w:t>570,0</w:t>
            </w:r>
          </w:p>
        </w:tc>
        <w:tc>
          <w:tcPr>
            <w:tcW w:w="992" w:type="dxa"/>
            <w:tcBorders>
              <w:top w:val="nil"/>
              <w:left w:val="nil"/>
              <w:bottom w:val="single" w:sz="4" w:space="0" w:color="000000"/>
              <w:right w:val="single" w:sz="4" w:space="0" w:color="000000"/>
            </w:tcBorders>
            <w:shd w:val="clear" w:color="auto" w:fill="auto"/>
            <w:vAlign w:val="center"/>
            <w:hideMark/>
          </w:tcPr>
          <w:p w14:paraId="0B00390E" w14:textId="77777777" w:rsidR="00DE7261" w:rsidRPr="00DE7261" w:rsidRDefault="00DE7261" w:rsidP="00DE7261">
            <w:pPr>
              <w:jc w:val="right"/>
              <w:rPr>
                <w:sz w:val="20"/>
              </w:rPr>
            </w:pPr>
            <w:r w:rsidRPr="00DE7261">
              <w:rPr>
                <w:sz w:val="20"/>
              </w:rPr>
              <w:t>570,0</w:t>
            </w:r>
          </w:p>
        </w:tc>
      </w:tr>
      <w:tr w:rsidR="00DE7261" w:rsidRPr="00DE7261" w14:paraId="5A91662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684FD8D" w14:textId="77777777" w:rsidR="00DE7261" w:rsidRPr="00DE7261" w:rsidRDefault="00DE7261" w:rsidP="00DE7261">
            <w:pPr>
              <w:rPr>
                <w:sz w:val="20"/>
              </w:rPr>
            </w:pPr>
            <w:r w:rsidRPr="00DE7261">
              <w:rPr>
                <w:sz w:val="20"/>
              </w:rPr>
              <w:t>ФИЗИЧЕСКАЯ КУЛЬТУРА И СПОРТ</w:t>
            </w:r>
          </w:p>
        </w:tc>
        <w:tc>
          <w:tcPr>
            <w:tcW w:w="715" w:type="dxa"/>
            <w:tcBorders>
              <w:top w:val="nil"/>
              <w:left w:val="nil"/>
              <w:bottom w:val="single" w:sz="4" w:space="0" w:color="000000"/>
              <w:right w:val="single" w:sz="4" w:space="0" w:color="000000"/>
            </w:tcBorders>
            <w:shd w:val="clear" w:color="FFFFFF" w:fill="FFFFFF"/>
            <w:vAlign w:val="center"/>
            <w:hideMark/>
          </w:tcPr>
          <w:p w14:paraId="66FFF658"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49A6C02"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332E3AA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0F8C0B48"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A998600"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EB6745C" w14:textId="77777777" w:rsidR="00DE7261" w:rsidRPr="00DE7261" w:rsidRDefault="00DE7261" w:rsidP="00DE7261">
            <w:pPr>
              <w:jc w:val="right"/>
              <w:rPr>
                <w:sz w:val="20"/>
              </w:rPr>
            </w:pPr>
            <w:r w:rsidRPr="00DE7261">
              <w:rPr>
                <w:sz w:val="20"/>
              </w:rPr>
              <w:t>14 419,1</w:t>
            </w:r>
          </w:p>
        </w:tc>
        <w:tc>
          <w:tcPr>
            <w:tcW w:w="1134" w:type="dxa"/>
            <w:tcBorders>
              <w:top w:val="nil"/>
              <w:left w:val="nil"/>
              <w:bottom w:val="single" w:sz="4" w:space="0" w:color="000000"/>
              <w:right w:val="single" w:sz="4" w:space="0" w:color="000000"/>
            </w:tcBorders>
            <w:shd w:val="clear" w:color="FFFFFF" w:fill="FFFFFF"/>
            <w:vAlign w:val="center"/>
            <w:hideMark/>
          </w:tcPr>
          <w:p w14:paraId="789AB666" w14:textId="77777777" w:rsidR="00DE7261" w:rsidRPr="00DE7261" w:rsidRDefault="00DE7261" w:rsidP="00DE7261">
            <w:pPr>
              <w:jc w:val="right"/>
              <w:rPr>
                <w:sz w:val="20"/>
              </w:rPr>
            </w:pPr>
            <w:r w:rsidRPr="00DE7261">
              <w:rPr>
                <w:sz w:val="20"/>
              </w:rPr>
              <w:t>14 044,9</w:t>
            </w:r>
          </w:p>
        </w:tc>
        <w:tc>
          <w:tcPr>
            <w:tcW w:w="992" w:type="dxa"/>
            <w:tcBorders>
              <w:top w:val="nil"/>
              <w:left w:val="nil"/>
              <w:bottom w:val="single" w:sz="4" w:space="0" w:color="000000"/>
              <w:right w:val="single" w:sz="4" w:space="0" w:color="000000"/>
            </w:tcBorders>
            <w:shd w:val="clear" w:color="FFFFFF" w:fill="FFFFFF"/>
            <w:vAlign w:val="center"/>
            <w:hideMark/>
          </w:tcPr>
          <w:p w14:paraId="6254641C" w14:textId="77777777" w:rsidR="00DE7261" w:rsidRPr="00DE7261" w:rsidRDefault="00DE7261" w:rsidP="00DE7261">
            <w:pPr>
              <w:jc w:val="right"/>
              <w:rPr>
                <w:sz w:val="20"/>
              </w:rPr>
            </w:pPr>
            <w:r w:rsidRPr="00DE7261">
              <w:rPr>
                <w:sz w:val="20"/>
              </w:rPr>
              <w:t>14 318,9</w:t>
            </w:r>
          </w:p>
        </w:tc>
      </w:tr>
      <w:tr w:rsidR="00DE7261" w:rsidRPr="00DE7261" w14:paraId="2F24253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708DA29" w14:textId="77777777" w:rsidR="00DE7261" w:rsidRPr="00DE7261" w:rsidRDefault="00DE7261" w:rsidP="00DE7261">
            <w:pPr>
              <w:rPr>
                <w:sz w:val="20"/>
              </w:rPr>
            </w:pPr>
            <w:r w:rsidRPr="00DE7261">
              <w:rPr>
                <w:sz w:val="20"/>
              </w:rPr>
              <w:t>Физическая культура</w:t>
            </w:r>
          </w:p>
        </w:tc>
        <w:tc>
          <w:tcPr>
            <w:tcW w:w="715" w:type="dxa"/>
            <w:tcBorders>
              <w:top w:val="nil"/>
              <w:left w:val="nil"/>
              <w:bottom w:val="single" w:sz="4" w:space="0" w:color="000000"/>
              <w:right w:val="single" w:sz="4" w:space="0" w:color="000000"/>
            </w:tcBorders>
            <w:shd w:val="clear" w:color="FFFFFF" w:fill="FFFFFF"/>
            <w:vAlign w:val="center"/>
            <w:hideMark/>
          </w:tcPr>
          <w:p w14:paraId="49A6114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2F1244A"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809E26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2E3F7A1D"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43C7C48"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F78B684" w14:textId="77777777" w:rsidR="00DE7261" w:rsidRPr="00DE7261" w:rsidRDefault="00DE7261" w:rsidP="00DE7261">
            <w:pPr>
              <w:jc w:val="right"/>
              <w:rPr>
                <w:sz w:val="20"/>
              </w:rPr>
            </w:pPr>
            <w:r w:rsidRPr="00DE7261">
              <w:rPr>
                <w:sz w:val="20"/>
              </w:rPr>
              <w:t>8 328,2</w:t>
            </w:r>
          </w:p>
        </w:tc>
        <w:tc>
          <w:tcPr>
            <w:tcW w:w="1134" w:type="dxa"/>
            <w:tcBorders>
              <w:top w:val="nil"/>
              <w:left w:val="nil"/>
              <w:bottom w:val="single" w:sz="4" w:space="0" w:color="000000"/>
              <w:right w:val="single" w:sz="4" w:space="0" w:color="000000"/>
            </w:tcBorders>
            <w:shd w:val="clear" w:color="FFFFFF" w:fill="FFFFFF"/>
            <w:vAlign w:val="center"/>
            <w:hideMark/>
          </w:tcPr>
          <w:p w14:paraId="44FEB00F" w14:textId="77777777" w:rsidR="00DE7261" w:rsidRPr="00DE7261" w:rsidRDefault="00DE7261" w:rsidP="00DE7261">
            <w:pPr>
              <w:jc w:val="right"/>
              <w:rPr>
                <w:sz w:val="20"/>
              </w:rPr>
            </w:pPr>
            <w:r w:rsidRPr="00DE7261">
              <w:rPr>
                <w:sz w:val="20"/>
              </w:rPr>
              <w:t>7 848,2</w:t>
            </w:r>
          </w:p>
        </w:tc>
        <w:tc>
          <w:tcPr>
            <w:tcW w:w="992" w:type="dxa"/>
            <w:tcBorders>
              <w:top w:val="nil"/>
              <w:left w:val="nil"/>
              <w:bottom w:val="single" w:sz="4" w:space="0" w:color="000000"/>
              <w:right w:val="single" w:sz="4" w:space="0" w:color="000000"/>
            </w:tcBorders>
            <w:shd w:val="clear" w:color="FFFFFF" w:fill="FFFFFF"/>
            <w:vAlign w:val="center"/>
            <w:hideMark/>
          </w:tcPr>
          <w:p w14:paraId="79B4FB93" w14:textId="77777777" w:rsidR="00DE7261" w:rsidRPr="00DE7261" w:rsidRDefault="00DE7261" w:rsidP="00DE7261">
            <w:pPr>
              <w:jc w:val="right"/>
              <w:rPr>
                <w:sz w:val="20"/>
              </w:rPr>
            </w:pPr>
            <w:r w:rsidRPr="00DE7261">
              <w:rPr>
                <w:sz w:val="20"/>
              </w:rPr>
              <w:t>8 114,2</w:t>
            </w:r>
          </w:p>
        </w:tc>
      </w:tr>
      <w:tr w:rsidR="00DE7261" w:rsidRPr="00DE7261" w14:paraId="6F4C549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8B4C810"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715" w:type="dxa"/>
            <w:tcBorders>
              <w:top w:val="nil"/>
              <w:left w:val="nil"/>
              <w:bottom w:val="single" w:sz="4" w:space="0" w:color="000000"/>
              <w:right w:val="single" w:sz="4" w:space="0" w:color="000000"/>
            </w:tcBorders>
            <w:shd w:val="clear" w:color="FFFFFF" w:fill="FFFFFF"/>
            <w:vAlign w:val="center"/>
            <w:hideMark/>
          </w:tcPr>
          <w:p w14:paraId="6A6BC4C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36A1F7A"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94662D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C4A8B92" w14:textId="77777777" w:rsidR="00DE7261" w:rsidRPr="00DE7261" w:rsidRDefault="00DE7261" w:rsidP="00DE7261">
            <w:pPr>
              <w:jc w:val="center"/>
              <w:rPr>
                <w:sz w:val="20"/>
              </w:rPr>
            </w:pPr>
            <w:r w:rsidRPr="00DE7261">
              <w:rPr>
                <w:sz w:val="20"/>
              </w:rPr>
              <w:t>01 0 00 00000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2D96C7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A228743" w14:textId="77777777" w:rsidR="00DE7261" w:rsidRPr="00DE7261" w:rsidRDefault="00DE7261" w:rsidP="00DE7261">
            <w:pPr>
              <w:jc w:val="right"/>
              <w:rPr>
                <w:sz w:val="20"/>
              </w:rPr>
            </w:pPr>
            <w:r w:rsidRPr="00DE7261">
              <w:rPr>
                <w:sz w:val="20"/>
              </w:rPr>
              <w:t>80,0</w:t>
            </w:r>
          </w:p>
        </w:tc>
        <w:tc>
          <w:tcPr>
            <w:tcW w:w="1134" w:type="dxa"/>
            <w:tcBorders>
              <w:top w:val="nil"/>
              <w:left w:val="nil"/>
              <w:bottom w:val="single" w:sz="4" w:space="0" w:color="000000"/>
              <w:right w:val="single" w:sz="4" w:space="0" w:color="000000"/>
            </w:tcBorders>
            <w:shd w:val="clear" w:color="FFFFFF" w:fill="FFFFFF"/>
            <w:vAlign w:val="center"/>
            <w:hideMark/>
          </w:tcPr>
          <w:p w14:paraId="19AC0F7A" w14:textId="77777777" w:rsidR="00DE7261" w:rsidRPr="00DE7261" w:rsidRDefault="00DE7261" w:rsidP="00DE7261">
            <w:pPr>
              <w:jc w:val="right"/>
              <w:rPr>
                <w:sz w:val="20"/>
              </w:rPr>
            </w:pPr>
            <w:r w:rsidRPr="00DE7261">
              <w:rPr>
                <w:sz w:val="20"/>
              </w:rPr>
              <w:t>80,0</w:t>
            </w:r>
          </w:p>
        </w:tc>
        <w:tc>
          <w:tcPr>
            <w:tcW w:w="992" w:type="dxa"/>
            <w:tcBorders>
              <w:top w:val="nil"/>
              <w:left w:val="nil"/>
              <w:bottom w:val="single" w:sz="4" w:space="0" w:color="000000"/>
              <w:right w:val="single" w:sz="4" w:space="0" w:color="000000"/>
            </w:tcBorders>
            <w:shd w:val="clear" w:color="FFFFFF" w:fill="FFFFFF"/>
            <w:vAlign w:val="center"/>
            <w:hideMark/>
          </w:tcPr>
          <w:p w14:paraId="78DA71CA" w14:textId="77777777" w:rsidR="00DE7261" w:rsidRPr="00DE7261" w:rsidRDefault="00DE7261" w:rsidP="00DE7261">
            <w:pPr>
              <w:jc w:val="right"/>
              <w:rPr>
                <w:sz w:val="20"/>
              </w:rPr>
            </w:pPr>
            <w:r w:rsidRPr="00DE7261">
              <w:rPr>
                <w:sz w:val="20"/>
              </w:rPr>
              <w:t>80,0</w:t>
            </w:r>
          </w:p>
        </w:tc>
      </w:tr>
      <w:tr w:rsidR="00DE7261" w:rsidRPr="00DE7261" w14:paraId="035070E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E56B2D2" w14:textId="77777777" w:rsidR="00DE7261" w:rsidRPr="00DE7261" w:rsidRDefault="00DE7261" w:rsidP="00DE7261">
            <w:pPr>
              <w:rPr>
                <w:sz w:val="20"/>
              </w:rPr>
            </w:pPr>
            <w:r w:rsidRPr="00DE7261">
              <w:rPr>
                <w:sz w:val="20"/>
              </w:rPr>
              <w:lastRenderedPageBreak/>
              <w:t>Подпрограмма "Доступная среда"</w:t>
            </w:r>
          </w:p>
        </w:tc>
        <w:tc>
          <w:tcPr>
            <w:tcW w:w="715" w:type="dxa"/>
            <w:tcBorders>
              <w:top w:val="nil"/>
              <w:left w:val="nil"/>
              <w:bottom w:val="single" w:sz="4" w:space="0" w:color="000000"/>
              <w:right w:val="single" w:sz="4" w:space="0" w:color="000000"/>
            </w:tcBorders>
            <w:shd w:val="clear" w:color="FFFFFF" w:fill="FFFFFF"/>
            <w:vAlign w:val="center"/>
            <w:hideMark/>
          </w:tcPr>
          <w:p w14:paraId="3F170D8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26E31A7"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873D66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5EF59F5C" w14:textId="77777777" w:rsidR="00DE7261" w:rsidRPr="00DE7261" w:rsidRDefault="00DE7261" w:rsidP="00DE7261">
            <w:pPr>
              <w:jc w:val="center"/>
              <w:rPr>
                <w:sz w:val="20"/>
              </w:rPr>
            </w:pPr>
            <w:r w:rsidRPr="00DE7261">
              <w:rPr>
                <w:sz w:val="20"/>
              </w:rPr>
              <w:t>01 4 00 00000</w:t>
            </w:r>
          </w:p>
        </w:tc>
        <w:tc>
          <w:tcPr>
            <w:tcW w:w="648" w:type="dxa"/>
            <w:tcBorders>
              <w:top w:val="nil"/>
              <w:left w:val="nil"/>
              <w:bottom w:val="single" w:sz="4" w:space="0" w:color="000000"/>
              <w:right w:val="single" w:sz="4" w:space="0" w:color="000000"/>
            </w:tcBorders>
            <w:shd w:val="clear" w:color="FFFFFF" w:fill="FFFFFF"/>
            <w:vAlign w:val="center"/>
            <w:hideMark/>
          </w:tcPr>
          <w:p w14:paraId="0FEF7A1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12CA7BD"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FFFFFF" w:fill="FFFFFF"/>
            <w:vAlign w:val="center"/>
            <w:hideMark/>
          </w:tcPr>
          <w:p w14:paraId="592BEB81"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04F698CC" w14:textId="77777777" w:rsidR="00DE7261" w:rsidRPr="00DE7261" w:rsidRDefault="00DE7261" w:rsidP="00DE7261">
            <w:pPr>
              <w:jc w:val="right"/>
              <w:rPr>
                <w:sz w:val="20"/>
              </w:rPr>
            </w:pPr>
            <w:r w:rsidRPr="00DE7261">
              <w:rPr>
                <w:sz w:val="20"/>
              </w:rPr>
              <w:t>10,0</w:t>
            </w:r>
          </w:p>
        </w:tc>
      </w:tr>
      <w:tr w:rsidR="00DE7261" w:rsidRPr="00DE7261" w14:paraId="111F1CF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008EB05" w14:textId="77777777" w:rsidR="00DE7261" w:rsidRPr="00DE7261" w:rsidRDefault="00DE7261" w:rsidP="00DE7261">
            <w:pPr>
              <w:rPr>
                <w:sz w:val="20"/>
              </w:rPr>
            </w:pPr>
            <w:r w:rsidRPr="00DE7261">
              <w:rPr>
                <w:sz w:val="20"/>
              </w:rPr>
              <w:t>Участие граждан с инвалидностью в спортивных мероприятиях</w:t>
            </w:r>
          </w:p>
        </w:tc>
        <w:tc>
          <w:tcPr>
            <w:tcW w:w="715" w:type="dxa"/>
            <w:tcBorders>
              <w:top w:val="nil"/>
              <w:left w:val="nil"/>
              <w:bottom w:val="single" w:sz="4" w:space="0" w:color="000000"/>
              <w:right w:val="single" w:sz="4" w:space="0" w:color="000000"/>
            </w:tcBorders>
            <w:shd w:val="clear" w:color="FFFFFF" w:fill="FFFFFF"/>
            <w:vAlign w:val="center"/>
            <w:hideMark/>
          </w:tcPr>
          <w:p w14:paraId="312CFE2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61E044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8967B1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FFD321D" w14:textId="77777777" w:rsidR="00DE7261" w:rsidRPr="00DE7261" w:rsidRDefault="00DE7261" w:rsidP="00DE7261">
            <w:pPr>
              <w:jc w:val="center"/>
              <w:rPr>
                <w:sz w:val="20"/>
              </w:rPr>
            </w:pPr>
            <w:r w:rsidRPr="00DE7261">
              <w:rPr>
                <w:sz w:val="20"/>
              </w:rPr>
              <w:t>01 4 32 00000</w:t>
            </w:r>
          </w:p>
        </w:tc>
        <w:tc>
          <w:tcPr>
            <w:tcW w:w="648" w:type="dxa"/>
            <w:tcBorders>
              <w:top w:val="nil"/>
              <w:left w:val="nil"/>
              <w:bottom w:val="single" w:sz="4" w:space="0" w:color="000000"/>
              <w:right w:val="single" w:sz="4" w:space="0" w:color="000000"/>
            </w:tcBorders>
            <w:shd w:val="clear" w:color="FFFFFF" w:fill="FFFFFF"/>
            <w:vAlign w:val="center"/>
            <w:hideMark/>
          </w:tcPr>
          <w:p w14:paraId="5F78800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CD4E310"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FFFFFF" w:fill="FFFFFF"/>
            <w:vAlign w:val="center"/>
            <w:hideMark/>
          </w:tcPr>
          <w:p w14:paraId="7E17B812"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FFFFFF" w:fill="FFFFFF"/>
            <w:vAlign w:val="center"/>
            <w:hideMark/>
          </w:tcPr>
          <w:p w14:paraId="6EFD93E1" w14:textId="77777777" w:rsidR="00DE7261" w:rsidRPr="00DE7261" w:rsidRDefault="00DE7261" w:rsidP="00DE7261">
            <w:pPr>
              <w:jc w:val="right"/>
              <w:rPr>
                <w:sz w:val="20"/>
              </w:rPr>
            </w:pPr>
            <w:r w:rsidRPr="00DE7261">
              <w:rPr>
                <w:sz w:val="20"/>
              </w:rPr>
              <w:t>10,0</w:t>
            </w:r>
          </w:p>
        </w:tc>
      </w:tr>
      <w:tr w:rsidR="00DE7261" w:rsidRPr="00DE7261" w14:paraId="3B82810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1A818A8"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8C6E3C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11E62ED"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5C5F90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6F0A1EB" w14:textId="77777777" w:rsidR="00DE7261" w:rsidRPr="00DE7261" w:rsidRDefault="00DE7261" w:rsidP="00DE7261">
            <w:pPr>
              <w:jc w:val="center"/>
              <w:rPr>
                <w:sz w:val="20"/>
              </w:rPr>
            </w:pPr>
            <w:r w:rsidRPr="00DE7261">
              <w:rPr>
                <w:sz w:val="20"/>
              </w:rPr>
              <w:t>01 4 32 00000</w:t>
            </w:r>
          </w:p>
        </w:tc>
        <w:tc>
          <w:tcPr>
            <w:tcW w:w="648" w:type="dxa"/>
            <w:tcBorders>
              <w:top w:val="nil"/>
              <w:left w:val="nil"/>
              <w:bottom w:val="single" w:sz="4" w:space="0" w:color="000000"/>
              <w:right w:val="single" w:sz="4" w:space="0" w:color="000000"/>
            </w:tcBorders>
            <w:shd w:val="clear" w:color="auto" w:fill="auto"/>
            <w:vAlign w:val="center"/>
            <w:hideMark/>
          </w:tcPr>
          <w:p w14:paraId="08809CAD"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9074654"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3721E82C"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2AD4A9CA" w14:textId="77777777" w:rsidR="00DE7261" w:rsidRPr="00DE7261" w:rsidRDefault="00DE7261" w:rsidP="00DE7261">
            <w:pPr>
              <w:jc w:val="right"/>
              <w:rPr>
                <w:sz w:val="20"/>
              </w:rPr>
            </w:pPr>
            <w:r w:rsidRPr="00DE7261">
              <w:rPr>
                <w:sz w:val="20"/>
              </w:rPr>
              <w:t>10,0</w:t>
            </w:r>
          </w:p>
        </w:tc>
      </w:tr>
      <w:tr w:rsidR="00DE7261" w:rsidRPr="00DE7261" w14:paraId="48C4B83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89BB5F1"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89FA95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02FDFFF"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7B1035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CDAFCCB" w14:textId="77777777" w:rsidR="00DE7261" w:rsidRPr="00DE7261" w:rsidRDefault="00DE7261" w:rsidP="00DE7261">
            <w:pPr>
              <w:jc w:val="center"/>
              <w:rPr>
                <w:sz w:val="20"/>
              </w:rPr>
            </w:pPr>
            <w:r w:rsidRPr="00DE7261">
              <w:rPr>
                <w:sz w:val="20"/>
              </w:rPr>
              <w:t>01 4 32 00000</w:t>
            </w:r>
          </w:p>
        </w:tc>
        <w:tc>
          <w:tcPr>
            <w:tcW w:w="648" w:type="dxa"/>
            <w:tcBorders>
              <w:top w:val="nil"/>
              <w:left w:val="nil"/>
              <w:bottom w:val="single" w:sz="4" w:space="0" w:color="000000"/>
              <w:right w:val="single" w:sz="4" w:space="0" w:color="000000"/>
            </w:tcBorders>
            <w:shd w:val="clear" w:color="auto" w:fill="auto"/>
            <w:vAlign w:val="center"/>
            <w:hideMark/>
          </w:tcPr>
          <w:p w14:paraId="7820FB2B"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2450918A"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41EC2AC8"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1C3217B8" w14:textId="77777777" w:rsidR="00DE7261" w:rsidRPr="00DE7261" w:rsidRDefault="00DE7261" w:rsidP="00DE7261">
            <w:pPr>
              <w:jc w:val="right"/>
              <w:rPr>
                <w:sz w:val="20"/>
              </w:rPr>
            </w:pPr>
            <w:r w:rsidRPr="00DE7261">
              <w:rPr>
                <w:sz w:val="20"/>
              </w:rPr>
              <w:t>10,0</w:t>
            </w:r>
          </w:p>
        </w:tc>
      </w:tr>
      <w:tr w:rsidR="00DE7261" w:rsidRPr="00DE7261" w14:paraId="1C7AAF5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DDD30E3"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69A952C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FDA5040"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5456F8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3D57F4B" w14:textId="77777777" w:rsidR="00DE7261" w:rsidRPr="00DE7261" w:rsidRDefault="00DE7261" w:rsidP="00DE7261">
            <w:pPr>
              <w:jc w:val="center"/>
              <w:rPr>
                <w:sz w:val="20"/>
              </w:rPr>
            </w:pPr>
            <w:r w:rsidRPr="00DE7261">
              <w:rPr>
                <w:sz w:val="20"/>
              </w:rPr>
              <w:t>01 4 32 00000</w:t>
            </w:r>
          </w:p>
        </w:tc>
        <w:tc>
          <w:tcPr>
            <w:tcW w:w="648" w:type="dxa"/>
            <w:tcBorders>
              <w:top w:val="nil"/>
              <w:left w:val="nil"/>
              <w:bottom w:val="single" w:sz="4" w:space="0" w:color="000000"/>
              <w:right w:val="single" w:sz="4" w:space="0" w:color="000000"/>
            </w:tcBorders>
            <w:shd w:val="clear" w:color="auto" w:fill="auto"/>
            <w:vAlign w:val="center"/>
            <w:hideMark/>
          </w:tcPr>
          <w:p w14:paraId="50811884"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0396699B" w14:textId="77777777" w:rsidR="00DE7261" w:rsidRPr="00DE7261" w:rsidRDefault="00DE7261" w:rsidP="00DE7261">
            <w:pPr>
              <w:jc w:val="right"/>
              <w:rPr>
                <w:sz w:val="20"/>
              </w:rPr>
            </w:pPr>
            <w:r w:rsidRPr="00DE7261">
              <w:rPr>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3C5E1721" w14:textId="77777777" w:rsidR="00DE7261" w:rsidRPr="00DE7261" w:rsidRDefault="00DE7261" w:rsidP="00DE7261">
            <w:pPr>
              <w:jc w:val="right"/>
              <w:rPr>
                <w:sz w:val="20"/>
              </w:rPr>
            </w:pPr>
            <w:r w:rsidRPr="00DE7261">
              <w:rPr>
                <w:sz w:val="20"/>
              </w:rPr>
              <w:t>10,0</w:t>
            </w:r>
          </w:p>
        </w:tc>
        <w:tc>
          <w:tcPr>
            <w:tcW w:w="992" w:type="dxa"/>
            <w:tcBorders>
              <w:top w:val="nil"/>
              <w:left w:val="nil"/>
              <w:bottom w:val="single" w:sz="4" w:space="0" w:color="000000"/>
              <w:right w:val="single" w:sz="4" w:space="0" w:color="000000"/>
            </w:tcBorders>
            <w:shd w:val="clear" w:color="auto" w:fill="auto"/>
            <w:vAlign w:val="center"/>
            <w:hideMark/>
          </w:tcPr>
          <w:p w14:paraId="00AA3332" w14:textId="77777777" w:rsidR="00DE7261" w:rsidRPr="00DE7261" w:rsidRDefault="00DE7261" w:rsidP="00DE7261">
            <w:pPr>
              <w:jc w:val="right"/>
              <w:rPr>
                <w:sz w:val="20"/>
              </w:rPr>
            </w:pPr>
            <w:r w:rsidRPr="00DE7261">
              <w:rPr>
                <w:sz w:val="20"/>
              </w:rPr>
              <w:t>10,0</w:t>
            </w:r>
          </w:p>
        </w:tc>
      </w:tr>
      <w:tr w:rsidR="00DE7261" w:rsidRPr="00DE7261" w14:paraId="2A178A4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9A5CD4A" w14:textId="77777777" w:rsidR="00DE7261" w:rsidRPr="00DE7261" w:rsidRDefault="00DE7261" w:rsidP="00DE7261">
            <w:pPr>
              <w:rPr>
                <w:sz w:val="20"/>
              </w:rPr>
            </w:pPr>
            <w:r w:rsidRPr="00DE7261">
              <w:rPr>
                <w:sz w:val="20"/>
              </w:rPr>
              <w:t>Подпрограмма "Старшее поколение"</w:t>
            </w:r>
          </w:p>
        </w:tc>
        <w:tc>
          <w:tcPr>
            <w:tcW w:w="715" w:type="dxa"/>
            <w:tcBorders>
              <w:top w:val="nil"/>
              <w:left w:val="nil"/>
              <w:bottom w:val="single" w:sz="4" w:space="0" w:color="000000"/>
              <w:right w:val="single" w:sz="4" w:space="0" w:color="000000"/>
            </w:tcBorders>
            <w:shd w:val="clear" w:color="FFFFFF" w:fill="FFFFFF"/>
            <w:vAlign w:val="center"/>
            <w:hideMark/>
          </w:tcPr>
          <w:p w14:paraId="58C15AB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CC159D0"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09F350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26C193A0" w14:textId="77777777" w:rsidR="00DE7261" w:rsidRPr="00DE7261" w:rsidRDefault="00DE7261" w:rsidP="00DE7261">
            <w:pPr>
              <w:jc w:val="center"/>
              <w:rPr>
                <w:sz w:val="20"/>
              </w:rPr>
            </w:pPr>
            <w:r w:rsidRPr="00DE7261">
              <w:rPr>
                <w:sz w:val="20"/>
              </w:rPr>
              <w:t>01 5 00 00000</w:t>
            </w:r>
          </w:p>
        </w:tc>
        <w:tc>
          <w:tcPr>
            <w:tcW w:w="648" w:type="dxa"/>
            <w:tcBorders>
              <w:top w:val="nil"/>
              <w:left w:val="nil"/>
              <w:bottom w:val="single" w:sz="4" w:space="0" w:color="000000"/>
              <w:right w:val="single" w:sz="4" w:space="0" w:color="000000"/>
            </w:tcBorders>
            <w:shd w:val="clear" w:color="FFFFFF" w:fill="FFFFFF"/>
            <w:vAlign w:val="center"/>
            <w:hideMark/>
          </w:tcPr>
          <w:p w14:paraId="6B492B6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112024D"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FFFFFF" w:fill="FFFFFF"/>
            <w:vAlign w:val="center"/>
            <w:hideMark/>
          </w:tcPr>
          <w:p w14:paraId="5AEF2AB3"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FFFFFF" w:fill="FFFFFF"/>
            <w:vAlign w:val="center"/>
            <w:hideMark/>
          </w:tcPr>
          <w:p w14:paraId="2445F011" w14:textId="77777777" w:rsidR="00DE7261" w:rsidRPr="00DE7261" w:rsidRDefault="00DE7261" w:rsidP="00DE7261">
            <w:pPr>
              <w:jc w:val="right"/>
              <w:rPr>
                <w:sz w:val="20"/>
              </w:rPr>
            </w:pPr>
            <w:r w:rsidRPr="00DE7261">
              <w:rPr>
                <w:sz w:val="20"/>
              </w:rPr>
              <w:t>70,0</w:t>
            </w:r>
          </w:p>
        </w:tc>
      </w:tr>
      <w:tr w:rsidR="00DE7261" w:rsidRPr="00DE7261" w14:paraId="6798089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41F9D6D" w14:textId="77777777" w:rsidR="00DE7261" w:rsidRPr="00DE7261" w:rsidRDefault="00DE7261" w:rsidP="00DE7261">
            <w:pPr>
              <w:rPr>
                <w:sz w:val="20"/>
              </w:rPr>
            </w:pPr>
            <w:r w:rsidRPr="00DE7261">
              <w:rPr>
                <w:sz w:val="20"/>
              </w:rPr>
              <w:t>Проведение спортивного праздника среди ветеранов</w:t>
            </w:r>
          </w:p>
        </w:tc>
        <w:tc>
          <w:tcPr>
            <w:tcW w:w="715" w:type="dxa"/>
            <w:tcBorders>
              <w:top w:val="nil"/>
              <w:left w:val="nil"/>
              <w:bottom w:val="single" w:sz="4" w:space="0" w:color="000000"/>
              <w:right w:val="single" w:sz="4" w:space="0" w:color="000000"/>
            </w:tcBorders>
            <w:shd w:val="clear" w:color="FFFFFF" w:fill="FFFFFF"/>
            <w:vAlign w:val="center"/>
            <w:hideMark/>
          </w:tcPr>
          <w:p w14:paraId="2BE7592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55519D8"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CCD4F0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3B5DBE66" w14:textId="77777777" w:rsidR="00DE7261" w:rsidRPr="00DE7261" w:rsidRDefault="00DE7261" w:rsidP="00DE7261">
            <w:pPr>
              <w:jc w:val="center"/>
              <w:rPr>
                <w:sz w:val="20"/>
              </w:rPr>
            </w:pPr>
            <w:r w:rsidRPr="00DE7261">
              <w:rPr>
                <w:sz w:val="20"/>
              </w:rPr>
              <w:t>01 5 11 00000</w:t>
            </w:r>
          </w:p>
        </w:tc>
        <w:tc>
          <w:tcPr>
            <w:tcW w:w="648" w:type="dxa"/>
            <w:tcBorders>
              <w:top w:val="nil"/>
              <w:left w:val="nil"/>
              <w:bottom w:val="single" w:sz="4" w:space="0" w:color="000000"/>
              <w:right w:val="single" w:sz="4" w:space="0" w:color="000000"/>
            </w:tcBorders>
            <w:shd w:val="clear" w:color="FFFFFF" w:fill="FFFFFF"/>
            <w:vAlign w:val="center"/>
            <w:hideMark/>
          </w:tcPr>
          <w:p w14:paraId="165E166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28DAACF"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FFFFFF" w:fill="FFFFFF"/>
            <w:vAlign w:val="center"/>
            <w:hideMark/>
          </w:tcPr>
          <w:p w14:paraId="7FDE8EAD"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FFFFFF" w:fill="FFFFFF"/>
            <w:vAlign w:val="center"/>
            <w:hideMark/>
          </w:tcPr>
          <w:p w14:paraId="18148DFE" w14:textId="77777777" w:rsidR="00DE7261" w:rsidRPr="00DE7261" w:rsidRDefault="00DE7261" w:rsidP="00DE7261">
            <w:pPr>
              <w:jc w:val="right"/>
              <w:rPr>
                <w:sz w:val="20"/>
              </w:rPr>
            </w:pPr>
            <w:r w:rsidRPr="00DE7261">
              <w:rPr>
                <w:sz w:val="20"/>
              </w:rPr>
              <w:t>70,0</w:t>
            </w:r>
          </w:p>
        </w:tc>
      </w:tr>
      <w:tr w:rsidR="00DE7261" w:rsidRPr="00DE7261" w14:paraId="6AFB678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E8E4EFD"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4791A5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4F4AB62"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95FD3B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C4B3E0D" w14:textId="77777777" w:rsidR="00DE7261" w:rsidRPr="00DE7261" w:rsidRDefault="00DE7261" w:rsidP="00DE7261">
            <w:pPr>
              <w:jc w:val="center"/>
              <w:rPr>
                <w:sz w:val="20"/>
              </w:rPr>
            </w:pPr>
            <w:r w:rsidRPr="00DE7261">
              <w:rPr>
                <w:sz w:val="20"/>
              </w:rPr>
              <w:t>01 5 11 00000</w:t>
            </w:r>
          </w:p>
        </w:tc>
        <w:tc>
          <w:tcPr>
            <w:tcW w:w="648" w:type="dxa"/>
            <w:tcBorders>
              <w:top w:val="nil"/>
              <w:left w:val="nil"/>
              <w:bottom w:val="single" w:sz="4" w:space="0" w:color="000000"/>
              <w:right w:val="single" w:sz="4" w:space="0" w:color="000000"/>
            </w:tcBorders>
            <w:shd w:val="clear" w:color="auto" w:fill="auto"/>
            <w:vAlign w:val="center"/>
            <w:hideMark/>
          </w:tcPr>
          <w:p w14:paraId="0D982F46"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225A4CE6"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auto" w:fill="auto"/>
            <w:vAlign w:val="center"/>
            <w:hideMark/>
          </w:tcPr>
          <w:p w14:paraId="7D44DD6E"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auto" w:fill="auto"/>
            <w:vAlign w:val="center"/>
            <w:hideMark/>
          </w:tcPr>
          <w:p w14:paraId="55EFC8E9" w14:textId="77777777" w:rsidR="00DE7261" w:rsidRPr="00DE7261" w:rsidRDefault="00DE7261" w:rsidP="00DE7261">
            <w:pPr>
              <w:jc w:val="right"/>
              <w:rPr>
                <w:sz w:val="20"/>
              </w:rPr>
            </w:pPr>
            <w:r w:rsidRPr="00DE7261">
              <w:rPr>
                <w:sz w:val="20"/>
              </w:rPr>
              <w:t>70,0</w:t>
            </w:r>
          </w:p>
        </w:tc>
      </w:tr>
      <w:tr w:rsidR="00DE7261" w:rsidRPr="00DE7261" w14:paraId="58226B2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9BFEB41"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2B0F973"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A5E8CA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8463D9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9B533FB" w14:textId="77777777" w:rsidR="00DE7261" w:rsidRPr="00DE7261" w:rsidRDefault="00DE7261" w:rsidP="00DE7261">
            <w:pPr>
              <w:jc w:val="center"/>
              <w:rPr>
                <w:sz w:val="20"/>
              </w:rPr>
            </w:pPr>
            <w:r w:rsidRPr="00DE7261">
              <w:rPr>
                <w:sz w:val="20"/>
              </w:rPr>
              <w:t>01 5 11 00000</w:t>
            </w:r>
          </w:p>
        </w:tc>
        <w:tc>
          <w:tcPr>
            <w:tcW w:w="648" w:type="dxa"/>
            <w:tcBorders>
              <w:top w:val="nil"/>
              <w:left w:val="nil"/>
              <w:bottom w:val="single" w:sz="4" w:space="0" w:color="000000"/>
              <w:right w:val="single" w:sz="4" w:space="0" w:color="000000"/>
            </w:tcBorders>
            <w:shd w:val="clear" w:color="auto" w:fill="auto"/>
            <w:vAlign w:val="center"/>
            <w:hideMark/>
          </w:tcPr>
          <w:p w14:paraId="5797D629"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76FFC2A6"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auto" w:fill="auto"/>
            <w:vAlign w:val="center"/>
            <w:hideMark/>
          </w:tcPr>
          <w:p w14:paraId="4CDB5FC0"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auto" w:fill="auto"/>
            <w:vAlign w:val="center"/>
            <w:hideMark/>
          </w:tcPr>
          <w:p w14:paraId="16F535EC" w14:textId="77777777" w:rsidR="00DE7261" w:rsidRPr="00DE7261" w:rsidRDefault="00DE7261" w:rsidP="00DE7261">
            <w:pPr>
              <w:jc w:val="right"/>
              <w:rPr>
                <w:sz w:val="20"/>
              </w:rPr>
            </w:pPr>
            <w:r w:rsidRPr="00DE7261">
              <w:rPr>
                <w:sz w:val="20"/>
              </w:rPr>
              <w:t>70,0</w:t>
            </w:r>
          </w:p>
        </w:tc>
      </w:tr>
      <w:tr w:rsidR="00DE7261" w:rsidRPr="00DE7261" w14:paraId="0BFAABE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B75E839"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55AB4D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3D95A2C"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4654CA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D3AC0D7" w14:textId="77777777" w:rsidR="00DE7261" w:rsidRPr="00DE7261" w:rsidRDefault="00DE7261" w:rsidP="00DE7261">
            <w:pPr>
              <w:jc w:val="center"/>
              <w:rPr>
                <w:sz w:val="20"/>
              </w:rPr>
            </w:pPr>
            <w:r w:rsidRPr="00DE7261">
              <w:rPr>
                <w:sz w:val="20"/>
              </w:rPr>
              <w:t>01 5 11 00000</w:t>
            </w:r>
          </w:p>
        </w:tc>
        <w:tc>
          <w:tcPr>
            <w:tcW w:w="648" w:type="dxa"/>
            <w:tcBorders>
              <w:top w:val="nil"/>
              <w:left w:val="nil"/>
              <w:bottom w:val="single" w:sz="4" w:space="0" w:color="000000"/>
              <w:right w:val="single" w:sz="4" w:space="0" w:color="000000"/>
            </w:tcBorders>
            <w:shd w:val="clear" w:color="auto" w:fill="auto"/>
            <w:vAlign w:val="center"/>
            <w:hideMark/>
          </w:tcPr>
          <w:p w14:paraId="0204E308"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1086652E"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auto" w:fill="auto"/>
            <w:vAlign w:val="center"/>
            <w:hideMark/>
          </w:tcPr>
          <w:p w14:paraId="0EE43CD4"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auto" w:fill="auto"/>
            <w:vAlign w:val="center"/>
            <w:hideMark/>
          </w:tcPr>
          <w:p w14:paraId="64FE5473" w14:textId="77777777" w:rsidR="00DE7261" w:rsidRPr="00DE7261" w:rsidRDefault="00DE7261" w:rsidP="00DE7261">
            <w:pPr>
              <w:jc w:val="right"/>
              <w:rPr>
                <w:sz w:val="20"/>
              </w:rPr>
            </w:pPr>
            <w:r w:rsidRPr="00DE7261">
              <w:rPr>
                <w:sz w:val="20"/>
              </w:rPr>
              <w:t>70,0</w:t>
            </w:r>
          </w:p>
        </w:tc>
      </w:tr>
      <w:tr w:rsidR="00DE7261" w:rsidRPr="00DE7261" w14:paraId="2AFE1C2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AA17484" w14:textId="77777777" w:rsidR="00DE7261" w:rsidRPr="00DE7261" w:rsidRDefault="00DE7261" w:rsidP="00DE7261">
            <w:pPr>
              <w:rPr>
                <w:sz w:val="20"/>
              </w:rPr>
            </w:pPr>
            <w:r w:rsidRPr="00DE7261">
              <w:rPr>
                <w:sz w:val="20"/>
              </w:rPr>
              <w:t>Муниципальная программа&amp;#x0d;</w:t>
            </w:r>
            <w:r w:rsidRPr="00DE7261">
              <w:rPr>
                <w:sz w:val="20"/>
              </w:rPr>
              <w:br/>
              <w:t>муниципального района "Сыктывдинский"&amp;#x0d;</w:t>
            </w:r>
            <w:r w:rsidRPr="00DE7261">
              <w:rPr>
                <w:sz w:val="20"/>
              </w:rPr>
              <w:br/>
              <w:t>Республики Коми "Развитие культуры, &amp;#x0d;</w:t>
            </w:r>
            <w:r w:rsidRPr="00DE7261">
              <w:rPr>
                <w:sz w:val="20"/>
              </w:rPr>
              <w:br/>
              <w:t>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0EFFBD4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40C1D2A"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FC790B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607F974" w14:textId="77777777" w:rsidR="00DE7261" w:rsidRPr="00DE7261" w:rsidRDefault="00DE7261" w:rsidP="00DE7261">
            <w:pPr>
              <w:jc w:val="center"/>
              <w:rPr>
                <w:sz w:val="20"/>
              </w:rPr>
            </w:pPr>
            <w:r w:rsidRPr="00DE7261">
              <w:rPr>
                <w:sz w:val="20"/>
              </w:rPr>
              <w:t>03 0 00 00000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AF98E5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2D75A9A" w14:textId="77777777" w:rsidR="00DE7261" w:rsidRPr="00DE7261" w:rsidRDefault="00DE7261" w:rsidP="00DE7261">
            <w:pPr>
              <w:jc w:val="right"/>
              <w:rPr>
                <w:sz w:val="20"/>
              </w:rPr>
            </w:pPr>
            <w:r w:rsidRPr="00DE7261">
              <w:rPr>
                <w:sz w:val="20"/>
              </w:rPr>
              <w:t>8 248,2</w:t>
            </w:r>
          </w:p>
        </w:tc>
        <w:tc>
          <w:tcPr>
            <w:tcW w:w="1134" w:type="dxa"/>
            <w:tcBorders>
              <w:top w:val="nil"/>
              <w:left w:val="nil"/>
              <w:bottom w:val="single" w:sz="4" w:space="0" w:color="000000"/>
              <w:right w:val="single" w:sz="4" w:space="0" w:color="000000"/>
            </w:tcBorders>
            <w:shd w:val="clear" w:color="FFFFFF" w:fill="FFFFFF"/>
            <w:vAlign w:val="center"/>
            <w:hideMark/>
          </w:tcPr>
          <w:p w14:paraId="2ABBB777" w14:textId="77777777" w:rsidR="00DE7261" w:rsidRPr="00DE7261" w:rsidRDefault="00DE7261" w:rsidP="00DE7261">
            <w:pPr>
              <w:jc w:val="right"/>
              <w:rPr>
                <w:sz w:val="20"/>
              </w:rPr>
            </w:pPr>
            <w:r w:rsidRPr="00DE7261">
              <w:rPr>
                <w:sz w:val="20"/>
              </w:rPr>
              <w:t>7 768,2</w:t>
            </w:r>
          </w:p>
        </w:tc>
        <w:tc>
          <w:tcPr>
            <w:tcW w:w="992" w:type="dxa"/>
            <w:tcBorders>
              <w:top w:val="nil"/>
              <w:left w:val="nil"/>
              <w:bottom w:val="single" w:sz="4" w:space="0" w:color="000000"/>
              <w:right w:val="single" w:sz="4" w:space="0" w:color="000000"/>
            </w:tcBorders>
            <w:shd w:val="clear" w:color="FFFFFF" w:fill="FFFFFF"/>
            <w:vAlign w:val="center"/>
            <w:hideMark/>
          </w:tcPr>
          <w:p w14:paraId="7E7A0AD2" w14:textId="77777777" w:rsidR="00DE7261" w:rsidRPr="00DE7261" w:rsidRDefault="00DE7261" w:rsidP="00DE7261">
            <w:pPr>
              <w:jc w:val="right"/>
              <w:rPr>
                <w:sz w:val="20"/>
              </w:rPr>
            </w:pPr>
            <w:r w:rsidRPr="00DE7261">
              <w:rPr>
                <w:sz w:val="20"/>
              </w:rPr>
              <w:t>8 034,2</w:t>
            </w:r>
          </w:p>
        </w:tc>
      </w:tr>
      <w:tr w:rsidR="00DE7261" w:rsidRPr="00DE7261" w14:paraId="0117352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18A62AC" w14:textId="77777777" w:rsidR="00DE7261" w:rsidRPr="00DE7261" w:rsidRDefault="00DE7261" w:rsidP="00DE7261">
            <w:pPr>
              <w:rPr>
                <w:sz w:val="20"/>
              </w:rPr>
            </w:pPr>
            <w:r w:rsidRPr="00DE7261">
              <w:rPr>
                <w:sz w:val="20"/>
              </w:rPr>
              <w:t>Подпрограмма "Развитие 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64F8594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6857E6A"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A4F73E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51D9AF8" w14:textId="77777777" w:rsidR="00DE7261" w:rsidRPr="00DE7261" w:rsidRDefault="00DE7261" w:rsidP="00DE7261">
            <w:pPr>
              <w:jc w:val="center"/>
              <w:rPr>
                <w:sz w:val="20"/>
              </w:rPr>
            </w:pPr>
            <w:r w:rsidRPr="00DE7261">
              <w:rPr>
                <w:sz w:val="20"/>
              </w:rPr>
              <w:t>03 2 00 00000</w:t>
            </w:r>
          </w:p>
        </w:tc>
        <w:tc>
          <w:tcPr>
            <w:tcW w:w="648" w:type="dxa"/>
            <w:tcBorders>
              <w:top w:val="nil"/>
              <w:left w:val="nil"/>
              <w:bottom w:val="single" w:sz="4" w:space="0" w:color="000000"/>
              <w:right w:val="single" w:sz="4" w:space="0" w:color="000000"/>
            </w:tcBorders>
            <w:shd w:val="clear" w:color="FFFFFF" w:fill="FFFFFF"/>
            <w:vAlign w:val="center"/>
            <w:hideMark/>
          </w:tcPr>
          <w:p w14:paraId="5BCEC4D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662D835" w14:textId="77777777" w:rsidR="00DE7261" w:rsidRPr="00DE7261" w:rsidRDefault="00DE7261" w:rsidP="00DE7261">
            <w:pPr>
              <w:jc w:val="right"/>
              <w:rPr>
                <w:sz w:val="20"/>
              </w:rPr>
            </w:pPr>
            <w:r w:rsidRPr="00DE7261">
              <w:rPr>
                <w:sz w:val="20"/>
              </w:rPr>
              <w:t>8 248,2</w:t>
            </w:r>
          </w:p>
        </w:tc>
        <w:tc>
          <w:tcPr>
            <w:tcW w:w="1134" w:type="dxa"/>
            <w:tcBorders>
              <w:top w:val="nil"/>
              <w:left w:val="nil"/>
              <w:bottom w:val="single" w:sz="4" w:space="0" w:color="000000"/>
              <w:right w:val="single" w:sz="4" w:space="0" w:color="000000"/>
            </w:tcBorders>
            <w:shd w:val="clear" w:color="FFFFFF" w:fill="FFFFFF"/>
            <w:vAlign w:val="center"/>
            <w:hideMark/>
          </w:tcPr>
          <w:p w14:paraId="390D2A24" w14:textId="77777777" w:rsidR="00DE7261" w:rsidRPr="00DE7261" w:rsidRDefault="00DE7261" w:rsidP="00DE7261">
            <w:pPr>
              <w:jc w:val="right"/>
              <w:rPr>
                <w:sz w:val="20"/>
              </w:rPr>
            </w:pPr>
            <w:r w:rsidRPr="00DE7261">
              <w:rPr>
                <w:sz w:val="20"/>
              </w:rPr>
              <w:t>7 768,2</w:t>
            </w:r>
          </w:p>
        </w:tc>
        <w:tc>
          <w:tcPr>
            <w:tcW w:w="992" w:type="dxa"/>
            <w:tcBorders>
              <w:top w:val="nil"/>
              <w:left w:val="nil"/>
              <w:bottom w:val="single" w:sz="4" w:space="0" w:color="000000"/>
              <w:right w:val="single" w:sz="4" w:space="0" w:color="000000"/>
            </w:tcBorders>
            <w:shd w:val="clear" w:color="FFFFFF" w:fill="FFFFFF"/>
            <w:vAlign w:val="center"/>
            <w:hideMark/>
          </w:tcPr>
          <w:p w14:paraId="49168C75" w14:textId="77777777" w:rsidR="00DE7261" w:rsidRPr="00DE7261" w:rsidRDefault="00DE7261" w:rsidP="00DE7261">
            <w:pPr>
              <w:jc w:val="right"/>
              <w:rPr>
                <w:sz w:val="20"/>
              </w:rPr>
            </w:pPr>
            <w:r w:rsidRPr="00DE7261">
              <w:rPr>
                <w:sz w:val="20"/>
              </w:rPr>
              <w:t>8 034,2</w:t>
            </w:r>
          </w:p>
        </w:tc>
      </w:tr>
      <w:tr w:rsidR="00DE7261" w:rsidRPr="00DE7261" w14:paraId="2E282D3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25DF78C" w14:textId="77777777" w:rsidR="00DE7261" w:rsidRPr="00DE7261" w:rsidRDefault="00DE7261" w:rsidP="00DE7261">
            <w:pPr>
              <w:rPr>
                <w:sz w:val="20"/>
              </w:rPr>
            </w:pPr>
            <w:r w:rsidRPr="00DE7261">
              <w:rPr>
                <w:sz w:val="20"/>
              </w:rPr>
              <w:t>Оказание муниципальных услуг (выполнение работ) учреждениями физкультурно-спортивной направленности</w:t>
            </w:r>
          </w:p>
        </w:tc>
        <w:tc>
          <w:tcPr>
            <w:tcW w:w="715" w:type="dxa"/>
            <w:tcBorders>
              <w:top w:val="nil"/>
              <w:left w:val="nil"/>
              <w:bottom w:val="single" w:sz="4" w:space="0" w:color="000000"/>
              <w:right w:val="single" w:sz="4" w:space="0" w:color="000000"/>
            </w:tcBorders>
            <w:shd w:val="clear" w:color="FFFFFF" w:fill="FFFFFF"/>
            <w:vAlign w:val="center"/>
            <w:hideMark/>
          </w:tcPr>
          <w:p w14:paraId="19EE976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133B5EA"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7D6CE3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36B2DA4B"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FFFFFF" w:fill="FFFFFF"/>
            <w:vAlign w:val="center"/>
            <w:hideMark/>
          </w:tcPr>
          <w:p w14:paraId="066D4AD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9DBBFB1" w14:textId="77777777" w:rsidR="00DE7261" w:rsidRPr="00DE7261" w:rsidRDefault="00DE7261" w:rsidP="00DE7261">
            <w:pPr>
              <w:jc w:val="right"/>
              <w:rPr>
                <w:sz w:val="20"/>
              </w:rPr>
            </w:pPr>
            <w:r w:rsidRPr="00DE7261">
              <w:rPr>
                <w:sz w:val="20"/>
              </w:rPr>
              <w:t>7 768,2</w:t>
            </w:r>
          </w:p>
        </w:tc>
        <w:tc>
          <w:tcPr>
            <w:tcW w:w="1134" w:type="dxa"/>
            <w:tcBorders>
              <w:top w:val="nil"/>
              <w:left w:val="nil"/>
              <w:bottom w:val="single" w:sz="4" w:space="0" w:color="000000"/>
              <w:right w:val="single" w:sz="4" w:space="0" w:color="000000"/>
            </w:tcBorders>
            <w:shd w:val="clear" w:color="FFFFFF" w:fill="FFFFFF"/>
            <w:vAlign w:val="center"/>
            <w:hideMark/>
          </w:tcPr>
          <w:p w14:paraId="6E55B0A1" w14:textId="77777777" w:rsidR="00DE7261" w:rsidRPr="00DE7261" w:rsidRDefault="00DE7261" w:rsidP="00DE7261">
            <w:pPr>
              <w:jc w:val="right"/>
              <w:rPr>
                <w:sz w:val="20"/>
              </w:rPr>
            </w:pPr>
            <w:r w:rsidRPr="00DE7261">
              <w:rPr>
                <w:sz w:val="20"/>
              </w:rPr>
              <w:t>7 768,2</w:t>
            </w:r>
          </w:p>
        </w:tc>
        <w:tc>
          <w:tcPr>
            <w:tcW w:w="992" w:type="dxa"/>
            <w:tcBorders>
              <w:top w:val="nil"/>
              <w:left w:val="nil"/>
              <w:bottom w:val="single" w:sz="4" w:space="0" w:color="000000"/>
              <w:right w:val="single" w:sz="4" w:space="0" w:color="000000"/>
            </w:tcBorders>
            <w:shd w:val="clear" w:color="FFFFFF" w:fill="FFFFFF"/>
            <w:vAlign w:val="center"/>
            <w:hideMark/>
          </w:tcPr>
          <w:p w14:paraId="68660DB1" w14:textId="77777777" w:rsidR="00DE7261" w:rsidRPr="00DE7261" w:rsidRDefault="00DE7261" w:rsidP="00DE7261">
            <w:pPr>
              <w:jc w:val="right"/>
              <w:rPr>
                <w:sz w:val="20"/>
              </w:rPr>
            </w:pPr>
            <w:r w:rsidRPr="00DE7261">
              <w:rPr>
                <w:sz w:val="20"/>
              </w:rPr>
              <w:t>8 034,2</w:t>
            </w:r>
          </w:p>
        </w:tc>
      </w:tr>
      <w:tr w:rsidR="00DE7261" w:rsidRPr="00DE7261" w14:paraId="5D1B0E8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65BA917"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1572B8D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D29CFA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80FC7F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077B656"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auto" w:fill="auto"/>
            <w:vAlign w:val="center"/>
            <w:hideMark/>
          </w:tcPr>
          <w:p w14:paraId="5B9AC61A"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BAEAA83" w14:textId="77777777" w:rsidR="00DE7261" w:rsidRPr="00DE7261" w:rsidRDefault="00DE7261" w:rsidP="00DE7261">
            <w:pPr>
              <w:jc w:val="right"/>
              <w:rPr>
                <w:sz w:val="20"/>
              </w:rPr>
            </w:pPr>
            <w:r w:rsidRPr="00DE7261">
              <w:rPr>
                <w:sz w:val="20"/>
              </w:rPr>
              <w:t>6 877,3</w:t>
            </w:r>
          </w:p>
        </w:tc>
        <w:tc>
          <w:tcPr>
            <w:tcW w:w="1134" w:type="dxa"/>
            <w:tcBorders>
              <w:top w:val="nil"/>
              <w:left w:val="nil"/>
              <w:bottom w:val="single" w:sz="4" w:space="0" w:color="000000"/>
              <w:right w:val="single" w:sz="4" w:space="0" w:color="000000"/>
            </w:tcBorders>
            <w:shd w:val="clear" w:color="auto" w:fill="auto"/>
            <w:vAlign w:val="center"/>
            <w:hideMark/>
          </w:tcPr>
          <w:p w14:paraId="56D03FFA" w14:textId="77777777" w:rsidR="00DE7261" w:rsidRPr="00DE7261" w:rsidRDefault="00DE7261" w:rsidP="00DE7261">
            <w:pPr>
              <w:jc w:val="right"/>
              <w:rPr>
                <w:sz w:val="20"/>
              </w:rPr>
            </w:pPr>
            <w:r w:rsidRPr="00DE7261">
              <w:rPr>
                <w:sz w:val="20"/>
              </w:rPr>
              <w:t>6 877,3</w:t>
            </w:r>
          </w:p>
        </w:tc>
        <w:tc>
          <w:tcPr>
            <w:tcW w:w="992" w:type="dxa"/>
            <w:tcBorders>
              <w:top w:val="nil"/>
              <w:left w:val="nil"/>
              <w:bottom w:val="single" w:sz="4" w:space="0" w:color="000000"/>
              <w:right w:val="single" w:sz="4" w:space="0" w:color="000000"/>
            </w:tcBorders>
            <w:shd w:val="clear" w:color="auto" w:fill="auto"/>
            <w:vAlign w:val="center"/>
            <w:hideMark/>
          </w:tcPr>
          <w:p w14:paraId="0E33323D" w14:textId="77777777" w:rsidR="00DE7261" w:rsidRPr="00DE7261" w:rsidRDefault="00DE7261" w:rsidP="00DE7261">
            <w:pPr>
              <w:jc w:val="right"/>
              <w:rPr>
                <w:sz w:val="20"/>
              </w:rPr>
            </w:pPr>
            <w:r w:rsidRPr="00DE7261">
              <w:rPr>
                <w:sz w:val="20"/>
              </w:rPr>
              <w:t>7 143,3</w:t>
            </w:r>
          </w:p>
        </w:tc>
      </w:tr>
      <w:tr w:rsidR="00DE7261" w:rsidRPr="00DE7261" w14:paraId="5534CA1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20905A4"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F2A520C"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59A7EBB"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42FCCD1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7558AB4"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auto" w:fill="auto"/>
            <w:vAlign w:val="center"/>
            <w:hideMark/>
          </w:tcPr>
          <w:p w14:paraId="27B70BEF"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3451A312" w14:textId="77777777" w:rsidR="00DE7261" w:rsidRPr="00DE7261" w:rsidRDefault="00DE7261" w:rsidP="00DE7261">
            <w:pPr>
              <w:jc w:val="right"/>
              <w:rPr>
                <w:sz w:val="20"/>
              </w:rPr>
            </w:pPr>
            <w:r w:rsidRPr="00DE7261">
              <w:rPr>
                <w:sz w:val="20"/>
              </w:rPr>
              <w:t>6 877,3</w:t>
            </w:r>
          </w:p>
        </w:tc>
        <w:tc>
          <w:tcPr>
            <w:tcW w:w="1134" w:type="dxa"/>
            <w:tcBorders>
              <w:top w:val="nil"/>
              <w:left w:val="nil"/>
              <w:bottom w:val="single" w:sz="4" w:space="0" w:color="000000"/>
              <w:right w:val="single" w:sz="4" w:space="0" w:color="000000"/>
            </w:tcBorders>
            <w:shd w:val="clear" w:color="auto" w:fill="auto"/>
            <w:vAlign w:val="center"/>
            <w:hideMark/>
          </w:tcPr>
          <w:p w14:paraId="3AE9BBD0" w14:textId="77777777" w:rsidR="00DE7261" w:rsidRPr="00DE7261" w:rsidRDefault="00DE7261" w:rsidP="00DE7261">
            <w:pPr>
              <w:jc w:val="right"/>
              <w:rPr>
                <w:sz w:val="20"/>
              </w:rPr>
            </w:pPr>
            <w:r w:rsidRPr="00DE7261">
              <w:rPr>
                <w:sz w:val="20"/>
              </w:rPr>
              <w:t>6 877,3</w:t>
            </w:r>
          </w:p>
        </w:tc>
        <w:tc>
          <w:tcPr>
            <w:tcW w:w="992" w:type="dxa"/>
            <w:tcBorders>
              <w:top w:val="nil"/>
              <w:left w:val="nil"/>
              <w:bottom w:val="single" w:sz="4" w:space="0" w:color="000000"/>
              <w:right w:val="single" w:sz="4" w:space="0" w:color="000000"/>
            </w:tcBorders>
            <w:shd w:val="clear" w:color="auto" w:fill="auto"/>
            <w:vAlign w:val="center"/>
            <w:hideMark/>
          </w:tcPr>
          <w:p w14:paraId="33D6DEF9" w14:textId="77777777" w:rsidR="00DE7261" w:rsidRPr="00DE7261" w:rsidRDefault="00DE7261" w:rsidP="00DE7261">
            <w:pPr>
              <w:jc w:val="right"/>
              <w:rPr>
                <w:sz w:val="20"/>
              </w:rPr>
            </w:pPr>
            <w:r w:rsidRPr="00DE7261">
              <w:rPr>
                <w:sz w:val="20"/>
              </w:rPr>
              <w:t>7 143,3</w:t>
            </w:r>
          </w:p>
        </w:tc>
      </w:tr>
      <w:tr w:rsidR="00DE7261" w:rsidRPr="00DE7261" w14:paraId="4317A2E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5393003" w14:textId="77777777" w:rsidR="00DE7261" w:rsidRPr="00DE7261" w:rsidRDefault="00DE7261" w:rsidP="00DE7261">
            <w:pPr>
              <w:rPr>
                <w:sz w:val="20"/>
              </w:rPr>
            </w:pPr>
            <w:r w:rsidRPr="00DE7261">
              <w:rPr>
                <w:sz w:val="20"/>
              </w:rPr>
              <w:t xml:space="preserve">Субсидии автономным учреждениям на финансовое обеспечение государственного (муниципального) задания на </w:t>
            </w:r>
            <w:r w:rsidRPr="00DE7261">
              <w:rPr>
                <w:sz w:val="20"/>
              </w:rPr>
              <w:lastRenderedPageBreak/>
              <w:t>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5DF3DF9F" w14:textId="77777777" w:rsidR="00DE7261" w:rsidRPr="00DE7261" w:rsidRDefault="00DE7261" w:rsidP="00DE7261">
            <w:pPr>
              <w:jc w:val="center"/>
              <w:rPr>
                <w:sz w:val="20"/>
              </w:rPr>
            </w:pPr>
            <w:r w:rsidRPr="00DE7261">
              <w:rPr>
                <w:sz w:val="20"/>
              </w:rPr>
              <w:lastRenderedPageBreak/>
              <w:t>956</w:t>
            </w:r>
          </w:p>
        </w:tc>
        <w:tc>
          <w:tcPr>
            <w:tcW w:w="850" w:type="dxa"/>
            <w:tcBorders>
              <w:top w:val="nil"/>
              <w:left w:val="nil"/>
              <w:bottom w:val="single" w:sz="4" w:space="0" w:color="000000"/>
              <w:right w:val="single" w:sz="4" w:space="0" w:color="000000"/>
            </w:tcBorders>
            <w:shd w:val="clear" w:color="auto" w:fill="auto"/>
            <w:vAlign w:val="center"/>
            <w:hideMark/>
          </w:tcPr>
          <w:p w14:paraId="6FD6AC41"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99B1D1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EB8EA20"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auto" w:fill="auto"/>
            <w:vAlign w:val="center"/>
            <w:hideMark/>
          </w:tcPr>
          <w:p w14:paraId="46FAD2D9"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1F77A72D" w14:textId="77777777" w:rsidR="00DE7261" w:rsidRPr="00DE7261" w:rsidRDefault="00DE7261" w:rsidP="00DE7261">
            <w:pPr>
              <w:jc w:val="right"/>
              <w:rPr>
                <w:sz w:val="20"/>
              </w:rPr>
            </w:pPr>
            <w:r w:rsidRPr="00DE7261">
              <w:rPr>
                <w:sz w:val="20"/>
              </w:rPr>
              <w:t>6 877,3</w:t>
            </w:r>
          </w:p>
        </w:tc>
        <w:tc>
          <w:tcPr>
            <w:tcW w:w="1134" w:type="dxa"/>
            <w:tcBorders>
              <w:top w:val="nil"/>
              <w:left w:val="nil"/>
              <w:bottom w:val="single" w:sz="4" w:space="0" w:color="000000"/>
              <w:right w:val="single" w:sz="4" w:space="0" w:color="000000"/>
            </w:tcBorders>
            <w:shd w:val="clear" w:color="auto" w:fill="auto"/>
            <w:vAlign w:val="center"/>
            <w:hideMark/>
          </w:tcPr>
          <w:p w14:paraId="4C5522BE" w14:textId="77777777" w:rsidR="00DE7261" w:rsidRPr="00DE7261" w:rsidRDefault="00DE7261" w:rsidP="00DE7261">
            <w:pPr>
              <w:jc w:val="right"/>
              <w:rPr>
                <w:sz w:val="20"/>
              </w:rPr>
            </w:pPr>
            <w:r w:rsidRPr="00DE7261">
              <w:rPr>
                <w:sz w:val="20"/>
              </w:rPr>
              <w:t>6 877,3</w:t>
            </w:r>
          </w:p>
        </w:tc>
        <w:tc>
          <w:tcPr>
            <w:tcW w:w="992" w:type="dxa"/>
            <w:tcBorders>
              <w:top w:val="nil"/>
              <w:left w:val="nil"/>
              <w:bottom w:val="single" w:sz="4" w:space="0" w:color="000000"/>
              <w:right w:val="single" w:sz="4" w:space="0" w:color="000000"/>
            </w:tcBorders>
            <w:shd w:val="clear" w:color="auto" w:fill="auto"/>
            <w:vAlign w:val="center"/>
            <w:hideMark/>
          </w:tcPr>
          <w:p w14:paraId="7922B21B" w14:textId="77777777" w:rsidR="00DE7261" w:rsidRPr="00DE7261" w:rsidRDefault="00DE7261" w:rsidP="00DE7261">
            <w:pPr>
              <w:jc w:val="right"/>
              <w:rPr>
                <w:sz w:val="20"/>
              </w:rPr>
            </w:pPr>
            <w:r w:rsidRPr="00DE7261">
              <w:rPr>
                <w:sz w:val="20"/>
              </w:rPr>
              <w:t>7 143,3</w:t>
            </w:r>
          </w:p>
        </w:tc>
      </w:tr>
      <w:tr w:rsidR="00DE7261" w:rsidRPr="00DE7261" w14:paraId="23E93C1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CD163BD"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07EC321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B4B3E1B"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09A54C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BB3D86C"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5D82778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13177FF" w14:textId="77777777" w:rsidR="00DE7261" w:rsidRPr="00DE7261" w:rsidRDefault="00DE7261" w:rsidP="00DE7261">
            <w:pPr>
              <w:jc w:val="right"/>
              <w:rPr>
                <w:sz w:val="20"/>
              </w:rPr>
            </w:pPr>
            <w:r w:rsidRPr="00DE7261">
              <w:rPr>
                <w:sz w:val="20"/>
              </w:rPr>
              <w:t>890,9</w:t>
            </w:r>
          </w:p>
        </w:tc>
        <w:tc>
          <w:tcPr>
            <w:tcW w:w="1134" w:type="dxa"/>
            <w:tcBorders>
              <w:top w:val="nil"/>
              <w:left w:val="nil"/>
              <w:bottom w:val="single" w:sz="4" w:space="0" w:color="000000"/>
              <w:right w:val="single" w:sz="4" w:space="0" w:color="000000"/>
            </w:tcBorders>
            <w:shd w:val="clear" w:color="auto" w:fill="auto"/>
            <w:vAlign w:val="center"/>
            <w:hideMark/>
          </w:tcPr>
          <w:p w14:paraId="11D563AE" w14:textId="77777777" w:rsidR="00DE7261" w:rsidRPr="00DE7261" w:rsidRDefault="00DE7261" w:rsidP="00DE7261">
            <w:pPr>
              <w:jc w:val="right"/>
              <w:rPr>
                <w:sz w:val="20"/>
              </w:rPr>
            </w:pPr>
            <w:r w:rsidRPr="00DE7261">
              <w:rPr>
                <w:sz w:val="20"/>
              </w:rPr>
              <w:t>890,9</w:t>
            </w:r>
          </w:p>
        </w:tc>
        <w:tc>
          <w:tcPr>
            <w:tcW w:w="992" w:type="dxa"/>
            <w:tcBorders>
              <w:top w:val="nil"/>
              <w:left w:val="nil"/>
              <w:bottom w:val="single" w:sz="4" w:space="0" w:color="000000"/>
              <w:right w:val="single" w:sz="4" w:space="0" w:color="000000"/>
            </w:tcBorders>
            <w:shd w:val="clear" w:color="auto" w:fill="auto"/>
            <w:vAlign w:val="center"/>
            <w:hideMark/>
          </w:tcPr>
          <w:p w14:paraId="425DCF5F" w14:textId="77777777" w:rsidR="00DE7261" w:rsidRPr="00DE7261" w:rsidRDefault="00DE7261" w:rsidP="00DE7261">
            <w:pPr>
              <w:jc w:val="right"/>
              <w:rPr>
                <w:sz w:val="20"/>
              </w:rPr>
            </w:pPr>
            <w:r w:rsidRPr="00DE7261">
              <w:rPr>
                <w:sz w:val="20"/>
              </w:rPr>
              <w:t>890,9</w:t>
            </w:r>
          </w:p>
        </w:tc>
      </w:tr>
      <w:tr w:rsidR="00DE7261" w:rsidRPr="00DE7261" w14:paraId="51024DB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5B30A42"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09D5FE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0748678"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1577ED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4AABE64"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7556B2D8"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A17F21F" w14:textId="77777777" w:rsidR="00DE7261" w:rsidRPr="00DE7261" w:rsidRDefault="00DE7261" w:rsidP="00DE7261">
            <w:pPr>
              <w:jc w:val="right"/>
              <w:rPr>
                <w:sz w:val="20"/>
              </w:rPr>
            </w:pPr>
            <w:r w:rsidRPr="00DE7261">
              <w:rPr>
                <w:sz w:val="20"/>
              </w:rPr>
              <w:t>890,9</w:t>
            </w:r>
          </w:p>
        </w:tc>
        <w:tc>
          <w:tcPr>
            <w:tcW w:w="1134" w:type="dxa"/>
            <w:tcBorders>
              <w:top w:val="nil"/>
              <w:left w:val="nil"/>
              <w:bottom w:val="single" w:sz="4" w:space="0" w:color="000000"/>
              <w:right w:val="single" w:sz="4" w:space="0" w:color="000000"/>
            </w:tcBorders>
            <w:shd w:val="clear" w:color="auto" w:fill="auto"/>
            <w:vAlign w:val="center"/>
            <w:hideMark/>
          </w:tcPr>
          <w:p w14:paraId="23B0473C" w14:textId="77777777" w:rsidR="00DE7261" w:rsidRPr="00DE7261" w:rsidRDefault="00DE7261" w:rsidP="00DE7261">
            <w:pPr>
              <w:jc w:val="right"/>
              <w:rPr>
                <w:sz w:val="20"/>
              </w:rPr>
            </w:pPr>
            <w:r w:rsidRPr="00DE7261">
              <w:rPr>
                <w:sz w:val="20"/>
              </w:rPr>
              <w:t>890,9</w:t>
            </w:r>
          </w:p>
        </w:tc>
        <w:tc>
          <w:tcPr>
            <w:tcW w:w="992" w:type="dxa"/>
            <w:tcBorders>
              <w:top w:val="nil"/>
              <w:left w:val="nil"/>
              <w:bottom w:val="single" w:sz="4" w:space="0" w:color="000000"/>
              <w:right w:val="single" w:sz="4" w:space="0" w:color="000000"/>
            </w:tcBorders>
            <w:shd w:val="clear" w:color="auto" w:fill="auto"/>
            <w:vAlign w:val="center"/>
            <w:hideMark/>
          </w:tcPr>
          <w:p w14:paraId="3CA99693" w14:textId="77777777" w:rsidR="00DE7261" w:rsidRPr="00DE7261" w:rsidRDefault="00DE7261" w:rsidP="00DE7261">
            <w:pPr>
              <w:jc w:val="right"/>
              <w:rPr>
                <w:sz w:val="20"/>
              </w:rPr>
            </w:pPr>
            <w:r w:rsidRPr="00DE7261">
              <w:rPr>
                <w:sz w:val="20"/>
              </w:rPr>
              <w:t>890,9</w:t>
            </w:r>
          </w:p>
        </w:tc>
      </w:tr>
      <w:tr w:rsidR="00DE7261" w:rsidRPr="00DE7261" w14:paraId="60E4D9D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06BFD75"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9E7502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9FA385E"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F5125F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72A814B"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64AF1128"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2B320F7D" w14:textId="77777777" w:rsidR="00DE7261" w:rsidRPr="00DE7261" w:rsidRDefault="00DE7261" w:rsidP="00DE7261">
            <w:pPr>
              <w:jc w:val="right"/>
              <w:rPr>
                <w:sz w:val="20"/>
              </w:rPr>
            </w:pPr>
            <w:r w:rsidRPr="00DE7261">
              <w:rPr>
                <w:sz w:val="20"/>
              </w:rPr>
              <w:t>890,9</w:t>
            </w:r>
          </w:p>
        </w:tc>
        <w:tc>
          <w:tcPr>
            <w:tcW w:w="1134" w:type="dxa"/>
            <w:tcBorders>
              <w:top w:val="nil"/>
              <w:left w:val="nil"/>
              <w:bottom w:val="single" w:sz="4" w:space="0" w:color="000000"/>
              <w:right w:val="single" w:sz="4" w:space="0" w:color="000000"/>
            </w:tcBorders>
            <w:shd w:val="clear" w:color="auto" w:fill="auto"/>
            <w:vAlign w:val="center"/>
            <w:hideMark/>
          </w:tcPr>
          <w:p w14:paraId="3A88EDBA" w14:textId="77777777" w:rsidR="00DE7261" w:rsidRPr="00DE7261" w:rsidRDefault="00DE7261" w:rsidP="00DE7261">
            <w:pPr>
              <w:jc w:val="right"/>
              <w:rPr>
                <w:sz w:val="20"/>
              </w:rPr>
            </w:pPr>
            <w:r w:rsidRPr="00DE7261">
              <w:rPr>
                <w:sz w:val="20"/>
              </w:rPr>
              <w:t>890,9</w:t>
            </w:r>
          </w:p>
        </w:tc>
        <w:tc>
          <w:tcPr>
            <w:tcW w:w="992" w:type="dxa"/>
            <w:tcBorders>
              <w:top w:val="nil"/>
              <w:left w:val="nil"/>
              <w:bottom w:val="single" w:sz="4" w:space="0" w:color="000000"/>
              <w:right w:val="single" w:sz="4" w:space="0" w:color="000000"/>
            </w:tcBorders>
            <w:shd w:val="clear" w:color="auto" w:fill="auto"/>
            <w:vAlign w:val="center"/>
            <w:hideMark/>
          </w:tcPr>
          <w:p w14:paraId="3214BEB4" w14:textId="77777777" w:rsidR="00DE7261" w:rsidRPr="00DE7261" w:rsidRDefault="00DE7261" w:rsidP="00DE7261">
            <w:pPr>
              <w:jc w:val="right"/>
              <w:rPr>
                <w:sz w:val="20"/>
              </w:rPr>
            </w:pPr>
            <w:r w:rsidRPr="00DE7261">
              <w:rPr>
                <w:sz w:val="20"/>
              </w:rPr>
              <w:t>890,9</w:t>
            </w:r>
          </w:p>
        </w:tc>
      </w:tr>
      <w:tr w:rsidR="00DE7261" w:rsidRPr="00DE7261" w14:paraId="7EBC6FFD"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46857D12" w14:textId="77777777" w:rsidR="00DE7261" w:rsidRPr="00DE7261" w:rsidRDefault="00DE7261" w:rsidP="00DE7261">
            <w:pPr>
              <w:rPr>
                <w:sz w:val="20"/>
              </w:rPr>
            </w:pPr>
            <w:r w:rsidRPr="00DE7261">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0A1BFA5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E5F135F"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0771FD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50C7BF5"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4AFC101D"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43030585" w14:textId="77777777" w:rsidR="00DE7261" w:rsidRPr="00DE7261" w:rsidRDefault="00DE7261" w:rsidP="00DE7261">
            <w:pPr>
              <w:jc w:val="right"/>
              <w:rPr>
                <w:sz w:val="20"/>
              </w:rPr>
            </w:pPr>
            <w:r w:rsidRPr="00DE7261">
              <w:rPr>
                <w:sz w:val="20"/>
              </w:rPr>
              <w:t>890,9</w:t>
            </w:r>
          </w:p>
        </w:tc>
        <w:tc>
          <w:tcPr>
            <w:tcW w:w="1134" w:type="dxa"/>
            <w:tcBorders>
              <w:top w:val="nil"/>
              <w:left w:val="nil"/>
              <w:bottom w:val="single" w:sz="4" w:space="0" w:color="000000"/>
              <w:right w:val="single" w:sz="4" w:space="0" w:color="000000"/>
            </w:tcBorders>
            <w:shd w:val="clear" w:color="auto" w:fill="auto"/>
            <w:vAlign w:val="center"/>
            <w:hideMark/>
          </w:tcPr>
          <w:p w14:paraId="65F7A91D" w14:textId="77777777" w:rsidR="00DE7261" w:rsidRPr="00DE7261" w:rsidRDefault="00DE7261" w:rsidP="00DE7261">
            <w:pPr>
              <w:jc w:val="right"/>
              <w:rPr>
                <w:sz w:val="20"/>
              </w:rPr>
            </w:pPr>
            <w:r w:rsidRPr="00DE7261">
              <w:rPr>
                <w:sz w:val="20"/>
              </w:rPr>
              <w:t>890,9</w:t>
            </w:r>
          </w:p>
        </w:tc>
        <w:tc>
          <w:tcPr>
            <w:tcW w:w="992" w:type="dxa"/>
            <w:tcBorders>
              <w:top w:val="nil"/>
              <w:left w:val="nil"/>
              <w:bottom w:val="single" w:sz="4" w:space="0" w:color="000000"/>
              <w:right w:val="single" w:sz="4" w:space="0" w:color="000000"/>
            </w:tcBorders>
            <w:shd w:val="clear" w:color="auto" w:fill="auto"/>
            <w:vAlign w:val="center"/>
            <w:hideMark/>
          </w:tcPr>
          <w:p w14:paraId="691FA9A8" w14:textId="77777777" w:rsidR="00DE7261" w:rsidRPr="00DE7261" w:rsidRDefault="00DE7261" w:rsidP="00DE7261">
            <w:pPr>
              <w:jc w:val="right"/>
              <w:rPr>
                <w:sz w:val="20"/>
              </w:rPr>
            </w:pPr>
            <w:r w:rsidRPr="00DE7261">
              <w:rPr>
                <w:sz w:val="20"/>
              </w:rPr>
              <w:t>890,9</w:t>
            </w:r>
          </w:p>
        </w:tc>
      </w:tr>
      <w:tr w:rsidR="00DE7261" w:rsidRPr="00DE7261" w14:paraId="2C201B4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E213493" w14:textId="77777777" w:rsidR="00DE7261" w:rsidRPr="00DE7261" w:rsidRDefault="00DE7261" w:rsidP="00DE7261">
            <w:pPr>
              <w:rPr>
                <w:sz w:val="20"/>
              </w:rPr>
            </w:pPr>
            <w:r w:rsidRPr="00DE7261">
              <w:rPr>
                <w:sz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15" w:type="dxa"/>
            <w:tcBorders>
              <w:top w:val="nil"/>
              <w:left w:val="nil"/>
              <w:bottom w:val="single" w:sz="4" w:space="0" w:color="000000"/>
              <w:right w:val="single" w:sz="4" w:space="0" w:color="000000"/>
            </w:tcBorders>
            <w:shd w:val="clear" w:color="FFFFFF" w:fill="FFFFFF"/>
            <w:vAlign w:val="center"/>
            <w:hideMark/>
          </w:tcPr>
          <w:p w14:paraId="7AEAA20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656A9FB"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5C3C7F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12DA4684" w14:textId="77777777" w:rsidR="00DE7261" w:rsidRPr="00DE7261" w:rsidRDefault="00DE7261" w:rsidP="00DE7261">
            <w:pPr>
              <w:jc w:val="center"/>
              <w:rPr>
                <w:sz w:val="20"/>
              </w:rPr>
            </w:pPr>
            <w:r w:rsidRPr="00DE7261">
              <w:rPr>
                <w:sz w:val="20"/>
              </w:rPr>
              <w:t>03 2 41 00000</w:t>
            </w:r>
          </w:p>
        </w:tc>
        <w:tc>
          <w:tcPr>
            <w:tcW w:w="648" w:type="dxa"/>
            <w:tcBorders>
              <w:top w:val="nil"/>
              <w:left w:val="nil"/>
              <w:bottom w:val="single" w:sz="4" w:space="0" w:color="000000"/>
              <w:right w:val="single" w:sz="4" w:space="0" w:color="000000"/>
            </w:tcBorders>
            <w:shd w:val="clear" w:color="FFFFFF" w:fill="FFFFFF"/>
            <w:vAlign w:val="center"/>
            <w:hideMark/>
          </w:tcPr>
          <w:p w14:paraId="5ACFE0E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3F34160"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FFFFFF" w:fill="FFFFFF"/>
            <w:vAlign w:val="center"/>
            <w:hideMark/>
          </w:tcPr>
          <w:p w14:paraId="561FE2B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204903B6" w14:textId="77777777" w:rsidR="00DE7261" w:rsidRPr="00DE7261" w:rsidRDefault="00DE7261" w:rsidP="00DE7261">
            <w:pPr>
              <w:jc w:val="right"/>
              <w:rPr>
                <w:sz w:val="20"/>
              </w:rPr>
            </w:pPr>
            <w:r w:rsidRPr="00DE7261">
              <w:rPr>
                <w:sz w:val="20"/>
              </w:rPr>
              <w:t> </w:t>
            </w:r>
          </w:p>
        </w:tc>
      </w:tr>
      <w:tr w:rsidR="00DE7261" w:rsidRPr="00DE7261" w14:paraId="4D7ED8C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6C4766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19FEF29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4AD1B90"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007508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3AA5159" w14:textId="77777777" w:rsidR="00DE7261" w:rsidRPr="00DE7261" w:rsidRDefault="00DE7261" w:rsidP="00DE7261">
            <w:pPr>
              <w:jc w:val="center"/>
              <w:rPr>
                <w:sz w:val="20"/>
              </w:rPr>
            </w:pPr>
            <w:r w:rsidRPr="00DE7261">
              <w:rPr>
                <w:sz w:val="20"/>
              </w:rPr>
              <w:t>03 2 41 00000</w:t>
            </w:r>
          </w:p>
        </w:tc>
        <w:tc>
          <w:tcPr>
            <w:tcW w:w="648" w:type="dxa"/>
            <w:tcBorders>
              <w:top w:val="nil"/>
              <w:left w:val="nil"/>
              <w:bottom w:val="single" w:sz="4" w:space="0" w:color="000000"/>
              <w:right w:val="single" w:sz="4" w:space="0" w:color="000000"/>
            </w:tcBorders>
            <w:shd w:val="clear" w:color="auto" w:fill="auto"/>
            <w:vAlign w:val="center"/>
            <w:hideMark/>
          </w:tcPr>
          <w:p w14:paraId="07FF7D2E"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F7209E0"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04F1D11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BEFE707" w14:textId="77777777" w:rsidR="00DE7261" w:rsidRPr="00DE7261" w:rsidRDefault="00DE7261" w:rsidP="00DE7261">
            <w:pPr>
              <w:jc w:val="right"/>
              <w:rPr>
                <w:sz w:val="20"/>
              </w:rPr>
            </w:pPr>
            <w:r w:rsidRPr="00DE7261">
              <w:rPr>
                <w:sz w:val="20"/>
              </w:rPr>
              <w:t> </w:t>
            </w:r>
          </w:p>
        </w:tc>
      </w:tr>
      <w:tr w:rsidR="00DE7261" w:rsidRPr="00DE7261" w14:paraId="0F729DA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6500179"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6553FF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F84E696"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88EF73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FAFA477" w14:textId="77777777" w:rsidR="00DE7261" w:rsidRPr="00DE7261" w:rsidRDefault="00DE7261" w:rsidP="00DE7261">
            <w:pPr>
              <w:jc w:val="center"/>
              <w:rPr>
                <w:sz w:val="20"/>
              </w:rPr>
            </w:pPr>
            <w:r w:rsidRPr="00DE7261">
              <w:rPr>
                <w:sz w:val="20"/>
              </w:rPr>
              <w:t>03 2 41 00000</w:t>
            </w:r>
          </w:p>
        </w:tc>
        <w:tc>
          <w:tcPr>
            <w:tcW w:w="648" w:type="dxa"/>
            <w:tcBorders>
              <w:top w:val="nil"/>
              <w:left w:val="nil"/>
              <w:bottom w:val="single" w:sz="4" w:space="0" w:color="000000"/>
              <w:right w:val="single" w:sz="4" w:space="0" w:color="000000"/>
            </w:tcBorders>
            <w:shd w:val="clear" w:color="auto" w:fill="auto"/>
            <w:vAlign w:val="center"/>
            <w:hideMark/>
          </w:tcPr>
          <w:p w14:paraId="40456A1C"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420477D5"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4076010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A12D499" w14:textId="77777777" w:rsidR="00DE7261" w:rsidRPr="00DE7261" w:rsidRDefault="00DE7261" w:rsidP="00DE7261">
            <w:pPr>
              <w:jc w:val="right"/>
              <w:rPr>
                <w:sz w:val="20"/>
              </w:rPr>
            </w:pPr>
            <w:r w:rsidRPr="00DE7261">
              <w:rPr>
                <w:sz w:val="20"/>
              </w:rPr>
              <w:t> </w:t>
            </w:r>
          </w:p>
        </w:tc>
      </w:tr>
      <w:tr w:rsidR="00DE7261" w:rsidRPr="00DE7261" w14:paraId="04A9394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B166EED"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66AA457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D3828D2"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E82CF6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B5BE827" w14:textId="77777777" w:rsidR="00DE7261" w:rsidRPr="00DE7261" w:rsidRDefault="00DE7261" w:rsidP="00DE7261">
            <w:pPr>
              <w:jc w:val="center"/>
              <w:rPr>
                <w:sz w:val="20"/>
              </w:rPr>
            </w:pPr>
            <w:r w:rsidRPr="00DE7261">
              <w:rPr>
                <w:sz w:val="20"/>
              </w:rPr>
              <w:t>03 2 41 00000</w:t>
            </w:r>
          </w:p>
        </w:tc>
        <w:tc>
          <w:tcPr>
            <w:tcW w:w="648" w:type="dxa"/>
            <w:tcBorders>
              <w:top w:val="nil"/>
              <w:left w:val="nil"/>
              <w:bottom w:val="single" w:sz="4" w:space="0" w:color="000000"/>
              <w:right w:val="single" w:sz="4" w:space="0" w:color="000000"/>
            </w:tcBorders>
            <w:shd w:val="clear" w:color="auto" w:fill="auto"/>
            <w:vAlign w:val="center"/>
            <w:hideMark/>
          </w:tcPr>
          <w:p w14:paraId="6FE6076B"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66B7793F"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27B35CF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701A1CF" w14:textId="77777777" w:rsidR="00DE7261" w:rsidRPr="00DE7261" w:rsidRDefault="00DE7261" w:rsidP="00DE7261">
            <w:pPr>
              <w:jc w:val="right"/>
              <w:rPr>
                <w:sz w:val="20"/>
              </w:rPr>
            </w:pPr>
            <w:r w:rsidRPr="00DE7261">
              <w:rPr>
                <w:sz w:val="20"/>
              </w:rPr>
              <w:t> </w:t>
            </w:r>
          </w:p>
        </w:tc>
      </w:tr>
      <w:tr w:rsidR="00DE7261" w:rsidRPr="00DE7261" w14:paraId="00AC4CE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B06F94F" w14:textId="77777777" w:rsidR="00DE7261" w:rsidRPr="00DE7261" w:rsidRDefault="00DE7261" w:rsidP="00DE7261">
            <w:pPr>
              <w:rPr>
                <w:sz w:val="20"/>
              </w:rPr>
            </w:pPr>
            <w:r w:rsidRPr="00DE7261">
              <w:rPr>
                <w:sz w:val="20"/>
              </w:rPr>
              <w:t>Организация, проведение официальных муниципальных соревнований для выявления перспективных и талантливых спортсменов</w:t>
            </w:r>
          </w:p>
        </w:tc>
        <w:tc>
          <w:tcPr>
            <w:tcW w:w="715" w:type="dxa"/>
            <w:tcBorders>
              <w:top w:val="nil"/>
              <w:left w:val="nil"/>
              <w:bottom w:val="single" w:sz="4" w:space="0" w:color="000000"/>
              <w:right w:val="single" w:sz="4" w:space="0" w:color="000000"/>
            </w:tcBorders>
            <w:shd w:val="clear" w:color="FFFFFF" w:fill="FFFFFF"/>
            <w:vAlign w:val="center"/>
            <w:hideMark/>
          </w:tcPr>
          <w:p w14:paraId="0597457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75079CA"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55CFD8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5B76A790" w14:textId="77777777" w:rsidR="00DE7261" w:rsidRPr="00DE7261" w:rsidRDefault="00DE7261" w:rsidP="00DE7261">
            <w:pPr>
              <w:jc w:val="center"/>
              <w:rPr>
                <w:sz w:val="20"/>
              </w:rPr>
            </w:pPr>
            <w:r w:rsidRPr="00DE7261">
              <w:rPr>
                <w:sz w:val="20"/>
              </w:rPr>
              <w:t>03 2 42 00000</w:t>
            </w:r>
          </w:p>
        </w:tc>
        <w:tc>
          <w:tcPr>
            <w:tcW w:w="648" w:type="dxa"/>
            <w:tcBorders>
              <w:top w:val="nil"/>
              <w:left w:val="nil"/>
              <w:bottom w:val="single" w:sz="4" w:space="0" w:color="000000"/>
              <w:right w:val="single" w:sz="4" w:space="0" w:color="000000"/>
            </w:tcBorders>
            <w:shd w:val="clear" w:color="FFFFFF" w:fill="FFFFFF"/>
            <w:vAlign w:val="center"/>
            <w:hideMark/>
          </w:tcPr>
          <w:p w14:paraId="72072DC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8733B47" w14:textId="77777777" w:rsidR="00DE7261" w:rsidRPr="00DE7261" w:rsidRDefault="00DE7261" w:rsidP="00DE7261">
            <w:pPr>
              <w:jc w:val="right"/>
              <w:rPr>
                <w:sz w:val="20"/>
              </w:rPr>
            </w:pPr>
            <w:r w:rsidRPr="00DE7261">
              <w:rPr>
                <w:sz w:val="20"/>
              </w:rPr>
              <w:t>180,0</w:t>
            </w:r>
          </w:p>
        </w:tc>
        <w:tc>
          <w:tcPr>
            <w:tcW w:w="1134" w:type="dxa"/>
            <w:tcBorders>
              <w:top w:val="nil"/>
              <w:left w:val="nil"/>
              <w:bottom w:val="single" w:sz="4" w:space="0" w:color="000000"/>
              <w:right w:val="single" w:sz="4" w:space="0" w:color="000000"/>
            </w:tcBorders>
            <w:shd w:val="clear" w:color="FFFFFF" w:fill="FFFFFF"/>
            <w:vAlign w:val="center"/>
            <w:hideMark/>
          </w:tcPr>
          <w:p w14:paraId="17B5D78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361938FF" w14:textId="77777777" w:rsidR="00DE7261" w:rsidRPr="00DE7261" w:rsidRDefault="00DE7261" w:rsidP="00DE7261">
            <w:pPr>
              <w:jc w:val="right"/>
              <w:rPr>
                <w:sz w:val="20"/>
              </w:rPr>
            </w:pPr>
            <w:r w:rsidRPr="00DE7261">
              <w:rPr>
                <w:sz w:val="20"/>
              </w:rPr>
              <w:t> </w:t>
            </w:r>
          </w:p>
        </w:tc>
      </w:tr>
      <w:tr w:rsidR="00DE7261" w:rsidRPr="00DE7261" w14:paraId="1CB873D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D0F119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6226EE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20556FB"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41E6A48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843154E" w14:textId="77777777" w:rsidR="00DE7261" w:rsidRPr="00DE7261" w:rsidRDefault="00DE7261" w:rsidP="00DE7261">
            <w:pPr>
              <w:jc w:val="center"/>
              <w:rPr>
                <w:sz w:val="20"/>
              </w:rPr>
            </w:pPr>
            <w:r w:rsidRPr="00DE7261">
              <w:rPr>
                <w:sz w:val="20"/>
              </w:rPr>
              <w:t>03 2 42 00000</w:t>
            </w:r>
          </w:p>
        </w:tc>
        <w:tc>
          <w:tcPr>
            <w:tcW w:w="648" w:type="dxa"/>
            <w:tcBorders>
              <w:top w:val="nil"/>
              <w:left w:val="nil"/>
              <w:bottom w:val="single" w:sz="4" w:space="0" w:color="000000"/>
              <w:right w:val="single" w:sz="4" w:space="0" w:color="000000"/>
            </w:tcBorders>
            <w:shd w:val="clear" w:color="auto" w:fill="auto"/>
            <w:vAlign w:val="center"/>
            <w:hideMark/>
          </w:tcPr>
          <w:p w14:paraId="50951CA3"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378881D" w14:textId="77777777" w:rsidR="00DE7261" w:rsidRPr="00DE7261" w:rsidRDefault="00DE7261" w:rsidP="00DE7261">
            <w:pPr>
              <w:jc w:val="right"/>
              <w:rPr>
                <w:sz w:val="20"/>
              </w:rPr>
            </w:pPr>
            <w:r w:rsidRPr="00DE7261">
              <w:rPr>
                <w:sz w:val="20"/>
              </w:rPr>
              <w:t>180,0</w:t>
            </w:r>
          </w:p>
        </w:tc>
        <w:tc>
          <w:tcPr>
            <w:tcW w:w="1134" w:type="dxa"/>
            <w:tcBorders>
              <w:top w:val="nil"/>
              <w:left w:val="nil"/>
              <w:bottom w:val="single" w:sz="4" w:space="0" w:color="000000"/>
              <w:right w:val="single" w:sz="4" w:space="0" w:color="000000"/>
            </w:tcBorders>
            <w:shd w:val="clear" w:color="auto" w:fill="auto"/>
            <w:vAlign w:val="center"/>
            <w:hideMark/>
          </w:tcPr>
          <w:p w14:paraId="420A6D6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5147425" w14:textId="77777777" w:rsidR="00DE7261" w:rsidRPr="00DE7261" w:rsidRDefault="00DE7261" w:rsidP="00DE7261">
            <w:pPr>
              <w:jc w:val="right"/>
              <w:rPr>
                <w:sz w:val="20"/>
              </w:rPr>
            </w:pPr>
            <w:r w:rsidRPr="00DE7261">
              <w:rPr>
                <w:sz w:val="20"/>
              </w:rPr>
              <w:t> </w:t>
            </w:r>
          </w:p>
        </w:tc>
      </w:tr>
      <w:tr w:rsidR="00DE7261" w:rsidRPr="00DE7261" w14:paraId="4FB8E5C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B4145D0"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22031A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81E9017"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78A9ED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BFB9750" w14:textId="77777777" w:rsidR="00DE7261" w:rsidRPr="00DE7261" w:rsidRDefault="00DE7261" w:rsidP="00DE7261">
            <w:pPr>
              <w:jc w:val="center"/>
              <w:rPr>
                <w:sz w:val="20"/>
              </w:rPr>
            </w:pPr>
            <w:r w:rsidRPr="00DE7261">
              <w:rPr>
                <w:sz w:val="20"/>
              </w:rPr>
              <w:t>03 2 42 00000</w:t>
            </w:r>
          </w:p>
        </w:tc>
        <w:tc>
          <w:tcPr>
            <w:tcW w:w="648" w:type="dxa"/>
            <w:tcBorders>
              <w:top w:val="nil"/>
              <w:left w:val="nil"/>
              <w:bottom w:val="single" w:sz="4" w:space="0" w:color="000000"/>
              <w:right w:val="single" w:sz="4" w:space="0" w:color="000000"/>
            </w:tcBorders>
            <w:shd w:val="clear" w:color="auto" w:fill="auto"/>
            <w:vAlign w:val="center"/>
            <w:hideMark/>
          </w:tcPr>
          <w:p w14:paraId="1DE89462"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7E912F8A" w14:textId="77777777" w:rsidR="00DE7261" w:rsidRPr="00DE7261" w:rsidRDefault="00DE7261" w:rsidP="00DE7261">
            <w:pPr>
              <w:jc w:val="right"/>
              <w:rPr>
                <w:sz w:val="20"/>
              </w:rPr>
            </w:pPr>
            <w:r w:rsidRPr="00DE7261">
              <w:rPr>
                <w:sz w:val="20"/>
              </w:rPr>
              <w:t>180,0</w:t>
            </w:r>
          </w:p>
        </w:tc>
        <w:tc>
          <w:tcPr>
            <w:tcW w:w="1134" w:type="dxa"/>
            <w:tcBorders>
              <w:top w:val="nil"/>
              <w:left w:val="nil"/>
              <w:bottom w:val="single" w:sz="4" w:space="0" w:color="000000"/>
              <w:right w:val="single" w:sz="4" w:space="0" w:color="000000"/>
            </w:tcBorders>
            <w:shd w:val="clear" w:color="auto" w:fill="auto"/>
            <w:vAlign w:val="center"/>
            <w:hideMark/>
          </w:tcPr>
          <w:p w14:paraId="22D9CD5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8A6BD4D" w14:textId="77777777" w:rsidR="00DE7261" w:rsidRPr="00DE7261" w:rsidRDefault="00DE7261" w:rsidP="00DE7261">
            <w:pPr>
              <w:jc w:val="right"/>
              <w:rPr>
                <w:sz w:val="20"/>
              </w:rPr>
            </w:pPr>
            <w:r w:rsidRPr="00DE7261">
              <w:rPr>
                <w:sz w:val="20"/>
              </w:rPr>
              <w:t> </w:t>
            </w:r>
          </w:p>
        </w:tc>
      </w:tr>
      <w:tr w:rsidR="00DE7261" w:rsidRPr="00DE7261" w14:paraId="31221B2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353BC9E"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E77AB2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FEDC207"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2F393C4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1C9DF9C" w14:textId="77777777" w:rsidR="00DE7261" w:rsidRPr="00DE7261" w:rsidRDefault="00DE7261" w:rsidP="00DE7261">
            <w:pPr>
              <w:jc w:val="center"/>
              <w:rPr>
                <w:sz w:val="20"/>
              </w:rPr>
            </w:pPr>
            <w:r w:rsidRPr="00DE7261">
              <w:rPr>
                <w:sz w:val="20"/>
              </w:rPr>
              <w:t>03 2 42 00000</w:t>
            </w:r>
          </w:p>
        </w:tc>
        <w:tc>
          <w:tcPr>
            <w:tcW w:w="648" w:type="dxa"/>
            <w:tcBorders>
              <w:top w:val="nil"/>
              <w:left w:val="nil"/>
              <w:bottom w:val="single" w:sz="4" w:space="0" w:color="000000"/>
              <w:right w:val="single" w:sz="4" w:space="0" w:color="000000"/>
            </w:tcBorders>
            <w:shd w:val="clear" w:color="auto" w:fill="auto"/>
            <w:vAlign w:val="center"/>
            <w:hideMark/>
          </w:tcPr>
          <w:p w14:paraId="78943484"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68AFABC7" w14:textId="77777777" w:rsidR="00DE7261" w:rsidRPr="00DE7261" w:rsidRDefault="00DE7261" w:rsidP="00DE7261">
            <w:pPr>
              <w:jc w:val="right"/>
              <w:rPr>
                <w:sz w:val="20"/>
              </w:rPr>
            </w:pPr>
            <w:r w:rsidRPr="00DE7261">
              <w:rPr>
                <w:sz w:val="20"/>
              </w:rPr>
              <w:t>180,0</w:t>
            </w:r>
          </w:p>
        </w:tc>
        <w:tc>
          <w:tcPr>
            <w:tcW w:w="1134" w:type="dxa"/>
            <w:tcBorders>
              <w:top w:val="nil"/>
              <w:left w:val="nil"/>
              <w:bottom w:val="single" w:sz="4" w:space="0" w:color="000000"/>
              <w:right w:val="single" w:sz="4" w:space="0" w:color="000000"/>
            </w:tcBorders>
            <w:shd w:val="clear" w:color="auto" w:fill="auto"/>
            <w:vAlign w:val="center"/>
            <w:hideMark/>
          </w:tcPr>
          <w:p w14:paraId="365DED0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C59EE91" w14:textId="77777777" w:rsidR="00DE7261" w:rsidRPr="00DE7261" w:rsidRDefault="00DE7261" w:rsidP="00DE7261">
            <w:pPr>
              <w:jc w:val="right"/>
              <w:rPr>
                <w:sz w:val="20"/>
              </w:rPr>
            </w:pPr>
            <w:r w:rsidRPr="00DE7261">
              <w:rPr>
                <w:sz w:val="20"/>
              </w:rPr>
              <w:t> </w:t>
            </w:r>
          </w:p>
        </w:tc>
      </w:tr>
      <w:tr w:rsidR="00DE7261" w:rsidRPr="00DE7261" w14:paraId="6FEE8EA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4785EEB" w14:textId="77777777" w:rsidR="00DE7261" w:rsidRPr="00DE7261" w:rsidRDefault="00DE7261" w:rsidP="00DE7261">
            <w:pPr>
              <w:rPr>
                <w:sz w:val="20"/>
              </w:rPr>
            </w:pPr>
            <w:r w:rsidRPr="00DE7261">
              <w:rPr>
                <w:sz w:val="20"/>
              </w:rPr>
              <w:t>Участие сборных команд района в республиканских соревнованиях</w:t>
            </w:r>
          </w:p>
        </w:tc>
        <w:tc>
          <w:tcPr>
            <w:tcW w:w="715" w:type="dxa"/>
            <w:tcBorders>
              <w:top w:val="nil"/>
              <w:left w:val="nil"/>
              <w:bottom w:val="single" w:sz="4" w:space="0" w:color="000000"/>
              <w:right w:val="single" w:sz="4" w:space="0" w:color="000000"/>
            </w:tcBorders>
            <w:shd w:val="clear" w:color="FFFFFF" w:fill="FFFFFF"/>
            <w:vAlign w:val="center"/>
            <w:hideMark/>
          </w:tcPr>
          <w:p w14:paraId="18DE163F"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B081D32"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2154C46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4BFEA670" w14:textId="77777777" w:rsidR="00DE7261" w:rsidRPr="00DE7261" w:rsidRDefault="00DE7261" w:rsidP="00DE7261">
            <w:pPr>
              <w:jc w:val="center"/>
              <w:rPr>
                <w:sz w:val="20"/>
              </w:rPr>
            </w:pPr>
            <w:r w:rsidRPr="00DE7261">
              <w:rPr>
                <w:sz w:val="20"/>
              </w:rPr>
              <w:t>03 2 43 00000</w:t>
            </w:r>
          </w:p>
        </w:tc>
        <w:tc>
          <w:tcPr>
            <w:tcW w:w="648" w:type="dxa"/>
            <w:tcBorders>
              <w:top w:val="nil"/>
              <w:left w:val="nil"/>
              <w:bottom w:val="single" w:sz="4" w:space="0" w:color="000000"/>
              <w:right w:val="single" w:sz="4" w:space="0" w:color="000000"/>
            </w:tcBorders>
            <w:shd w:val="clear" w:color="FFFFFF" w:fill="FFFFFF"/>
            <w:vAlign w:val="center"/>
            <w:hideMark/>
          </w:tcPr>
          <w:p w14:paraId="0343F16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091BB29" w14:textId="77777777" w:rsidR="00DE7261" w:rsidRPr="00DE7261" w:rsidRDefault="00DE7261" w:rsidP="00DE7261">
            <w:pPr>
              <w:jc w:val="right"/>
              <w:rPr>
                <w:sz w:val="20"/>
              </w:rPr>
            </w:pPr>
            <w:r w:rsidRPr="00DE7261">
              <w:rPr>
                <w:sz w:val="20"/>
              </w:rPr>
              <w:t>220,0</w:t>
            </w:r>
          </w:p>
        </w:tc>
        <w:tc>
          <w:tcPr>
            <w:tcW w:w="1134" w:type="dxa"/>
            <w:tcBorders>
              <w:top w:val="nil"/>
              <w:left w:val="nil"/>
              <w:bottom w:val="single" w:sz="4" w:space="0" w:color="000000"/>
              <w:right w:val="single" w:sz="4" w:space="0" w:color="000000"/>
            </w:tcBorders>
            <w:shd w:val="clear" w:color="FFFFFF" w:fill="FFFFFF"/>
            <w:vAlign w:val="center"/>
            <w:hideMark/>
          </w:tcPr>
          <w:p w14:paraId="51C6088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35433FAD" w14:textId="77777777" w:rsidR="00DE7261" w:rsidRPr="00DE7261" w:rsidRDefault="00DE7261" w:rsidP="00DE7261">
            <w:pPr>
              <w:jc w:val="right"/>
              <w:rPr>
                <w:sz w:val="20"/>
              </w:rPr>
            </w:pPr>
            <w:r w:rsidRPr="00DE7261">
              <w:rPr>
                <w:sz w:val="20"/>
              </w:rPr>
              <w:t> </w:t>
            </w:r>
          </w:p>
        </w:tc>
      </w:tr>
      <w:tr w:rsidR="00DE7261" w:rsidRPr="00DE7261" w14:paraId="7A73998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DE2E54C" w14:textId="77777777" w:rsidR="00DE7261" w:rsidRPr="00DE7261" w:rsidRDefault="00DE7261" w:rsidP="00DE7261">
            <w:pPr>
              <w:rPr>
                <w:sz w:val="20"/>
              </w:rPr>
            </w:pPr>
            <w:r w:rsidRPr="00DE7261">
              <w:rPr>
                <w:sz w:val="20"/>
              </w:rPr>
              <w:lastRenderedPageBreak/>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483659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FDDD2B5"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2BE95D1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2A443FF" w14:textId="77777777" w:rsidR="00DE7261" w:rsidRPr="00DE7261" w:rsidRDefault="00DE7261" w:rsidP="00DE7261">
            <w:pPr>
              <w:jc w:val="center"/>
              <w:rPr>
                <w:sz w:val="20"/>
              </w:rPr>
            </w:pPr>
            <w:r w:rsidRPr="00DE7261">
              <w:rPr>
                <w:sz w:val="20"/>
              </w:rPr>
              <w:t>03 2 43 00000</w:t>
            </w:r>
          </w:p>
        </w:tc>
        <w:tc>
          <w:tcPr>
            <w:tcW w:w="648" w:type="dxa"/>
            <w:tcBorders>
              <w:top w:val="nil"/>
              <w:left w:val="nil"/>
              <w:bottom w:val="single" w:sz="4" w:space="0" w:color="000000"/>
              <w:right w:val="single" w:sz="4" w:space="0" w:color="000000"/>
            </w:tcBorders>
            <w:shd w:val="clear" w:color="auto" w:fill="auto"/>
            <w:vAlign w:val="center"/>
            <w:hideMark/>
          </w:tcPr>
          <w:p w14:paraId="62D159E9"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4733C67" w14:textId="77777777" w:rsidR="00DE7261" w:rsidRPr="00DE7261" w:rsidRDefault="00DE7261" w:rsidP="00DE7261">
            <w:pPr>
              <w:jc w:val="right"/>
              <w:rPr>
                <w:sz w:val="20"/>
              </w:rPr>
            </w:pPr>
            <w:r w:rsidRPr="00DE7261">
              <w:rPr>
                <w:sz w:val="20"/>
              </w:rPr>
              <w:t>220,0</w:t>
            </w:r>
          </w:p>
        </w:tc>
        <w:tc>
          <w:tcPr>
            <w:tcW w:w="1134" w:type="dxa"/>
            <w:tcBorders>
              <w:top w:val="nil"/>
              <w:left w:val="nil"/>
              <w:bottom w:val="single" w:sz="4" w:space="0" w:color="000000"/>
              <w:right w:val="single" w:sz="4" w:space="0" w:color="000000"/>
            </w:tcBorders>
            <w:shd w:val="clear" w:color="auto" w:fill="auto"/>
            <w:vAlign w:val="center"/>
            <w:hideMark/>
          </w:tcPr>
          <w:p w14:paraId="23E0FF7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9B4DC49" w14:textId="77777777" w:rsidR="00DE7261" w:rsidRPr="00DE7261" w:rsidRDefault="00DE7261" w:rsidP="00DE7261">
            <w:pPr>
              <w:jc w:val="right"/>
              <w:rPr>
                <w:sz w:val="20"/>
              </w:rPr>
            </w:pPr>
            <w:r w:rsidRPr="00DE7261">
              <w:rPr>
                <w:sz w:val="20"/>
              </w:rPr>
              <w:t> </w:t>
            </w:r>
          </w:p>
        </w:tc>
      </w:tr>
      <w:tr w:rsidR="00DE7261" w:rsidRPr="00DE7261" w14:paraId="1AF6752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FD50AE2"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B0F6747"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8F9ED3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370DB8A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4710967" w14:textId="77777777" w:rsidR="00DE7261" w:rsidRPr="00DE7261" w:rsidRDefault="00DE7261" w:rsidP="00DE7261">
            <w:pPr>
              <w:jc w:val="center"/>
              <w:rPr>
                <w:sz w:val="20"/>
              </w:rPr>
            </w:pPr>
            <w:r w:rsidRPr="00DE7261">
              <w:rPr>
                <w:sz w:val="20"/>
              </w:rPr>
              <w:t>03 2 43 00000</w:t>
            </w:r>
          </w:p>
        </w:tc>
        <w:tc>
          <w:tcPr>
            <w:tcW w:w="648" w:type="dxa"/>
            <w:tcBorders>
              <w:top w:val="nil"/>
              <w:left w:val="nil"/>
              <w:bottom w:val="single" w:sz="4" w:space="0" w:color="000000"/>
              <w:right w:val="single" w:sz="4" w:space="0" w:color="000000"/>
            </w:tcBorders>
            <w:shd w:val="clear" w:color="auto" w:fill="auto"/>
            <w:vAlign w:val="center"/>
            <w:hideMark/>
          </w:tcPr>
          <w:p w14:paraId="1F827323"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6A87BA76" w14:textId="77777777" w:rsidR="00DE7261" w:rsidRPr="00DE7261" w:rsidRDefault="00DE7261" w:rsidP="00DE7261">
            <w:pPr>
              <w:jc w:val="right"/>
              <w:rPr>
                <w:sz w:val="20"/>
              </w:rPr>
            </w:pPr>
            <w:r w:rsidRPr="00DE7261">
              <w:rPr>
                <w:sz w:val="20"/>
              </w:rPr>
              <w:t>220,0</w:t>
            </w:r>
          </w:p>
        </w:tc>
        <w:tc>
          <w:tcPr>
            <w:tcW w:w="1134" w:type="dxa"/>
            <w:tcBorders>
              <w:top w:val="nil"/>
              <w:left w:val="nil"/>
              <w:bottom w:val="single" w:sz="4" w:space="0" w:color="000000"/>
              <w:right w:val="single" w:sz="4" w:space="0" w:color="000000"/>
            </w:tcBorders>
            <w:shd w:val="clear" w:color="auto" w:fill="auto"/>
            <w:vAlign w:val="center"/>
            <w:hideMark/>
          </w:tcPr>
          <w:p w14:paraId="74093C4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15A297D" w14:textId="77777777" w:rsidR="00DE7261" w:rsidRPr="00DE7261" w:rsidRDefault="00DE7261" w:rsidP="00DE7261">
            <w:pPr>
              <w:jc w:val="right"/>
              <w:rPr>
                <w:sz w:val="20"/>
              </w:rPr>
            </w:pPr>
            <w:r w:rsidRPr="00DE7261">
              <w:rPr>
                <w:sz w:val="20"/>
              </w:rPr>
              <w:t> </w:t>
            </w:r>
          </w:p>
        </w:tc>
      </w:tr>
      <w:tr w:rsidR="00DE7261" w:rsidRPr="00DE7261" w14:paraId="1FD30EF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BF943B6"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4A7A89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EFA5123"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40787B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FEEC681" w14:textId="77777777" w:rsidR="00DE7261" w:rsidRPr="00DE7261" w:rsidRDefault="00DE7261" w:rsidP="00DE7261">
            <w:pPr>
              <w:jc w:val="center"/>
              <w:rPr>
                <w:sz w:val="20"/>
              </w:rPr>
            </w:pPr>
            <w:r w:rsidRPr="00DE7261">
              <w:rPr>
                <w:sz w:val="20"/>
              </w:rPr>
              <w:t>03 2 43 00000</w:t>
            </w:r>
          </w:p>
        </w:tc>
        <w:tc>
          <w:tcPr>
            <w:tcW w:w="648" w:type="dxa"/>
            <w:tcBorders>
              <w:top w:val="nil"/>
              <w:left w:val="nil"/>
              <w:bottom w:val="single" w:sz="4" w:space="0" w:color="000000"/>
              <w:right w:val="single" w:sz="4" w:space="0" w:color="000000"/>
            </w:tcBorders>
            <w:shd w:val="clear" w:color="auto" w:fill="auto"/>
            <w:vAlign w:val="center"/>
            <w:hideMark/>
          </w:tcPr>
          <w:p w14:paraId="66423E45"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165BBD21" w14:textId="77777777" w:rsidR="00DE7261" w:rsidRPr="00DE7261" w:rsidRDefault="00DE7261" w:rsidP="00DE7261">
            <w:pPr>
              <w:jc w:val="right"/>
              <w:rPr>
                <w:sz w:val="20"/>
              </w:rPr>
            </w:pPr>
            <w:r w:rsidRPr="00DE7261">
              <w:rPr>
                <w:sz w:val="20"/>
              </w:rPr>
              <w:t>220,0</w:t>
            </w:r>
          </w:p>
        </w:tc>
        <w:tc>
          <w:tcPr>
            <w:tcW w:w="1134" w:type="dxa"/>
            <w:tcBorders>
              <w:top w:val="nil"/>
              <w:left w:val="nil"/>
              <w:bottom w:val="single" w:sz="4" w:space="0" w:color="000000"/>
              <w:right w:val="single" w:sz="4" w:space="0" w:color="000000"/>
            </w:tcBorders>
            <w:shd w:val="clear" w:color="auto" w:fill="auto"/>
            <w:vAlign w:val="center"/>
            <w:hideMark/>
          </w:tcPr>
          <w:p w14:paraId="5873493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9CCC5F4" w14:textId="77777777" w:rsidR="00DE7261" w:rsidRPr="00DE7261" w:rsidRDefault="00DE7261" w:rsidP="00DE7261">
            <w:pPr>
              <w:jc w:val="right"/>
              <w:rPr>
                <w:sz w:val="20"/>
              </w:rPr>
            </w:pPr>
            <w:r w:rsidRPr="00DE7261">
              <w:rPr>
                <w:sz w:val="20"/>
              </w:rPr>
              <w:t> </w:t>
            </w:r>
          </w:p>
        </w:tc>
      </w:tr>
      <w:tr w:rsidR="00DE7261" w:rsidRPr="00DE7261" w14:paraId="0EC11B2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EF1CDBA" w14:textId="77777777" w:rsidR="00DE7261" w:rsidRPr="00DE7261" w:rsidRDefault="00DE7261" w:rsidP="00DE7261">
            <w:pPr>
              <w:rPr>
                <w:sz w:val="20"/>
              </w:rPr>
            </w:pPr>
            <w:r w:rsidRPr="00DE7261">
              <w:rPr>
                <w:sz w:val="20"/>
              </w:rPr>
              <w:t>Организация и проведение учебно-тренировочных сборов для сборных команд района</w:t>
            </w:r>
          </w:p>
        </w:tc>
        <w:tc>
          <w:tcPr>
            <w:tcW w:w="715" w:type="dxa"/>
            <w:tcBorders>
              <w:top w:val="nil"/>
              <w:left w:val="nil"/>
              <w:bottom w:val="single" w:sz="4" w:space="0" w:color="000000"/>
              <w:right w:val="single" w:sz="4" w:space="0" w:color="000000"/>
            </w:tcBorders>
            <w:shd w:val="clear" w:color="FFFFFF" w:fill="FFFFFF"/>
            <w:vAlign w:val="center"/>
            <w:hideMark/>
          </w:tcPr>
          <w:p w14:paraId="1D6E5B0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2DA6B1CC"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EFFB6E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3197770"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FFFFFF" w:fill="FFFFFF"/>
            <w:vAlign w:val="center"/>
            <w:hideMark/>
          </w:tcPr>
          <w:p w14:paraId="6307FFB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4E91ABE"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FFFFFF" w:fill="FFFFFF"/>
            <w:vAlign w:val="center"/>
            <w:hideMark/>
          </w:tcPr>
          <w:p w14:paraId="3DB3C50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3499E3B3" w14:textId="77777777" w:rsidR="00DE7261" w:rsidRPr="00DE7261" w:rsidRDefault="00DE7261" w:rsidP="00DE7261">
            <w:pPr>
              <w:jc w:val="right"/>
              <w:rPr>
                <w:sz w:val="20"/>
              </w:rPr>
            </w:pPr>
            <w:r w:rsidRPr="00DE7261">
              <w:rPr>
                <w:sz w:val="20"/>
              </w:rPr>
              <w:t> </w:t>
            </w:r>
          </w:p>
        </w:tc>
      </w:tr>
      <w:tr w:rsidR="00DE7261" w:rsidRPr="00DE7261" w14:paraId="41D8A92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13C5C53"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3AEA0DD"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D5E0769"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B4F522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D0EE075"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auto" w:fill="auto"/>
            <w:vAlign w:val="center"/>
            <w:hideMark/>
          </w:tcPr>
          <w:p w14:paraId="4EC5B6E1"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205AF6E"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7F27D2B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5CAD84C" w14:textId="77777777" w:rsidR="00DE7261" w:rsidRPr="00DE7261" w:rsidRDefault="00DE7261" w:rsidP="00DE7261">
            <w:pPr>
              <w:jc w:val="right"/>
              <w:rPr>
                <w:sz w:val="20"/>
              </w:rPr>
            </w:pPr>
            <w:r w:rsidRPr="00DE7261">
              <w:rPr>
                <w:sz w:val="20"/>
              </w:rPr>
              <w:t> </w:t>
            </w:r>
          </w:p>
        </w:tc>
      </w:tr>
      <w:tr w:rsidR="00DE7261" w:rsidRPr="00DE7261" w14:paraId="2C42D7A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FDE63A9"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1A2151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2103D98"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417BE1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DE39348"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auto" w:fill="auto"/>
            <w:vAlign w:val="center"/>
            <w:hideMark/>
          </w:tcPr>
          <w:p w14:paraId="3E95E35C"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17400EBA"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0F81A1E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B2DEF50" w14:textId="77777777" w:rsidR="00DE7261" w:rsidRPr="00DE7261" w:rsidRDefault="00DE7261" w:rsidP="00DE7261">
            <w:pPr>
              <w:jc w:val="right"/>
              <w:rPr>
                <w:sz w:val="20"/>
              </w:rPr>
            </w:pPr>
            <w:r w:rsidRPr="00DE7261">
              <w:rPr>
                <w:sz w:val="20"/>
              </w:rPr>
              <w:t> </w:t>
            </w:r>
          </w:p>
        </w:tc>
      </w:tr>
      <w:tr w:rsidR="00DE7261" w:rsidRPr="00DE7261" w14:paraId="24AE474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B5925B9"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608F92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14C44C8"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45F79C2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72E426F"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auto" w:fill="auto"/>
            <w:vAlign w:val="center"/>
            <w:hideMark/>
          </w:tcPr>
          <w:p w14:paraId="54B773FD"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1CE99EAF"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4979570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F0C448A" w14:textId="77777777" w:rsidR="00DE7261" w:rsidRPr="00DE7261" w:rsidRDefault="00DE7261" w:rsidP="00DE7261">
            <w:pPr>
              <w:jc w:val="right"/>
              <w:rPr>
                <w:sz w:val="20"/>
              </w:rPr>
            </w:pPr>
            <w:r w:rsidRPr="00DE7261">
              <w:rPr>
                <w:sz w:val="20"/>
              </w:rPr>
              <w:t> </w:t>
            </w:r>
          </w:p>
        </w:tc>
      </w:tr>
      <w:tr w:rsidR="00DE7261" w:rsidRPr="00DE7261" w14:paraId="71D0392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CF19D9A" w14:textId="77777777" w:rsidR="00DE7261" w:rsidRPr="00DE7261" w:rsidRDefault="00DE7261" w:rsidP="00DE7261">
            <w:pPr>
              <w:rPr>
                <w:sz w:val="20"/>
              </w:rPr>
            </w:pPr>
            <w:r w:rsidRPr="00DE7261">
              <w:rPr>
                <w:sz w:val="20"/>
              </w:rPr>
              <w:t>Спорт высших достижений</w:t>
            </w:r>
          </w:p>
        </w:tc>
        <w:tc>
          <w:tcPr>
            <w:tcW w:w="715" w:type="dxa"/>
            <w:tcBorders>
              <w:top w:val="nil"/>
              <w:left w:val="nil"/>
              <w:bottom w:val="single" w:sz="4" w:space="0" w:color="000000"/>
              <w:right w:val="single" w:sz="4" w:space="0" w:color="000000"/>
            </w:tcBorders>
            <w:shd w:val="clear" w:color="FFFFFF" w:fill="FFFFFF"/>
            <w:vAlign w:val="center"/>
            <w:hideMark/>
          </w:tcPr>
          <w:p w14:paraId="6C37EDDE"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8AD3E15"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9337CC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7746AD44"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D71F4C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7C83F7F" w14:textId="77777777" w:rsidR="00DE7261" w:rsidRPr="00DE7261" w:rsidRDefault="00DE7261" w:rsidP="00DE7261">
            <w:pPr>
              <w:jc w:val="right"/>
              <w:rPr>
                <w:sz w:val="20"/>
              </w:rPr>
            </w:pPr>
            <w:r w:rsidRPr="00DE7261">
              <w:rPr>
                <w:sz w:val="20"/>
              </w:rPr>
              <w:t>6 090,9</w:t>
            </w:r>
          </w:p>
        </w:tc>
        <w:tc>
          <w:tcPr>
            <w:tcW w:w="1134" w:type="dxa"/>
            <w:tcBorders>
              <w:top w:val="nil"/>
              <w:left w:val="nil"/>
              <w:bottom w:val="single" w:sz="4" w:space="0" w:color="000000"/>
              <w:right w:val="single" w:sz="4" w:space="0" w:color="000000"/>
            </w:tcBorders>
            <w:shd w:val="clear" w:color="FFFFFF" w:fill="FFFFFF"/>
            <w:vAlign w:val="center"/>
            <w:hideMark/>
          </w:tcPr>
          <w:p w14:paraId="6838D6CE" w14:textId="77777777" w:rsidR="00DE7261" w:rsidRPr="00DE7261" w:rsidRDefault="00DE7261" w:rsidP="00DE7261">
            <w:pPr>
              <w:jc w:val="right"/>
              <w:rPr>
                <w:sz w:val="20"/>
              </w:rPr>
            </w:pPr>
            <w:r w:rsidRPr="00DE7261">
              <w:rPr>
                <w:sz w:val="20"/>
              </w:rPr>
              <w:t>6 196,7</w:t>
            </w:r>
          </w:p>
        </w:tc>
        <w:tc>
          <w:tcPr>
            <w:tcW w:w="992" w:type="dxa"/>
            <w:tcBorders>
              <w:top w:val="nil"/>
              <w:left w:val="nil"/>
              <w:bottom w:val="single" w:sz="4" w:space="0" w:color="000000"/>
              <w:right w:val="single" w:sz="4" w:space="0" w:color="000000"/>
            </w:tcBorders>
            <w:shd w:val="clear" w:color="FFFFFF" w:fill="FFFFFF"/>
            <w:vAlign w:val="center"/>
            <w:hideMark/>
          </w:tcPr>
          <w:p w14:paraId="67959DB6" w14:textId="77777777" w:rsidR="00DE7261" w:rsidRPr="00DE7261" w:rsidRDefault="00DE7261" w:rsidP="00DE7261">
            <w:pPr>
              <w:jc w:val="right"/>
              <w:rPr>
                <w:sz w:val="20"/>
              </w:rPr>
            </w:pPr>
            <w:r w:rsidRPr="00DE7261">
              <w:rPr>
                <w:sz w:val="20"/>
              </w:rPr>
              <w:t>6 204,7</w:t>
            </w:r>
          </w:p>
        </w:tc>
      </w:tr>
      <w:tr w:rsidR="00DE7261" w:rsidRPr="00DE7261" w14:paraId="5A698B3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C2CF4BD" w14:textId="77777777" w:rsidR="00DE7261" w:rsidRPr="00DE7261" w:rsidRDefault="00DE7261" w:rsidP="00DE7261">
            <w:pPr>
              <w:rPr>
                <w:sz w:val="20"/>
              </w:rPr>
            </w:pPr>
            <w:r w:rsidRPr="00DE7261">
              <w:rPr>
                <w:sz w:val="20"/>
              </w:rPr>
              <w:t>Муниципальная программа&amp;#x0d;</w:t>
            </w:r>
            <w:r w:rsidRPr="00DE7261">
              <w:rPr>
                <w:sz w:val="20"/>
              </w:rPr>
              <w:br/>
              <w:t>муниципального района "Сыктывдинский"&amp;#x0d;</w:t>
            </w:r>
            <w:r w:rsidRPr="00DE7261">
              <w:rPr>
                <w:sz w:val="20"/>
              </w:rPr>
              <w:br/>
              <w:t>Республики Коми "Развитие культуры, &amp;#x0d;</w:t>
            </w:r>
            <w:r w:rsidRPr="00DE7261">
              <w:rPr>
                <w:sz w:val="20"/>
              </w:rPr>
              <w:br/>
              <w:t>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43B5EEC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595DBED"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122DD3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418CE005" w14:textId="77777777" w:rsidR="00DE7261" w:rsidRPr="00DE7261" w:rsidRDefault="00DE7261" w:rsidP="00DE7261">
            <w:pPr>
              <w:jc w:val="center"/>
              <w:rPr>
                <w:sz w:val="20"/>
              </w:rPr>
            </w:pPr>
            <w:r w:rsidRPr="00DE7261">
              <w:rPr>
                <w:sz w:val="20"/>
              </w:rPr>
              <w:t>03 0 00 00000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47AE84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A2D91B6" w14:textId="77777777" w:rsidR="00DE7261" w:rsidRPr="00DE7261" w:rsidRDefault="00DE7261" w:rsidP="00DE7261">
            <w:pPr>
              <w:jc w:val="right"/>
              <w:rPr>
                <w:sz w:val="20"/>
              </w:rPr>
            </w:pPr>
            <w:r w:rsidRPr="00DE7261">
              <w:rPr>
                <w:sz w:val="20"/>
              </w:rPr>
              <w:t>6 090,9</w:t>
            </w:r>
          </w:p>
        </w:tc>
        <w:tc>
          <w:tcPr>
            <w:tcW w:w="1134" w:type="dxa"/>
            <w:tcBorders>
              <w:top w:val="nil"/>
              <w:left w:val="nil"/>
              <w:bottom w:val="single" w:sz="4" w:space="0" w:color="000000"/>
              <w:right w:val="single" w:sz="4" w:space="0" w:color="000000"/>
            </w:tcBorders>
            <w:shd w:val="clear" w:color="FFFFFF" w:fill="FFFFFF"/>
            <w:vAlign w:val="center"/>
            <w:hideMark/>
          </w:tcPr>
          <w:p w14:paraId="113BA326" w14:textId="77777777" w:rsidR="00DE7261" w:rsidRPr="00DE7261" w:rsidRDefault="00DE7261" w:rsidP="00DE7261">
            <w:pPr>
              <w:jc w:val="right"/>
              <w:rPr>
                <w:sz w:val="20"/>
              </w:rPr>
            </w:pPr>
            <w:r w:rsidRPr="00DE7261">
              <w:rPr>
                <w:sz w:val="20"/>
              </w:rPr>
              <w:t>6 196,7</w:t>
            </w:r>
          </w:p>
        </w:tc>
        <w:tc>
          <w:tcPr>
            <w:tcW w:w="992" w:type="dxa"/>
            <w:tcBorders>
              <w:top w:val="nil"/>
              <w:left w:val="nil"/>
              <w:bottom w:val="single" w:sz="4" w:space="0" w:color="000000"/>
              <w:right w:val="single" w:sz="4" w:space="0" w:color="000000"/>
            </w:tcBorders>
            <w:shd w:val="clear" w:color="FFFFFF" w:fill="FFFFFF"/>
            <w:vAlign w:val="center"/>
            <w:hideMark/>
          </w:tcPr>
          <w:p w14:paraId="37EEACD7" w14:textId="77777777" w:rsidR="00DE7261" w:rsidRPr="00DE7261" w:rsidRDefault="00DE7261" w:rsidP="00DE7261">
            <w:pPr>
              <w:jc w:val="right"/>
              <w:rPr>
                <w:sz w:val="20"/>
              </w:rPr>
            </w:pPr>
            <w:r w:rsidRPr="00DE7261">
              <w:rPr>
                <w:sz w:val="20"/>
              </w:rPr>
              <w:t>6 204,7</w:t>
            </w:r>
          </w:p>
        </w:tc>
      </w:tr>
      <w:tr w:rsidR="00DE7261" w:rsidRPr="00DE7261" w14:paraId="2E88F7C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E0FD33E" w14:textId="77777777" w:rsidR="00DE7261" w:rsidRPr="00DE7261" w:rsidRDefault="00DE7261" w:rsidP="00DE7261">
            <w:pPr>
              <w:rPr>
                <w:sz w:val="20"/>
              </w:rPr>
            </w:pPr>
            <w:r w:rsidRPr="00DE7261">
              <w:rPr>
                <w:sz w:val="20"/>
              </w:rPr>
              <w:t>Подпрограмма "Развитие физической культуры и спорта"</w:t>
            </w:r>
          </w:p>
        </w:tc>
        <w:tc>
          <w:tcPr>
            <w:tcW w:w="715" w:type="dxa"/>
            <w:tcBorders>
              <w:top w:val="nil"/>
              <w:left w:val="nil"/>
              <w:bottom w:val="single" w:sz="4" w:space="0" w:color="000000"/>
              <w:right w:val="single" w:sz="4" w:space="0" w:color="000000"/>
            </w:tcBorders>
            <w:shd w:val="clear" w:color="FFFFFF" w:fill="FFFFFF"/>
            <w:vAlign w:val="center"/>
            <w:hideMark/>
          </w:tcPr>
          <w:p w14:paraId="6027C5D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0DCCA06"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613F45F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536CAD7C" w14:textId="77777777" w:rsidR="00DE7261" w:rsidRPr="00DE7261" w:rsidRDefault="00DE7261" w:rsidP="00DE7261">
            <w:pPr>
              <w:jc w:val="center"/>
              <w:rPr>
                <w:sz w:val="20"/>
              </w:rPr>
            </w:pPr>
            <w:r w:rsidRPr="00DE7261">
              <w:rPr>
                <w:sz w:val="20"/>
              </w:rPr>
              <w:t>03 2 00 00000</w:t>
            </w:r>
          </w:p>
        </w:tc>
        <w:tc>
          <w:tcPr>
            <w:tcW w:w="648" w:type="dxa"/>
            <w:tcBorders>
              <w:top w:val="nil"/>
              <w:left w:val="nil"/>
              <w:bottom w:val="single" w:sz="4" w:space="0" w:color="000000"/>
              <w:right w:val="single" w:sz="4" w:space="0" w:color="000000"/>
            </w:tcBorders>
            <w:shd w:val="clear" w:color="FFFFFF" w:fill="FFFFFF"/>
            <w:vAlign w:val="center"/>
            <w:hideMark/>
          </w:tcPr>
          <w:p w14:paraId="0B485F3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27898EA" w14:textId="77777777" w:rsidR="00DE7261" w:rsidRPr="00DE7261" w:rsidRDefault="00DE7261" w:rsidP="00DE7261">
            <w:pPr>
              <w:jc w:val="right"/>
              <w:rPr>
                <w:sz w:val="20"/>
              </w:rPr>
            </w:pPr>
            <w:r w:rsidRPr="00DE7261">
              <w:rPr>
                <w:sz w:val="20"/>
              </w:rPr>
              <w:t>6 090,9</w:t>
            </w:r>
          </w:p>
        </w:tc>
        <w:tc>
          <w:tcPr>
            <w:tcW w:w="1134" w:type="dxa"/>
            <w:tcBorders>
              <w:top w:val="nil"/>
              <w:left w:val="nil"/>
              <w:bottom w:val="single" w:sz="4" w:space="0" w:color="000000"/>
              <w:right w:val="single" w:sz="4" w:space="0" w:color="000000"/>
            </w:tcBorders>
            <w:shd w:val="clear" w:color="FFFFFF" w:fill="FFFFFF"/>
            <w:vAlign w:val="center"/>
            <w:hideMark/>
          </w:tcPr>
          <w:p w14:paraId="178F391A" w14:textId="77777777" w:rsidR="00DE7261" w:rsidRPr="00DE7261" w:rsidRDefault="00DE7261" w:rsidP="00DE7261">
            <w:pPr>
              <w:jc w:val="right"/>
              <w:rPr>
                <w:sz w:val="20"/>
              </w:rPr>
            </w:pPr>
            <w:r w:rsidRPr="00DE7261">
              <w:rPr>
                <w:sz w:val="20"/>
              </w:rPr>
              <w:t>6 196,7</w:t>
            </w:r>
          </w:p>
        </w:tc>
        <w:tc>
          <w:tcPr>
            <w:tcW w:w="992" w:type="dxa"/>
            <w:tcBorders>
              <w:top w:val="nil"/>
              <w:left w:val="nil"/>
              <w:bottom w:val="single" w:sz="4" w:space="0" w:color="000000"/>
              <w:right w:val="single" w:sz="4" w:space="0" w:color="000000"/>
            </w:tcBorders>
            <w:shd w:val="clear" w:color="FFFFFF" w:fill="FFFFFF"/>
            <w:vAlign w:val="center"/>
            <w:hideMark/>
          </w:tcPr>
          <w:p w14:paraId="6C8E6A17" w14:textId="77777777" w:rsidR="00DE7261" w:rsidRPr="00DE7261" w:rsidRDefault="00DE7261" w:rsidP="00DE7261">
            <w:pPr>
              <w:jc w:val="right"/>
              <w:rPr>
                <w:sz w:val="20"/>
              </w:rPr>
            </w:pPr>
            <w:r w:rsidRPr="00DE7261">
              <w:rPr>
                <w:sz w:val="20"/>
              </w:rPr>
              <w:t>6 204,7</w:t>
            </w:r>
          </w:p>
        </w:tc>
      </w:tr>
      <w:tr w:rsidR="00DE7261" w:rsidRPr="00DE7261" w14:paraId="3E32E2B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7967E35" w14:textId="77777777" w:rsidR="00DE7261" w:rsidRPr="00DE7261" w:rsidRDefault="00DE7261" w:rsidP="00DE7261">
            <w:pPr>
              <w:rPr>
                <w:sz w:val="20"/>
              </w:rPr>
            </w:pPr>
            <w:r w:rsidRPr="00DE7261">
              <w:rPr>
                <w:sz w:val="20"/>
              </w:rPr>
              <w:t>Оказание муниципальных услуг (выполнение работ) учреждениями физкультурно-спортивной направленности</w:t>
            </w:r>
          </w:p>
        </w:tc>
        <w:tc>
          <w:tcPr>
            <w:tcW w:w="715" w:type="dxa"/>
            <w:tcBorders>
              <w:top w:val="nil"/>
              <w:left w:val="nil"/>
              <w:bottom w:val="single" w:sz="4" w:space="0" w:color="000000"/>
              <w:right w:val="single" w:sz="4" w:space="0" w:color="000000"/>
            </w:tcBorders>
            <w:shd w:val="clear" w:color="FFFFFF" w:fill="FFFFFF"/>
            <w:vAlign w:val="center"/>
            <w:hideMark/>
          </w:tcPr>
          <w:p w14:paraId="4374AD3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E2506E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D864DB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44604D1B"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FFFFFF" w:fill="FFFFFF"/>
            <w:vAlign w:val="center"/>
            <w:hideMark/>
          </w:tcPr>
          <w:p w14:paraId="3D7AE6A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EEFEA24" w14:textId="77777777" w:rsidR="00DE7261" w:rsidRPr="00DE7261" w:rsidRDefault="00DE7261" w:rsidP="00DE7261">
            <w:pPr>
              <w:jc w:val="right"/>
              <w:rPr>
                <w:sz w:val="20"/>
              </w:rPr>
            </w:pPr>
            <w:r w:rsidRPr="00DE7261">
              <w:rPr>
                <w:sz w:val="20"/>
              </w:rPr>
              <w:t>6 070,9</w:t>
            </w:r>
          </w:p>
        </w:tc>
        <w:tc>
          <w:tcPr>
            <w:tcW w:w="1134" w:type="dxa"/>
            <w:tcBorders>
              <w:top w:val="nil"/>
              <w:left w:val="nil"/>
              <w:bottom w:val="single" w:sz="4" w:space="0" w:color="000000"/>
              <w:right w:val="single" w:sz="4" w:space="0" w:color="000000"/>
            </w:tcBorders>
            <w:shd w:val="clear" w:color="FFFFFF" w:fill="FFFFFF"/>
            <w:vAlign w:val="center"/>
            <w:hideMark/>
          </w:tcPr>
          <w:p w14:paraId="44F62D83" w14:textId="77777777" w:rsidR="00DE7261" w:rsidRPr="00DE7261" w:rsidRDefault="00DE7261" w:rsidP="00DE7261">
            <w:pPr>
              <w:jc w:val="right"/>
              <w:rPr>
                <w:sz w:val="20"/>
              </w:rPr>
            </w:pPr>
            <w:r w:rsidRPr="00DE7261">
              <w:rPr>
                <w:sz w:val="20"/>
              </w:rPr>
              <w:t>6 196,7</w:t>
            </w:r>
          </w:p>
        </w:tc>
        <w:tc>
          <w:tcPr>
            <w:tcW w:w="992" w:type="dxa"/>
            <w:tcBorders>
              <w:top w:val="nil"/>
              <w:left w:val="nil"/>
              <w:bottom w:val="single" w:sz="4" w:space="0" w:color="000000"/>
              <w:right w:val="single" w:sz="4" w:space="0" w:color="000000"/>
            </w:tcBorders>
            <w:shd w:val="clear" w:color="FFFFFF" w:fill="FFFFFF"/>
            <w:vAlign w:val="center"/>
            <w:hideMark/>
          </w:tcPr>
          <w:p w14:paraId="333CCA8A" w14:textId="77777777" w:rsidR="00DE7261" w:rsidRPr="00DE7261" w:rsidRDefault="00DE7261" w:rsidP="00DE7261">
            <w:pPr>
              <w:jc w:val="right"/>
              <w:rPr>
                <w:sz w:val="20"/>
              </w:rPr>
            </w:pPr>
            <w:r w:rsidRPr="00DE7261">
              <w:rPr>
                <w:sz w:val="20"/>
              </w:rPr>
              <w:t>6 204,7</w:t>
            </w:r>
          </w:p>
        </w:tc>
      </w:tr>
      <w:tr w:rsidR="00DE7261" w:rsidRPr="00DE7261" w14:paraId="4AA0BAB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12FF3AC"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7A3F6F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1846F1CC"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4B6E73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7D0129A"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auto" w:fill="auto"/>
            <w:vAlign w:val="center"/>
            <w:hideMark/>
          </w:tcPr>
          <w:p w14:paraId="746662A7"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6E3902A" w14:textId="77777777" w:rsidR="00DE7261" w:rsidRPr="00DE7261" w:rsidRDefault="00DE7261" w:rsidP="00DE7261">
            <w:pPr>
              <w:jc w:val="right"/>
              <w:rPr>
                <w:sz w:val="20"/>
              </w:rPr>
            </w:pPr>
            <w:r w:rsidRPr="00DE7261">
              <w:rPr>
                <w:sz w:val="20"/>
              </w:rPr>
              <w:t>4 714,7</w:t>
            </w:r>
          </w:p>
        </w:tc>
        <w:tc>
          <w:tcPr>
            <w:tcW w:w="1134" w:type="dxa"/>
            <w:tcBorders>
              <w:top w:val="nil"/>
              <w:left w:val="nil"/>
              <w:bottom w:val="single" w:sz="4" w:space="0" w:color="000000"/>
              <w:right w:val="single" w:sz="4" w:space="0" w:color="000000"/>
            </w:tcBorders>
            <w:shd w:val="clear" w:color="auto" w:fill="auto"/>
            <w:vAlign w:val="center"/>
            <w:hideMark/>
          </w:tcPr>
          <w:p w14:paraId="331E5986" w14:textId="77777777" w:rsidR="00DE7261" w:rsidRPr="00DE7261" w:rsidRDefault="00DE7261" w:rsidP="00DE7261">
            <w:pPr>
              <w:jc w:val="right"/>
              <w:rPr>
                <w:sz w:val="20"/>
              </w:rPr>
            </w:pPr>
            <w:r w:rsidRPr="00DE7261">
              <w:rPr>
                <w:sz w:val="20"/>
              </w:rPr>
              <w:t>4 840,5</w:t>
            </w:r>
          </w:p>
        </w:tc>
        <w:tc>
          <w:tcPr>
            <w:tcW w:w="992" w:type="dxa"/>
            <w:tcBorders>
              <w:top w:val="nil"/>
              <w:left w:val="nil"/>
              <w:bottom w:val="single" w:sz="4" w:space="0" w:color="000000"/>
              <w:right w:val="single" w:sz="4" w:space="0" w:color="000000"/>
            </w:tcBorders>
            <w:shd w:val="clear" w:color="auto" w:fill="auto"/>
            <w:vAlign w:val="center"/>
            <w:hideMark/>
          </w:tcPr>
          <w:p w14:paraId="2E5D4159" w14:textId="77777777" w:rsidR="00DE7261" w:rsidRPr="00DE7261" w:rsidRDefault="00DE7261" w:rsidP="00DE7261">
            <w:pPr>
              <w:jc w:val="right"/>
              <w:rPr>
                <w:sz w:val="20"/>
              </w:rPr>
            </w:pPr>
            <w:r w:rsidRPr="00DE7261">
              <w:rPr>
                <w:sz w:val="20"/>
              </w:rPr>
              <w:t>4 848,5</w:t>
            </w:r>
          </w:p>
        </w:tc>
      </w:tr>
      <w:tr w:rsidR="00DE7261" w:rsidRPr="00DE7261" w14:paraId="6CCD5B2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328C279"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DB95F5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B8A8B9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3D198ED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889EBD5"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auto" w:fill="auto"/>
            <w:vAlign w:val="center"/>
            <w:hideMark/>
          </w:tcPr>
          <w:p w14:paraId="7E290B6A"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07A7D4D4" w14:textId="77777777" w:rsidR="00DE7261" w:rsidRPr="00DE7261" w:rsidRDefault="00DE7261" w:rsidP="00DE7261">
            <w:pPr>
              <w:jc w:val="right"/>
              <w:rPr>
                <w:sz w:val="20"/>
              </w:rPr>
            </w:pPr>
            <w:r w:rsidRPr="00DE7261">
              <w:rPr>
                <w:sz w:val="20"/>
              </w:rPr>
              <w:t>4 714,7</w:t>
            </w:r>
          </w:p>
        </w:tc>
        <w:tc>
          <w:tcPr>
            <w:tcW w:w="1134" w:type="dxa"/>
            <w:tcBorders>
              <w:top w:val="nil"/>
              <w:left w:val="nil"/>
              <w:bottom w:val="single" w:sz="4" w:space="0" w:color="000000"/>
              <w:right w:val="single" w:sz="4" w:space="0" w:color="000000"/>
            </w:tcBorders>
            <w:shd w:val="clear" w:color="auto" w:fill="auto"/>
            <w:vAlign w:val="center"/>
            <w:hideMark/>
          </w:tcPr>
          <w:p w14:paraId="4C9C6B1C" w14:textId="77777777" w:rsidR="00DE7261" w:rsidRPr="00DE7261" w:rsidRDefault="00DE7261" w:rsidP="00DE7261">
            <w:pPr>
              <w:jc w:val="right"/>
              <w:rPr>
                <w:sz w:val="20"/>
              </w:rPr>
            </w:pPr>
            <w:r w:rsidRPr="00DE7261">
              <w:rPr>
                <w:sz w:val="20"/>
              </w:rPr>
              <w:t>4 840,5</w:t>
            </w:r>
          </w:p>
        </w:tc>
        <w:tc>
          <w:tcPr>
            <w:tcW w:w="992" w:type="dxa"/>
            <w:tcBorders>
              <w:top w:val="nil"/>
              <w:left w:val="nil"/>
              <w:bottom w:val="single" w:sz="4" w:space="0" w:color="000000"/>
              <w:right w:val="single" w:sz="4" w:space="0" w:color="000000"/>
            </w:tcBorders>
            <w:shd w:val="clear" w:color="auto" w:fill="auto"/>
            <w:vAlign w:val="center"/>
            <w:hideMark/>
          </w:tcPr>
          <w:p w14:paraId="27C5DD73" w14:textId="77777777" w:rsidR="00DE7261" w:rsidRPr="00DE7261" w:rsidRDefault="00DE7261" w:rsidP="00DE7261">
            <w:pPr>
              <w:jc w:val="right"/>
              <w:rPr>
                <w:sz w:val="20"/>
              </w:rPr>
            </w:pPr>
            <w:r w:rsidRPr="00DE7261">
              <w:rPr>
                <w:sz w:val="20"/>
              </w:rPr>
              <w:t>4 848,5</w:t>
            </w:r>
          </w:p>
        </w:tc>
      </w:tr>
      <w:tr w:rsidR="00DE7261" w:rsidRPr="00DE7261" w14:paraId="0245155D"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D2F6B06"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F2975F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49F1B5C"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6E96CB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3FC8F95" w14:textId="77777777" w:rsidR="00DE7261" w:rsidRPr="00DE7261" w:rsidRDefault="00DE7261" w:rsidP="00DE7261">
            <w:pPr>
              <w:jc w:val="center"/>
              <w:rPr>
                <w:sz w:val="20"/>
              </w:rPr>
            </w:pPr>
            <w:r w:rsidRPr="00DE7261">
              <w:rPr>
                <w:sz w:val="20"/>
              </w:rPr>
              <w:t>03 2 21 00000</w:t>
            </w:r>
          </w:p>
        </w:tc>
        <w:tc>
          <w:tcPr>
            <w:tcW w:w="648" w:type="dxa"/>
            <w:tcBorders>
              <w:top w:val="nil"/>
              <w:left w:val="nil"/>
              <w:bottom w:val="single" w:sz="4" w:space="0" w:color="000000"/>
              <w:right w:val="single" w:sz="4" w:space="0" w:color="000000"/>
            </w:tcBorders>
            <w:shd w:val="clear" w:color="auto" w:fill="auto"/>
            <w:vAlign w:val="center"/>
            <w:hideMark/>
          </w:tcPr>
          <w:p w14:paraId="1B1D1E93"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472A9FE7" w14:textId="77777777" w:rsidR="00DE7261" w:rsidRPr="00DE7261" w:rsidRDefault="00DE7261" w:rsidP="00DE7261">
            <w:pPr>
              <w:jc w:val="right"/>
              <w:rPr>
                <w:sz w:val="20"/>
              </w:rPr>
            </w:pPr>
            <w:r w:rsidRPr="00DE7261">
              <w:rPr>
                <w:sz w:val="20"/>
              </w:rPr>
              <w:t>4 714,7</w:t>
            </w:r>
          </w:p>
        </w:tc>
        <w:tc>
          <w:tcPr>
            <w:tcW w:w="1134" w:type="dxa"/>
            <w:tcBorders>
              <w:top w:val="nil"/>
              <w:left w:val="nil"/>
              <w:bottom w:val="single" w:sz="4" w:space="0" w:color="000000"/>
              <w:right w:val="single" w:sz="4" w:space="0" w:color="000000"/>
            </w:tcBorders>
            <w:shd w:val="clear" w:color="auto" w:fill="auto"/>
            <w:vAlign w:val="center"/>
            <w:hideMark/>
          </w:tcPr>
          <w:p w14:paraId="49454B17" w14:textId="77777777" w:rsidR="00DE7261" w:rsidRPr="00DE7261" w:rsidRDefault="00DE7261" w:rsidP="00DE7261">
            <w:pPr>
              <w:jc w:val="right"/>
              <w:rPr>
                <w:sz w:val="20"/>
              </w:rPr>
            </w:pPr>
            <w:r w:rsidRPr="00DE7261">
              <w:rPr>
                <w:sz w:val="20"/>
              </w:rPr>
              <w:t>4 840,5</w:t>
            </w:r>
          </w:p>
        </w:tc>
        <w:tc>
          <w:tcPr>
            <w:tcW w:w="992" w:type="dxa"/>
            <w:tcBorders>
              <w:top w:val="nil"/>
              <w:left w:val="nil"/>
              <w:bottom w:val="single" w:sz="4" w:space="0" w:color="000000"/>
              <w:right w:val="single" w:sz="4" w:space="0" w:color="000000"/>
            </w:tcBorders>
            <w:shd w:val="clear" w:color="auto" w:fill="auto"/>
            <w:vAlign w:val="center"/>
            <w:hideMark/>
          </w:tcPr>
          <w:p w14:paraId="025E99F6" w14:textId="77777777" w:rsidR="00DE7261" w:rsidRPr="00DE7261" w:rsidRDefault="00DE7261" w:rsidP="00DE7261">
            <w:pPr>
              <w:jc w:val="right"/>
              <w:rPr>
                <w:sz w:val="20"/>
              </w:rPr>
            </w:pPr>
            <w:r w:rsidRPr="00DE7261">
              <w:rPr>
                <w:sz w:val="20"/>
              </w:rPr>
              <w:t>4 848,5</w:t>
            </w:r>
          </w:p>
        </w:tc>
      </w:tr>
      <w:tr w:rsidR="00DE7261" w:rsidRPr="00DE7261" w14:paraId="4DDA303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2F513D99" w14:textId="77777777" w:rsidR="00DE7261" w:rsidRPr="00DE7261" w:rsidRDefault="00DE7261" w:rsidP="00DE7261">
            <w:pPr>
              <w:rPr>
                <w:sz w:val="20"/>
              </w:rPr>
            </w:pPr>
            <w:r w:rsidRPr="00DE7261">
              <w:rPr>
                <w:sz w:val="20"/>
              </w:rPr>
              <w:lastRenderedPageBreak/>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5AB4D285"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5FD1680"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395512B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FBB53F1" w14:textId="77777777" w:rsidR="00DE7261" w:rsidRPr="00DE7261" w:rsidRDefault="00DE7261" w:rsidP="00DE7261">
            <w:pPr>
              <w:jc w:val="center"/>
              <w:rPr>
                <w:sz w:val="20"/>
              </w:rPr>
            </w:pPr>
            <w:r w:rsidRPr="00DE7261">
              <w:rPr>
                <w:sz w:val="20"/>
              </w:rPr>
              <w:t>03 2 21 S2700</w:t>
            </w:r>
          </w:p>
        </w:tc>
        <w:tc>
          <w:tcPr>
            <w:tcW w:w="648" w:type="dxa"/>
            <w:tcBorders>
              <w:top w:val="nil"/>
              <w:left w:val="nil"/>
              <w:bottom w:val="single" w:sz="4" w:space="0" w:color="000000"/>
              <w:right w:val="single" w:sz="4" w:space="0" w:color="000000"/>
            </w:tcBorders>
            <w:shd w:val="clear" w:color="auto" w:fill="auto"/>
            <w:vAlign w:val="center"/>
            <w:hideMark/>
          </w:tcPr>
          <w:p w14:paraId="2090022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FAF04C1" w14:textId="77777777" w:rsidR="00DE7261" w:rsidRPr="00DE7261" w:rsidRDefault="00DE7261" w:rsidP="00DE7261">
            <w:pPr>
              <w:jc w:val="right"/>
              <w:rPr>
                <w:sz w:val="20"/>
              </w:rPr>
            </w:pPr>
            <w:r w:rsidRPr="00DE7261">
              <w:rPr>
                <w:sz w:val="20"/>
              </w:rPr>
              <w:t>949,2</w:t>
            </w:r>
          </w:p>
        </w:tc>
        <w:tc>
          <w:tcPr>
            <w:tcW w:w="1134" w:type="dxa"/>
            <w:tcBorders>
              <w:top w:val="nil"/>
              <w:left w:val="nil"/>
              <w:bottom w:val="single" w:sz="4" w:space="0" w:color="000000"/>
              <w:right w:val="single" w:sz="4" w:space="0" w:color="000000"/>
            </w:tcBorders>
            <w:shd w:val="clear" w:color="auto" w:fill="auto"/>
            <w:vAlign w:val="center"/>
            <w:hideMark/>
          </w:tcPr>
          <w:p w14:paraId="08564C9D" w14:textId="77777777" w:rsidR="00DE7261" w:rsidRPr="00DE7261" w:rsidRDefault="00DE7261" w:rsidP="00DE7261">
            <w:pPr>
              <w:jc w:val="right"/>
              <w:rPr>
                <w:sz w:val="20"/>
              </w:rPr>
            </w:pPr>
            <w:r w:rsidRPr="00DE7261">
              <w:rPr>
                <w:sz w:val="20"/>
              </w:rPr>
              <w:t>949,2</w:t>
            </w:r>
          </w:p>
        </w:tc>
        <w:tc>
          <w:tcPr>
            <w:tcW w:w="992" w:type="dxa"/>
            <w:tcBorders>
              <w:top w:val="nil"/>
              <w:left w:val="nil"/>
              <w:bottom w:val="single" w:sz="4" w:space="0" w:color="000000"/>
              <w:right w:val="single" w:sz="4" w:space="0" w:color="000000"/>
            </w:tcBorders>
            <w:shd w:val="clear" w:color="auto" w:fill="auto"/>
            <w:vAlign w:val="center"/>
            <w:hideMark/>
          </w:tcPr>
          <w:p w14:paraId="71C5D71C" w14:textId="77777777" w:rsidR="00DE7261" w:rsidRPr="00DE7261" w:rsidRDefault="00DE7261" w:rsidP="00DE7261">
            <w:pPr>
              <w:jc w:val="right"/>
              <w:rPr>
                <w:sz w:val="20"/>
              </w:rPr>
            </w:pPr>
            <w:r w:rsidRPr="00DE7261">
              <w:rPr>
                <w:sz w:val="20"/>
              </w:rPr>
              <w:t>949,2</w:t>
            </w:r>
          </w:p>
        </w:tc>
      </w:tr>
      <w:tr w:rsidR="00DE7261" w:rsidRPr="00DE7261" w14:paraId="4A5080C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6790001"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B020586"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79AB362"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4E077F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2661B03" w14:textId="77777777" w:rsidR="00DE7261" w:rsidRPr="00DE7261" w:rsidRDefault="00DE7261" w:rsidP="00DE7261">
            <w:pPr>
              <w:jc w:val="center"/>
              <w:rPr>
                <w:sz w:val="20"/>
              </w:rPr>
            </w:pPr>
            <w:r w:rsidRPr="00DE7261">
              <w:rPr>
                <w:sz w:val="20"/>
              </w:rPr>
              <w:t>03 2 21 S2700</w:t>
            </w:r>
          </w:p>
        </w:tc>
        <w:tc>
          <w:tcPr>
            <w:tcW w:w="648" w:type="dxa"/>
            <w:tcBorders>
              <w:top w:val="nil"/>
              <w:left w:val="nil"/>
              <w:bottom w:val="single" w:sz="4" w:space="0" w:color="000000"/>
              <w:right w:val="single" w:sz="4" w:space="0" w:color="000000"/>
            </w:tcBorders>
            <w:shd w:val="clear" w:color="auto" w:fill="auto"/>
            <w:vAlign w:val="center"/>
            <w:hideMark/>
          </w:tcPr>
          <w:p w14:paraId="62272059"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210E381" w14:textId="77777777" w:rsidR="00DE7261" w:rsidRPr="00DE7261" w:rsidRDefault="00DE7261" w:rsidP="00DE7261">
            <w:pPr>
              <w:jc w:val="right"/>
              <w:rPr>
                <w:sz w:val="20"/>
              </w:rPr>
            </w:pPr>
            <w:r w:rsidRPr="00DE7261">
              <w:rPr>
                <w:sz w:val="20"/>
              </w:rPr>
              <w:t>949,2</w:t>
            </w:r>
          </w:p>
        </w:tc>
        <w:tc>
          <w:tcPr>
            <w:tcW w:w="1134" w:type="dxa"/>
            <w:tcBorders>
              <w:top w:val="nil"/>
              <w:left w:val="nil"/>
              <w:bottom w:val="single" w:sz="4" w:space="0" w:color="000000"/>
              <w:right w:val="single" w:sz="4" w:space="0" w:color="000000"/>
            </w:tcBorders>
            <w:shd w:val="clear" w:color="auto" w:fill="auto"/>
            <w:vAlign w:val="center"/>
            <w:hideMark/>
          </w:tcPr>
          <w:p w14:paraId="2CF4984B" w14:textId="77777777" w:rsidR="00DE7261" w:rsidRPr="00DE7261" w:rsidRDefault="00DE7261" w:rsidP="00DE7261">
            <w:pPr>
              <w:jc w:val="right"/>
              <w:rPr>
                <w:sz w:val="20"/>
              </w:rPr>
            </w:pPr>
            <w:r w:rsidRPr="00DE7261">
              <w:rPr>
                <w:sz w:val="20"/>
              </w:rPr>
              <w:t>949,2</w:t>
            </w:r>
          </w:p>
        </w:tc>
        <w:tc>
          <w:tcPr>
            <w:tcW w:w="992" w:type="dxa"/>
            <w:tcBorders>
              <w:top w:val="nil"/>
              <w:left w:val="nil"/>
              <w:bottom w:val="single" w:sz="4" w:space="0" w:color="000000"/>
              <w:right w:val="single" w:sz="4" w:space="0" w:color="000000"/>
            </w:tcBorders>
            <w:shd w:val="clear" w:color="auto" w:fill="auto"/>
            <w:vAlign w:val="center"/>
            <w:hideMark/>
          </w:tcPr>
          <w:p w14:paraId="3E833336" w14:textId="77777777" w:rsidR="00DE7261" w:rsidRPr="00DE7261" w:rsidRDefault="00DE7261" w:rsidP="00DE7261">
            <w:pPr>
              <w:jc w:val="right"/>
              <w:rPr>
                <w:sz w:val="20"/>
              </w:rPr>
            </w:pPr>
            <w:r w:rsidRPr="00DE7261">
              <w:rPr>
                <w:sz w:val="20"/>
              </w:rPr>
              <w:t>949,2</w:t>
            </w:r>
          </w:p>
        </w:tc>
      </w:tr>
      <w:tr w:rsidR="00DE7261" w:rsidRPr="00DE7261" w14:paraId="4FFDC36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D6903D3"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0C46B9B"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A60C46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4D5B1B2D"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B2E67F0" w14:textId="77777777" w:rsidR="00DE7261" w:rsidRPr="00DE7261" w:rsidRDefault="00DE7261" w:rsidP="00DE7261">
            <w:pPr>
              <w:jc w:val="center"/>
              <w:rPr>
                <w:sz w:val="20"/>
              </w:rPr>
            </w:pPr>
            <w:r w:rsidRPr="00DE7261">
              <w:rPr>
                <w:sz w:val="20"/>
              </w:rPr>
              <w:t>03 2 21 S2700</w:t>
            </w:r>
          </w:p>
        </w:tc>
        <w:tc>
          <w:tcPr>
            <w:tcW w:w="648" w:type="dxa"/>
            <w:tcBorders>
              <w:top w:val="nil"/>
              <w:left w:val="nil"/>
              <w:bottom w:val="single" w:sz="4" w:space="0" w:color="000000"/>
              <w:right w:val="single" w:sz="4" w:space="0" w:color="000000"/>
            </w:tcBorders>
            <w:shd w:val="clear" w:color="auto" w:fill="auto"/>
            <w:vAlign w:val="center"/>
            <w:hideMark/>
          </w:tcPr>
          <w:p w14:paraId="7E562CD0"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B022478" w14:textId="77777777" w:rsidR="00DE7261" w:rsidRPr="00DE7261" w:rsidRDefault="00DE7261" w:rsidP="00DE7261">
            <w:pPr>
              <w:jc w:val="right"/>
              <w:rPr>
                <w:sz w:val="20"/>
              </w:rPr>
            </w:pPr>
            <w:r w:rsidRPr="00DE7261">
              <w:rPr>
                <w:sz w:val="20"/>
              </w:rPr>
              <w:t>949,2</w:t>
            </w:r>
          </w:p>
        </w:tc>
        <w:tc>
          <w:tcPr>
            <w:tcW w:w="1134" w:type="dxa"/>
            <w:tcBorders>
              <w:top w:val="nil"/>
              <w:left w:val="nil"/>
              <w:bottom w:val="single" w:sz="4" w:space="0" w:color="000000"/>
              <w:right w:val="single" w:sz="4" w:space="0" w:color="000000"/>
            </w:tcBorders>
            <w:shd w:val="clear" w:color="auto" w:fill="auto"/>
            <w:vAlign w:val="center"/>
            <w:hideMark/>
          </w:tcPr>
          <w:p w14:paraId="2C3DE1A4" w14:textId="77777777" w:rsidR="00DE7261" w:rsidRPr="00DE7261" w:rsidRDefault="00DE7261" w:rsidP="00DE7261">
            <w:pPr>
              <w:jc w:val="right"/>
              <w:rPr>
                <w:sz w:val="20"/>
              </w:rPr>
            </w:pPr>
            <w:r w:rsidRPr="00DE7261">
              <w:rPr>
                <w:sz w:val="20"/>
              </w:rPr>
              <w:t>949,2</w:t>
            </w:r>
          </w:p>
        </w:tc>
        <w:tc>
          <w:tcPr>
            <w:tcW w:w="992" w:type="dxa"/>
            <w:tcBorders>
              <w:top w:val="nil"/>
              <w:left w:val="nil"/>
              <w:bottom w:val="single" w:sz="4" w:space="0" w:color="000000"/>
              <w:right w:val="single" w:sz="4" w:space="0" w:color="000000"/>
            </w:tcBorders>
            <w:shd w:val="clear" w:color="auto" w:fill="auto"/>
            <w:vAlign w:val="center"/>
            <w:hideMark/>
          </w:tcPr>
          <w:p w14:paraId="5D062672" w14:textId="77777777" w:rsidR="00DE7261" w:rsidRPr="00DE7261" w:rsidRDefault="00DE7261" w:rsidP="00DE7261">
            <w:pPr>
              <w:jc w:val="right"/>
              <w:rPr>
                <w:sz w:val="20"/>
              </w:rPr>
            </w:pPr>
            <w:r w:rsidRPr="00DE7261">
              <w:rPr>
                <w:sz w:val="20"/>
              </w:rPr>
              <w:t>949,2</w:t>
            </w:r>
          </w:p>
        </w:tc>
      </w:tr>
      <w:tr w:rsidR="00DE7261" w:rsidRPr="00DE7261" w14:paraId="6A652000"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53DEDAE"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43D40CF2"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901667F"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5C5F40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62F5483" w14:textId="77777777" w:rsidR="00DE7261" w:rsidRPr="00DE7261" w:rsidRDefault="00DE7261" w:rsidP="00DE7261">
            <w:pPr>
              <w:jc w:val="center"/>
              <w:rPr>
                <w:sz w:val="20"/>
              </w:rPr>
            </w:pPr>
            <w:r w:rsidRPr="00DE7261">
              <w:rPr>
                <w:sz w:val="20"/>
              </w:rPr>
              <w:t>03 2 21 S2700</w:t>
            </w:r>
          </w:p>
        </w:tc>
        <w:tc>
          <w:tcPr>
            <w:tcW w:w="648" w:type="dxa"/>
            <w:tcBorders>
              <w:top w:val="nil"/>
              <w:left w:val="nil"/>
              <w:bottom w:val="single" w:sz="4" w:space="0" w:color="000000"/>
              <w:right w:val="single" w:sz="4" w:space="0" w:color="000000"/>
            </w:tcBorders>
            <w:shd w:val="clear" w:color="auto" w:fill="auto"/>
            <w:vAlign w:val="center"/>
            <w:hideMark/>
          </w:tcPr>
          <w:p w14:paraId="30C9E043"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4BAD266F" w14:textId="77777777" w:rsidR="00DE7261" w:rsidRPr="00DE7261" w:rsidRDefault="00DE7261" w:rsidP="00DE7261">
            <w:pPr>
              <w:jc w:val="right"/>
              <w:rPr>
                <w:sz w:val="20"/>
              </w:rPr>
            </w:pPr>
            <w:r w:rsidRPr="00DE7261">
              <w:rPr>
                <w:sz w:val="20"/>
              </w:rPr>
              <w:t>949,2</w:t>
            </w:r>
          </w:p>
        </w:tc>
        <w:tc>
          <w:tcPr>
            <w:tcW w:w="1134" w:type="dxa"/>
            <w:tcBorders>
              <w:top w:val="nil"/>
              <w:left w:val="nil"/>
              <w:bottom w:val="single" w:sz="4" w:space="0" w:color="000000"/>
              <w:right w:val="single" w:sz="4" w:space="0" w:color="000000"/>
            </w:tcBorders>
            <w:shd w:val="clear" w:color="auto" w:fill="auto"/>
            <w:vAlign w:val="center"/>
            <w:hideMark/>
          </w:tcPr>
          <w:p w14:paraId="4CA83DBA" w14:textId="77777777" w:rsidR="00DE7261" w:rsidRPr="00DE7261" w:rsidRDefault="00DE7261" w:rsidP="00DE7261">
            <w:pPr>
              <w:jc w:val="right"/>
              <w:rPr>
                <w:sz w:val="20"/>
              </w:rPr>
            </w:pPr>
            <w:r w:rsidRPr="00DE7261">
              <w:rPr>
                <w:sz w:val="20"/>
              </w:rPr>
              <w:t>949,2</w:t>
            </w:r>
          </w:p>
        </w:tc>
        <w:tc>
          <w:tcPr>
            <w:tcW w:w="992" w:type="dxa"/>
            <w:tcBorders>
              <w:top w:val="nil"/>
              <w:left w:val="nil"/>
              <w:bottom w:val="single" w:sz="4" w:space="0" w:color="000000"/>
              <w:right w:val="single" w:sz="4" w:space="0" w:color="000000"/>
            </w:tcBorders>
            <w:shd w:val="clear" w:color="auto" w:fill="auto"/>
            <w:vAlign w:val="center"/>
            <w:hideMark/>
          </w:tcPr>
          <w:p w14:paraId="6D54D465" w14:textId="77777777" w:rsidR="00DE7261" w:rsidRPr="00DE7261" w:rsidRDefault="00DE7261" w:rsidP="00DE7261">
            <w:pPr>
              <w:jc w:val="right"/>
              <w:rPr>
                <w:sz w:val="20"/>
              </w:rPr>
            </w:pPr>
            <w:r w:rsidRPr="00DE7261">
              <w:rPr>
                <w:sz w:val="20"/>
              </w:rPr>
              <w:t>949,2</w:t>
            </w:r>
          </w:p>
        </w:tc>
      </w:tr>
      <w:tr w:rsidR="00DE7261" w:rsidRPr="00DE7261" w14:paraId="4AB4B78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4897CD6"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6986F99A"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A227D4E"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82E1CE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C17EEFC"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7D38194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C2FA46B" w14:textId="77777777" w:rsidR="00DE7261" w:rsidRPr="00DE7261" w:rsidRDefault="00DE7261" w:rsidP="00DE7261">
            <w:pPr>
              <w:jc w:val="right"/>
              <w:rPr>
                <w:sz w:val="20"/>
              </w:rPr>
            </w:pPr>
            <w:r w:rsidRPr="00DE7261">
              <w:rPr>
                <w:sz w:val="20"/>
              </w:rPr>
              <w:t>407,0</w:t>
            </w:r>
          </w:p>
        </w:tc>
        <w:tc>
          <w:tcPr>
            <w:tcW w:w="1134" w:type="dxa"/>
            <w:tcBorders>
              <w:top w:val="nil"/>
              <w:left w:val="nil"/>
              <w:bottom w:val="single" w:sz="4" w:space="0" w:color="000000"/>
              <w:right w:val="single" w:sz="4" w:space="0" w:color="000000"/>
            </w:tcBorders>
            <w:shd w:val="clear" w:color="auto" w:fill="auto"/>
            <w:vAlign w:val="center"/>
            <w:hideMark/>
          </w:tcPr>
          <w:p w14:paraId="7AC38A0A" w14:textId="77777777" w:rsidR="00DE7261" w:rsidRPr="00DE7261" w:rsidRDefault="00DE7261" w:rsidP="00DE7261">
            <w:pPr>
              <w:jc w:val="right"/>
              <w:rPr>
                <w:sz w:val="20"/>
              </w:rPr>
            </w:pPr>
            <w:r w:rsidRPr="00DE7261">
              <w:rPr>
                <w:sz w:val="20"/>
              </w:rPr>
              <w:t>407,0</w:t>
            </w:r>
          </w:p>
        </w:tc>
        <w:tc>
          <w:tcPr>
            <w:tcW w:w="992" w:type="dxa"/>
            <w:tcBorders>
              <w:top w:val="nil"/>
              <w:left w:val="nil"/>
              <w:bottom w:val="single" w:sz="4" w:space="0" w:color="000000"/>
              <w:right w:val="single" w:sz="4" w:space="0" w:color="000000"/>
            </w:tcBorders>
            <w:shd w:val="clear" w:color="auto" w:fill="auto"/>
            <w:vAlign w:val="center"/>
            <w:hideMark/>
          </w:tcPr>
          <w:p w14:paraId="3A939480" w14:textId="77777777" w:rsidR="00DE7261" w:rsidRPr="00DE7261" w:rsidRDefault="00DE7261" w:rsidP="00DE7261">
            <w:pPr>
              <w:jc w:val="right"/>
              <w:rPr>
                <w:sz w:val="20"/>
              </w:rPr>
            </w:pPr>
            <w:r w:rsidRPr="00DE7261">
              <w:rPr>
                <w:sz w:val="20"/>
              </w:rPr>
              <w:t>407,0</w:t>
            </w:r>
          </w:p>
        </w:tc>
      </w:tr>
      <w:tr w:rsidR="00DE7261" w:rsidRPr="00DE7261" w14:paraId="5A0D4AB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1F0DB3C"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0173A9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762F18ED"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07DC422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7E25DA2"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322EE1AD"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B946ACF" w14:textId="77777777" w:rsidR="00DE7261" w:rsidRPr="00DE7261" w:rsidRDefault="00DE7261" w:rsidP="00DE7261">
            <w:pPr>
              <w:jc w:val="right"/>
              <w:rPr>
                <w:sz w:val="20"/>
              </w:rPr>
            </w:pPr>
            <w:r w:rsidRPr="00DE7261">
              <w:rPr>
                <w:sz w:val="20"/>
              </w:rPr>
              <w:t>407,0</w:t>
            </w:r>
          </w:p>
        </w:tc>
        <w:tc>
          <w:tcPr>
            <w:tcW w:w="1134" w:type="dxa"/>
            <w:tcBorders>
              <w:top w:val="nil"/>
              <w:left w:val="nil"/>
              <w:bottom w:val="single" w:sz="4" w:space="0" w:color="000000"/>
              <w:right w:val="single" w:sz="4" w:space="0" w:color="000000"/>
            </w:tcBorders>
            <w:shd w:val="clear" w:color="auto" w:fill="auto"/>
            <w:vAlign w:val="center"/>
            <w:hideMark/>
          </w:tcPr>
          <w:p w14:paraId="17D2738C" w14:textId="77777777" w:rsidR="00DE7261" w:rsidRPr="00DE7261" w:rsidRDefault="00DE7261" w:rsidP="00DE7261">
            <w:pPr>
              <w:jc w:val="right"/>
              <w:rPr>
                <w:sz w:val="20"/>
              </w:rPr>
            </w:pPr>
            <w:r w:rsidRPr="00DE7261">
              <w:rPr>
                <w:sz w:val="20"/>
              </w:rPr>
              <w:t>407,0</w:t>
            </w:r>
          </w:p>
        </w:tc>
        <w:tc>
          <w:tcPr>
            <w:tcW w:w="992" w:type="dxa"/>
            <w:tcBorders>
              <w:top w:val="nil"/>
              <w:left w:val="nil"/>
              <w:bottom w:val="single" w:sz="4" w:space="0" w:color="000000"/>
              <w:right w:val="single" w:sz="4" w:space="0" w:color="000000"/>
            </w:tcBorders>
            <w:shd w:val="clear" w:color="auto" w:fill="auto"/>
            <w:vAlign w:val="center"/>
            <w:hideMark/>
          </w:tcPr>
          <w:p w14:paraId="7FA78E5C" w14:textId="77777777" w:rsidR="00DE7261" w:rsidRPr="00DE7261" w:rsidRDefault="00DE7261" w:rsidP="00DE7261">
            <w:pPr>
              <w:jc w:val="right"/>
              <w:rPr>
                <w:sz w:val="20"/>
              </w:rPr>
            </w:pPr>
            <w:r w:rsidRPr="00DE7261">
              <w:rPr>
                <w:sz w:val="20"/>
              </w:rPr>
              <w:t>407,0</w:t>
            </w:r>
          </w:p>
        </w:tc>
      </w:tr>
      <w:tr w:rsidR="00DE7261" w:rsidRPr="00DE7261" w14:paraId="6BEE62B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AF852E1"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33905A0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43D9B127"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16E086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544113C"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5F55F3C7"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7F75EFFB" w14:textId="77777777" w:rsidR="00DE7261" w:rsidRPr="00DE7261" w:rsidRDefault="00DE7261" w:rsidP="00DE7261">
            <w:pPr>
              <w:jc w:val="right"/>
              <w:rPr>
                <w:sz w:val="20"/>
              </w:rPr>
            </w:pPr>
            <w:r w:rsidRPr="00DE7261">
              <w:rPr>
                <w:sz w:val="20"/>
              </w:rPr>
              <w:t>407,0</w:t>
            </w:r>
          </w:p>
        </w:tc>
        <w:tc>
          <w:tcPr>
            <w:tcW w:w="1134" w:type="dxa"/>
            <w:tcBorders>
              <w:top w:val="nil"/>
              <w:left w:val="nil"/>
              <w:bottom w:val="single" w:sz="4" w:space="0" w:color="000000"/>
              <w:right w:val="single" w:sz="4" w:space="0" w:color="000000"/>
            </w:tcBorders>
            <w:shd w:val="clear" w:color="auto" w:fill="auto"/>
            <w:vAlign w:val="center"/>
            <w:hideMark/>
          </w:tcPr>
          <w:p w14:paraId="6A847674" w14:textId="77777777" w:rsidR="00DE7261" w:rsidRPr="00DE7261" w:rsidRDefault="00DE7261" w:rsidP="00DE7261">
            <w:pPr>
              <w:jc w:val="right"/>
              <w:rPr>
                <w:sz w:val="20"/>
              </w:rPr>
            </w:pPr>
            <w:r w:rsidRPr="00DE7261">
              <w:rPr>
                <w:sz w:val="20"/>
              </w:rPr>
              <w:t>407,0</w:t>
            </w:r>
          </w:p>
        </w:tc>
        <w:tc>
          <w:tcPr>
            <w:tcW w:w="992" w:type="dxa"/>
            <w:tcBorders>
              <w:top w:val="nil"/>
              <w:left w:val="nil"/>
              <w:bottom w:val="single" w:sz="4" w:space="0" w:color="000000"/>
              <w:right w:val="single" w:sz="4" w:space="0" w:color="000000"/>
            </w:tcBorders>
            <w:shd w:val="clear" w:color="auto" w:fill="auto"/>
            <w:vAlign w:val="center"/>
            <w:hideMark/>
          </w:tcPr>
          <w:p w14:paraId="76C12D29" w14:textId="77777777" w:rsidR="00DE7261" w:rsidRPr="00DE7261" w:rsidRDefault="00DE7261" w:rsidP="00DE7261">
            <w:pPr>
              <w:jc w:val="right"/>
              <w:rPr>
                <w:sz w:val="20"/>
              </w:rPr>
            </w:pPr>
            <w:r w:rsidRPr="00DE7261">
              <w:rPr>
                <w:sz w:val="20"/>
              </w:rPr>
              <w:t>407,0</w:t>
            </w:r>
          </w:p>
        </w:tc>
      </w:tr>
      <w:tr w:rsidR="00DE7261" w:rsidRPr="00DE7261" w14:paraId="3306D5E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334F261C"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7E75C93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7B593BC"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5BF148D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28567FB" w14:textId="77777777" w:rsidR="00DE7261" w:rsidRPr="00DE7261" w:rsidRDefault="00DE7261" w:rsidP="00DE7261">
            <w:pPr>
              <w:jc w:val="center"/>
              <w:rPr>
                <w:sz w:val="20"/>
              </w:rPr>
            </w:pPr>
            <w:r w:rsidRPr="00DE7261">
              <w:rPr>
                <w:sz w:val="20"/>
              </w:rPr>
              <w:t>03 2 21 S2850</w:t>
            </w:r>
          </w:p>
        </w:tc>
        <w:tc>
          <w:tcPr>
            <w:tcW w:w="648" w:type="dxa"/>
            <w:tcBorders>
              <w:top w:val="nil"/>
              <w:left w:val="nil"/>
              <w:bottom w:val="single" w:sz="4" w:space="0" w:color="000000"/>
              <w:right w:val="single" w:sz="4" w:space="0" w:color="000000"/>
            </w:tcBorders>
            <w:shd w:val="clear" w:color="auto" w:fill="auto"/>
            <w:vAlign w:val="center"/>
            <w:hideMark/>
          </w:tcPr>
          <w:p w14:paraId="62F2E146"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1AB91326" w14:textId="77777777" w:rsidR="00DE7261" w:rsidRPr="00DE7261" w:rsidRDefault="00DE7261" w:rsidP="00DE7261">
            <w:pPr>
              <w:jc w:val="right"/>
              <w:rPr>
                <w:sz w:val="20"/>
              </w:rPr>
            </w:pPr>
            <w:r w:rsidRPr="00DE7261">
              <w:rPr>
                <w:sz w:val="20"/>
              </w:rPr>
              <w:t>407,0</w:t>
            </w:r>
          </w:p>
        </w:tc>
        <w:tc>
          <w:tcPr>
            <w:tcW w:w="1134" w:type="dxa"/>
            <w:tcBorders>
              <w:top w:val="nil"/>
              <w:left w:val="nil"/>
              <w:bottom w:val="single" w:sz="4" w:space="0" w:color="000000"/>
              <w:right w:val="single" w:sz="4" w:space="0" w:color="000000"/>
            </w:tcBorders>
            <w:shd w:val="clear" w:color="auto" w:fill="auto"/>
            <w:vAlign w:val="center"/>
            <w:hideMark/>
          </w:tcPr>
          <w:p w14:paraId="49204EAE" w14:textId="77777777" w:rsidR="00DE7261" w:rsidRPr="00DE7261" w:rsidRDefault="00DE7261" w:rsidP="00DE7261">
            <w:pPr>
              <w:jc w:val="right"/>
              <w:rPr>
                <w:sz w:val="20"/>
              </w:rPr>
            </w:pPr>
            <w:r w:rsidRPr="00DE7261">
              <w:rPr>
                <w:sz w:val="20"/>
              </w:rPr>
              <w:t>407,0</w:t>
            </w:r>
          </w:p>
        </w:tc>
        <w:tc>
          <w:tcPr>
            <w:tcW w:w="992" w:type="dxa"/>
            <w:tcBorders>
              <w:top w:val="nil"/>
              <w:left w:val="nil"/>
              <w:bottom w:val="single" w:sz="4" w:space="0" w:color="000000"/>
              <w:right w:val="single" w:sz="4" w:space="0" w:color="000000"/>
            </w:tcBorders>
            <w:shd w:val="clear" w:color="auto" w:fill="auto"/>
            <w:vAlign w:val="center"/>
            <w:hideMark/>
          </w:tcPr>
          <w:p w14:paraId="777733B0" w14:textId="77777777" w:rsidR="00DE7261" w:rsidRPr="00DE7261" w:rsidRDefault="00DE7261" w:rsidP="00DE7261">
            <w:pPr>
              <w:jc w:val="right"/>
              <w:rPr>
                <w:sz w:val="20"/>
              </w:rPr>
            </w:pPr>
            <w:r w:rsidRPr="00DE7261">
              <w:rPr>
                <w:sz w:val="20"/>
              </w:rPr>
              <w:t>407,0</w:t>
            </w:r>
          </w:p>
        </w:tc>
      </w:tr>
      <w:tr w:rsidR="00DE7261" w:rsidRPr="00DE7261" w14:paraId="4399F10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848FF92" w14:textId="77777777" w:rsidR="00DE7261" w:rsidRPr="00DE7261" w:rsidRDefault="00DE7261" w:rsidP="00DE7261">
            <w:pPr>
              <w:rPr>
                <w:sz w:val="20"/>
              </w:rPr>
            </w:pPr>
            <w:r w:rsidRPr="00DE7261">
              <w:rPr>
                <w:sz w:val="20"/>
              </w:rPr>
              <w:t>Организация и проведение учебно-тренировочных сборов для сборных команд района</w:t>
            </w:r>
          </w:p>
        </w:tc>
        <w:tc>
          <w:tcPr>
            <w:tcW w:w="715" w:type="dxa"/>
            <w:tcBorders>
              <w:top w:val="nil"/>
              <w:left w:val="nil"/>
              <w:bottom w:val="single" w:sz="4" w:space="0" w:color="000000"/>
              <w:right w:val="single" w:sz="4" w:space="0" w:color="000000"/>
            </w:tcBorders>
            <w:shd w:val="clear" w:color="FFFFFF" w:fill="FFFFFF"/>
            <w:vAlign w:val="center"/>
            <w:hideMark/>
          </w:tcPr>
          <w:p w14:paraId="13815929"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64463A8E"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541506B"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65B71C38"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FFFFFF" w:fill="FFFFFF"/>
            <w:vAlign w:val="center"/>
            <w:hideMark/>
          </w:tcPr>
          <w:p w14:paraId="3CC27A3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BD78313"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FFFFFF" w:fill="FFFFFF"/>
            <w:vAlign w:val="center"/>
            <w:hideMark/>
          </w:tcPr>
          <w:p w14:paraId="65CC236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37611E9" w14:textId="77777777" w:rsidR="00DE7261" w:rsidRPr="00DE7261" w:rsidRDefault="00DE7261" w:rsidP="00DE7261">
            <w:pPr>
              <w:jc w:val="right"/>
              <w:rPr>
                <w:sz w:val="20"/>
              </w:rPr>
            </w:pPr>
            <w:r w:rsidRPr="00DE7261">
              <w:rPr>
                <w:sz w:val="20"/>
              </w:rPr>
              <w:t> </w:t>
            </w:r>
          </w:p>
        </w:tc>
      </w:tr>
      <w:tr w:rsidR="00DE7261" w:rsidRPr="00DE7261" w14:paraId="54B844D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3C0B480"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12D937E4"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3241F1CE"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26E64CB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C1A035C"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auto" w:fill="auto"/>
            <w:vAlign w:val="center"/>
            <w:hideMark/>
          </w:tcPr>
          <w:p w14:paraId="3CFFDC6E"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3EB8331D"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3B8DC07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81E7D43" w14:textId="77777777" w:rsidR="00DE7261" w:rsidRPr="00DE7261" w:rsidRDefault="00DE7261" w:rsidP="00DE7261">
            <w:pPr>
              <w:jc w:val="right"/>
              <w:rPr>
                <w:sz w:val="20"/>
              </w:rPr>
            </w:pPr>
            <w:r w:rsidRPr="00DE7261">
              <w:rPr>
                <w:sz w:val="20"/>
              </w:rPr>
              <w:t> </w:t>
            </w:r>
          </w:p>
        </w:tc>
      </w:tr>
      <w:tr w:rsidR="00DE7261" w:rsidRPr="00DE7261" w14:paraId="438A050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C369DBD"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64E3221"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50E5E6FE"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1EDB714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3962DF9"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auto" w:fill="auto"/>
            <w:vAlign w:val="center"/>
            <w:hideMark/>
          </w:tcPr>
          <w:p w14:paraId="136EA099"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1613B9B8"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0DC87AC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F1BAB5D" w14:textId="77777777" w:rsidR="00DE7261" w:rsidRPr="00DE7261" w:rsidRDefault="00DE7261" w:rsidP="00DE7261">
            <w:pPr>
              <w:jc w:val="right"/>
              <w:rPr>
                <w:sz w:val="20"/>
              </w:rPr>
            </w:pPr>
            <w:r w:rsidRPr="00DE7261">
              <w:rPr>
                <w:sz w:val="20"/>
              </w:rPr>
              <w:t> </w:t>
            </w:r>
          </w:p>
        </w:tc>
      </w:tr>
      <w:tr w:rsidR="00DE7261" w:rsidRPr="00DE7261" w14:paraId="06A9482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0EF82C9"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1F791710" w14:textId="77777777" w:rsidR="00DE7261" w:rsidRPr="00DE7261" w:rsidRDefault="00DE7261" w:rsidP="00DE7261">
            <w:pPr>
              <w:jc w:val="center"/>
              <w:rPr>
                <w:sz w:val="20"/>
              </w:rPr>
            </w:pPr>
            <w:r w:rsidRPr="00DE7261">
              <w:rPr>
                <w:sz w:val="20"/>
              </w:rPr>
              <w:t>956</w:t>
            </w:r>
          </w:p>
        </w:tc>
        <w:tc>
          <w:tcPr>
            <w:tcW w:w="850" w:type="dxa"/>
            <w:tcBorders>
              <w:top w:val="nil"/>
              <w:left w:val="nil"/>
              <w:bottom w:val="single" w:sz="4" w:space="0" w:color="000000"/>
              <w:right w:val="single" w:sz="4" w:space="0" w:color="000000"/>
            </w:tcBorders>
            <w:shd w:val="clear" w:color="auto" w:fill="auto"/>
            <w:vAlign w:val="center"/>
            <w:hideMark/>
          </w:tcPr>
          <w:p w14:paraId="03768394" w14:textId="77777777" w:rsidR="00DE7261" w:rsidRPr="00DE7261" w:rsidRDefault="00DE7261" w:rsidP="00DE7261">
            <w:pPr>
              <w:jc w:val="center"/>
              <w:rPr>
                <w:sz w:val="20"/>
              </w:rPr>
            </w:pPr>
            <w:r w:rsidRPr="00DE7261">
              <w:rPr>
                <w:sz w:val="20"/>
              </w:rPr>
              <w:t>11</w:t>
            </w:r>
          </w:p>
        </w:tc>
        <w:tc>
          <w:tcPr>
            <w:tcW w:w="850" w:type="dxa"/>
            <w:tcBorders>
              <w:top w:val="nil"/>
              <w:left w:val="nil"/>
              <w:bottom w:val="single" w:sz="4" w:space="0" w:color="000000"/>
              <w:right w:val="single" w:sz="4" w:space="0" w:color="000000"/>
            </w:tcBorders>
            <w:shd w:val="clear" w:color="auto" w:fill="auto"/>
            <w:vAlign w:val="center"/>
            <w:hideMark/>
          </w:tcPr>
          <w:p w14:paraId="74A2722B"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702DEAC" w14:textId="77777777" w:rsidR="00DE7261" w:rsidRPr="00DE7261" w:rsidRDefault="00DE7261" w:rsidP="00DE7261">
            <w:pPr>
              <w:jc w:val="center"/>
              <w:rPr>
                <w:sz w:val="20"/>
              </w:rPr>
            </w:pPr>
            <w:r w:rsidRPr="00DE7261">
              <w:rPr>
                <w:sz w:val="20"/>
              </w:rPr>
              <w:t>03 2 44 00000</w:t>
            </w:r>
          </w:p>
        </w:tc>
        <w:tc>
          <w:tcPr>
            <w:tcW w:w="648" w:type="dxa"/>
            <w:tcBorders>
              <w:top w:val="nil"/>
              <w:left w:val="nil"/>
              <w:bottom w:val="single" w:sz="4" w:space="0" w:color="000000"/>
              <w:right w:val="single" w:sz="4" w:space="0" w:color="000000"/>
            </w:tcBorders>
            <w:shd w:val="clear" w:color="auto" w:fill="auto"/>
            <w:vAlign w:val="center"/>
            <w:hideMark/>
          </w:tcPr>
          <w:p w14:paraId="64253A7C"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03418443" w14:textId="77777777" w:rsidR="00DE7261" w:rsidRPr="00DE7261" w:rsidRDefault="00DE7261" w:rsidP="00DE7261">
            <w:pPr>
              <w:jc w:val="right"/>
              <w:rPr>
                <w:sz w:val="20"/>
              </w:rPr>
            </w:pPr>
            <w:r w:rsidRPr="00DE7261">
              <w:rPr>
                <w:sz w:val="20"/>
              </w:rPr>
              <w:t>20,0</w:t>
            </w:r>
          </w:p>
        </w:tc>
        <w:tc>
          <w:tcPr>
            <w:tcW w:w="1134" w:type="dxa"/>
            <w:tcBorders>
              <w:top w:val="nil"/>
              <w:left w:val="nil"/>
              <w:bottom w:val="single" w:sz="4" w:space="0" w:color="000000"/>
              <w:right w:val="single" w:sz="4" w:space="0" w:color="000000"/>
            </w:tcBorders>
            <w:shd w:val="clear" w:color="auto" w:fill="auto"/>
            <w:vAlign w:val="center"/>
            <w:hideMark/>
          </w:tcPr>
          <w:p w14:paraId="037BB05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B27F330" w14:textId="77777777" w:rsidR="00DE7261" w:rsidRPr="00DE7261" w:rsidRDefault="00DE7261" w:rsidP="00DE7261">
            <w:pPr>
              <w:jc w:val="right"/>
              <w:rPr>
                <w:sz w:val="20"/>
              </w:rPr>
            </w:pPr>
            <w:r w:rsidRPr="00DE7261">
              <w:rPr>
                <w:sz w:val="20"/>
              </w:rPr>
              <w:t> </w:t>
            </w:r>
          </w:p>
        </w:tc>
      </w:tr>
      <w:tr w:rsidR="00DE7261" w:rsidRPr="00DE7261" w14:paraId="448B7EB2"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14:paraId="2741D4EA" w14:textId="77777777" w:rsidR="00DE7261" w:rsidRPr="00DE7261" w:rsidRDefault="00DE7261" w:rsidP="00DE7261">
            <w:pPr>
              <w:rPr>
                <w:b/>
                <w:bCs/>
                <w:sz w:val="20"/>
              </w:rPr>
            </w:pPr>
            <w:r w:rsidRPr="00DE7261">
              <w:rPr>
                <w:b/>
                <w:bCs/>
                <w:sz w:val="20"/>
              </w:rPr>
              <w:t xml:space="preserve">УПРАВЛЕНИЕ ОБРАЗОВАНИЯ АДМИНИСТРАЦИИ МУНИЦИПАЛЬНОГО РАЙОНА </w:t>
            </w:r>
            <w:r w:rsidRPr="00DE7261">
              <w:rPr>
                <w:b/>
                <w:bCs/>
                <w:sz w:val="20"/>
              </w:rPr>
              <w:lastRenderedPageBreak/>
              <w:t>"СЫКТЫВДИНСКИЙ"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2391D932" w14:textId="77777777" w:rsidR="00DE7261" w:rsidRPr="00DE7261" w:rsidRDefault="00DE7261" w:rsidP="00DE7261">
            <w:pPr>
              <w:jc w:val="center"/>
              <w:rPr>
                <w:b/>
                <w:bCs/>
                <w:sz w:val="20"/>
              </w:rPr>
            </w:pPr>
            <w:r w:rsidRPr="00DE7261">
              <w:rPr>
                <w:b/>
                <w:bCs/>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2D4611E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428BFD9"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5A54E33D"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59E7B4C"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BECC7CF" w14:textId="77777777" w:rsidR="00DE7261" w:rsidRPr="00DE7261" w:rsidRDefault="00DE7261" w:rsidP="00DE7261">
            <w:pPr>
              <w:jc w:val="right"/>
              <w:rPr>
                <w:b/>
                <w:bCs/>
                <w:sz w:val="20"/>
              </w:rPr>
            </w:pPr>
            <w:r w:rsidRPr="00DE7261">
              <w:rPr>
                <w:b/>
                <w:bCs/>
                <w:sz w:val="20"/>
              </w:rPr>
              <w:t>1 188 681,3</w:t>
            </w:r>
          </w:p>
        </w:tc>
        <w:tc>
          <w:tcPr>
            <w:tcW w:w="1134" w:type="dxa"/>
            <w:tcBorders>
              <w:top w:val="nil"/>
              <w:left w:val="nil"/>
              <w:bottom w:val="single" w:sz="4" w:space="0" w:color="000000"/>
              <w:right w:val="single" w:sz="4" w:space="0" w:color="000000"/>
            </w:tcBorders>
            <w:shd w:val="clear" w:color="auto" w:fill="auto"/>
            <w:vAlign w:val="center"/>
            <w:hideMark/>
          </w:tcPr>
          <w:p w14:paraId="35BA28B1" w14:textId="77777777" w:rsidR="00DE7261" w:rsidRPr="00DE7261" w:rsidRDefault="00DE7261" w:rsidP="00DE7261">
            <w:pPr>
              <w:jc w:val="right"/>
              <w:rPr>
                <w:b/>
                <w:bCs/>
                <w:sz w:val="20"/>
              </w:rPr>
            </w:pPr>
            <w:r w:rsidRPr="00DE7261">
              <w:rPr>
                <w:b/>
                <w:bCs/>
                <w:sz w:val="20"/>
              </w:rPr>
              <w:t>1 100 780,2</w:t>
            </w:r>
          </w:p>
        </w:tc>
        <w:tc>
          <w:tcPr>
            <w:tcW w:w="992" w:type="dxa"/>
            <w:tcBorders>
              <w:top w:val="nil"/>
              <w:left w:val="nil"/>
              <w:bottom w:val="single" w:sz="4" w:space="0" w:color="000000"/>
              <w:right w:val="single" w:sz="4" w:space="0" w:color="000000"/>
            </w:tcBorders>
            <w:shd w:val="clear" w:color="auto" w:fill="auto"/>
            <w:vAlign w:val="center"/>
            <w:hideMark/>
          </w:tcPr>
          <w:p w14:paraId="41B7D5A2" w14:textId="77777777" w:rsidR="00DE7261" w:rsidRPr="00DE7261" w:rsidRDefault="00DE7261" w:rsidP="00DE7261">
            <w:pPr>
              <w:jc w:val="right"/>
              <w:rPr>
                <w:b/>
                <w:bCs/>
                <w:sz w:val="20"/>
              </w:rPr>
            </w:pPr>
            <w:r w:rsidRPr="00DE7261">
              <w:rPr>
                <w:b/>
                <w:bCs/>
                <w:sz w:val="20"/>
              </w:rPr>
              <w:t>1 370 934,2</w:t>
            </w:r>
          </w:p>
        </w:tc>
      </w:tr>
      <w:tr w:rsidR="00DE7261" w:rsidRPr="00DE7261" w14:paraId="4E0B772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883A26" w14:textId="77777777" w:rsidR="00DE7261" w:rsidRPr="00DE7261" w:rsidRDefault="00DE7261" w:rsidP="00DE7261">
            <w:pPr>
              <w:rPr>
                <w:sz w:val="20"/>
              </w:rPr>
            </w:pPr>
            <w:r w:rsidRPr="00DE7261">
              <w:rPr>
                <w:sz w:val="20"/>
              </w:rPr>
              <w:t>ОБРАЗОВАНИЕ</w:t>
            </w:r>
          </w:p>
        </w:tc>
        <w:tc>
          <w:tcPr>
            <w:tcW w:w="715" w:type="dxa"/>
            <w:tcBorders>
              <w:top w:val="nil"/>
              <w:left w:val="nil"/>
              <w:bottom w:val="single" w:sz="4" w:space="0" w:color="000000"/>
              <w:right w:val="single" w:sz="4" w:space="0" w:color="000000"/>
            </w:tcBorders>
            <w:shd w:val="clear" w:color="FFFFFF" w:fill="FFFFFF"/>
            <w:vAlign w:val="center"/>
            <w:hideMark/>
          </w:tcPr>
          <w:p w14:paraId="232B823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72F83F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4E5C07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0D148D9D"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8897C5A"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D746AFF" w14:textId="77777777" w:rsidR="00DE7261" w:rsidRPr="00DE7261" w:rsidRDefault="00DE7261" w:rsidP="00DE7261">
            <w:pPr>
              <w:jc w:val="right"/>
              <w:rPr>
                <w:sz w:val="20"/>
              </w:rPr>
            </w:pPr>
            <w:r w:rsidRPr="00DE7261">
              <w:rPr>
                <w:sz w:val="20"/>
              </w:rPr>
              <w:t>1 162 673,3</w:t>
            </w:r>
          </w:p>
        </w:tc>
        <w:tc>
          <w:tcPr>
            <w:tcW w:w="1134" w:type="dxa"/>
            <w:tcBorders>
              <w:top w:val="nil"/>
              <w:left w:val="nil"/>
              <w:bottom w:val="single" w:sz="4" w:space="0" w:color="000000"/>
              <w:right w:val="single" w:sz="4" w:space="0" w:color="000000"/>
            </w:tcBorders>
            <w:shd w:val="clear" w:color="FFFFFF" w:fill="FFFFFF"/>
            <w:vAlign w:val="center"/>
            <w:hideMark/>
          </w:tcPr>
          <w:p w14:paraId="7639C4D3" w14:textId="77777777" w:rsidR="00DE7261" w:rsidRPr="00DE7261" w:rsidRDefault="00DE7261" w:rsidP="00DE7261">
            <w:pPr>
              <w:jc w:val="right"/>
              <w:rPr>
                <w:sz w:val="20"/>
              </w:rPr>
            </w:pPr>
            <w:r w:rsidRPr="00DE7261">
              <w:rPr>
                <w:sz w:val="20"/>
              </w:rPr>
              <w:t>1 074 772,2</w:t>
            </w:r>
          </w:p>
        </w:tc>
        <w:tc>
          <w:tcPr>
            <w:tcW w:w="992" w:type="dxa"/>
            <w:tcBorders>
              <w:top w:val="nil"/>
              <w:left w:val="nil"/>
              <w:bottom w:val="single" w:sz="4" w:space="0" w:color="000000"/>
              <w:right w:val="single" w:sz="4" w:space="0" w:color="000000"/>
            </w:tcBorders>
            <w:shd w:val="clear" w:color="FFFFFF" w:fill="FFFFFF"/>
            <w:vAlign w:val="center"/>
            <w:hideMark/>
          </w:tcPr>
          <w:p w14:paraId="2140CD2A" w14:textId="77777777" w:rsidR="00DE7261" w:rsidRPr="00DE7261" w:rsidRDefault="00DE7261" w:rsidP="00DE7261">
            <w:pPr>
              <w:jc w:val="right"/>
              <w:rPr>
                <w:sz w:val="20"/>
              </w:rPr>
            </w:pPr>
            <w:r w:rsidRPr="00DE7261">
              <w:rPr>
                <w:sz w:val="20"/>
              </w:rPr>
              <w:t>1 344 926,2</w:t>
            </w:r>
          </w:p>
        </w:tc>
      </w:tr>
      <w:tr w:rsidR="00DE7261" w:rsidRPr="00DE7261" w14:paraId="0406F2C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8E63A01" w14:textId="77777777" w:rsidR="00DE7261" w:rsidRPr="00DE7261" w:rsidRDefault="00DE7261" w:rsidP="00DE7261">
            <w:pPr>
              <w:rPr>
                <w:sz w:val="20"/>
              </w:rPr>
            </w:pPr>
            <w:r w:rsidRPr="00DE7261">
              <w:rPr>
                <w:sz w:val="20"/>
              </w:rPr>
              <w:t>Дошкольное образование</w:t>
            </w:r>
          </w:p>
        </w:tc>
        <w:tc>
          <w:tcPr>
            <w:tcW w:w="715" w:type="dxa"/>
            <w:tcBorders>
              <w:top w:val="nil"/>
              <w:left w:val="nil"/>
              <w:bottom w:val="single" w:sz="4" w:space="0" w:color="000000"/>
              <w:right w:val="single" w:sz="4" w:space="0" w:color="000000"/>
            </w:tcBorders>
            <w:shd w:val="clear" w:color="FFFFFF" w:fill="FFFFFF"/>
            <w:vAlign w:val="center"/>
            <w:hideMark/>
          </w:tcPr>
          <w:p w14:paraId="234C0C5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782F0A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556F83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647DC6CC"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840785E"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C569C71" w14:textId="77777777" w:rsidR="00DE7261" w:rsidRPr="00DE7261" w:rsidRDefault="00DE7261" w:rsidP="00DE7261">
            <w:pPr>
              <w:jc w:val="right"/>
              <w:rPr>
                <w:sz w:val="20"/>
              </w:rPr>
            </w:pPr>
            <w:r w:rsidRPr="00DE7261">
              <w:rPr>
                <w:sz w:val="20"/>
              </w:rPr>
              <w:t>307 135,0</w:t>
            </w:r>
          </w:p>
        </w:tc>
        <w:tc>
          <w:tcPr>
            <w:tcW w:w="1134" w:type="dxa"/>
            <w:tcBorders>
              <w:top w:val="nil"/>
              <w:left w:val="nil"/>
              <w:bottom w:val="single" w:sz="4" w:space="0" w:color="000000"/>
              <w:right w:val="single" w:sz="4" w:space="0" w:color="000000"/>
            </w:tcBorders>
            <w:shd w:val="clear" w:color="FFFFFF" w:fill="FFFFFF"/>
            <w:vAlign w:val="center"/>
            <w:hideMark/>
          </w:tcPr>
          <w:p w14:paraId="51BC8346" w14:textId="77777777" w:rsidR="00DE7261" w:rsidRPr="00DE7261" w:rsidRDefault="00DE7261" w:rsidP="00DE7261">
            <w:pPr>
              <w:jc w:val="right"/>
              <w:rPr>
                <w:sz w:val="20"/>
              </w:rPr>
            </w:pPr>
            <w:r w:rsidRPr="00DE7261">
              <w:rPr>
                <w:sz w:val="20"/>
              </w:rPr>
              <w:t>303 195,5</w:t>
            </w:r>
          </w:p>
        </w:tc>
        <w:tc>
          <w:tcPr>
            <w:tcW w:w="992" w:type="dxa"/>
            <w:tcBorders>
              <w:top w:val="nil"/>
              <w:left w:val="nil"/>
              <w:bottom w:val="single" w:sz="4" w:space="0" w:color="000000"/>
              <w:right w:val="single" w:sz="4" w:space="0" w:color="000000"/>
            </w:tcBorders>
            <w:shd w:val="clear" w:color="FFFFFF" w:fill="FFFFFF"/>
            <w:vAlign w:val="center"/>
            <w:hideMark/>
          </w:tcPr>
          <w:p w14:paraId="480507BF" w14:textId="77777777" w:rsidR="00DE7261" w:rsidRPr="00DE7261" w:rsidRDefault="00DE7261" w:rsidP="00DE7261">
            <w:pPr>
              <w:jc w:val="right"/>
              <w:rPr>
                <w:sz w:val="20"/>
              </w:rPr>
            </w:pPr>
            <w:r w:rsidRPr="00DE7261">
              <w:rPr>
                <w:sz w:val="20"/>
              </w:rPr>
              <w:t>300 426,6</w:t>
            </w:r>
          </w:p>
        </w:tc>
      </w:tr>
      <w:tr w:rsidR="00DE7261" w:rsidRPr="00DE7261" w14:paraId="7740D1E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99C34E1"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18A54FE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8F6A17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89E131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34E917F" w14:textId="77777777" w:rsidR="00DE7261" w:rsidRPr="00DE7261" w:rsidRDefault="00DE7261" w:rsidP="00DE7261">
            <w:pPr>
              <w:jc w:val="center"/>
              <w:rPr>
                <w:sz w:val="20"/>
              </w:rPr>
            </w:pPr>
            <w:r w:rsidRPr="00DE7261">
              <w:rPr>
                <w:sz w:val="20"/>
              </w:rPr>
              <w:t>02 0 00 00000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830ADE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E8D0914" w14:textId="77777777" w:rsidR="00DE7261" w:rsidRPr="00DE7261" w:rsidRDefault="00DE7261" w:rsidP="00DE7261">
            <w:pPr>
              <w:jc w:val="right"/>
              <w:rPr>
                <w:sz w:val="20"/>
              </w:rPr>
            </w:pPr>
            <w:r w:rsidRPr="00DE7261">
              <w:rPr>
                <w:sz w:val="20"/>
              </w:rPr>
              <w:t>307 135,0</w:t>
            </w:r>
          </w:p>
        </w:tc>
        <w:tc>
          <w:tcPr>
            <w:tcW w:w="1134" w:type="dxa"/>
            <w:tcBorders>
              <w:top w:val="nil"/>
              <w:left w:val="nil"/>
              <w:bottom w:val="single" w:sz="4" w:space="0" w:color="000000"/>
              <w:right w:val="single" w:sz="4" w:space="0" w:color="000000"/>
            </w:tcBorders>
            <w:shd w:val="clear" w:color="FFFFFF" w:fill="FFFFFF"/>
            <w:vAlign w:val="center"/>
            <w:hideMark/>
          </w:tcPr>
          <w:p w14:paraId="33A23602" w14:textId="77777777" w:rsidR="00DE7261" w:rsidRPr="00DE7261" w:rsidRDefault="00DE7261" w:rsidP="00DE7261">
            <w:pPr>
              <w:jc w:val="right"/>
              <w:rPr>
                <w:sz w:val="20"/>
              </w:rPr>
            </w:pPr>
            <w:r w:rsidRPr="00DE7261">
              <w:rPr>
                <w:sz w:val="20"/>
              </w:rPr>
              <w:t>303 195,5</w:t>
            </w:r>
          </w:p>
        </w:tc>
        <w:tc>
          <w:tcPr>
            <w:tcW w:w="992" w:type="dxa"/>
            <w:tcBorders>
              <w:top w:val="nil"/>
              <w:left w:val="nil"/>
              <w:bottom w:val="single" w:sz="4" w:space="0" w:color="000000"/>
              <w:right w:val="single" w:sz="4" w:space="0" w:color="000000"/>
            </w:tcBorders>
            <w:shd w:val="clear" w:color="FFFFFF" w:fill="FFFFFF"/>
            <w:vAlign w:val="center"/>
            <w:hideMark/>
          </w:tcPr>
          <w:p w14:paraId="70FEBA5F" w14:textId="77777777" w:rsidR="00DE7261" w:rsidRPr="00DE7261" w:rsidRDefault="00DE7261" w:rsidP="00DE7261">
            <w:pPr>
              <w:jc w:val="right"/>
              <w:rPr>
                <w:sz w:val="20"/>
              </w:rPr>
            </w:pPr>
            <w:r w:rsidRPr="00DE7261">
              <w:rPr>
                <w:sz w:val="20"/>
              </w:rPr>
              <w:t>300 426,6</w:t>
            </w:r>
          </w:p>
        </w:tc>
      </w:tr>
      <w:tr w:rsidR="00DE7261" w:rsidRPr="00DE7261" w14:paraId="2A590EB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CC2AEBF" w14:textId="77777777" w:rsidR="00DE7261" w:rsidRPr="00DE7261" w:rsidRDefault="00DE7261" w:rsidP="00DE7261">
            <w:pPr>
              <w:rPr>
                <w:sz w:val="20"/>
              </w:rPr>
            </w:pPr>
            <w:r w:rsidRPr="00DE7261">
              <w:rPr>
                <w:sz w:val="20"/>
              </w:rPr>
              <w:t>"Создание условий для текущего финансирования и реализации муниципальной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23B67EA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B26698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BABEA4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D46F458" w14:textId="77777777" w:rsidR="00DE7261" w:rsidRPr="00DE7261" w:rsidRDefault="00DE7261" w:rsidP="00DE7261">
            <w:pPr>
              <w:jc w:val="center"/>
              <w:rPr>
                <w:sz w:val="20"/>
              </w:rPr>
            </w:pPr>
            <w:r w:rsidRPr="00DE7261">
              <w:rPr>
                <w:sz w:val="20"/>
              </w:rPr>
              <w:t>02 5 00 00000</w:t>
            </w:r>
          </w:p>
        </w:tc>
        <w:tc>
          <w:tcPr>
            <w:tcW w:w="648" w:type="dxa"/>
            <w:tcBorders>
              <w:top w:val="nil"/>
              <w:left w:val="nil"/>
              <w:bottom w:val="single" w:sz="4" w:space="0" w:color="000000"/>
              <w:right w:val="single" w:sz="4" w:space="0" w:color="000000"/>
            </w:tcBorders>
            <w:shd w:val="clear" w:color="FFFFFF" w:fill="FFFFFF"/>
            <w:vAlign w:val="center"/>
            <w:hideMark/>
          </w:tcPr>
          <w:p w14:paraId="76188BF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6BD6A54" w14:textId="77777777" w:rsidR="00DE7261" w:rsidRPr="00DE7261" w:rsidRDefault="00DE7261" w:rsidP="00DE7261">
            <w:pPr>
              <w:jc w:val="right"/>
              <w:rPr>
                <w:sz w:val="20"/>
              </w:rPr>
            </w:pPr>
            <w:r w:rsidRPr="00DE7261">
              <w:rPr>
                <w:sz w:val="20"/>
              </w:rPr>
              <w:t>307 135,0</w:t>
            </w:r>
          </w:p>
        </w:tc>
        <w:tc>
          <w:tcPr>
            <w:tcW w:w="1134" w:type="dxa"/>
            <w:tcBorders>
              <w:top w:val="nil"/>
              <w:left w:val="nil"/>
              <w:bottom w:val="single" w:sz="4" w:space="0" w:color="000000"/>
              <w:right w:val="single" w:sz="4" w:space="0" w:color="000000"/>
            </w:tcBorders>
            <w:shd w:val="clear" w:color="FFFFFF" w:fill="FFFFFF"/>
            <w:vAlign w:val="center"/>
            <w:hideMark/>
          </w:tcPr>
          <w:p w14:paraId="4BA4E0F9" w14:textId="77777777" w:rsidR="00DE7261" w:rsidRPr="00DE7261" w:rsidRDefault="00DE7261" w:rsidP="00DE7261">
            <w:pPr>
              <w:jc w:val="right"/>
              <w:rPr>
                <w:sz w:val="20"/>
              </w:rPr>
            </w:pPr>
            <w:r w:rsidRPr="00DE7261">
              <w:rPr>
                <w:sz w:val="20"/>
              </w:rPr>
              <w:t>303 195,5</w:t>
            </w:r>
          </w:p>
        </w:tc>
        <w:tc>
          <w:tcPr>
            <w:tcW w:w="992" w:type="dxa"/>
            <w:tcBorders>
              <w:top w:val="nil"/>
              <w:left w:val="nil"/>
              <w:bottom w:val="single" w:sz="4" w:space="0" w:color="000000"/>
              <w:right w:val="single" w:sz="4" w:space="0" w:color="000000"/>
            </w:tcBorders>
            <w:shd w:val="clear" w:color="FFFFFF" w:fill="FFFFFF"/>
            <w:vAlign w:val="center"/>
            <w:hideMark/>
          </w:tcPr>
          <w:p w14:paraId="0F577CBD" w14:textId="77777777" w:rsidR="00DE7261" w:rsidRPr="00DE7261" w:rsidRDefault="00DE7261" w:rsidP="00DE7261">
            <w:pPr>
              <w:jc w:val="right"/>
              <w:rPr>
                <w:sz w:val="20"/>
              </w:rPr>
            </w:pPr>
            <w:r w:rsidRPr="00DE7261">
              <w:rPr>
                <w:sz w:val="20"/>
              </w:rPr>
              <w:t>300 426,6</w:t>
            </w:r>
          </w:p>
        </w:tc>
      </w:tr>
      <w:tr w:rsidR="00DE7261" w:rsidRPr="00DE7261" w14:paraId="05F3D5C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5956056" w14:textId="77777777" w:rsidR="00DE7261" w:rsidRPr="00DE7261" w:rsidRDefault="00DE7261" w:rsidP="00DE7261">
            <w:pPr>
              <w:rPr>
                <w:sz w:val="20"/>
              </w:rPr>
            </w:pPr>
            <w:r w:rsidRPr="00DE7261">
              <w:rPr>
                <w:sz w:val="20"/>
              </w:rPr>
              <w:t>Строительство и реконструкция</w:t>
            </w:r>
          </w:p>
        </w:tc>
        <w:tc>
          <w:tcPr>
            <w:tcW w:w="715" w:type="dxa"/>
            <w:tcBorders>
              <w:top w:val="nil"/>
              <w:left w:val="nil"/>
              <w:bottom w:val="single" w:sz="4" w:space="0" w:color="000000"/>
              <w:right w:val="single" w:sz="4" w:space="0" w:color="000000"/>
            </w:tcBorders>
            <w:shd w:val="clear" w:color="FFFFFF" w:fill="FFFFFF"/>
            <w:vAlign w:val="center"/>
            <w:hideMark/>
          </w:tcPr>
          <w:p w14:paraId="3E9D9A6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F3884F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6517F4C"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2F8D6DB6" w14:textId="77777777" w:rsidR="00DE7261" w:rsidRPr="00DE7261" w:rsidRDefault="00DE7261" w:rsidP="00DE7261">
            <w:pPr>
              <w:jc w:val="center"/>
              <w:rPr>
                <w:sz w:val="20"/>
              </w:rPr>
            </w:pPr>
            <w:r w:rsidRPr="00DE7261">
              <w:rPr>
                <w:sz w:val="20"/>
              </w:rPr>
              <w:t>02 5 11 00000</w:t>
            </w:r>
          </w:p>
        </w:tc>
        <w:tc>
          <w:tcPr>
            <w:tcW w:w="648" w:type="dxa"/>
            <w:tcBorders>
              <w:top w:val="nil"/>
              <w:left w:val="nil"/>
              <w:bottom w:val="single" w:sz="4" w:space="0" w:color="000000"/>
              <w:right w:val="single" w:sz="4" w:space="0" w:color="000000"/>
            </w:tcBorders>
            <w:shd w:val="clear" w:color="FFFFFF" w:fill="FFFFFF"/>
            <w:vAlign w:val="center"/>
            <w:hideMark/>
          </w:tcPr>
          <w:p w14:paraId="5FB6B68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F8664D0" w14:textId="77777777" w:rsidR="00DE7261" w:rsidRPr="00DE7261" w:rsidRDefault="00DE7261" w:rsidP="00DE7261">
            <w:pPr>
              <w:jc w:val="right"/>
              <w:rPr>
                <w:sz w:val="20"/>
              </w:rPr>
            </w:pPr>
            <w:r w:rsidRPr="00DE7261">
              <w:rPr>
                <w:sz w:val="20"/>
              </w:rPr>
              <w:t>2 020,7</w:t>
            </w:r>
          </w:p>
        </w:tc>
        <w:tc>
          <w:tcPr>
            <w:tcW w:w="1134" w:type="dxa"/>
            <w:tcBorders>
              <w:top w:val="nil"/>
              <w:left w:val="nil"/>
              <w:bottom w:val="single" w:sz="4" w:space="0" w:color="000000"/>
              <w:right w:val="single" w:sz="4" w:space="0" w:color="000000"/>
            </w:tcBorders>
            <w:shd w:val="clear" w:color="FFFFFF" w:fill="FFFFFF"/>
            <w:vAlign w:val="center"/>
            <w:hideMark/>
          </w:tcPr>
          <w:p w14:paraId="61D669BC" w14:textId="77777777" w:rsidR="00DE7261" w:rsidRPr="00DE7261" w:rsidRDefault="00DE7261" w:rsidP="00DE7261">
            <w:pPr>
              <w:jc w:val="right"/>
              <w:rPr>
                <w:sz w:val="20"/>
              </w:rPr>
            </w:pPr>
            <w:r w:rsidRPr="00DE7261">
              <w:rPr>
                <w:sz w:val="20"/>
              </w:rPr>
              <w:t>1 350,0</w:t>
            </w:r>
          </w:p>
        </w:tc>
        <w:tc>
          <w:tcPr>
            <w:tcW w:w="992" w:type="dxa"/>
            <w:tcBorders>
              <w:top w:val="nil"/>
              <w:left w:val="nil"/>
              <w:bottom w:val="single" w:sz="4" w:space="0" w:color="000000"/>
              <w:right w:val="single" w:sz="4" w:space="0" w:color="000000"/>
            </w:tcBorders>
            <w:shd w:val="clear" w:color="FFFFFF" w:fill="FFFFFF"/>
            <w:vAlign w:val="center"/>
            <w:hideMark/>
          </w:tcPr>
          <w:p w14:paraId="79A339F8" w14:textId="77777777" w:rsidR="00DE7261" w:rsidRPr="00DE7261" w:rsidRDefault="00DE7261" w:rsidP="00DE7261">
            <w:pPr>
              <w:jc w:val="right"/>
              <w:rPr>
                <w:sz w:val="20"/>
              </w:rPr>
            </w:pPr>
            <w:r w:rsidRPr="00DE7261">
              <w:rPr>
                <w:sz w:val="20"/>
              </w:rPr>
              <w:t> </w:t>
            </w:r>
          </w:p>
        </w:tc>
      </w:tr>
      <w:tr w:rsidR="00DE7261" w:rsidRPr="00DE7261" w14:paraId="16C8795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65D28B4"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EEF736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32C2E7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10017B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B9A00F8" w14:textId="77777777" w:rsidR="00DE7261" w:rsidRPr="00DE7261" w:rsidRDefault="00DE7261" w:rsidP="00DE7261">
            <w:pPr>
              <w:jc w:val="center"/>
              <w:rPr>
                <w:sz w:val="20"/>
              </w:rPr>
            </w:pPr>
            <w:r w:rsidRPr="00DE7261">
              <w:rPr>
                <w:sz w:val="20"/>
              </w:rPr>
              <w:t>02 5 11 00000</w:t>
            </w:r>
          </w:p>
        </w:tc>
        <w:tc>
          <w:tcPr>
            <w:tcW w:w="648" w:type="dxa"/>
            <w:tcBorders>
              <w:top w:val="nil"/>
              <w:left w:val="nil"/>
              <w:bottom w:val="single" w:sz="4" w:space="0" w:color="000000"/>
              <w:right w:val="single" w:sz="4" w:space="0" w:color="000000"/>
            </w:tcBorders>
            <w:shd w:val="clear" w:color="auto" w:fill="auto"/>
            <w:vAlign w:val="center"/>
            <w:hideMark/>
          </w:tcPr>
          <w:p w14:paraId="5E242D38"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2CE79DC7" w14:textId="77777777" w:rsidR="00DE7261" w:rsidRPr="00DE7261" w:rsidRDefault="00DE7261" w:rsidP="00DE7261">
            <w:pPr>
              <w:jc w:val="right"/>
              <w:rPr>
                <w:sz w:val="20"/>
              </w:rPr>
            </w:pPr>
            <w:r w:rsidRPr="00DE7261">
              <w:rPr>
                <w:sz w:val="20"/>
              </w:rPr>
              <w:t>2 020,7</w:t>
            </w:r>
          </w:p>
        </w:tc>
        <w:tc>
          <w:tcPr>
            <w:tcW w:w="1134" w:type="dxa"/>
            <w:tcBorders>
              <w:top w:val="nil"/>
              <w:left w:val="nil"/>
              <w:bottom w:val="single" w:sz="4" w:space="0" w:color="000000"/>
              <w:right w:val="single" w:sz="4" w:space="0" w:color="000000"/>
            </w:tcBorders>
            <w:shd w:val="clear" w:color="auto" w:fill="auto"/>
            <w:vAlign w:val="center"/>
            <w:hideMark/>
          </w:tcPr>
          <w:p w14:paraId="4C9CAC5D" w14:textId="77777777" w:rsidR="00DE7261" w:rsidRPr="00DE7261" w:rsidRDefault="00DE7261" w:rsidP="00DE7261">
            <w:pPr>
              <w:jc w:val="right"/>
              <w:rPr>
                <w:sz w:val="20"/>
              </w:rPr>
            </w:pPr>
            <w:r w:rsidRPr="00DE7261">
              <w:rPr>
                <w:sz w:val="20"/>
              </w:rPr>
              <w:t>1 350,0</w:t>
            </w:r>
          </w:p>
        </w:tc>
        <w:tc>
          <w:tcPr>
            <w:tcW w:w="992" w:type="dxa"/>
            <w:tcBorders>
              <w:top w:val="nil"/>
              <w:left w:val="nil"/>
              <w:bottom w:val="single" w:sz="4" w:space="0" w:color="000000"/>
              <w:right w:val="single" w:sz="4" w:space="0" w:color="000000"/>
            </w:tcBorders>
            <w:shd w:val="clear" w:color="auto" w:fill="auto"/>
            <w:vAlign w:val="center"/>
            <w:hideMark/>
          </w:tcPr>
          <w:p w14:paraId="318D5A28" w14:textId="77777777" w:rsidR="00DE7261" w:rsidRPr="00DE7261" w:rsidRDefault="00DE7261" w:rsidP="00DE7261">
            <w:pPr>
              <w:jc w:val="right"/>
              <w:rPr>
                <w:sz w:val="20"/>
              </w:rPr>
            </w:pPr>
            <w:r w:rsidRPr="00DE7261">
              <w:rPr>
                <w:sz w:val="20"/>
              </w:rPr>
              <w:t> </w:t>
            </w:r>
          </w:p>
        </w:tc>
      </w:tr>
      <w:tr w:rsidR="00DE7261" w:rsidRPr="00DE7261" w14:paraId="65C003A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3E4AD8B"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6E26F4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7D4096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C7A867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3867F31" w14:textId="77777777" w:rsidR="00DE7261" w:rsidRPr="00DE7261" w:rsidRDefault="00DE7261" w:rsidP="00DE7261">
            <w:pPr>
              <w:jc w:val="center"/>
              <w:rPr>
                <w:sz w:val="20"/>
              </w:rPr>
            </w:pPr>
            <w:r w:rsidRPr="00DE7261">
              <w:rPr>
                <w:sz w:val="20"/>
              </w:rPr>
              <w:t>02 5 11 00000</w:t>
            </w:r>
          </w:p>
        </w:tc>
        <w:tc>
          <w:tcPr>
            <w:tcW w:w="648" w:type="dxa"/>
            <w:tcBorders>
              <w:top w:val="nil"/>
              <w:left w:val="nil"/>
              <w:bottom w:val="single" w:sz="4" w:space="0" w:color="000000"/>
              <w:right w:val="single" w:sz="4" w:space="0" w:color="000000"/>
            </w:tcBorders>
            <w:shd w:val="clear" w:color="auto" w:fill="auto"/>
            <w:vAlign w:val="center"/>
            <w:hideMark/>
          </w:tcPr>
          <w:p w14:paraId="49CA5889"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72B36286" w14:textId="77777777" w:rsidR="00DE7261" w:rsidRPr="00DE7261" w:rsidRDefault="00DE7261" w:rsidP="00DE7261">
            <w:pPr>
              <w:jc w:val="right"/>
              <w:rPr>
                <w:sz w:val="20"/>
              </w:rPr>
            </w:pPr>
            <w:r w:rsidRPr="00DE7261">
              <w:rPr>
                <w:sz w:val="20"/>
              </w:rPr>
              <w:t>2 020,7</w:t>
            </w:r>
          </w:p>
        </w:tc>
        <w:tc>
          <w:tcPr>
            <w:tcW w:w="1134" w:type="dxa"/>
            <w:tcBorders>
              <w:top w:val="nil"/>
              <w:left w:val="nil"/>
              <w:bottom w:val="single" w:sz="4" w:space="0" w:color="000000"/>
              <w:right w:val="single" w:sz="4" w:space="0" w:color="000000"/>
            </w:tcBorders>
            <w:shd w:val="clear" w:color="auto" w:fill="auto"/>
            <w:vAlign w:val="center"/>
            <w:hideMark/>
          </w:tcPr>
          <w:p w14:paraId="66D797F4" w14:textId="77777777" w:rsidR="00DE7261" w:rsidRPr="00DE7261" w:rsidRDefault="00DE7261" w:rsidP="00DE7261">
            <w:pPr>
              <w:jc w:val="right"/>
              <w:rPr>
                <w:sz w:val="20"/>
              </w:rPr>
            </w:pPr>
            <w:r w:rsidRPr="00DE7261">
              <w:rPr>
                <w:sz w:val="20"/>
              </w:rPr>
              <w:t>1 350,0</w:t>
            </w:r>
          </w:p>
        </w:tc>
        <w:tc>
          <w:tcPr>
            <w:tcW w:w="992" w:type="dxa"/>
            <w:tcBorders>
              <w:top w:val="nil"/>
              <w:left w:val="nil"/>
              <w:bottom w:val="single" w:sz="4" w:space="0" w:color="000000"/>
              <w:right w:val="single" w:sz="4" w:space="0" w:color="000000"/>
            </w:tcBorders>
            <w:shd w:val="clear" w:color="auto" w:fill="auto"/>
            <w:vAlign w:val="center"/>
            <w:hideMark/>
          </w:tcPr>
          <w:p w14:paraId="77ED4D6B" w14:textId="77777777" w:rsidR="00DE7261" w:rsidRPr="00DE7261" w:rsidRDefault="00DE7261" w:rsidP="00DE7261">
            <w:pPr>
              <w:jc w:val="right"/>
              <w:rPr>
                <w:sz w:val="20"/>
              </w:rPr>
            </w:pPr>
            <w:r w:rsidRPr="00DE7261">
              <w:rPr>
                <w:sz w:val="20"/>
              </w:rPr>
              <w:t> </w:t>
            </w:r>
          </w:p>
        </w:tc>
      </w:tr>
      <w:tr w:rsidR="00DE7261" w:rsidRPr="00DE7261" w14:paraId="5CEF3AE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258C1DD"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211E47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377B23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1FD500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DF43180" w14:textId="77777777" w:rsidR="00DE7261" w:rsidRPr="00DE7261" w:rsidRDefault="00DE7261" w:rsidP="00DE7261">
            <w:pPr>
              <w:jc w:val="center"/>
              <w:rPr>
                <w:sz w:val="20"/>
              </w:rPr>
            </w:pPr>
            <w:r w:rsidRPr="00DE7261">
              <w:rPr>
                <w:sz w:val="20"/>
              </w:rPr>
              <w:t>02 5 11 00000</w:t>
            </w:r>
          </w:p>
        </w:tc>
        <w:tc>
          <w:tcPr>
            <w:tcW w:w="648" w:type="dxa"/>
            <w:tcBorders>
              <w:top w:val="nil"/>
              <w:left w:val="nil"/>
              <w:bottom w:val="single" w:sz="4" w:space="0" w:color="000000"/>
              <w:right w:val="single" w:sz="4" w:space="0" w:color="000000"/>
            </w:tcBorders>
            <w:shd w:val="clear" w:color="auto" w:fill="auto"/>
            <w:vAlign w:val="center"/>
            <w:hideMark/>
          </w:tcPr>
          <w:p w14:paraId="5C1BD93C"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3369B58E" w14:textId="77777777" w:rsidR="00DE7261" w:rsidRPr="00DE7261" w:rsidRDefault="00DE7261" w:rsidP="00DE7261">
            <w:pPr>
              <w:jc w:val="right"/>
              <w:rPr>
                <w:sz w:val="20"/>
              </w:rPr>
            </w:pPr>
            <w:r w:rsidRPr="00DE7261">
              <w:rPr>
                <w:sz w:val="20"/>
              </w:rPr>
              <w:t>2 020,7</w:t>
            </w:r>
          </w:p>
        </w:tc>
        <w:tc>
          <w:tcPr>
            <w:tcW w:w="1134" w:type="dxa"/>
            <w:tcBorders>
              <w:top w:val="nil"/>
              <w:left w:val="nil"/>
              <w:bottom w:val="single" w:sz="4" w:space="0" w:color="000000"/>
              <w:right w:val="single" w:sz="4" w:space="0" w:color="000000"/>
            </w:tcBorders>
            <w:shd w:val="clear" w:color="auto" w:fill="auto"/>
            <w:vAlign w:val="center"/>
            <w:hideMark/>
          </w:tcPr>
          <w:p w14:paraId="7966CB7E" w14:textId="77777777" w:rsidR="00DE7261" w:rsidRPr="00DE7261" w:rsidRDefault="00DE7261" w:rsidP="00DE7261">
            <w:pPr>
              <w:jc w:val="right"/>
              <w:rPr>
                <w:sz w:val="20"/>
              </w:rPr>
            </w:pPr>
            <w:r w:rsidRPr="00DE7261">
              <w:rPr>
                <w:sz w:val="20"/>
              </w:rPr>
              <w:t>1 350,0</w:t>
            </w:r>
          </w:p>
        </w:tc>
        <w:tc>
          <w:tcPr>
            <w:tcW w:w="992" w:type="dxa"/>
            <w:tcBorders>
              <w:top w:val="nil"/>
              <w:left w:val="nil"/>
              <w:bottom w:val="single" w:sz="4" w:space="0" w:color="000000"/>
              <w:right w:val="single" w:sz="4" w:space="0" w:color="000000"/>
            </w:tcBorders>
            <w:shd w:val="clear" w:color="auto" w:fill="auto"/>
            <w:vAlign w:val="center"/>
            <w:hideMark/>
          </w:tcPr>
          <w:p w14:paraId="7799A8D7" w14:textId="77777777" w:rsidR="00DE7261" w:rsidRPr="00DE7261" w:rsidRDefault="00DE7261" w:rsidP="00DE7261">
            <w:pPr>
              <w:jc w:val="right"/>
              <w:rPr>
                <w:sz w:val="20"/>
              </w:rPr>
            </w:pPr>
            <w:r w:rsidRPr="00DE7261">
              <w:rPr>
                <w:sz w:val="20"/>
              </w:rPr>
              <w:t> </w:t>
            </w:r>
          </w:p>
        </w:tc>
      </w:tr>
      <w:tr w:rsidR="00DE7261" w:rsidRPr="00DE7261" w14:paraId="071EEDB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0B3F1C1" w14:textId="77777777" w:rsidR="00DE7261" w:rsidRPr="00DE7261" w:rsidRDefault="00DE7261" w:rsidP="00DE7261">
            <w:pPr>
              <w:rPr>
                <w:sz w:val="20"/>
              </w:rPr>
            </w:pPr>
            <w:r w:rsidRPr="00DE7261">
              <w:rPr>
                <w:sz w:val="20"/>
              </w:rPr>
              <w:t>Финансовое сопровождение оказания образовательными организациями муниципальных услуг</w:t>
            </w:r>
          </w:p>
        </w:tc>
        <w:tc>
          <w:tcPr>
            <w:tcW w:w="715" w:type="dxa"/>
            <w:tcBorders>
              <w:top w:val="nil"/>
              <w:left w:val="nil"/>
              <w:bottom w:val="single" w:sz="4" w:space="0" w:color="000000"/>
              <w:right w:val="single" w:sz="4" w:space="0" w:color="000000"/>
            </w:tcBorders>
            <w:shd w:val="clear" w:color="FFFFFF" w:fill="FFFFFF"/>
            <w:vAlign w:val="center"/>
            <w:hideMark/>
          </w:tcPr>
          <w:p w14:paraId="724E75A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704106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1F755E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08A7681F"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FFFFFF" w:fill="FFFFFF"/>
            <w:vAlign w:val="center"/>
            <w:hideMark/>
          </w:tcPr>
          <w:p w14:paraId="195221A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EE159C5" w14:textId="77777777" w:rsidR="00DE7261" w:rsidRPr="00DE7261" w:rsidRDefault="00DE7261" w:rsidP="00DE7261">
            <w:pPr>
              <w:jc w:val="right"/>
              <w:rPr>
                <w:sz w:val="20"/>
              </w:rPr>
            </w:pPr>
            <w:r w:rsidRPr="00DE7261">
              <w:rPr>
                <w:sz w:val="20"/>
              </w:rPr>
              <w:t>32 485,4</w:t>
            </w:r>
          </w:p>
        </w:tc>
        <w:tc>
          <w:tcPr>
            <w:tcW w:w="1134" w:type="dxa"/>
            <w:tcBorders>
              <w:top w:val="nil"/>
              <w:left w:val="nil"/>
              <w:bottom w:val="single" w:sz="4" w:space="0" w:color="000000"/>
              <w:right w:val="single" w:sz="4" w:space="0" w:color="000000"/>
            </w:tcBorders>
            <w:shd w:val="clear" w:color="FFFFFF" w:fill="FFFFFF"/>
            <w:vAlign w:val="center"/>
            <w:hideMark/>
          </w:tcPr>
          <w:p w14:paraId="263DDD48" w14:textId="77777777" w:rsidR="00DE7261" w:rsidRPr="00DE7261" w:rsidRDefault="00DE7261" w:rsidP="00DE7261">
            <w:pPr>
              <w:jc w:val="right"/>
              <w:rPr>
                <w:sz w:val="20"/>
              </w:rPr>
            </w:pPr>
            <w:r w:rsidRPr="00DE7261">
              <w:rPr>
                <w:sz w:val="20"/>
              </w:rPr>
              <w:t>31 989,9</w:t>
            </w:r>
          </w:p>
        </w:tc>
        <w:tc>
          <w:tcPr>
            <w:tcW w:w="992" w:type="dxa"/>
            <w:tcBorders>
              <w:top w:val="nil"/>
              <w:left w:val="nil"/>
              <w:bottom w:val="single" w:sz="4" w:space="0" w:color="000000"/>
              <w:right w:val="single" w:sz="4" w:space="0" w:color="000000"/>
            </w:tcBorders>
            <w:shd w:val="clear" w:color="FFFFFF" w:fill="FFFFFF"/>
            <w:vAlign w:val="center"/>
            <w:hideMark/>
          </w:tcPr>
          <w:p w14:paraId="2E5ED505" w14:textId="77777777" w:rsidR="00DE7261" w:rsidRPr="00DE7261" w:rsidRDefault="00DE7261" w:rsidP="00DE7261">
            <w:pPr>
              <w:jc w:val="right"/>
              <w:rPr>
                <w:sz w:val="20"/>
              </w:rPr>
            </w:pPr>
            <w:r w:rsidRPr="00DE7261">
              <w:rPr>
                <w:sz w:val="20"/>
              </w:rPr>
              <w:t>32 771,0</w:t>
            </w:r>
          </w:p>
        </w:tc>
      </w:tr>
      <w:tr w:rsidR="00DE7261" w:rsidRPr="00DE7261" w14:paraId="1D655B6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8918714"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11F7D3B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B812DC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5C6FF0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E322BDF"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75C9E7A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DC98D45" w14:textId="77777777" w:rsidR="00DE7261" w:rsidRPr="00DE7261" w:rsidRDefault="00DE7261" w:rsidP="00DE7261">
            <w:pPr>
              <w:jc w:val="right"/>
              <w:rPr>
                <w:sz w:val="20"/>
              </w:rPr>
            </w:pPr>
            <w:r w:rsidRPr="00DE7261">
              <w:rPr>
                <w:sz w:val="20"/>
              </w:rPr>
              <w:t>4 292,6</w:t>
            </w:r>
          </w:p>
        </w:tc>
        <w:tc>
          <w:tcPr>
            <w:tcW w:w="1134" w:type="dxa"/>
            <w:tcBorders>
              <w:top w:val="nil"/>
              <w:left w:val="nil"/>
              <w:bottom w:val="single" w:sz="4" w:space="0" w:color="000000"/>
              <w:right w:val="single" w:sz="4" w:space="0" w:color="000000"/>
            </w:tcBorders>
            <w:shd w:val="clear" w:color="auto" w:fill="auto"/>
            <w:vAlign w:val="center"/>
            <w:hideMark/>
          </w:tcPr>
          <w:p w14:paraId="183D7D8A" w14:textId="77777777" w:rsidR="00DE7261" w:rsidRPr="00DE7261" w:rsidRDefault="00DE7261" w:rsidP="00DE7261">
            <w:pPr>
              <w:jc w:val="right"/>
              <w:rPr>
                <w:sz w:val="20"/>
              </w:rPr>
            </w:pPr>
            <w:r w:rsidRPr="00DE7261">
              <w:rPr>
                <w:sz w:val="20"/>
              </w:rPr>
              <w:t>3 784,2</w:t>
            </w:r>
          </w:p>
        </w:tc>
        <w:tc>
          <w:tcPr>
            <w:tcW w:w="992" w:type="dxa"/>
            <w:tcBorders>
              <w:top w:val="nil"/>
              <w:left w:val="nil"/>
              <w:bottom w:val="single" w:sz="4" w:space="0" w:color="000000"/>
              <w:right w:val="single" w:sz="4" w:space="0" w:color="000000"/>
            </w:tcBorders>
            <w:shd w:val="clear" w:color="auto" w:fill="auto"/>
            <w:vAlign w:val="center"/>
            <w:hideMark/>
          </w:tcPr>
          <w:p w14:paraId="0A05D913" w14:textId="77777777" w:rsidR="00DE7261" w:rsidRPr="00DE7261" w:rsidRDefault="00DE7261" w:rsidP="00DE7261">
            <w:pPr>
              <w:jc w:val="right"/>
              <w:rPr>
                <w:sz w:val="20"/>
              </w:rPr>
            </w:pPr>
            <w:r w:rsidRPr="00DE7261">
              <w:rPr>
                <w:sz w:val="20"/>
              </w:rPr>
              <w:t>4 565,3</w:t>
            </w:r>
          </w:p>
        </w:tc>
      </w:tr>
      <w:tr w:rsidR="00DE7261" w:rsidRPr="00DE7261" w14:paraId="0F337E4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46FA241"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9B087C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455DA4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CA3885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8B36F4A"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56C14E5C"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50E80F84" w14:textId="77777777" w:rsidR="00DE7261" w:rsidRPr="00DE7261" w:rsidRDefault="00DE7261" w:rsidP="00DE7261">
            <w:pPr>
              <w:jc w:val="right"/>
              <w:rPr>
                <w:sz w:val="20"/>
              </w:rPr>
            </w:pPr>
            <w:r w:rsidRPr="00DE7261">
              <w:rPr>
                <w:sz w:val="20"/>
              </w:rPr>
              <w:t>3 966,2</w:t>
            </w:r>
          </w:p>
        </w:tc>
        <w:tc>
          <w:tcPr>
            <w:tcW w:w="1134" w:type="dxa"/>
            <w:tcBorders>
              <w:top w:val="nil"/>
              <w:left w:val="nil"/>
              <w:bottom w:val="single" w:sz="4" w:space="0" w:color="000000"/>
              <w:right w:val="single" w:sz="4" w:space="0" w:color="000000"/>
            </w:tcBorders>
            <w:shd w:val="clear" w:color="auto" w:fill="auto"/>
            <w:vAlign w:val="center"/>
            <w:hideMark/>
          </w:tcPr>
          <w:p w14:paraId="71A80A99" w14:textId="77777777" w:rsidR="00DE7261" w:rsidRPr="00DE7261" w:rsidRDefault="00DE7261" w:rsidP="00DE7261">
            <w:pPr>
              <w:jc w:val="right"/>
              <w:rPr>
                <w:sz w:val="20"/>
              </w:rPr>
            </w:pPr>
            <w:r w:rsidRPr="00DE7261">
              <w:rPr>
                <w:sz w:val="20"/>
              </w:rPr>
              <w:t>3 528,7</w:t>
            </w:r>
          </w:p>
        </w:tc>
        <w:tc>
          <w:tcPr>
            <w:tcW w:w="992" w:type="dxa"/>
            <w:tcBorders>
              <w:top w:val="nil"/>
              <w:left w:val="nil"/>
              <w:bottom w:val="single" w:sz="4" w:space="0" w:color="000000"/>
              <w:right w:val="single" w:sz="4" w:space="0" w:color="000000"/>
            </w:tcBorders>
            <w:shd w:val="clear" w:color="auto" w:fill="auto"/>
            <w:vAlign w:val="center"/>
            <w:hideMark/>
          </w:tcPr>
          <w:p w14:paraId="56AB9301" w14:textId="77777777" w:rsidR="00DE7261" w:rsidRPr="00DE7261" w:rsidRDefault="00DE7261" w:rsidP="00DE7261">
            <w:pPr>
              <w:jc w:val="right"/>
              <w:rPr>
                <w:sz w:val="20"/>
              </w:rPr>
            </w:pPr>
            <w:r w:rsidRPr="00DE7261">
              <w:rPr>
                <w:sz w:val="20"/>
              </w:rPr>
              <w:t>4 273,0</w:t>
            </w:r>
          </w:p>
        </w:tc>
      </w:tr>
      <w:tr w:rsidR="00DE7261" w:rsidRPr="00DE7261" w14:paraId="0056110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45805FBB"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68E55F0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27B5E1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1D499CE"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41D2F55"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0EAD8BE6"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32DCBCFD" w14:textId="77777777" w:rsidR="00DE7261" w:rsidRPr="00DE7261" w:rsidRDefault="00DE7261" w:rsidP="00DE7261">
            <w:pPr>
              <w:jc w:val="right"/>
              <w:rPr>
                <w:sz w:val="20"/>
              </w:rPr>
            </w:pPr>
            <w:r w:rsidRPr="00DE7261">
              <w:rPr>
                <w:sz w:val="20"/>
              </w:rPr>
              <w:t>1 250,8</w:t>
            </w:r>
          </w:p>
        </w:tc>
        <w:tc>
          <w:tcPr>
            <w:tcW w:w="1134" w:type="dxa"/>
            <w:tcBorders>
              <w:top w:val="nil"/>
              <w:left w:val="nil"/>
              <w:bottom w:val="single" w:sz="4" w:space="0" w:color="000000"/>
              <w:right w:val="single" w:sz="4" w:space="0" w:color="000000"/>
            </w:tcBorders>
            <w:shd w:val="clear" w:color="auto" w:fill="auto"/>
            <w:vAlign w:val="center"/>
            <w:hideMark/>
          </w:tcPr>
          <w:p w14:paraId="594B05DC" w14:textId="77777777" w:rsidR="00DE7261" w:rsidRPr="00DE7261" w:rsidRDefault="00DE7261" w:rsidP="00DE7261">
            <w:pPr>
              <w:jc w:val="right"/>
              <w:rPr>
                <w:sz w:val="20"/>
              </w:rPr>
            </w:pPr>
            <w:r w:rsidRPr="00DE7261">
              <w:rPr>
                <w:sz w:val="20"/>
              </w:rPr>
              <w:t>706,8</w:t>
            </w:r>
          </w:p>
        </w:tc>
        <w:tc>
          <w:tcPr>
            <w:tcW w:w="992" w:type="dxa"/>
            <w:tcBorders>
              <w:top w:val="nil"/>
              <w:left w:val="nil"/>
              <w:bottom w:val="single" w:sz="4" w:space="0" w:color="000000"/>
              <w:right w:val="single" w:sz="4" w:space="0" w:color="000000"/>
            </w:tcBorders>
            <w:shd w:val="clear" w:color="auto" w:fill="auto"/>
            <w:vAlign w:val="center"/>
            <w:hideMark/>
          </w:tcPr>
          <w:p w14:paraId="2E2C9B7F" w14:textId="77777777" w:rsidR="00DE7261" w:rsidRPr="00DE7261" w:rsidRDefault="00DE7261" w:rsidP="00DE7261">
            <w:pPr>
              <w:jc w:val="right"/>
              <w:rPr>
                <w:sz w:val="20"/>
              </w:rPr>
            </w:pPr>
            <w:r w:rsidRPr="00DE7261">
              <w:rPr>
                <w:sz w:val="20"/>
              </w:rPr>
              <w:t>706,8</w:t>
            </w:r>
          </w:p>
        </w:tc>
      </w:tr>
      <w:tr w:rsidR="00DE7261" w:rsidRPr="00DE7261" w14:paraId="76F4130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0D92F97"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7035DB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730187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B27E64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4BAD39D"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6E551E5A"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27A4740" w14:textId="77777777" w:rsidR="00DE7261" w:rsidRPr="00DE7261" w:rsidRDefault="00DE7261" w:rsidP="00DE7261">
            <w:pPr>
              <w:jc w:val="right"/>
              <w:rPr>
                <w:sz w:val="20"/>
              </w:rPr>
            </w:pPr>
            <w:r w:rsidRPr="00DE7261">
              <w:rPr>
                <w:sz w:val="20"/>
              </w:rPr>
              <w:t>2 715,4</w:t>
            </w:r>
          </w:p>
        </w:tc>
        <w:tc>
          <w:tcPr>
            <w:tcW w:w="1134" w:type="dxa"/>
            <w:tcBorders>
              <w:top w:val="nil"/>
              <w:left w:val="nil"/>
              <w:bottom w:val="single" w:sz="4" w:space="0" w:color="000000"/>
              <w:right w:val="single" w:sz="4" w:space="0" w:color="000000"/>
            </w:tcBorders>
            <w:shd w:val="clear" w:color="auto" w:fill="auto"/>
            <w:vAlign w:val="center"/>
            <w:hideMark/>
          </w:tcPr>
          <w:p w14:paraId="380C3319" w14:textId="77777777" w:rsidR="00DE7261" w:rsidRPr="00DE7261" w:rsidRDefault="00DE7261" w:rsidP="00DE7261">
            <w:pPr>
              <w:jc w:val="right"/>
              <w:rPr>
                <w:sz w:val="20"/>
              </w:rPr>
            </w:pPr>
            <w:r w:rsidRPr="00DE7261">
              <w:rPr>
                <w:sz w:val="20"/>
              </w:rPr>
              <w:t>2 821,9</w:t>
            </w:r>
          </w:p>
        </w:tc>
        <w:tc>
          <w:tcPr>
            <w:tcW w:w="992" w:type="dxa"/>
            <w:tcBorders>
              <w:top w:val="nil"/>
              <w:left w:val="nil"/>
              <w:bottom w:val="single" w:sz="4" w:space="0" w:color="000000"/>
              <w:right w:val="single" w:sz="4" w:space="0" w:color="000000"/>
            </w:tcBorders>
            <w:shd w:val="clear" w:color="auto" w:fill="auto"/>
            <w:vAlign w:val="center"/>
            <w:hideMark/>
          </w:tcPr>
          <w:p w14:paraId="47111F8C" w14:textId="77777777" w:rsidR="00DE7261" w:rsidRPr="00DE7261" w:rsidRDefault="00DE7261" w:rsidP="00DE7261">
            <w:pPr>
              <w:jc w:val="right"/>
              <w:rPr>
                <w:sz w:val="20"/>
              </w:rPr>
            </w:pPr>
            <w:r w:rsidRPr="00DE7261">
              <w:rPr>
                <w:sz w:val="20"/>
              </w:rPr>
              <w:t>3 566,2</w:t>
            </w:r>
          </w:p>
        </w:tc>
      </w:tr>
      <w:tr w:rsidR="00DE7261" w:rsidRPr="00DE7261" w14:paraId="311F782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C8BC7B9"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979AA3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B831D8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01083F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4A32598"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41E61F18"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3443C49F" w14:textId="77777777" w:rsidR="00DE7261" w:rsidRPr="00DE7261" w:rsidRDefault="00DE7261" w:rsidP="00DE7261">
            <w:pPr>
              <w:jc w:val="right"/>
              <w:rPr>
                <w:sz w:val="20"/>
              </w:rPr>
            </w:pPr>
            <w:r w:rsidRPr="00DE7261">
              <w:rPr>
                <w:sz w:val="20"/>
              </w:rPr>
              <w:t>326,4</w:t>
            </w:r>
          </w:p>
        </w:tc>
        <w:tc>
          <w:tcPr>
            <w:tcW w:w="1134" w:type="dxa"/>
            <w:tcBorders>
              <w:top w:val="nil"/>
              <w:left w:val="nil"/>
              <w:bottom w:val="single" w:sz="4" w:space="0" w:color="000000"/>
              <w:right w:val="single" w:sz="4" w:space="0" w:color="000000"/>
            </w:tcBorders>
            <w:shd w:val="clear" w:color="auto" w:fill="auto"/>
            <w:vAlign w:val="center"/>
            <w:hideMark/>
          </w:tcPr>
          <w:p w14:paraId="26DAC6A1" w14:textId="77777777" w:rsidR="00DE7261" w:rsidRPr="00DE7261" w:rsidRDefault="00DE7261" w:rsidP="00DE7261">
            <w:pPr>
              <w:jc w:val="right"/>
              <w:rPr>
                <w:sz w:val="20"/>
              </w:rPr>
            </w:pPr>
            <w:r w:rsidRPr="00DE7261">
              <w:rPr>
                <w:sz w:val="20"/>
              </w:rPr>
              <w:t>255,5</w:t>
            </w:r>
          </w:p>
        </w:tc>
        <w:tc>
          <w:tcPr>
            <w:tcW w:w="992" w:type="dxa"/>
            <w:tcBorders>
              <w:top w:val="nil"/>
              <w:left w:val="nil"/>
              <w:bottom w:val="single" w:sz="4" w:space="0" w:color="000000"/>
              <w:right w:val="single" w:sz="4" w:space="0" w:color="000000"/>
            </w:tcBorders>
            <w:shd w:val="clear" w:color="auto" w:fill="auto"/>
            <w:vAlign w:val="center"/>
            <w:hideMark/>
          </w:tcPr>
          <w:p w14:paraId="3202D12D" w14:textId="77777777" w:rsidR="00DE7261" w:rsidRPr="00DE7261" w:rsidRDefault="00DE7261" w:rsidP="00DE7261">
            <w:pPr>
              <w:jc w:val="right"/>
              <w:rPr>
                <w:sz w:val="20"/>
              </w:rPr>
            </w:pPr>
            <w:r w:rsidRPr="00DE7261">
              <w:rPr>
                <w:sz w:val="20"/>
              </w:rPr>
              <w:t>292,3</w:t>
            </w:r>
          </w:p>
        </w:tc>
      </w:tr>
      <w:tr w:rsidR="00DE7261" w:rsidRPr="00DE7261" w14:paraId="30E34CBC"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F512A9D" w14:textId="77777777" w:rsidR="00DE7261" w:rsidRPr="00DE7261" w:rsidRDefault="00DE7261" w:rsidP="00DE7261">
            <w:pPr>
              <w:rPr>
                <w:sz w:val="20"/>
              </w:rPr>
            </w:pPr>
            <w:r w:rsidRPr="00DE7261">
              <w:rPr>
                <w:sz w:val="20"/>
              </w:rPr>
              <w:t xml:space="preserve">Субсидии автономным учреждениям на финансовое обеспечение государственного </w:t>
            </w:r>
            <w:r w:rsidRPr="00DE7261">
              <w:rPr>
                <w:sz w:val="20"/>
              </w:rPr>
              <w:lastRenderedPageBreak/>
              <w:t>(муниципального)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07DC9697"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3489D24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653F8A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E7808B8"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5DF36F0E"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5EF861CC" w14:textId="77777777" w:rsidR="00DE7261" w:rsidRPr="00DE7261" w:rsidRDefault="00DE7261" w:rsidP="00DE7261">
            <w:pPr>
              <w:jc w:val="right"/>
              <w:rPr>
                <w:sz w:val="20"/>
              </w:rPr>
            </w:pPr>
            <w:r w:rsidRPr="00DE7261">
              <w:rPr>
                <w:sz w:val="20"/>
              </w:rPr>
              <w:t>85,5</w:t>
            </w:r>
          </w:p>
        </w:tc>
        <w:tc>
          <w:tcPr>
            <w:tcW w:w="1134" w:type="dxa"/>
            <w:tcBorders>
              <w:top w:val="nil"/>
              <w:left w:val="nil"/>
              <w:bottom w:val="single" w:sz="4" w:space="0" w:color="000000"/>
              <w:right w:val="single" w:sz="4" w:space="0" w:color="000000"/>
            </w:tcBorders>
            <w:shd w:val="clear" w:color="auto" w:fill="auto"/>
            <w:vAlign w:val="center"/>
            <w:hideMark/>
          </w:tcPr>
          <w:p w14:paraId="79CCB6A8" w14:textId="77777777" w:rsidR="00DE7261" w:rsidRPr="00DE7261" w:rsidRDefault="00DE7261" w:rsidP="00DE7261">
            <w:pPr>
              <w:jc w:val="right"/>
              <w:rPr>
                <w:sz w:val="20"/>
              </w:rPr>
            </w:pPr>
            <w:r w:rsidRPr="00DE7261">
              <w:rPr>
                <w:sz w:val="20"/>
              </w:rPr>
              <w:t>65,5</w:t>
            </w:r>
          </w:p>
        </w:tc>
        <w:tc>
          <w:tcPr>
            <w:tcW w:w="992" w:type="dxa"/>
            <w:tcBorders>
              <w:top w:val="nil"/>
              <w:left w:val="nil"/>
              <w:bottom w:val="single" w:sz="4" w:space="0" w:color="000000"/>
              <w:right w:val="single" w:sz="4" w:space="0" w:color="000000"/>
            </w:tcBorders>
            <w:shd w:val="clear" w:color="auto" w:fill="auto"/>
            <w:vAlign w:val="center"/>
            <w:hideMark/>
          </w:tcPr>
          <w:p w14:paraId="3D884C48" w14:textId="77777777" w:rsidR="00DE7261" w:rsidRPr="00DE7261" w:rsidRDefault="00DE7261" w:rsidP="00DE7261">
            <w:pPr>
              <w:jc w:val="right"/>
              <w:rPr>
                <w:sz w:val="20"/>
              </w:rPr>
            </w:pPr>
            <w:r w:rsidRPr="00DE7261">
              <w:rPr>
                <w:sz w:val="20"/>
              </w:rPr>
              <w:t>65,5</w:t>
            </w:r>
          </w:p>
        </w:tc>
      </w:tr>
      <w:tr w:rsidR="00DE7261" w:rsidRPr="00DE7261" w14:paraId="664232C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B039553"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384608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876F60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6CA2BC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4FDA5EA"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21D2E630"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32D593A8" w14:textId="77777777" w:rsidR="00DE7261" w:rsidRPr="00DE7261" w:rsidRDefault="00DE7261" w:rsidP="00DE7261">
            <w:pPr>
              <w:jc w:val="right"/>
              <w:rPr>
                <w:sz w:val="20"/>
              </w:rPr>
            </w:pPr>
            <w:r w:rsidRPr="00DE7261">
              <w:rPr>
                <w:sz w:val="20"/>
              </w:rPr>
              <w:t>240,9</w:t>
            </w:r>
          </w:p>
        </w:tc>
        <w:tc>
          <w:tcPr>
            <w:tcW w:w="1134" w:type="dxa"/>
            <w:tcBorders>
              <w:top w:val="nil"/>
              <w:left w:val="nil"/>
              <w:bottom w:val="single" w:sz="4" w:space="0" w:color="000000"/>
              <w:right w:val="single" w:sz="4" w:space="0" w:color="000000"/>
            </w:tcBorders>
            <w:shd w:val="clear" w:color="auto" w:fill="auto"/>
            <w:vAlign w:val="center"/>
            <w:hideMark/>
          </w:tcPr>
          <w:p w14:paraId="468E742A" w14:textId="77777777" w:rsidR="00DE7261" w:rsidRPr="00DE7261" w:rsidRDefault="00DE7261" w:rsidP="00DE7261">
            <w:pPr>
              <w:jc w:val="right"/>
              <w:rPr>
                <w:sz w:val="20"/>
              </w:rPr>
            </w:pPr>
            <w:r w:rsidRPr="00DE7261">
              <w:rPr>
                <w:sz w:val="20"/>
              </w:rPr>
              <w:t>190,0</w:t>
            </w:r>
          </w:p>
        </w:tc>
        <w:tc>
          <w:tcPr>
            <w:tcW w:w="992" w:type="dxa"/>
            <w:tcBorders>
              <w:top w:val="nil"/>
              <w:left w:val="nil"/>
              <w:bottom w:val="single" w:sz="4" w:space="0" w:color="000000"/>
              <w:right w:val="single" w:sz="4" w:space="0" w:color="000000"/>
            </w:tcBorders>
            <w:shd w:val="clear" w:color="auto" w:fill="auto"/>
            <w:vAlign w:val="center"/>
            <w:hideMark/>
          </w:tcPr>
          <w:p w14:paraId="620B4AD2" w14:textId="77777777" w:rsidR="00DE7261" w:rsidRPr="00DE7261" w:rsidRDefault="00DE7261" w:rsidP="00DE7261">
            <w:pPr>
              <w:jc w:val="right"/>
              <w:rPr>
                <w:sz w:val="20"/>
              </w:rPr>
            </w:pPr>
            <w:r w:rsidRPr="00DE7261">
              <w:rPr>
                <w:sz w:val="20"/>
              </w:rPr>
              <w:t>226,8</w:t>
            </w:r>
          </w:p>
        </w:tc>
      </w:tr>
      <w:tr w:rsidR="00DE7261" w:rsidRPr="00DE7261" w14:paraId="6E41BD4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4A2E9FE"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48F765C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607649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4AAFFF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F2BBF3D"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2C546CB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DDA7A7F" w14:textId="77777777" w:rsidR="00DE7261" w:rsidRPr="00DE7261" w:rsidRDefault="00DE7261" w:rsidP="00DE7261">
            <w:pPr>
              <w:jc w:val="right"/>
              <w:rPr>
                <w:sz w:val="20"/>
              </w:rPr>
            </w:pPr>
            <w:r w:rsidRPr="00DE7261">
              <w:rPr>
                <w:sz w:val="20"/>
              </w:rPr>
              <w:t>28 192,8</w:t>
            </w:r>
          </w:p>
        </w:tc>
        <w:tc>
          <w:tcPr>
            <w:tcW w:w="1134" w:type="dxa"/>
            <w:tcBorders>
              <w:top w:val="nil"/>
              <w:left w:val="nil"/>
              <w:bottom w:val="single" w:sz="4" w:space="0" w:color="000000"/>
              <w:right w:val="single" w:sz="4" w:space="0" w:color="000000"/>
            </w:tcBorders>
            <w:shd w:val="clear" w:color="auto" w:fill="auto"/>
            <w:vAlign w:val="center"/>
            <w:hideMark/>
          </w:tcPr>
          <w:p w14:paraId="019A3CD2" w14:textId="77777777" w:rsidR="00DE7261" w:rsidRPr="00DE7261" w:rsidRDefault="00DE7261" w:rsidP="00DE7261">
            <w:pPr>
              <w:jc w:val="right"/>
              <w:rPr>
                <w:sz w:val="20"/>
              </w:rPr>
            </w:pPr>
            <w:r w:rsidRPr="00DE7261">
              <w:rPr>
                <w:sz w:val="20"/>
              </w:rPr>
              <w:t>28 205,7</w:t>
            </w:r>
          </w:p>
        </w:tc>
        <w:tc>
          <w:tcPr>
            <w:tcW w:w="992" w:type="dxa"/>
            <w:tcBorders>
              <w:top w:val="nil"/>
              <w:left w:val="nil"/>
              <w:bottom w:val="single" w:sz="4" w:space="0" w:color="000000"/>
              <w:right w:val="single" w:sz="4" w:space="0" w:color="000000"/>
            </w:tcBorders>
            <w:shd w:val="clear" w:color="auto" w:fill="auto"/>
            <w:vAlign w:val="center"/>
            <w:hideMark/>
          </w:tcPr>
          <w:p w14:paraId="151C003C" w14:textId="77777777" w:rsidR="00DE7261" w:rsidRPr="00DE7261" w:rsidRDefault="00DE7261" w:rsidP="00DE7261">
            <w:pPr>
              <w:jc w:val="right"/>
              <w:rPr>
                <w:sz w:val="20"/>
              </w:rPr>
            </w:pPr>
            <w:r w:rsidRPr="00DE7261">
              <w:rPr>
                <w:sz w:val="20"/>
              </w:rPr>
              <w:t>28 205,7</w:t>
            </w:r>
          </w:p>
        </w:tc>
      </w:tr>
      <w:tr w:rsidR="00DE7261" w:rsidRPr="00DE7261" w14:paraId="2BACE24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B0692E9"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63ED58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39270A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3F7F9E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B3AE0D8"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7CD094B5"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8E5E694" w14:textId="77777777" w:rsidR="00DE7261" w:rsidRPr="00DE7261" w:rsidRDefault="00DE7261" w:rsidP="00DE7261">
            <w:pPr>
              <w:jc w:val="right"/>
              <w:rPr>
                <w:sz w:val="20"/>
              </w:rPr>
            </w:pPr>
            <w:r w:rsidRPr="00DE7261">
              <w:rPr>
                <w:sz w:val="20"/>
              </w:rPr>
              <w:t>28 192,8</w:t>
            </w:r>
          </w:p>
        </w:tc>
        <w:tc>
          <w:tcPr>
            <w:tcW w:w="1134" w:type="dxa"/>
            <w:tcBorders>
              <w:top w:val="nil"/>
              <w:left w:val="nil"/>
              <w:bottom w:val="single" w:sz="4" w:space="0" w:color="000000"/>
              <w:right w:val="single" w:sz="4" w:space="0" w:color="000000"/>
            </w:tcBorders>
            <w:shd w:val="clear" w:color="auto" w:fill="auto"/>
            <w:vAlign w:val="center"/>
            <w:hideMark/>
          </w:tcPr>
          <w:p w14:paraId="56CB9B4C" w14:textId="77777777" w:rsidR="00DE7261" w:rsidRPr="00DE7261" w:rsidRDefault="00DE7261" w:rsidP="00DE7261">
            <w:pPr>
              <w:jc w:val="right"/>
              <w:rPr>
                <w:sz w:val="20"/>
              </w:rPr>
            </w:pPr>
            <w:r w:rsidRPr="00DE7261">
              <w:rPr>
                <w:sz w:val="20"/>
              </w:rPr>
              <w:t>28 205,7</w:t>
            </w:r>
          </w:p>
        </w:tc>
        <w:tc>
          <w:tcPr>
            <w:tcW w:w="992" w:type="dxa"/>
            <w:tcBorders>
              <w:top w:val="nil"/>
              <w:left w:val="nil"/>
              <w:bottom w:val="single" w:sz="4" w:space="0" w:color="000000"/>
              <w:right w:val="single" w:sz="4" w:space="0" w:color="000000"/>
            </w:tcBorders>
            <w:shd w:val="clear" w:color="auto" w:fill="auto"/>
            <w:vAlign w:val="center"/>
            <w:hideMark/>
          </w:tcPr>
          <w:p w14:paraId="5C11A326" w14:textId="77777777" w:rsidR="00DE7261" w:rsidRPr="00DE7261" w:rsidRDefault="00DE7261" w:rsidP="00DE7261">
            <w:pPr>
              <w:jc w:val="right"/>
              <w:rPr>
                <w:sz w:val="20"/>
              </w:rPr>
            </w:pPr>
            <w:r w:rsidRPr="00DE7261">
              <w:rPr>
                <w:sz w:val="20"/>
              </w:rPr>
              <w:t>28 205,7</w:t>
            </w:r>
          </w:p>
        </w:tc>
      </w:tr>
      <w:tr w:rsidR="00DE7261" w:rsidRPr="00DE7261" w14:paraId="66DE781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2710F0A"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65ABF4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269266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6F2A01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4F59E47"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4DC5DB8A"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3A841D7E" w14:textId="77777777" w:rsidR="00DE7261" w:rsidRPr="00DE7261" w:rsidRDefault="00DE7261" w:rsidP="00DE7261">
            <w:pPr>
              <w:jc w:val="right"/>
              <w:rPr>
                <w:sz w:val="20"/>
              </w:rPr>
            </w:pPr>
            <w:r w:rsidRPr="00DE7261">
              <w:rPr>
                <w:sz w:val="20"/>
              </w:rPr>
              <w:t>24 167,0</w:t>
            </w:r>
          </w:p>
        </w:tc>
        <w:tc>
          <w:tcPr>
            <w:tcW w:w="1134" w:type="dxa"/>
            <w:tcBorders>
              <w:top w:val="nil"/>
              <w:left w:val="nil"/>
              <w:bottom w:val="single" w:sz="4" w:space="0" w:color="000000"/>
              <w:right w:val="single" w:sz="4" w:space="0" w:color="000000"/>
            </w:tcBorders>
            <w:shd w:val="clear" w:color="auto" w:fill="auto"/>
            <w:vAlign w:val="center"/>
            <w:hideMark/>
          </w:tcPr>
          <w:p w14:paraId="796C34E0" w14:textId="77777777" w:rsidR="00DE7261" w:rsidRPr="00DE7261" w:rsidRDefault="00DE7261" w:rsidP="00DE7261">
            <w:pPr>
              <w:jc w:val="right"/>
              <w:rPr>
                <w:sz w:val="20"/>
              </w:rPr>
            </w:pPr>
            <w:r w:rsidRPr="00DE7261">
              <w:rPr>
                <w:sz w:val="20"/>
              </w:rPr>
              <w:t>24 178,4</w:t>
            </w:r>
          </w:p>
        </w:tc>
        <w:tc>
          <w:tcPr>
            <w:tcW w:w="992" w:type="dxa"/>
            <w:tcBorders>
              <w:top w:val="nil"/>
              <w:left w:val="nil"/>
              <w:bottom w:val="single" w:sz="4" w:space="0" w:color="000000"/>
              <w:right w:val="single" w:sz="4" w:space="0" w:color="000000"/>
            </w:tcBorders>
            <w:shd w:val="clear" w:color="auto" w:fill="auto"/>
            <w:vAlign w:val="center"/>
            <w:hideMark/>
          </w:tcPr>
          <w:p w14:paraId="473567DE" w14:textId="77777777" w:rsidR="00DE7261" w:rsidRPr="00DE7261" w:rsidRDefault="00DE7261" w:rsidP="00DE7261">
            <w:pPr>
              <w:jc w:val="right"/>
              <w:rPr>
                <w:sz w:val="20"/>
              </w:rPr>
            </w:pPr>
            <w:r w:rsidRPr="00DE7261">
              <w:rPr>
                <w:sz w:val="20"/>
              </w:rPr>
              <w:t>24 178,4</w:t>
            </w:r>
          </w:p>
        </w:tc>
      </w:tr>
      <w:tr w:rsidR="00DE7261" w:rsidRPr="00DE7261" w14:paraId="63CBED8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FB27015"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7B82D26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4CDE41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9B38B1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7EBB133"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77F99BB5"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3DD77912" w14:textId="77777777" w:rsidR="00DE7261" w:rsidRPr="00DE7261" w:rsidRDefault="00DE7261" w:rsidP="00DE7261">
            <w:pPr>
              <w:jc w:val="right"/>
              <w:rPr>
                <w:sz w:val="20"/>
              </w:rPr>
            </w:pPr>
            <w:r w:rsidRPr="00DE7261">
              <w:rPr>
                <w:sz w:val="20"/>
              </w:rPr>
              <w:t>24 167,0</w:t>
            </w:r>
          </w:p>
        </w:tc>
        <w:tc>
          <w:tcPr>
            <w:tcW w:w="1134" w:type="dxa"/>
            <w:tcBorders>
              <w:top w:val="nil"/>
              <w:left w:val="nil"/>
              <w:bottom w:val="single" w:sz="4" w:space="0" w:color="000000"/>
              <w:right w:val="single" w:sz="4" w:space="0" w:color="000000"/>
            </w:tcBorders>
            <w:shd w:val="clear" w:color="auto" w:fill="auto"/>
            <w:vAlign w:val="center"/>
            <w:hideMark/>
          </w:tcPr>
          <w:p w14:paraId="0E4C8D5F" w14:textId="77777777" w:rsidR="00DE7261" w:rsidRPr="00DE7261" w:rsidRDefault="00DE7261" w:rsidP="00DE7261">
            <w:pPr>
              <w:jc w:val="right"/>
              <w:rPr>
                <w:sz w:val="20"/>
              </w:rPr>
            </w:pPr>
            <w:r w:rsidRPr="00DE7261">
              <w:rPr>
                <w:sz w:val="20"/>
              </w:rPr>
              <w:t>24 178,4</w:t>
            </w:r>
          </w:p>
        </w:tc>
        <w:tc>
          <w:tcPr>
            <w:tcW w:w="992" w:type="dxa"/>
            <w:tcBorders>
              <w:top w:val="nil"/>
              <w:left w:val="nil"/>
              <w:bottom w:val="single" w:sz="4" w:space="0" w:color="000000"/>
              <w:right w:val="single" w:sz="4" w:space="0" w:color="000000"/>
            </w:tcBorders>
            <w:shd w:val="clear" w:color="auto" w:fill="auto"/>
            <w:vAlign w:val="center"/>
            <w:hideMark/>
          </w:tcPr>
          <w:p w14:paraId="29D82338" w14:textId="77777777" w:rsidR="00DE7261" w:rsidRPr="00DE7261" w:rsidRDefault="00DE7261" w:rsidP="00DE7261">
            <w:pPr>
              <w:jc w:val="right"/>
              <w:rPr>
                <w:sz w:val="20"/>
              </w:rPr>
            </w:pPr>
            <w:r w:rsidRPr="00DE7261">
              <w:rPr>
                <w:sz w:val="20"/>
              </w:rPr>
              <w:t>24 178,4</w:t>
            </w:r>
          </w:p>
        </w:tc>
      </w:tr>
      <w:tr w:rsidR="00DE7261" w:rsidRPr="00DE7261" w14:paraId="5005D54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164AAF1"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DFE90E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A0AC8D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AC7936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56FCD0F"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6D1A9A14"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3095E51B" w14:textId="77777777" w:rsidR="00DE7261" w:rsidRPr="00DE7261" w:rsidRDefault="00DE7261" w:rsidP="00DE7261">
            <w:pPr>
              <w:jc w:val="right"/>
              <w:rPr>
                <w:sz w:val="20"/>
              </w:rPr>
            </w:pPr>
            <w:r w:rsidRPr="00DE7261">
              <w:rPr>
                <w:sz w:val="20"/>
              </w:rPr>
              <w:t>4 025,8</w:t>
            </w:r>
          </w:p>
        </w:tc>
        <w:tc>
          <w:tcPr>
            <w:tcW w:w="1134" w:type="dxa"/>
            <w:tcBorders>
              <w:top w:val="nil"/>
              <w:left w:val="nil"/>
              <w:bottom w:val="single" w:sz="4" w:space="0" w:color="000000"/>
              <w:right w:val="single" w:sz="4" w:space="0" w:color="000000"/>
            </w:tcBorders>
            <w:shd w:val="clear" w:color="auto" w:fill="auto"/>
            <w:vAlign w:val="center"/>
            <w:hideMark/>
          </w:tcPr>
          <w:p w14:paraId="01830FC2" w14:textId="77777777" w:rsidR="00DE7261" w:rsidRPr="00DE7261" w:rsidRDefault="00DE7261" w:rsidP="00DE7261">
            <w:pPr>
              <w:jc w:val="right"/>
              <w:rPr>
                <w:sz w:val="20"/>
              </w:rPr>
            </w:pPr>
            <w:r w:rsidRPr="00DE7261">
              <w:rPr>
                <w:sz w:val="20"/>
              </w:rPr>
              <w:t>4 027,3</w:t>
            </w:r>
          </w:p>
        </w:tc>
        <w:tc>
          <w:tcPr>
            <w:tcW w:w="992" w:type="dxa"/>
            <w:tcBorders>
              <w:top w:val="nil"/>
              <w:left w:val="nil"/>
              <w:bottom w:val="single" w:sz="4" w:space="0" w:color="000000"/>
              <w:right w:val="single" w:sz="4" w:space="0" w:color="000000"/>
            </w:tcBorders>
            <w:shd w:val="clear" w:color="auto" w:fill="auto"/>
            <w:vAlign w:val="center"/>
            <w:hideMark/>
          </w:tcPr>
          <w:p w14:paraId="1C003BE1" w14:textId="77777777" w:rsidR="00DE7261" w:rsidRPr="00DE7261" w:rsidRDefault="00DE7261" w:rsidP="00DE7261">
            <w:pPr>
              <w:jc w:val="right"/>
              <w:rPr>
                <w:sz w:val="20"/>
              </w:rPr>
            </w:pPr>
            <w:r w:rsidRPr="00DE7261">
              <w:rPr>
                <w:sz w:val="20"/>
              </w:rPr>
              <w:t>4 027,3</w:t>
            </w:r>
          </w:p>
        </w:tc>
      </w:tr>
      <w:tr w:rsidR="00DE7261" w:rsidRPr="00DE7261" w14:paraId="32CB562B"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AD395B1" w14:textId="77777777" w:rsidR="00DE7261" w:rsidRPr="00DE7261" w:rsidRDefault="00DE7261" w:rsidP="00DE7261">
            <w:pPr>
              <w:rPr>
                <w:sz w:val="20"/>
              </w:rPr>
            </w:pPr>
            <w:r w:rsidRPr="00DE7261">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72226C6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DA4D79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7EEF28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4D9F903"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093299C5"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7541DE73" w14:textId="77777777" w:rsidR="00DE7261" w:rsidRPr="00DE7261" w:rsidRDefault="00DE7261" w:rsidP="00DE7261">
            <w:pPr>
              <w:jc w:val="right"/>
              <w:rPr>
                <w:sz w:val="20"/>
              </w:rPr>
            </w:pPr>
            <w:r w:rsidRPr="00DE7261">
              <w:rPr>
                <w:sz w:val="20"/>
              </w:rPr>
              <w:t>4 025,8</w:t>
            </w:r>
          </w:p>
        </w:tc>
        <w:tc>
          <w:tcPr>
            <w:tcW w:w="1134" w:type="dxa"/>
            <w:tcBorders>
              <w:top w:val="nil"/>
              <w:left w:val="nil"/>
              <w:bottom w:val="single" w:sz="4" w:space="0" w:color="000000"/>
              <w:right w:val="single" w:sz="4" w:space="0" w:color="000000"/>
            </w:tcBorders>
            <w:shd w:val="clear" w:color="auto" w:fill="auto"/>
            <w:vAlign w:val="center"/>
            <w:hideMark/>
          </w:tcPr>
          <w:p w14:paraId="7AFFD158" w14:textId="77777777" w:rsidR="00DE7261" w:rsidRPr="00DE7261" w:rsidRDefault="00DE7261" w:rsidP="00DE7261">
            <w:pPr>
              <w:jc w:val="right"/>
              <w:rPr>
                <w:sz w:val="20"/>
              </w:rPr>
            </w:pPr>
            <w:r w:rsidRPr="00DE7261">
              <w:rPr>
                <w:sz w:val="20"/>
              </w:rPr>
              <w:t>4 027,3</w:t>
            </w:r>
          </w:p>
        </w:tc>
        <w:tc>
          <w:tcPr>
            <w:tcW w:w="992" w:type="dxa"/>
            <w:tcBorders>
              <w:top w:val="nil"/>
              <w:left w:val="nil"/>
              <w:bottom w:val="single" w:sz="4" w:space="0" w:color="000000"/>
              <w:right w:val="single" w:sz="4" w:space="0" w:color="000000"/>
            </w:tcBorders>
            <w:shd w:val="clear" w:color="auto" w:fill="auto"/>
            <w:vAlign w:val="center"/>
            <w:hideMark/>
          </w:tcPr>
          <w:p w14:paraId="430F08A4" w14:textId="77777777" w:rsidR="00DE7261" w:rsidRPr="00DE7261" w:rsidRDefault="00DE7261" w:rsidP="00DE7261">
            <w:pPr>
              <w:jc w:val="right"/>
              <w:rPr>
                <w:sz w:val="20"/>
              </w:rPr>
            </w:pPr>
            <w:r w:rsidRPr="00DE7261">
              <w:rPr>
                <w:sz w:val="20"/>
              </w:rPr>
              <w:t>4 027,3</w:t>
            </w:r>
          </w:p>
        </w:tc>
      </w:tr>
      <w:tr w:rsidR="00DE7261" w:rsidRPr="00DE7261" w14:paraId="66D0DF1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DB57A40" w14:textId="77777777" w:rsidR="00DE7261" w:rsidRPr="00DE7261" w:rsidRDefault="00DE7261" w:rsidP="00DE7261">
            <w:pPr>
              <w:rPr>
                <w:sz w:val="20"/>
              </w:rPr>
            </w:pPr>
            <w:r w:rsidRPr="00DE7261">
              <w:rPr>
                <w:sz w:val="20"/>
              </w:rPr>
              <w:t>Обеспечение мер пожарной безопасности</w:t>
            </w:r>
          </w:p>
        </w:tc>
        <w:tc>
          <w:tcPr>
            <w:tcW w:w="715" w:type="dxa"/>
            <w:tcBorders>
              <w:top w:val="nil"/>
              <w:left w:val="nil"/>
              <w:bottom w:val="single" w:sz="4" w:space="0" w:color="000000"/>
              <w:right w:val="single" w:sz="4" w:space="0" w:color="000000"/>
            </w:tcBorders>
            <w:shd w:val="clear" w:color="FFFFFF" w:fill="FFFFFF"/>
            <w:vAlign w:val="center"/>
            <w:hideMark/>
          </w:tcPr>
          <w:p w14:paraId="761FBFC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B0DA0B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4DB81E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4412F9DE"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FFFFFF" w:fill="FFFFFF"/>
            <w:vAlign w:val="center"/>
            <w:hideMark/>
          </w:tcPr>
          <w:p w14:paraId="2708A50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1AF95D3" w14:textId="77777777" w:rsidR="00DE7261" w:rsidRPr="00DE7261" w:rsidRDefault="00DE7261" w:rsidP="00DE7261">
            <w:pPr>
              <w:jc w:val="right"/>
              <w:rPr>
                <w:sz w:val="20"/>
              </w:rPr>
            </w:pPr>
            <w:r w:rsidRPr="00DE7261">
              <w:rPr>
                <w:sz w:val="20"/>
              </w:rPr>
              <w:t>344,8</w:t>
            </w:r>
          </w:p>
        </w:tc>
        <w:tc>
          <w:tcPr>
            <w:tcW w:w="1134" w:type="dxa"/>
            <w:tcBorders>
              <w:top w:val="nil"/>
              <w:left w:val="nil"/>
              <w:bottom w:val="single" w:sz="4" w:space="0" w:color="000000"/>
              <w:right w:val="single" w:sz="4" w:space="0" w:color="000000"/>
            </w:tcBorders>
            <w:shd w:val="clear" w:color="FFFFFF" w:fill="FFFFFF"/>
            <w:vAlign w:val="center"/>
            <w:hideMark/>
          </w:tcPr>
          <w:p w14:paraId="18136D70" w14:textId="77777777" w:rsidR="00DE7261" w:rsidRPr="00DE7261" w:rsidRDefault="00DE7261" w:rsidP="00DE7261">
            <w:pPr>
              <w:jc w:val="right"/>
              <w:rPr>
                <w:sz w:val="20"/>
              </w:rPr>
            </w:pPr>
            <w:r w:rsidRPr="00DE7261">
              <w:rPr>
                <w:sz w:val="20"/>
              </w:rPr>
              <w:t>344,8</w:t>
            </w:r>
          </w:p>
        </w:tc>
        <w:tc>
          <w:tcPr>
            <w:tcW w:w="992" w:type="dxa"/>
            <w:tcBorders>
              <w:top w:val="nil"/>
              <w:left w:val="nil"/>
              <w:bottom w:val="single" w:sz="4" w:space="0" w:color="000000"/>
              <w:right w:val="single" w:sz="4" w:space="0" w:color="000000"/>
            </w:tcBorders>
            <w:shd w:val="clear" w:color="FFFFFF" w:fill="FFFFFF"/>
            <w:vAlign w:val="center"/>
            <w:hideMark/>
          </w:tcPr>
          <w:p w14:paraId="3C5A147D" w14:textId="77777777" w:rsidR="00DE7261" w:rsidRPr="00DE7261" w:rsidRDefault="00DE7261" w:rsidP="00DE7261">
            <w:pPr>
              <w:jc w:val="right"/>
              <w:rPr>
                <w:sz w:val="20"/>
              </w:rPr>
            </w:pPr>
            <w:r w:rsidRPr="00DE7261">
              <w:rPr>
                <w:sz w:val="20"/>
              </w:rPr>
              <w:t>344,8</w:t>
            </w:r>
          </w:p>
        </w:tc>
      </w:tr>
      <w:tr w:rsidR="00DE7261" w:rsidRPr="00DE7261" w14:paraId="4138FCF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60B73D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067A39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2FBE9B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542EA9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32EE1D9"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489B1BBF"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1844708" w14:textId="77777777" w:rsidR="00DE7261" w:rsidRPr="00DE7261" w:rsidRDefault="00DE7261" w:rsidP="00DE7261">
            <w:pPr>
              <w:jc w:val="right"/>
              <w:rPr>
                <w:sz w:val="20"/>
              </w:rPr>
            </w:pPr>
            <w:r w:rsidRPr="00DE7261">
              <w:rPr>
                <w:sz w:val="20"/>
              </w:rPr>
              <w:t>344,8</w:t>
            </w:r>
          </w:p>
        </w:tc>
        <w:tc>
          <w:tcPr>
            <w:tcW w:w="1134" w:type="dxa"/>
            <w:tcBorders>
              <w:top w:val="nil"/>
              <w:left w:val="nil"/>
              <w:bottom w:val="single" w:sz="4" w:space="0" w:color="000000"/>
              <w:right w:val="single" w:sz="4" w:space="0" w:color="000000"/>
            </w:tcBorders>
            <w:shd w:val="clear" w:color="auto" w:fill="auto"/>
            <w:vAlign w:val="center"/>
            <w:hideMark/>
          </w:tcPr>
          <w:p w14:paraId="4AA5ACD0" w14:textId="77777777" w:rsidR="00DE7261" w:rsidRPr="00DE7261" w:rsidRDefault="00DE7261" w:rsidP="00DE7261">
            <w:pPr>
              <w:jc w:val="right"/>
              <w:rPr>
                <w:sz w:val="20"/>
              </w:rPr>
            </w:pPr>
            <w:r w:rsidRPr="00DE7261">
              <w:rPr>
                <w:sz w:val="20"/>
              </w:rPr>
              <w:t>344,8</w:t>
            </w:r>
          </w:p>
        </w:tc>
        <w:tc>
          <w:tcPr>
            <w:tcW w:w="992" w:type="dxa"/>
            <w:tcBorders>
              <w:top w:val="nil"/>
              <w:left w:val="nil"/>
              <w:bottom w:val="single" w:sz="4" w:space="0" w:color="000000"/>
              <w:right w:val="single" w:sz="4" w:space="0" w:color="000000"/>
            </w:tcBorders>
            <w:shd w:val="clear" w:color="auto" w:fill="auto"/>
            <w:vAlign w:val="center"/>
            <w:hideMark/>
          </w:tcPr>
          <w:p w14:paraId="50E3762A" w14:textId="77777777" w:rsidR="00DE7261" w:rsidRPr="00DE7261" w:rsidRDefault="00DE7261" w:rsidP="00DE7261">
            <w:pPr>
              <w:jc w:val="right"/>
              <w:rPr>
                <w:sz w:val="20"/>
              </w:rPr>
            </w:pPr>
            <w:r w:rsidRPr="00DE7261">
              <w:rPr>
                <w:sz w:val="20"/>
              </w:rPr>
              <w:t>344,8</w:t>
            </w:r>
          </w:p>
        </w:tc>
      </w:tr>
      <w:tr w:rsidR="00DE7261" w:rsidRPr="00DE7261" w14:paraId="3EE89C5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24CF25C"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CFA857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1DF227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839E8D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0A6C0D2"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78401905"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E0CC1C3" w14:textId="77777777" w:rsidR="00DE7261" w:rsidRPr="00DE7261" w:rsidRDefault="00DE7261" w:rsidP="00DE7261">
            <w:pPr>
              <w:jc w:val="right"/>
              <w:rPr>
                <w:sz w:val="20"/>
              </w:rPr>
            </w:pPr>
            <w:r w:rsidRPr="00DE7261">
              <w:rPr>
                <w:sz w:val="20"/>
              </w:rPr>
              <w:t>287,8</w:t>
            </w:r>
          </w:p>
        </w:tc>
        <w:tc>
          <w:tcPr>
            <w:tcW w:w="1134" w:type="dxa"/>
            <w:tcBorders>
              <w:top w:val="nil"/>
              <w:left w:val="nil"/>
              <w:bottom w:val="single" w:sz="4" w:space="0" w:color="000000"/>
              <w:right w:val="single" w:sz="4" w:space="0" w:color="000000"/>
            </w:tcBorders>
            <w:shd w:val="clear" w:color="auto" w:fill="auto"/>
            <w:vAlign w:val="center"/>
            <w:hideMark/>
          </w:tcPr>
          <w:p w14:paraId="5A7233E0" w14:textId="77777777" w:rsidR="00DE7261" w:rsidRPr="00DE7261" w:rsidRDefault="00DE7261" w:rsidP="00DE7261">
            <w:pPr>
              <w:jc w:val="right"/>
              <w:rPr>
                <w:sz w:val="20"/>
              </w:rPr>
            </w:pPr>
            <w:r w:rsidRPr="00DE7261">
              <w:rPr>
                <w:sz w:val="20"/>
              </w:rPr>
              <w:t>287,8</w:t>
            </w:r>
          </w:p>
        </w:tc>
        <w:tc>
          <w:tcPr>
            <w:tcW w:w="992" w:type="dxa"/>
            <w:tcBorders>
              <w:top w:val="nil"/>
              <w:left w:val="nil"/>
              <w:bottom w:val="single" w:sz="4" w:space="0" w:color="000000"/>
              <w:right w:val="single" w:sz="4" w:space="0" w:color="000000"/>
            </w:tcBorders>
            <w:shd w:val="clear" w:color="auto" w:fill="auto"/>
            <w:vAlign w:val="center"/>
            <w:hideMark/>
          </w:tcPr>
          <w:p w14:paraId="6A3CF0A3" w14:textId="77777777" w:rsidR="00DE7261" w:rsidRPr="00DE7261" w:rsidRDefault="00DE7261" w:rsidP="00DE7261">
            <w:pPr>
              <w:jc w:val="right"/>
              <w:rPr>
                <w:sz w:val="20"/>
              </w:rPr>
            </w:pPr>
            <w:r w:rsidRPr="00DE7261">
              <w:rPr>
                <w:sz w:val="20"/>
              </w:rPr>
              <w:t>287,8</w:t>
            </w:r>
          </w:p>
        </w:tc>
      </w:tr>
      <w:tr w:rsidR="00DE7261" w:rsidRPr="00DE7261" w14:paraId="0D55FBD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CC3A55A"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8AB5A6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0B883E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1A9F8D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0BBE623"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13788FA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132ACED6" w14:textId="77777777" w:rsidR="00DE7261" w:rsidRPr="00DE7261" w:rsidRDefault="00DE7261" w:rsidP="00DE7261">
            <w:pPr>
              <w:jc w:val="right"/>
              <w:rPr>
                <w:sz w:val="20"/>
              </w:rPr>
            </w:pPr>
            <w:r w:rsidRPr="00DE7261">
              <w:rPr>
                <w:sz w:val="20"/>
              </w:rPr>
              <w:t>287,8</w:t>
            </w:r>
          </w:p>
        </w:tc>
        <w:tc>
          <w:tcPr>
            <w:tcW w:w="1134" w:type="dxa"/>
            <w:tcBorders>
              <w:top w:val="nil"/>
              <w:left w:val="nil"/>
              <w:bottom w:val="single" w:sz="4" w:space="0" w:color="000000"/>
              <w:right w:val="single" w:sz="4" w:space="0" w:color="000000"/>
            </w:tcBorders>
            <w:shd w:val="clear" w:color="auto" w:fill="auto"/>
            <w:vAlign w:val="center"/>
            <w:hideMark/>
          </w:tcPr>
          <w:p w14:paraId="6C4D95D2" w14:textId="77777777" w:rsidR="00DE7261" w:rsidRPr="00DE7261" w:rsidRDefault="00DE7261" w:rsidP="00DE7261">
            <w:pPr>
              <w:jc w:val="right"/>
              <w:rPr>
                <w:sz w:val="20"/>
              </w:rPr>
            </w:pPr>
            <w:r w:rsidRPr="00DE7261">
              <w:rPr>
                <w:sz w:val="20"/>
              </w:rPr>
              <w:t>287,8</w:t>
            </w:r>
          </w:p>
        </w:tc>
        <w:tc>
          <w:tcPr>
            <w:tcW w:w="992" w:type="dxa"/>
            <w:tcBorders>
              <w:top w:val="nil"/>
              <w:left w:val="nil"/>
              <w:bottom w:val="single" w:sz="4" w:space="0" w:color="000000"/>
              <w:right w:val="single" w:sz="4" w:space="0" w:color="000000"/>
            </w:tcBorders>
            <w:shd w:val="clear" w:color="auto" w:fill="auto"/>
            <w:vAlign w:val="center"/>
            <w:hideMark/>
          </w:tcPr>
          <w:p w14:paraId="77798E53" w14:textId="77777777" w:rsidR="00DE7261" w:rsidRPr="00DE7261" w:rsidRDefault="00DE7261" w:rsidP="00DE7261">
            <w:pPr>
              <w:jc w:val="right"/>
              <w:rPr>
                <w:sz w:val="20"/>
              </w:rPr>
            </w:pPr>
            <w:r w:rsidRPr="00DE7261">
              <w:rPr>
                <w:sz w:val="20"/>
              </w:rPr>
              <w:t>287,8</w:t>
            </w:r>
          </w:p>
        </w:tc>
      </w:tr>
      <w:tr w:rsidR="00DE7261" w:rsidRPr="00DE7261" w14:paraId="03C366C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AC34E9"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776B08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F5E00E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454A48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E38EBB8"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28B7C46B"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2CF6F6CB" w14:textId="77777777" w:rsidR="00DE7261" w:rsidRPr="00DE7261" w:rsidRDefault="00DE7261" w:rsidP="00DE7261">
            <w:pPr>
              <w:jc w:val="right"/>
              <w:rPr>
                <w:sz w:val="20"/>
              </w:rPr>
            </w:pPr>
            <w:r w:rsidRPr="00DE7261">
              <w:rPr>
                <w:sz w:val="20"/>
              </w:rPr>
              <w:t>57,0</w:t>
            </w:r>
          </w:p>
        </w:tc>
        <w:tc>
          <w:tcPr>
            <w:tcW w:w="1134" w:type="dxa"/>
            <w:tcBorders>
              <w:top w:val="nil"/>
              <w:left w:val="nil"/>
              <w:bottom w:val="single" w:sz="4" w:space="0" w:color="000000"/>
              <w:right w:val="single" w:sz="4" w:space="0" w:color="000000"/>
            </w:tcBorders>
            <w:shd w:val="clear" w:color="auto" w:fill="auto"/>
            <w:vAlign w:val="center"/>
            <w:hideMark/>
          </w:tcPr>
          <w:p w14:paraId="19668CE2" w14:textId="77777777" w:rsidR="00DE7261" w:rsidRPr="00DE7261" w:rsidRDefault="00DE7261" w:rsidP="00DE7261">
            <w:pPr>
              <w:jc w:val="right"/>
              <w:rPr>
                <w:sz w:val="20"/>
              </w:rPr>
            </w:pPr>
            <w:r w:rsidRPr="00DE7261">
              <w:rPr>
                <w:sz w:val="20"/>
              </w:rPr>
              <w:t>57,0</w:t>
            </w:r>
          </w:p>
        </w:tc>
        <w:tc>
          <w:tcPr>
            <w:tcW w:w="992" w:type="dxa"/>
            <w:tcBorders>
              <w:top w:val="nil"/>
              <w:left w:val="nil"/>
              <w:bottom w:val="single" w:sz="4" w:space="0" w:color="000000"/>
              <w:right w:val="single" w:sz="4" w:space="0" w:color="000000"/>
            </w:tcBorders>
            <w:shd w:val="clear" w:color="auto" w:fill="auto"/>
            <w:vAlign w:val="center"/>
            <w:hideMark/>
          </w:tcPr>
          <w:p w14:paraId="0E378A5A" w14:textId="77777777" w:rsidR="00DE7261" w:rsidRPr="00DE7261" w:rsidRDefault="00DE7261" w:rsidP="00DE7261">
            <w:pPr>
              <w:jc w:val="right"/>
              <w:rPr>
                <w:sz w:val="20"/>
              </w:rPr>
            </w:pPr>
            <w:r w:rsidRPr="00DE7261">
              <w:rPr>
                <w:sz w:val="20"/>
              </w:rPr>
              <w:t>57,0</w:t>
            </w:r>
          </w:p>
        </w:tc>
      </w:tr>
      <w:tr w:rsidR="00DE7261" w:rsidRPr="00DE7261" w14:paraId="29085F9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4AB017"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1E524D5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66E5E3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3217317"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5493703"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34D03905"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332840DF" w14:textId="77777777" w:rsidR="00DE7261" w:rsidRPr="00DE7261" w:rsidRDefault="00DE7261" w:rsidP="00DE7261">
            <w:pPr>
              <w:jc w:val="right"/>
              <w:rPr>
                <w:sz w:val="20"/>
              </w:rPr>
            </w:pPr>
            <w:r w:rsidRPr="00DE7261">
              <w:rPr>
                <w:sz w:val="20"/>
              </w:rPr>
              <w:t>57,0</w:t>
            </w:r>
          </w:p>
        </w:tc>
        <w:tc>
          <w:tcPr>
            <w:tcW w:w="1134" w:type="dxa"/>
            <w:tcBorders>
              <w:top w:val="nil"/>
              <w:left w:val="nil"/>
              <w:bottom w:val="single" w:sz="4" w:space="0" w:color="000000"/>
              <w:right w:val="single" w:sz="4" w:space="0" w:color="000000"/>
            </w:tcBorders>
            <w:shd w:val="clear" w:color="auto" w:fill="auto"/>
            <w:vAlign w:val="center"/>
            <w:hideMark/>
          </w:tcPr>
          <w:p w14:paraId="2A4D6C80" w14:textId="77777777" w:rsidR="00DE7261" w:rsidRPr="00DE7261" w:rsidRDefault="00DE7261" w:rsidP="00DE7261">
            <w:pPr>
              <w:jc w:val="right"/>
              <w:rPr>
                <w:sz w:val="20"/>
              </w:rPr>
            </w:pPr>
            <w:r w:rsidRPr="00DE7261">
              <w:rPr>
                <w:sz w:val="20"/>
              </w:rPr>
              <w:t>57,0</w:t>
            </w:r>
          </w:p>
        </w:tc>
        <w:tc>
          <w:tcPr>
            <w:tcW w:w="992" w:type="dxa"/>
            <w:tcBorders>
              <w:top w:val="nil"/>
              <w:left w:val="nil"/>
              <w:bottom w:val="single" w:sz="4" w:space="0" w:color="000000"/>
              <w:right w:val="single" w:sz="4" w:space="0" w:color="000000"/>
            </w:tcBorders>
            <w:shd w:val="clear" w:color="auto" w:fill="auto"/>
            <w:vAlign w:val="center"/>
            <w:hideMark/>
          </w:tcPr>
          <w:p w14:paraId="77483AE5" w14:textId="77777777" w:rsidR="00DE7261" w:rsidRPr="00DE7261" w:rsidRDefault="00DE7261" w:rsidP="00DE7261">
            <w:pPr>
              <w:jc w:val="right"/>
              <w:rPr>
                <w:sz w:val="20"/>
              </w:rPr>
            </w:pPr>
            <w:r w:rsidRPr="00DE7261">
              <w:rPr>
                <w:sz w:val="20"/>
              </w:rPr>
              <w:t>57,0</w:t>
            </w:r>
          </w:p>
        </w:tc>
      </w:tr>
      <w:tr w:rsidR="00DE7261" w:rsidRPr="00DE7261" w14:paraId="0F2A32F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14751F6" w14:textId="77777777" w:rsidR="00DE7261" w:rsidRPr="00DE7261" w:rsidRDefault="00DE7261" w:rsidP="00DE7261">
            <w:pPr>
              <w:rPr>
                <w:sz w:val="20"/>
              </w:rPr>
            </w:pPr>
            <w:r w:rsidRPr="00DE7261">
              <w:rPr>
                <w:sz w:val="20"/>
              </w:rPr>
              <w:t xml:space="preserve">Укрепление материально-технической базы организаций в сфере образования, ремонт, </w:t>
            </w:r>
            <w:r w:rsidRPr="00DE7261">
              <w:rPr>
                <w:sz w:val="20"/>
              </w:rPr>
              <w:lastRenderedPageBreak/>
              <w:t>капитальный ремонт образовательных организаций</w:t>
            </w:r>
          </w:p>
        </w:tc>
        <w:tc>
          <w:tcPr>
            <w:tcW w:w="715" w:type="dxa"/>
            <w:tcBorders>
              <w:top w:val="nil"/>
              <w:left w:val="nil"/>
              <w:bottom w:val="single" w:sz="4" w:space="0" w:color="000000"/>
              <w:right w:val="single" w:sz="4" w:space="0" w:color="000000"/>
            </w:tcBorders>
            <w:shd w:val="clear" w:color="FFFFFF" w:fill="FFFFFF"/>
            <w:vAlign w:val="center"/>
            <w:hideMark/>
          </w:tcPr>
          <w:p w14:paraId="68200FC0"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31091A3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5402F5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4A64D148" w14:textId="77777777" w:rsidR="00DE7261" w:rsidRPr="00DE7261" w:rsidRDefault="00DE7261" w:rsidP="00DE7261">
            <w:pPr>
              <w:jc w:val="center"/>
              <w:rPr>
                <w:sz w:val="20"/>
              </w:rPr>
            </w:pPr>
            <w:r w:rsidRPr="00DE7261">
              <w:rPr>
                <w:sz w:val="20"/>
              </w:rPr>
              <w:t>02 5 34 00000</w:t>
            </w:r>
          </w:p>
        </w:tc>
        <w:tc>
          <w:tcPr>
            <w:tcW w:w="648" w:type="dxa"/>
            <w:tcBorders>
              <w:top w:val="nil"/>
              <w:left w:val="nil"/>
              <w:bottom w:val="single" w:sz="4" w:space="0" w:color="000000"/>
              <w:right w:val="single" w:sz="4" w:space="0" w:color="000000"/>
            </w:tcBorders>
            <w:shd w:val="clear" w:color="FFFFFF" w:fill="FFFFFF"/>
            <w:vAlign w:val="center"/>
            <w:hideMark/>
          </w:tcPr>
          <w:p w14:paraId="18BD853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9AD0C9D" w14:textId="77777777" w:rsidR="00DE7261" w:rsidRPr="00DE7261" w:rsidRDefault="00DE7261" w:rsidP="00DE7261">
            <w:pPr>
              <w:jc w:val="right"/>
              <w:rPr>
                <w:sz w:val="20"/>
              </w:rPr>
            </w:pPr>
            <w:r w:rsidRPr="00DE7261">
              <w:rPr>
                <w:sz w:val="20"/>
              </w:rPr>
              <w:t>5 618,9</w:t>
            </w:r>
          </w:p>
        </w:tc>
        <w:tc>
          <w:tcPr>
            <w:tcW w:w="1134" w:type="dxa"/>
            <w:tcBorders>
              <w:top w:val="nil"/>
              <w:left w:val="nil"/>
              <w:bottom w:val="single" w:sz="4" w:space="0" w:color="000000"/>
              <w:right w:val="single" w:sz="4" w:space="0" w:color="000000"/>
            </w:tcBorders>
            <w:shd w:val="clear" w:color="FFFFFF" w:fill="FFFFFF"/>
            <w:vAlign w:val="center"/>
            <w:hideMark/>
          </w:tcPr>
          <w:p w14:paraId="3EC9B741" w14:textId="77777777" w:rsidR="00DE7261" w:rsidRPr="00DE7261" w:rsidRDefault="00DE7261" w:rsidP="00DE7261">
            <w:pPr>
              <w:jc w:val="right"/>
              <w:rPr>
                <w:sz w:val="20"/>
              </w:rPr>
            </w:pPr>
            <w:r w:rsidRPr="00DE7261">
              <w:rPr>
                <w:sz w:val="20"/>
              </w:rPr>
              <w:t>2 845,6</w:t>
            </w:r>
          </w:p>
        </w:tc>
        <w:tc>
          <w:tcPr>
            <w:tcW w:w="992" w:type="dxa"/>
            <w:tcBorders>
              <w:top w:val="nil"/>
              <w:left w:val="nil"/>
              <w:bottom w:val="single" w:sz="4" w:space="0" w:color="000000"/>
              <w:right w:val="single" w:sz="4" w:space="0" w:color="000000"/>
            </w:tcBorders>
            <w:shd w:val="clear" w:color="FFFFFF" w:fill="FFFFFF"/>
            <w:vAlign w:val="center"/>
            <w:hideMark/>
          </w:tcPr>
          <w:p w14:paraId="5B8818BF" w14:textId="77777777" w:rsidR="00DE7261" w:rsidRPr="00DE7261" w:rsidRDefault="00DE7261" w:rsidP="00DE7261">
            <w:pPr>
              <w:jc w:val="right"/>
              <w:rPr>
                <w:sz w:val="20"/>
              </w:rPr>
            </w:pPr>
            <w:r w:rsidRPr="00DE7261">
              <w:rPr>
                <w:sz w:val="20"/>
              </w:rPr>
              <w:t>645,6</w:t>
            </w:r>
          </w:p>
        </w:tc>
      </w:tr>
      <w:tr w:rsidR="00DE7261" w:rsidRPr="00DE7261" w14:paraId="57B888C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0F16CC4" w14:textId="77777777" w:rsidR="00DE7261" w:rsidRPr="00DE7261" w:rsidRDefault="00DE7261" w:rsidP="00DE7261">
            <w:pPr>
              <w:rPr>
                <w:sz w:val="20"/>
              </w:rPr>
            </w:pPr>
            <w:r w:rsidRPr="00DE7261">
              <w:rPr>
                <w:sz w:val="20"/>
              </w:rPr>
              <w:t>Укрепление материально-технической базы и создание безопасных условий в организациях в сфере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28E688E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F1EB66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8482E8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42E228D"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48F03A7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2FFA665" w14:textId="77777777" w:rsidR="00DE7261" w:rsidRPr="00DE7261" w:rsidRDefault="00DE7261" w:rsidP="00DE7261">
            <w:pPr>
              <w:jc w:val="right"/>
              <w:rPr>
                <w:sz w:val="20"/>
              </w:rPr>
            </w:pPr>
            <w:r w:rsidRPr="00DE7261">
              <w:rPr>
                <w:sz w:val="20"/>
              </w:rPr>
              <w:t>4 730,0</w:t>
            </w:r>
          </w:p>
        </w:tc>
        <w:tc>
          <w:tcPr>
            <w:tcW w:w="1134" w:type="dxa"/>
            <w:tcBorders>
              <w:top w:val="nil"/>
              <w:left w:val="nil"/>
              <w:bottom w:val="single" w:sz="4" w:space="0" w:color="000000"/>
              <w:right w:val="single" w:sz="4" w:space="0" w:color="000000"/>
            </w:tcBorders>
            <w:shd w:val="clear" w:color="auto" w:fill="auto"/>
            <w:vAlign w:val="center"/>
            <w:hideMark/>
          </w:tcPr>
          <w:p w14:paraId="649F4F40" w14:textId="77777777" w:rsidR="00DE7261" w:rsidRPr="00DE7261" w:rsidRDefault="00DE7261" w:rsidP="00DE7261">
            <w:pPr>
              <w:jc w:val="right"/>
              <w:rPr>
                <w:sz w:val="20"/>
              </w:rPr>
            </w:pPr>
            <w:r w:rsidRPr="00DE7261">
              <w:rPr>
                <w:sz w:val="20"/>
              </w:rPr>
              <w:t>2 845,6</w:t>
            </w:r>
          </w:p>
        </w:tc>
        <w:tc>
          <w:tcPr>
            <w:tcW w:w="992" w:type="dxa"/>
            <w:tcBorders>
              <w:top w:val="nil"/>
              <w:left w:val="nil"/>
              <w:bottom w:val="single" w:sz="4" w:space="0" w:color="000000"/>
              <w:right w:val="single" w:sz="4" w:space="0" w:color="000000"/>
            </w:tcBorders>
            <w:shd w:val="clear" w:color="auto" w:fill="auto"/>
            <w:vAlign w:val="center"/>
            <w:hideMark/>
          </w:tcPr>
          <w:p w14:paraId="4EB02CEE" w14:textId="77777777" w:rsidR="00DE7261" w:rsidRPr="00DE7261" w:rsidRDefault="00DE7261" w:rsidP="00DE7261">
            <w:pPr>
              <w:jc w:val="right"/>
              <w:rPr>
                <w:sz w:val="20"/>
              </w:rPr>
            </w:pPr>
            <w:r w:rsidRPr="00DE7261">
              <w:rPr>
                <w:sz w:val="20"/>
              </w:rPr>
              <w:t>645,6</w:t>
            </w:r>
          </w:p>
        </w:tc>
      </w:tr>
      <w:tr w:rsidR="00DE7261" w:rsidRPr="00DE7261" w14:paraId="5228D65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D63AD07"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3F1DFF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12A4C0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EB3194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7DCD0B8"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7D3FFCAE"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ACD9740" w14:textId="77777777" w:rsidR="00DE7261" w:rsidRPr="00DE7261" w:rsidRDefault="00DE7261" w:rsidP="00DE7261">
            <w:pPr>
              <w:jc w:val="right"/>
              <w:rPr>
                <w:sz w:val="20"/>
              </w:rPr>
            </w:pPr>
            <w:r w:rsidRPr="00DE7261">
              <w:rPr>
                <w:sz w:val="20"/>
              </w:rPr>
              <w:t>4 730,0</w:t>
            </w:r>
          </w:p>
        </w:tc>
        <w:tc>
          <w:tcPr>
            <w:tcW w:w="1134" w:type="dxa"/>
            <w:tcBorders>
              <w:top w:val="nil"/>
              <w:left w:val="nil"/>
              <w:bottom w:val="single" w:sz="4" w:space="0" w:color="000000"/>
              <w:right w:val="single" w:sz="4" w:space="0" w:color="000000"/>
            </w:tcBorders>
            <w:shd w:val="clear" w:color="auto" w:fill="auto"/>
            <w:vAlign w:val="center"/>
            <w:hideMark/>
          </w:tcPr>
          <w:p w14:paraId="5C30256D" w14:textId="77777777" w:rsidR="00DE7261" w:rsidRPr="00DE7261" w:rsidRDefault="00DE7261" w:rsidP="00DE7261">
            <w:pPr>
              <w:jc w:val="right"/>
              <w:rPr>
                <w:sz w:val="20"/>
              </w:rPr>
            </w:pPr>
            <w:r w:rsidRPr="00DE7261">
              <w:rPr>
                <w:sz w:val="20"/>
              </w:rPr>
              <w:t>2 845,6</w:t>
            </w:r>
          </w:p>
        </w:tc>
        <w:tc>
          <w:tcPr>
            <w:tcW w:w="992" w:type="dxa"/>
            <w:tcBorders>
              <w:top w:val="nil"/>
              <w:left w:val="nil"/>
              <w:bottom w:val="single" w:sz="4" w:space="0" w:color="000000"/>
              <w:right w:val="single" w:sz="4" w:space="0" w:color="000000"/>
            </w:tcBorders>
            <w:shd w:val="clear" w:color="auto" w:fill="auto"/>
            <w:vAlign w:val="center"/>
            <w:hideMark/>
          </w:tcPr>
          <w:p w14:paraId="3E18A2C3" w14:textId="77777777" w:rsidR="00DE7261" w:rsidRPr="00DE7261" w:rsidRDefault="00DE7261" w:rsidP="00DE7261">
            <w:pPr>
              <w:jc w:val="right"/>
              <w:rPr>
                <w:sz w:val="20"/>
              </w:rPr>
            </w:pPr>
            <w:r w:rsidRPr="00DE7261">
              <w:rPr>
                <w:sz w:val="20"/>
              </w:rPr>
              <w:t>645,6</w:t>
            </w:r>
          </w:p>
        </w:tc>
      </w:tr>
      <w:tr w:rsidR="00DE7261" w:rsidRPr="00DE7261" w14:paraId="2F9FEC6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3B4076D"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C8D941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E766E9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07CD6C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048F7F9"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4A5DD736"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0D15FE99" w14:textId="77777777" w:rsidR="00DE7261" w:rsidRPr="00DE7261" w:rsidRDefault="00DE7261" w:rsidP="00DE7261">
            <w:pPr>
              <w:jc w:val="right"/>
              <w:rPr>
                <w:sz w:val="20"/>
              </w:rPr>
            </w:pPr>
            <w:r w:rsidRPr="00DE7261">
              <w:rPr>
                <w:sz w:val="20"/>
              </w:rPr>
              <w:t>4 030,0</w:t>
            </w:r>
          </w:p>
        </w:tc>
        <w:tc>
          <w:tcPr>
            <w:tcW w:w="1134" w:type="dxa"/>
            <w:tcBorders>
              <w:top w:val="nil"/>
              <w:left w:val="nil"/>
              <w:bottom w:val="single" w:sz="4" w:space="0" w:color="000000"/>
              <w:right w:val="single" w:sz="4" w:space="0" w:color="000000"/>
            </w:tcBorders>
            <w:shd w:val="clear" w:color="auto" w:fill="auto"/>
            <w:vAlign w:val="center"/>
            <w:hideMark/>
          </w:tcPr>
          <w:p w14:paraId="1FD4EE1A" w14:textId="77777777" w:rsidR="00DE7261" w:rsidRPr="00DE7261" w:rsidRDefault="00DE7261" w:rsidP="00DE7261">
            <w:pPr>
              <w:jc w:val="right"/>
              <w:rPr>
                <w:sz w:val="20"/>
              </w:rPr>
            </w:pPr>
            <w:r w:rsidRPr="00DE7261">
              <w:rPr>
                <w:sz w:val="20"/>
              </w:rPr>
              <w:t>2 845,6</w:t>
            </w:r>
          </w:p>
        </w:tc>
        <w:tc>
          <w:tcPr>
            <w:tcW w:w="992" w:type="dxa"/>
            <w:tcBorders>
              <w:top w:val="nil"/>
              <w:left w:val="nil"/>
              <w:bottom w:val="single" w:sz="4" w:space="0" w:color="000000"/>
              <w:right w:val="single" w:sz="4" w:space="0" w:color="000000"/>
            </w:tcBorders>
            <w:shd w:val="clear" w:color="auto" w:fill="auto"/>
            <w:vAlign w:val="center"/>
            <w:hideMark/>
          </w:tcPr>
          <w:p w14:paraId="46BF2FF7" w14:textId="77777777" w:rsidR="00DE7261" w:rsidRPr="00DE7261" w:rsidRDefault="00DE7261" w:rsidP="00DE7261">
            <w:pPr>
              <w:jc w:val="right"/>
              <w:rPr>
                <w:sz w:val="20"/>
              </w:rPr>
            </w:pPr>
            <w:r w:rsidRPr="00DE7261">
              <w:rPr>
                <w:sz w:val="20"/>
              </w:rPr>
              <w:t> </w:t>
            </w:r>
          </w:p>
        </w:tc>
      </w:tr>
      <w:tr w:rsidR="00DE7261" w:rsidRPr="00DE7261" w14:paraId="654DC31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53BE9F5"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068B0FA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FE3731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3C3573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7F64169"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2D381E0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CE3E36E" w14:textId="77777777" w:rsidR="00DE7261" w:rsidRPr="00DE7261" w:rsidRDefault="00DE7261" w:rsidP="00DE7261">
            <w:pPr>
              <w:jc w:val="right"/>
              <w:rPr>
                <w:sz w:val="20"/>
              </w:rPr>
            </w:pPr>
            <w:r w:rsidRPr="00DE7261">
              <w:rPr>
                <w:sz w:val="20"/>
              </w:rPr>
              <w:t>4 030,0</w:t>
            </w:r>
          </w:p>
        </w:tc>
        <w:tc>
          <w:tcPr>
            <w:tcW w:w="1134" w:type="dxa"/>
            <w:tcBorders>
              <w:top w:val="nil"/>
              <w:left w:val="nil"/>
              <w:bottom w:val="single" w:sz="4" w:space="0" w:color="000000"/>
              <w:right w:val="single" w:sz="4" w:space="0" w:color="000000"/>
            </w:tcBorders>
            <w:shd w:val="clear" w:color="auto" w:fill="auto"/>
            <w:vAlign w:val="center"/>
            <w:hideMark/>
          </w:tcPr>
          <w:p w14:paraId="2D98CF59" w14:textId="77777777" w:rsidR="00DE7261" w:rsidRPr="00DE7261" w:rsidRDefault="00DE7261" w:rsidP="00DE7261">
            <w:pPr>
              <w:jc w:val="right"/>
              <w:rPr>
                <w:sz w:val="20"/>
              </w:rPr>
            </w:pPr>
            <w:r w:rsidRPr="00DE7261">
              <w:rPr>
                <w:sz w:val="20"/>
              </w:rPr>
              <w:t>2 845,6</w:t>
            </w:r>
          </w:p>
        </w:tc>
        <w:tc>
          <w:tcPr>
            <w:tcW w:w="992" w:type="dxa"/>
            <w:tcBorders>
              <w:top w:val="nil"/>
              <w:left w:val="nil"/>
              <w:bottom w:val="single" w:sz="4" w:space="0" w:color="000000"/>
              <w:right w:val="single" w:sz="4" w:space="0" w:color="000000"/>
            </w:tcBorders>
            <w:shd w:val="clear" w:color="auto" w:fill="auto"/>
            <w:vAlign w:val="center"/>
            <w:hideMark/>
          </w:tcPr>
          <w:p w14:paraId="5A5761BF" w14:textId="77777777" w:rsidR="00DE7261" w:rsidRPr="00DE7261" w:rsidRDefault="00DE7261" w:rsidP="00DE7261">
            <w:pPr>
              <w:jc w:val="right"/>
              <w:rPr>
                <w:sz w:val="20"/>
              </w:rPr>
            </w:pPr>
            <w:r w:rsidRPr="00DE7261">
              <w:rPr>
                <w:sz w:val="20"/>
              </w:rPr>
              <w:t> </w:t>
            </w:r>
          </w:p>
        </w:tc>
      </w:tr>
      <w:tr w:rsidR="00DE7261" w:rsidRPr="00DE7261" w14:paraId="729050C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3430A7F"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DF6979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822FDA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16AFD76"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08A7E5E"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3C1EC892"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04015C83" w14:textId="77777777" w:rsidR="00DE7261" w:rsidRPr="00DE7261" w:rsidRDefault="00DE7261" w:rsidP="00DE7261">
            <w:pPr>
              <w:jc w:val="right"/>
              <w:rPr>
                <w:sz w:val="20"/>
              </w:rPr>
            </w:pPr>
            <w:r w:rsidRPr="00DE7261">
              <w:rPr>
                <w:sz w:val="20"/>
              </w:rPr>
              <w:t>700,0</w:t>
            </w:r>
          </w:p>
        </w:tc>
        <w:tc>
          <w:tcPr>
            <w:tcW w:w="1134" w:type="dxa"/>
            <w:tcBorders>
              <w:top w:val="nil"/>
              <w:left w:val="nil"/>
              <w:bottom w:val="single" w:sz="4" w:space="0" w:color="000000"/>
              <w:right w:val="single" w:sz="4" w:space="0" w:color="000000"/>
            </w:tcBorders>
            <w:shd w:val="clear" w:color="auto" w:fill="auto"/>
            <w:vAlign w:val="center"/>
            <w:hideMark/>
          </w:tcPr>
          <w:p w14:paraId="4346CE6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E6923D5" w14:textId="77777777" w:rsidR="00DE7261" w:rsidRPr="00DE7261" w:rsidRDefault="00DE7261" w:rsidP="00DE7261">
            <w:pPr>
              <w:jc w:val="right"/>
              <w:rPr>
                <w:sz w:val="20"/>
              </w:rPr>
            </w:pPr>
            <w:r w:rsidRPr="00DE7261">
              <w:rPr>
                <w:sz w:val="20"/>
              </w:rPr>
              <w:t>645,6</w:t>
            </w:r>
          </w:p>
        </w:tc>
      </w:tr>
      <w:tr w:rsidR="00DE7261" w:rsidRPr="00DE7261" w14:paraId="71D9CCB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5770D07"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633B846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D5372D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569222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D511F98"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1C35DEBE"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59AECE4D" w14:textId="77777777" w:rsidR="00DE7261" w:rsidRPr="00DE7261" w:rsidRDefault="00DE7261" w:rsidP="00DE7261">
            <w:pPr>
              <w:jc w:val="right"/>
              <w:rPr>
                <w:sz w:val="20"/>
              </w:rPr>
            </w:pPr>
            <w:r w:rsidRPr="00DE7261">
              <w:rPr>
                <w:sz w:val="20"/>
              </w:rPr>
              <w:t>700,0</w:t>
            </w:r>
          </w:p>
        </w:tc>
        <w:tc>
          <w:tcPr>
            <w:tcW w:w="1134" w:type="dxa"/>
            <w:tcBorders>
              <w:top w:val="nil"/>
              <w:left w:val="nil"/>
              <w:bottom w:val="single" w:sz="4" w:space="0" w:color="000000"/>
              <w:right w:val="single" w:sz="4" w:space="0" w:color="000000"/>
            </w:tcBorders>
            <w:shd w:val="clear" w:color="auto" w:fill="auto"/>
            <w:vAlign w:val="center"/>
            <w:hideMark/>
          </w:tcPr>
          <w:p w14:paraId="222D516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F99297F" w14:textId="77777777" w:rsidR="00DE7261" w:rsidRPr="00DE7261" w:rsidRDefault="00DE7261" w:rsidP="00DE7261">
            <w:pPr>
              <w:jc w:val="right"/>
              <w:rPr>
                <w:sz w:val="20"/>
              </w:rPr>
            </w:pPr>
            <w:r w:rsidRPr="00DE7261">
              <w:rPr>
                <w:sz w:val="20"/>
              </w:rPr>
              <w:t>645,6</w:t>
            </w:r>
          </w:p>
        </w:tc>
      </w:tr>
      <w:tr w:rsidR="00DE7261" w:rsidRPr="00DE7261" w14:paraId="0413E0A6" w14:textId="77777777" w:rsidTr="00DE7261">
        <w:trPr>
          <w:trHeight w:val="495"/>
        </w:trPr>
        <w:tc>
          <w:tcPr>
            <w:tcW w:w="2823" w:type="dxa"/>
            <w:tcBorders>
              <w:top w:val="nil"/>
              <w:left w:val="single" w:sz="4" w:space="0" w:color="000000"/>
              <w:bottom w:val="single" w:sz="4" w:space="0" w:color="000000"/>
              <w:right w:val="single" w:sz="4" w:space="0" w:color="000000"/>
            </w:tcBorders>
            <w:shd w:val="clear" w:color="auto" w:fill="auto"/>
            <w:hideMark/>
          </w:tcPr>
          <w:p w14:paraId="4B908C89" w14:textId="77777777" w:rsidR="00DE7261" w:rsidRPr="00DE7261" w:rsidRDefault="00DE7261" w:rsidP="00DE7261">
            <w:pPr>
              <w:rPr>
                <w:sz w:val="20"/>
              </w:rPr>
            </w:pPr>
            <w:r w:rsidRPr="00DE7261">
              <w:rPr>
                <w:sz w:val="20"/>
              </w:rPr>
              <w:t>Реализация народных проектов в сфере образования,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036C32D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8E66DF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B15881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4133273"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5F8339E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851EBE6"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09D3B63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A031A47" w14:textId="77777777" w:rsidR="00DE7261" w:rsidRPr="00DE7261" w:rsidRDefault="00DE7261" w:rsidP="00DE7261">
            <w:pPr>
              <w:jc w:val="right"/>
              <w:rPr>
                <w:sz w:val="20"/>
              </w:rPr>
            </w:pPr>
            <w:r w:rsidRPr="00DE7261">
              <w:rPr>
                <w:sz w:val="20"/>
              </w:rPr>
              <w:t> </w:t>
            </w:r>
          </w:p>
        </w:tc>
      </w:tr>
      <w:tr w:rsidR="00DE7261" w:rsidRPr="00DE7261" w14:paraId="6B5CB0E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99E0564"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E4192F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4AED13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19CDE2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A0380B2"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336CF02D"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7546BB12"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3583A1B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5E0C7C6" w14:textId="77777777" w:rsidR="00DE7261" w:rsidRPr="00DE7261" w:rsidRDefault="00DE7261" w:rsidP="00DE7261">
            <w:pPr>
              <w:jc w:val="right"/>
              <w:rPr>
                <w:sz w:val="20"/>
              </w:rPr>
            </w:pPr>
            <w:r w:rsidRPr="00DE7261">
              <w:rPr>
                <w:sz w:val="20"/>
              </w:rPr>
              <w:t> </w:t>
            </w:r>
          </w:p>
        </w:tc>
      </w:tr>
      <w:tr w:rsidR="00DE7261" w:rsidRPr="00DE7261" w14:paraId="5937BB90" w14:textId="77777777" w:rsidTr="00DE7261">
        <w:trPr>
          <w:trHeight w:val="315"/>
        </w:trPr>
        <w:tc>
          <w:tcPr>
            <w:tcW w:w="2823" w:type="dxa"/>
            <w:tcBorders>
              <w:top w:val="nil"/>
              <w:left w:val="single" w:sz="4" w:space="0" w:color="000000"/>
              <w:bottom w:val="single" w:sz="4" w:space="0" w:color="000000"/>
              <w:right w:val="single" w:sz="4" w:space="0" w:color="000000"/>
            </w:tcBorders>
            <w:shd w:val="clear" w:color="auto" w:fill="auto"/>
            <w:hideMark/>
          </w:tcPr>
          <w:p w14:paraId="5DFC3E33"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30EB1D1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6C7F12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F7AE09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807245A"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350A515C"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67E006E5"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18755C2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95E1425" w14:textId="77777777" w:rsidR="00DE7261" w:rsidRPr="00DE7261" w:rsidRDefault="00DE7261" w:rsidP="00DE7261">
            <w:pPr>
              <w:jc w:val="right"/>
              <w:rPr>
                <w:sz w:val="20"/>
              </w:rPr>
            </w:pPr>
            <w:r w:rsidRPr="00DE7261">
              <w:rPr>
                <w:sz w:val="20"/>
              </w:rPr>
              <w:t> </w:t>
            </w:r>
          </w:p>
        </w:tc>
      </w:tr>
      <w:tr w:rsidR="00DE7261" w:rsidRPr="00DE7261" w14:paraId="21D7E6DE" w14:textId="77777777" w:rsidTr="00DE7261">
        <w:trPr>
          <w:trHeight w:val="315"/>
        </w:trPr>
        <w:tc>
          <w:tcPr>
            <w:tcW w:w="2823" w:type="dxa"/>
            <w:tcBorders>
              <w:top w:val="nil"/>
              <w:left w:val="single" w:sz="4" w:space="0" w:color="000000"/>
              <w:bottom w:val="single" w:sz="4" w:space="0" w:color="000000"/>
              <w:right w:val="single" w:sz="4" w:space="0" w:color="000000"/>
            </w:tcBorders>
            <w:shd w:val="clear" w:color="auto" w:fill="auto"/>
            <w:hideMark/>
          </w:tcPr>
          <w:p w14:paraId="4A236146" w14:textId="77777777" w:rsidR="00DE7261" w:rsidRPr="00DE7261" w:rsidRDefault="00DE7261" w:rsidP="00DE7261">
            <w:pPr>
              <w:rPr>
                <w:sz w:val="20"/>
              </w:rPr>
            </w:pPr>
            <w:r w:rsidRPr="00DE7261">
              <w:rPr>
                <w:sz w:val="20"/>
              </w:rPr>
              <w:t>Субсидии автономным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A578BB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B983B7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A2EC08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E9C51D5"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3DFC35F7" w14:textId="77777777" w:rsidR="00DE7261" w:rsidRPr="00DE7261" w:rsidRDefault="00DE7261" w:rsidP="00DE7261">
            <w:pPr>
              <w:jc w:val="center"/>
              <w:rPr>
                <w:sz w:val="20"/>
              </w:rPr>
            </w:pPr>
            <w:r w:rsidRPr="00DE7261">
              <w:rPr>
                <w:sz w:val="20"/>
              </w:rPr>
              <w:t>622</w:t>
            </w:r>
          </w:p>
        </w:tc>
        <w:tc>
          <w:tcPr>
            <w:tcW w:w="850" w:type="dxa"/>
            <w:tcBorders>
              <w:top w:val="nil"/>
              <w:left w:val="nil"/>
              <w:bottom w:val="single" w:sz="4" w:space="0" w:color="000000"/>
              <w:right w:val="single" w:sz="4" w:space="0" w:color="000000"/>
            </w:tcBorders>
            <w:shd w:val="clear" w:color="auto" w:fill="auto"/>
            <w:vAlign w:val="center"/>
            <w:hideMark/>
          </w:tcPr>
          <w:p w14:paraId="0FAF198D"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4B74016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C65A0D5" w14:textId="77777777" w:rsidR="00DE7261" w:rsidRPr="00DE7261" w:rsidRDefault="00DE7261" w:rsidP="00DE7261">
            <w:pPr>
              <w:jc w:val="right"/>
              <w:rPr>
                <w:sz w:val="20"/>
              </w:rPr>
            </w:pPr>
            <w:r w:rsidRPr="00DE7261">
              <w:rPr>
                <w:sz w:val="20"/>
              </w:rPr>
              <w:t> </w:t>
            </w:r>
          </w:p>
        </w:tc>
      </w:tr>
      <w:tr w:rsidR="00DE7261" w:rsidRPr="00DE7261" w14:paraId="701F50C8" w14:textId="77777777" w:rsidTr="00DE7261">
        <w:trPr>
          <w:trHeight w:val="255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2C0A42B" w14:textId="77777777" w:rsidR="00DE7261" w:rsidRPr="00DE7261" w:rsidRDefault="00DE7261" w:rsidP="00DE7261">
            <w:pPr>
              <w:rPr>
                <w:sz w:val="20"/>
              </w:rPr>
            </w:pPr>
            <w:r w:rsidRPr="00DE7261">
              <w:rPr>
                <w:sz w:val="20"/>
              </w:rPr>
              <w:t xml:space="preserve">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w:t>
            </w:r>
            <w:r w:rsidRPr="00DE7261">
              <w:rPr>
                <w:sz w:val="20"/>
              </w:rPr>
              <w:lastRenderedPageBreak/>
              <w:t>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6366F76F"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002F5A3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3A55B68"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69B073AE" w14:textId="77777777" w:rsidR="00DE7261" w:rsidRPr="00DE7261" w:rsidRDefault="00DE7261" w:rsidP="00DE7261">
            <w:pPr>
              <w:jc w:val="center"/>
              <w:rPr>
                <w:sz w:val="20"/>
              </w:rPr>
            </w:pPr>
            <w:r w:rsidRPr="00DE7261">
              <w:rPr>
                <w:sz w:val="20"/>
              </w:rPr>
              <w:t>02 5 38 00000</w:t>
            </w:r>
          </w:p>
        </w:tc>
        <w:tc>
          <w:tcPr>
            <w:tcW w:w="648" w:type="dxa"/>
            <w:tcBorders>
              <w:top w:val="nil"/>
              <w:left w:val="nil"/>
              <w:bottom w:val="single" w:sz="4" w:space="0" w:color="000000"/>
              <w:right w:val="single" w:sz="4" w:space="0" w:color="000000"/>
            </w:tcBorders>
            <w:shd w:val="clear" w:color="FFFFFF" w:fill="FFFFFF"/>
            <w:vAlign w:val="center"/>
            <w:hideMark/>
          </w:tcPr>
          <w:p w14:paraId="3152CCB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083DDD8" w14:textId="77777777" w:rsidR="00DE7261" w:rsidRPr="00DE7261" w:rsidRDefault="00DE7261" w:rsidP="00DE7261">
            <w:pPr>
              <w:jc w:val="right"/>
              <w:rPr>
                <w:sz w:val="20"/>
              </w:rPr>
            </w:pPr>
            <w:r w:rsidRPr="00DE7261">
              <w:rPr>
                <w:sz w:val="20"/>
              </w:rPr>
              <w:t>266 665,2</w:t>
            </w:r>
          </w:p>
        </w:tc>
        <w:tc>
          <w:tcPr>
            <w:tcW w:w="1134" w:type="dxa"/>
            <w:tcBorders>
              <w:top w:val="nil"/>
              <w:left w:val="nil"/>
              <w:bottom w:val="single" w:sz="4" w:space="0" w:color="000000"/>
              <w:right w:val="single" w:sz="4" w:space="0" w:color="000000"/>
            </w:tcBorders>
            <w:shd w:val="clear" w:color="FFFFFF" w:fill="FFFFFF"/>
            <w:vAlign w:val="center"/>
            <w:hideMark/>
          </w:tcPr>
          <w:p w14:paraId="6DE29A1B" w14:textId="77777777" w:rsidR="00DE7261" w:rsidRPr="00DE7261" w:rsidRDefault="00DE7261" w:rsidP="00DE7261">
            <w:pPr>
              <w:jc w:val="right"/>
              <w:rPr>
                <w:sz w:val="20"/>
              </w:rPr>
            </w:pPr>
            <w:r w:rsidRPr="00DE7261">
              <w:rPr>
                <w:sz w:val="20"/>
              </w:rPr>
              <w:t>266 665,2</w:t>
            </w:r>
          </w:p>
        </w:tc>
        <w:tc>
          <w:tcPr>
            <w:tcW w:w="992" w:type="dxa"/>
            <w:tcBorders>
              <w:top w:val="nil"/>
              <w:left w:val="nil"/>
              <w:bottom w:val="single" w:sz="4" w:space="0" w:color="000000"/>
              <w:right w:val="single" w:sz="4" w:space="0" w:color="000000"/>
            </w:tcBorders>
            <w:shd w:val="clear" w:color="FFFFFF" w:fill="FFFFFF"/>
            <w:vAlign w:val="center"/>
            <w:hideMark/>
          </w:tcPr>
          <w:p w14:paraId="293EFA91" w14:textId="77777777" w:rsidR="00DE7261" w:rsidRPr="00DE7261" w:rsidRDefault="00DE7261" w:rsidP="00DE7261">
            <w:pPr>
              <w:jc w:val="right"/>
              <w:rPr>
                <w:sz w:val="20"/>
              </w:rPr>
            </w:pPr>
            <w:r w:rsidRPr="00DE7261">
              <w:rPr>
                <w:sz w:val="20"/>
              </w:rPr>
              <w:t>266 665,2</w:t>
            </w:r>
          </w:p>
        </w:tc>
      </w:tr>
      <w:tr w:rsidR="00DE7261" w:rsidRPr="00DE7261" w14:paraId="3B393393"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C6B0D20" w14:textId="77777777" w:rsidR="00DE7261" w:rsidRPr="00DE7261" w:rsidRDefault="00DE7261" w:rsidP="00DE7261">
            <w:pPr>
              <w:rPr>
                <w:sz w:val="20"/>
              </w:rPr>
            </w:pPr>
            <w:r w:rsidRPr="00DE7261">
              <w:rPr>
                <w:sz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15" w:type="dxa"/>
            <w:tcBorders>
              <w:top w:val="nil"/>
              <w:left w:val="nil"/>
              <w:bottom w:val="single" w:sz="4" w:space="0" w:color="000000"/>
              <w:right w:val="single" w:sz="4" w:space="0" w:color="000000"/>
            </w:tcBorders>
            <w:shd w:val="clear" w:color="auto" w:fill="auto"/>
            <w:vAlign w:val="center"/>
            <w:hideMark/>
          </w:tcPr>
          <w:p w14:paraId="31E38A3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13A817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C85035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5DD6C3B"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2A8DFA0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3BD121E" w14:textId="77777777" w:rsidR="00DE7261" w:rsidRPr="00DE7261" w:rsidRDefault="00DE7261" w:rsidP="00DE7261">
            <w:pPr>
              <w:jc w:val="right"/>
              <w:rPr>
                <w:sz w:val="20"/>
              </w:rPr>
            </w:pPr>
            <w:r w:rsidRPr="00DE7261">
              <w:rPr>
                <w:sz w:val="20"/>
              </w:rPr>
              <w:t>266 665,2</w:t>
            </w:r>
          </w:p>
        </w:tc>
        <w:tc>
          <w:tcPr>
            <w:tcW w:w="1134" w:type="dxa"/>
            <w:tcBorders>
              <w:top w:val="nil"/>
              <w:left w:val="nil"/>
              <w:bottom w:val="single" w:sz="4" w:space="0" w:color="000000"/>
              <w:right w:val="single" w:sz="4" w:space="0" w:color="000000"/>
            </w:tcBorders>
            <w:shd w:val="clear" w:color="auto" w:fill="auto"/>
            <w:vAlign w:val="center"/>
            <w:hideMark/>
          </w:tcPr>
          <w:p w14:paraId="276CD840" w14:textId="77777777" w:rsidR="00DE7261" w:rsidRPr="00DE7261" w:rsidRDefault="00DE7261" w:rsidP="00DE7261">
            <w:pPr>
              <w:jc w:val="right"/>
              <w:rPr>
                <w:sz w:val="20"/>
              </w:rPr>
            </w:pPr>
            <w:r w:rsidRPr="00DE7261">
              <w:rPr>
                <w:sz w:val="20"/>
              </w:rPr>
              <w:t>266 665,2</w:t>
            </w:r>
          </w:p>
        </w:tc>
        <w:tc>
          <w:tcPr>
            <w:tcW w:w="992" w:type="dxa"/>
            <w:tcBorders>
              <w:top w:val="nil"/>
              <w:left w:val="nil"/>
              <w:bottom w:val="single" w:sz="4" w:space="0" w:color="000000"/>
              <w:right w:val="single" w:sz="4" w:space="0" w:color="000000"/>
            </w:tcBorders>
            <w:shd w:val="clear" w:color="auto" w:fill="auto"/>
            <w:vAlign w:val="center"/>
            <w:hideMark/>
          </w:tcPr>
          <w:p w14:paraId="15B0D071" w14:textId="77777777" w:rsidR="00DE7261" w:rsidRPr="00DE7261" w:rsidRDefault="00DE7261" w:rsidP="00DE7261">
            <w:pPr>
              <w:jc w:val="right"/>
              <w:rPr>
                <w:sz w:val="20"/>
              </w:rPr>
            </w:pPr>
            <w:r w:rsidRPr="00DE7261">
              <w:rPr>
                <w:sz w:val="20"/>
              </w:rPr>
              <w:t>266 665,2</w:t>
            </w:r>
          </w:p>
        </w:tc>
      </w:tr>
      <w:tr w:rsidR="00DE7261" w:rsidRPr="00DE7261" w14:paraId="0E2F879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C7C74E8"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D9DAE5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536131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686A73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46CA486B"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5948FD5F"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02D10CF" w14:textId="77777777" w:rsidR="00DE7261" w:rsidRPr="00DE7261" w:rsidRDefault="00DE7261" w:rsidP="00DE7261">
            <w:pPr>
              <w:jc w:val="right"/>
              <w:rPr>
                <w:sz w:val="20"/>
              </w:rPr>
            </w:pPr>
            <w:r w:rsidRPr="00DE7261">
              <w:rPr>
                <w:sz w:val="20"/>
              </w:rPr>
              <w:t>266 665,2</w:t>
            </w:r>
          </w:p>
        </w:tc>
        <w:tc>
          <w:tcPr>
            <w:tcW w:w="1134" w:type="dxa"/>
            <w:tcBorders>
              <w:top w:val="nil"/>
              <w:left w:val="nil"/>
              <w:bottom w:val="single" w:sz="4" w:space="0" w:color="000000"/>
              <w:right w:val="single" w:sz="4" w:space="0" w:color="000000"/>
            </w:tcBorders>
            <w:shd w:val="clear" w:color="auto" w:fill="auto"/>
            <w:vAlign w:val="center"/>
            <w:hideMark/>
          </w:tcPr>
          <w:p w14:paraId="3BEAB33C" w14:textId="77777777" w:rsidR="00DE7261" w:rsidRPr="00DE7261" w:rsidRDefault="00DE7261" w:rsidP="00DE7261">
            <w:pPr>
              <w:jc w:val="right"/>
              <w:rPr>
                <w:sz w:val="20"/>
              </w:rPr>
            </w:pPr>
            <w:r w:rsidRPr="00DE7261">
              <w:rPr>
                <w:sz w:val="20"/>
              </w:rPr>
              <w:t>266 665,2</w:t>
            </w:r>
          </w:p>
        </w:tc>
        <w:tc>
          <w:tcPr>
            <w:tcW w:w="992" w:type="dxa"/>
            <w:tcBorders>
              <w:top w:val="nil"/>
              <w:left w:val="nil"/>
              <w:bottom w:val="single" w:sz="4" w:space="0" w:color="000000"/>
              <w:right w:val="single" w:sz="4" w:space="0" w:color="000000"/>
            </w:tcBorders>
            <w:shd w:val="clear" w:color="auto" w:fill="auto"/>
            <w:vAlign w:val="center"/>
            <w:hideMark/>
          </w:tcPr>
          <w:p w14:paraId="35EADD10" w14:textId="77777777" w:rsidR="00DE7261" w:rsidRPr="00DE7261" w:rsidRDefault="00DE7261" w:rsidP="00DE7261">
            <w:pPr>
              <w:jc w:val="right"/>
              <w:rPr>
                <w:sz w:val="20"/>
              </w:rPr>
            </w:pPr>
            <w:r w:rsidRPr="00DE7261">
              <w:rPr>
                <w:sz w:val="20"/>
              </w:rPr>
              <w:t>266 665,2</w:t>
            </w:r>
          </w:p>
        </w:tc>
      </w:tr>
      <w:tr w:rsidR="00DE7261" w:rsidRPr="00DE7261" w14:paraId="2C31FE4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0720226"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0C9588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755FC0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8B248E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AA272EC"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051F8E65"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26A6772F" w14:textId="77777777" w:rsidR="00DE7261" w:rsidRPr="00DE7261" w:rsidRDefault="00DE7261" w:rsidP="00DE7261">
            <w:pPr>
              <w:jc w:val="right"/>
              <w:rPr>
                <w:sz w:val="20"/>
              </w:rPr>
            </w:pPr>
            <w:r w:rsidRPr="00DE7261">
              <w:rPr>
                <w:sz w:val="20"/>
              </w:rPr>
              <w:t>231 785,8</w:t>
            </w:r>
          </w:p>
        </w:tc>
        <w:tc>
          <w:tcPr>
            <w:tcW w:w="1134" w:type="dxa"/>
            <w:tcBorders>
              <w:top w:val="nil"/>
              <w:left w:val="nil"/>
              <w:bottom w:val="single" w:sz="4" w:space="0" w:color="000000"/>
              <w:right w:val="single" w:sz="4" w:space="0" w:color="000000"/>
            </w:tcBorders>
            <w:shd w:val="clear" w:color="auto" w:fill="auto"/>
            <w:vAlign w:val="center"/>
            <w:hideMark/>
          </w:tcPr>
          <w:p w14:paraId="5B370C48" w14:textId="77777777" w:rsidR="00DE7261" w:rsidRPr="00DE7261" w:rsidRDefault="00DE7261" w:rsidP="00DE7261">
            <w:pPr>
              <w:jc w:val="right"/>
              <w:rPr>
                <w:sz w:val="20"/>
              </w:rPr>
            </w:pPr>
            <w:r w:rsidRPr="00DE7261">
              <w:rPr>
                <w:sz w:val="20"/>
              </w:rPr>
              <w:t>231 785,8</w:t>
            </w:r>
          </w:p>
        </w:tc>
        <w:tc>
          <w:tcPr>
            <w:tcW w:w="992" w:type="dxa"/>
            <w:tcBorders>
              <w:top w:val="nil"/>
              <w:left w:val="nil"/>
              <w:bottom w:val="single" w:sz="4" w:space="0" w:color="000000"/>
              <w:right w:val="single" w:sz="4" w:space="0" w:color="000000"/>
            </w:tcBorders>
            <w:shd w:val="clear" w:color="auto" w:fill="auto"/>
            <w:vAlign w:val="center"/>
            <w:hideMark/>
          </w:tcPr>
          <w:p w14:paraId="69DF0790" w14:textId="77777777" w:rsidR="00DE7261" w:rsidRPr="00DE7261" w:rsidRDefault="00DE7261" w:rsidP="00DE7261">
            <w:pPr>
              <w:jc w:val="right"/>
              <w:rPr>
                <w:sz w:val="20"/>
              </w:rPr>
            </w:pPr>
            <w:r w:rsidRPr="00DE7261">
              <w:rPr>
                <w:sz w:val="20"/>
              </w:rPr>
              <w:t>231 785,8</w:t>
            </w:r>
          </w:p>
        </w:tc>
      </w:tr>
      <w:tr w:rsidR="00DE7261" w:rsidRPr="00DE7261" w14:paraId="36FC2431"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4F3960C"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5FD0180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D37DF2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3789DA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54407BF"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4DEA17B5"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289C5532" w14:textId="77777777" w:rsidR="00DE7261" w:rsidRPr="00DE7261" w:rsidRDefault="00DE7261" w:rsidP="00DE7261">
            <w:pPr>
              <w:jc w:val="right"/>
              <w:rPr>
                <w:sz w:val="20"/>
              </w:rPr>
            </w:pPr>
            <w:r w:rsidRPr="00DE7261">
              <w:rPr>
                <w:sz w:val="20"/>
              </w:rPr>
              <w:t>231 785,8</w:t>
            </w:r>
          </w:p>
        </w:tc>
        <w:tc>
          <w:tcPr>
            <w:tcW w:w="1134" w:type="dxa"/>
            <w:tcBorders>
              <w:top w:val="nil"/>
              <w:left w:val="nil"/>
              <w:bottom w:val="single" w:sz="4" w:space="0" w:color="000000"/>
              <w:right w:val="single" w:sz="4" w:space="0" w:color="000000"/>
            </w:tcBorders>
            <w:shd w:val="clear" w:color="auto" w:fill="auto"/>
            <w:vAlign w:val="center"/>
            <w:hideMark/>
          </w:tcPr>
          <w:p w14:paraId="107D1BDC" w14:textId="77777777" w:rsidR="00DE7261" w:rsidRPr="00DE7261" w:rsidRDefault="00DE7261" w:rsidP="00DE7261">
            <w:pPr>
              <w:jc w:val="right"/>
              <w:rPr>
                <w:sz w:val="20"/>
              </w:rPr>
            </w:pPr>
            <w:r w:rsidRPr="00DE7261">
              <w:rPr>
                <w:sz w:val="20"/>
              </w:rPr>
              <w:t>231 785,8</w:t>
            </w:r>
          </w:p>
        </w:tc>
        <w:tc>
          <w:tcPr>
            <w:tcW w:w="992" w:type="dxa"/>
            <w:tcBorders>
              <w:top w:val="nil"/>
              <w:left w:val="nil"/>
              <w:bottom w:val="single" w:sz="4" w:space="0" w:color="000000"/>
              <w:right w:val="single" w:sz="4" w:space="0" w:color="000000"/>
            </w:tcBorders>
            <w:shd w:val="clear" w:color="auto" w:fill="auto"/>
            <w:vAlign w:val="center"/>
            <w:hideMark/>
          </w:tcPr>
          <w:p w14:paraId="2AA27F58" w14:textId="77777777" w:rsidR="00DE7261" w:rsidRPr="00DE7261" w:rsidRDefault="00DE7261" w:rsidP="00DE7261">
            <w:pPr>
              <w:jc w:val="right"/>
              <w:rPr>
                <w:sz w:val="20"/>
              </w:rPr>
            </w:pPr>
            <w:r w:rsidRPr="00DE7261">
              <w:rPr>
                <w:sz w:val="20"/>
              </w:rPr>
              <w:t>231 785,8</w:t>
            </w:r>
          </w:p>
        </w:tc>
      </w:tr>
      <w:tr w:rsidR="00DE7261" w:rsidRPr="00DE7261" w14:paraId="5D9FECB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20541BF" w14:textId="77777777" w:rsidR="00DE7261" w:rsidRPr="00DE7261" w:rsidRDefault="00DE7261" w:rsidP="00DE7261">
            <w:pPr>
              <w:rPr>
                <w:sz w:val="20"/>
              </w:rPr>
            </w:pPr>
            <w:r w:rsidRPr="00DE7261">
              <w:rPr>
                <w:sz w:val="20"/>
              </w:rPr>
              <w:t>Субсидии автономным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EB7FCF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370CC5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95B844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6EDDEB2"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1E854322" w14:textId="77777777" w:rsidR="00DE7261" w:rsidRPr="00DE7261" w:rsidRDefault="00DE7261" w:rsidP="00DE7261">
            <w:pPr>
              <w:jc w:val="center"/>
              <w:rPr>
                <w:sz w:val="20"/>
              </w:rPr>
            </w:pPr>
            <w:r w:rsidRPr="00DE7261">
              <w:rPr>
                <w:sz w:val="20"/>
              </w:rPr>
              <w:t>620</w:t>
            </w:r>
          </w:p>
        </w:tc>
        <w:tc>
          <w:tcPr>
            <w:tcW w:w="850" w:type="dxa"/>
            <w:tcBorders>
              <w:top w:val="nil"/>
              <w:left w:val="nil"/>
              <w:bottom w:val="single" w:sz="4" w:space="0" w:color="000000"/>
              <w:right w:val="single" w:sz="4" w:space="0" w:color="000000"/>
            </w:tcBorders>
            <w:shd w:val="clear" w:color="auto" w:fill="auto"/>
            <w:vAlign w:val="center"/>
            <w:hideMark/>
          </w:tcPr>
          <w:p w14:paraId="796D3B8D" w14:textId="77777777" w:rsidR="00DE7261" w:rsidRPr="00DE7261" w:rsidRDefault="00DE7261" w:rsidP="00DE7261">
            <w:pPr>
              <w:jc w:val="right"/>
              <w:rPr>
                <w:sz w:val="20"/>
              </w:rPr>
            </w:pPr>
            <w:r w:rsidRPr="00DE7261">
              <w:rPr>
                <w:sz w:val="20"/>
              </w:rPr>
              <w:t>34 879,4</w:t>
            </w:r>
          </w:p>
        </w:tc>
        <w:tc>
          <w:tcPr>
            <w:tcW w:w="1134" w:type="dxa"/>
            <w:tcBorders>
              <w:top w:val="nil"/>
              <w:left w:val="nil"/>
              <w:bottom w:val="single" w:sz="4" w:space="0" w:color="000000"/>
              <w:right w:val="single" w:sz="4" w:space="0" w:color="000000"/>
            </w:tcBorders>
            <w:shd w:val="clear" w:color="auto" w:fill="auto"/>
            <w:vAlign w:val="center"/>
            <w:hideMark/>
          </w:tcPr>
          <w:p w14:paraId="6E928602" w14:textId="77777777" w:rsidR="00DE7261" w:rsidRPr="00DE7261" w:rsidRDefault="00DE7261" w:rsidP="00DE7261">
            <w:pPr>
              <w:jc w:val="right"/>
              <w:rPr>
                <w:sz w:val="20"/>
              </w:rPr>
            </w:pPr>
            <w:r w:rsidRPr="00DE7261">
              <w:rPr>
                <w:sz w:val="20"/>
              </w:rPr>
              <w:t>34 879,4</w:t>
            </w:r>
          </w:p>
        </w:tc>
        <w:tc>
          <w:tcPr>
            <w:tcW w:w="992" w:type="dxa"/>
            <w:tcBorders>
              <w:top w:val="nil"/>
              <w:left w:val="nil"/>
              <w:bottom w:val="single" w:sz="4" w:space="0" w:color="000000"/>
              <w:right w:val="single" w:sz="4" w:space="0" w:color="000000"/>
            </w:tcBorders>
            <w:shd w:val="clear" w:color="auto" w:fill="auto"/>
            <w:vAlign w:val="center"/>
            <w:hideMark/>
          </w:tcPr>
          <w:p w14:paraId="062BE940" w14:textId="77777777" w:rsidR="00DE7261" w:rsidRPr="00DE7261" w:rsidRDefault="00DE7261" w:rsidP="00DE7261">
            <w:pPr>
              <w:jc w:val="right"/>
              <w:rPr>
                <w:sz w:val="20"/>
              </w:rPr>
            </w:pPr>
            <w:r w:rsidRPr="00DE7261">
              <w:rPr>
                <w:sz w:val="20"/>
              </w:rPr>
              <w:t>34 879,4</w:t>
            </w:r>
          </w:p>
        </w:tc>
      </w:tr>
      <w:tr w:rsidR="00DE7261" w:rsidRPr="00DE7261" w14:paraId="403443E1"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B49896A" w14:textId="77777777" w:rsidR="00DE7261" w:rsidRPr="00DE7261" w:rsidRDefault="00DE7261" w:rsidP="00DE7261">
            <w:pPr>
              <w:rPr>
                <w:sz w:val="20"/>
              </w:rPr>
            </w:pPr>
            <w:r w:rsidRPr="00DE7261">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2F298C4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7F7B21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47934CB"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8EB07F1"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4B9C8B3B" w14:textId="77777777" w:rsidR="00DE7261" w:rsidRPr="00DE7261" w:rsidRDefault="00DE7261" w:rsidP="00DE7261">
            <w:pPr>
              <w:jc w:val="center"/>
              <w:rPr>
                <w:sz w:val="20"/>
              </w:rPr>
            </w:pPr>
            <w:r w:rsidRPr="00DE7261">
              <w:rPr>
                <w:sz w:val="20"/>
              </w:rPr>
              <w:t>621</w:t>
            </w:r>
          </w:p>
        </w:tc>
        <w:tc>
          <w:tcPr>
            <w:tcW w:w="850" w:type="dxa"/>
            <w:tcBorders>
              <w:top w:val="nil"/>
              <w:left w:val="nil"/>
              <w:bottom w:val="single" w:sz="4" w:space="0" w:color="000000"/>
              <w:right w:val="single" w:sz="4" w:space="0" w:color="000000"/>
            </w:tcBorders>
            <w:shd w:val="clear" w:color="auto" w:fill="auto"/>
            <w:vAlign w:val="center"/>
            <w:hideMark/>
          </w:tcPr>
          <w:p w14:paraId="4F9638BD" w14:textId="77777777" w:rsidR="00DE7261" w:rsidRPr="00DE7261" w:rsidRDefault="00DE7261" w:rsidP="00DE7261">
            <w:pPr>
              <w:jc w:val="right"/>
              <w:rPr>
                <w:sz w:val="20"/>
              </w:rPr>
            </w:pPr>
            <w:r w:rsidRPr="00DE7261">
              <w:rPr>
                <w:sz w:val="20"/>
              </w:rPr>
              <w:t>34 879,4</w:t>
            </w:r>
          </w:p>
        </w:tc>
        <w:tc>
          <w:tcPr>
            <w:tcW w:w="1134" w:type="dxa"/>
            <w:tcBorders>
              <w:top w:val="nil"/>
              <w:left w:val="nil"/>
              <w:bottom w:val="single" w:sz="4" w:space="0" w:color="000000"/>
              <w:right w:val="single" w:sz="4" w:space="0" w:color="000000"/>
            </w:tcBorders>
            <w:shd w:val="clear" w:color="auto" w:fill="auto"/>
            <w:vAlign w:val="center"/>
            <w:hideMark/>
          </w:tcPr>
          <w:p w14:paraId="510B907D" w14:textId="77777777" w:rsidR="00DE7261" w:rsidRPr="00DE7261" w:rsidRDefault="00DE7261" w:rsidP="00DE7261">
            <w:pPr>
              <w:jc w:val="right"/>
              <w:rPr>
                <w:sz w:val="20"/>
              </w:rPr>
            </w:pPr>
            <w:r w:rsidRPr="00DE7261">
              <w:rPr>
                <w:sz w:val="20"/>
              </w:rPr>
              <w:t>34 879,4</w:t>
            </w:r>
          </w:p>
        </w:tc>
        <w:tc>
          <w:tcPr>
            <w:tcW w:w="992" w:type="dxa"/>
            <w:tcBorders>
              <w:top w:val="nil"/>
              <w:left w:val="nil"/>
              <w:bottom w:val="single" w:sz="4" w:space="0" w:color="000000"/>
              <w:right w:val="single" w:sz="4" w:space="0" w:color="000000"/>
            </w:tcBorders>
            <w:shd w:val="clear" w:color="auto" w:fill="auto"/>
            <w:vAlign w:val="center"/>
            <w:hideMark/>
          </w:tcPr>
          <w:p w14:paraId="43B2DF7B" w14:textId="77777777" w:rsidR="00DE7261" w:rsidRPr="00DE7261" w:rsidRDefault="00DE7261" w:rsidP="00DE7261">
            <w:pPr>
              <w:jc w:val="right"/>
              <w:rPr>
                <w:sz w:val="20"/>
              </w:rPr>
            </w:pPr>
            <w:r w:rsidRPr="00DE7261">
              <w:rPr>
                <w:sz w:val="20"/>
              </w:rPr>
              <w:t>34 879,4</w:t>
            </w:r>
          </w:p>
        </w:tc>
      </w:tr>
      <w:tr w:rsidR="00DE7261" w:rsidRPr="00DE7261" w14:paraId="58E1002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01CF28B" w14:textId="77777777" w:rsidR="00DE7261" w:rsidRPr="00DE7261" w:rsidRDefault="00DE7261" w:rsidP="00DE7261">
            <w:pPr>
              <w:rPr>
                <w:sz w:val="20"/>
              </w:rPr>
            </w:pPr>
            <w:r w:rsidRPr="00DE7261">
              <w:rPr>
                <w:sz w:val="20"/>
              </w:rPr>
              <w:t>Общее образование</w:t>
            </w:r>
          </w:p>
        </w:tc>
        <w:tc>
          <w:tcPr>
            <w:tcW w:w="715" w:type="dxa"/>
            <w:tcBorders>
              <w:top w:val="nil"/>
              <w:left w:val="nil"/>
              <w:bottom w:val="single" w:sz="4" w:space="0" w:color="000000"/>
              <w:right w:val="single" w:sz="4" w:space="0" w:color="000000"/>
            </w:tcBorders>
            <w:shd w:val="clear" w:color="FFFFFF" w:fill="FFFFFF"/>
            <w:vAlign w:val="center"/>
            <w:hideMark/>
          </w:tcPr>
          <w:p w14:paraId="6191963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93D708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5131176"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hideMark/>
          </w:tcPr>
          <w:p w14:paraId="37919F9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8A4B893"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249D33F" w14:textId="77777777" w:rsidR="00DE7261" w:rsidRPr="00DE7261" w:rsidRDefault="00DE7261" w:rsidP="00DE7261">
            <w:pPr>
              <w:jc w:val="right"/>
              <w:rPr>
                <w:sz w:val="20"/>
              </w:rPr>
            </w:pPr>
            <w:r w:rsidRPr="00DE7261">
              <w:rPr>
                <w:sz w:val="20"/>
              </w:rPr>
              <w:t>745 845,9</w:t>
            </w:r>
          </w:p>
        </w:tc>
        <w:tc>
          <w:tcPr>
            <w:tcW w:w="1134" w:type="dxa"/>
            <w:tcBorders>
              <w:top w:val="nil"/>
              <w:left w:val="nil"/>
              <w:bottom w:val="single" w:sz="4" w:space="0" w:color="000000"/>
              <w:right w:val="single" w:sz="4" w:space="0" w:color="000000"/>
            </w:tcBorders>
            <w:shd w:val="clear" w:color="FFFFFF" w:fill="FFFFFF"/>
            <w:vAlign w:val="center"/>
            <w:hideMark/>
          </w:tcPr>
          <w:p w14:paraId="3539C452" w14:textId="77777777" w:rsidR="00DE7261" w:rsidRPr="00DE7261" w:rsidRDefault="00DE7261" w:rsidP="00DE7261">
            <w:pPr>
              <w:jc w:val="right"/>
              <w:rPr>
                <w:sz w:val="20"/>
              </w:rPr>
            </w:pPr>
            <w:r w:rsidRPr="00DE7261">
              <w:rPr>
                <w:sz w:val="20"/>
              </w:rPr>
              <w:t>659 627,0</w:t>
            </w:r>
          </w:p>
        </w:tc>
        <w:tc>
          <w:tcPr>
            <w:tcW w:w="992" w:type="dxa"/>
            <w:tcBorders>
              <w:top w:val="nil"/>
              <w:left w:val="nil"/>
              <w:bottom w:val="single" w:sz="4" w:space="0" w:color="000000"/>
              <w:right w:val="single" w:sz="4" w:space="0" w:color="000000"/>
            </w:tcBorders>
            <w:shd w:val="clear" w:color="FFFFFF" w:fill="FFFFFF"/>
            <w:vAlign w:val="center"/>
            <w:hideMark/>
          </w:tcPr>
          <w:p w14:paraId="042D4C9E" w14:textId="77777777" w:rsidR="00DE7261" w:rsidRPr="00DE7261" w:rsidRDefault="00DE7261" w:rsidP="00DE7261">
            <w:pPr>
              <w:jc w:val="right"/>
              <w:rPr>
                <w:sz w:val="20"/>
              </w:rPr>
            </w:pPr>
            <w:r w:rsidRPr="00DE7261">
              <w:rPr>
                <w:sz w:val="20"/>
              </w:rPr>
              <w:t>911 485,8</w:t>
            </w:r>
          </w:p>
        </w:tc>
      </w:tr>
      <w:tr w:rsidR="00DE7261" w:rsidRPr="00DE7261" w14:paraId="62C6EEF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AD0695B"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715" w:type="dxa"/>
            <w:tcBorders>
              <w:top w:val="nil"/>
              <w:left w:val="nil"/>
              <w:bottom w:val="single" w:sz="4" w:space="0" w:color="000000"/>
              <w:right w:val="single" w:sz="4" w:space="0" w:color="000000"/>
            </w:tcBorders>
            <w:shd w:val="clear" w:color="FFFFFF" w:fill="FFFFFF"/>
            <w:vAlign w:val="center"/>
            <w:hideMark/>
          </w:tcPr>
          <w:p w14:paraId="3866ABF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5DEF4E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565E5CF"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112E1044" w14:textId="77777777" w:rsidR="00DE7261" w:rsidRPr="00DE7261" w:rsidRDefault="00DE7261" w:rsidP="00DE7261">
            <w:pPr>
              <w:jc w:val="center"/>
              <w:rPr>
                <w:sz w:val="20"/>
              </w:rPr>
            </w:pPr>
            <w:r w:rsidRPr="00DE7261">
              <w:rPr>
                <w:sz w:val="20"/>
              </w:rPr>
              <w:t>01 0 00 00000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F32C0E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91FC466"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62BE4C67"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3985F2F8" w14:textId="77777777" w:rsidR="00DE7261" w:rsidRPr="00DE7261" w:rsidRDefault="00DE7261" w:rsidP="00DE7261">
            <w:pPr>
              <w:jc w:val="right"/>
              <w:rPr>
                <w:sz w:val="20"/>
              </w:rPr>
            </w:pPr>
            <w:r w:rsidRPr="00DE7261">
              <w:rPr>
                <w:sz w:val="20"/>
              </w:rPr>
              <w:t>400,0</w:t>
            </w:r>
          </w:p>
        </w:tc>
      </w:tr>
      <w:tr w:rsidR="00DE7261" w:rsidRPr="00DE7261" w14:paraId="6DF51D6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4CAF9B0" w14:textId="77777777" w:rsidR="00DE7261" w:rsidRPr="00DE7261" w:rsidRDefault="00DE7261" w:rsidP="00DE7261">
            <w:pPr>
              <w:rPr>
                <w:sz w:val="20"/>
              </w:rPr>
            </w:pPr>
            <w:r w:rsidRPr="00DE7261">
              <w:rPr>
                <w:sz w:val="20"/>
              </w:rPr>
              <w:t>Подпрограмма "Содействие занятости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79D99AF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C1BFC1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8A37F2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435127B3" w14:textId="77777777" w:rsidR="00DE7261" w:rsidRPr="00DE7261" w:rsidRDefault="00DE7261" w:rsidP="00DE7261">
            <w:pPr>
              <w:jc w:val="center"/>
              <w:rPr>
                <w:sz w:val="20"/>
              </w:rPr>
            </w:pPr>
            <w:r w:rsidRPr="00DE7261">
              <w:rPr>
                <w:sz w:val="20"/>
              </w:rPr>
              <w:t>01 1 00 00000</w:t>
            </w:r>
          </w:p>
        </w:tc>
        <w:tc>
          <w:tcPr>
            <w:tcW w:w="648" w:type="dxa"/>
            <w:tcBorders>
              <w:top w:val="nil"/>
              <w:left w:val="nil"/>
              <w:bottom w:val="single" w:sz="4" w:space="0" w:color="000000"/>
              <w:right w:val="single" w:sz="4" w:space="0" w:color="000000"/>
            </w:tcBorders>
            <w:shd w:val="clear" w:color="FFFFFF" w:fill="FFFFFF"/>
            <w:vAlign w:val="center"/>
            <w:hideMark/>
          </w:tcPr>
          <w:p w14:paraId="1B6CCA8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7A28857"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71554FA3"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70DD1ED7" w14:textId="77777777" w:rsidR="00DE7261" w:rsidRPr="00DE7261" w:rsidRDefault="00DE7261" w:rsidP="00DE7261">
            <w:pPr>
              <w:jc w:val="right"/>
              <w:rPr>
                <w:sz w:val="20"/>
              </w:rPr>
            </w:pPr>
            <w:r w:rsidRPr="00DE7261">
              <w:rPr>
                <w:sz w:val="20"/>
              </w:rPr>
              <w:t>400,0</w:t>
            </w:r>
          </w:p>
        </w:tc>
      </w:tr>
      <w:tr w:rsidR="00DE7261" w:rsidRPr="00DE7261" w14:paraId="33CD33E5"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F760FFF" w14:textId="77777777" w:rsidR="00DE7261" w:rsidRPr="00DE7261" w:rsidRDefault="00DE7261" w:rsidP="00DE7261">
            <w:pPr>
              <w:rPr>
                <w:sz w:val="20"/>
              </w:rPr>
            </w:pPr>
            <w:r w:rsidRPr="00DE7261">
              <w:rPr>
                <w:sz w:val="20"/>
              </w:rPr>
              <w:t>Организация временного трудоустройства несовершеннолетних граждан в возрасте от 14 до 18 лет в свободное от учебы время</w:t>
            </w:r>
          </w:p>
        </w:tc>
        <w:tc>
          <w:tcPr>
            <w:tcW w:w="715" w:type="dxa"/>
            <w:tcBorders>
              <w:top w:val="nil"/>
              <w:left w:val="nil"/>
              <w:bottom w:val="single" w:sz="4" w:space="0" w:color="000000"/>
              <w:right w:val="single" w:sz="4" w:space="0" w:color="000000"/>
            </w:tcBorders>
            <w:shd w:val="clear" w:color="FFFFFF" w:fill="FFFFFF"/>
            <w:vAlign w:val="center"/>
            <w:hideMark/>
          </w:tcPr>
          <w:p w14:paraId="1F50952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177128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00F57B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67A576E0" w14:textId="77777777" w:rsidR="00DE7261" w:rsidRPr="00DE7261" w:rsidRDefault="00DE7261" w:rsidP="00DE7261">
            <w:pPr>
              <w:jc w:val="center"/>
              <w:rPr>
                <w:sz w:val="20"/>
              </w:rPr>
            </w:pPr>
            <w:r w:rsidRPr="00DE7261">
              <w:rPr>
                <w:sz w:val="20"/>
              </w:rPr>
              <w:t>01 1 22 00000</w:t>
            </w:r>
          </w:p>
        </w:tc>
        <w:tc>
          <w:tcPr>
            <w:tcW w:w="648" w:type="dxa"/>
            <w:tcBorders>
              <w:top w:val="nil"/>
              <w:left w:val="nil"/>
              <w:bottom w:val="single" w:sz="4" w:space="0" w:color="000000"/>
              <w:right w:val="single" w:sz="4" w:space="0" w:color="000000"/>
            </w:tcBorders>
            <w:shd w:val="clear" w:color="FFFFFF" w:fill="FFFFFF"/>
            <w:vAlign w:val="center"/>
            <w:hideMark/>
          </w:tcPr>
          <w:p w14:paraId="51CE565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3D2ABA8"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74102F62"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2BF6BD69" w14:textId="77777777" w:rsidR="00DE7261" w:rsidRPr="00DE7261" w:rsidRDefault="00DE7261" w:rsidP="00DE7261">
            <w:pPr>
              <w:jc w:val="right"/>
              <w:rPr>
                <w:sz w:val="20"/>
              </w:rPr>
            </w:pPr>
            <w:r w:rsidRPr="00DE7261">
              <w:rPr>
                <w:sz w:val="20"/>
              </w:rPr>
              <w:t>400,0</w:t>
            </w:r>
          </w:p>
        </w:tc>
      </w:tr>
      <w:tr w:rsidR="00DE7261" w:rsidRPr="00DE7261" w14:paraId="51D82F7E"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24CAE5B" w14:textId="77777777" w:rsidR="00DE7261" w:rsidRPr="00DE7261" w:rsidRDefault="00DE7261" w:rsidP="00DE7261">
            <w:pPr>
              <w:rPr>
                <w:sz w:val="20"/>
              </w:rPr>
            </w:pPr>
            <w:r w:rsidRPr="00DE7261">
              <w:rPr>
                <w:sz w:val="20"/>
              </w:rPr>
              <w:lastRenderedPageBreak/>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2C9D4E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3F9F88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7BF9BD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CC9A625" w14:textId="77777777" w:rsidR="00DE7261" w:rsidRPr="00DE7261" w:rsidRDefault="00DE7261" w:rsidP="00DE7261">
            <w:pPr>
              <w:jc w:val="center"/>
              <w:rPr>
                <w:sz w:val="20"/>
              </w:rPr>
            </w:pPr>
            <w:r w:rsidRPr="00DE7261">
              <w:rPr>
                <w:sz w:val="20"/>
              </w:rPr>
              <w:t>01 1 22 00000</w:t>
            </w:r>
          </w:p>
        </w:tc>
        <w:tc>
          <w:tcPr>
            <w:tcW w:w="648" w:type="dxa"/>
            <w:tcBorders>
              <w:top w:val="nil"/>
              <w:left w:val="nil"/>
              <w:bottom w:val="single" w:sz="4" w:space="0" w:color="000000"/>
              <w:right w:val="single" w:sz="4" w:space="0" w:color="000000"/>
            </w:tcBorders>
            <w:shd w:val="clear" w:color="auto" w:fill="auto"/>
            <w:vAlign w:val="center"/>
            <w:hideMark/>
          </w:tcPr>
          <w:p w14:paraId="5EF7D7FE"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5262388"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032E06B4"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auto" w:fill="auto"/>
            <w:vAlign w:val="center"/>
            <w:hideMark/>
          </w:tcPr>
          <w:p w14:paraId="17C3E941" w14:textId="77777777" w:rsidR="00DE7261" w:rsidRPr="00DE7261" w:rsidRDefault="00DE7261" w:rsidP="00DE7261">
            <w:pPr>
              <w:jc w:val="right"/>
              <w:rPr>
                <w:sz w:val="20"/>
              </w:rPr>
            </w:pPr>
            <w:r w:rsidRPr="00DE7261">
              <w:rPr>
                <w:sz w:val="20"/>
              </w:rPr>
              <w:t>400,0</w:t>
            </w:r>
          </w:p>
        </w:tc>
      </w:tr>
      <w:tr w:rsidR="00DE7261" w:rsidRPr="00DE7261" w14:paraId="4E88FD9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DA2CD30"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9A6912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61BD34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485D8B0"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6DD695C0" w14:textId="77777777" w:rsidR="00DE7261" w:rsidRPr="00DE7261" w:rsidRDefault="00DE7261" w:rsidP="00DE7261">
            <w:pPr>
              <w:jc w:val="center"/>
              <w:rPr>
                <w:sz w:val="20"/>
              </w:rPr>
            </w:pPr>
            <w:r w:rsidRPr="00DE7261">
              <w:rPr>
                <w:sz w:val="20"/>
              </w:rPr>
              <w:t>01 1 22 00000</w:t>
            </w:r>
          </w:p>
        </w:tc>
        <w:tc>
          <w:tcPr>
            <w:tcW w:w="648" w:type="dxa"/>
            <w:tcBorders>
              <w:top w:val="nil"/>
              <w:left w:val="nil"/>
              <w:bottom w:val="single" w:sz="4" w:space="0" w:color="000000"/>
              <w:right w:val="single" w:sz="4" w:space="0" w:color="000000"/>
            </w:tcBorders>
            <w:shd w:val="clear" w:color="auto" w:fill="auto"/>
            <w:vAlign w:val="center"/>
            <w:hideMark/>
          </w:tcPr>
          <w:p w14:paraId="5C3BE155"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00405A04"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3FCA00A7"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auto" w:fill="auto"/>
            <w:vAlign w:val="center"/>
            <w:hideMark/>
          </w:tcPr>
          <w:p w14:paraId="4387DF29" w14:textId="77777777" w:rsidR="00DE7261" w:rsidRPr="00DE7261" w:rsidRDefault="00DE7261" w:rsidP="00DE7261">
            <w:pPr>
              <w:jc w:val="right"/>
              <w:rPr>
                <w:sz w:val="20"/>
              </w:rPr>
            </w:pPr>
            <w:r w:rsidRPr="00DE7261">
              <w:rPr>
                <w:sz w:val="20"/>
              </w:rPr>
              <w:t>400,0</w:t>
            </w:r>
          </w:p>
        </w:tc>
      </w:tr>
      <w:tr w:rsidR="00DE7261" w:rsidRPr="00DE7261" w14:paraId="78ACB28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8764214"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6BD1F57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0C3E94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6D8D7B5"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67D7F3EC" w14:textId="77777777" w:rsidR="00DE7261" w:rsidRPr="00DE7261" w:rsidRDefault="00DE7261" w:rsidP="00DE7261">
            <w:pPr>
              <w:jc w:val="center"/>
              <w:rPr>
                <w:sz w:val="20"/>
              </w:rPr>
            </w:pPr>
            <w:r w:rsidRPr="00DE7261">
              <w:rPr>
                <w:sz w:val="20"/>
              </w:rPr>
              <w:t>01 1 22 00000</w:t>
            </w:r>
          </w:p>
        </w:tc>
        <w:tc>
          <w:tcPr>
            <w:tcW w:w="648" w:type="dxa"/>
            <w:tcBorders>
              <w:top w:val="nil"/>
              <w:left w:val="nil"/>
              <w:bottom w:val="single" w:sz="4" w:space="0" w:color="000000"/>
              <w:right w:val="single" w:sz="4" w:space="0" w:color="000000"/>
            </w:tcBorders>
            <w:shd w:val="clear" w:color="auto" w:fill="auto"/>
            <w:vAlign w:val="center"/>
            <w:hideMark/>
          </w:tcPr>
          <w:p w14:paraId="62B59546"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6B2C97E3"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28CBCA2A"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auto" w:fill="auto"/>
            <w:vAlign w:val="center"/>
            <w:hideMark/>
          </w:tcPr>
          <w:p w14:paraId="2D1779E9" w14:textId="77777777" w:rsidR="00DE7261" w:rsidRPr="00DE7261" w:rsidRDefault="00DE7261" w:rsidP="00DE7261">
            <w:pPr>
              <w:jc w:val="right"/>
              <w:rPr>
                <w:sz w:val="20"/>
              </w:rPr>
            </w:pPr>
            <w:r w:rsidRPr="00DE7261">
              <w:rPr>
                <w:sz w:val="20"/>
              </w:rPr>
              <w:t>400,0</w:t>
            </w:r>
          </w:p>
        </w:tc>
      </w:tr>
      <w:tr w:rsidR="00DE7261" w:rsidRPr="00DE7261" w14:paraId="6FE1A2E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44947C0"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5A52437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0F3780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750CD8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31E8BEB5" w14:textId="77777777" w:rsidR="00DE7261" w:rsidRPr="00DE7261" w:rsidRDefault="00DE7261" w:rsidP="00DE7261">
            <w:pPr>
              <w:jc w:val="center"/>
              <w:rPr>
                <w:sz w:val="20"/>
              </w:rPr>
            </w:pPr>
            <w:r w:rsidRPr="00DE7261">
              <w:rPr>
                <w:sz w:val="20"/>
              </w:rPr>
              <w:t>02 0 00 00000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8E8EE5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B0D19A3" w14:textId="77777777" w:rsidR="00DE7261" w:rsidRPr="00DE7261" w:rsidRDefault="00DE7261" w:rsidP="00DE7261">
            <w:pPr>
              <w:jc w:val="right"/>
              <w:rPr>
                <w:sz w:val="20"/>
              </w:rPr>
            </w:pPr>
            <w:r w:rsidRPr="00DE7261">
              <w:rPr>
                <w:sz w:val="20"/>
              </w:rPr>
              <w:t>745 445,9</w:t>
            </w:r>
          </w:p>
        </w:tc>
        <w:tc>
          <w:tcPr>
            <w:tcW w:w="1134" w:type="dxa"/>
            <w:tcBorders>
              <w:top w:val="nil"/>
              <w:left w:val="nil"/>
              <w:bottom w:val="single" w:sz="4" w:space="0" w:color="000000"/>
              <w:right w:val="single" w:sz="4" w:space="0" w:color="000000"/>
            </w:tcBorders>
            <w:shd w:val="clear" w:color="FFFFFF" w:fill="FFFFFF"/>
            <w:vAlign w:val="center"/>
            <w:hideMark/>
          </w:tcPr>
          <w:p w14:paraId="309D505E" w14:textId="77777777" w:rsidR="00DE7261" w:rsidRPr="00DE7261" w:rsidRDefault="00DE7261" w:rsidP="00DE7261">
            <w:pPr>
              <w:jc w:val="right"/>
              <w:rPr>
                <w:sz w:val="20"/>
              </w:rPr>
            </w:pPr>
            <w:r w:rsidRPr="00DE7261">
              <w:rPr>
                <w:sz w:val="20"/>
              </w:rPr>
              <w:t>659 227,0</w:t>
            </w:r>
          </w:p>
        </w:tc>
        <w:tc>
          <w:tcPr>
            <w:tcW w:w="992" w:type="dxa"/>
            <w:tcBorders>
              <w:top w:val="nil"/>
              <w:left w:val="nil"/>
              <w:bottom w:val="single" w:sz="4" w:space="0" w:color="000000"/>
              <w:right w:val="single" w:sz="4" w:space="0" w:color="000000"/>
            </w:tcBorders>
            <w:shd w:val="clear" w:color="FFFFFF" w:fill="FFFFFF"/>
            <w:vAlign w:val="center"/>
            <w:hideMark/>
          </w:tcPr>
          <w:p w14:paraId="1E20EAEF" w14:textId="77777777" w:rsidR="00DE7261" w:rsidRPr="00DE7261" w:rsidRDefault="00DE7261" w:rsidP="00DE7261">
            <w:pPr>
              <w:jc w:val="right"/>
              <w:rPr>
                <w:sz w:val="20"/>
              </w:rPr>
            </w:pPr>
            <w:r w:rsidRPr="00DE7261">
              <w:rPr>
                <w:sz w:val="20"/>
              </w:rPr>
              <w:t>911 085,8</w:t>
            </w:r>
          </w:p>
        </w:tc>
      </w:tr>
      <w:tr w:rsidR="00DE7261" w:rsidRPr="00DE7261" w14:paraId="4D64154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E34183E" w14:textId="77777777" w:rsidR="00DE7261" w:rsidRPr="00DE7261" w:rsidRDefault="00DE7261" w:rsidP="00DE7261">
            <w:pPr>
              <w:rPr>
                <w:sz w:val="20"/>
              </w:rPr>
            </w:pPr>
            <w:r w:rsidRPr="00DE7261">
              <w:rPr>
                <w:sz w:val="20"/>
              </w:rPr>
              <w:t>"Создание условий для текущего финансирования и реализации муниципальной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6F92DA9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FD7B08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09D4DAB"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6DB96C5D" w14:textId="77777777" w:rsidR="00DE7261" w:rsidRPr="00DE7261" w:rsidRDefault="00DE7261" w:rsidP="00DE7261">
            <w:pPr>
              <w:jc w:val="center"/>
              <w:rPr>
                <w:sz w:val="20"/>
              </w:rPr>
            </w:pPr>
            <w:r w:rsidRPr="00DE7261">
              <w:rPr>
                <w:sz w:val="20"/>
              </w:rPr>
              <w:t>02 5 00 00000</w:t>
            </w:r>
          </w:p>
        </w:tc>
        <w:tc>
          <w:tcPr>
            <w:tcW w:w="648" w:type="dxa"/>
            <w:tcBorders>
              <w:top w:val="nil"/>
              <w:left w:val="nil"/>
              <w:bottom w:val="single" w:sz="4" w:space="0" w:color="000000"/>
              <w:right w:val="single" w:sz="4" w:space="0" w:color="000000"/>
            </w:tcBorders>
            <w:shd w:val="clear" w:color="FFFFFF" w:fill="FFFFFF"/>
            <w:vAlign w:val="center"/>
            <w:hideMark/>
          </w:tcPr>
          <w:p w14:paraId="7D7F246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1A507CC" w14:textId="77777777" w:rsidR="00DE7261" w:rsidRPr="00DE7261" w:rsidRDefault="00DE7261" w:rsidP="00DE7261">
            <w:pPr>
              <w:jc w:val="right"/>
              <w:rPr>
                <w:sz w:val="20"/>
              </w:rPr>
            </w:pPr>
            <w:r w:rsidRPr="00DE7261">
              <w:rPr>
                <w:sz w:val="20"/>
              </w:rPr>
              <w:t>745 445,9</w:t>
            </w:r>
          </w:p>
        </w:tc>
        <w:tc>
          <w:tcPr>
            <w:tcW w:w="1134" w:type="dxa"/>
            <w:tcBorders>
              <w:top w:val="nil"/>
              <w:left w:val="nil"/>
              <w:bottom w:val="single" w:sz="4" w:space="0" w:color="000000"/>
              <w:right w:val="single" w:sz="4" w:space="0" w:color="000000"/>
            </w:tcBorders>
            <w:shd w:val="clear" w:color="FFFFFF" w:fill="FFFFFF"/>
            <w:vAlign w:val="center"/>
            <w:hideMark/>
          </w:tcPr>
          <w:p w14:paraId="0328D862" w14:textId="77777777" w:rsidR="00DE7261" w:rsidRPr="00DE7261" w:rsidRDefault="00DE7261" w:rsidP="00DE7261">
            <w:pPr>
              <w:jc w:val="right"/>
              <w:rPr>
                <w:sz w:val="20"/>
              </w:rPr>
            </w:pPr>
            <w:r w:rsidRPr="00DE7261">
              <w:rPr>
                <w:sz w:val="20"/>
              </w:rPr>
              <w:t>659 227,0</w:t>
            </w:r>
          </w:p>
        </w:tc>
        <w:tc>
          <w:tcPr>
            <w:tcW w:w="992" w:type="dxa"/>
            <w:tcBorders>
              <w:top w:val="nil"/>
              <w:left w:val="nil"/>
              <w:bottom w:val="single" w:sz="4" w:space="0" w:color="000000"/>
              <w:right w:val="single" w:sz="4" w:space="0" w:color="000000"/>
            </w:tcBorders>
            <w:shd w:val="clear" w:color="FFFFFF" w:fill="FFFFFF"/>
            <w:vAlign w:val="center"/>
            <w:hideMark/>
          </w:tcPr>
          <w:p w14:paraId="5101CEB7" w14:textId="77777777" w:rsidR="00DE7261" w:rsidRPr="00DE7261" w:rsidRDefault="00DE7261" w:rsidP="00DE7261">
            <w:pPr>
              <w:jc w:val="right"/>
              <w:rPr>
                <w:sz w:val="20"/>
              </w:rPr>
            </w:pPr>
            <w:r w:rsidRPr="00DE7261">
              <w:rPr>
                <w:sz w:val="20"/>
              </w:rPr>
              <w:t>911 085,8</w:t>
            </w:r>
          </w:p>
        </w:tc>
      </w:tr>
      <w:tr w:rsidR="00DE7261" w:rsidRPr="00DE7261" w14:paraId="35F32D2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3912AA0" w14:textId="77777777" w:rsidR="00DE7261" w:rsidRPr="00DE7261" w:rsidRDefault="00DE7261" w:rsidP="00DE7261">
            <w:pPr>
              <w:rPr>
                <w:sz w:val="20"/>
              </w:rPr>
            </w:pPr>
            <w:r w:rsidRPr="00DE7261">
              <w:rPr>
                <w:sz w:val="20"/>
              </w:rPr>
              <w:t>Финансовое сопровождение оказания образовательными организациями муниципальных услуг</w:t>
            </w:r>
          </w:p>
        </w:tc>
        <w:tc>
          <w:tcPr>
            <w:tcW w:w="715" w:type="dxa"/>
            <w:tcBorders>
              <w:top w:val="nil"/>
              <w:left w:val="nil"/>
              <w:bottom w:val="single" w:sz="4" w:space="0" w:color="000000"/>
              <w:right w:val="single" w:sz="4" w:space="0" w:color="000000"/>
            </w:tcBorders>
            <w:shd w:val="clear" w:color="FFFFFF" w:fill="FFFFFF"/>
            <w:vAlign w:val="center"/>
            <w:hideMark/>
          </w:tcPr>
          <w:p w14:paraId="431CE9D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743629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F298534"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76E819FE"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FFFFFF" w:fill="FFFFFF"/>
            <w:vAlign w:val="center"/>
            <w:hideMark/>
          </w:tcPr>
          <w:p w14:paraId="413A1A1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D079EB9" w14:textId="77777777" w:rsidR="00DE7261" w:rsidRPr="00DE7261" w:rsidRDefault="00DE7261" w:rsidP="00DE7261">
            <w:pPr>
              <w:jc w:val="right"/>
              <w:rPr>
                <w:sz w:val="20"/>
              </w:rPr>
            </w:pPr>
            <w:r w:rsidRPr="00DE7261">
              <w:rPr>
                <w:sz w:val="20"/>
              </w:rPr>
              <w:t>55 964,5</w:t>
            </w:r>
          </w:p>
        </w:tc>
        <w:tc>
          <w:tcPr>
            <w:tcW w:w="1134" w:type="dxa"/>
            <w:tcBorders>
              <w:top w:val="nil"/>
              <w:left w:val="nil"/>
              <w:bottom w:val="single" w:sz="4" w:space="0" w:color="000000"/>
              <w:right w:val="single" w:sz="4" w:space="0" w:color="000000"/>
            </w:tcBorders>
            <w:shd w:val="clear" w:color="FFFFFF" w:fill="FFFFFF"/>
            <w:vAlign w:val="center"/>
            <w:hideMark/>
          </w:tcPr>
          <w:p w14:paraId="58610C27" w14:textId="77777777" w:rsidR="00DE7261" w:rsidRPr="00DE7261" w:rsidRDefault="00DE7261" w:rsidP="00DE7261">
            <w:pPr>
              <w:jc w:val="right"/>
              <w:rPr>
                <w:sz w:val="20"/>
              </w:rPr>
            </w:pPr>
            <w:r w:rsidRPr="00DE7261">
              <w:rPr>
                <w:sz w:val="20"/>
              </w:rPr>
              <w:t>55 473,0</w:t>
            </w:r>
          </w:p>
        </w:tc>
        <w:tc>
          <w:tcPr>
            <w:tcW w:w="992" w:type="dxa"/>
            <w:tcBorders>
              <w:top w:val="nil"/>
              <w:left w:val="nil"/>
              <w:bottom w:val="single" w:sz="4" w:space="0" w:color="000000"/>
              <w:right w:val="single" w:sz="4" w:space="0" w:color="000000"/>
            </w:tcBorders>
            <w:shd w:val="clear" w:color="FFFFFF" w:fill="FFFFFF"/>
            <w:vAlign w:val="center"/>
            <w:hideMark/>
          </w:tcPr>
          <w:p w14:paraId="1E1C1235" w14:textId="77777777" w:rsidR="00DE7261" w:rsidRPr="00DE7261" w:rsidRDefault="00DE7261" w:rsidP="00DE7261">
            <w:pPr>
              <w:jc w:val="right"/>
              <w:rPr>
                <w:sz w:val="20"/>
              </w:rPr>
            </w:pPr>
            <w:r w:rsidRPr="00DE7261">
              <w:rPr>
                <w:sz w:val="20"/>
              </w:rPr>
              <w:t>55 633,0</w:t>
            </w:r>
          </w:p>
        </w:tc>
      </w:tr>
      <w:tr w:rsidR="00DE7261" w:rsidRPr="00DE7261" w14:paraId="0794693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D183052"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4029CF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34DA8F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559079E"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3860F17"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38FDC54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7A85885B" w14:textId="77777777" w:rsidR="00DE7261" w:rsidRPr="00DE7261" w:rsidRDefault="00DE7261" w:rsidP="00DE7261">
            <w:pPr>
              <w:jc w:val="right"/>
              <w:rPr>
                <w:sz w:val="20"/>
              </w:rPr>
            </w:pPr>
            <w:r w:rsidRPr="00DE7261">
              <w:rPr>
                <w:sz w:val="20"/>
              </w:rPr>
              <w:t>7 939,8</w:t>
            </w:r>
          </w:p>
        </w:tc>
        <w:tc>
          <w:tcPr>
            <w:tcW w:w="1134" w:type="dxa"/>
            <w:tcBorders>
              <w:top w:val="nil"/>
              <w:left w:val="nil"/>
              <w:bottom w:val="single" w:sz="4" w:space="0" w:color="000000"/>
              <w:right w:val="single" w:sz="4" w:space="0" w:color="000000"/>
            </w:tcBorders>
            <w:shd w:val="clear" w:color="auto" w:fill="auto"/>
            <w:vAlign w:val="center"/>
            <w:hideMark/>
          </w:tcPr>
          <w:p w14:paraId="6FCD1646" w14:textId="77777777" w:rsidR="00DE7261" w:rsidRPr="00DE7261" w:rsidRDefault="00DE7261" w:rsidP="00DE7261">
            <w:pPr>
              <w:jc w:val="right"/>
              <w:rPr>
                <w:sz w:val="20"/>
              </w:rPr>
            </w:pPr>
            <w:r w:rsidRPr="00DE7261">
              <w:rPr>
                <w:sz w:val="20"/>
              </w:rPr>
              <w:t>6 355,7</w:t>
            </w:r>
          </w:p>
        </w:tc>
        <w:tc>
          <w:tcPr>
            <w:tcW w:w="992" w:type="dxa"/>
            <w:tcBorders>
              <w:top w:val="nil"/>
              <w:left w:val="nil"/>
              <w:bottom w:val="single" w:sz="4" w:space="0" w:color="000000"/>
              <w:right w:val="single" w:sz="4" w:space="0" w:color="000000"/>
            </w:tcBorders>
            <w:shd w:val="clear" w:color="auto" w:fill="auto"/>
            <w:vAlign w:val="center"/>
            <w:hideMark/>
          </w:tcPr>
          <w:p w14:paraId="29DC6827" w14:textId="77777777" w:rsidR="00DE7261" w:rsidRPr="00DE7261" w:rsidRDefault="00DE7261" w:rsidP="00DE7261">
            <w:pPr>
              <w:jc w:val="right"/>
              <w:rPr>
                <w:sz w:val="20"/>
              </w:rPr>
            </w:pPr>
            <w:r w:rsidRPr="00DE7261">
              <w:rPr>
                <w:sz w:val="20"/>
              </w:rPr>
              <w:t>6 515,7</w:t>
            </w:r>
          </w:p>
        </w:tc>
      </w:tr>
      <w:tr w:rsidR="00DE7261" w:rsidRPr="00DE7261" w14:paraId="62B0A38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3958D5E"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7B5D2AE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045003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22645A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14BD5D1"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55566FD7"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700D7ECB" w14:textId="77777777" w:rsidR="00DE7261" w:rsidRPr="00DE7261" w:rsidRDefault="00DE7261" w:rsidP="00DE7261">
            <w:pPr>
              <w:jc w:val="right"/>
              <w:rPr>
                <w:sz w:val="20"/>
              </w:rPr>
            </w:pPr>
            <w:r w:rsidRPr="00DE7261">
              <w:rPr>
                <w:sz w:val="20"/>
              </w:rPr>
              <w:t>7 939,8</w:t>
            </w:r>
          </w:p>
        </w:tc>
        <w:tc>
          <w:tcPr>
            <w:tcW w:w="1134" w:type="dxa"/>
            <w:tcBorders>
              <w:top w:val="nil"/>
              <w:left w:val="nil"/>
              <w:bottom w:val="single" w:sz="4" w:space="0" w:color="000000"/>
              <w:right w:val="single" w:sz="4" w:space="0" w:color="000000"/>
            </w:tcBorders>
            <w:shd w:val="clear" w:color="auto" w:fill="auto"/>
            <w:vAlign w:val="center"/>
            <w:hideMark/>
          </w:tcPr>
          <w:p w14:paraId="50C6286F" w14:textId="77777777" w:rsidR="00DE7261" w:rsidRPr="00DE7261" w:rsidRDefault="00DE7261" w:rsidP="00DE7261">
            <w:pPr>
              <w:jc w:val="right"/>
              <w:rPr>
                <w:sz w:val="20"/>
              </w:rPr>
            </w:pPr>
            <w:r w:rsidRPr="00DE7261">
              <w:rPr>
                <w:sz w:val="20"/>
              </w:rPr>
              <w:t>6 355,7</w:t>
            </w:r>
          </w:p>
        </w:tc>
        <w:tc>
          <w:tcPr>
            <w:tcW w:w="992" w:type="dxa"/>
            <w:tcBorders>
              <w:top w:val="nil"/>
              <w:left w:val="nil"/>
              <w:bottom w:val="single" w:sz="4" w:space="0" w:color="000000"/>
              <w:right w:val="single" w:sz="4" w:space="0" w:color="000000"/>
            </w:tcBorders>
            <w:shd w:val="clear" w:color="auto" w:fill="auto"/>
            <w:vAlign w:val="center"/>
            <w:hideMark/>
          </w:tcPr>
          <w:p w14:paraId="5D09F95F" w14:textId="77777777" w:rsidR="00DE7261" w:rsidRPr="00DE7261" w:rsidRDefault="00DE7261" w:rsidP="00DE7261">
            <w:pPr>
              <w:jc w:val="right"/>
              <w:rPr>
                <w:sz w:val="20"/>
              </w:rPr>
            </w:pPr>
            <w:r w:rsidRPr="00DE7261">
              <w:rPr>
                <w:sz w:val="20"/>
              </w:rPr>
              <w:t>6 515,7</w:t>
            </w:r>
          </w:p>
        </w:tc>
      </w:tr>
      <w:tr w:rsidR="00DE7261" w:rsidRPr="00DE7261" w14:paraId="0558B38D"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2D7F4399"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0651033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CF575D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FB7055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4B557A41"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293FF5AB"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15C063BC" w14:textId="77777777" w:rsidR="00DE7261" w:rsidRPr="00DE7261" w:rsidRDefault="00DE7261" w:rsidP="00DE7261">
            <w:pPr>
              <w:jc w:val="right"/>
              <w:rPr>
                <w:sz w:val="20"/>
              </w:rPr>
            </w:pPr>
            <w:r w:rsidRPr="00DE7261">
              <w:rPr>
                <w:sz w:val="20"/>
              </w:rPr>
              <w:t>3 899,5</w:t>
            </w:r>
          </w:p>
        </w:tc>
        <w:tc>
          <w:tcPr>
            <w:tcW w:w="1134" w:type="dxa"/>
            <w:tcBorders>
              <w:top w:val="nil"/>
              <w:left w:val="nil"/>
              <w:bottom w:val="single" w:sz="4" w:space="0" w:color="000000"/>
              <w:right w:val="single" w:sz="4" w:space="0" w:color="000000"/>
            </w:tcBorders>
            <w:shd w:val="clear" w:color="auto" w:fill="auto"/>
            <w:vAlign w:val="center"/>
            <w:hideMark/>
          </w:tcPr>
          <w:p w14:paraId="10BEE922" w14:textId="77777777" w:rsidR="00DE7261" w:rsidRPr="00DE7261" w:rsidRDefault="00DE7261" w:rsidP="00DE7261">
            <w:pPr>
              <w:jc w:val="right"/>
              <w:rPr>
                <w:sz w:val="20"/>
              </w:rPr>
            </w:pPr>
            <w:r w:rsidRPr="00DE7261">
              <w:rPr>
                <w:sz w:val="20"/>
              </w:rPr>
              <w:t>3 482,7</w:t>
            </w:r>
          </w:p>
        </w:tc>
        <w:tc>
          <w:tcPr>
            <w:tcW w:w="992" w:type="dxa"/>
            <w:tcBorders>
              <w:top w:val="nil"/>
              <w:left w:val="nil"/>
              <w:bottom w:val="single" w:sz="4" w:space="0" w:color="000000"/>
              <w:right w:val="single" w:sz="4" w:space="0" w:color="000000"/>
            </w:tcBorders>
            <w:shd w:val="clear" w:color="auto" w:fill="auto"/>
            <w:vAlign w:val="center"/>
            <w:hideMark/>
          </w:tcPr>
          <w:p w14:paraId="07027BEC" w14:textId="77777777" w:rsidR="00DE7261" w:rsidRPr="00DE7261" w:rsidRDefault="00DE7261" w:rsidP="00DE7261">
            <w:pPr>
              <w:jc w:val="right"/>
              <w:rPr>
                <w:sz w:val="20"/>
              </w:rPr>
            </w:pPr>
            <w:r w:rsidRPr="00DE7261">
              <w:rPr>
                <w:sz w:val="20"/>
              </w:rPr>
              <w:t>3 642,7</w:t>
            </w:r>
          </w:p>
        </w:tc>
      </w:tr>
      <w:tr w:rsidR="00DE7261" w:rsidRPr="00DE7261" w14:paraId="13EE0AF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6ECDF25"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8396DC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E343A6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4B0C76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CDF63D0"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7104D36A"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612F73D4" w14:textId="77777777" w:rsidR="00DE7261" w:rsidRPr="00DE7261" w:rsidRDefault="00DE7261" w:rsidP="00DE7261">
            <w:pPr>
              <w:jc w:val="right"/>
              <w:rPr>
                <w:sz w:val="20"/>
              </w:rPr>
            </w:pPr>
            <w:r w:rsidRPr="00DE7261">
              <w:rPr>
                <w:sz w:val="20"/>
              </w:rPr>
              <w:t>4 040,3</w:t>
            </w:r>
          </w:p>
        </w:tc>
        <w:tc>
          <w:tcPr>
            <w:tcW w:w="1134" w:type="dxa"/>
            <w:tcBorders>
              <w:top w:val="nil"/>
              <w:left w:val="nil"/>
              <w:bottom w:val="single" w:sz="4" w:space="0" w:color="000000"/>
              <w:right w:val="single" w:sz="4" w:space="0" w:color="000000"/>
            </w:tcBorders>
            <w:shd w:val="clear" w:color="auto" w:fill="auto"/>
            <w:vAlign w:val="center"/>
            <w:hideMark/>
          </w:tcPr>
          <w:p w14:paraId="747B82A0" w14:textId="77777777" w:rsidR="00DE7261" w:rsidRPr="00DE7261" w:rsidRDefault="00DE7261" w:rsidP="00DE7261">
            <w:pPr>
              <w:jc w:val="right"/>
              <w:rPr>
                <w:sz w:val="20"/>
              </w:rPr>
            </w:pPr>
            <w:r w:rsidRPr="00DE7261">
              <w:rPr>
                <w:sz w:val="20"/>
              </w:rPr>
              <w:t>2 873,0</w:t>
            </w:r>
          </w:p>
        </w:tc>
        <w:tc>
          <w:tcPr>
            <w:tcW w:w="992" w:type="dxa"/>
            <w:tcBorders>
              <w:top w:val="nil"/>
              <w:left w:val="nil"/>
              <w:bottom w:val="single" w:sz="4" w:space="0" w:color="000000"/>
              <w:right w:val="single" w:sz="4" w:space="0" w:color="000000"/>
            </w:tcBorders>
            <w:shd w:val="clear" w:color="auto" w:fill="auto"/>
            <w:vAlign w:val="center"/>
            <w:hideMark/>
          </w:tcPr>
          <w:p w14:paraId="414F2292" w14:textId="77777777" w:rsidR="00DE7261" w:rsidRPr="00DE7261" w:rsidRDefault="00DE7261" w:rsidP="00DE7261">
            <w:pPr>
              <w:jc w:val="right"/>
              <w:rPr>
                <w:sz w:val="20"/>
              </w:rPr>
            </w:pPr>
            <w:r w:rsidRPr="00DE7261">
              <w:rPr>
                <w:sz w:val="20"/>
              </w:rPr>
              <w:t>2 873,0</w:t>
            </w:r>
          </w:p>
        </w:tc>
      </w:tr>
      <w:tr w:rsidR="00DE7261" w:rsidRPr="00DE7261" w14:paraId="0D39895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E285E7C"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5DBD74F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83D113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9CAD4AE"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254E05A8"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3D3BCDD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A542904" w14:textId="77777777" w:rsidR="00DE7261" w:rsidRPr="00DE7261" w:rsidRDefault="00DE7261" w:rsidP="00DE7261">
            <w:pPr>
              <w:jc w:val="right"/>
              <w:rPr>
                <w:sz w:val="20"/>
              </w:rPr>
            </w:pPr>
            <w:r w:rsidRPr="00DE7261">
              <w:rPr>
                <w:sz w:val="20"/>
              </w:rPr>
              <w:t>47 602,6</w:t>
            </w:r>
          </w:p>
        </w:tc>
        <w:tc>
          <w:tcPr>
            <w:tcW w:w="1134" w:type="dxa"/>
            <w:tcBorders>
              <w:top w:val="nil"/>
              <w:left w:val="nil"/>
              <w:bottom w:val="single" w:sz="4" w:space="0" w:color="000000"/>
              <w:right w:val="single" w:sz="4" w:space="0" w:color="000000"/>
            </w:tcBorders>
            <w:shd w:val="clear" w:color="auto" w:fill="auto"/>
            <w:vAlign w:val="center"/>
            <w:hideMark/>
          </w:tcPr>
          <w:p w14:paraId="49B6409D" w14:textId="77777777" w:rsidR="00DE7261" w:rsidRPr="00DE7261" w:rsidRDefault="00DE7261" w:rsidP="00DE7261">
            <w:pPr>
              <w:jc w:val="right"/>
              <w:rPr>
                <w:sz w:val="20"/>
              </w:rPr>
            </w:pPr>
            <w:r w:rsidRPr="00DE7261">
              <w:rPr>
                <w:sz w:val="20"/>
              </w:rPr>
              <w:t>49 117,3</w:t>
            </w:r>
          </w:p>
        </w:tc>
        <w:tc>
          <w:tcPr>
            <w:tcW w:w="992" w:type="dxa"/>
            <w:tcBorders>
              <w:top w:val="nil"/>
              <w:left w:val="nil"/>
              <w:bottom w:val="single" w:sz="4" w:space="0" w:color="000000"/>
              <w:right w:val="single" w:sz="4" w:space="0" w:color="000000"/>
            </w:tcBorders>
            <w:shd w:val="clear" w:color="auto" w:fill="auto"/>
            <w:vAlign w:val="center"/>
            <w:hideMark/>
          </w:tcPr>
          <w:p w14:paraId="6FD9AFC8" w14:textId="77777777" w:rsidR="00DE7261" w:rsidRPr="00DE7261" w:rsidRDefault="00DE7261" w:rsidP="00DE7261">
            <w:pPr>
              <w:jc w:val="right"/>
              <w:rPr>
                <w:sz w:val="20"/>
              </w:rPr>
            </w:pPr>
            <w:r w:rsidRPr="00DE7261">
              <w:rPr>
                <w:sz w:val="20"/>
              </w:rPr>
              <w:t>49 117,3</w:t>
            </w:r>
          </w:p>
        </w:tc>
      </w:tr>
      <w:tr w:rsidR="00DE7261" w:rsidRPr="00DE7261" w14:paraId="26A9765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3558D10"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411983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20899E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F04B6F7"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2EBF43A"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21052E63"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ED15338" w14:textId="77777777" w:rsidR="00DE7261" w:rsidRPr="00DE7261" w:rsidRDefault="00DE7261" w:rsidP="00DE7261">
            <w:pPr>
              <w:jc w:val="right"/>
              <w:rPr>
                <w:sz w:val="20"/>
              </w:rPr>
            </w:pPr>
            <w:r w:rsidRPr="00DE7261">
              <w:rPr>
                <w:sz w:val="20"/>
              </w:rPr>
              <w:t>47 602,6</w:t>
            </w:r>
          </w:p>
        </w:tc>
        <w:tc>
          <w:tcPr>
            <w:tcW w:w="1134" w:type="dxa"/>
            <w:tcBorders>
              <w:top w:val="nil"/>
              <w:left w:val="nil"/>
              <w:bottom w:val="single" w:sz="4" w:space="0" w:color="000000"/>
              <w:right w:val="single" w:sz="4" w:space="0" w:color="000000"/>
            </w:tcBorders>
            <w:shd w:val="clear" w:color="auto" w:fill="auto"/>
            <w:vAlign w:val="center"/>
            <w:hideMark/>
          </w:tcPr>
          <w:p w14:paraId="1F728195" w14:textId="77777777" w:rsidR="00DE7261" w:rsidRPr="00DE7261" w:rsidRDefault="00DE7261" w:rsidP="00DE7261">
            <w:pPr>
              <w:jc w:val="right"/>
              <w:rPr>
                <w:sz w:val="20"/>
              </w:rPr>
            </w:pPr>
            <w:r w:rsidRPr="00DE7261">
              <w:rPr>
                <w:sz w:val="20"/>
              </w:rPr>
              <w:t>49 117,3</w:t>
            </w:r>
          </w:p>
        </w:tc>
        <w:tc>
          <w:tcPr>
            <w:tcW w:w="992" w:type="dxa"/>
            <w:tcBorders>
              <w:top w:val="nil"/>
              <w:left w:val="nil"/>
              <w:bottom w:val="single" w:sz="4" w:space="0" w:color="000000"/>
              <w:right w:val="single" w:sz="4" w:space="0" w:color="000000"/>
            </w:tcBorders>
            <w:shd w:val="clear" w:color="auto" w:fill="auto"/>
            <w:vAlign w:val="center"/>
            <w:hideMark/>
          </w:tcPr>
          <w:p w14:paraId="06E1FCBC" w14:textId="77777777" w:rsidR="00DE7261" w:rsidRPr="00DE7261" w:rsidRDefault="00DE7261" w:rsidP="00DE7261">
            <w:pPr>
              <w:jc w:val="right"/>
              <w:rPr>
                <w:sz w:val="20"/>
              </w:rPr>
            </w:pPr>
            <w:r w:rsidRPr="00DE7261">
              <w:rPr>
                <w:sz w:val="20"/>
              </w:rPr>
              <w:t>49 117,3</w:t>
            </w:r>
          </w:p>
        </w:tc>
      </w:tr>
      <w:tr w:rsidR="00DE7261" w:rsidRPr="00DE7261" w14:paraId="32329E9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E2DAA5E"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8EDABE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0E9330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D58945F"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A40FD1D"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2A3B4470"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3EBD3CC0" w14:textId="77777777" w:rsidR="00DE7261" w:rsidRPr="00DE7261" w:rsidRDefault="00DE7261" w:rsidP="00DE7261">
            <w:pPr>
              <w:jc w:val="right"/>
              <w:rPr>
                <w:sz w:val="20"/>
              </w:rPr>
            </w:pPr>
            <w:r w:rsidRPr="00DE7261">
              <w:rPr>
                <w:sz w:val="20"/>
              </w:rPr>
              <w:t>47 602,6</w:t>
            </w:r>
          </w:p>
        </w:tc>
        <w:tc>
          <w:tcPr>
            <w:tcW w:w="1134" w:type="dxa"/>
            <w:tcBorders>
              <w:top w:val="nil"/>
              <w:left w:val="nil"/>
              <w:bottom w:val="single" w:sz="4" w:space="0" w:color="000000"/>
              <w:right w:val="single" w:sz="4" w:space="0" w:color="000000"/>
            </w:tcBorders>
            <w:shd w:val="clear" w:color="auto" w:fill="auto"/>
            <w:vAlign w:val="center"/>
            <w:hideMark/>
          </w:tcPr>
          <w:p w14:paraId="7CD07733" w14:textId="77777777" w:rsidR="00DE7261" w:rsidRPr="00DE7261" w:rsidRDefault="00DE7261" w:rsidP="00DE7261">
            <w:pPr>
              <w:jc w:val="right"/>
              <w:rPr>
                <w:sz w:val="20"/>
              </w:rPr>
            </w:pPr>
            <w:r w:rsidRPr="00DE7261">
              <w:rPr>
                <w:sz w:val="20"/>
              </w:rPr>
              <w:t>49 117,3</w:t>
            </w:r>
          </w:p>
        </w:tc>
        <w:tc>
          <w:tcPr>
            <w:tcW w:w="992" w:type="dxa"/>
            <w:tcBorders>
              <w:top w:val="nil"/>
              <w:left w:val="nil"/>
              <w:bottom w:val="single" w:sz="4" w:space="0" w:color="000000"/>
              <w:right w:val="single" w:sz="4" w:space="0" w:color="000000"/>
            </w:tcBorders>
            <w:shd w:val="clear" w:color="auto" w:fill="auto"/>
            <w:vAlign w:val="center"/>
            <w:hideMark/>
          </w:tcPr>
          <w:p w14:paraId="6479DD7B" w14:textId="77777777" w:rsidR="00DE7261" w:rsidRPr="00DE7261" w:rsidRDefault="00DE7261" w:rsidP="00DE7261">
            <w:pPr>
              <w:jc w:val="right"/>
              <w:rPr>
                <w:sz w:val="20"/>
              </w:rPr>
            </w:pPr>
            <w:r w:rsidRPr="00DE7261">
              <w:rPr>
                <w:sz w:val="20"/>
              </w:rPr>
              <w:t>49 117,3</w:t>
            </w:r>
          </w:p>
        </w:tc>
      </w:tr>
      <w:tr w:rsidR="00DE7261" w:rsidRPr="00DE7261" w14:paraId="49F9ABDE"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AF9BCD9"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9CEB61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A2B468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93C694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DA08FC8"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33B8B935"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50A60004" w14:textId="77777777" w:rsidR="00DE7261" w:rsidRPr="00DE7261" w:rsidRDefault="00DE7261" w:rsidP="00DE7261">
            <w:pPr>
              <w:jc w:val="right"/>
              <w:rPr>
                <w:sz w:val="20"/>
              </w:rPr>
            </w:pPr>
            <w:r w:rsidRPr="00DE7261">
              <w:rPr>
                <w:sz w:val="20"/>
              </w:rPr>
              <w:t>47 602,6</w:t>
            </w:r>
          </w:p>
        </w:tc>
        <w:tc>
          <w:tcPr>
            <w:tcW w:w="1134" w:type="dxa"/>
            <w:tcBorders>
              <w:top w:val="nil"/>
              <w:left w:val="nil"/>
              <w:bottom w:val="single" w:sz="4" w:space="0" w:color="000000"/>
              <w:right w:val="single" w:sz="4" w:space="0" w:color="000000"/>
            </w:tcBorders>
            <w:shd w:val="clear" w:color="auto" w:fill="auto"/>
            <w:vAlign w:val="center"/>
            <w:hideMark/>
          </w:tcPr>
          <w:p w14:paraId="0B5B8A86" w14:textId="77777777" w:rsidR="00DE7261" w:rsidRPr="00DE7261" w:rsidRDefault="00DE7261" w:rsidP="00DE7261">
            <w:pPr>
              <w:jc w:val="right"/>
              <w:rPr>
                <w:sz w:val="20"/>
              </w:rPr>
            </w:pPr>
            <w:r w:rsidRPr="00DE7261">
              <w:rPr>
                <w:sz w:val="20"/>
              </w:rPr>
              <w:t>49 117,3</w:t>
            </w:r>
          </w:p>
        </w:tc>
        <w:tc>
          <w:tcPr>
            <w:tcW w:w="992" w:type="dxa"/>
            <w:tcBorders>
              <w:top w:val="nil"/>
              <w:left w:val="nil"/>
              <w:bottom w:val="single" w:sz="4" w:space="0" w:color="000000"/>
              <w:right w:val="single" w:sz="4" w:space="0" w:color="000000"/>
            </w:tcBorders>
            <w:shd w:val="clear" w:color="auto" w:fill="auto"/>
            <w:vAlign w:val="center"/>
            <w:hideMark/>
          </w:tcPr>
          <w:p w14:paraId="51DDEDD3" w14:textId="77777777" w:rsidR="00DE7261" w:rsidRPr="00DE7261" w:rsidRDefault="00DE7261" w:rsidP="00DE7261">
            <w:pPr>
              <w:jc w:val="right"/>
              <w:rPr>
                <w:sz w:val="20"/>
              </w:rPr>
            </w:pPr>
            <w:r w:rsidRPr="00DE7261">
              <w:rPr>
                <w:sz w:val="20"/>
              </w:rPr>
              <w:t>49 117,3</w:t>
            </w:r>
          </w:p>
        </w:tc>
      </w:tr>
      <w:tr w:rsidR="00DE7261" w:rsidRPr="00DE7261" w14:paraId="7484F3AD" w14:textId="77777777" w:rsidTr="00DE7261">
        <w:trPr>
          <w:trHeight w:val="600"/>
        </w:trPr>
        <w:tc>
          <w:tcPr>
            <w:tcW w:w="2823" w:type="dxa"/>
            <w:tcBorders>
              <w:top w:val="nil"/>
              <w:left w:val="single" w:sz="4" w:space="0" w:color="000000"/>
              <w:bottom w:val="single" w:sz="4" w:space="0" w:color="000000"/>
              <w:right w:val="single" w:sz="4" w:space="0" w:color="000000"/>
            </w:tcBorders>
            <w:shd w:val="clear" w:color="auto" w:fill="auto"/>
            <w:hideMark/>
          </w:tcPr>
          <w:p w14:paraId="0A4332ED" w14:textId="77777777" w:rsidR="00DE7261" w:rsidRPr="00DE7261" w:rsidRDefault="00DE7261" w:rsidP="00DE7261">
            <w:pPr>
              <w:rPr>
                <w:sz w:val="20"/>
              </w:rPr>
            </w:pPr>
            <w:r w:rsidRPr="00DE7261">
              <w:rPr>
                <w:sz w:val="20"/>
              </w:rPr>
              <w:lastRenderedPageBreak/>
              <w:t>Реализация народных проектов в сфере образования,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4F05685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D7FCA7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A85EA7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E802DB9"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6666D3E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1DCC3AD" w14:textId="77777777" w:rsidR="00DE7261" w:rsidRPr="00DE7261" w:rsidRDefault="00DE7261" w:rsidP="00DE7261">
            <w:pPr>
              <w:jc w:val="right"/>
              <w:rPr>
                <w:sz w:val="20"/>
              </w:rPr>
            </w:pPr>
            <w:r w:rsidRPr="00DE7261">
              <w:rPr>
                <w:sz w:val="20"/>
              </w:rPr>
              <w:t>422,1</w:t>
            </w:r>
          </w:p>
        </w:tc>
        <w:tc>
          <w:tcPr>
            <w:tcW w:w="1134" w:type="dxa"/>
            <w:tcBorders>
              <w:top w:val="nil"/>
              <w:left w:val="nil"/>
              <w:bottom w:val="single" w:sz="4" w:space="0" w:color="000000"/>
              <w:right w:val="single" w:sz="4" w:space="0" w:color="000000"/>
            </w:tcBorders>
            <w:shd w:val="clear" w:color="auto" w:fill="auto"/>
            <w:vAlign w:val="center"/>
            <w:hideMark/>
          </w:tcPr>
          <w:p w14:paraId="5D4B8D8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680568B" w14:textId="77777777" w:rsidR="00DE7261" w:rsidRPr="00DE7261" w:rsidRDefault="00DE7261" w:rsidP="00DE7261">
            <w:pPr>
              <w:jc w:val="right"/>
              <w:rPr>
                <w:sz w:val="20"/>
              </w:rPr>
            </w:pPr>
            <w:r w:rsidRPr="00DE7261">
              <w:rPr>
                <w:sz w:val="20"/>
              </w:rPr>
              <w:t> </w:t>
            </w:r>
          </w:p>
        </w:tc>
      </w:tr>
      <w:tr w:rsidR="00DE7261" w:rsidRPr="00DE7261" w14:paraId="7EC2C27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85243E"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DCC23A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B81BD2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B424D1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9938575"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7B738BC7"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AC64CED" w14:textId="77777777" w:rsidR="00DE7261" w:rsidRPr="00DE7261" w:rsidRDefault="00DE7261" w:rsidP="00DE7261">
            <w:pPr>
              <w:jc w:val="right"/>
              <w:rPr>
                <w:sz w:val="20"/>
              </w:rPr>
            </w:pPr>
            <w:r w:rsidRPr="00DE7261">
              <w:rPr>
                <w:sz w:val="20"/>
              </w:rPr>
              <w:t>422,1</w:t>
            </w:r>
          </w:p>
        </w:tc>
        <w:tc>
          <w:tcPr>
            <w:tcW w:w="1134" w:type="dxa"/>
            <w:tcBorders>
              <w:top w:val="nil"/>
              <w:left w:val="nil"/>
              <w:bottom w:val="single" w:sz="4" w:space="0" w:color="000000"/>
              <w:right w:val="single" w:sz="4" w:space="0" w:color="000000"/>
            </w:tcBorders>
            <w:shd w:val="clear" w:color="auto" w:fill="auto"/>
            <w:vAlign w:val="center"/>
            <w:hideMark/>
          </w:tcPr>
          <w:p w14:paraId="4481EED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7B4D100" w14:textId="77777777" w:rsidR="00DE7261" w:rsidRPr="00DE7261" w:rsidRDefault="00DE7261" w:rsidP="00DE7261">
            <w:pPr>
              <w:jc w:val="right"/>
              <w:rPr>
                <w:sz w:val="20"/>
              </w:rPr>
            </w:pPr>
            <w:r w:rsidRPr="00DE7261">
              <w:rPr>
                <w:sz w:val="20"/>
              </w:rPr>
              <w:t> </w:t>
            </w:r>
          </w:p>
        </w:tc>
      </w:tr>
      <w:tr w:rsidR="00DE7261" w:rsidRPr="00DE7261" w14:paraId="1C4AC3AB" w14:textId="77777777" w:rsidTr="00DE7261">
        <w:trPr>
          <w:trHeight w:val="285"/>
        </w:trPr>
        <w:tc>
          <w:tcPr>
            <w:tcW w:w="2823" w:type="dxa"/>
            <w:tcBorders>
              <w:top w:val="nil"/>
              <w:left w:val="single" w:sz="4" w:space="0" w:color="000000"/>
              <w:bottom w:val="single" w:sz="4" w:space="0" w:color="000000"/>
              <w:right w:val="single" w:sz="4" w:space="0" w:color="000000"/>
            </w:tcBorders>
            <w:shd w:val="clear" w:color="auto" w:fill="auto"/>
            <w:hideMark/>
          </w:tcPr>
          <w:p w14:paraId="10AC3F48"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3B04690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33DEA0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94859D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7AAC57A"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0D669A49"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3439A881" w14:textId="77777777" w:rsidR="00DE7261" w:rsidRPr="00DE7261" w:rsidRDefault="00DE7261" w:rsidP="00DE7261">
            <w:pPr>
              <w:jc w:val="right"/>
              <w:rPr>
                <w:sz w:val="20"/>
              </w:rPr>
            </w:pPr>
            <w:r w:rsidRPr="00DE7261">
              <w:rPr>
                <w:sz w:val="20"/>
              </w:rPr>
              <w:t>422,1</w:t>
            </w:r>
          </w:p>
        </w:tc>
        <w:tc>
          <w:tcPr>
            <w:tcW w:w="1134" w:type="dxa"/>
            <w:tcBorders>
              <w:top w:val="nil"/>
              <w:left w:val="nil"/>
              <w:bottom w:val="single" w:sz="4" w:space="0" w:color="000000"/>
              <w:right w:val="single" w:sz="4" w:space="0" w:color="000000"/>
            </w:tcBorders>
            <w:shd w:val="clear" w:color="auto" w:fill="auto"/>
            <w:vAlign w:val="center"/>
            <w:hideMark/>
          </w:tcPr>
          <w:p w14:paraId="2302295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4F9C016" w14:textId="77777777" w:rsidR="00DE7261" w:rsidRPr="00DE7261" w:rsidRDefault="00DE7261" w:rsidP="00DE7261">
            <w:pPr>
              <w:jc w:val="right"/>
              <w:rPr>
                <w:sz w:val="20"/>
              </w:rPr>
            </w:pPr>
            <w:r w:rsidRPr="00DE7261">
              <w:rPr>
                <w:sz w:val="20"/>
              </w:rPr>
              <w:t> </w:t>
            </w:r>
          </w:p>
        </w:tc>
      </w:tr>
      <w:tr w:rsidR="00DE7261" w:rsidRPr="00DE7261" w14:paraId="4095E053" w14:textId="77777777" w:rsidTr="00DE7261">
        <w:trPr>
          <w:trHeight w:val="285"/>
        </w:trPr>
        <w:tc>
          <w:tcPr>
            <w:tcW w:w="2823" w:type="dxa"/>
            <w:tcBorders>
              <w:top w:val="nil"/>
              <w:left w:val="single" w:sz="4" w:space="0" w:color="000000"/>
              <w:bottom w:val="single" w:sz="4" w:space="0" w:color="000000"/>
              <w:right w:val="single" w:sz="4" w:space="0" w:color="000000"/>
            </w:tcBorders>
            <w:shd w:val="clear" w:color="auto" w:fill="auto"/>
            <w:hideMark/>
          </w:tcPr>
          <w:p w14:paraId="7B412905"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0DCFA3F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1D2445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A95E434"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36063C0"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33DF93D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23369550" w14:textId="77777777" w:rsidR="00DE7261" w:rsidRPr="00DE7261" w:rsidRDefault="00DE7261" w:rsidP="00DE7261">
            <w:pPr>
              <w:jc w:val="right"/>
              <w:rPr>
                <w:sz w:val="20"/>
              </w:rPr>
            </w:pPr>
            <w:r w:rsidRPr="00DE7261">
              <w:rPr>
                <w:sz w:val="20"/>
              </w:rPr>
              <w:t>422,1</w:t>
            </w:r>
          </w:p>
        </w:tc>
        <w:tc>
          <w:tcPr>
            <w:tcW w:w="1134" w:type="dxa"/>
            <w:tcBorders>
              <w:top w:val="nil"/>
              <w:left w:val="nil"/>
              <w:bottom w:val="single" w:sz="4" w:space="0" w:color="000000"/>
              <w:right w:val="single" w:sz="4" w:space="0" w:color="000000"/>
            </w:tcBorders>
            <w:shd w:val="clear" w:color="auto" w:fill="auto"/>
            <w:vAlign w:val="center"/>
            <w:hideMark/>
          </w:tcPr>
          <w:p w14:paraId="000AF67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F9E8D0C" w14:textId="77777777" w:rsidR="00DE7261" w:rsidRPr="00DE7261" w:rsidRDefault="00DE7261" w:rsidP="00DE7261">
            <w:pPr>
              <w:jc w:val="right"/>
              <w:rPr>
                <w:sz w:val="20"/>
              </w:rPr>
            </w:pPr>
            <w:r w:rsidRPr="00DE7261">
              <w:rPr>
                <w:sz w:val="20"/>
              </w:rPr>
              <w:t> </w:t>
            </w:r>
          </w:p>
        </w:tc>
      </w:tr>
      <w:tr w:rsidR="00DE7261" w:rsidRPr="00DE7261" w14:paraId="6286D55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0CBA4E5" w14:textId="77777777" w:rsidR="00DE7261" w:rsidRPr="00DE7261" w:rsidRDefault="00DE7261" w:rsidP="00DE7261">
            <w:pPr>
              <w:rPr>
                <w:sz w:val="20"/>
              </w:rPr>
            </w:pPr>
            <w:r w:rsidRPr="00DE7261">
              <w:rPr>
                <w:sz w:val="20"/>
              </w:rPr>
              <w:t>Обеспечение мер пожарной безопасности</w:t>
            </w:r>
          </w:p>
        </w:tc>
        <w:tc>
          <w:tcPr>
            <w:tcW w:w="715" w:type="dxa"/>
            <w:tcBorders>
              <w:top w:val="nil"/>
              <w:left w:val="nil"/>
              <w:bottom w:val="single" w:sz="4" w:space="0" w:color="000000"/>
              <w:right w:val="single" w:sz="4" w:space="0" w:color="000000"/>
            </w:tcBorders>
            <w:shd w:val="clear" w:color="FFFFFF" w:fill="FFFFFF"/>
            <w:vAlign w:val="center"/>
            <w:hideMark/>
          </w:tcPr>
          <w:p w14:paraId="2F81CFB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20B6AB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B0AAFC6"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540613F9"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FFFFFF" w:fill="FFFFFF"/>
            <w:vAlign w:val="center"/>
            <w:hideMark/>
          </w:tcPr>
          <w:p w14:paraId="0839178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147F78D" w14:textId="77777777" w:rsidR="00DE7261" w:rsidRPr="00DE7261" w:rsidRDefault="00DE7261" w:rsidP="00DE7261">
            <w:pPr>
              <w:jc w:val="right"/>
              <w:rPr>
                <w:sz w:val="20"/>
              </w:rPr>
            </w:pPr>
            <w:r w:rsidRPr="00DE7261">
              <w:rPr>
                <w:sz w:val="20"/>
              </w:rPr>
              <w:t>418,7</w:t>
            </w:r>
          </w:p>
        </w:tc>
        <w:tc>
          <w:tcPr>
            <w:tcW w:w="1134" w:type="dxa"/>
            <w:tcBorders>
              <w:top w:val="nil"/>
              <w:left w:val="nil"/>
              <w:bottom w:val="single" w:sz="4" w:space="0" w:color="000000"/>
              <w:right w:val="single" w:sz="4" w:space="0" w:color="000000"/>
            </w:tcBorders>
            <w:shd w:val="clear" w:color="FFFFFF" w:fill="FFFFFF"/>
            <w:vAlign w:val="center"/>
            <w:hideMark/>
          </w:tcPr>
          <w:p w14:paraId="10F09279" w14:textId="77777777" w:rsidR="00DE7261" w:rsidRPr="00DE7261" w:rsidRDefault="00DE7261" w:rsidP="00DE7261">
            <w:pPr>
              <w:jc w:val="right"/>
              <w:rPr>
                <w:sz w:val="20"/>
              </w:rPr>
            </w:pPr>
            <w:r w:rsidRPr="00DE7261">
              <w:rPr>
                <w:sz w:val="20"/>
              </w:rPr>
              <w:t>418,7</w:t>
            </w:r>
          </w:p>
        </w:tc>
        <w:tc>
          <w:tcPr>
            <w:tcW w:w="992" w:type="dxa"/>
            <w:tcBorders>
              <w:top w:val="nil"/>
              <w:left w:val="nil"/>
              <w:bottom w:val="single" w:sz="4" w:space="0" w:color="000000"/>
              <w:right w:val="single" w:sz="4" w:space="0" w:color="000000"/>
            </w:tcBorders>
            <w:shd w:val="clear" w:color="FFFFFF" w:fill="FFFFFF"/>
            <w:vAlign w:val="center"/>
            <w:hideMark/>
          </w:tcPr>
          <w:p w14:paraId="782FF2E9" w14:textId="77777777" w:rsidR="00DE7261" w:rsidRPr="00DE7261" w:rsidRDefault="00DE7261" w:rsidP="00DE7261">
            <w:pPr>
              <w:jc w:val="right"/>
              <w:rPr>
                <w:sz w:val="20"/>
              </w:rPr>
            </w:pPr>
            <w:r w:rsidRPr="00DE7261">
              <w:rPr>
                <w:sz w:val="20"/>
              </w:rPr>
              <w:t>418,7</w:t>
            </w:r>
          </w:p>
        </w:tc>
      </w:tr>
      <w:tr w:rsidR="00DE7261" w:rsidRPr="00DE7261" w14:paraId="1BF19AD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9B479BF"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BAF853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796F10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4A9E6D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6509E0FB"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4708E855"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3BC5D4FA" w14:textId="77777777" w:rsidR="00DE7261" w:rsidRPr="00DE7261" w:rsidRDefault="00DE7261" w:rsidP="00DE7261">
            <w:pPr>
              <w:jc w:val="right"/>
              <w:rPr>
                <w:sz w:val="20"/>
              </w:rPr>
            </w:pPr>
            <w:r w:rsidRPr="00DE7261">
              <w:rPr>
                <w:sz w:val="20"/>
              </w:rPr>
              <w:t>418,7</w:t>
            </w:r>
          </w:p>
        </w:tc>
        <w:tc>
          <w:tcPr>
            <w:tcW w:w="1134" w:type="dxa"/>
            <w:tcBorders>
              <w:top w:val="nil"/>
              <w:left w:val="nil"/>
              <w:bottom w:val="single" w:sz="4" w:space="0" w:color="000000"/>
              <w:right w:val="single" w:sz="4" w:space="0" w:color="000000"/>
            </w:tcBorders>
            <w:shd w:val="clear" w:color="auto" w:fill="auto"/>
            <w:vAlign w:val="center"/>
            <w:hideMark/>
          </w:tcPr>
          <w:p w14:paraId="2F885B54" w14:textId="77777777" w:rsidR="00DE7261" w:rsidRPr="00DE7261" w:rsidRDefault="00DE7261" w:rsidP="00DE7261">
            <w:pPr>
              <w:jc w:val="right"/>
              <w:rPr>
                <w:sz w:val="20"/>
              </w:rPr>
            </w:pPr>
            <w:r w:rsidRPr="00DE7261">
              <w:rPr>
                <w:sz w:val="20"/>
              </w:rPr>
              <w:t>418,7</w:t>
            </w:r>
          </w:p>
        </w:tc>
        <w:tc>
          <w:tcPr>
            <w:tcW w:w="992" w:type="dxa"/>
            <w:tcBorders>
              <w:top w:val="nil"/>
              <w:left w:val="nil"/>
              <w:bottom w:val="single" w:sz="4" w:space="0" w:color="000000"/>
              <w:right w:val="single" w:sz="4" w:space="0" w:color="000000"/>
            </w:tcBorders>
            <w:shd w:val="clear" w:color="auto" w:fill="auto"/>
            <w:vAlign w:val="center"/>
            <w:hideMark/>
          </w:tcPr>
          <w:p w14:paraId="1D247D8F" w14:textId="77777777" w:rsidR="00DE7261" w:rsidRPr="00DE7261" w:rsidRDefault="00DE7261" w:rsidP="00DE7261">
            <w:pPr>
              <w:jc w:val="right"/>
              <w:rPr>
                <w:sz w:val="20"/>
              </w:rPr>
            </w:pPr>
            <w:r w:rsidRPr="00DE7261">
              <w:rPr>
                <w:sz w:val="20"/>
              </w:rPr>
              <w:t>418,7</w:t>
            </w:r>
          </w:p>
        </w:tc>
      </w:tr>
      <w:tr w:rsidR="00DE7261" w:rsidRPr="00DE7261" w14:paraId="3DBFACF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ECDCCF3"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83C4B8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C29B42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6F06A80"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032646D"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38437EB8"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10611983" w14:textId="77777777" w:rsidR="00DE7261" w:rsidRPr="00DE7261" w:rsidRDefault="00DE7261" w:rsidP="00DE7261">
            <w:pPr>
              <w:jc w:val="right"/>
              <w:rPr>
                <w:sz w:val="20"/>
              </w:rPr>
            </w:pPr>
            <w:r w:rsidRPr="00DE7261">
              <w:rPr>
                <w:sz w:val="20"/>
              </w:rPr>
              <w:t>418,7</w:t>
            </w:r>
          </w:p>
        </w:tc>
        <w:tc>
          <w:tcPr>
            <w:tcW w:w="1134" w:type="dxa"/>
            <w:tcBorders>
              <w:top w:val="nil"/>
              <w:left w:val="nil"/>
              <w:bottom w:val="single" w:sz="4" w:space="0" w:color="000000"/>
              <w:right w:val="single" w:sz="4" w:space="0" w:color="000000"/>
            </w:tcBorders>
            <w:shd w:val="clear" w:color="auto" w:fill="auto"/>
            <w:vAlign w:val="center"/>
            <w:hideMark/>
          </w:tcPr>
          <w:p w14:paraId="781C60B2" w14:textId="77777777" w:rsidR="00DE7261" w:rsidRPr="00DE7261" w:rsidRDefault="00DE7261" w:rsidP="00DE7261">
            <w:pPr>
              <w:jc w:val="right"/>
              <w:rPr>
                <w:sz w:val="20"/>
              </w:rPr>
            </w:pPr>
            <w:r w:rsidRPr="00DE7261">
              <w:rPr>
                <w:sz w:val="20"/>
              </w:rPr>
              <w:t>418,7</w:t>
            </w:r>
          </w:p>
        </w:tc>
        <w:tc>
          <w:tcPr>
            <w:tcW w:w="992" w:type="dxa"/>
            <w:tcBorders>
              <w:top w:val="nil"/>
              <w:left w:val="nil"/>
              <w:bottom w:val="single" w:sz="4" w:space="0" w:color="000000"/>
              <w:right w:val="single" w:sz="4" w:space="0" w:color="000000"/>
            </w:tcBorders>
            <w:shd w:val="clear" w:color="auto" w:fill="auto"/>
            <w:vAlign w:val="center"/>
            <w:hideMark/>
          </w:tcPr>
          <w:p w14:paraId="73B69003" w14:textId="77777777" w:rsidR="00DE7261" w:rsidRPr="00DE7261" w:rsidRDefault="00DE7261" w:rsidP="00DE7261">
            <w:pPr>
              <w:jc w:val="right"/>
              <w:rPr>
                <w:sz w:val="20"/>
              </w:rPr>
            </w:pPr>
            <w:r w:rsidRPr="00DE7261">
              <w:rPr>
                <w:sz w:val="20"/>
              </w:rPr>
              <w:t>418,7</w:t>
            </w:r>
          </w:p>
        </w:tc>
      </w:tr>
      <w:tr w:rsidR="00DE7261" w:rsidRPr="00DE7261" w14:paraId="5B154C0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D5B4C87"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293DE3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DC0B18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467882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62DFCAD6"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3E755F3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37D1A069" w14:textId="77777777" w:rsidR="00DE7261" w:rsidRPr="00DE7261" w:rsidRDefault="00DE7261" w:rsidP="00DE7261">
            <w:pPr>
              <w:jc w:val="right"/>
              <w:rPr>
                <w:sz w:val="20"/>
              </w:rPr>
            </w:pPr>
            <w:r w:rsidRPr="00DE7261">
              <w:rPr>
                <w:sz w:val="20"/>
              </w:rPr>
              <w:t>418,7</w:t>
            </w:r>
          </w:p>
        </w:tc>
        <w:tc>
          <w:tcPr>
            <w:tcW w:w="1134" w:type="dxa"/>
            <w:tcBorders>
              <w:top w:val="nil"/>
              <w:left w:val="nil"/>
              <w:bottom w:val="single" w:sz="4" w:space="0" w:color="000000"/>
              <w:right w:val="single" w:sz="4" w:space="0" w:color="000000"/>
            </w:tcBorders>
            <w:shd w:val="clear" w:color="auto" w:fill="auto"/>
            <w:vAlign w:val="center"/>
            <w:hideMark/>
          </w:tcPr>
          <w:p w14:paraId="0003AC2C" w14:textId="77777777" w:rsidR="00DE7261" w:rsidRPr="00DE7261" w:rsidRDefault="00DE7261" w:rsidP="00DE7261">
            <w:pPr>
              <w:jc w:val="right"/>
              <w:rPr>
                <w:sz w:val="20"/>
              </w:rPr>
            </w:pPr>
            <w:r w:rsidRPr="00DE7261">
              <w:rPr>
                <w:sz w:val="20"/>
              </w:rPr>
              <w:t>418,7</w:t>
            </w:r>
          </w:p>
        </w:tc>
        <w:tc>
          <w:tcPr>
            <w:tcW w:w="992" w:type="dxa"/>
            <w:tcBorders>
              <w:top w:val="nil"/>
              <w:left w:val="nil"/>
              <w:bottom w:val="single" w:sz="4" w:space="0" w:color="000000"/>
              <w:right w:val="single" w:sz="4" w:space="0" w:color="000000"/>
            </w:tcBorders>
            <w:shd w:val="clear" w:color="auto" w:fill="auto"/>
            <w:vAlign w:val="center"/>
            <w:hideMark/>
          </w:tcPr>
          <w:p w14:paraId="27F0C72A" w14:textId="77777777" w:rsidR="00DE7261" w:rsidRPr="00DE7261" w:rsidRDefault="00DE7261" w:rsidP="00DE7261">
            <w:pPr>
              <w:jc w:val="right"/>
              <w:rPr>
                <w:sz w:val="20"/>
              </w:rPr>
            </w:pPr>
            <w:r w:rsidRPr="00DE7261">
              <w:rPr>
                <w:sz w:val="20"/>
              </w:rPr>
              <w:t>418,7</w:t>
            </w:r>
          </w:p>
        </w:tc>
      </w:tr>
      <w:tr w:rsidR="00DE7261" w:rsidRPr="00DE7261" w14:paraId="6DDB5685"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B13ACC8" w14:textId="77777777" w:rsidR="00DE7261" w:rsidRPr="00DE7261" w:rsidRDefault="00DE7261" w:rsidP="00DE7261">
            <w:pPr>
              <w:rPr>
                <w:sz w:val="20"/>
              </w:rPr>
            </w:pPr>
            <w:r w:rsidRPr="00DE7261">
              <w:rPr>
                <w:sz w:val="20"/>
              </w:rPr>
              <w:t>Организация бесплатного питания обучающихся 1-4 классов в муниципальных образовательных организациях</w:t>
            </w:r>
          </w:p>
        </w:tc>
        <w:tc>
          <w:tcPr>
            <w:tcW w:w="715" w:type="dxa"/>
            <w:tcBorders>
              <w:top w:val="nil"/>
              <w:left w:val="nil"/>
              <w:bottom w:val="single" w:sz="4" w:space="0" w:color="000000"/>
              <w:right w:val="single" w:sz="4" w:space="0" w:color="000000"/>
            </w:tcBorders>
            <w:shd w:val="clear" w:color="FFFFFF" w:fill="FFFFFF"/>
            <w:vAlign w:val="center"/>
            <w:hideMark/>
          </w:tcPr>
          <w:p w14:paraId="1CD8683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522237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9B6D215"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75A671A0" w14:textId="77777777" w:rsidR="00DE7261" w:rsidRPr="00DE7261" w:rsidRDefault="00DE7261" w:rsidP="00DE7261">
            <w:pPr>
              <w:jc w:val="center"/>
              <w:rPr>
                <w:sz w:val="20"/>
              </w:rPr>
            </w:pPr>
            <w:r w:rsidRPr="00DE7261">
              <w:rPr>
                <w:sz w:val="20"/>
              </w:rPr>
              <w:t>02 5 33 00000</w:t>
            </w:r>
          </w:p>
        </w:tc>
        <w:tc>
          <w:tcPr>
            <w:tcW w:w="648" w:type="dxa"/>
            <w:tcBorders>
              <w:top w:val="nil"/>
              <w:left w:val="nil"/>
              <w:bottom w:val="single" w:sz="4" w:space="0" w:color="000000"/>
              <w:right w:val="single" w:sz="4" w:space="0" w:color="000000"/>
            </w:tcBorders>
            <w:shd w:val="clear" w:color="FFFFFF" w:fill="FFFFFF"/>
            <w:vAlign w:val="center"/>
            <w:hideMark/>
          </w:tcPr>
          <w:p w14:paraId="0D620D0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59A6970" w14:textId="77777777" w:rsidR="00DE7261" w:rsidRPr="00DE7261" w:rsidRDefault="00DE7261" w:rsidP="00DE7261">
            <w:pPr>
              <w:jc w:val="right"/>
              <w:rPr>
                <w:sz w:val="20"/>
              </w:rPr>
            </w:pPr>
            <w:r w:rsidRPr="00DE7261">
              <w:rPr>
                <w:sz w:val="20"/>
              </w:rPr>
              <w:t>16 276,2</w:t>
            </w:r>
          </w:p>
        </w:tc>
        <w:tc>
          <w:tcPr>
            <w:tcW w:w="1134" w:type="dxa"/>
            <w:tcBorders>
              <w:top w:val="nil"/>
              <w:left w:val="nil"/>
              <w:bottom w:val="single" w:sz="4" w:space="0" w:color="000000"/>
              <w:right w:val="single" w:sz="4" w:space="0" w:color="000000"/>
            </w:tcBorders>
            <w:shd w:val="clear" w:color="FFFFFF" w:fill="FFFFFF"/>
            <w:vAlign w:val="center"/>
            <w:hideMark/>
          </w:tcPr>
          <w:p w14:paraId="0FCBA164" w14:textId="77777777" w:rsidR="00DE7261" w:rsidRPr="00DE7261" w:rsidRDefault="00DE7261" w:rsidP="00DE7261">
            <w:pPr>
              <w:jc w:val="right"/>
              <w:rPr>
                <w:sz w:val="20"/>
              </w:rPr>
            </w:pPr>
            <w:r w:rsidRPr="00DE7261">
              <w:rPr>
                <w:sz w:val="20"/>
              </w:rPr>
              <w:t>15 584,1</w:t>
            </w:r>
          </w:p>
        </w:tc>
        <w:tc>
          <w:tcPr>
            <w:tcW w:w="992" w:type="dxa"/>
            <w:tcBorders>
              <w:top w:val="nil"/>
              <w:left w:val="nil"/>
              <w:bottom w:val="single" w:sz="4" w:space="0" w:color="000000"/>
              <w:right w:val="single" w:sz="4" w:space="0" w:color="000000"/>
            </w:tcBorders>
            <w:shd w:val="clear" w:color="FFFFFF" w:fill="FFFFFF"/>
            <w:vAlign w:val="center"/>
            <w:hideMark/>
          </w:tcPr>
          <w:p w14:paraId="11FB398B" w14:textId="77777777" w:rsidR="00DE7261" w:rsidRPr="00DE7261" w:rsidRDefault="00DE7261" w:rsidP="00DE7261">
            <w:pPr>
              <w:jc w:val="right"/>
              <w:rPr>
                <w:sz w:val="20"/>
              </w:rPr>
            </w:pPr>
            <w:r w:rsidRPr="00DE7261">
              <w:rPr>
                <w:sz w:val="20"/>
              </w:rPr>
              <w:t>15 168,9</w:t>
            </w:r>
          </w:p>
        </w:tc>
      </w:tr>
      <w:tr w:rsidR="00DE7261" w:rsidRPr="00DE7261" w14:paraId="090A1CD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2932208" w14:textId="77777777" w:rsidR="00DE7261" w:rsidRPr="00DE7261" w:rsidRDefault="00DE7261" w:rsidP="00DE7261">
            <w:pPr>
              <w:rPr>
                <w:sz w:val="20"/>
              </w:rPr>
            </w:pPr>
            <w:r w:rsidRPr="00DE7261">
              <w:rPr>
                <w:sz w:val="20"/>
              </w:rPr>
              <w:t>Организация бесплатного горячего питания обучающихся, получающих начальное общее образование в образовательных организациях</w:t>
            </w:r>
          </w:p>
        </w:tc>
        <w:tc>
          <w:tcPr>
            <w:tcW w:w="715" w:type="dxa"/>
            <w:tcBorders>
              <w:top w:val="nil"/>
              <w:left w:val="nil"/>
              <w:bottom w:val="single" w:sz="4" w:space="0" w:color="000000"/>
              <w:right w:val="single" w:sz="4" w:space="0" w:color="000000"/>
            </w:tcBorders>
            <w:shd w:val="clear" w:color="auto" w:fill="auto"/>
            <w:vAlign w:val="center"/>
            <w:hideMark/>
          </w:tcPr>
          <w:p w14:paraId="318D4E2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4FCA97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BFE8FB4"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2FDBB2D3" w14:textId="77777777" w:rsidR="00DE7261" w:rsidRPr="00DE7261" w:rsidRDefault="00DE7261" w:rsidP="00DE7261">
            <w:pPr>
              <w:jc w:val="center"/>
              <w:rPr>
                <w:sz w:val="20"/>
              </w:rPr>
            </w:pPr>
            <w:r w:rsidRPr="00DE7261">
              <w:rPr>
                <w:sz w:val="20"/>
              </w:rPr>
              <w:t>02 5 33 L3040</w:t>
            </w:r>
          </w:p>
        </w:tc>
        <w:tc>
          <w:tcPr>
            <w:tcW w:w="648" w:type="dxa"/>
            <w:tcBorders>
              <w:top w:val="nil"/>
              <w:left w:val="nil"/>
              <w:bottom w:val="single" w:sz="4" w:space="0" w:color="000000"/>
              <w:right w:val="single" w:sz="4" w:space="0" w:color="000000"/>
            </w:tcBorders>
            <w:shd w:val="clear" w:color="auto" w:fill="auto"/>
            <w:vAlign w:val="center"/>
            <w:hideMark/>
          </w:tcPr>
          <w:p w14:paraId="1A68189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6849E85" w14:textId="77777777" w:rsidR="00DE7261" w:rsidRPr="00DE7261" w:rsidRDefault="00DE7261" w:rsidP="00DE7261">
            <w:pPr>
              <w:jc w:val="right"/>
              <w:rPr>
                <w:sz w:val="20"/>
              </w:rPr>
            </w:pPr>
            <w:r w:rsidRPr="00DE7261">
              <w:rPr>
                <w:sz w:val="20"/>
              </w:rPr>
              <w:t>16 276,2</w:t>
            </w:r>
          </w:p>
        </w:tc>
        <w:tc>
          <w:tcPr>
            <w:tcW w:w="1134" w:type="dxa"/>
            <w:tcBorders>
              <w:top w:val="nil"/>
              <w:left w:val="nil"/>
              <w:bottom w:val="single" w:sz="4" w:space="0" w:color="000000"/>
              <w:right w:val="single" w:sz="4" w:space="0" w:color="000000"/>
            </w:tcBorders>
            <w:shd w:val="clear" w:color="auto" w:fill="auto"/>
            <w:vAlign w:val="center"/>
            <w:hideMark/>
          </w:tcPr>
          <w:p w14:paraId="48C20E3C" w14:textId="77777777" w:rsidR="00DE7261" w:rsidRPr="00DE7261" w:rsidRDefault="00DE7261" w:rsidP="00DE7261">
            <w:pPr>
              <w:jc w:val="right"/>
              <w:rPr>
                <w:sz w:val="20"/>
              </w:rPr>
            </w:pPr>
            <w:r w:rsidRPr="00DE7261">
              <w:rPr>
                <w:sz w:val="20"/>
              </w:rPr>
              <w:t>15 584,1</w:t>
            </w:r>
          </w:p>
        </w:tc>
        <w:tc>
          <w:tcPr>
            <w:tcW w:w="992" w:type="dxa"/>
            <w:tcBorders>
              <w:top w:val="nil"/>
              <w:left w:val="nil"/>
              <w:bottom w:val="single" w:sz="4" w:space="0" w:color="000000"/>
              <w:right w:val="single" w:sz="4" w:space="0" w:color="000000"/>
            </w:tcBorders>
            <w:shd w:val="clear" w:color="auto" w:fill="auto"/>
            <w:vAlign w:val="center"/>
            <w:hideMark/>
          </w:tcPr>
          <w:p w14:paraId="57A8FD4B" w14:textId="77777777" w:rsidR="00DE7261" w:rsidRPr="00DE7261" w:rsidRDefault="00DE7261" w:rsidP="00DE7261">
            <w:pPr>
              <w:jc w:val="right"/>
              <w:rPr>
                <w:sz w:val="20"/>
              </w:rPr>
            </w:pPr>
            <w:r w:rsidRPr="00DE7261">
              <w:rPr>
                <w:sz w:val="20"/>
              </w:rPr>
              <w:t>15 168,9</w:t>
            </w:r>
          </w:p>
        </w:tc>
      </w:tr>
      <w:tr w:rsidR="00DE7261" w:rsidRPr="00DE7261" w14:paraId="23E7B83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401EC00"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8C7B22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00AB9E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68A485B"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2068D72" w14:textId="77777777" w:rsidR="00DE7261" w:rsidRPr="00DE7261" w:rsidRDefault="00DE7261" w:rsidP="00DE7261">
            <w:pPr>
              <w:jc w:val="center"/>
              <w:rPr>
                <w:sz w:val="20"/>
              </w:rPr>
            </w:pPr>
            <w:r w:rsidRPr="00DE7261">
              <w:rPr>
                <w:sz w:val="20"/>
              </w:rPr>
              <w:t>02 5 33 L3040</w:t>
            </w:r>
          </w:p>
        </w:tc>
        <w:tc>
          <w:tcPr>
            <w:tcW w:w="648" w:type="dxa"/>
            <w:tcBorders>
              <w:top w:val="nil"/>
              <w:left w:val="nil"/>
              <w:bottom w:val="single" w:sz="4" w:space="0" w:color="000000"/>
              <w:right w:val="single" w:sz="4" w:space="0" w:color="000000"/>
            </w:tcBorders>
            <w:shd w:val="clear" w:color="auto" w:fill="auto"/>
            <w:vAlign w:val="center"/>
            <w:hideMark/>
          </w:tcPr>
          <w:p w14:paraId="606D25B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64C5BAE" w14:textId="77777777" w:rsidR="00DE7261" w:rsidRPr="00DE7261" w:rsidRDefault="00DE7261" w:rsidP="00DE7261">
            <w:pPr>
              <w:jc w:val="right"/>
              <w:rPr>
                <w:sz w:val="20"/>
              </w:rPr>
            </w:pPr>
            <w:r w:rsidRPr="00DE7261">
              <w:rPr>
                <w:sz w:val="20"/>
              </w:rPr>
              <w:t>16 276,2</w:t>
            </w:r>
          </w:p>
        </w:tc>
        <w:tc>
          <w:tcPr>
            <w:tcW w:w="1134" w:type="dxa"/>
            <w:tcBorders>
              <w:top w:val="nil"/>
              <w:left w:val="nil"/>
              <w:bottom w:val="single" w:sz="4" w:space="0" w:color="000000"/>
              <w:right w:val="single" w:sz="4" w:space="0" w:color="000000"/>
            </w:tcBorders>
            <w:shd w:val="clear" w:color="auto" w:fill="auto"/>
            <w:vAlign w:val="center"/>
            <w:hideMark/>
          </w:tcPr>
          <w:p w14:paraId="4A6614A0" w14:textId="77777777" w:rsidR="00DE7261" w:rsidRPr="00DE7261" w:rsidRDefault="00DE7261" w:rsidP="00DE7261">
            <w:pPr>
              <w:jc w:val="right"/>
              <w:rPr>
                <w:sz w:val="20"/>
              </w:rPr>
            </w:pPr>
            <w:r w:rsidRPr="00DE7261">
              <w:rPr>
                <w:sz w:val="20"/>
              </w:rPr>
              <w:t>15 584,1</w:t>
            </w:r>
          </w:p>
        </w:tc>
        <w:tc>
          <w:tcPr>
            <w:tcW w:w="992" w:type="dxa"/>
            <w:tcBorders>
              <w:top w:val="nil"/>
              <w:left w:val="nil"/>
              <w:bottom w:val="single" w:sz="4" w:space="0" w:color="000000"/>
              <w:right w:val="single" w:sz="4" w:space="0" w:color="000000"/>
            </w:tcBorders>
            <w:shd w:val="clear" w:color="auto" w:fill="auto"/>
            <w:vAlign w:val="center"/>
            <w:hideMark/>
          </w:tcPr>
          <w:p w14:paraId="493225FA" w14:textId="77777777" w:rsidR="00DE7261" w:rsidRPr="00DE7261" w:rsidRDefault="00DE7261" w:rsidP="00DE7261">
            <w:pPr>
              <w:jc w:val="right"/>
              <w:rPr>
                <w:sz w:val="20"/>
              </w:rPr>
            </w:pPr>
            <w:r w:rsidRPr="00DE7261">
              <w:rPr>
                <w:sz w:val="20"/>
              </w:rPr>
              <w:t>15 168,9</w:t>
            </w:r>
          </w:p>
        </w:tc>
      </w:tr>
      <w:tr w:rsidR="00DE7261" w:rsidRPr="00DE7261" w14:paraId="1397556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B93125D"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434415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3BB925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DEA682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4AB6C40" w14:textId="77777777" w:rsidR="00DE7261" w:rsidRPr="00DE7261" w:rsidRDefault="00DE7261" w:rsidP="00DE7261">
            <w:pPr>
              <w:jc w:val="center"/>
              <w:rPr>
                <w:sz w:val="20"/>
              </w:rPr>
            </w:pPr>
            <w:r w:rsidRPr="00DE7261">
              <w:rPr>
                <w:sz w:val="20"/>
              </w:rPr>
              <w:t>02 5 33 L3040</w:t>
            </w:r>
          </w:p>
        </w:tc>
        <w:tc>
          <w:tcPr>
            <w:tcW w:w="648" w:type="dxa"/>
            <w:tcBorders>
              <w:top w:val="nil"/>
              <w:left w:val="nil"/>
              <w:bottom w:val="single" w:sz="4" w:space="0" w:color="000000"/>
              <w:right w:val="single" w:sz="4" w:space="0" w:color="000000"/>
            </w:tcBorders>
            <w:shd w:val="clear" w:color="auto" w:fill="auto"/>
            <w:vAlign w:val="center"/>
            <w:hideMark/>
          </w:tcPr>
          <w:p w14:paraId="2F64AE4A"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47F1AF5" w14:textId="77777777" w:rsidR="00DE7261" w:rsidRPr="00DE7261" w:rsidRDefault="00DE7261" w:rsidP="00DE7261">
            <w:pPr>
              <w:jc w:val="right"/>
              <w:rPr>
                <w:sz w:val="20"/>
              </w:rPr>
            </w:pPr>
            <w:r w:rsidRPr="00DE7261">
              <w:rPr>
                <w:sz w:val="20"/>
              </w:rPr>
              <w:t>16 276,2</w:t>
            </w:r>
          </w:p>
        </w:tc>
        <w:tc>
          <w:tcPr>
            <w:tcW w:w="1134" w:type="dxa"/>
            <w:tcBorders>
              <w:top w:val="nil"/>
              <w:left w:val="nil"/>
              <w:bottom w:val="single" w:sz="4" w:space="0" w:color="000000"/>
              <w:right w:val="single" w:sz="4" w:space="0" w:color="000000"/>
            </w:tcBorders>
            <w:shd w:val="clear" w:color="auto" w:fill="auto"/>
            <w:vAlign w:val="center"/>
            <w:hideMark/>
          </w:tcPr>
          <w:p w14:paraId="5B3A0D2F" w14:textId="77777777" w:rsidR="00DE7261" w:rsidRPr="00DE7261" w:rsidRDefault="00DE7261" w:rsidP="00DE7261">
            <w:pPr>
              <w:jc w:val="right"/>
              <w:rPr>
                <w:sz w:val="20"/>
              </w:rPr>
            </w:pPr>
            <w:r w:rsidRPr="00DE7261">
              <w:rPr>
                <w:sz w:val="20"/>
              </w:rPr>
              <w:t>15 584,1</w:t>
            </w:r>
          </w:p>
        </w:tc>
        <w:tc>
          <w:tcPr>
            <w:tcW w:w="992" w:type="dxa"/>
            <w:tcBorders>
              <w:top w:val="nil"/>
              <w:left w:val="nil"/>
              <w:bottom w:val="single" w:sz="4" w:space="0" w:color="000000"/>
              <w:right w:val="single" w:sz="4" w:space="0" w:color="000000"/>
            </w:tcBorders>
            <w:shd w:val="clear" w:color="auto" w:fill="auto"/>
            <w:vAlign w:val="center"/>
            <w:hideMark/>
          </w:tcPr>
          <w:p w14:paraId="5D18984B" w14:textId="77777777" w:rsidR="00DE7261" w:rsidRPr="00DE7261" w:rsidRDefault="00DE7261" w:rsidP="00DE7261">
            <w:pPr>
              <w:jc w:val="right"/>
              <w:rPr>
                <w:sz w:val="20"/>
              </w:rPr>
            </w:pPr>
            <w:r w:rsidRPr="00DE7261">
              <w:rPr>
                <w:sz w:val="20"/>
              </w:rPr>
              <w:t>15 168,9</w:t>
            </w:r>
          </w:p>
        </w:tc>
      </w:tr>
      <w:tr w:rsidR="00DE7261" w:rsidRPr="00DE7261" w14:paraId="11ADD16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FB345CD"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0B89A1F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A17481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A3464A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7064884" w14:textId="77777777" w:rsidR="00DE7261" w:rsidRPr="00DE7261" w:rsidRDefault="00DE7261" w:rsidP="00DE7261">
            <w:pPr>
              <w:jc w:val="center"/>
              <w:rPr>
                <w:sz w:val="20"/>
              </w:rPr>
            </w:pPr>
            <w:r w:rsidRPr="00DE7261">
              <w:rPr>
                <w:sz w:val="20"/>
              </w:rPr>
              <w:t>02 5 33 L3040</w:t>
            </w:r>
          </w:p>
        </w:tc>
        <w:tc>
          <w:tcPr>
            <w:tcW w:w="648" w:type="dxa"/>
            <w:tcBorders>
              <w:top w:val="nil"/>
              <w:left w:val="nil"/>
              <w:bottom w:val="single" w:sz="4" w:space="0" w:color="000000"/>
              <w:right w:val="single" w:sz="4" w:space="0" w:color="000000"/>
            </w:tcBorders>
            <w:shd w:val="clear" w:color="auto" w:fill="auto"/>
            <w:vAlign w:val="center"/>
            <w:hideMark/>
          </w:tcPr>
          <w:p w14:paraId="0718AE5F"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8E631C0" w14:textId="77777777" w:rsidR="00DE7261" w:rsidRPr="00DE7261" w:rsidRDefault="00DE7261" w:rsidP="00DE7261">
            <w:pPr>
              <w:jc w:val="right"/>
              <w:rPr>
                <w:sz w:val="20"/>
              </w:rPr>
            </w:pPr>
            <w:r w:rsidRPr="00DE7261">
              <w:rPr>
                <w:sz w:val="20"/>
              </w:rPr>
              <w:t>16 276,2</w:t>
            </w:r>
          </w:p>
        </w:tc>
        <w:tc>
          <w:tcPr>
            <w:tcW w:w="1134" w:type="dxa"/>
            <w:tcBorders>
              <w:top w:val="nil"/>
              <w:left w:val="nil"/>
              <w:bottom w:val="single" w:sz="4" w:space="0" w:color="000000"/>
              <w:right w:val="single" w:sz="4" w:space="0" w:color="000000"/>
            </w:tcBorders>
            <w:shd w:val="clear" w:color="auto" w:fill="auto"/>
            <w:vAlign w:val="center"/>
            <w:hideMark/>
          </w:tcPr>
          <w:p w14:paraId="120F7848" w14:textId="77777777" w:rsidR="00DE7261" w:rsidRPr="00DE7261" w:rsidRDefault="00DE7261" w:rsidP="00DE7261">
            <w:pPr>
              <w:jc w:val="right"/>
              <w:rPr>
                <w:sz w:val="20"/>
              </w:rPr>
            </w:pPr>
            <w:r w:rsidRPr="00DE7261">
              <w:rPr>
                <w:sz w:val="20"/>
              </w:rPr>
              <w:t>15 584,1</w:t>
            </w:r>
          </w:p>
        </w:tc>
        <w:tc>
          <w:tcPr>
            <w:tcW w:w="992" w:type="dxa"/>
            <w:tcBorders>
              <w:top w:val="nil"/>
              <w:left w:val="nil"/>
              <w:bottom w:val="single" w:sz="4" w:space="0" w:color="000000"/>
              <w:right w:val="single" w:sz="4" w:space="0" w:color="000000"/>
            </w:tcBorders>
            <w:shd w:val="clear" w:color="auto" w:fill="auto"/>
            <w:vAlign w:val="center"/>
            <w:hideMark/>
          </w:tcPr>
          <w:p w14:paraId="76861A59" w14:textId="77777777" w:rsidR="00DE7261" w:rsidRPr="00DE7261" w:rsidRDefault="00DE7261" w:rsidP="00DE7261">
            <w:pPr>
              <w:jc w:val="right"/>
              <w:rPr>
                <w:sz w:val="20"/>
              </w:rPr>
            </w:pPr>
            <w:r w:rsidRPr="00DE7261">
              <w:rPr>
                <w:sz w:val="20"/>
              </w:rPr>
              <w:t>15 168,9</w:t>
            </w:r>
          </w:p>
        </w:tc>
      </w:tr>
      <w:tr w:rsidR="00DE7261" w:rsidRPr="00DE7261" w14:paraId="3669D31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4463241" w14:textId="77777777" w:rsidR="00DE7261" w:rsidRPr="00DE7261" w:rsidRDefault="00DE7261" w:rsidP="00DE7261">
            <w:pPr>
              <w:rPr>
                <w:sz w:val="20"/>
              </w:rPr>
            </w:pPr>
            <w:r w:rsidRPr="00DE7261">
              <w:rPr>
                <w:sz w:val="20"/>
              </w:rPr>
              <w:t>Укрепление материально-технической базы организаций в сфере образования, ремонт, капитальный ремонт образовательных организаций</w:t>
            </w:r>
          </w:p>
        </w:tc>
        <w:tc>
          <w:tcPr>
            <w:tcW w:w="715" w:type="dxa"/>
            <w:tcBorders>
              <w:top w:val="nil"/>
              <w:left w:val="nil"/>
              <w:bottom w:val="single" w:sz="4" w:space="0" w:color="000000"/>
              <w:right w:val="single" w:sz="4" w:space="0" w:color="000000"/>
            </w:tcBorders>
            <w:shd w:val="clear" w:color="FFFFFF" w:fill="FFFFFF"/>
            <w:vAlign w:val="center"/>
            <w:hideMark/>
          </w:tcPr>
          <w:p w14:paraId="2402D46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B9B901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9F3BB4A"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5664E62A" w14:textId="77777777" w:rsidR="00DE7261" w:rsidRPr="00DE7261" w:rsidRDefault="00DE7261" w:rsidP="00DE7261">
            <w:pPr>
              <w:jc w:val="center"/>
              <w:rPr>
                <w:sz w:val="20"/>
              </w:rPr>
            </w:pPr>
            <w:r w:rsidRPr="00DE7261">
              <w:rPr>
                <w:sz w:val="20"/>
              </w:rPr>
              <w:t>02 5 34 00000</w:t>
            </w:r>
          </w:p>
        </w:tc>
        <w:tc>
          <w:tcPr>
            <w:tcW w:w="648" w:type="dxa"/>
            <w:tcBorders>
              <w:top w:val="nil"/>
              <w:left w:val="nil"/>
              <w:bottom w:val="single" w:sz="4" w:space="0" w:color="000000"/>
              <w:right w:val="single" w:sz="4" w:space="0" w:color="000000"/>
            </w:tcBorders>
            <w:shd w:val="clear" w:color="FFFFFF" w:fill="FFFFFF"/>
            <w:vAlign w:val="center"/>
            <w:hideMark/>
          </w:tcPr>
          <w:p w14:paraId="77DEC2C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7E25CBA" w14:textId="77777777" w:rsidR="00DE7261" w:rsidRPr="00DE7261" w:rsidRDefault="00DE7261" w:rsidP="00DE7261">
            <w:pPr>
              <w:jc w:val="right"/>
              <w:rPr>
                <w:sz w:val="20"/>
              </w:rPr>
            </w:pPr>
            <w:r w:rsidRPr="00DE7261">
              <w:rPr>
                <w:sz w:val="20"/>
              </w:rPr>
              <w:t>122 783,2</w:t>
            </w:r>
          </w:p>
        </w:tc>
        <w:tc>
          <w:tcPr>
            <w:tcW w:w="1134" w:type="dxa"/>
            <w:tcBorders>
              <w:top w:val="nil"/>
              <w:left w:val="nil"/>
              <w:bottom w:val="single" w:sz="4" w:space="0" w:color="000000"/>
              <w:right w:val="single" w:sz="4" w:space="0" w:color="000000"/>
            </w:tcBorders>
            <w:shd w:val="clear" w:color="FFFFFF" w:fill="FFFFFF"/>
            <w:vAlign w:val="center"/>
            <w:hideMark/>
          </w:tcPr>
          <w:p w14:paraId="020C13BB" w14:textId="77777777" w:rsidR="00DE7261" w:rsidRPr="00DE7261" w:rsidRDefault="00DE7261" w:rsidP="00DE7261">
            <w:pPr>
              <w:jc w:val="right"/>
              <w:rPr>
                <w:sz w:val="20"/>
              </w:rPr>
            </w:pPr>
            <w:r w:rsidRPr="00DE7261">
              <w:rPr>
                <w:sz w:val="20"/>
              </w:rPr>
              <w:t>38 175,5</w:t>
            </w:r>
          </w:p>
        </w:tc>
        <w:tc>
          <w:tcPr>
            <w:tcW w:w="992" w:type="dxa"/>
            <w:tcBorders>
              <w:top w:val="nil"/>
              <w:left w:val="nil"/>
              <w:bottom w:val="single" w:sz="4" w:space="0" w:color="000000"/>
              <w:right w:val="single" w:sz="4" w:space="0" w:color="000000"/>
            </w:tcBorders>
            <w:shd w:val="clear" w:color="FFFFFF" w:fill="FFFFFF"/>
            <w:vAlign w:val="center"/>
            <w:hideMark/>
          </w:tcPr>
          <w:p w14:paraId="245D9D57" w14:textId="77777777" w:rsidR="00DE7261" w:rsidRPr="00DE7261" w:rsidRDefault="00DE7261" w:rsidP="00DE7261">
            <w:pPr>
              <w:jc w:val="right"/>
              <w:rPr>
                <w:sz w:val="20"/>
              </w:rPr>
            </w:pPr>
            <w:r w:rsidRPr="00DE7261">
              <w:rPr>
                <w:sz w:val="20"/>
              </w:rPr>
              <w:t>289 411,8</w:t>
            </w:r>
          </w:p>
        </w:tc>
      </w:tr>
      <w:tr w:rsidR="00DE7261" w:rsidRPr="00DE7261" w14:paraId="5A002D7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4D525CE" w14:textId="77777777" w:rsidR="00DE7261" w:rsidRPr="00DE7261" w:rsidRDefault="00DE7261" w:rsidP="00DE7261">
            <w:pPr>
              <w:rPr>
                <w:sz w:val="20"/>
              </w:rPr>
            </w:pPr>
            <w:r w:rsidRPr="00DE7261">
              <w:rPr>
                <w:sz w:val="20"/>
              </w:rPr>
              <w:lastRenderedPageBreak/>
              <w:t>Укрепление материально-технической базы и создание безопасных условий в организациях в сфере образования в Республике Коми (мероприятия по модернизации школьной системы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501805A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49D01B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658094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A698274" w14:textId="77777777" w:rsidR="00DE7261" w:rsidRPr="00DE7261" w:rsidRDefault="00DE7261" w:rsidP="00DE7261">
            <w:pPr>
              <w:jc w:val="center"/>
              <w:rPr>
                <w:sz w:val="20"/>
              </w:rPr>
            </w:pPr>
            <w:r w:rsidRPr="00DE7261">
              <w:rPr>
                <w:sz w:val="20"/>
              </w:rPr>
              <w:t>02 5 34 L7500</w:t>
            </w:r>
          </w:p>
        </w:tc>
        <w:tc>
          <w:tcPr>
            <w:tcW w:w="648" w:type="dxa"/>
            <w:tcBorders>
              <w:top w:val="nil"/>
              <w:left w:val="nil"/>
              <w:bottom w:val="single" w:sz="4" w:space="0" w:color="000000"/>
              <w:right w:val="single" w:sz="4" w:space="0" w:color="000000"/>
            </w:tcBorders>
            <w:shd w:val="clear" w:color="auto" w:fill="auto"/>
            <w:vAlign w:val="center"/>
            <w:hideMark/>
          </w:tcPr>
          <w:p w14:paraId="0CBE477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AC7E02A" w14:textId="77777777" w:rsidR="00DE7261" w:rsidRPr="00DE7261" w:rsidRDefault="00DE7261" w:rsidP="00DE7261">
            <w:pPr>
              <w:jc w:val="right"/>
              <w:rPr>
                <w:sz w:val="20"/>
              </w:rPr>
            </w:pPr>
            <w:r w:rsidRPr="00DE7261">
              <w:rPr>
                <w:sz w:val="20"/>
              </w:rPr>
              <w:t>109 218,0</w:t>
            </w:r>
          </w:p>
        </w:tc>
        <w:tc>
          <w:tcPr>
            <w:tcW w:w="1134" w:type="dxa"/>
            <w:tcBorders>
              <w:top w:val="nil"/>
              <w:left w:val="nil"/>
              <w:bottom w:val="single" w:sz="4" w:space="0" w:color="000000"/>
              <w:right w:val="single" w:sz="4" w:space="0" w:color="000000"/>
            </w:tcBorders>
            <w:shd w:val="clear" w:color="auto" w:fill="auto"/>
            <w:vAlign w:val="center"/>
            <w:hideMark/>
          </w:tcPr>
          <w:p w14:paraId="60EF9FD8" w14:textId="77777777" w:rsidR="00DE7261" w:rsidRPr="00DE7261" w:rsidRDefault="00DE7261" w:rsidP="00DE7261">
            <w:pPr>
              <w:jc w:val="right"/>
              <w:rPr>
                <w:sz w:val="20"/>
              </w:rPr>
            </w:pPr>
            <w:r w:rsidRPr="00DE7261">
              <w:rPr>
                <w:sz w:val="20"/>
              </w:rPr>
              <w:t>36 984,4</w:t>
            </w:r>
          </w:p>
        </w:tc>
        <w:tc>
          <w:tcPr>
            <w:tcW w:w="992" w:type="dxa"/>
            <w:tcBorders>
              <w:top w:val="nil"/>
              <w:left w:val="nil"/>
              <w:bottom w:val="single" w:sz="4" w:space="0" w:color="000000"/>
              <w:right w:val="single" w:sz="4" w:space="0" w:color="000000"/>
            </w:tcBorders>
            <w:shd w:val="clear" w:color="auto" w:fill="auto"/>
            <w:vAlign w:val="center"/>
            <w:hideMark/>
          </w:tcPr>
          <w:p w14:paraId="63D41395" w14:textId="77777777" w:rsidR="00DE7261" w:rsidRPr="00DE7261" w:rsidRDefault="00DE7261" w:rsidP="00DE7261">
            <w:pPr>
              <w:jc w:val="right"/>
              <w:rPr>
                <w:sz w:val="20"/>
              </w:rPr>
            </w:pPr>
            <w:r w:rsidRPr="00DE7261">
              <w:rPr>
                <w:sz w:val="20"/>
              </w:rPr>
              <w:t>278 895,7</w:t>
            </w:r>
          </w:p>
        </w:tc>
      </w:tr>
      <w:tr w:rsidR="00DE7261" w:rsidRPr="00DE7261" w14:paraId="3257253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3DD357A"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8595DD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771D6C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5484ED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204F500" w14:textId="77777777" w:rsidR="00DE7261" w:rsidRPr="00DE7261" w:rsidRDefault="00DE7261" w:rsidP="00DE7261">
            <w:pPr>
              <w:jc w:val="center"/>
              <w:rPr>
                <w:sz w:val="20"/>
              </w:rPr>
            </w:pPr>
            <w:r w:rsidRPr="00DE7261">
              <w:rPr>
                <w:sz w:val="20"/>
              </w:rPr>
              <w:t>02 5 34 L7500</w:t>
            </w:r>
          </w:p>
        </w:tc>
        <w:tc>
          <w:tcPr>
            <w:tcW w:w="648" w:type="dxa"/>
            <w:tcBorders>
              <w:top w:val="nil"/>
              <w:left w:val="nil"/>
              <w:bottom w:val="single" w:sz="4" w:space="0" w:color="000000"/>
              <w:right w:val="single" w:sz="4" w:space="0" w:color="000000"/>
            </w:tcBorders>
            <w:shd w:val="clear" w:color="auto" w:fill="auto"/>
            <w:vAlign w:val="center"/>
            <w:hideMark/>
          </w:tcPr>
          <w:p w14:paraId="4338070C"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7732F8D" w14:textId="77777777" w:rsidR="00DE7261" w:rsidRPr="00DE7261" w:rsidRDefault="00DE7261" w:rsidP="00DE7261">
            <w:pPr>
              <w:jc w:val="right"/>
              <w:rPr>
                <w:sz w:val="20"/>
              </w:rPr>
            </w:pPr>
            <w:r w:rsidRPr="00DE7261">
              <w:rPr>
                <w:sz w:val="20"/>
              </w:rPr>
              <w:t>109 218,0</w:t>
            </w:r>
          </w:p>
        </w:tc>
        <w:tc>
          <w:tcPr>
            <w:tcW w:w="1134" w:type="dxa"/>
            <w:tcBorders>
              <w:top w:val="nil"/>
              <w:left w:val="nil"/>
              <w:bottom w:val="single" w:sz="4" w:space="0" w:color="000000"/>
              <w:right w:val="single" w:sz="4" w:space="0" w:color="000000"/>
            </w:tcBorders>
            <w:shd w:val="clear" w:color="auto" w:fill="auto"/>
            <w:vAlign w:val="center"/>
            <w:hideMark/>
          </w:tcPr>
          <w:p w14:paraId="78F4060B" w14:textId="77777777" w:rsidR="00DE7261" w:rsidRPr="00DE7261" w:rsidRDefault="00DE7261" w:rsidP="00DE7261">
            <w:pPr>
              <w:jc w:val="right"/>
              <w:rPr>
                <w:sz w:val="20"/>
              </w:rPr>
            </w:pPr>
            <w:r w:rsidRPr="00DE7261">
              <w:rPr>
                <w:sz w:val="20"/>
              </w:rPr>
              <w:t>36 984,4</w:t>
            </w:r>
          </w:p>
        </w:tc>
        <w:tc>
          <w:tcPr>
            <w:tcW w:w="992" w:type="dxa"/>
            <w:tcBorders>
              <w:top w:val="nil"/>
              <w:left w:val="nil"/>
              <w:bottom w:val="single" w:sz="4" w:space="0" w:color="000000"/>
              <w:right w:val="single" w:sz="4" w:space="0" w:color="000000"/>
            </w:tcBorders>
            <w:shd w:val="clear" w:color="auto" w:fill="auto"/>
            <w:vAlign w:val="center"/>
            <w:hideMark/>
          </w:tcPr>
          <w:p w14:paraId="4498BB52" w14:textId="77777777" w:rsidR="00DE7261" w:rsidRPr="00DE7261" w:rsidRDefault="00DE7261" w:rsidP="00DE7261">
            <w:pPr>
              <w:jc w:val="right"/>
              <w:rPr>
                <w:sz w:val="20"/>
              </w:rPr>
            </w:pPr>
            <w:r w:rsidRPr="00DE7261">
              <w:rPr>
                <w:sz w:val="20"/>
              </w:rPr>
              <w:t>278 895,7</w:t>
            </w:r>
          </w:p>
        </w:tc>
      </w:tr>
      <w:tr w:rsidR="00DE7261" w:rsidRPr="00DE7261" w14:paraId="11C53E4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43B5C16"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4489F2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10F130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A59EEA6"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72540EE" w14:textId="77777777" w:rsidR="00DE7261" w:rsidRPr="00DE7261" w:rsidRDefault="00DE7261" w:rsidP="00DE7261">
            <w:pPr>
              <w:jc w:val="center"/>
              <w:rPr>
                <w:sz w:val="20"/>
              </w:rPr>
            </w:pPr>
            <w:r w:rsidRPr="00DE7261">
              <w:rPr>
                <w:sz w:val="20"/>
              </w:rPr>
              <w:t>02 5 34 L7500</w:t>
            </w:r>
          </w:p>
        </w:tc>
        <w:tc>
          <w:tcPr>
            <w:tcW w:w="648" w:type="dxa"/>
            <w:tcBorders>
              <w:top w:val="nil"/>
              <w:left w:val="nil"/>
              <w:bottom w:val="single" w:sz="4" w:space="0" w:color="000000"/>
              <w:right w:val="single" w:sz="4" w:space="0" w:color="000000"/>
            </w:tcBorders>
            <w:shd w:val="clear" w:color="auto" w:fill="auto"/>
            <w:vAlign w:val="center"/>
            <w:hideMark/>
          </w:tcPr>
          <w:p w14:paraId="0B38B026"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18CA5270" w14:textId="77777777" w:rsidR="00DE7261" w:rsidRPr="00DE7261" w:rsidRDefault="00DE7261" w:rsidP="00DE7261">
            <w:pPr>
              <w:jc w:val="right"/>
              <w:rPr>
                <w:sz w:val="20"/>
              </w:rPr>
            </w:pPr>
            <w:r w:rsidRPr="00DE7261">
              <w:rPr>
                <w:sz w:val="20"/>
              </w:rPr>
              <w:t>109 218,0</w:t>
            </w:r>
          </w:p>
        </w:tc>
        <w:tc>
          <w:tcPr>
            <w:tcW w:w="1134" w:type="dxa"/>
            <w:tcBorders>
              <w:top w:val="nil"/>
              <w:left w:val="nil"/>
              <w:bottom w:val="single" w:sz="4" w:space="0" w:color="000000"/>
              <w:right w:val="single" w:sz="4" w:space="0" w:color="000000"/>
            </w:tcBorders>
            <w:shd w:val="clear" w:color="auto" w:fill="auto"/>
            <w:vAlign w:val="center"/>
            <w:hideMark/>
          </w:tcPr>
          <w:p w14:paraId="24C941BF" w14:textId="77777777" w:rsidR="00DE7261" w:rsidRPr="00DE7261" w:rsidRDefault="00DE7261" w:rsidP="00DE7261">
            <w:pPr>
              <w:jc w:val="right"/>
              <w:rPr>
                <w:sz w:val="20"/>
              </w:rPr>
            </w:pPr>
            <w:r w:rsidRPr="00DE7261">
              <w:rPr>
                <w:sz w:val="20"/>
              </w:rPr>
              <w:t>36 984,4</w:t>
            </w:r>
          </w:p>
        </w:tc>
        <w:tc>
          <w:tcPr>
            <w:tcW w:w="992" w:type="dxa"/>
            <w:tcBorders>
              <w:top w:val="nil"/>
              <w:left w:val="nil"/>
              <w:bottom w:val="single" w:sz="4" w:space="0" w:color="000000"/>
              <w:right w:val="single" w:sz="4" w:space="0" w:color="000000"/>
            </w:tcBorders>
            <w:shd w:val="clear" w:color="auto" w:fill="auto"/>
            <w:vAlign w:val="center"/>
            <w:hideMark/>
          </w:tcPr>
          <w:p w14:paraId="57EBF28F" w14:textId="77777777" w:rsidR="00DE7261" w:rsidRPr="00DE7261" w:rsidRDefault="00DE7261" w:rsidP="00DE7261">
            <w:pPr>
              <w:jc w:val="right"/>
              <w:rPr>
                <w:sz w:val="20"/>
              </w:rPr>
            </w:pPr>
            <w:r w:rsidRPr="00DE7261">
              <w:rPr>
                <w:sz w:val="20"/>
              </w:rPr>
              <w:t>278 895,7</w:t>
            </w:r>
          </w:p>
        </w:tc>
      </w:tr>
      <w:tr w:rsidR="00DE7261" w:rsidRPr="00DE7261" w14:paraId="5D3684B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6F3EE75"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670FDA3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633566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A86B93C"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D7D0A62" w14:textId="77777777" w:rsidR="00DE7261" w:rsidRPr="00DE7261" w:rsidRDefault="00DE7261" w:rsidP="00DE7261">
            <w:pPr>
              <w:jc w:val="center"/>
              <w:rPr>
                <w:sz w:val="20"/>
              </w:rPr>
            </w:pPr>
            <w:r w:rsidRPr="00DE7261">
              <w:rPr>
                <w:sz w:val="20"/>
              </w:rPr>
              <w:t>02 5 34 L7500</w:t>
            </w:r>
          </w:p>
        </w:tc>
        <w:tc>
          <w:tcPr>
            <w:tcW w:w="648" w:type="dxa"/>
            <w:tcBorders>
              <w:top w:val="nil"/>
              <w:left w:val="nil"/>
              <w:bottom w:val="single" w:sz="4" w:space="0" w:color="000000"/>
              <w:right w:val="single" w:sz="4" w:space="0" w:color="000000"/>
            </w:tcBorders>
            <w:shd w:val="clear" w:color="auto" w:fill="auto"/>
            <w:vAlign w:val="center"/>
            <w:hideMark/>
          </w:tcPr>
          <w:p w14:paraId="41045EC4"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FB46722" w14:textId="77777777" w:rsidR="00DE7261" w:rsidRPr="00DE7261" w:rsidRDefault="00DE7261" w:rsidP="00DE7261">
            <w:pPr>
              <w:jc w:val="right"/>
              <w:rPr>
                <w:sz w:val="20"/>
              </w:rPr>
            </w:pPr>
            <w:r w:rsidRPr="00DE7261">
              <w:rPr>
                <w:sz w:val="20"/>
              </w:rPr>
              <w:t>109 218,0</w:t>
            </w:r>
          </w:p>
        </w:tc>
        <w:tc>
          <w:tcPr>
            <w:tcW w:w="1134" w:type="dxa"/>
            <w:tcBorders>
              <w:top w:val="nil"/>
              <w:left w:val="nil"/>
              <w:bottom w:val="single" w:sz="4" w:space="0" w:color="000000"/>
              <w:right w:val="single" w:sz="4" w:space="0" w:color="000000"/>
            </w:tcBorders>
            <w:shd w:val="clear" w:color="auto" w:fill="auto"/>
            <w:vAlign w:val="center"/>
            <w:hideMark/>
          </w:tcPr>
          <w:p w14:paraId="26E56CB4" w14:textId="77777777" w:rsidR="00DE7261" w:rsidRPr="00DE7261" w:rsidRDefault="00DE7261" w:rsidP="00DE7261">
            <w:pPr>
              <w:jc w:val="right"/>
              <w:rPr>
                <w:sz w:val="20"/>
              </w:rPr>
            </w:pPr>
            <w:r w:rsidRPr="00DE7261">
              <w:rPr>
                <w:sz w:val="20"/>
              </w:rPr>
              <w:t>36 984,4</w:t>
            </w:r>
          </w:p>
        </w:tc>
        <w:tc>
          <w:tcPr>
            <w:tcW w:w="992" w:type="dxa"/>
            <w:tcBorders>
              <w:top w:val="nil"/>
              <w:left w:val="nil"/>
              <w:bottom w:val="single" w:sz="4" w:space="0" w:color="000000"/>
              <w:right w:val="single" w:sz="4" w:space="0" w:color="000000"/>
            </w:tcBorders>
            <w:shd w:val="clear" w:color="auto" w:fill="auto"/>
            <w:vAlign w:val="center"/>
            <w:hideMark/>
          </w:tcPr>
          <w:p w14:paraId="4A87F7B4" w14:textId="77777777" w:rsidR="00DE7261" w:rsidRPr="00DE7261" w:rsidRDefault="00DE7261" w:rsidP="00DE7261">
            <w:pPr>
              <w:jc w:val="right"/>
              <w:rPr>
                <w:sz w:val="20"/>
              </w:rPr>
            </w:pPr>
            <w:r w:rsidRPr="00DE7261">
              <w:rPr>
                <w:sz w:val="20"/>
              </w:rPr>
              <w:t>278 895,7</w:t>
            </w:r>
          </w:p>
        </w:tc>
      </w:tr>
      <w:tr w:rsidR="00DE7261" w:rsidRPr="00DE7261" w14:paraId="0373848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F8E2F88" w14:textId="77777777" w:rsidR="00DE7261" w:rsidRPr="00DE7261" w:rsidRDefault="00DE7261" w:rsidP="00DE7261">
            <w:pPr>
              <w:rPr>
                <w:sz w:val="20"/>
              </w:rPr>
            </w:pPr>
            <w:r w:rsidRPr="00DE7261">
              <w:rPr>
                <w:sz w:val="20"/>
              </w:rPr>
              <w:t>Укрепление материально-технической базы и создание безопасных условий в организациях в сфере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5CC2401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321510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02D5201"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5AFC481"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7312886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907442A" w14:textId="77777777" w:rsidR="00DE7261" w:rsidRPr="00DE7261" w:rsidRDefault="00DE7261" w:rsidP="00DE7261">
            <w:pPr>
              <w:jc w:val="right"/>
              <w:rPr>
                <w:sz w:val="20"/>
              </w:rPr>
            </w:pPr>
            <w:r w:rsidRPr="00DE7261">
              <w:rPr>
                <w:sz w:val="20"/>
              </w:rPr>
              <w:t>13 565,2</w:t>
            </w:r>
          </w:p>
        </w:tc>
        <w:tc>
          <w:tcPr>
            <w:tcW w:w="1134" w:type="dxa"/>
            <w:tcBorders>
              <w:top w:val="nil"/>
              <w:left w:val="nil"/>
              <w:bottom w:val="single" w:sz="4" w:space="0" w:color="000000"/>
              <w:right w:val="single" w:sz="4" w:space="0" w:color="000000"/>
            </w:tcBorders>
            <w:shd w:val="clear" w:color="auto" w:fill="auto"/>
            <w:vAlign w:val="center"/>
            <w:hideMark/>
          </w:tcPr>
          <w:p w14:paraId="16CEBF06" w14:textId="77777777" w:rsidR="00DE7261" w:rsidRPr="00DE7261" w:rsidRDefault="00DE7261" w:rsidP="00DE7261">
            <w:pPr>
              <w:jc w:val="right"/>
              <w:rPr>
                <w:sz w:val="20"/>
              </w:rPr>
            </w:pPr>
            <w:r w:rsidRPr="00DE7261">
              <w:rPr>
                <w:sz w:val="20"/>
              </w:rPr>
              <w:t>1 191,1</w:t>
            </w:r>
          </w:p>
        </w:tc>
        <w:tc>
          <w:tcPr>
            <w:tcW w:w="992" w:type="dxa"/>
            <w:tcBorders>
              <w:top w:val="nil"/>
              <w:left w:val="nil"/>
              <w:bottom w:val="single" w:sz="4" w:space="0" w:color="000000"/>
              <w:right w:val="single" w:sz="4" w:space="0" w:color="000000"/>
            </w:tcBorders>
            <w:shd w:val="clear" w:color="auto" w:fill="auto"/>
            <w:vAlign w:val="center"/>
            <w:hideMark/>
          </w:tcPr>
          <w:p w14:paraId="148312C3" w14:textId="77777777" w:rsidR="00DE7261" w:rsidRPr="00DE7261" w:rsidRDefault="00DE7261" w:rsidP="00DE7261">
            <w:pPr>
              <w:jc w:val="right"/>
              <w:rPr>
                <w:sz w:val="20"/>
              </w:rPr>
            </w:pPr>
            <w:r w:rsidRPr="00DE7261">
              <w:rPr>
                <w:sz w:val="20"/>
              </w:rPr>
              <w:t>10 516,1</w:t>
            </w:r>
          </w:p>
        </w:tc>
      </w:tr>
      <w:tr w:rsidR="00DE7261" w:rsidRPr="00DE7261" w14:paraId="3478F3C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1B0FA88"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D87D6B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F4459B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C326D0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58CFA63"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5C6E69D3"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2DEB6E5" w14:textId="77777777" w:rsidR="00DE7261" w:rsidRPr="00DE7261" w:rsidRDefault="00DE7261" w:rsidP="00DE7261">
            <w:pPr>
              <w:jc w:val="right"/>
              <w:rPr>
                <w:sz w:val="20"/>
              </w:rPr>
            </w:pPr>
            <w:r w:rsidRPr="00DE7261">
              <w:rPr>
                <w:sz w:val="20"/>
              </w:rPr>
              <w:t>13 565,2</w:t>
            </w:r>
          </w:p>
        </w:tc>
        <w:tc>
          <w:tcPr>
            <w:tcW w:w="1134" w:type="dxa"/>
            <w:tcBorders>
              <w:top w:val="nil"/>
              <w:left w:val="nil"/>
              <w:bottom w:val="single" w:sz="4" w:space="0" w:color="000000"/>
              <w:right w:val="single" w:sz="4" w:space="0" w:color="000000"/>
            </w:tcBorders>
            <w:shd w:val="clear" w:color="auto" w:fill="auto"/>
            <w:vAlign w:val="center"/>
            <w:hideMark/>
          </w:tcPr>
          <w:p w14:paraId="051B309C" w14:textId="77777777" w:rsidR="00DE7261" w:rsidRPr="00DE7261" w:rsidRDefault="00DE7261" w:rsidP="00DE7261">
            <w:pPr>
              <w:jc w:val="right"/>
              <w:rPr>
                <w:sz w:val="20"/>
              </w:rPr>
            </w:pPr>
            <w:r w:rsidRPr="00DE7261">
              <w:rPr>
                <w:sz w:val="20"/>
              </w:rPr>
              <w:t>1 191,1</w:t>
            </w:r>
          </w:p>
        </w:tc>
        <w:tc>
          <w:tcPr>
            <w:tcW w:w="992" w:type="dxa"/>
            <w:tcBorders>
              <w:top w:val="nil"/>
              <w:left w:val="nil"/>
              <w:bottom w:val="single" w:sz="4" w:space="0" w:color="000000"/>
              <w:right w:val="single" w:sz="4" w:space="0" w:color="000000"/>
            </w:tcBorders>
            <w:shd w:val="clear" w:color="auto" w:fill="auto"/>
            <w:vAlign w:val="center"/>
            <w:hideMark/>
          </w:tcPr>
          <w:p w14:paraId="7F2473BC" w14:textId="77777777" w:rsidR="00DE7261" w:rsidRPr="00DE7261" w:rsidRDefault="00DE7261" w:rsidP="00DE7261">
            <w:pPr>
              <w:jc w:val="right"/>
              <w:rPr>
                <w:sz w:val="20"/>
              </w:rPr>
            </w:pPr>
            <w:r w:rsidRPr="00DE7261">
              <w:rPr>
                <w:sz w:val="20"/>
              </w:rPr>
              <w:t>10 516,1</w:t>
            </w:r>
          </w:p>
        </w:tc>
      </w:tr>
      <w:tr w:rsidR="00DE7261" w:rsidRPr="00DE7261" w14:paraId="0FF8026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F2DC6BB"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3A2DC3C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8BDA7C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EDB47E0"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6D61457F"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47B41358"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6256FAB2" w14:textId="77777777" w:rsidR="00DE7261" w:rsidRPr="00DE7261" w:rsidRDefault="00DE7261" w:rsidP="00DE7261">
            <w:pPr>
              <w:jc w:val="right"/>
              <w:rPr>
                <w:sz w:val="20"/>
              </w:rPr>
            </w:pPr>
            <w:r w:rsidRPr="00DE7261">
              <w:rPr>
                <w:sz w:val="20"/>
              </w:rPr>
              <w:t>13 565,2</w:t>
            </w:r>
          </w:p>
        </w:tc>
        <w:tc>
          <w:tcPr>
            <w:tcW w:w="1134" w:type="dxa"/>
            <w:tcBorders>
              <w:top w:val="nil"/>
              <w:left w:val="nil"/>
              <w:bottom w:val="single" w:sz="4" w:space="0" w:color="000000"/>
              <w:right w:val="single" w:sz="4" w:space="0" w:color="000000"/>
            </w:tcBorders>
            <w:shd w:val="clear" w:color="auto" w:fill="auto"/>
            <w:vAlign w:val="center"/>
            <w:hideMark/>
          </w:tcPr>
          <w:p w14:paraId="3DDC75CD" w14:textId="77777777" w:rsidR="00DE7261" w:rsidRPr="00DE7261" w:rsidRDefault="00DE7261" w:rsidP="00DE7261">
            <w:pPr>
              <w:jc w:val="right"/>
              <w:rPr>
                <w:sz w:val="20"/>
              </w:rPr>
            </w:pPr>
            <w:r w:rsidRPr="00DE7261">
              <w:rPr>
                <w:sz w:val="20"/>
              </w:rPr>
              <w:t>1 191,1</w:t>
            </w:r>
          </w:p>
        </w:tc>
        <w:tc>
          <w:tcPr>
            <w:tcW w:w="992" w:type="dxa"/>
            <w:tcBorders>
              <w:top w:val="nil"/>
              <w:left w:val="nil"/>
              <w:bottom w:val="single" w:sz="4" w:space="0" w:color="000000"/>
              <w:right w:val="single" w:sz="4" w:space="0" w:color="000000"/>
            </w:tcBorders>
            <w:shd w:val="clear" w:color="auto" w:fill="auto"/>
            <w:vAlign w:val="center"/>
            <w:hideMark/>
          </w:tcPr>
          <w:p w14:paraId="4DA00BF8" w14:textId="77777777" w:rsidR="00DE7261" w:rsidRPr="00DE7261" w:rsidRDefault="00DE7261" w:rsidP="00DE7261">
            <w:pPr>
              <w:jc w:val="right"/>
              <w:rPr>
                <w:sz w:val="20"/>
              </w:rPr>
            </w:pPr>
            <w:r w:rsidRPr="00DE7261">
              <w:rPr>
                <w:sz w:val="20"/>
              </w:rPr>
              <w:t>10 516,1</w:t>
            </w:r>
          </w:p>
        </w:tc>
      </w:tr>
      <w:tr w:rsidR="00DE7261" w:rsidRPr="00DE7261" w14:paraId="50766B4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8813D67"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511D684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036D0D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1F6F93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AC45BEB"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5A07408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634288A0" w14:textId="77777777" w:rsidR="00DE7261" w:rsidRPr="00DE7261" w:rsidRDefault="00DE7261" w:rsidP="00DE7261">
            <w:pPr>
              <w:jc w:val="right"/>
              <w:rPr>
                <w:sz w:val="20"/>
              </w:rPr>
            </w:pPr>
            <w:r w:rsidRPr="00DE7261">
              <w:rPr>
                <w:sz w:val="20"/>
              </w:rPr>
              <w:t>13 565,2</w:t>
            </w:r>
          </w:p>
        </w:tc>
        <w:tc>
          <w:tcPr>
            <w:tcW w:w="1134" w:type="dxa"/>
            <w:tcBorders>
              <w:top w:val="nil"/>
              <w:left w:val="nil"/>
              <w:bottom w:val="single" w:sz="4" w:space="0" w:color="000000"/>
              <w:right w:val="single" w:sz="4" w:space="0" w:color="000000"/>
            </w:tcBorders>
            <w:shd w:val="clear" w:color="auto" w:fill="auto"/>
            <w:vAlign w:val="center"/>
            <w:hideMark/>
          </w:tcPr>
          <w:p w14:paraId="0A805452" w14:textId="77777777" w:rsidR="00DE7261" w:rsidRPr="00DE7261" w:rsidRDefault="00DE7261" w:rsidP="00DE7261">
            <w:pPr>
              <w:jc w:val="right"/>
              <w:rPr>
                <w:sz w:val="20"/>
              </w:rPr>
            </w:pPr>
            <w:r w:rsidRPr="00DE7261">
              <w:rPr>
                <w:sz w:val="20"/>
              </w:rPr>
              <w:t>1 191,1</w:t>
            </w:r>
          </w:p>
        </w:tc>
        <w:tc>
          <w:tcPr>
            <w:tcW w:w="992" w:type="dxa"/>
            <w:tcBorders>
              <w:top w:val="nil"/>
              <w:left w:val="nil"/>
              <w:bottom w:val="single" w:sz="4" w:space="0" w:color="000000"/>
              <w:right w:val="single" w:sz="4" w:space="0" w:color="000000"/>
            </w:tcBorders>
            <w:shd w:val="clear" w:color="auto" w:fill="auto"/>
            <w:vAlign w:val="center"/>
            <w:hideMark/>
          </w:tcPr>
          <w:p w14:paraId="782F7A5E" w14:textId="77777777" w:rsidR="00DE7261" w:rsidRPr="00DE7261" w:rsidRDefault="00DE7261" w:rsidP="00DE7261">
            <w:pPr>
              <w:jc w:val="right"/>
              <w:rPr>
                <w:sz w:val="20"/>
              </w:rPr>
            </w:pPr>
            <w:r w:rsidRPr="00DE7261">
              <w:rPr>
                <w:sz w:val="20"/>
              </w:rPr>
              <w:t>10 516,1</w:t>
            </w:r>
          </w:p>
        </w:tc>
      </w:tr>
      <w:tr w:rsidR="00DE7261" w:rsidRPr="00DE7261" w14:paraId="6D194FC9" w14:textId="77777777" w:rsidTr="00DE7261">
        <w:trPr>
          <w:trHeight w:val="255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9FE3179" w14:textId="77777777" w:rsidR="00DE7261" w:rsidRPr="00DE7261" w:rsidRDefault="00DE7261" w:rsidP="00DE7261">
            <w:pPr>
              <w:rPr>
                <w:sz w:val="20"/>
              </w:rPr>
            </w:pPr>
            <w:r w:rsidRPr="00DE7261">
              <w:rPr>
                <w:sz w:val="20"/>
              </w:rPr>
              <w:t>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57BCCF0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15EA10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65525F9"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2B9E886B" w14:textId="77777777" w:rsidR="00DE7261" w:rsidRPr="00DE7261" w:rsidRDefault="00DE7261" w:rsidP="00DE7261">
            <w:pPr>
              <w:jc w:val="center"/>
              <w:rPr>
                <w:sz w:val="20"/>
              </w:rPr>
            </w:pPr>
            <w:r w:rsidRPr="00DE7261">
              <w:rPr>
                <w:sz w:val="20"/>
              </w:rPr>
              <w:t>02 5 38 00000</w:t>
            </w:r>
          </w:p>
        </w:tc>
        <w:tc>
          <w:tcPr>
            <w:tcW w:w="648" w:type="dxa"/>
            <w:tcBorders>
              <w:top w:val="nil"/>
              <w:left w:val="nil"/>
              <w:bottom w:val="single" w:sz="4" w:space="0" w:color="000000"/>
              <w:right w:val="single" w:sz="4" w:space="0" w:color="000000"/>
            </w:tcBorders>
            <w:shd w:val="clear" w:color="FFFFFF" w:fill="FFFFFF"/>
            <w:vAlign w:val="center"/>
            <w:hideMark/>
          </w:tcPr>
          <w:p w14:paraId="7BE4305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C20973E" w14:textId="77777777" w:rsidR="00DE7261" w:rsidRPr="00DE7261" w:rsidRDefault="00DE7261" w:rsidP="00DE7261">
            <w:pPr>
              <w:jc w:val="right"/>
              <w:rPr>
                <w:sz w:val="20"/>
              </w:rPr>
            </w:pPr>
            <w:r w:rsidRPr="00DE7261">
              <w:rPr>
                <w:sz w:val="20"/>
              </w:rPr>
              <w:t>520 878,2</w:t>
            </w:r>
          </w:p>
        </w:tc>
        <w:tc>
          <w:tcPr>
            <w:tcW w:w="1134" w:type="dxa"/>
            <w:tcBorders>
              <w:top w:val="nil"/>
              <w:left w:val="nil"/>
              <w:bottom w:val="single" w:sz="4" w:space="0" w:color="000000"/>
              <w:right w:val="single" w:sz="4" w:space="0" w:color="000000"/>
            </w:tcBorders>
            <w:shd w:val="clear" w:color="FFFFFF" w:fill="FFFFFF"/>
            <w:vAlign w:val="center"/>
            <w:hideMark/>
          </w:tcPr>
          <w:p w14:paraId="09572F52" w14:textId="77777777" w:rsidR="00DE7261" w:rsidRPr="00DE7261" w:rsidRDefault="00DE7261" w:rsidP="00DE7261">
            <w:pPr>
              <w:jc w:val="right"/>
              <w:rPr>
                <w:sz w:val="20"/>
              </w:rPr>
            </w:pPr>
            <w:r w:rsidRPr="00DE7261">
              <w:rPr>
                <w:sz w:val="20"/>
              </w:rPr>
              <w:t>520 878,2</w:t>
            </w:r>
          </w:p>
        </w:tc>
        <w:tc>
          <w:tcPr>
            <w:tcW w:w="992" w:type="dxa"/>
            <w:tcBorders>
              <w:top w:val="nil"/>
              <w:left w:val="nil"/>
              <w:bottom w:val="single" w:sz="4" w:space="0" w:color="000000"/>
              <w:right w:val="single" w:sz="4" w:space="0" w:color="000000"/>
            </w:tcBorders>
            <w:shd w:val="clear" w:color="FFFFFF" w:fill="FFFFFF"/>
            <w:vAlign w:val="center"/>
            <w:hideMark/>
          </w:tcPr>
          <w:p w14:paraId="70BF11C3" w14:textId="77777777" w:rsidR="00DE7261" w:rsidRPr="00DE7261" w:rsidRDefault="00DE7261" w:rsidP="00DE7261">
            <w:pPr>
              <w:jc w:val="right"/>
              <w:rPr>
                <w:sz w:val="20"/>
              </w:rPr>
            </w:pPr>
            <w:r w:rsidRPr="00DE7261">
              <w:rPr>
                <w:sz w:val="20"/>
              </w:rPr>
              <w:t>520 878,2</w:t>
            </w:r>
          </w:p>
        </w:tc>
      </w:tr>
      <w:tr w:rsidR="00DE7261" w:rsidRPr="00DE7261" w14:paraId="7374BC3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F16CC39" w14:textId="77777777" w:rsidR="00DE7261" w:rsidRPr="00DE7261" w:rsidRDefault="00DE7261" w:rsidP="00DE7261">
            <w:pPr>
              <w:rPr>
                <w:sz w:val="20"/>
              </w:rPr>
            </w:pPr>
            <w:r w:rsidRPr="00DE7261">
              <w:rPr>
                <w:sz w:val="20"/>
              </w:rPr>
              <w:t xml:space="preserve">Реализация муниципальными дошкольными и муниципальными общеобразовательными организациями в Республике Коми образовательных </w:t>
            </w:r>
            <w:r w:rsidRPr="00DE7261">
              <w:rPr>
                <w:sz w:val="20"/>
              </w:rPr>
              <w:lastRenderedPageBreak/>
              <w:t>программ</w:t>
            </w:r>
          </w:p>
        </w:tc>
        <w:tc>
          <w:tcPr>
            <w:tcW w:w="715" w:type="dxa"/>
            <w:tcBorders>
              <w:top w:val="nil"/>
              <w:left w:val="nil"/>
              <w:bottom w:val="single" w:sz="4" w:space="0" w:color="000000"/>
              <w:right w:val="single" w:sz="4" w:space="0" w:color="000000"/>
            </w:tcBorders>
            <w:shd w:val="clear" w:color="auto" w:fill="auto"/>
            <w:vAlign w:val="center"/>
            <w:hideMark/>
          </w:tcPr>
          <w:p w14:paraId="28A5B0CD"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777C795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D471840"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2B7A4AF5"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0D9A6EA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893A161" w14:textId="77777777" w:rsidR="00DE7261" w:rsidRPr="00DE7261" w:rsidRDefault="00DE7261" w:rsidP="00DE7261">
            <w:pPr>
              <w:jc w:val="right"/>
              <w:rPr>
                <w:sz w:val="20"/>
              </w:rPr>
            </w:pPr>
            <w:r w:rsidRPr="00DE7261">
              <w:rPr>
                <w:sz w:val="20"/>
              </w:rPr>
              <w:t>520 878,2</w:t>
            </w:r>
          </w:p>
        </w:tc>
        <w:tc>
          <w:tcPr>
            <w:tcW w:w="1134" w:type="dxa"/>
            <w:tcBorders>
              <w:top w:val="nil"/>
              <w:left w:val="nil"/>
              <w:bottom w:val="single" w:sz="4" w:space="0" w:color="000000"/>
              <w:right w:val="single" w:sz="4" w:space="0" w:color="000000"/>
            </w:tcBorders>
            <w:shd w:val="clear" w:color="auto" w:fill="auto"/>
            <w:vAlign w:val="center"/>
            <w:hideMark/>
          </w:tcPr>
          <w:p w14:paraId="52A30697" w14:textId="77777777" w:rsidR="00DE7261" w:rsidRPr="00DE7261" w:rsidRDefault="00DE7261" w:rsidP="00DE7261">
            <w:pPr>
              <w:jc w:val="right"/>
              <w:rPr>
                <w:sz w:val="20"/>
              </w:rPr>
            </w:pPr>
            <w:r w:rsidRPr="00DE7261">
              <w:rPr>
                <w:sz w:val="20"/>
              </w:rPr>
              <w:t>520 878,2</w:t>
            </w:r>
          </w:p>
        </w:tc>
        <w:tc>
          <w:tcPr>
            <w:tcW w:w="992" w:type="dxa"/>
            <w:tcBorders>
              <w:top w:val="nil"/>
              <w:left w:val="nil"/>
              <w:bottom w:val="single" w:sz="4" w:space="0" w:color="000000"/>
              <w:right w:val="single" w:sz="4" w:space="0" w:color="000000"/>
            </w:tcBorders>
            <w:shd w:val="clear" w:color="auto" w:fill="auto"/>
            <w:vAlign w:val="center"/>
            <w:hideMark/>
          </w:tcPr>
          <w:p w14:paraId="5340AE8A" w14:textId="77777777" w:rsidR="00DE7261" w:rsidRPr="00DE7261" w:rsidRDefault="00DE7261" w:rsidP="00DE7261">
            <w:pPr>
              <w:jc w:val="right"/>
              <w:rPr>
                <w:sz w:val="20"/>
              </w:rPr>
            </w:pPr>
            <w:r w:rsidRPr="00DE7261">
              <w:rPr>
                <w:sz w:val="20"/>
              </w:rPr>
              <w:t>520 878,2</w:t>
            </w:r>
          </w:p>
        </w:tc>
      </w:tr>
      <w:tr w:rsidR="00DE7261" w:rsidRPr="00DE7261" w14:paraId="6570779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066AE1A"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E3206F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04224A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485A66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64CFDE1"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62B47960"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0A15382" w14:textId="77777777" w:rsidR="00DE7261" w:rsidRPr="00DE7261" w:rsidRDefault="00DE7261" w:rsidP="00DE7261">
            <w:pPr>
              <w:jc w:val="right"/>
              <w:rPr>
                <w:sz w:val="20"/>
              </w:rPr>
            </w:pPr>
            <w:r w:rsidRPr="00DE7261">
              <w:rPr>
                <w:sz w:val="20"/>
              </w:rPr>
              <w:t>520 878,2</w:t>
            </w:r>
          </w:p>
        </w:tc>
        <w:tc>
          <w:tcPr>
            <w:tcW w:w="1134" w:type="dxa"/>
            <w:tcBorders>
              <w:top w:val="nil"/>
              <w:left w:val="nil"/>
              <w:bottom w:val="single" w:sz="4" w:space="0" w:color="000000"/>
              <w:right w:val="single" w:sz="4" w:space="0" w:color="000000"/>
            </w:tcBorders>
            <w:shd w:val="clear" w:color="auto" w:fill="auto"/>
            <w:vAlign w:val="center"/>
            <w:hideMark/>
          </w:tcPr>
          <w:p w14:paraId="080D70D5" w14:textId="77777777" w:rsidR="00DE7261" w:rsidRPr="00DE7261" w:rsidRDefault="00DE7261" w:rsidP="00DE7261">
            <w:pPr>
              <w:jc w:val="right"/>
              <w:rPr>
                <w:sz w:val="20"/>
              </w:rPr>
            </w:pPr>
            <w:r w:rsidRPr="00DE7261">
              <w:rPr>
                <w:sz w:val="20"/>
              </w:rPr>
              <w:t>520 878,2</w:t>
            </w:r>
          </w:p>
        </w:tc>
        <w:tc>
          <w:tcPr>
            <w:tcW w:w="992" w:type="dxa"/>
            <w:tcBorders>
              <w:top w:val="nil"/>
              <w:left w:val="nil"/>
              <w:bottom w:val="single" w:sz="4" w:space="0" w:color="000000"/>
              <w:right w:val="single" w:sz="4" w:space="0" w:color="000000"/>
            </w:tcBorders>
            <w:shd w:val="clear" w:color="auto" w:fill="auto"/>
            <w:vAlign w:val="center"/>
            <w:hideMark/>
          </w:tcPr>
          <w:p w14:paraId="06AE3D40" w14:textId="77777777" w:rsidR="00DE7261" w:rsidRPr="00DE7261" w:rsidRDefault="00DE7261" w:rsidP="00DE7261">
            <w:pPr>
              <w:jc w:val="right"/>
              <w:rPr>
                <w:sz w:val="20"/>
              </w:rPr>
            </w:pPr>
            <w:r w:rsidRPr="00DE7261">
              <w:rPr>
                <w:sz w:val="20"/>
              </w:rPr>
              <w:t>520 878,2</w:t>
            </w:r>
          </w:p>
        </w:tc>
      </w:tr>
      <w:tr w:rsidR="00DE7261" w:rsidRPr="00DE7261" w14:paraId="277947C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6A9F185"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0A33E3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19718C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C9E5EB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72A54768"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49B15D50"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34559BB5" w14:textId="77777777" w:rsidR="00DE7261" w:rsidRPr="00DE7261" w:rsidRDefault="00DE7261" w:rsidP="00DE7261">
            <w:pPr>
              <w:jc w:val="right"/>
              <w:rPr>
                <w:sz w:val="20"/>
              </w:rPr>
            </w:pPr>
            <w:r w:rsidRPr="00DE7261">
              <w:rPr>
                <w:sz w:val="20"/>
              </w:rPr>
              <w:t>520 878,2</w:t>
            </w:r>
          </w:p>
        </w:tc>
        <w:tc>
          <w:tcPr>
            <w:tcW w:w="1134" w:type="dxa"/>
            <w:tcBorders>
              <w:top w:val="nil"/>
              <w:left w:val="nil"/>
              <w:bottom w:val="single" w:sz="4" w:space="0" w:color="000000"/>
              <w:right w:val="single" w:sz="4" w:space="0" w:color="000000"/>
            </w:tcBorders>
            <w:shd w:val="clear" w:color="auto" w:fill="auto"/>
            <w:vAlign w:val="center"/>
            <w:hideMark/>
          </w:tcPr>
          <w:p w14:paraId="534339D5" w14:textId="77777777" w:rsidR="00DE7261" w:rsidRPr="00DE7261" w:rsidRDefault="00DE7261" w:rsidP="00DE7261">
            <w:pPr>
              <w:jc w:val="right"/>
              <w:rPr>
                <w:sz w:val="20"/>
              </w:rPr>
            </w:pPr>
            <w:r w:rsidRPr="00DE7261">
              <w:rPr>
                <w:sz w:val="20"/>
              </w:rPr>
              <w:t>520 878,2</w:t>
            </w:r>
          </w:p>
        </w:tc>
        <w:tc>
          <w:tcPr>
            <w:tcW w:w="992" w:type="dxa"/>
            <w:tcBorders>
              <w:top w:val="nil"/>
              <w:left w:val="nil"/>
              <w:bottom w:val="single" w:sz="4" w:space="0" w:color="000000"/>
              <w:right w:val="single" w:sz="4" w:space="0" w:color="000000"/>
            </w:tcBorders>
            <w:shd w:val="clear" w:color="auto" w:fill="auto"/>
            <w:vAlign w:val="center"/>
            <w:hideMark/>
          </w:tcPr>
          <w:p w14:paraId="550E7A5E" w14:textId="77777777" w:rsidR="00DE7261" w:rsidRPr="00DE7261" w:rsidRDefault="00DE7261" w:rsidP="00DE7261">
            <w:pPr>
              <w:jc w:val="right"/>
              <w:rPr>
                <w:sz w:val="20"/>
              </w:rPr>
            </w:pPr>
            <w:r w:rsidRPr="00DE7261">
              <w:rPr>
                <w:sz w:val="20"/>
              </w:rPr>
              <w:t>520 878,2</w:t>
            </w:r>
          </w:p>
        </w:tc>
      </w:tr>
      <w:tr w:rsidR="00DE7261" w:rsidRPr="00DE7261" w14:paraId="7F120BD0"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2C2AE9F"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1B1FF1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4944D4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866806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2F58CBCE" w14:textId="77777777" w:rsidR="00DE7261" w:rsidRPr="00DE7261" w:rsidRDefault="00DE7261" w:rsidP="00DE7261">
            <w:pPr>
              <w:jc w:val="center"/>
              <w:rPr>
                <w:sz w:val="20"/>
              </w:rPr>
            </w:pPr>
            <w:r w:rsidRPr="00DE7261">
              <w:rPr>
                <w:sz w:val="20"/>
              </w:rPr>
              <w:t>02 5 38 73010</w:t>
            </w:r>
          </w:p>
        </w:tc>
        <w:tc>
          <w:tcPr>
            <w:tcW w:w="648" w:type="dxa"/>
            <w:tcBorders>
              <w:top w:val="nil"/>
              <w:left w:val="nil"/>
              <w:bottom w:val="single" w:sz="4" w:space="0" w:color="000000"/>
              <w:right w:val="single" w:sz="4" w:space="0" w:color="000000"/>
            </w:tcBorders>
            <w:shd w:val="clear" w:color="auto" w:fill="auto"/>
            <w:vAlign w:val="center"/>
            <w:hideMark/>
          </w:tcPr>
          <w:p w14:paraId="7C8F763F"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26B85BFB" w14:textId="77777777" w:rsidR="00DE7261" w:rsidRPr="00DE7261" w:rsidRDefault="00DE7261" w:rsidP="00DE7261">
            <w:pPr>
              <w:jc w:val="right"/>
              <w:rPr>
                <w:sz w:val="20"/>
              </w:rPr>
            </w:pPr>
            <w:r w:rsidRPr="00DE7261">
              <w:rPr>
                <w:sz w:val="20"/>
              </w:rPr>
              <w:t>520 878,2</w:t>
            </w:r>
          </w:p>
        </w:tc>
        <w:tc>
          <w:tcPr>
            <w:tcW w:w="1134" w:type="dxa"/>
            <w:tcBorders>
              <w:top w:val="nil"/>
              <w:left w:val="nil"/>
              <w:bottom w:val="single" w:sz="4" w:space="0" w:color="000000"/>
              <w:right w:val="single" w:sz="4" w:space="0" w:color="000000"/>
            </w:tcBorders>
            <w:shd w:val="clear" w:color="auto" w:fill="auto"/>
            <w:vAlign w:val="center"/>
            <w:hideMark/>
          </w:tcPr>
          <w:p w14:paraId="09AD60DD" w14:textId="77777777" w:rsidR="00DE7261" w:rsidRPr="00DE7261" w:rsidRDefault="00DE7261" w:rsidP="00DE7261">
            <w:pPr>
              <w:jc w:val="right"/>
              <w:rPr>
                <w:sz w:val="20"/>
              </w:rPr>
            </w:pPr>
            <w:r w:rsidRPr="00DE7261">
              <w:rPr>
                <w:sz w:val="20"/>
              </w:rPr>
              <w:t>520 878,2</w:t>
            </w:r>
          </w:p>
        </w:tc>
        <w:tc>
          <w:tcPr>
            <w:tcW w:w="992" w:type="dxa"/>
            <w:tcBorders>
              <w:top w:val="nil"/>
              <w:left w:val="nil"/>
              <w:bottom w:val="single" w:sz="4" w:space="0" w:color="000000"/>
              <w:right w:val="single" w:sz="4" w:space="0" w:color="000000"/>
            </w:tcBorders>
            <w:shd w:val="clear" w:color="auto" w:fill="auto"/>
            <w:vAlign w:val="center"/>
            <w:hideMark/>
          </w:tcPr>
          <w:p w14:paraId="5B69A5FF" w14:textId="77777777" w:rsidR="00DE7261" w:rsidRPr="00DE7261" w:rsidRDefault="00DE7261" w:rsidP="00DE7261">
            <w:pPr>
              <w:jc w:val="right"/>
              <w:rPr>
                <w:sz w:val="20"/>
              </w:rPr>
            </w:pPr>
            <w:r w:rsidRPr="00DE7261">
              <w:rPr>
                <w:sz w:val="20"/>
              </w:rPr>
              <w:t>520 878,2</w:t>
            </w:r>
          </w:p>
        </w:tc>
      </w:tr>
      <w:tr w:rsidR="00DE7261" w:rsidRPr="00DE7261" w14:paraId="159A5BA6" w14:textId="77777777" w:rsidTr="00DE7261">
        <w:trPr>
          <w:trHeight w:val="178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25C2524" w14:textId="77777777" w:rsidR="00DE7261" w:rsidRPr="00DE7261" w:rsidRDefault="00DE7261" w:rsidP="00DE7261">
            <w:pPr>
              <w:rPr>
                <w:sz w:val="20"/>
              </w:rPr>
            </w:pPr>
            <w:r w:rsidRPr="00DE7261">
              <w:rPr>
                <w:sz w:val="20"/>
              </w:rPr>
              <w:t>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 числе адаптированные основные общеобразовательные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5409DC9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95FCF0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B969218"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2A6F65EE" w14:textId="77777777" w:rsidR="00DE7261" w:rsidRPr="00DE7261" w:rsidRDefault="00DE7261" w:rsidP="00DE7261">
            <w:pPr>
              <w:jc w:val="center"/>
              <w:rPr>
                <w:sz w:val="20"/>
              </w:rPr>
            </w:pPr>
            <w:r w:rsidRPr="00DE7261">
              <w:rPr>
                <w:sz w:val="20"/>
              </w:rPr>
              <w:t>02 5 39 00000</w:t>
            </w:r>
          </w:p>
        </w:tc>
        <w:tc>
          <w:tcPr>
            <w:tcW w:w="648" w:type="dxa"/>
            <w:tcBorders>
              <w:top w:val="nil"/>
              <w:left w:val="nil"/>
              <w:bottom w:val="single" w:sz="4" w:space="0" w:color="000000"/>
              <w:right w:val="single" w:sz="4" w:space="0" w:color="000000"/>
            </w:tcBorders>
            <w:shd w:val="clear" w:color="FFFFFF" w:fill="FFFFFF"/>
            <w:vAlign w:val="center"/>
            <w:hideMark/>
          </w:tcPr>
          <w:p w14:paraId="0EA632A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8F3012C" w14:textId="77777777" w:rsidR="00DE7261" w:rsidRPr="00DE7261" w:rsidRDefault="00DE7261" w:rsidP="00DE7261">
            <w:pPr>
              <w:jc w:val="right"/>
              <w:rPr>
                <w:sz w:val="20"/>
              </w:rPr>
            </w:pPr>
            <w:r w:rsidRPr="00DE7261">
              <w:rPr>
                <w:sz w:val="20"/>
              </w:rPr>
              <w:t>25 214,1</w:t>
            </w:r>
          </w:p>
        </w:tc>
        <w:tc>
          <w:tcPr>
            <w:tcW w:w="1134" w:type="dxa"/>
            <w:tcBorders>
              <w:top w:val="nil"/>
              <w:left w:val="nil"/>
              <w:bottom w:val="single" w:sz="4" w:space="0" w:color="000000"/>
              <w:right w:val="single" w:sz="4" w:space="0" w:color="000000"/>
            </w:tcBorders>
            <w:shd w:val="clear" w:color="FFFFFF" w:fill="FFFFFF"/>
            <w:vAlign w:val="center"/>
            <w:hideMark/>
          </w:tcPr>
          <w:p w14:paraId="3D80C528" w14:textId="77777777" w:rsidR="00DE7261" w:rsidRPr="00DE7261" w:rsidRDefault="00DE7261" w:rsidP="00DE7261">
            <w:pPr>
              <w:jc w:val="right"/>
              <w:rPr>
                <w:sz w:val="20"/>
              </w:rPr>
            </w:pPr>
            <w:r w:rsidRPr="00DE7261">
              <w:rPr>
                <w:sz w:val="20"/>
              </w:rPr>
              <w:t>25 201,9</w:t>
            </w:r>
          </w:p>
        </w:tc>
        <w:tc>
          <w:tcPr>
            <w:tcW w:w="992" w:type="dxa"/>
            <w:tcBorders>
              <w:top w:val="nil"/>
              <w:left w:val="nil"/>
              <w:bottom w:val="single" w:sz="4" w:space="0" w:color="000000"/>
              <w:right w:val="single" w:sz="4" w:space="0" w:color="000000"/>
            </w:tcBorders>
            <w:shd w:val="clear" w:color="FFFFFF" w:fill="FFFFFF"/>
            <w:vAlign w:val="center"/>
            <w:hideMark/>
          </w:tcPr>
          <w:p w14:paraId="10187703" w14:textId="77777777" w:rsidR="00DE7261" w:rsidRPr="00DE7261" w:rsidRDefault="00DE7261" w:rsidP="00DE7261">
            <w:pPr>
              <w:jc w:val="right"/>
              <w:rPr>
                <w:sz w:val="20"/>
              </w:rPr>
            </w:pPr>
            <w:r w:rsidRPr="00DE7261">
              <w:rPr>
                <w:sz w:val="20"/>
              </w:rPr>
              <w:t>25 349,6</w:t>
            </w:r>
          </w:p>
        </w:tc>
      </w:tr>
      <w:tr w:rsidR="00DE7261" w:rsidRPr="00DE7261" w14:paraId="2E17E4B7"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5DBAB390" w14:textId="77777777" w:rsidR="00DE7261" w:rsidRPr="00DE7261" w:rsidRDefault="00DE7261" w:rsidP="00DE7261">
            <w:pPr>
              <w:rPr>
                <w:sz w:val="20"/>
              </w:rPr>
            </w:pPr>
            <w:r w:rsidRPr="00DE7261">
              <w:rPr>
                <w:sz w:val="20"/>
              </w:rP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715" w:type="dxa"/>
            <w:tcBorders>
              <w:top w:val="nil"/>
              <w:left w:val="nil"/>
              <w:bottom w:val="single" w:sz="4" w:space="0" w:color="000000"/>
              <w:right w:val="single" w:sz="4" w:space="0" w:color="000000"/>
            </w:tcBorders>
            <w:shd w:val="clear" w:color="auto" w:fill="auto"/>
            <w:vAlign w:val="center"/>
            <w:hideMark/>
          </w:tcPr>
          <w:p w14:paraId="5E87875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060AB6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79CD6E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6EE1EA3" w14:textId="77777777" w:rsidR="00DE7261" w:rsidRPr="00DE7261" w:rsidRDefault="00DE7261" w:rsidP="00DE7261">
            <w:pPr>
              <w:jc w:val="center"/>
              <w:rPr>
                <w:sz w:val="20"/>
              </w:rPr>
            </w:pPr>
            <w:r w:rsidRPr="00DE7261">
              <w:rPr>
                <w:sz w:val="20"/>
              </w:rPr>
              <w:t>02 5 39 L3030</w:t>
            </w:r>
          </w:p>
        </w:tc>
        <w:tc>
          <w:tcPr>
            <w:tcW w:w="648" w:type="dxa"/>
            <w:tcBorders>
              <w:top w:val="nil"/>
              <w:left w:val="nil"/>
              <w:bottom w:val="single" w:sz="4" w:space="0" w:color="000000"/>
              <w:right w:val="single" w:sz="4" w:space="0" w:color="000000"/>
            </w:tcBorders>
            <w:shd w:val="clear" w:color="auto" w:fill="auto"/>
            <w:vAlign w:val="center"/>
            <w:hideMark/>
          </w:tcPr>
          <w:p w14:paraId="781A133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B5F9061" w14:textId="77777777" w:rsidR="00DE7261" w:rsidRPr="00DE7261" w:rsidRDefault="00DE7261" w:rsidP="00DE7261">
            <w:pPr>
              <w:jc w:val="right"/>
              <w:rPr>
                <w:sz w:val="20"/>
              </w:rPr>
            </w:pPr>
            <w:r w:rsidRPr="00DE7261">
              <w:rPr>
                <w:sz w:val="20"/>
              </w:rPr>
              <w:t>25 214,1</w:t>
            </w:r>
          </w:p>
        </w:tc>
        <w:tc>
          <w:tcPr>
            <w:tcW w:w="1134" w:type="dxa"/>
            <w:tcBorders>
              <w:top w:val="nil"/>
              <w:left w:val="nil"/>
              <w:bottom w:val="single" w:sz="4" w:space="0" w:color="000000"/>
              <w:right w:val="single" w:sz="4" w:space="0" w:color="000000"/>
            </w:tcBorders>
            <w:shd w:val="clear" w:color="auto" w:fill="auto"/>
            <w:vAlign w:val="center"/>
            <w:hideMark/>
          </w:tcPr>
          <w:p w14:paraId="3C328EAA" w14:textId="77777777" w:rsidR="00DE7261" w:rsidRPr="00DE7261" w:rsidRDefault="00DE7261" w:rsidP="00DE7261">
            <w:pPr>
              <w:jc w:val="right"/>
              <w:rPr>
                <w:sz w:val="20"/>
              </w:rPr>
            </w:pPr>
            <w:r w:rsidRPr="00DE7261">
              <w:rPr>
                <w:sz w:val="20"/>
              </w:rPr>
              <w:t>25 201,9</w:t>
            </w:r>
          </w:p>
        </w:tc>
        <w:tc>
          <w:tcPr>
            <w:tcW w:w="992" w:type="dxa"/>
            <w:tcBorders>
              <w:top w:val="nil"/>
              <w:left w:val="nil"/>
              <w:bottom w:val="single" w:sz="4" w:space="0" w:color="000000"/>
              <w:right w:val="single" w:sz="4" w:space="0" w:color="000000"/>
            </w:tcBorders>
            <w:shd w:val="clear" w:color="auto" w:fill="auto"/>
            <w:vAlign w:val="center"/>
            <w:hideMark/>
          </w:tcPr>
          <w:p w14:paraId="7A97D6C9" w14:textId="77777777" w:rsidR="00DE7261" w:rsidRPr="00DE7261" w:rsidRDefault="00DE7261" w:rsidP="00DE7261">
            <w:pPr>
              <w:jc w:val="right"/>
              <w:rPr>
                <w:sz w:val="20"/>
              </w:rPr>
            </w:pPr>
            <w:r w:rsidRPr="00DE7261">
              <w:rPr>
                <w:sz w:val="20"/>
              </w:rPr>
              <w:t>25 349,6</w:t>
            </w:r>
          </w:p>
        </w:tc>
      </w:tr>
      <w:tr w:rsidR="00DE7261" w:rsidRPr="00DE7261" w14:paraId="782CB34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5AE188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2EF909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B89D3E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1924A57"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343A98CA" w14:textId="77777777" w:rsidR="00DE7261" w:rsidRPr="00DE7261" w:rsidRDefault="00DE7261" w:rsidP="00DE7261">
            <w:pPr>
              <w:jc w:val="center"/>
              <w:rPr>
                <w:sz w:val="20"/>
              </w:rPr>
            </w:pPr>
            <w:r w:rsidRPr="00DE7261">
              <w:rPr>
                <w:sz w:val="20"/>
              </w:rPr>
              <w:t>02 5 39 L3030</w:t>
            </w:r>
          </w:p>
        </w:tc>
        <w:tc>
          <w:tcPr>
            <w:tcW w:w="648" w:type="dxa"/>
            <w:tcBorders>
              <w:top w:val="nil"/>
              <w:left w:val="nil"/>
              <w:bottom w:val="single" w:sz="4" w:space="0" w:color="000000"/>
              <w:right w:val="single" w:sz="4" w:space="0" w:color="000000"/>
            </w:tcBorders>
            <w:shd w:val="clear" w:color="auto" w:fill="auto"/>
            <w:vAlign w:val="center"/>
            <w:hideMark/>
          </w:tcPr>
          <w:p w14:paraId="4704452A"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9DE368D" w14:textId="77777777" w:rsidR="00DE7261" w:rsidRPr="00DE7261" w:rsidRDefault="00DE7261" w:rsidP="00DE7261">
            <w:pPr>
              <w:jc w:val="right"/>
              <w:rPr>
                <w:sz w:val="20"/>
              </w:rPr>
            </w:pPr>
            <w:r w:rsidRPr="00DE7261">
              <w:rPr>
                <w:sz w:val="20"/>
              </w:rPr>
              <w:t>25 214,1</w:t>
            </w:r>
          </w:p>
        </w:tc>
        <w:tc>
          <w:tcPr>
            <w:tcW w:w="1134" w:type="dxa"/>
            <w:tcBorders>
              <w:top w:val="nil"/>
              <w:left w:val="nil"/>
              <w:bottom w:val="single" w:sz="4" w:space="0" w:color="000000"/>
              <w:right w:val="single" w:sz="4" w:space="0" w:color="000000"/>
            </w:tcBorders>
            <w:shd w:val="clear" w:color="auto" w:fill="auto"/>
            <w:vAlign w:val="center"/>
            <w:hideMark/>
          </w:tcPr>
          <w:p w14:paraId="2CDF6DFB" w14:textId="77777777" w:rsidR="00DE7261" w:rsidRPr="00DE7261" w:rsidRDefault="00DE7261" w:rsidP="00DE7261">
            <w:pPr>
              <w:jc w:val="right"/>
              <w:rPr>
                <w:sz w:val="20"/>
              </w:rPr>
            </w:pPr>
            <w:r w:rsidRPr="00DE7261">
              <w:rPr>
                <w:sz w:val="20"/>
              </w:rPr>
              <w:t>25 201,9</w:t>
            </w:r>
          </w:p>
        </w:tc>
        <w:tc>
          <w:tcPr>
            <w:tcW w:w="992" w:type="dxa"/>
            <w:tcBorders>
              <w:top w:val="nil"/>
              <w:left w:val="nil"/>
              <w:bottom w:val="single" w:sz="4" w:space="0" w:color="000000"/>
              <w:right w:val="single" w:sz="4" w:space="0" w:color="000000"/>
            </w:tcBorders>
            <w:shd w:val="clear" w:color="auto" w:fill="auto"/>
            <w:vAlign w:val="center"/>
            <w:hideMark/>
          </w:tcPr>
          <w:p w14:paraId="128AF6DA" w14:textId="77777777" w:rsidR="00DE7261" w:rsidRPr="00DE7261" w:rsidRDefault="00DE7261" w:rsidP="00DE7261">
            <w:pPr>
              <w:jc w:val="right"/>
              <w:rPr>
                <w:sz w:val="20"/>
              </w:rPr>
            </w:pPr>
            <w:r w:rsidRPr="00DE7261">
              <w:rPr>
                <w:sz w:val="20"/>
              </w:rPr>
              <w:t>25 349,6</w:t>
            </w:r>
          </w:p>
        </w:tc>
      </w:tr>
      <w:tr w:rsidR="00DE7261" w:rsidRPr="00DE7261" w14:paraId="4F600BE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5E79452"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031F7A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7F7017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A00CBE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B9AA382" w14:textId="77777777" w:rsidR="00DE7261" w:rsidRPr="00DE7261" w:rsidRDefault="00DE7261" w:rsidP="00DE7261">
            <w:pPr>
              <w:jc w:val="center"/>
              <w:rPr>
                <w:sz w:val="20"/>
              </w:rPr>
            </w:pPr>
            <w:r w:rsidRPr="00DE7261">
              <w:rPr>
                <w:sz w:val="20"/>
              </w:rPr>
              <w:t>02 5 39 L3030</w:t>
            </w:r>
          </w:p>
        </w:tc>
        <w:tc>
          <w:tcPr>
            <w:tcW w:w="648" w:type="dxa"/>
            <w:tcBorders>
              <w:top w:val="nil"/>
              <w:left w:val="nil"/>
              <w:bottom w:val="single" w:sz="4" w:space="0" w:color="000000"/>
              <w:right w:val="single" w:sz="4" w:space="0" w:color="000000"/>
            </w:tcBorders>
            <w:shd w:val="clear" w:color="auto" w:fill="auto"/>
            <w:vAlign w:val="center"/>
            <w:hideMark/>
          </w:tcPr>
          <w:p w14:paraId="467F6866"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20D4F769" w14:textId="77777777" w:rsidR="00DE7261" w:rsidRPr="00DE7261" w:rsidRDefault="00DE7261" w:rsidP="00DE7261">
            <w:pPr>
              <w:jc w:val="right"/>
              <w:rPr>
                <w:sz w:val="20"/>
              </w:rPr>
            </w:pPr>
            <w:r w:rsidRPr="00DE7261">
              <w:rPr>
                <w:sz w:val="20"/>
              </w:rPr>
              <w:t>25 214,1</w:t>
            </w:r>
          </w:p>
        </w:tc>
        <w:tc>
          <w:tcPr>
            <w:tcW w:w="1134" w:type="dxa"/>
            <w:tcBorders>
              <w:top w:val="nil"/>
              <w:left w:val="nil"/>
              <w:bottom w:val="single" w:sz="4" w:space="0" w:color="000000"/>
              <w:right w:val="single" w:sz="4" w:space="0" w:color="000000"/>
            </w:tcBorders>
            <w:shd w:val="clear" w:color="auto" w:fill="auto"/>
            <w:vAlign w:val="center"/>
            <w:hideMark/>
          </w:tcPr>
          <w:p w14:paraId="25242F45" w14:textId="77777777" w:rsidR="00DE7261" w:rsidRPr="00DE7261" w:rsidRDefault="00DE7261" w:rsidP="00DE7261">
            <w:pPr>
              <w:jc w:val="right"/>
              <w:rPr>
                <w:sz w:val="20"/>
              </w:rPr>
            </w:pPr>
            <w:r w:rsidRPr="00DE7261">
              <w:rPr>
                <w:sz w:val="20"/>
              </w:rPr>
              <w:t>25 201,9</w:t>
            </w:r>
          </w:p>
        </w:tc>
        <w:tc>
          <w:tcPr>
            <w:tcW w:w="992" w:type="dxa"/>
            <w:tcBorders>
              <w:top w:val="nil"/>
              <w:left w:val="nil"/>
              <w:bottom w:val="single" w:sz="4" w:space="0" w:color="000000"/>
              <w:right w:val="single" w:sz="4" w:space="0" w:color="000000"/>
            </w:tcBorders>
            <w:shd w:val="clear" w:color="auto" w:fill="auto"/>
            <w:vAlign w:val="center"/>
            <w:hideMark/>
          </w:tcPr>
          <w:p w14:paraId="78361F6A" w14:textId="77777777" w:rsidR="00DE7261" w:rsidRPr="00DE7261" w:rsidRDefault="00DE7261" w:rsidP="00DE7261">
            <w:pPr>
              <w:jc w:val="right"/>
              <w:rPr>
                <w:sz w:val="20"/>
              </w:rPr>
            </w:pPr>
            <w:r w:rsidRPr="00DE7261">
              <w:rPr>
                <w:sz w:val="20"/>
              </w:rPr>
              <w:t>25 349,6</w:t>
            </w:r>
          </w:p>
        </w:tc>
      </w:tr>
      <w:tr w:rsidR="00DE7261" w:rsidRPr="00DE7261" w14:paraId="23CAB6D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2B6B55A"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6581C4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D40CC4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9EA3B8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09FB760E" w14:textId="77777777" w:rsidR="00DE7261" w:rsidRPr="00DE7261" w:rsidRDefault="00DE7261" w:rsidP="00DE7261">
            <w:pPr>
              <w:jc w:val="center"/>
              <w:rPr>
                <w:sz w:val="20"/>
              </w:rPr>
            </w:pPr>
            <w:r w:rsidRPr="00DE7261">
              <w:rPr>
                <w:sz w:val="20"/>
              </w:rPr>
              <w:t>02 5 39 L3030</w:t>
            </w:r>
          </w:p>
        </w:tc>
        <w:tc>
          <w:tcPr>
            <w:tcW w:w="648" w:type="dxa"/>
            <w:tcBorders>
              <w:top w:val="nil"/>
              <w:left w:val="nil"/>
              <w:bottom w:val="single" w:sz="4" w:space="0" w:color="000000"/>
              <w:right w:val="single" w:sz="4" w:space="0" w:color="000000"/>
            </w:tcBorders>
            <w:shd w:val="clear" w:color="auto" w:fill="auto"/>
            <w:vAlign w:val="center"/>
            <w:hideMark/>
          </w:tcPr>
          <w:p w14:paraId="0EECA4CC"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277AD1F2" w14:textId="77777777" w:rsidR="00DE7261" w:rsidRPr="00DE7261" w:rsidRDefault="00DE7261" w:rsidP="00DE7261">
            <w:pPr>
              <w:jc w:val="right"/>
              <w:rPr>
                <w:sz w:val="20"/>
              </w:rPr>
            </w:pPr>
            <w:r w:rsidRPr="00DE7261">
              <w:rPr>
                <w:sz w:val="20"/>
              </w:rPr>
              <w:t>25 214,1</w:t>
            </w:r>
          </w:p>
        </w:tc>
        <w:tc>
          <w:tcPr>
            <w:tcW w:w="1134" w:type="dxa"/>
            <w:tcBorders>
              <w:top w:val="nil"/>
              <w:left w:val="nil"/>
              <w:bottom w:val="single" w:sz="4" w:space="0" w:color="000000"/>
              <w:right w:val="single" w:sz="4" w:space="0" w:color="000000"/>
            </w:tcBorders>
            <w:shd w:val="clear" w:color="auto" w:fill="auto"/>
            <w:vAlign w:val="center"/>
            <w:hideMark/>
          </w:tcPr>
          <w:p w14:paraId="2DD4EE5B" w14:textId="77777777" w:rsidR="00DE7261" w:rsidRPr="00DE7261" w:rsidRDefault="00DE7261" w:rsidP="00DE7261">
            <w:pPr>
              <w:jc w:val="right"/>
              <w:rPr>
                <w:sz w:val="20"/>
              </w:rPr>
            </w:pPr>
            <w:r w:rsidRPr="00DE7261">
              <w:rPr>
                <w:sz w:val="20"/>
              </w:rPr>
              <w:t>25 201,9</w:t>
            </w:r>
          </w:p>
        </w:tc>
        <w:tc>
          <w:tcPr>
            <w:tcW w:w="992" w:type="dxa"/>
            <w:tcBorders>
              <w:top w:val="nil"/>
              <w:left w:val="nil"/>
              <w:bottom w:val="single" w:sz="4" w:space="0" w:color="000000"/>
              <w:right w:val="single" w:sz="4" w:space="0" w:color="000000"/>
            </w:tcBorders>
            <w:shd w:val="clear" w:color="auto" w:fill="auto"/>
            <w:vAlign w:val="center"/>
            <w:hideMark/>
          </w:tcPr>
          <w:p w14:paraId="5CC8F0CC" w14:textId="77777777" w:rsidR="00DE7261" w:rsidRPr="00DE7261" w:rsidRDefault="00DE7261" w:rsidP="00DE7261">
            <w:pPr>
              <w:jc w:val="right"/>
              <w:rPr>
                <w:sz w:val="20"/>
              </w:rPr>
            </w:pPr>
            <w:r w:rsidRPr="00DE7261">
              <w:rPr>
                <w:sz w:val="20"/>
              </w:rPr>
              <w:t>25 349,6</w:t>
            </w:r>
          </w:p>
        </w:tc>
      </w:tr>
      <w:tr w:rsidR="00DE7261" w:rsidRPr="00DE7261" w14:paraId="23147B74"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2D57C86" w14:textId="77777777" w:rsidR="00DE7261" w:rsidRPr="00DE7261" w:rsidRDefault="00DE7261" w:rsidP="00DE7261">
            <w:pPr>
              <w:rPr>
                <w:sz w:val="20"/>
              </w:rPr>
            </w:pPr>
            <w:r w:rsidRPr="00DE7261">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5" w:type="dxa"/>
            <w:tcBorders>
              <w:top w:val="nil"/>
              <w:left w:val="nil"/>
              <w:bottom w:val="single" w:sz="4" w:space="0" w:color="000000"/>
              <w:right w:val="single" w:sz="4" w:space="0" w:color="000000"/>
            </w:tcBorders>
            <w:shd w:val="clear" w:color="FFFFFF" w:fill="FFFFFF"/>
            <w:vAlign w:val="center"/>
            <w:hideMark/>
          </w:tcPr>
          <w:p w14:paraId="4316E46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045982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8EA6A8D"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FFFFFF" w:fill="FFFFFF"/>
            <w:vAlign w:val="center"/>
            <w:hideMark/>
          </w:tcPr>
          <w:p w14:paraId="04069C63" w14:textId="77777777" w:rsidR="00DE7261" w:rsidRPr="00DE7261" w:rsidRDefault="00DE7261" w:rsidP="00DE7261">
            <w:pPr>
              <w:jc w:val="center"/>
              <w:rPr>
                <w:sz w:val="20"/>
              </w:rPr>
            </w:pPr>
            <w:r w:rsidRPr="00DE7261">
              <w:rPr>
                <w:sz w:val="20"/>
              </w:rPr>
              <w:t>02 5 EВ 00000</w:t>
            </w:r>
          </w:p>
        </w:tc>
        <w:tc>
          <w:tcPr>
            <w:tcW w:w="648" w:type="dxa"/>
            <w:tcBorders>
              <w:top w:val="nil"/>
              <w:left w:val="nil"/>
              <w:bottom w:val="single" w:sz="4" w:space="0" w:color="000000"/>
              <w:right w:val="single" w:sz="4" w:space="0" w:color="000000"/>
            </w:tcBorders>
            <w:shd w:val="clear" w:color="FFFFFF" w:fill="FFFFFF"/>
            <w:vAlign w:val="center"/>
            <w:hideMark/>
          </w:tcPr>
          <w:p w14:paraId="0CAA2A6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72A74BB" w14:textId="77777777" w:rsidR="00DE7261" w:rsidRPr="00DE7261" w:rsidRDefault="00DE7261" w:rsidP="00DE7261">
            <w:pPr>
              <w:jc w:val="right"/>
              <w:rPr>
                <w:sz w:val="20"/>
              </w:rPr>
            </w:pPr>
            <w:r w:rsidRPr="00DE7261">
              <w:rPr>
                <w:sz w:val="20"/>
              </w:rPr>
              <w:t>3 911,0</w:t>
            </w:r>
          </w:p>
        </w:tc>
        <w:tc>
          <w:tcPr>
            <w:tcW w:w="1134" w:type="dxa"/>
            <w:tcBorders>
              <w:top w:val="nil"/>
              <w:left w:val="nil"/>
              <w:bottom w:val="single" w:sz="4" w:space="0" w:color="000000"/>
              <w:right w:val="single" w:sz="4" w:space="0" w:color="000000"/>
            </w:tcBorders>
            <w:shd w:val="clear" w:color="FFFFFF" w:fill="FFFFFF"/>
            <w:vAlign w:val="center"/>
            <w:hideMark/>
          </w:tcPr>
          <w:p w14:paraId="32CD21AC" w14:textId="77777777" w:rsidR="00DE7261" w:rsidRPr="00DE7261" w:rsidRDefault="00DE7261" w:rsidP="00DE7261">
            <w:pPr>
              <w:jc w:val="right"/>
              <w:rPr>
                <w:sz w:val="20"/>
              </w:rPr>
            </w:pPr>
            <w:r w:rsidRPr="00DE7261">
              <w:rPr>
                <w:sz w:val="20"/>
              </w:rPr>
              <w:t>3 495,6</w:t>
            </w:r>
          </w:p>
        </w:tc>
        <w:tc>
          <w:tcPr>
            <w:tcW w:w="992" w:type="dxa"/>
            <w:tcBorders>
              <w:top w:val="nil"/>
              <w:left w:val="nil"/>
              <w:bottom w:val="single" w:sz="4" w:space="0" w:color="000000"/>
              <w:right w:val="single" w:sz="4" w:space="0" w:color="000000"/>
            </w:tcBorders>
            <w:shd w:val="clear" w:color="FFFFFF" w:fill="FFFFFF"/>
            <w:vAlign w:val="center"/>
            <w:hideMark/>
          </w:tcPr>
          <w:p w14:paraId="02918128" w14:textId="77777777" w:rsidR="00DE7261" w:rsidRPr="00DE7261" w:rsidRDefault="00DE7261" w:rsidP="00DE7261">
            <w:pPr>
              <w:jc w:val="right"/>
              <w:rPr>
                <w:sz w:val="20"/>
              </w:rPr>
            </w:pPr>
            <w:r w:rsidRPr="00DE7261">
              <w:rPr>
                <w:sz w:val="20"/>
              </w:rPr>
              <w:t>4 225,6</w:t>
            </w:r>
          </w:p>
        </w:tc>
      </w:tr>
      <w:tr w:rsidR="00DE7261" w:rsidRPr="00DE7261" w14:paraId="5B0EADFC"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3D0D327" w14:textId="77777777" w:rsidR="00DE7261" w:rsidRPr="00DE7261" w:rsidRDefault="00DE7261" w:rsidP="00DE7261">
            <w:pPr>
              <w:rPr>
                <w:sz w:val="20"/>
              </w:rPr>
            </w:pPr>
            <w:r w:rsidRPr="00DE7261">
              <w:rPr>
                <w:sz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5" w:type="dxa"/>
            <w:tcBorders>
              <w:top w:val="nil"/>
              <w:left w:val="nil"/>
              <w:bottom w:val="single" w:sz="4" w:space="0" w:color="000000"/>
              <w:right w:val="single" w:sz="4" w:space="0" w:color="000000"/>
            </w:tcBorders>
            <w:shd w:val="clear" w:color="auto" w:fill="auto"/>
            <w:vAlign w:val="center"/>
            <w:hideMark/>
          </w:tcPr>
          <w:p w14:paraId="5D4170F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2984A0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75C4676"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4A07C986" w14:textId="77777777" w:rsidR="00DE7261" w:rsidRPr="00DE7261" w:rsidRDefault="00DE7261" w:rsidP="00DE7261">
            <w:pPr>
              <w:jc w:val="center"/>
              <w:rPr>
                <w:sz w:val="20"/>
              </w:rPr>
            </w:pPr>
            <w:r w:rsidRPr="00DE7261">
              <w:rPr>
                <w:sz w:val="20"/>
              </w:rPr>
              <w:t>02 5 EВ 51790</w:t>
            </w:r>
          </w:p>
        </w:tc>
        <w:tc>
          <w:tcPr>
            <w:tcW w:w="648" w:type="dxa"/>
            <w:tcBorders>
              <w:top w:val="nil"/>
              <w:left w:val="nil"/>
              <w:bottom w:val="single" w:sz="4" w:space="0" w:color="000000"/>
              <w:right w:val="single" w:sz="4" w:space="0" w:color="000000"/>
            </w:tcBorders>
            <w:shd w:val="clear" w:color="auto" w:fill="auto"/>
            <w:vAlign w:val="center"/>
            <w:hideMark/>
          </w:tcPr>
          <w:p w14:paraId="27CAFD6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6875EB" w14:textId="77777777" w:rsidR="00DE7261" w:rsidRPr="00DE7261" w:rsidRDefault="00DE7261" w:rsidP="00DE7261">
            <w:pPr>
              <w:jc w:val="right"/>
              <w:rPr>
                <w:sz w:val="20"/>
              </w:rPr>
            </w:pPr>
            <w:r w:rsidRPr="00DE7261">
              <w:rPr>
                <w:sz w:val="20"/>
              </w:rPr>
              <w:t>3 911,0</w:t>
            </w:r>
          </w:p>
        </w:tc>
        <w:tc>
          <w:tcPr>
            <w:tcW w:w="1134" w:type="dxa"/>
            <w:tcBorders>
              <w:top w:val="nil"/>
              <w:left w:val="nil"/>
              <w:bottom w:val="single" w:sz="4" w:space="0" w:color="000000"/>
              <w:right w:val="single" w:sz="4" w:space="0" w:color="000000"/>
            </w:tcBorders>
            <w:shd w:val="clear" w:color="auto" w:fill="auto"/>
            <w:vAlign w:val="center"/>
            <w:hideMark/>
          </w:tcPr>
          <w:p w14:paraId="0F808ADF" w14:textId="77777777" w:rsidR="00DE7261" w:rsidRPr="00DE7261" w:rsidRDefault="00DE7261" w:rsidP="00DE7261">
            <w:pPr>
              <w:jc w:val="right"/>
              <w:rPr>
                <w:sz w:val="20"/>
              </w:rPr>
            </w:pPr>
            <w:r w:rsidRPr="00DE7261">
              <w:rPr>
                <w:sz w:val="20"/>
              </w:rPr>
              <w:t>3 495,6</w:t>
            </w:r>
          </w:p>
        </w:tc>
        <w:tc>
          <w:tcPr>
            <w:tcW w:w="992" w:type="dxa"/>
            <w:tcBorders>
              <w:top w:val="nil"/>
              <w:left w:val="nil"/>
              <w:bottom w:val="single" w:sz="4" w:space="0" w:color="000000"/>
              <w:right w:val="single" w:sz="4" w:space="0" w:color="000000"/>
            </w:tcBorders>
            <w:shd w:val="clear" w:color="auto" w:fill="auto"/>
            <w:vAlign w:val="center"/>
            <w:hideMark/>
          </w:tcPr>
          <w:p w14:paraId="515C3FF6" w14:textId="77777777" w:rsidR="00DE7261" w:rsidRPr="00DE7261" w:rsidRDefault="00DE7261" w:rsidP="00DE7261">
            <w:pPr>
              <w:jc w:val="right"/>
              <w:rPr>
                <w:sz w:val="20"/>
              </w:rPr>
            </w:pPr>
            <w:r w:rsidRPr="00DE7261">
              <w:rPr>
                <w:sz w:val="20"/>
              </w:rPr>
              <w:t>4 225,6</w:t>
            </w:r>
          </w:p>
        </w:tc>
      </w:tr>
      <w:tr w:rsidR="00DE7261" w:rsidRPr="00DE7261" w14:paraId="123E307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D3592C8"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B4CF49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2515C2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649A06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519AA35F" w14:textId="77777777" w:rsidR="00DE7261" w:rsidRPr="00DE7261" w:rsidRDefault="00DE7261" w:rsidP="00DE7261">
            <w:pPr>
              <w:jc w:val="center"/>
              <w:rPr>
                <w:sz w:val="20"/>
              </w:rPr>
            </w:pPr>
            <w:r w:rsidRPr="00DE7261">
              <w:rPr>
                <w:sz w:val="20"/>
              </w:rPr>
              <w:t>02 5 EВ 51790</w:t>
            </w:r>
          </w:p>
        </w:tc>
        <w:tc>
          <w:tcPr>
            <w:tcW w:w="648" w:type="dxa"/>
            <w:tcBorders>
              <w:top w:val="nil"/>
              <w:left w:val="nil"/>
              <w:bottom w:val="single" w:sz="4" w:space="0" w:color="000000"/>
              <w:right w:val="single" w:sz="4" w:space="0" w:color="000000"/>
            </w:tcBorders>
            <w:shd w:val="clear" w:color="auto" w:fill="auto"/>
            <w:vAlign w:val="center"/>
            <w:hideMark/>
          </w:tcPr>
          <w:p w14:paraId="347A6731"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56D59EBD" w14:textId="77777777" w:rsidR="00DE7261" w:rsidRPr="00DE7261" w:rsidRDefault="00DE7261" w:rsidP="00DE7261">
            <w:pPr>
              <w:jc w:val="right"/>
              <w:rPr>
                <w:sz w:val="20"/>
              </w:rPr>
            </w:pPr>
            <w:r w:rsidRPr="00DE7261">
              <w:rPr>
                <w:sz w:val="20"/>
              </w:rPr>
              <w:t>3 911,0</w:t>
            </w:r>
          </w:p>
        </w:tc>
        <w:tc>
          <w:tcPr>
            <w:tcW w:w="1134" w:type="dxa"/>
            <w:tcBorders>
              <w:top w:val="nil"/>
              <w:left w:val="nil"/>
              <w:bottom w:val="single" w:sz="4" w:space="0" w:color="000000"/>
              <w:right w:val="single" w:sz="4" w:space="0" w:color="000000"/>
            </w:tcBorders>
            <w:shd w:val="clear" w:color="auto" w:fill="auto"/>
            <w:vAlign w:val="center"/>
            <w:hideMark/>
          </w:tcPr>
          <w:p w14:paraId="5C378DA1" w14:textId="77777777" w:rsidR="00DE7261" w:rsidRPr="00DE7261" w:rsidRDefault="00DE7261" w:rsidP="00DE7261">
            <w:pPr>
              <w:jc w:val="right"/>
              <w:rPr>
                <w:sz w:val="20"/>
              </w:rPr>
            </w:pPr>
            <w:r w:rsidRPr="00DE7261">
              <w:rPr>
                <w:sz w:val="20"/>
              </w:rPr>
              <w:t>3 495,6</w:t>
            </w:r>
          </w:p>
        </w:tc>
        <w:tc>
          <w:tcPr>
            <w:tcW w:w="992" w:type="dxa"/>
            <w:tcBorders>
              <w:top w:val="nil"/>
              <w:left w:val="nil"/>
              <w:bottom w:val="single" w:sz="4" w:space="0" w:color="000000"/>
              <w:right w:val="single" w:sz="4" w:space="0" w:color="000000"/>
            </w:tcBorders>
            <w:shd w:val="clear" w:color="auto" w:fill="auto"/>
            <w:vAlign w:val="center"/>
            <w:hideMark/>
          </w:tcPr>
          <w:p w14:paraId="5A413294" w14:textId="77777777" w:rsidR="00DE7261" w:rsidRPr="00DE7261" w:rsidRDefault="00DE7261" w:rsidP="00DE7261">
            <w:pPr>
              <w:jc w:val="right"/>
              <w:rPr>
                <w:sz w:val="20"/>
              </w:rPr>
            </w:pPr>
            <w:r w:rsidRPr="00DE7261">
              <w:rPr>
                <w:sz w:val="20"/>
              </w:rPr>
              <w:t>4 225,6</w:t>
            </w:r>
          </w:p>
        </w:tc>
      </w:tr>
      <w:tr w:rsidR="00DE7261" w:rsidRPr="00DE7261" w14:paraId="6C60E72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6D6BAEB"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26CDBA3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D6D98B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0894C73"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E469DB0" w14:textId="77777777" w:rsidR="00DE7261" w:rsidRPr="00DE7261" w:rsidRDefault="00DE7261" w:rsidP="00DE7261">
            <w:pPr>
              <w:jc w:val="center"/>
              <w:rPr>
                <w:sz w:val="20"/>
              </w:rPr>
            </w:pPr>
            <w:r w:rsidRPr="00DE7261">
              <w:rPr>
                <w:sz w:val="20"/>
              </w:rPr>
              <w:t>02 5 EВ 51790</w:t>
            </w:r>
          </w:p>
        </w:tc>
        <w:tc>
          <w:tcPr>
            <w:tcW w:w="648" w:type="dxa"/>
            <w:tcBorders>
              <w:top w:val="nil"/>
              <w:left w:val="nil"/>
              <w:bottom w:val="single" w:sz="4" w:space="0" w:color="000000"/>
              <w:right w:val="single" w:sz="4" w:space="0" w:color="000000"/>
            </w:tcBorders>
            <w:shd w:val="clear" w:color="auto" w:fill="auto"/>
            <w:vAlign w:val="center"/>
            <w:hideMark/>
          </w:tcPr>
          <w:p w14:paraId="161C2E79"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522FA103" w14:textId="77777777" w:rsidR="00DE7261" w:rsidRPr="00DE7261" w:rsidRDefault="00DE7261" w:rsidP="00DE7261">
            <w:pPr>
              <w:jc w:val="right"/>
              <w:rPr>
                <w:sz w:val="20"/>
              </w:rPr>
            </w:pPr>
            <w:r w:rsidRPr="00DE7261">
              <w:rPr>
                <w:sz w:val="20"/>
              </w:rPr>
              <w:t>3 911,0</w:t>
            </w:r>
          </w:p>
        </w:tc>
        <w:tc>
          <w:tcPr>
            <w:tcW w:w="1134" w:type="dxa"/>
            <w:tcBorders>
              <w:top w:val="nil"/>
              <w:left w:val="nil"/>
              <w:bottom w:val="single" w:sz="4" w:space="0" w:color="000000"/>
              <w:right w:val="single" w:sz="4" w:space="0" w:color="000000"/>
            </w:tcBorders>
            <w:shd w:val="clear" w:color="auto" w:fill="auto"/>
            <w:vAlign w:val="center"/>
            <w:hideMark/>
          </w:tcPr>
          <w:p w14:paraId="0840CDC1" w14:textId="77777777" w:rsidR="00DE7261" w:rsidRPr="00DE7261" w:rsidRDefault="00DE7261" w:rsidP="00DE7261">
            <w:pPr>
              <w:jc w:val="right"/>
              <w:rPr>
                <w:sz w:val="20"/>
              </w:rPr>
            </w:pPr>
            <w:r w:rsidRPr="00DE7261">
              <w:rPr>
                <w:sz w:val="20"/>
              </w:rPr>
              <w:t>3 495,6</w:t>
            </w:r>
          </w:p>
        </w:tc>
        <w:tc>
          <w:tcPr>
            <w:tcW w:w="992" w:type="dxa"/>
            <w:tcBorders>
              <w:top w:val="nil"/>
              <w:left w:val="nil"/>
              <w:bottom w:val="single" w:sz="4" w:space="0" w:color="000000"/>
              <w:right w:val="single" w:sz="4" w:space="0" w:color="000000"/>
            </w:tcBorders>
            <w:shd w:val="clear" w:color="auto" w:fill="auto"/>
            <w:vAlign w:val="center"/>
            <w:hideMark/>
          </w:tcPr>
          <w:p w14:paraId="39221A8A" w14:textId="77777777" w:rsidR="00DE7261" w:rsidRPr="00DE7261" w:rsidRDefault="00DE7261" w:rsidP="00DE7261">
            <w:pPr>
              <w:jc w:val="right"/>
              <w:rPr>
                <w:sz w:val="20"/>
              </w:rPr>
            </w:pPr>
            <w:r w:rsidRPr="00DE7261">
              <w:rPr>
                <w:sz w:val="20"/>
              </w:rPr>
              <w:t>4 225,6</w:t>
            </w:r>
          </w:p>
        </w:tc>
      </w:tr>
      <w:tr w:rsidR="00DE7261" w:rsidRPr="00DE7261" w14:paraId="718DCE3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C911797"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542D3E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FC7E27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246D242" w14:textId="77777777" w:rsidR="00DE7261" w:rsidRPr="00DE7261" w:rsidRDefault="00DE7261" w:rsidP="00DE7261">
            <w:pPr>
              <w:jc w:val="center"/>
              <w:rPr>
                <w:sz w:val="20"/>
              </w:rPr>
            </w:pPr>
            <w:r w:rsidRPr="00DE7261">
              <w:rPr>
                <w:sz w:val="20"/>
              </w:rPr>
              <w:t>02</w:t>
            </w:r>
          </w:p>
        </w:tc>
        <w:tc>
          <w:tcPr>
            <w:tcW w:w="772" w:type="dxa"/>
            <w:tcBorders>
              <w:top w:val="nil"/>
              <w:left w:val="nil"/>
              <w:bottom w:val="single" w:sz="4" w:space="0" w:color="000000"/>
              <w:right w:val="single" w:sz="4" w:space="0" w:color="000000"/>
            </w:tcBorders>
            <w:shd w:val="clear" w:color="auto" w:fill="auto"/>
            <w:vAlign w:val="center"/>
            <w:hideMark/>
          </w:tcPr>
          <w:p w14:paraId="11FCF337" w14:textId="77777777" w:rsidR="00DE7261" w:rsidRPr="00DE7261" w:rsidRDefault="00DE7261" w:rsidP="00DE7261">
            <w:pPr>
              <w:jc w:val="center"/>
              <w:rPr>
                <w:sz w:val="20"/>
              </w:rPr>
            </w:pPr>
            <w:r w:rsidRPr="00DE7261">
              <w:rPr>
                <w:sz w:val="20"/>
              </w:rPr>
              <w:t>02 5 EВ 51790</w:t>
            </w:r>
          </w:p>
        </w:tc>
        <w:tc>
          <w:tcPr>
            <w:tcW w:w="648" w:type="dxa"/>
            <w:tcBorders>
              <w:top w:val="nil"/>
              <w:left w:val="nil"/>
              <w:bottom w:val="single" w:sz="4" w:space="0" w:color="000000"/>
              <w:right w:val="single" w:sz="4" w:space="0" w:color="000000"/>
            </w:tcBorders>
            <w:shd w:val="clear" w:color="auto" w:fill="auto"/>
            <w:vAlign w:val="center"/>
            <w:hideMark/>
          </w:tcPr>
          <w:p w14:paraId="300B322A"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38903D0A" w14:textId="77777777" w:rsidR="00DE7261" w:rsidRPr="00DE7261" w:rsidRDefault="00DE7261" w:rsidP="00DE7261">
            <w:pPr>
              <w:jc w:val="right"/>
              <w:rPr>
                <w:sz w:val="20"/>
              </w:rPr>
            </w:pPr>
            <w:r w:rsidRPr="00DE7261">
              <w:rPr>
                <w:sz w:val="20"/>
              </w:rPr>
              <w:t>3 911,0</w:t>
            </w:r>
          </w:p>
        </w:tc>
        <w:tc>
          <w:tcPr>
            <w:tcW w:w="1134" w:type="dxa"/>
            <w:tcBorders>
              <w:top w:val="nil"/>
              <w:left w:val="nil"/>
              <w:bottom w:val="single" w:sz="4" w:space="0" w:color="000000"/>
              <w:right w:val="single" w:sz="4" w:space="0" w:color="000000"/>
            </w:tcBorders>
            <w:shd w:val="clear" w:color="auto" w:fill="auto"/>
            <w:vAlign w:val="center"/>
            <w:hideMark/>
          </w:tcPr>
          <w:p w14:paraId="108282ED" w14:textId="77777777" w:rsidR="00DE7261" w:rsidRPr="00DE7261" w:rsidRDefault="00DE7261" w:rsidP="00DE7261">
            <w:pPr>
              <w:jc w:val="right"/>
              <w:rPr>
                <w:sz w:val="20"/>
              </w:rPr>
            </w:pPr>
            <w:r w:rsidRPr="00DE7261">
              <w:rPr>
                <w:sz w:val="20"/>
              </w:rPr>
              <w:t>3 495,6</w:t>
            </w:r>
          </w:p>
        </w:tc>
        <w:tc>
          <w:tcPr>
            <w:tcW w:w="992" w:type="dxa"/>
            <w:tcBorders>
              <w:top w:val="nil"/>
              <w:left w:val="nil"/>
              <w:bottom w:val="single" w:sz="4" w:space="0" w:color="000000"/>
              <w:right w:val="single" w:sz="4" w:space="0" w:color="000000"/>
            </w:tcBorders>
            <w:shd w:val="clear" w:color="auto" w:fill="auto"/>
            <w:vAlign w:val="center"/>
            <w:hideMark/>
          </w:tcPr>
          <w:p w14:paraId="79E56CDA" w14:textId="77777777" w:rsidR="00DE7261" w:rsidRPr="00DE7261" w:rsidRDefault="00DE7261" w:rsidP="00DE7261">
            <w:pPr>
              <w:jc w:val="right"/>
              <w:rPr>
                <w:sz w:val="20"/>
              </w:rPr>
            </w:pPr>
            <w:r w:rsidRPr="00DE7261">
              <w:rPr>
                <w:sz w:val="20"/>
              </w:rPr>
              <w:t>4 225,6</w:t>
            </w:r>
          </w:p>
        </w:tc>
      </w:tr>
      <w:tr w:rsidR="00DE7261" w:rsidRPr="00DE7261" w14:paraId="39E0E5E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82D3141" w14:textId="77777777" w:rsidR="00DE7261" w:rsidRPr="00DE7261" w:rsidRDefault="00DE7261" w:rsidP="00DE7261">
            <w:pPr>
              <w:rPr>
                <w:sz w:val="20"/>
              </w:rPr>
            </w:pPr>
            <w:r w:rsidRPr="00DE7261">
              <w:rPr>
                <w:sz w:val="20"/>
              </w:rPr>
              <w:t>Дополнительное образование детей</w:t>
            </w:r>
          </w:p>
        </w:tc>
        <w:tc>
          <w:tcPr>
            <w:tcW w:w="715" w:type="dxa"/>
            <w:tcBorders>
              <w:top w:val="nil"/>
              <w:left w:val="nil"/>
              <w:bottom w:val="single" w:sz="4" w:space="0" w:color="000000"/>
              <w:right w:val="single" w:sz="4" w:space="0" w:color="000000"/>
            </w:tcBorders>
            <w:shd w:val="clear" w:color="FFFFFF" w:fill="FFFFFF"/>
            <w:vAlign w:val="center"/>
            <w:hideMark/>
          </w:tcPr>
          <w:p w14:paraId="28C76EA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5EC763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B80511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64B36D71"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27A6795"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CE4AFAC" w14:textId="77777777" w:rsidR="00DE7261" w:rsidRPr="00DE7261" w:rsidRDefault="00DE7261" w:rsidP="00DE7261">
            <w:pPr>
              <w:jc w:val="right"/>
              <w:rPr>
                <w:sz w:val="20"/>
              </w:rPr>
            </w:pPr>
            <w:r w:rsidRPr="00DE7261">
              <w:rPr>
                <w:sz w:val="20"/>
              </w:rPr>
              <w:t>50 123,8</w:t>
            </w:r>
          </w:p>
        </w:tc>
        <w:tc>
          <w:tcPr>
            <w:tcW w:w="1134" w:type="dxa"/>
            <w:tcBorders>
              <w:top w:val="nil"/>
              <w:left w:val="nil"/>
              <w:bottom w:val="single" w:sz="4" w:space="0" w:color="000000"/>
              <w:right w:val="single" w:sz="4" w:space="0" w:color="000000"/>
            </w:tcBorders>
            <w:shd w:val="clear" w:color="FFFFFF" w:fill="FFFFFF"/>
            <w:vAlign w:val="center"/>
            <w:hideMark/>
          </w:tcPr>
          <w:p w14:paraId="2C342C95" w14:textId="77777777" w:rsidR="00DE7261" w:rsidRPr="00DE7261" w:rsidRDefault="00DE7261" w:rsidP="00DE7261">
            <w:pPr>
              <w:jc w:val="right"/>
              <w:rPr>
                <w:sz w:val="20"/>
              </w:rPr>
            </w:pPr>
            <w:r w:rsidRPr="00DE7261">
              <w:rPr>
                <w:sz w:val="20"/>
              </w:rPr>
              <w:t>52 216,5</w:t>
            </w:r>
          </w:p>
        </w:tc>
        <w:tc>
          <w:tcPr>
            <w:tcW w:w="992" w:type="dxa"/>
            <w:tcBorders>
              <w:top w:val="nil"/>
              <w:left w:val="nil"/>
              <w:bottom w:val="single" w:sz="4" w:space="0" w:color="000000"/>
              <w:right w:val="single" w:sz="4" w:space="0" w:color="000000"/>
            </w:tcBorders>
            <w:shd w:val="clear" w:color="FFFFFF" w:fill="FFFFFF"/>
            <w:vAlign w:val="center"/>
            <w:hideMark/>
          </w:tcPr>
          <w:p w14:paraId="689F1476" w14:textId="77777777" w:rsidR="00DE7261" w:rsidRPr="00DE7261" w:rsidRDefault="00DE7261" w:rsidP="00DE7261">
            <w:pPr>
              <w:jc w:val="right"/>
              <w:rPr>
                <w:sz w:val="20"/>
              </w:rPr>
            </w:pPr>
            <w:r w:rsidRPr="00DE7261">
              <w:rPr>
                <w:sz w:val="20"/>
              </w:rPr>
              <w:t>72 621,9</w:t>
            </w:r>
          </w:p>
        </w:tc>
      </w:tr>
      <w:tr w:rsidR="00DE7261" w:rsidRPr="00DE7261" w14:paraId="6B4590E0"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3DFE1FA"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3EECE34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0D6E74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F72ED7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270C3523" w14:textId="77777777" w:rsidR="00DE7261" w:rsidRPr="00DE7261" w:rsidRDefault="00DE7261" w:rsidP="00DE7261">
            <w:pPr>
              <w:jc w:val="center"/>
              <w:rPr>
                <w:sz w:val="20"/>
              </w:rPr>
            </w:pPr>
            <w:r w:rsidRPr="00DE7261">
              <w:rPr>
                <w:sz w:val="20"/>
              </w:rPr>
              <w:t>02 0 00 00000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1A5F49F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4A58928" w14:textId="77777777" w:rsidR="00DE7261" w:rsidRPr="00DE7261" w:rsidRDefault="00DE7261" w:rsidP="00DE7261">
            <w:pPr>
              <w:jc w:val="right"/>
              <w:rPr>
                <w:sz w:val="20"/>
              </w:rPr>
            </w:pPr>
            <w:r w:rsidRPr="00DE7261">
              <w:rPr>
                <w:sz w:val="20"/>
              </w:rPr>
              <w:t>50 123,8</w:t>
            </w:r>
          </w:p>
        </w:tc>
        <w:tc>
          <w:tcPr>
            <w:tcW w:w="1134" w:type="dxa"/>
            <w:tcBorders>
              <w:top w:val="nil"/>
              <w:left w:val="nil"/>
              <w:bottom w:val="single" w:sz="4" w:space="0" w:color="000000"/>
              <w:right w:val="single" w:sz="4" w:space="0" w:color="000000"/>
            </w:tcBorders>
            <w:shd w:val="clear" w:color="FFFFFF" w:fill="FFFFFF"/>
            <w:vAlign w:val="center"/>
            <w:hideMark/>
          </w:tcPr>
          <w:p w14:paraId="6D8BAA1B" w14:textId="77777777" w:rsidR="00DE7261" w:rsidRPr="00DE7261" w:rsidRDefault="00DE7261" w:rsidP="00DE7261">
            <w:pPr>
              <w:jc w:val="right"/>
              <w:rPr>
                <w:sz w:val="20"/>
              </w:rPr>
            </w:pPr>
            <w:r w:rsidRPr="00DE7261">
              <w:rPr>
                <w:sz w:val="20"/>
              </w:rPr>
              <w:t>52 216,5</w:t>
            </w:r>
          </w:p>
        </w:tc>
        <w:tc>
          <w:tcPr>
            <w:tcW w:w="992" w:type="dxa"/>
            <w:tcBorders>
              <w:top w:val="nil"/>
              <w:left w:val="nil"/>
              <w:bottom w:val="single" w:sz="4" w:space="0" w:color="000000"/>
              <w:right w:val="single" w:sz="4" w:space="0" w:color="000000"/>
            </w:tcBorders>
            <w:shd w:val="clear" w:color="FFFFFF" w:fill="FFFFFF"/>
            <w:vAlign w:val="center"/>
            <w:hideMark/>
          </w:tcPr>
          <w:p w14:paraId="2209C133" w14:textId="77777777" w:rsidR="00DE7261" w:rsidRPr="00DE7261" w:rsidRDefault="00DE7261" w:rsidP="00DE7261">
            <w:pPr>
              <w:jc w:val="right"/>
              <w:rPr>
                <w:sz w:val="20"/>
              </w:rPr>
            </w:pPr>
            <w:r w:rsidRPr="00DE7261">
              <w:rPr>
                <w:sz w:val="20"/>
              </w:rPr>
              <w:t>72 621,9</w:t>
            </w:r>
          </w:p>
        </w:tc>
      </w:tr>
      <w:tr w:rsidR="00DE7261" w:rsidRPr="00DE7261" w14:paraId="6985A00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6D3C8ED" w14:textId="77777777" w:rsidR="00DE7261" w:rsidRPr="00DE7261" w:rsidRDefault="00DE7261" w:rsidP="00DE7261">
            <w:pPr>
              <w:rPr>
                <w:sz w:val="20"/>
              </w:rPr>
            </w:pPr>
            <w:r w:rsidRPr="00DE7261">
              <w:rPr>
                <w:sz w:val="20"/>
              </w:rPr>
              <w:t>Подпрограмма "Организация дополнительного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65D0072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8AE97C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D02048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3175DC9C" w14:textId="77777777" w:rsidR="00DE7261" w:rsidRPr="00DE7261" w:rsidRDefault="00DE7261" w:rsidP="00DE7261">
            <w:pPr>
              <w:jc w:val="center"/>
              <w:rPr>
                <w:sz w:val="20"/>
              </w:rPr>
            </w:pPr>
            <w:r w:rsidRPr="00DE7261">
              <w:rPr>
                <w:sz w:val="20"/>
              </w:rPr>
              <w:t>02 3 00 00000</w:t>
            </w:r>
          </w:p>
        </w:tc>
        <w:tc>
          <w:tcPr>
            <w:tcW w:w="648" w:type="dxa"/>
            <w:tcBorders>
              <w:top w:val="nil"/>
              <w:left w:val="nil"/>
              <w:bottom w:val="single" w:sz="4" w:space="0" w:color="000000"/>
              <w:right w:val="single" w:sz="4" w:space="0" w:color="000000"/>
            </w:tcBorders>
            <w:shd w:val="clear" w:color="FFFFFF" w:fill="FFFFFF"/>
            <w:vAlign w:val="center"/>
            <w:hideMark/>
          </w:tcPr>
          <w:p w14:paraId="119D0D6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1184C96" w14:textId="77777777" w:rsidR="00DE7261" w:rsidRPr="00DE7261" w:rsidRDefault="00DE7261" w:rsidP="00DE7261">
            <w:pPr>
              <w:jc w:val="right"/>
              <w:rPr>
                <w:sz w:val="20"/>
              </w:rPr>
            </w:pPr>
            <w:r w:rsidRPr="00DE7261">
              <w:rPr>
                <w:sz w:val="20"/>
              </w:rPr>
              <w:t>500,0</w:t>
            </w:r>
          </w:p>
        </w:tc>
        <w:tc>
          <w:tcPr>
            <w:tcW w:w="1134" w:type="dxa"/>
            <w:tcBorders>
              <w:top w:val="nil"/>
              <w:left w:val="nil"/>
              <w:bottom w:val="single" w:sz="4" w:space="0" w:color="000000"/>
              <w:right w:val="single" w:sz="4" w:space="0" w:color="000000"/>
            </w:tcBorders>
            <w:shd w:val="clear" w:color="FFFFFF" w:fill="FFFFFF"/>
            <w:vAlign w:val="center"/>
            <w:hideMark/>
          </w:tcPr>
          <w:p w14:paraId="2C3EEF5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0571603C" w14:textId="77777777" w:rsidR="00DE7261" w:rsidRPr="00DE7261" w:rsidRDefault="00DE7261" w:rsidP="00DE7261">
            <w:pPr>
              <w:jc w:val="right"/>
              <w:rPr>
                <w:sz w:val="20"/>
              </w:rPr>
            </w:pPr>
            <w:r w:rsidRPr="00DE7261">
              <w:rPr>
                <w:sz w:val="20"/>
              </w:rPr>
              <w:t> </w:t>
            </w:r>
          </w:p>
        </w:tc>
      </w:tr>
      <w:tr w:rsidR="00DE7261" w:rsidRPr="00DE7261" w14:paraId="46927BE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65942A0" w14:textId="77777777" w:rsidR="00DE7261" w:rsidRPr="00DE7261" w:rsidRDefault="00DE7261" w:rsidP="00DE7261">
            <w:pPr>
              <w:rPr>
                <w:sz w:val="20"/>
              </w:rPr>
            </w:pPr>
            <w:r w:rsidRPr="00DE7261">
              <w:rPr>
                <w:sz w:val="20"/>
              </w:rPr>
              <w:t>Обеспечение персонифицированного финансирования дополнительного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695DC74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DB379E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958CE8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5EF85760" w14:textId="77777777" w:rsidR="00DE7261" w:rsidRPr="00DE7261" w:rsidRDefault="00DE7261" w:rsidP="00DE7261">
            <w:pPr>
              <w:jc w:val="center"/>
              <w:rPr>
                <w:sz w:val="20"/>
              </w:rPr>
            </w:pPr>
            <w:r w:rsidRPr="00DE7261">
              <w:rPr>
                <w:sz w:val="20"/>
              </w:rPr>
              <w:t>02 3 23 00000</w:t>
            </w:r>
          </w:p>
        </w:tc>
        <w:tc>
          <w:tcPr>
            <w:tcW w:w="648" w:type="dxa"/>
            <w:tcBorders>
              <w:top w:val="nil"/>
              <w:left w:val="nil"/>
              <w:bottom w:val="single" w:sz="4" w:space="0" w:color="000000"/>
              <w:right w:val="single" w:sz="4" w:space="0" w:color="000000"/>
            </w:tcBorders>
            <w:shd w:val="clear" w:color="FFFFFF" w:fill="FFFFFF"/>
            <w:vAlign w:val="center"/>
            <w:hideMark/>
          </w:tcPr>
          <w:p w14:paraId="783CF69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5CCA3DE" w14:textId="77777777" w:rsidR="00DE7261" w:rsidRPr="00DE7261" w:rsidRDefault="00DE7261" w:rsidP="00DE7261">
            <w:pPr>
              <w:jc w:val="right"/>
              <w:rPr>
                <w:sz w:val="20"/>
              </w:rPr>
            </w:pPr>
            <w:r w:rsidRPr="00DE7261">
              <w:rPr>
                <w:sz w:val="20"/>
              </w:rPr>
              <w:t>500,0</w:t>
            </w:r>
          </w:p>
        </w:tc>
        <w:tc>
          <w:tcPr>
            <w:tcW w:w="1134" w:type="dxa"/>
            <w:tcBorders>
              <w:top w:val="nil"/>
              <w:left w:val="nil"/>
              <w:bottom w:val="single" w:sz="4" w:space="0" w:color="000000"/>
              <w:right w:val="single" w:sz="4" w:space="0" w:color="000000"/>
            </w:tcBorders>
            <w:shd w:val="clear" w:color="FFFFFF" w:fill="FFFFFF"/>
            <w:vAlign w:val="center"/>
            <w:hideMark/>
          </w:tcPr>
          <w:p w14:paraId="26B771A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66903D74" w14:textId="77777777" w:rsidR="00DE7261" w:rsidRPr="00DE7261" w:rsidRDefault="00DE7261" w:rsidP="00DE7261">
            <w:pPr>
              <w:jc w:val="right"/>
              <w:rPr>
                <w:sz w:val="20"/>
              </w:rPr>
            </w:pPr>
            <w:r w:rsidRPr="00DE7261">
              <w:rPr>
                <w:sz w:val="20"/>
              </w:rPr>
              <w:t> </w:t>
            </w:r>
          </w:p>
        </w:tc>
      </w:tr>
      <w:tr w:rsidR="00DE7261" w:rsidRPr="00DE7261" w14:paraId="4D01079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CA85B47"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1C2B77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6062AA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59E0B6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B2828A4" w14:textId="77777777" w:rsidR="00DE7261" w:rsidRPr="00DE7261" w:rsidRDefault="00DE7261" w:rsidP="00DE7261">
            <w:pPr>
              <w:jc w:val="center"/>
              <w:rPr>
                <w:sz w:val="20"/>
              </w:rPr>
            </w:pPr>
            <w:r w:rsidRPr="00DE7261">
              <w:rPr>
                <w:sz w:val="20"/>
              </w:rPr>
              <w:t>02 3 23 00000</w:t>
            </w:r>
          </w:p>
        </w:tc>
        <w:tc>
          <w:tcPr>
            <w:tcW w:w="648" w:type="dxa"/>
            <w:tcBorders>
              <w:top w:val="nil"/>
              <w:left w:val="nil"/>
              <w:bottom w:val="single" w:sz="4" w:space="0" w:color="000000"/>
              <w:right w:val="single" w:sz="4" w:space="0" w:color="000000"/>
            </w:tcBorders>
            <w:shd w:val="clear" w:color="auto" w:fill="auto"/>
            <w:vAlign w:val="center"/>
            <w:hideMark/>
          </w:tcPr>
          <w:p w14:paraId="1EABD43A"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0F974D6" w14:textId="77777777" w:rsidR="00DE7261" w:rsidRPr="00DE7261" w:rsidRDefault="00DE7261" w:rsidP="00DE7261">
            <w:pPr>
              <w:jc w:val="right"/>
              <w:rPr>
                <w:sz w:val="20"/>
              </w:rPr>
            </w:pPr>
            <w:r w:rsidRPr="00DE7261">
              <w:rPr>
                <w:sz w:val="20"/>
              </w:rPr>
              <w:t>500,0</w:t>
            </w:r>
          </w:p>
        </w:tc>
        <w:tc>
          <w:tcPr>
            <w:tcW w:w="1134" w:type="dxa"/>
            <w:tcBorders>
              <w:top w:val="nil"/>
              <w:left w:val="nil"/>
              <w:bottom w:val="single" w:sz="4" w:space="0" w:color="000000"/>
              <w:right w:val="single" w:sz="4" w:space="0" w:color="000000"/>
            </w:tcBorders>
            <w:shd w:val="clear" w:color="auto" w:fill="auto"/>
            <w:vAlign w:val="center"/>
            <w:hideMark/>
          </w:tcPr>
          <w:p w14:paraId="3D03FF5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D66D4DD" w14:textId="77777777" w:rsidR="00DE7261" w:rsidRPr="00DE7261" w:rsidRDefault="00DE7261" w:rsidP="00DE7261">
            <w:pPr>
              <w:jc w:val="right"/>
              <w:rPr>
                <w:sz w:val="20"/>
              </w:rPr>
            </w:pPr>
            <w:r w:rsidRPr="00DE7261">
              <w:rPr>
                <w:sz w:val="20"/>
              </w:rPr>
              <w:t> </w:t>
            </w:r>
          </w:p>
        </w:tc>
      </w:tr>
      <w:tr w:rsidR="00DE7261" w:rsidRPr="00DE7261" w14:paraId="68AE1D4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B8CF583"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9B36B4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327173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DB3BC4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34ADB51" w14:textId="77777777" w:rsidR="00DE7261" w:rsidRPr="00DE7261" w:rsidRDefault="00DE7261" w:rsidP="00DE7261">
            <w:pPr>
              <w:jc w:val="center"/>
              <w:rPr>
                <w:sz w:val="20"/>
              </w:rPr>
            </w:pPr>
            <w:r w:rsidRPr="00DE7261">
              <w:rPr>
                <w:sz w:val="20"/>
              </w:rPr>
              <w:t>02 3 23 00000</w:t>
            </w:r>
          </w:p>
        </w:tc>
        <w:tc>
          <w:tcPr>
            <w:tcW w:w="648" w:type="dxa"/>
            <w:tcBorders>
              <w:top w:val="nil"/>
              <w:left w:val="nil"/>
              <w:bottom w:val="single" w:sz="4" w:space="0" w:color="000000"/>
              <w:right w:val="single" w:sz="4" w:space="0" w:color="000000"/>
            </w:tcBorders>
            <w:shd w:val="clear" w:color="auto" w:fill="auto"/>
            <w:vAlign w:val="center"/>
            <w:hideMark/>
          </w:tcPr>
          <w:p w14:paraId="09CC7F15"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533F524" w14:textId="77777777" w:rsidR="00DE7261" w:rsidRPr="00DE7261" w:rsidRDefault="00DE7261" w:rsidP="00DE7261">
            <w:pPr>
              <w:jc w:val="right"/>
              <w:rPr>
                <w:sz w:val="20"/>
              </w:rPr>
            </w:pPr>
            <w:r w:rsidRPr="00DE7261">
              <w:rPr>
                <w:sz w:val="20"/>
              </w:rPr>
              <w:t>500,0</w:t>
            </w:r>
          </w:p>
        </w:tc>
        <w:tc>
          <w:tcPr>
            <w:tcW w:w="1134" w:type="dxa"/>
            <w:tcBorders>
              <w:top w:val="nil"/>
              <w:left w:val="nil"/>
              <w:bottom w:val="single" w:sz="4" w:space="0" w:color="000000"/>
              <w:right w:val="single" w:sz="4" w:space="0" w:color="000000"/>
            </w:tcBorders>
            <w:shd w:val="clear" w:color="auto" w:fill="auto"/>
            <w:vAlign w:val="center"/>
            <w:hideMark/>
          </w:tcPr>
          <w:p w14:paraId="3550158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C55F53D" w14:textId="77777777" w:rsidR="00DE7261" w:rsidRPr="00DE7261" w:rsidRDefault="00DE7261" w:rsidP="00DE7261">
            <w:pPr>
              <w:jc w:val="right"/>
              <w:rPr>
                <w:sz w:val="20"/>
              </w:rPr>
            </w:pPr>
            <w:r w:rsidRPr="00DE7261">
              <w:rPr>
                <w:sz w:val="20"/>
              </w:rPr>
              <w:t> </w:t>
            </w:r>
          </w:p>
        </w:tc>
      </w:tr>
      <w:tr w:rsidR="00DE7261" w:rsidRPr="00DE7261" w14:paraId="6853B06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A5C06C"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43D3DFB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239C89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DD13EA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F5D081A" w14:textId="77777777" w:rsidR="00DE7261" w:rsidRPr="00DE7261" w:rsidRDefault="00DE7261" w:rsidP="00DE7261">
            <w:pPr>
              <w:jc w:val="center"/>
              <w:rPr>
                <w:sz w:val="20"/>
              </w:rPr>
            </w:pPr>
            <w:r w:rsidRPr="00DE7261">
              <w:rPr>
                <w:sz w:val="20"/>
              </w:rPr>
              <w:t>02 3 23 00000</w:t>
            </w:r>
          </w:p>
        </w:tc>
        <w:tc>
          <w:tcPr>
            <w:tcW w:w="648" w:type="dxa"/>
            <w:tcBorders>
              <w:top w:val="nil"/>
              <w:left w:val="nil"/>
              <w:bottom w:val="single" w:sz="4" w:space="0" w:color="000000"/>
              <w:right w:val="single" w:sz="4" w:space="0" w:color="000000"/>
            </w:tcBorders>
            <w:shd w:val="clear" w:color="auto" w:fill="auto"/>
            <w:vAlign w:val="center"/>
            <w:hideMark/>
          </w:tcPr>
          <w:p w14:paraId="7F0C7DEC"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D47B495" w14:textId="77777777" w:rsidR="00DE7261" w:rsidRPr="00DE7261" w:rsidRDefault="00DE7261" w:rsidP="00DE7261">
            <w:pPr>
              <w:jc w:val="right"/>
              <w:rPr>
                <w:sz w:val="20"/>
              </w:rPr>
            </w:pPr>
            <w:r w:rsidRPr="00DE7261">
              <w:rPr>
                <w:sz w:val="20"/>
              </w:rPr>
              <w:t>500,0</w:t>
            </w:r>
          </w:p>
        </w:tc>
        <w:tc>
          <w:tcPr>
            <w:tcW w:w="1134" w:type="dxa"/>
            <w:tcBorders>
              <w:top w:val="nil"/>
              <w:left w:val="nil"/>
              <w:bottom w:val="single" w:sz="4" w:space="0" w:color="000000"/>
              <w:right w:val="single" w:sz="4" w:space="0" w:color="000000"/>
            </w:tcBorders>
            <w:shd w:val="clear" w:color="auto" w:fill="auto"/>
            <w:vAlign w:val="center"/>
            <w:hideMark/>
          </w:tcPr>
          <w:p w14:paraId="62E776B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4C157D7" w14:textId="77777777" w:rsidR="00DE7261" w:rsidRPr="00DE7261" w:rsidRDefault="00DE7261" w:rsidP="00DE7261">
            <w:pPr>
              <w:jc w:val="right"/>
              <w:rPr>
                <w:sz w:val="20"/>
              </w:rPr>
            </w:pPr>
            <w:r w:rsidRPr="00DE7261">
              <w:rPr>
                <w:sz w:val="20"/>
              </w:rPr>
              <w:t> </w:t>
            </w:r>
          </w:p>
        </w:tc>
      </w:tr>
      <w:tr w:rsidR="00DE7261" w:rsidRPr="00DE7261" w14:paraId="1EBC528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DA2CBA2" w14:textId="77777777" w:rsidR="00DE7261" w:rsidRPr="00DE7261" w:rsidRDefault="00DE7261" w:rsidP="00DE7261">
            <w:pPr>
              <w:rPr>
                <w:sz w:val="20"/>
              </w:rPr>
            </w:pPr>
            <w:r w:rsidRPr="00DE7261">
              <w:rPr>
                <w:sz w:val="20"/>
              </w:rPr>
              <w:t>"Создание условий для текущего финансирования и реализации муниципальной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196B07D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A1915B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F63711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54F738A1" w14:textId="77777777" w:rsidR="00DE7261" w:rsidRPr="00DE7261" w:rsidRDefault="00DE7261" w:rsidP="00DE7261">
            <w:pPr>
              <w:jc w:val="center"/>
              <w:rPr>
                <w:sz w:val="20"/>
              </w:rPr>
            </w:pPr>
            <w:r w:rsidRPr="00DE7261">
              <w:rPr>
                <w:sz w:val="20"/>
              </w:rPr>
              <w:t>02 5 00 00000</w:t>
            </w:r>
          </w:p>
        </w:tc>
        <w:tc>
          <w:tcPr>
            <w:tcW w:w="648" w:type="dxa"/>
            <w:tcBorders>
              <w:top w:val="nil"/>
              <w:left w:val="nil"/>
              <w:bottom w:val="single" w:sz="4" w:space="0" w:color="000000"/>
              <w:right w:val="single" w:sz="4" w:space="0" w:color="000000"/>
            </w:tcBorders>
            <w:shd w:val="clear" w:color="FFFFFF" w:fill="FFFFFF"/>
            <w:vAlign w:val="center"/>
            <w:hideMark/>
          </w:tcPr>
          <w:p w14:paraId="2B44634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9A0D4F5" w14:textId="77777777" w:rsidR="00DE7261" w:rsidRPr="00DE7261" w:rsidRDefault="00DE7261" w:rsidP="00DE7261">
            <w:pPr>
              <w:jc w:val="right"/>
              <w:rPr>
                <w:sz w:val="20"/>
              </w:rPr>
            </w:pPr>
            <w:r w:rsidRPr="00DE7261">
              <w:rPr>
                <w:sz w:val="20"/>
              </w:rPr>
              <w:t>49 623,8</w:t>
            </w:r>
          </w:p>
        </w:tc>
        <w:tc>
          <w:tcPr>
            <w:tcW w:w="1134" w:type="dxa"/>
            <w:tcBorders>
              <w:top w:val="nil"/>
              <w:left w:val="nil"/>
              <w:bottom w:val="single" w:sz="4" w:space="0" w:color="000000"/>
              <w:right w:val="single" w:sz="4" w:space="0" w:color="000000"/>
            </w:tcBorders>
            <w:shd w:val="clear" w:color="FFFFFF" w:fill="FFFFFF"/>
            <w:vAlign w:val="center"/>
            <w:hideMark/>
          </w:tcPr>
          <w:p w14:paraId="2A16B01E" w14:textId="77777777" w:rsidR="00DE7261" w:rsidRPr="00DE7261" w:rsidRDefault="00DE7261" w:rsidP="00DE7261">
            <w:pPr>
              <w:jc w:val="right"/>
              <w:rPr>
                <w:sz w:val="20"/>
              </w:rPr>
            </w:pPr>
            <w:r w:rsidRPr="00DE7261">
              <w:rPr>
                <w:sz w:val="20"/>
              </w:rPr>
              <w:t>52 216,5</w:t>
            </w:r>
          </w:p>
        </w:tc>
        <w:tc>
          <w:tcPr>
            <w:tcW w:w="992" w:type="dxa"/>
            <w:tcBorders>
              <w:top w:val="nil"/>
              <w:left w:val="nil"/>
              <w:bottom w:val="single" w:sz="4" w:space="0" w:color="000000"/>
              <w:right w:val="single" w:sz="4" w:space="0" w:color="000000"/>
            </w:tcBorders>
            <w:shd w:val="clear" w:color="FFFFFF" w:fill="FFFFFF"/>
            <w:vAlign w:val="center"/>
            <w:hideMark/>
          </w:tcPr>
          <w:p w14:paraId="436F4524" w14:textId="77777777" w:rsidR="00DE7261" w:rsidRPr="00DE7261" w:rsidRDefault="00DE7261" w:rsidP="00DE7261">
            <w:pPr>
              <w:jc w:val="right"/>
              <w:rPr>
                <w:sz w:val="20"/>
              </w:rPr>
            </w:pPr>
            <w:r w:rsidRPr="00DE7261">
              <w:rPr>
                <w:sz w:val="20"/>
              </w:rPr>
              <w:t>72 621,9</w:t>
            </w:r>
          </w:p>
        </w:tc>
      </w:tr>
      <w:tr w:rsidR="00DE7261" w:rsidRPr="00DE7261" w14:paraId="04494E71"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9B75784" w14:textId="77777777" w:rsidR="00DE7261" w:rsidRPr="00DE7261" w:rsidRDefault="00DE7261" w:rsidP="00DE7261">
            <w:pPr>
              <w:rPr>
                <w:sz w:val="20"/>
              </w:rPr>
            </w:pPr>
            <w:r w:rsidRPr="00DE7261">
              <w:rPr>
                <w:sz w:val="20"/>
              </w:rPr>
              <w:t>Финансовое сопровождение оказания образовательными организациями муниципальных услуг</w:t>
            </w:r>
          </w:p>
        </w:tc>
        <w:tc>
          <w:tcPr>
            <w:tcW w:w="715" w:type="dxa"/>
            <w:tcBorders>
              <w:top w:val="nil"/>
              <w:left w:val="nil"/>
              <w:bottom w:val="single" w:sz="4" w:space="0" w:color="000000"/>
              <w:right w:val="single" w:sz="4" w:space="0" w:color="000000"/>
            </w:tcBorders>
            <w:shd w:val="clear" w:color="FFFFFF" w:fill="FFFFFF"/>
            <w:vAlign w:val="center"/>
            <w:hideMark/>
          </w:tcPr>
          <w:p w14:paraId="49A5458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46A5A4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F168C7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7F17AB49"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FFFFFF" w:fill="FFFFFF"/>
            <w:vAlign w:val="center"/>
            <w:hideMark/>
          </w:tcPr>
          <w:p w14:paraId="4A130B9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7B0E4FE" w14:textId="77777777" w:rsidR="00DE7261" w:rsidRPr="00DE7261" w:rsidRDefault="00DE7261" w:rsidP="00DE7261">
            <w:pPr>
              <w:jc w:val="right"/>
              <w:rPr>
                <w:sz w:val="20"/>
              </w:rPr>
            </w:pPr>
            <w:r w:rsidRPr="00DE7261">
              <w:rPr>
                <w:sz w:val="20"/>
              </w:rPr>
              <w:t>43 141,5</w:t>
            </w:r>
          </w:p>
        </w:tc>
        <w:tc>
          <w:tcPr>
            <w:tcW w:w="1134" w:type="dxa"/>
            <w:tcBorders>
              <w:top w:val="nil"/>
              <w:left w:val="nil"/>
              <w:bottom w:val="single" w:sz="4" w:space="0" w:color="000000"/>
              <w:right w:val="single" w:sz="4" w:space="0" w:color="000000"/>
            </w:tcBorders>
            <w:shd w:val="clear" w:color="FFFFFF" w:fill="FFFFFF"/>
            <w:vAlign w:val="center"/>
            <w:hideMark/>
          </w:tcPr>
          <w:p w14:paraId="384DBA24" w14:textId="77777777" w:rsidR="00DE7261" w:rsidRPr="00DE7261" w:rsidRDefault="00DE7261" w:rsidP="00DE7261">
            <w:pPr>
              <w:jc w:val="right"/>
              <w:rPr>
                <w:sz w:val="20"/>
              </w:rPr>
            </w:pPr>
            <w:r w:rsidRPr="00DE7261">
              <w:rPr>
                <w:sz w:val="20"/>
              </w:rPr>
              <w:t>43 755,9</w:t>
            </w:r>
          </w:p>
        </w:tc>
        <w:tc>
          <w:tcPr>
            <w:tcW w:w="992" w:type="dxa"/>
            <w:tcBorders>
              <w:top w:val="nil"/>
              <w:left w:val="nil"/>
              <w:bottom w:val="single" w:sz="4" w:space="0" w:color="000000"/>
              <w:right w:val="single" w:sz="4" w:space="0" w:color="000000"/>
            </w:tcBorders>
            <w:shd w:val="clear" w:color="FFFFFF" w:fill="FFFFFF"/>
            <w:vAlign w:val="center"/>
            <w:hideMark/>
          </w:tcPr>
          <w:p w14:paraId="18EAD710" w14:textId="77777777" w:rsidR="00DE7261" w:rsidRPr="00DE7261" w:rsidRDefault="00DE7261" w:rsidP="00DE7261">
            <w:pPr>
              <w:jc w:val="right"/>
              <w:rPr>
                <w:sz w:val="20"/>
              </w:rPr>
            </w:pPr>
            <w:r w:rsidRPr="00DE7261">
              <w:rPr>
                <w:sz w:val="20"/>
              </w:rPr>
              <w:t>72 477,4</w:t>
            </w:r>
          </w:p>
        </w:tc>
      </w:tr>
      <w:tr w:rsidR="00DE7261" w:rsidRPr="00DE7261" w14:paraId="6C82BC3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B52FF6C"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A1D98D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C7C67D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BA760E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F3CEBDD"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7F313960"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1E730BA4" w14:textId="77777777" w:rsidR="00DE7261" w:rsidRPr="00DE7261" w:rsidRDefault="00DE7261" w:rsidP="00DE7261">
            <w:pPr>
              <w:jc w:val="right"/>
              <w:rPr>
                <w:sz w:val="20"/>
              </w:rPr>
            </w:pPr>
            <w:r w:rsidRPr="00DE7261">
              <w:rPr>
                <w:sz w:val="20"/>
              </w:rPr>
              <w:t>24 734,4</w:t>
            </w:r>
          </w:p>
        </w:tc>
        <w:tc>
          <w:tcPr>
            <w:tcW w:w="1134" w:type="dxa"/>
            <w:tcBorders>
              <w:top w:val="nil"/>
              <w:left w:val="nil"/>
              <w:bottom w:val="single" w:sz="4" w:space="0" w:color="000000"/>
              <w:right w:val="single" w:sz="4" w:space="0" w:color="000000"/>
            </w:tcBorders>
            <w:shd w:val="clear" w:color="auto" w:fill="auto"/>
            <w:vAlign w:val="center"/>
            <w:hideMark/>
          </w:tcPr>
          <w:p w14:paraId="3E925E7B" w14:textId="77777777" w:rsidR="00DE7261" w:rsidRPr="00DE7261" w:rsidRDefault="00DE7261" w:rsidP="00DE7261">
            <w:pPr>
              <w:jc w:val="right"/>
              <w:rPr>
                <w:sz w:val="20"/>
              </w:rPr>
            </w:pPr>
            <w:r w:rsidRPr="00DE7261">
              <w:rPr>
                <w:sz w:val="20"/>
              </w:rPr>
              <w:t>25 497,6</w:t>
            </w:r>
          </w:p>
        </w:tc>
        <w:tc>
          <w:tcPr>
            <w:tcW w:w="992" w:type="dxa"/>
            <w:tcBorders>
              <w:top w:val="nil"/>
              <w:left w:val="nil"/>
              <w:bottom w:val="single" w:sz="4" w:space="0" w:color="000000"/>
              <w:right w:val="single" w:sz="4" w:space="0" w:color="000000"/>
            </w:tcBorders>
            <w:shd w:val="clear" w:color="auto" w:fill="auto"/>
            <w:vAlign w:val="center"/>
            <w:hideMark/>
          </w:tcPr>
          <w:p w14:paraId="103F6E9A" w14:textId="77777777" w:rsidR="00DE7261" w:rsidRPr="00DE7261" w:rsidRDefault="00DE7261" w:rsidP="00DE7261">
            <w:pPr>
              <w:jc w:val="right"/>
              <w:rPr>
                <w:sz w:val="20"/>
              </w:rPr>
            </w:pPr>
            <w:r w:rsidRPr="00DE7261">
              <w:rPr>
                <w:sz w:val="20"/>
              </w:rPr>
              <w:t>54 219,1</w:t>
            </w:r>
          </w:p>
        </w:tc>
      </w:tr>
      <w:tr w:rsidR="00DE7261" w:rsidRPr="00DE7261" w14:paraId="2CC4740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E7BABF9"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981649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3FC0B4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749A59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F637DC8"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56DD4443"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019099AE" w14:textId="77777777" w:rsidR="00DE7261" w:rsidRPr="00DE7261" w:rsidRDefault="00DE7261" w:rsidP="00DE7261">
            <w:pPr>
              <w:jc w:val="right"/>
              <w:rPr>
                <w:sz w:val="20"/>
              </w:rPr>
            </w:pPr>
            <w:r w:rsidRPr="00DE7261">
              <w:rPr>
                <w:sz w:val="20"/>
              </w:rPr>
              <w:t>24 734,4</w:t>
            </w:r>
          </w:p>
        </w:tc>
        <w:tc>
          <w:tcPr>
            <w:tcW w:w="1134" w:type="dxa"/>
            <w:tcBorders>
              <w:top w:val="nil"/>
              <w:left w:val="nil"/>
              <w:bottom w:val="single" w:sz="4" w:space="0" w:color="000000"/>
              <w:right w:val="single" w:sz="4" w:space="0" w:color="000000"/>
            </w:tcBorders>
            <w:shd w:val="clear" w:color="auto" w:fill="auto"/>
            <w:vAlign w:val="center"/>
            <w:hideMark/>
          </w:tcPr>
          <w:p w14:paraId="23646BCC" w14:textId="77777777" w:rsidR="00DE7261" w:rsidRPr="00DE7261" w:rsidRDefault="00DE7261" w:rsidP="00DE7261">
            <w:pPr>
              <w:jc w:val="right"/>
              <w:rPr>
                <w:sz w:val="20"/>
              </w:rPr>
            </w:pPr>
            <w:r w:rsidRPr="00DE7261">
              <w:rPr>
                <w:sz w:val="20"/>
              </w:rPr>
              <w:t>25 497,6</w:t>
            </w:r>
          </w:p>
        </w:tc>
        <w:tc>
          <w:tcPr>
            <w:tcW w:w="992" w:type="dxa"/>
            <w:tcBorders>
              <w:top w:val="nil"/>
              <w:left w:val="nil"/>
              <w:bottom w:val="single" w:sz="4" w:space="0" w:color="000000"/>
              <w:right w:val="single" w:sz="4" w:space="0" w:color="000000"/>
            </w:tcBorders>
            <w:shd w:val="clear" w:color="auto" w:fill="auto"/>
            <w:vAlign w:val="center"/>
            <w:hideMark/>
          </w:tcPr>
          <w:p w14:paraId="5E8844CE" w14:textId="77777777" w:rsidR="00DE7261" w:rsidRPr="00DE7261" w:rsidRDefault="00DE7261" w:rsidP="00DE7261">
            <w:pPr>
              <w:jc w:val="right"/>
              <w:rPr>
                <w:sz w:val="20"/>
              </w:rPr>
            </w:pPr>
            <w:r w:rsidRPr="00DE7261">
              <w:rPr>
                <w:sz w:val="20"/>
              </w:rPr>
              <w:t>54 219,1</w:t>
            </w:r>
          </w:p>
        </w:tc>
      </w:tr>
      <w:tr w:rsidR="00DE7261" w:rsidRPr="00DE7261" w14:paraId="2167EDA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07A51DBF" w14:textId="77777777" w:rsidR="00DE7261" w:rsidRPr="00DE7261" w:rsidRDefault="00DE7261" w:rsidP="00DE7261">
            <w:pPr>
              <w:rPr>
                <w:sz w:val="20"/>
              </w:rPr>
            </w:pPr>
            <w:r w:rsidRPr="00DE7261">
              <w:rPr>
                <w:sz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6472E80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73B2A0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3C758A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1A1EFC4"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2C7802E7"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13142373" w14:textId="77777777" w:rsidR="00DE7261" w:rsidRPr="00DE7261" w:rsidRDefault="00DE7261" w:rsidP="00DE7261">
            <w:pPr>
              <w:jc w:val="right"/>
              <w:rPr>
                <w:sz w:val="20"/>
              </w:rPr>
            </w:pPr>
            <w:r w:rsidRPr="00DE7261">
              <w:rPr>
                <w:sz w:val="20"/>
              </w:rPr>
              <w:t>24 642,5</w:t>
            </w:r>
          </w:p>
        </w:tc>
        <w:tc>
          <w:tcPr>
            <w:tcW w:w="1134" w:type="dxa"/>
            <w:tcBorders>
              <w:top w:val="nil"/>
              <w:left w:val="nil"/>
              <w:bottom w:val="single" w:sz="4" w:space="0" w:color="000000"/>
              <w:right w:val="single" w:sz="4" w:space="0" w:color="000000"/>
            </w:tcBorders>
            <w:shd w:val="clear" w:color="auto" w:fill="auto"/>
            <w:vAlign w:val="center"/>
            <w:hideMark/>
          </w:tcPr>
          <w:p w14:paraId="06A0A9DA" w14:textId="77777777" w:rsidR="00DE7261" w:rsidRPr="00DE7261" w:rsidRDefault="00DE7261" w:rsidP="00DE7261">
            <w:pPr>
              <w:jc w:val="right"/>
              <w:rPr>
                <w:sz w:val="20"/>
              </w:rPr>
            </w:pPr>
            <w:r w:rsidRPr="00DE7261">
              <w:rPr>
                <w:sz w:val="20"/>
              </w:rPr>
              <w:t>25 405,7</w:t>
            </w:r>
          </w:p>
        </w:tc>
        <w:tc>
          <w:tcPr>
            <w:tcW w:w="992" w:type="dxa"/>
            <w:tcBorders>
              <w:top w:val="nil"/>
              <w:left w:val="nil"/>
              <w:bottom w:val="single" w:sz="4" w:space="0" w:color="000000"/>
              <w:right w:val="single" w:sz="4" w:space="0" w:color="000000"/>
            </w:tcBorders>
            <w:shd w:val="clear" w:color="auto" w:fill="auto"/>
            <w:vAlign w:val="center"/>
            <w:hideMark/>
          </w:tcPr>
          <w:p w14:paraId="5CA0D713" w14:textId="77777777" w:rsidR="00DE7261" w:rsidRPr="00DE7261" w:rsidRDefault="00DE7261" w:rsidP="00DE7261">
            <w:pPr>
              <w:jc w:val="right"/>
              <w:rPr>
                <w:sz w:val="20"/>
              </w:rPr>
            </w:pPr>
            <w:r w:rsidRPr="00DE7261">
              <w:rPr>
                <w:sz w:val="20"/>
              </w:rPr>
              <w:t>54 127,2</w:t>
            </w:r>
          </w:p>
        </w:tc>
      </w:tr>
      <w:tr w:rsidR="00DE7261" w:rsidRPr="00DE7261" w14:paraId="44EDA4B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B154C9B"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6B28927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E8826B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8411C2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4E20BCB" w14:textId="77777777" w:rsidR="00DE7261" w:rsidRPr="00DE7261" w:rsidRDefault="00DE7261" w:rsidP="00DE7261">
            <w:pPr>
              <w:jc w:val="center"/>
              <w:rPr>
                <w:sz w:val="20"/>
              </w:rPr>
            </w:pPr>
            <w:r w:rsidRPr="00DE7261">
              <w:rPr>
                <w:sz w:val="20"/>
              </w:rPr>
              <w:t>02 5 31 00000</w:t>
            </w:r>
          </w:p>
        </w:tc>
        <w:tc>
          <w:tcPr>
            <w:tcW w:w="648" w:type="dxa"/>
            <w:tcBorders>
              <w:top w:val="nil"/>
              <w:left w:val="nil"/>
              <w:bottom w:val="single" w:sz="4" w:space="0" w:color="000000"/>
              <w:right w:val="single" w:sz="4" w:space="0" w:color="000000"/>
            </w:tcBorders>
            <w:shd w:val="clear" w:color="auto" w:fill="auto"/>
            <w:vAlign w:val="center"/>
            <w:hideMark/>
          </w:tcPr>
          <w:p w14:paraId="3EEB156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BA011A3" w14:textId="77777777" w:rsidR="00DE7261" w:rsidRPr="00DE7261" w:rsidRDefault="00DE7261" w:rsidP="00DE7261">
            <w:pPr>
              <w:jc w:val="right"/>
              <w:rPr>
                <w:sz w:val="20"/>
              </w:rPr>
            </w:pPr>
            <w:r w:rsidRPr="00DE7261">
              <w:rPr>
                <w:sz w:val="20"/>
              </w:rPr>
              <w:t>91,9</w:t>
            </w:r>
          </w:p>
        </w:tc>
        <w:tc>
          <w:tcPr>
            <w:tcW w:w="1134" w:type="dxa"/>
            <w:tcBorders>
              <w:top w:val="nil"/>
              <w:left w:val="nil"/>
              <w:bottom w:val="single" w:sz="4" w:space="0" w:color="000000"/>
              <w:right w:val="single" w:sz="4" w:space="0" w:color="000000"/>
            </w:tcBorders>
            <w:shd w:val="clear" w:color="auto" w:fill="auto"/>
            <w:vAlign w:val="center"/>
            <w:hideMark/>
          </w:tcPr>
          <w:p w14:paraId="26D18D88" w14:textId="77777777" w:rsidR="00DE7261" w:rsidRPr="00DE7261" w:rsidRDefault="00DE7261" w:rsidP="00DE7261">
            <w:pPr>
              <w:jc w:val="right"/>
              <w:rPr>
                <w:sz w:val="20"/>
              </w:rPr>
            </w:pPr>
            <w:r w:rsidRPr="00DE7261">
              <w:rPr>
                <w:sz w:val="20"/>
              </w:rPr>
              <w:t>91,9</w:t>
            </w:r>
          </w:p>
        </w:tc>
        <w:tc>
          <w:tcPr>
            <w:tcW w:w="992" w:type="dxa"/>
            <w:tcBorders>
              <w:top w:val="nil"/>
              <w:left w:val="nil"/>
              <w:bottom w:val="single" w:sz="4" w:space="0" w:color="000000"/>
              <w:right w:val="single" w:sz="4" w:space="0" w:color="000000"/>
            </w:tcBorders>
            <w:shd w:val="clear" w:color="auto" w:fill="auto"/>
            <w:vAlign w:val="center"/>
            <w:hideMark/>
          </w:tcPr>
          <w:p w14:paraId="502F62C9" w14:textId="77777777" w:rsidR="00DE7261" w:rsidRPr="00DE7261" w:rsidRDefault="00DE7261" w:rsidP="00DE7261">
            <w:pPr>
              <w:jc w:val="right"/>
              <w:rPr>
                <w:sz w:val="20"/>
              </w:rPr>
            </w:pPr>
            <w:r w:rsidRPr="00DE7261">
              <w:rPr>
                <w:sz w:val="20"/>
              </w:rPr>
              <w:t>91,9</w:t>
            </w:r>
          </w:p>
        </w:tc>
      </w:tr>
      <w:tr w:rsidR="00DE7261" w:rsidRPr="00DE7261" w14:paraId="462E3159"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6BD3F4D0" w14:textId="77777777" w:rsidR="00DE7261" w:rsidRPr="00DE7261" w:rsidRDefault="00DE7261" w:rsidP="00DE7261">
            <w:pPr>
              <w:rPr>
                <w:sz w:val="20"/>
              </w:rPr>
            </w:pPr>
            <w:r w:rsidRPr="00DE7261">
              <w:rPr>
                <w:sz w:val="20"/>
              </w:rP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3D63B99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5D38A3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F6AD20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1007184E" w14:textId="77777777" w:rsidR="00DE7261" w:rsidRPr="00DE7261" w:rsidRDefault="00DE7261" w:rsidP="00DE7261">
            <w:pPr>
              <w:jc w:val="center"/>
              <w:rPr>
                <w:sz w:val="20"/>
              </w:rPr>
            </w:pPr>
            <w:r w:rsidRPr="00DE7261">
              <w:rPr>
                <w:sz w:val="20"/>
              </w:rPr>
              <w:t>02 5 31 S2700</w:t>
            </w:r>
          </w:p>
        </w:tc>
        <w:tc>
          <w:tcPr>
            <w:tcW w:w="648" w:type="dxa"/>
            <w:tcBorders>
              <w:top w:val="nil"/>
              <w:left w:val="nil"/>
              <w:bottom w:val="single" w:sz="4" w:space="0" w:color="000000"/>
              <w:right w:val="single" w:sz="4" w:space="0" w:color="000000"/>
            </w:tcBorders>
            <w:shd w:val="clear" w:color="auto" w:fill="auto"/>
            <w:vAlign w:val="center"/>
            <w:hideMark/>
          </w:tcPr>
          <w:p w14:paraId="7B3C14B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AF2B885" w14:textId="77777777" w:rsidR="00DE7261" w:rsidRPr="00DE7261" w:rsidRDefault="00DE7261" w:rsidP="00DE7261">
            <w:pPr>
              <w:jc w:val="right"/>
              <w:rPr>
                <w:sz w:val="20"/>
              </w:rPr>
            </w:pPr>
            <w:r w:rsidRPr="00DE7261">
              <w:rPr>
                <w:sz w:val="20"/>
              </w:rPr>
              <w:t>13 167,8</w:t>
            </w:r>
          </w:p>
        </w:tc>
        <w:tc>
          <w:tcPr>
            <w:tcW w:w="1134" w:type="dxa"/>
            <w:tcBorders>
              <w:top w:val="nil"/>
              <w:left w:val="nil"/>
              <w:bottom w:val="single" w:sz="4" w:space="0" w:color="000000"/>
              <w:right w:val="single" w:sz="4" w:space="0" w:color="000000"/>
            </w:tcBorders>
            <w:shd w:val="clear" w:color="auto" w:fill="auto"/>
            <w:vAlign w:val="center"/>
            <w:hideMark/>
          </w:tcPr>
          <w:p w14:paraId="5C9DA7A6" w14:textId="77777777" w:rsidR="00DE7261" w:rsidRPr="00DE7261" w:rsidRDefault="00DE7261" w:rsidP="00DE7261">
            <w:pPr>
              <w:jc w:val="right"/>
              <w:rPr>
                <w:sz w:val="20"/>
              </w:rPr>
            </w:pPr>
            <w:r w:rsidRPr="00DE7261">
              <w:rPr>
                <w:sz w:val="20"/>
              </w:rPr>
              <w:t>13 167,8</w:t>
            </w:r>
          </w:p>
        </w:tc>
        <w:tc>
          <w:tcPr>
            <w:tcW w:w="992" w:type="dxa"/>
            <w:tcBorders>
              <w:top w:val="nil"/>
              <w:left w:val="nil"/>
              <w:bottom w:val="single" w:sz="4" w:space="0" w:color="000000"/>
              <w:right w:val="single" w:sz="4" w:space="0" w:color="000000"/>
            </w:tcBorders>
            <w:shd w:val="clear" w:color="auto" w:fill="auto"/>
            <w:vAlign w:val="center"/>
            <w:hideMark/>
          </w:tcPr>
          <w:p w14:paraId="27356346" w14:textId="77777777" w:rsidR="00DE7261" w:rsidRPr="00DE7261" w:rsidRDefault="00DE7261" w:rsidP="00DE7261">
            <w:pPr>
              <w:jc w:val="right"/>
              <w:rPr>
                <w:sz w:val="20"/>
              </w:rPr>
            </w:pPr>
            <w:r w:rsidRPr="00DE7261">
              <w:rPr>
                <w:sz w:val="20"/>
              </w:rPr>
              <w:t>13 167,8</w:t>
            </w:r>
          </w:p>
        </w:tc>
      </w:tr>
      <w:tr w:rsidR="00DE7261" w:rsidRPr="00DE7261" w14:paraId="1C2C13E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527F0A8"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1848484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808BCC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23E1B7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3B09EE3" w14:textId="77777777" w:rsidR="00DE7261" w:rsidRPr="00DE7261" w:rsidRDefault="00DE7261" w:rsidP="00DE7261">
            <w:pPr>
              <w:jc w:val="center"/>
              <w:rPr>
                <w:sz w:val="20"/>
              </w:rPr>
            </w:pPr>
            <w:r w:rsidRPr="00DE7261">
              <w:rPr>
                <w:sz w:val="20"/>
              </w:rPr>
              <w:t>02 5 31 S2700</w:t>
            </w:r>
          </w:p>
        </w:tc>
        <w:tc>
          <w:tcPr>
            <w:tcW w:w="648" w:type="dxa"/>
            <w:tcBorders>
              <w:top w:val="nil"/>
              <w:left w:val="nil"/>
              <w:bottom w:val="single" w:sz="4" w:space="0" w:color="000000"/>
              <w:right w:val="single" w:sz="4" w:space="0" w:color="000000"/>
            </w:tcBorders>
            <w:shd w:val="clear" w:color="auto" w:fill="auto"/>
            <w:vAlign w:val="center"/>
            <w:hideMark/>
          </w:tcPr>
          <w:p w14:paraId="39CC51A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E64DEFC" w14:textId="77777777" w:rsidR="00DE7261" w:rsidRPr="00DE7261" w:rsidRDefault="00DE7261" w:rsidP="00DE7261">
            <w:pPr>
              <w:jc w:val="right"/>
              <w:rPr>
                <w:sz w:val="20"/>
              </w:rPr>
            </w:pPr>
            <w:r w:rsidRPr="00DE7261">
              <w:rPr>
                <w:sz w:val="20"/>
              </w:rPr>
              <w:t>13 167,8</w:t>
            </w:r>
          </w:p>
        </w:tc>
        <w:tc>
          <w:tcPr>
            <w:tcW w:w="1134" w:type="dxa"/>
            <w:tcBorders>
              <w:top w:val="nil"/>
              <w:left w:val="nil"/>
              <w:bottom w:val="single" w:sz="4" w:space="0" w:color="000000"/>
              <w:right w:val="single" w:sz="4" w:space="0" w:color="000000"/>
            </w:tcBorders>
            <w:shd w:val="clear" w:color="auto" w:fill="auto"/>
            <w:vAlign w:val="center"/>
            <w:hideMark/>
          </w:tcPr>
          <w:p w14:paraId="2ECB64A8" w14:textId="77777777" w:rsidR="00DE7261" w:rsidRPr="00DE7261" w:rsidRDefault="00DE7261" w:rsidP="00DE7261">
            <w:pPr>
              <w:jc w:val="right"/>
              <w:rPr>
                <w:sz w:val="20"/>
              </w:rPr>
            </w:pPr>
            <w:r w:rsidRPr="00DE7261">
              <w:rPr>
                <w:sz w:val="20"/>
              </w:rPr>
              <w:t>13 167,8</w:t>
            </w:r>
          </w:p>
        </w:tc>
        <w:tc>
          <w:tcPr>
            <w:tcW w:w="992" w:type="dxa"/>
            <w:tcBorders>
              <w:top w:val="nil"/>
              <w:left w:val="nil"/>
              <w:bottom w:val="single" w:sz="4" w:space="0" w:color="000000"/>
              <w:right w:val="single" w:sz="4" w:space="0" w:color="000000"/>
            </w:tcBorders>
            <w:shd w:val="clear" w:color="auto" w:fill="auto"/>
            <w:vAlign w:val="center"/>
            <w:hideMark/>
          </w:tcPr>
          <w:p w14:paraId="4BE1454A" w14:textId="77777777" w:rsidR="00DE7261" w:rsidRPr="00DE7261" w:rsidRDefault="00DE7261" w:rsidP="00DE7261">
            <w:pPr>
              <w:jc w:val="right"/>
              <w:rPr>
                <w:sz w:val="20"/>
              </w:rPr>
            </w:pPr>
            <w:r w:rsidRPr="00DE7261">
              <w:rPr>
                <w:sz w:val="20"/>
              </w:rPr>
              <w:t>13 167,8</w:t>
            </w:r>
          </w:p>
        </w:tc>
      </w:tr>
      <w:tr w:rsidR="00DE7261" w:rsidRPr="00DE7261" w14:paraId="3BB49D1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2056873"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484FF9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D4CED7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B3F946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12CEBB1" w14:textId="77777777" w:rsidR="00DE7261" w:rsidRPr="00DE7261" w:rsidRDefault="00DE7261" w:rsidP="00DE7261">
            <w:pPr>
              <w:jc w:val="center"/>
              <w:rPr>
                <w:sz w:val="20"/>
              </w:rPr>
            </w:pPr>
            <w:r w:rsidRPr="00DE7261">
              <w:rPr>
                <w:sz w:val="20"/>
              </w:rPr>
              <w:t>02 5 31 S2700</w:t>
            </w:r>
          </w:p>
        </w:tc>
        <w:tc>
          <w:tcPr>
            <w:tcW w:w="648" w:type="dxa"/>
            <w:tcBorders>
              <w:top w:val="nil"/>
              <w:left w:val="nil"/>
              <w:bottom w:val="single" w:sz="4" w:space="0" w:color="000000"/>
              <w:right w:val="single" w:sz="4" w:space="0" w:color="000000"/>
            </w:tcBorders>
            <w:shd w:val="clear" w:color="auto" w:fill="auto"/>
            <w:vAlign w:val="center"/>
            <w:hideMark/>
          </w:tcPr>
          <w:p w14:paraId="535AA896"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580260AD" w14:textId="77777777" w:rsidR="00DE7261" w:rsidRPr="00DE7261" w:rsidRDefault="00DE7261" w:rsidP="00DE7261">
            <w:pPr>
              <w:jc w:val="right"/>
              <w:rPr>
                <w:sz w:val="20"/>
              </w:rPr>
            </w:pPr>
            <w:r w:rsidRPr="00DE7261">
              <w:rPr>
                <w:sz w:val="20"/>
              </w:rPr>
              <w:t>13 167,8</w:t>
            </w:r>
          </w:p>
        </w:tc>
        <w:tc>
          <w:tcPr>
            <w:tcW w:w="1134" w:type="dxa"/>
            <w:tcBorders>
              <w:top w:val="nil"/>
              <w:left w:val="nil"/>
              <w:bottom w:val="single" w:sz="4" w:space="0" w:color="000000"/>
              <w:right w:val="single" w:sz="4" w:space="0" w:color="000000"/>
            </w:tcBorders>
            <w:shd w:val="clear" w:color="auto" w:fill="auto"/>
            <w:vAlign w:val="center"/>
            <w:hideMark/>
          </w:tcPr>
          <w:p w14:paraId="6E43B30C" w14:textId="77777777" w:rsidR="00DE7261" w:rsidRPr="00DE7261" w:rsidRDefault="00DE7261" w:rsidP="00DE7261">
            <w:pPr>
              <w:jc w:val="right"/>
              <w:rPr>
                <w:sz w:val="20"/>
              </w:rPr>
            </w:pPr>
            <w:r w:rsidRPr="00DE7261">
              <w:rPr>
                <w:sz w:val="20"/>
              </w:rPr>
              <w:t>13 167,8</w:t>
            </w:r>
          </w:p>
        </w:tc>
        <w:tc>
          <w:tcPr>
            <w:tcW w:w="992" w:type="dxa"/>
            <w:tcBorders>
              <w:top w:val="nil"/>
              <w:left w:val="nil"/>
              <w:bottom w:val="single" w:sz="4" w:space="0" w:color="000000"/>
              <w:right w:val="single" w:sz="4" w:space="0" w:color="000000"/>
            </w:tcBorders>
            <w:shd w:val="clear" w:color="auto" w:fill="auto"/>
            <w:vAlign w:val="center"/>
            <w:hideMark/>
          </w:tcPr>
          <w:p w14:paraId="3638CA46" w14:textId="77777777" w:rsidR="00DE7261" w:rsidRPr="00DE7261" w:rsidRDefault="00DE7261" w:rsidP="00DE7261">
            <w:pPr>
              <w:jc w:val="right"/>
              <w:rPr>
                <w:sz w:val="20"/>
              </w:rPr>
            </w:pPr>
            <w:r w:rsidRPr="00DE7261">
              <w:rPr>
                <w:sz w:val="20"/>
              </w:rPr>
              <w:t>13 167,8</w:t>
            </w:r>
          </w:p>
        </w:tc>
      </w:tr>
      <w:tr w:rsidR="00DE7261" w:rsidRPr="00DE7261" w14:paraId="29795D1C"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1AFB8E5E"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F916E2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93BF5B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C4E004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76DE10F" w14:textId="77777777" w:rsidR="00DE7261" w:rsidRPr="00DE7261" w:rsidRDefault="00DE7261" w:rsidP="00DE7261">
            <w:pPr>
              <w:jc w:val="center"/>
              <w:rPr>
                <w:sz w:val="20"/>
              </w:rPr>
            </w:pPr>
            <w:r w:rsidRPr="00DE7261">
              <w:rPr>
                <w:sz w:val="20"/>
              </w:rPr>
              <w:t>02 5 31 S2700</w:t>
            </w:r>
          </w:p>
        </w:tc>
        <w:tc>
          <w:tcPr>
            <w:tcW w:w="648" w:type="dxa"/>
            <w:tcBorders>
              <w:top w:val="nil"/>
              <w:left w:val="nil"/>
              <w:bottom w:val="single" w:sz="4" w:space="0" w:color="000000"/>
              <w:right w:val="single" w:sz="4" w:space="0" w:color="000000"/>
            </w:tcBorders>
            <w:shd w:val="clear" w:color="auto" w:fill="auto"/>
            <w:vAlign w:val="center"/>
            <w:hideMark/>
          </w:tcPr>
          <w:p w14:paraId="4D5FF5E8"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7569B00D" w14:textId="77777777" w:rsidR="00DE7261" w:rsidRPr="00DE7261" w:rsidRDefault="00DE7261" w:rsidP="00DE7261">
            <w:pPr>
              <w:jc w:val="right"/>
              <w:rPr>
                <w:sz w:val="20"/>
              </w:rPr>
            </w:pPr>
            <w:r w:rsidRPr="00DE7261">
              <w:rPr>
                <w:sz w:val="20"/>
              </w:rPr>
              <w:t>13 167,8</w:t>
            </w:r>
          </w:p>
        </w:tc>
        <w:tc>
          <w:tcPr>
            <w:tcW w:w="1134" w:type="dxa"/>
            <w:tcBorders>
              <w:top w:val="nil"/>
              <w:left w:val="nil"/>
              <w:bottom w:val="single" w:sz="4" w:space="0" w:color="000000"/>
              <w:right w:val="single" w:sz="4" w:space="0" w:color="000000"/>
            </w:tcBorders>
            <w:shd w:val="clear" w:color="auto" w:fill="auto"/>
            <w:vAlign w:val="center"/>
            <w:hideMark/>
          </w:tcPr>
          <w:p w14:paraId="7293DCB4" w14:textId="77777777" w:rsidR="00DE7261" w:rsidRPr="00DE7261" w:rsidRDefault="00DE7261" w:rsidP="00DE7261">
            <w:pPr>
              <w:jc w:val="right"/>
              <w:rPr>
                <w:sz w:val="20"/>
              </w:rPr>
            </w:pPr>
            <w:r w:rsidRPr="00DE7261">
              <w:rPr>
                <w:sz w:val="20"/>
              </w:rPr>
              <w:t>13 167,8</w:t>
            </w:r>
          </w:p>
        </w:tc>
        <w:tc>
          <w:tcPr>
            <w:tcW w:w="992" w:type="dxa"/>
            <w:tcBorders>
              <w:top w:val="nil"/>
              <w:left w:val="nil"/>
              <w:bottom w:val="single" w:sz="4" w:space="0" w:color="000000"/>
              <w:right w:val="single" w:sz="4" w:space="0" w:color="000000"/>
            </w:tcBorders>
            <w:shd w:val="clear" w:color="auto" w:fill="auto"/>
            <w:vAlign w:val="center"/>
            <w:hideMark/>
          </w:tcPr>
          <w:p w14:paraId="2D86DA81" w14:textId="77777777" w:rsidR="00DE7261" w:rsidRPr="00DE7261" w:rsidRDefault="00DE7261" w:rsidP="00DE7261">
            <w:pPr>
              <w:jc w:val="right"/>
              <w:rPr>
                <w:sz w:val="20"/>
              </w:rPr>
            </w:pPr>
            <w:r w:rsidRPr="00DE7261">
              <w:rPr>
                <w:sz w:val="20"/>
              </w:rPr>
              <w:t>13 167,8</w:t>
            </w:r>
          </w:p>
        </w:tc>
      </w:tr>
      <w:tr w:rsidR="00DE7261" w:rsidRPr="00DE7261" w14:paraId="0A22CD2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FF5B145"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7F9E837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F25B56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4AC4BF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0EA2036"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70E2924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F12A5C1" w14:textId="77777777" w:rsidR="00DE7261" w:rsidRPr="00DE7261" w:rsidRDefault="00DE7261" w:rsidP="00DE7261">
            <w:pPr>
              <w:jc w:val="right"/>
              <w:rPr>
                <w:sz w:val="20"/>
              </w:rPr>
            </w:pPr>
            <w:r w:rsidRPr="00DE7261">
              <w:rPr>
                <w:sz w:val="20"/>
              </w:rPr>
              <w:t>5 089,3</w:t>
            </w:r>
          </w:p>
        </w:tc>
        <w:tc>
          <w:tcPr>
            <w:tcW w:w="1134" w:type="dxa"/>
            <w:tcBorders>
              <w:top w:val="nil"/>
              <w:left w:val="nil"/>
              <w:bottom w:val="single" w:sz="4" w:space="0" w:color="000000"/>
              <w:right w:val="single" w:sz="4" w:space="0" w:color="000000"/>
            </w:tcBorders>
            <w:shd w:val="clear" w:color="auto" w:fill="auto"/>
            <w:vAlign w:val="center"/>
            <w:hideMark/>
          </w:tcPr>
          <w:p w14:paraId="496DAF9C" w14:textId="77777777" w:rsidR="00DE7261" w:rsidRPr="00DE7261" w:rsidRDefault="00DE7261" w:rsidP="00DE7261">
            <w:pPr>
              <w:jc w:val="right"/>
              <w:rPr>
                <w:sz w:val="20"/>
              </w:rPr>
            </w:pPr>
            <w:r w:rsidRPr="00DE7261">
              <w:rPr>
                <w:sz w:val="20"/>
              </w:rPr>
              <w:t>5 090,5</w:t>
            </w:r>
          </w:p>
        </w:tc>
        <w:tc>
          <w:tcPr>
            <w:tcW w:w="992" w:type="dxa"/>
            <w:tcBorders>
              <w:top w:val="nil"/>
              <w:left w:val="nil"/>
              <w:bottom w:val="single" w:sz="4" w:space="0" w:color="000000"/>
              <w:right w:val="single" w:sz="4" w:space="0" w:color="000000"/>
            </w:tcBorders>
            <w:shd w:val="clear" w:color="auto" w:fill="auto"/>
            <w:vAlign w:val="center"/>
            <w:hideMark/>
          </w:tcPr>
          <w:p w14:paraId="0FF6CCFD" w14:textId="77777777" w:rsidR="00DE7261" w:rsidRPr="00DE7261" w:rsidRDefault="00DE7261" w:rsidP="00DE7261">
            <w:pPr>
              <w:jc w:val="right"/>
              <w:rPr>
                <w:sz w:val="20"/>
              </w:rPr>
            </w:pPr>
            <w:r w:rsidRPr="00DE7261">
              <w:rPr>
                <w:sz w:val="20"/>
              </w:rPr>
              <w:t>5 090,5</w:t>
            </w:r>
          </w:p>
        </w:tc>
      </w:tr>
      <w:tr w:rsidR="00DE7261" w:rsidRPr="00DE7261" w14:paraId="0412CBA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425BA7E"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67065B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0FBE82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B0576C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BABB2D9"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04F9175C"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6301E6E2" w14:textId="77777777" w:rsidR="00DE7261" w:rsidRPr="00DE7261" w:rsidRDefault="00DE7261" w:rsidP="00DE7261">
            <w:pPr>
              <w:jc w:val="right"/>
              <w:rPr>
                <w:sz w:val="20"/>
              </w:rPr>
            </w:pPr>
            <w:r w:rsidRPr="00DE7261">
              <w:rPr>
                <w:sz w:val="20"/>
              </w:rPr>
              <w:t>5 089,3</w:t>
            </w:r>
          </w:p>
        </w:tc>
        <w:tc>
          <w:tcPr>
            <w:tcW w:w="1134" w:type="dxa"/>
            <w:tcBorders>
              <w:top w:val="nil"/>
              <w:left w:val="nil"/>
              <w:bottom w:val="single" w:sz="4" w:space="0" w:color="000000"/>
              <w:right w:val="single" w:sz="4" w:space="0" w:color="000000"/>
            </w:tcBorders>
            <w:shd w:val="clear" w:color="auto" w:fill="auto"/>
            <w:vAlign w:val="center"/>
            <w:hideMark/>
          </w:tcPr>
          <w:p w14:paraId="5B034A5C" w14:textId="77777777" w:rsidR="00DE7261" w:rsidRPr="00DE7261" w:rsidRDefault="00DE7261" w:rsidP="00DE7261">
            <w:pPr>
              <w:jc w:val="right"/>
              <w:rPr>
                <w:sz w:val="20"/>
              </w:rPr>
            </w:pPr>
            <w:r w:rsidRPr="00DE7261">
              <w:rPr>
                <w:sz w:val="20"/>
              </w:rPr>
              <w:t>5 090,5</w:t>
            </w:r>
          </w:p>
        </w:tc>
        <w:tc>
          <w:tcPr>
            <w:tcW w:w="992" w:type="dxa"/>
            <w:tcBorders>
              <w:top w:val="nil"/>
              <w:left w:val="nil"/>
              <w:bottom w:val="single" w:sz="4" w:space="0" w:color="000000"/>
              <w:right w:val="single" w:sz="4" w:space="0" w:color="000000"/>
            </w:tcBorders>
            <w:shd w:val="clear" w:color="auto" w:fill="auto"/>
            <w:vAlign w:val="center"/>
            <w:hideMark/>
          </w:tcPr>
          <w:p w14:paraId="28489898" w14:textId="77777777" w:rsidR="00DE7261" w:rsidRPr="00DE7261" w:rsidRDefault="00DE7261" w:rsidP="00DE7261">
            <w:pPr>
              <w:jc w:val="right"/>
              <w:rPr>
                <w:sz w:val="20"/>
              </w:rPr>
            </w:pPr>
            <w:r w:rsidRPr="00DE7261">
              <w:rPr>
                <w:sz w:val="20"/>
              </w:rPr>
              <w:t>5 090,5</w:t>
            </w:r>
          </w:p>
        </w:tc>
      </w:tr>
      <w:tr w:rsidR="00DE7261" w:rsidRPr="00DE7261" w14:paraId="240C0A2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01B5D45"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14D6023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1201C9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7F5F5E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1E723A4"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0B4F0F24"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73049345" w14:textId="77777777" w:rsidR="00DE7261" w:rsidRPr="00DE7261" w:rsidRDefault="00DE7261" w:rsidP="00DE7261">
            <w:pPr>
              <w:jc w:val="right"/>
              <w:rPr>
                <w:sz w:val="20"/>
              </w:rPr>
            </w:pPr>
            <w:r w:rsidRPr="00DE7261">
              <w:rPr>
                <w:sz w:val="20"/>
              </w:rPr>
              <w:t>5 089,3</w:t>
            </w:r>
          </w:p>
        </w:tc>
        <w:tc>
          <w:tcPr>
            <w:tcW w:w="1134" w:type="dxa"/>
            <w:tcBorders>
              <w:top w:val="nil"/>
              <w:left w:val="nil"/>
              <w:bottom w:val="single" w:sz="4" w:space="0" w:color="000000"/>
              <w:right w:val="single" w:sz="4" w:space="0" w:color="000000"/>
            </w:tcBorders>
            <w:shd w:val="clear" w:color="auto" w:fill="auto"/>
            <w:vAlign w:val="center"/>
            <w:hideMark/>
          </w:tcPr>
          <w:p w14:paraId="1192AAF1" w14:textId="77777777" w:rsidR="00DE7261" w:rsidRPr="00DE7261" w:rsidRDefault="00DE7261" w:rsidP="00DE7261">
            <w:pPr>
              <w:jc w:val="right"/>
              <w:rPr>
                <w:sz w:val="20"/>
              </w:rPr>
            </w:pPr>
            <w:r w:rsidRPr="00DE7261">
              <w:rPr>
                <w:sz w:val="20"/>
              </w:rPr>
              <w:t>5 090,5</w:t>
            </w:r>
          </w:p>
        </w:tc>
        <w:tc>
          <w:tcPr>
            <w:tcW w:w="992" w:type="dxa"/>
            <w:tcBorders>
              <w:top w:val="nil"/>
              <w:left w:val="nil"/>
              <w:bottom w:val="single" w:sz="4" w:space="0" w:color="000000"/>
              <w:right w:val="single" w:sz="4" w:space="0" w:color="000000"/>
            </w:tcBorders>
            <w:shd w:val="clear" w:color="auto" w:fill="auto"/>
            <w:vAlign w:val="center"/>
            <w:hideMark/>
          </w:tcPr>
          <w:p w14:paraId="42B4902E" w14:textId="77777777" w:rsidR="00DE7261" w:rsidRPr="00DE7261" w:rsidRDefault="00DE7261" w:rsidP="00DE7261">
            <w:pPr>
              <w:jc w:val="right"/>
              <w:rPr>
                <w:sz w:val="20"/>
              </w:rPr>
            </w:pPr>
            <w:r w:rsidRPr="00DE7261">
              <w:rPr>
                <w:sz w:val="20"/>
              </w:rPr>
              <w:t>5 090,5</w:t>
            </w:r>
          </w:p>
        </w:tc>
      </w:tr>
      <w:tr w:rsidR="00DE7261" w:rsidRPr="00DE7261" w14:paraId="1366F028"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CED7085" w14:textId="77777777" w:rsidR="00DE7261" w:rsidRPr="00DE7261" w:rsidRDefault="00DE7261" w:rsidP="00DE7261">
            <w:pPr>
              <w:rPr>
                <w:sz w:val="20"/>
              </w:rPr>
            </w:pPr>
            <w:r w:rsidRPr="00DE7261">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5" w:type="dxa"/>
            <w:tcBorders>
              <w:top w:val="nil"/>
              <w:left w:val="nil"/>
              <w:bottom w:val="single" w:sz="4" w:space="0" w:color="000000"/>
              <w:right w:val="single" w:sz="4" w:space="0" w:color="000000"/>
            </w:tcBorders>
            <w:shd w:val="clear" w:color="auto" w:fill="auto"/>
            <w:vAlign w:val="center"/>
            <w:hideMark/>
          </w:tcPr>
          <w:p w14:paraId="3C02AB0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D68308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11B07C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50661D7" w14:textId="77777777" w:rsidR="00DE7261" w:rsidRPr="00DE7261" w:rsidRDefault="00DE7261" w:rsidP="00DE7261">
            <w:pPr>
              <w:jc w:val="center"/>
              <w:rPr>
                <w:sz w:val="20"/>
              </w:rPr>
            </w:pPr>
            <w:r w:rsidRPr="00DE7261">
              <w:rPr>
                <w:sz w:val="20"/>
              </w:rPr>
              <w:t>02 5 31 S2850</w:t>
            </w:r>
          </w:p>
        </w:tc>
        <w:tc>
          <w:tcPr>
            <w:tcW w:w="648" w:type="dxa"/>
            <w:tcBorders>
              <w:top w:val="nil"/>
              <w:left w:val="nil"/>
              <w:bottom w:val="single" w:sz="4" w:space="0" w:color="000000"/>
              <w:right w:val="single" w:sz="4" w:space="0" w:color="000000"/>
            </w:tcBorders>
            <w:shd w:val="clear" w:color="auto" w:fill="auto"/>
            <w:vAlign w:val="center"/>
            <w:hideMark/>
          </w:tcPr>
          <w:p w14:paraId="10E45B50" w14:textId="77777777" w:rsidR="00DE7261" w:rsidRPr="00DE7261" w:rsidRDefault="00DE7261" w:rsidP="00DE7261">
            <w:pPr>
              <w:jc w:val="center"/>
              <w:rPr>
                <w:sz w:val="20"/>
              </w:rPr>
            </w:pPr>
            <w:r w:rsidRPr="00DE7261">
              <w:rPr>
                <w:sz w:val="20"/>
              </w:rPr>
              <w:t>611</w:t>
            </w:r>
          </w:p>
        </w:tc>
        <w:tc>
          <w:tcPr>
            <w:tcW w:w="850" w:type="dxa"/>
            <w:tcBorders>
              <w:top w:val="nil"/>
              <w:left w:val="nil"/>
              <w:bottom w:val="single" w:sz="4" w:space="0" w:color="000000"/>
              <w:right w:val="single" w:sz="4" w:space="0" w:color="000000"/>
            </w:tcBorders>
            <w:shd w:val="clear" w:color="auto" w:fill="auto"/>
            <w:vAlign w:val="center"/>
            <w:hideMark/>
          </w:tcPr>
          <w:p w14:paraId="238FB640" w14:textId="77777777" w:rsidR="00DE7261" w:rsidRPr="00DE7261" w:rsidRDefault="00DE7261" w:rsidP="00DE7261">
            <w:pPr>
              <w:jc w:val="right"/>
              <w:rPr>
                <w:sz w:val="20"/>
              </w:rPr>
            </w:pPr>
            <w:r w:rsidRPr="00DE7261">
              <w:rPr>
                <w:sz w:val="20"/>
              </w:rPr>
              <w:t>5 089,3</w:t>
            </w:r>
          </w:p>
        </w:tc>
        <w:tc>
          <w:tcPr>
            <w:tcW w:w="1134" w:type="dxa"/>
            <w:tcBorders>
              <w:top w:val="nil"/>
              <w:left w:val="nil"/>
              <w:bottom w:val="single" w:sz="4" w:space="0" w:color="000000"/>
              <w:right w:val="single" w:sz="4" w:space="0" w:color="000000"/>
            </w:tcBorders>
            <w:shd w:val="clear" w:color="auto" w:fill="auto"/>
            <w:vAlign w:val="center"/>
            <w:hideMark/>
          </w:tcPr>
          <w:p w14:paraId="5B4F72D7" w14:textId="77777777" w:rsidR="00DE7261" w:rsidRPr="00DE7261" w:rsidRDefault="00DE7261" w:rsidP="00DE7261">
            <w:pPr>
              <w:jc w:val="right"/>
              <w:rPr>
                <w:sz w:val="20"/>
              </w:rPr>
            </w:pPr>
            <w:r w:rsidRPr="00DE7261">
              <w:rPr>
                <w:sz w:val="20"/>
              </w:rPr>
              <w:t>5 090,5</w:t>
            </w:r>
          </w:p>
        </w:tc>
        <w:tc>
          <w:tcPr>
            <w:tcW w:w="992" w:type="dxa"/>
            <w:tcBorders>
              <w:top w:val="nil"/>
              <w:left w:val="nil"/>
              <w:bottom w:val="single" w:sz="4" w:space="0" w:color="000000"/>
              <w:right w:val="single" w:sz="4" w:space="0" w:color="000000"/>
            </w:tcBorders>
            <w:shd w:val="clear" w:color="auto" w:fill="auto"/>
            <w:vAlign w:val="center"/>
            <w:hideMark/>
          </w:tcPr>
          <w:p w14:paraId="11F587C9" w14:textId="77777777" w:rsidR="00DE7261" w:rsidRPr="00DE7261" w:rsidRDefault="00DE7261" w:rsidP="00DE7261">
            <w:pPr>
              <w:jc w:val="right"/>
              <w:rPr>
                <w:sz w:val="20"/>
              </w:rPr>
            </w:pPr>
            <w:r w:rsidRPr="00DE7261">
              <w:rPr>
                <w:sz w:val="20"/>
              </w:rPr>
              <w:t>5 090,5</w:t>
            </w:r>
          </w:p>
        </w:tc>
      </w:tr>
      <w:tr w:rsidR="00DE7261" w:rsidRPr="00DE7261" w14:paraId="4F7B29C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F17E29B" w14:textId="77777777" w:rsidR="00DE7261" w:rsidRPr="00DE7261" w:rsidRDefault="00DE7261" w:rsidP="00DE7261">
            <w:pPr>
              <w:rPr>
                <w:sz w:val="20"/>
              </w:rPr>
            </w:pPr>
            <w:r w:rsidRPr="00DE7261">
              <w:rPr>
                <w:sz w:val="20"/>
              </w:rPr>
              <w:t>Реализация народных проектов в сфере образования,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025D375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D21C9B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444770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1964610"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2D0AD8D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42C66ED"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067550E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DACF68B" w14:textId="77777777" w:rsidR="00DE7261" w:rsidRPr="00DE7261" w:rsidRDefault="00DE7261" w:rsidP="00DE7261">
            <w:pPr>
              <w:jc w:val="right"/>
              <w:rPr>
                <w:sz w:val="20"/>
              </w:rPr>
            </w:pPr>
            <w:r w:rsidRPr="00DE7261">
              <w:rPr>
                <w:sz w:val="20"/>
              </w:rPr>
              <w:t> </w:t>
            </w:r>
          </w:p>
        </w:tc>
      </w:tr>
      <w:tr w:rsidR="00DE7261" w:rsidRPr="00DE7261" w14:paraId="445576E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2FEBE17" w14:textId="77777777" w:rsidR="00DE7261" w:rsidRPr="00DE7261" w:rsidRDefault="00DE7261" w:rsidP="00DE7261">
            <w:pPr>
              <w:rPr>
                <w:sz w:val="20"/>
              </w:rPr>
            </w:pPr>
            <w:r w:rsidRPr="00DE7261">
              <w:rPr>
                <w:sz w:val="20"/>
              </w:rPr>
              <w:t xml:space="preserve">Предоставление субсидий бюджетным, автономным учреждениям и иным некоммерческим </w:t>
            </w:r>
            <w:r w:rsidRPr="00DE7261">
              <w:rPr>
                <w:sz w:val="20"/>
              </w:rPr>
              <w:lastRenderedPageBreak/>
              <w:t>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41CF496E"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4840C8F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86A9AE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CC63EDB"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4C66196C"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3EA111D"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459F46F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A71A1B6" w14:textId="77777777" w:rsidR="00DE7261" w:rsidRPr="00DE7261" w:rsidRDefault="00DE7261" w:rsidP="00DE7261">
            <w:pPr>
              <w:jc w:val="right"/>
              <w:rPr>
                <w:sz w:val="20"/>
              </w:rPr>
            </w:pPr>
            <w:r w:rsidRPr="00DE7261">
              <w:rPr>
                <w:sz w:val="20"/>
              </w:rPr>
              <w:t> </w:t>
            </w:r>
          </w:p>
        </w:tc>
      </w:tr>
      <w:tr w:rsidR="00DE7261" w:rsidRPr="00DE7261" w14:paraId="32509B35" w14:textId="77777777" w:rsidTr="00DE7261">
        <w:trPr>
          <w:trHeight w:val="285"/>
        </w:trPr>
        <w:tc>
          <w:tcPr>
            <w:tcW w:w="2823" w:type="dxa"/>
            <w:tcBorders>
              <w:top w:val="nil"/>
              <w:left w:val="single" w:sz="4" w:space="0" w:color="000000"/>
              <w:bottom w:val="single" w:sz="4" w:space="0" w:color="000000"/>
              <w:right w:val="single" w:sz="4" w:space="0" w:color="000000"/>
            </w:tcBorders>
            <w:shd w:val="clear" w:color="auto" w:fill="auto"/>
            <w:hideMark/>
          </w:tcPr>
          <w:p w14:paraId="1DBEF660"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1FE89C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CF88D6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654A64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87B6B5A"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71D21DB4"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24CA8392"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0826313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C3AAECC" w14:textId="77777777" w:rsidR="00DE7261" w:rsidRPr="00DE7261" w:rsidRDefault="00DE7261" w:rsidP="00DE7261">
            <w:pPr>
              <w:jc w:val="right"/>
              <w:rPr>
                <w:sz w:val="20"/>
              </w:rPr>
            </w:pPr>
            <w:r w:rsidRPr="00DE7261">
              <w:rPr>
                <w:sz w:val="20"/>
              </w:rPr>
              <w:t> </w:t>
            </w:r>
          </w:p>
        </w:tc>
      </w:tr>
      <w:tr w:rsidR="00DE7261" w:rsidRPr="00DE7261" w14:paraId="21F66628" w14:textId="77777777" w:rsidTr="00DE7261">
        <w:trPr>
          <w:trHeight w:val="285"/>
        </w:trPr>
        <w:tc>
          <w:tcPr>
            <w:tcW w:w="2823" w:type="dxa"/>
            <w:tcBorders>
              <w:top w:val="nil"/>
              <w:left w:val="single" w:sz="4" w:space="0" w:color="000000"/>
              <w:bottom w:val="single" w:sz="4" w:space="0" w:color="000000"/>
              <w:right w:val="single" w:sz="4" w:space="0" w:color="000000"/>
            </w:tcBorders>
            <w:shd w:val="clear" w:color="auto" w:fill="auto"/>
            <w:hideMark/>
          </w:tcPr>
          <w:p w14:paraId="595F0496"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D3FE18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6BB0B1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0A593E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B26D163" w14:textId="77777777" w:rsidR="00DE7261" w:rsidRPr="00DE7261" w:rsidRDefault="00DE7261" w:rsidP="00DE7261">
            <w:pPr>
              <w:jc w:val="center"/>
              <w:rPr>
                <w:sz w:val="20"/>
              </w:rPr>
            </w:pPr>
            <w:r w:rsidRPr="00DE7261">
              <w:rPr>
                <w:sz w:val="20"/>
              </w:rPr>
              <w:t>02 5 31 S2Я00</w:t>
            </w:r>
          </w:p>
        </w:tc>
        <w:tc>
          <w:tcPr>
            <w:tcW w:w="648" w:type="dxa"/>
            <w:tcBorders>
              <w:top w:val="nil"/>
              <w:left w:val="nil"/>
              <w:bottom w:val="single" w:sz="4" w:space="0" w:color="000000"/>
              <w:right w:val="single" w:sz="4" w:space="0" w:color="000000"/>
            </w:tcBorders>
            <w:shd w:val="clear" w:color="auto" w:fill="auto"/>
            <w:vAlign w:val="center"/>
            <w:hideMark/>
          </w:tcPr>
          <w:p w14:paraId="1B3BBB14"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D84A855" w14:textId="77777777" w:rsidR="00DE7261" w:rsidRPr="00DE7261" w:rsidRDefault="00DE7261" w:rsidP="00DE7261">
            <w:pPr>
              <w:jc w:val="right"/>
              <w:rPr>
                <w:sz w:val="20"/>
              </w:rPr>
            </w:pPr>
            <w:r w:rsidRPr="00DE7261">
              <w:rPr>
                <w:sz w:val="20"/>
              </w:rPr>
              <w:t>150,0</w:t>
            </w:r>
          </w:p>
        </w:tc>
        <w:tc>
          <w:tcPr>
            <w:tcW w:w="1134" w:type="dxa"/>
            <w:tcBorders>
              <w:top w:val="nil"/>
              <w:left w:val="nil"/>
              <w:bottom w:val="single" w:sz="4" w:space="0" w:color="000000"/>
              <w:right w:val="single" w:sz="4" w:space="0" w:color="000000"/>
            </w:tcBorders>
            <w:shd w:val="clear" w:color="auto" w:fill="auto"/>
            <w:vAlign w:val="center"/>
            <w:hideMark/>
          </w:tcPr>
          <w:p w14:paraId="453ABC51"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957376E" w14:textId="77777777" w:rsidR="00DE7261" w:rsidRPr="00DE7261" w:rsidRDefault="00DE7261" w:rsidP="00DE7261">
            <w:pPr>
              <w:jc w:val="right"/>
              <w:rPr>
                <w:sz w:val="20"/>
              </w:rPr>
            </w:pPr>
            <w:r w:rsidRPr="00DE7261">
              <w:rPr>
                <w:sz w:val="20"/>
              </w:rPr>
              <w:t> </w:t>
            </w:r>
          </w:p>
        </w:tc>
      </w:tr>
      <w:tr w:rsidR="00DE7261" w:rsidRPr="00DE7261" w14:paraId="3088666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4B9D54A" w14:textId="77777777" w:rsidR="00DE7261" w:rsidRPr="00DE7261" w:rsidRDefault="00DE7261" w:rsidP="00DE7261">
            <w:pPr>
              <w:rPr>
                <w:sz w:val="20"/>
              </w:rPr>
            </w:pPr>
            <w:r w:rsidRPr="00DE7261">
              <w:rPr>
                <w:sz w:val="20"/>
              </w:rPr>
              <w:t>Обеспечение мер пожарной безопасности</w:t>
            </w:r>
          </w:p>
        </w:tc>
        <w:tc>
          <w:tcPr>
            <w:tcW w:w="715" w:type="dxa"/>
            <w:tcBorders>
              <w:top w:val="nil"/>
              <w:left w:val="nil"/>
              <w:bottom w:val="single" w:sz="4" w:space="0" w:color="000000"/>
              <w:right w:val="single" w:sz="4" w:space="0" w:color="000000"/>
            </w:tcBorders>
            <w:shd w:val="clear" w:color="FFFFFF" w:fill="FFFFFF"/>
            <w:vAlign w:val="center"/>
            <w:hideMark/>
          </w:tcPr>
          <w:p w14:paraId="683839A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009416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E1E853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43E9CB20"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FFFFFF" w:fill="FFFFFF"/>
            <w:vAlign w:val="center"/>
            <w:hideMark/>
          </w:tcPr>
          <w:p w14:paraId="7B22684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207944E" w14:textId="77777777" w:rsidR="00DE7261" w:rsidRPr="00DE7261" w:rsidRDefault="00DE7261" w:rsidP="00DE7261">
            <w:pPr>
              <w:jc w:val="right"/>
              <w:rPr>
                <w:sz w:val="20"/>
              </w:rPr>
            </w:pPr>
            <w:r w:rsidRPr="00DE7261">
              <w:rPr>
                <w:sz w:val="20"/>
              </w:rPr>
              <w:t>144,5</w:t>
            </w:r>
          </w:p>
        </w:tc>
        <w:tc>
          <w:tcPr>
            <w:tcW w:w="1134" w:type="dxa"/>
            <w:tcBorders>
              <w:top w:val="nil"/>
              <w:left w:val="nil"/>
              <w:bottom w:val="single" w:sz="4" w:space="0" w:color="000000"/>
              <w:right w:val="single" w:sz="4" w:space="0" w:color="000000"/>
            </w:tcBorders>
            <w:shd w:val="clear" w:color="FFFFFF" w:fill="FFFFFF"/>
            <w:vAlign w:val="center"/>
            <w:hideMark/>
          </w:tcPr>
          <w:p w14:paraId="27D161CF" w14:textId="77777777" w:rsidR="00DE7261" w:rsidRPr="00DE7261" w:rsidRDefault="00DE7261" w:rsidP="00DE7261">
            <w:pPr>
              <w:jc w:val="right"/>
              <w:rPr>
                <w:sz w:val="20"/>
              </w:rPr>
            </w:pPr>
            <w:r w:rsidRPr="00DE7261">
              <w:rPr>
                <w:sz w:val="20"/>
              </w:rPr>
              <w:t>144,5</w:t>
            </w:r>
          </w:p>
        </w:tc>
        <w:tc>
          <w:tcPr>
            <w:tcW w:w="992" w:type="dxa"/>
            <w:tcBorders>
              <w:top w:val="nil"/>
              <w:left w:val="nil"/>
              <w:bottom w:val="single" w:sz="4" w:space="0" w:color="000000"/>
              <w:right w:val="single" w:sz="4" w:space="0" w:color="000000"/>
            </w:tcBorders>
            <w:shd w:val="clear" w:color="FFFFFF" w:fill="FFFFFF"/>
            <w:vAlign w:val="center"/>
            <w:hideMark/>
          </w:tcPr>
          <w:p w14:paraId="26A20437" w14:textId="77777777" w:rsidR="00DE7261" w:rsidRPr="00DE7261" w:rsidRDefault="00DE7261" w:rsidP="00DE7261">
            <w:pPr>
              <w:jc w:val="right"/>
              <w:rPr>
                <w:sz w:val="20"/>
              </w:rPr>
            </w:pPr>
            <w:r w:rsidRPr="00DE7261">
              <w:rPr>
                <w:sz w:val="20"/>
              </w:rPr>
              <w:t>144,5</w:t>
            </w:r>
          </w:p>
        </w:tc>
      </w:tr>
      <w:tr w:rsidR="00DE7261" w:rsidRPr="00DE7261" w14:paraId="1F5C3FA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BCE697E"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38B1F75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E69B1A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7D1E5C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A6807E3"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74036315"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0FD11BE" w14:textId="77777777" w:rsidR="00DE7261" w:rsidRPr="00DE7261" w:rsidRDefault="00DE7261" w:rsidP="00DE7261">
            <w:pPr>
              <w:jc w:val="right"/>
              <w:rPr>
                <w:sz w:val="20"/>
              </w:rPr>
            </w:pPr>
            <w:r w:rsidRPr="00DE7261">
              <w:rPr>
                <w:sz w:val="20"/>
              </w:rPr>
              <w:t>144,5</w:t>
            </w:r>
          </w:p>
        </w:tc>
        <w:tc>
          <w:tcPr>
            <w:tcW w:w="1134" w:type="dxa"/>
            <w:tcBorders>
              <w:top w:val="nil"/>
              <w:left w:val="nil"/>
              <w:bottom w:val="single" w:sz="4" w:space="0" w:color="000000"/>
              <w:right w:val="single" w:sz="4" w:space="0" w:color="000000"/>
            </w:tcBorders>
            <w:shd w:val="clear" w:color="auto" w:fill="auto"/>
            <w:vAlign w:val="center"/>
            <w:hideMark/>
          </w:tcPr>
          <w:p w14:paraId="479E7C44" w14:textId="77777777" w:rsidR="00DE7261" w:rsidRPr="00DE7261" w:rsidRDefault="00DE7261" w:rsidP="00DE7261">
            <w:pPr>
              <w:jc w:val="right"/>
              <w:rPr>
                <w:sz w:val="20"/>
              </w:rPr>
            </w:pPr>
            <w:r w:rsidRPr="00DE7261">
              <w:rPr>
                <w:sz w:val="20"/>
              </w:rPr>
              <w:t>144,5</w:t>
            </w:r>
          </w:p>
        </w:tc>
        <w:tc>
          <w:tcPr>
            <w:tcW w:w="992" w:type="dxa"/>
            <w:tcBorders>
              <w:top w:val="nil"/>
              <w:left w:val="nil"/>
              <w:bottom w:val="single" w:sz="4" w:space="0" w:color="000000"/>
              <w:right w:val="single" w:sz="4" w:space="0" w:color="000000"/>
            </w:tcBorders>
            <w:shd w:val="clear" w:color="auto" w:fill="auto"/>
            <w:vAlign w:val="center"/>
            <w:hideMark/>
          </w:tcPr>
          <w:p w14:paraId="2612192B" w14:textId="77777777" w:rsidR="00DE7261" w:rsidRPr="00DE7261" w:rsidRDefault="00DE7261" w:rsidP="00DE7261">
            <w:pPr>
              <w:jc w:val="right"/>
              <w:rPr>
                <w:sz w:val="20"/>
              </w:rPr>
            </w:pPr>
            <w:r w:rsidRPr="00DE7261">
              <w:rPr>
                <w:sz w:val="20"/>
              </w:rPr>
              <w:t>144,5</w:t>
            </w:r>
          </w:p>
        </w:tc>
      </w:tr>
      <w:tr w:rsidR="00DE7261" w:rsidRPr="00DE7261" w14:paraId="6A2EDAE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102592F"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42243B6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308151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81E0D6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3F5713A"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5A05A71E"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25E91D11" w14:textId="77777777" w:rsidR="00DE7261" w:rsidRPr="00DE7261" w:rsidRDefault="00DE7261" w:rsidP="00DE7261">
            <w:pPr>
              <w:jc w:val="right"/>
              <w:rPr>
                <w:sz w:val="20"/>
              </w:rPr>
            </w:pPr>
            <w:r w:rsidRPr="00DE7261">
              <w:rPr>
                <w:sz w:val="20"/>
              </w:rPr>
              <w:t>144,5</w:t>
            </w:r>
          </w:p>
        </w:tc>
        <w:tc>
          <w:tcPr>
            <w:tcW w:w="1134" w:type="dxa"/>
            <w:tcBorders>
              <w:top w:val="nil"/>
              <w:left w:val="nil"/>
              <w:bottom w:val="single" w:sz="4" w:space="0" w:color="000000"/>
              <w:right w:val="single" w:sz="4" w:space="0" w:color="000000"/>
            </w:tcBorders>
            <w:shd w:val="clear" w:color="auto" w:fill="auto"/>
            <w:vAlign w:val="center"/>
            <w:hideMark/>
          </w:tcPr>
          <w:p w14:paraId="7B0CCF9E" w14:textId="77777777" w:rsidR="00DE7261" w:rsidRPr="00DE7261" w:rsidRDefault="00DE7261" w:rsidP="00DE7261">
            <w:pPr>
              <w:jc w:val="right"/>
              <w:rPr>
                <w:sz w:val="20"/>
              </w:rPr>
            </w:pPr>
            <w:r w:rsidRPr="00DE7261">
              <w:rPr>
                <w:sz w:val="20"/>
              </w:rPr>
              <w:t>144,5</w:t>
            </w:r>
          </w:p>
        </w:tc>
        <w:tc>
          <w:tcPr>
            <w:tcW w:w="992" w:type="dxa"/>
            <w:tcBorders>
              <w:top w:val="nil"/>
              <w:left w:val="nil"/>
              <w:bottom w:val="single" w:sz="4" w:space="0" w:color="000000"/>
              <w:right w:val="single" w:sz="4" w:space="0" w:color="000000"/>
            </w:tcBorders>
            <w:shd w:val="clear" w:color="auto" w:fill="auto"/>
            <w:vAlign w:val="center"/>
            <w:hideMark/>
          </w:tcPr>
          <w:p w14:paraId="3585D450" w14:textId="77777777" w:rsidR="00DE7261" w:rsidRPr="00DE7261" w:rsidRDefault="00DE7261" w:rsidP="00DE7261">
            <w:pPr>
              <w:jc w:val="right"/>
              <w:rPr>
                <w:sz w:val="20"/>
              </w:rPr>
            </w:pPr>
            <w:r w:rsidRPr="00DE7261">
              <w:rPr>
                <w:sz w:val="20"/>
              </w:rPr>
              <w:t>144,5</w:t>
            </w:r>
          </w:p>
        </w:tc>
      </w:tr>
      <w:tr w:rsidR="00DE7261" w:rsidRPr="00DE7261" w14:paraId="7DCF387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290A198"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2193F73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480FA1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307F64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38040DD"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6A4518CD"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77D56B5A" w14:textId="77777777" w:rsidR="00DE7261" w:rsidRPr="00DE7261" w:rsidRDefault="00DE7261" w:rsidP="00DE7261">
            <w:pPr>
              <w:jc w:val="right"/>
              <w:rPr>
                <w:sz w:val="20"/>
              </w:rPr>
            </w:pPr>
            <w:r w:rsidRPr="00DE7261">
              <w:rPr>
                <w:sz w:val="20"/>
              </w:rPr>
              <w:t>144,5</w:t>
            </w:r>
          </w:p>
        </w:tc>
        <w:tc>
          <w:tcPr>
            <w:tcW w:w="1134" w:type="dxa"/>
            <w:tcBorders>
              <w:top w:val="nil"/>
              <w:left w:val="nil"/>
              <w:bottom w:val="single" w:sz="4" w:space="0" w:color="000000"/>
              <w:right w:val="single" w:sz="4" w:space="0" w:color="000000"/>
            </w:tcBorders>
            <w:shd w:val="clear" w:color="auto" w:fill="auto"/>
            <w:vAlign w:val="center"/>
            <w:hideMark/>
          </w:tcPr>
          <w:p w14:paraId="518457B3" w14:textId="77777777" w:rsidR="00DE7261" w:rsidRPr="00DE7261" w:rsidRDefault="00DE7261" w:rsidP="00DE7261">
            <w:pPr>
              <w:jc w:val="right"/>
              <w:rPr>
                <w:sz w:val="20"/>
              </w:rPr>
            </w:pPr>
            <w:r w:rsidRPr="00DE7261">
              <w:rPr>
                <w:sz w:val="20"/>
              </w:rPr>
              <w:t>144,5</w:t>
            </w:r>
          </w:p>
        </w:tc>
        <w:tc>
          <w:tcPr>
            <w:tcW w:w="992" w:type="dxa"/>
            <w:tcBorders>
              <w:top w:val="nil"/>
              <w:left w:val="nil"/>
              <w:bottom w:val="single" w:sz="4" w:space="0" w:color="000000"/>
              <w:right w:val="single" w:sz="4" w:space="0" w:color="000000"/>
            </w:tcBorders>
            <w:shd w:val="clear" w:color="auto" w:fill="auto"/>
            <w:vAlign w:val="center"/>
            <w:hideMark/>
          </w:tcPr>
          <w:p w14:paraId="5D255F8B" w14:textId="77777777" w:rsidR="00DE7261" w:rsidRPr="00DE7261" w:rsidRDefault="00DE7261" w:rsidP="00DE7261">
            <w:pPr>
              <w:jc w:val="right"/>
              <w:rPr>
                <w:sz w:val="20"/>
              </w:rPr>
            </w:pPr>
            <w:r w:rsidRPr="00DE7261">
              <w:rPr>
                <w:sz w:val="20"/>
              </w:rPr>
              <w:t>144,5</w:t>
            </w:r>
          </w:p>
        </w:tc>
      </w:tr>
      <w:tr w:rsidR="00DE7261" w:rsidRPr="00DE7261" w14:paraId="192FC53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1B595A2" w14:textId="77777777" w:rsidR="00DE7261" w:rsidRPr="00DE7261" w:rsidRDefault="00DE7261" w:rsidP="00DE7261">
            <w:pPr>
              <w:rPr>
                <w:sz w:val="20"/>
              </w:rPr>
            </w:pPr>
            <w:r w:rsidRPr="00DE7261">
              <w:rPr>
                <w:sz w:val="20"/>
              </w:rPr>
              <w:t>Укрепление материально-технической базы организаций в сфере образования, ремонт, капитальный ремонт образовательных организаций</w:t>
            </w:r>
          </w:p>
        </w:tc>
        <w:tc>
          <w:tcPr>
            <w:tcW w:w="715" w:type="dxa"/>
            <w:tcBorders>
              <w:top w:val="nil"/>
              <w:left w:val="nil"/>
              <w:bottom w:val="single" w:sz="4" w:space="0" w:color="000000"/>
              <w:right w:val="single" w:sz="4" w:space="0" w:color="000000"/>
            </w:tcBorders>
            <w:shd w:val="clear" w:color="FFFFFF" w:fill="FFFFFF"/>
            <w:vAlign w:val="center"/>
            <w:hideMark/>
          </w:tcPr>
          <w:p w14:paraId="7E3A131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4FB056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D0B85D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3E1AEDF0" w14:textId="77777777" w:rsidR="00DE7261" w:rsidRPr="00DE7261" w:rsidRDefault="00DE7261" w:rsidP="00DE7261">
            <w:pPr>
              <w:jc w:val="center"/>
              <w:rPr>
                <w:sz w:val="20"/>
              </w:rPr>
            </w:pPr>
            <w:r w:rsidRPr="00DE7261">
              <w:rPr>
                <w:sz w:val="20"/>
              </w:rPr>
              <w:t>02 5 34 00000</w:t>
            </w:r>
          </w:p>
        </w:tc>
        <w:tc>
          <w:tcPr>
            <w:tcW w:w="648" w:type="dxa"/>
            <w:tcBorders>
              <w:top w:val="nil"/>
              <w:left w:val="nil"/>
              <w:bottom w:val="single" w:sz="4" w:space="0" w:color="000000"/>
              <w:right w:val="single" w:sz="4" w:space="0" w:color="000000"/>
            </w:tcBorders>
            <w:shd w:val="clear" w:color="FFFFFF" w:fill="FFFFFF"/>
            <w:vAlign w:val="center"/>
            <w:hideMark/>
          </w:tcPr>
          <w:p w14:paraId="2A26DFD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065F1CE" w14:textId="77777777" w:rsidR="00DE7261" w:rsidRPr="00DE7261" w:rsidRDefault="00DE7261" w:rsidP="00DE7261">
            <w:pPr>
              <w:jc w:val="right"/>
              <w:rPr>
                <w:sz w:val="20"/>
              </w:rPr>
            </w:pPr>
            <w:r w:rsidRPr="00DE7261">
              <w:rPr>
                <w:sz w:val="20"/>
              </w:rPr>
              <w:t>6 337,8</w:t>
            </w:r>
          </w:p>
        </w:tc>
        <w:tc>
          <w:tcPr>
            <w:tcW w:w="1134" w:type="dxa"/>
            <w:tcBorders>
              <w:top w:val="nil"/>
              <w:left w:val="nil"/>
              <w:bottom w:val="single" w:sz="4" w:space="0" w:color="000000"/>
              <w:right w:val="single" w:sz="4" w:space="0" w:color="000000"/>
            </w:tcBorders>
            <w:shd w:val="clear" w:color="FFFFFF" w:fill="FFFFFF"/>
            <w:vAlign w:val="center"/>
            <w:hideMark/>
          </w:tcPr>
          <w:p w14:paraId="51FA363D" w14:textId="77777777" w:rsidR="00DE7261" w:rsidRPr="00DE7261" w:rsidRDefault="00DE7261" w:rsidP="00DE7261">
            <w:pPr>
              <w:jc w:val="right"/>
              <w:rPr>
                <w:sz w:val="20"/>
              </w:rPr>
            </w:pPr>
            <w:r w:rsidRPr="00DE7261">
              <w:rPr>
                <w:sz w:val="20"/>
              </w:rPr>
              <w:t>8 316,1</w:t>
            </w:r>
          </w:p>
        </w:tc>
        <w:tc>
          <w:tcPr>
            <w:tcW w:w="992" w:type="dxa"/>
            <w:tcBorders>
              <w:top w:val="nil"/>
              <w:left w:val="nil"/>
              <w:bottom w:val="single" w:sz="4" w:space="0" w:color="000000"/>
              <w:right w:val="single" w:sz="4" w:space="0" w:color="000000"/>
            </w:tcBorders>
            <w:shd w:val="clear" w:color="FFFFFF" w:fill="FFFFFF"/>
            <w:vAlign w:val="center"/>
            <w:hideMark/>
          </w:tcPr>
          <w:p w14:paraId="06FFAA2A" w14:textId="77777777" w:rsidR="00DE7261" w:rsidRPr="00DE7261" w:rsidRDefault="00DE7261" w:rsidP="00DE7261">
            <w:pPr>
              <w:jc w:val="right"/>
              <w:rPr>
                <w:sz w:val="20"/>
              </w:rPr>
            </w:pPr>
            <w:r w:rsidRPr="00DE7261">
              <w:rPr>
                <w:sz w:val="20"/>
              </w:rPr>
              <w:t> </w:t>
            </w:r>
          </w:p>
        </w:tc>
      </w:tr>
      <w:tr w:rsidR="00DE7261" w:rsidRPr="00DE7261" w14:paraId="0C20F88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8AE3635"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2E627DE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385AB7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A0EC65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3DB216F" w14:textId="77777777" w:rsidR="00DE7261" w:rsidRPr="00DE7261" w:rsidRDefault="00DE7261" w:rsidP="00DE7261">
            <w:pPr>
              <w:jc w:val="center"/>
              <w:rPr>
                <w:sz w:val="20"/>
              </w:rPr>
            </w:pPr>
            <w:r w:rsidRPr="00DE7261">
              <w:rPr>
                <w:sz w:val="20"/>
              </w:rPr>
              <w:t>02 5 34 00000</w:t>
            </w:r>
          </w:p>
        </w:tc>
        <w:tc>
          <w:tcPr>
            <w:tcW w:w="648" w:type="dxa"/>
            <w:tcBorders>
              <w:top w:val="nil"/>
              <w:left w:val="nil"/>
              <w:bottom w:val="single" w:sz="4" w:space="0" w:color="000000"/>
              <w:right w:val="single" w:sz="4" w:space="0" w:color="000000"/>
            </w:tcBorders>
            <w:shd w:val="clear" w:color="auto" w:fill="auto"/>
            <w:vAlign w:val="center"/>
            <w:hideMark/>
          </w:tcPr>
          <w:p w14:paraId="389EA3E0"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3901884A" w14:textId="77777777" w:rsidR="00DE7261" w:rsidRPr="00DE7261" w:rsidRDefault="00DE7261" w:rsidP="00DE7261">
            <w:pPr>
              <w:jc w:val="right"/>
              <w:rPr>
                <w:sz w:val="20"/>
              </w:rPr>
            </w:pPr>
            <w:r w:rsidRPr="00DE7261">
              <w:rPr>
                <w:sz w:val="20"/>
              </w:rPr>
              <w:t>2 000,0</w:t>
            </w:r>
          </w:p>
        </w:tc>
        <w:tc>
          <w:tcPr>
            <w:tcW w:w="1134" w:type="dxa"/>
            <w:tcBorders>
              <w:top w:val="nil"/>
              <w:left w:val="nil"/>
              <w:bottom w:val="single" w:sz="4" w:space="0" w:color="000000"/>
              <w:right w:val="single" w:sz="4" w:space="0" w:color="000000"/>
            </w:tcBorders>
            <w:shd w:val="clear" w:color="auto" w:fill="auto"/>
            <w:vAlign w:val="center"/>
            <w:hideMark/>
          </w:tcPr>
          <w:p w14:paraId="0AD6566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BBD66E3" w14:textId="77777777" w:rsidR="00DE7261" w:rsidRPr="00DE7261" w:rsidRDefault="00DE7261" w:rsidP="00DE7261">
            <w:pPr>
              <w:jc w:val="right"/>
              <w:rPr>
                <w:sz w:val="20"/>
              </w:rPr>
            </w:pPr>
            <w:r w:rsidRPr="00DE7261">
              <w:rPr>
                <w:sz w:val="20"/>
              </w:rPr>
              <w:t> </w:t>
            </w:r>
          </w:p>
        </w:tc>
      </w:tr>
      <w:tr w:rsidR="00DE7261" w:rsidRPr="00DE7261" w14:paraId="2317A41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7EAC8ED"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352B184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14FDA2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F71BD8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9809AF7" w14:textId="77777777" w:rsidR="00DE7261" w:rsidRPr="00DE7261" w:rsidRDefault="00DE7261" w:rsidP="00DE7261">
            <w:pPr>
              <w:jc w:val="center"/>
              <w:rPr>
                <w:sz w:val="20"/>
              </w:rPr>
            </w:pPr>
            <w:r w:rsidRPr="00DE7261">
              <w:rPr>
                <w:sz w:val="20"/>
              </w:rPr>
              <w:t>02 5 34 00000</w:t>
            </w:r>
          </w:p>
        </w:tc>
        <w:tc>
          <w:tcPr>
            <w:tcW w:w="648" w:type="dxa"/>
            <w:tcBorders>
              <w:top w:val="nil"/>
              <w:left w:val="nil"/>
              <w:bottom w:val="single" w:sz="4" w:space="0" w:color="000000"/>
              <w:right w:val="single" w:sz="4" w:space="0" w:color="000000"/>
            </w:tcBorders>
            <w:shd w:val="clear" w:color="auto" w:fill="auto"/>
            <w:vAlign w:val="center"/>
            <w:hideMark/>
          </w:tcPr>
          <w:p w14:paraId="65C5D51D"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718D9C23" w14:textId="77777777" w:rsidR="00DE7261" w:rsidRPr="00DE7261" w:rsidRDefault="00DE7261" w:rsidP="00DE7261">
            <w:pPr>
              <w:jc w:val="right"/>
              <w:rPr>
                <w:sz w:val="20"/>
              </w:rPr>
            </w:pPr>
            <w:r w:rsidRPr="00DE7261">
              <w:rPr>
                <w:sz w:val="20"/>
              </w:rPr>
              <w:t>2 000,0</w:t>
            </w:r>
          </w:p>
        </w:tc>
        <w:tc>
          <w:tcPr>
            <w:tcW w:w="1134" w:type="dxa"/>
            <w:tcBorders>
              <w:top w:val="nil"/>
              <w:left w:val="nil"/>
              <w:bottom w:val="single" w:sz="4" w:space="0" w:color="000000"/>
              <w:right w:val="single" w:sz="4" w:space="0" w:color="000000"/>
            </w:tcBorders>
            <w:shd w:val="clear" w:color="auto" w:fill="auto"/>
            <w:vAlign w:val="center"/>
            <w:hideMark/>
          </w:tcPr>
          <w:p w14:paraId="60ABEC6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E998888" w14:textId="77777777" w:rsidR="00DE7261" w:rsidRPr="00DE7261" w:rsidRDefault="00DE7261" w:rsidP="00DE7261">
            <w:pPr>
              <w:jc w:val="right"/>
              <w:rPr>
                <w:sz w:val="20"/>
              </w:rPr>
            </w:pPr>
            <w:r w:rsidRPr="00DE7261">
              <w:rPr>
                <w:sz w:val="20"/>
              </w:rPr>
              <w:t> </w:t>
            </w:r>
          </w:p>
        </w:tc>
      </w:tr>
      <w:tr w:rsidR="00DE7261" w:rsidRPr="00DE7261" w14:paraId="4F85AEA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CFE1822"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1AF0C92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261161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1982F3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6573A4D" w14:textId="77777777" w:rsidR="00DE7261" w:rsidRPr="00DE7261" w:rsidRDefault="00DE7261" w:rsidP="00DE7261">
            <w:pPr>
              <w:jc w:val="center"/>
              <w:rPr>
                <w:sz w:val="20"/>
              </w:rPr>
            </w:pPr>
            <w:r w:rsidRPr="00DE7261">
              <w:rPr>
                <w:sz w:val="20"/>
              </w:rPr>
              <w:t>02 5 34 00000</w:t>
            </w:r>
          </w:p>
        </w:tc>
        <w:tc>
          <w:tcPr>
            <w:tcW w:w="648" w:type="dxa"/>
            <w:tcBorders>
              <w:top w:val="nil"/>
              <w:left w:val="nil"/>
              <w:bottom w:val="single" w:sz="4" w:space="0" w:color="000000"/>
              <w:right w:val="single" w:sz="4" w:space="0" w:color="000000"/>
            </w:tcBorders>
            <w:shd w:val="clear" w:color="auto" w:fill="auto"/>
            <w:vAlign w:val="center"/>
            <w:hideMark/>
          </w:tcPr>
          <w:p w14:paraId="1B646B1A"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766D7C30" w14:textId="77777777" w:rsidR="00DE7261" w:rsidRPr="00DE7261" w:rsidRDefault="00DE7261" w:rsidP="00DE7261">
            <w:pPr>
              <w:jc w:val="right"/>
              <w:rPr>
                <w:sz w:val="20"/>
              </w:rPr>
            </w:pPr>
            <w:r w:rsidRPr="00DE7261">
              <w:rPr>
                <w:sz w:val="20"/>
              </w:rPr>
              <w:t>2 000,0</w:t>
            </w:r>
          </w:p>
        </w:tc>
        <w:tc>
          <w:tcPr>
            <w:tcW w:w="1134" w:type="dxa"/>
            <w:tcBorders>
              <w:top w:val="nil"/>
              <w:left w:val="nil"/>
              <w:bottom w:val="single" w:sz="4" w:space="0" w:color="000000"/>
              <w:right w:val="single" w:sz="4" w:space="0" w:color="000000"/>
            </w:tcBorders>
            <w:shd w:val="clear" w:color="auto" w:fill="auto"/>
            <w:vAlign w:val="center"/>
            <w:hideMark/>
          </w:tcPr>
          <w:p w14:paraId="6142430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6128503" w14:textId="77777777" w:rsidR="00DE7261" w:rsidRPr="00DE7261" w:rsidRDefault="00DE7261" w:rsidP="00DE7261">
            <w:pPr>
              <w:jc w:val="right"/>
              <w:rPr>
                <w:sz w:val="20"/>
              </w:rPr>
            </w:pPr>
            <w:r w:rsidRPr="00DE7261">
              <w:rPr>
                <w:sz w:val="20"/>
              </w:rPr>
              <w:t> </w:t>
            </w:r>
          </w:p>
        </w:tc>
      </w:tr>
      <w:tr w:rsidR="00DE7261" w:rsidRPr="00DE7261" w14:paraId="2678274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5689884B" w14:textId="77777777" w:rsidR="00DE7261" w:rsidRPr="00DE7261" w:rsidRDefault="00DE7261" w:rsidP="00DE7261">
            <w:pPr>
              <w:rPr>
                <w:sz w:val="20"/>
              </w:rPr>
            </w:pPr>
            <w:r w:rsidRPr="00DE7261">
              <w:rPr>
                <w:sz w:val="20"/>
              </w:rPr>
              <w:t>Укрепление материально-технической базы и создание безопасных условий в организациях в сфере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753E805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9CF1E7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9D09B5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2E51A6B"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5A3380B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4DCF007" w14:textId="77777777" w:rsidR="00DE7261" w:rsidRPr="00DE7261" w:rsidRDefault="00DE7261" w:rsidP="00DE7261">
            <w:pPr>
              <w:jc w:val="right"/>
              <w:rPr>
                <w:sz w:val="20"/>
              </w:rPr>
            </w:pPr>
            <w:r w:rsidRPr="00DE7261">
              <w:rPr>
                <w:sz w:val="20"/>
              </w:rPr>
              <w:t>1 782,2</w:t>
            </w:r>
          </w:p>
        </w:tc>
        <w:tc>
          <w:tcPr>
            <w:tcW w:w="1134" w:type="dxa"/>
            <w:tcBorders>
              <w:top w:val="nil"/>
              <w:left w:val="nil"/>
              <w:bottom w:val="single" w:sz="4" w:space="0" w:color="000000"/>
              <w:right w:val="single" w:sz="4" w:space="0" w:color="000000"/>
            </w:tcBorders>
            <w:shd w:val="clear" w:color="auto" w:fill="auto"/>
            <w:vAlign w:val="center"/>
            <w:hideMark/>
          </w:tcPr>
          <w:p w14:paraId="2AF0FB56" w14:textId="77777777" w:rsidR="00DE7261" w:rsidRPr="00DE7261" w:rsidRDefault="00DE7261" w:rsidP="00DE7261">
            <w:pPr>
              <w:jc w:val="right"/>
              <w:rPr>
                <w:sz w:val="20"/>
              </w:rPr>
            </w:pPr>
            <w:r w:rsidRPr="00DE7261">
              <w:rPr>
                <w:sz w:val="20"/>
              </w:rPr>
              <w:t>8 316,1</w:t>
            </w:r>
          </w:p>
        </w:tc>
        <w:tc>
          <w:tcPr>
            <w:tcW w:w="992" w:type="dxa"/>
            <w:tcBorders>
              <w:top w:val="nil"/>
              <w:left w:val="nil"/>
              <w:bottom w:val="single" w:sz="4" w:space="0" w:color="000000"/>
              <w:right w:val="single" w:sz="4" w:space="0" w:color="000000"/>
            </w:tcBorders>
            <w:shd w:val="clear" w:color="auto" w:fill="auto"/>
            <w:vAlign w:val="center"/>
            <w:hideMark/>
          </w:tcPr>
          <w:p w14:paraId="79E6CDF5" w14:textId="77777777" w:rsidR="00DE7261" w:rsidRPr="00DE7261" w:rsidRDefault="00DE7261" w:rsidP="00DE7261">
            <w:pPr>
              <w:jc w:val="right"/>
              <w:rPr>
                <w:sz w:val="20"/>
              </w:rPr>
            </w:pPr>
            <w:r w:rsidRPr="00DE7261">
              <w:rPr>
                <w:sz w:val="20"/>
              </w:rPr>
              <w:t> </w:t>
            </w:r>
          </w:p>
        </w:tc>
      </w:tr>
      <w:tr w:rsidR="00DE7261" w:rsidRPr="00DE7261" w14:paraId="034AFFD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A882250"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03994E8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B654C8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834E00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F846834"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259E7B0B"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4BE31AE7" w14:textId="77777777" w:rsidR="00DE7261" w:rsidRPr="00DE7261" w:rsidRDefault="00DE7261" w:rsidP="00DE7261">
            <w:pPr>
              <w:jc w:val="right"/>
              <w:rPr>
                <w:sz w:val="20"/>
              </w:rPr>
            </w:pPr>
            <w:r w:rsidRPr="00DE7261">
              <w:rPr>
                <w:sz w:val="20"/>
              </w:rPr>
              <w:t>1 782,2</w:t>
            </w:r>
          </w:p>
        </w:tc>
        <w:tc>
          <w:tcPr>
            <w:tcW w:w="1134" w:type="dxa"/>
            <w:tcBorders>
              <w:top w:val="nil"/>
              <w:left w:val="nil"/>
              <w:bottom w:val="single" w:sz="4" w:space="0" w:color="000000"/>
              <w:right w:val="single" w:sz="4" w:space="0" w:color="000000"/>
            </w:tcBorders>
            <w:shd w:val="clear" w:color="auto" w:fill="auto"/>
            <w:vAlign w:val="center"/>
            <w:hideMark/>
          </w:tcPr>
          <w:p w14:paraId="628BFBD0" w14:textId="77777777" w:rsidR="00DE7261" w:rsidRPr="00DE7261" w:rsidRDefault="00DE7261" w:rsidP="00DE7261">
            <w:pPr>
              <w:jc w:val="right"/>
              <w:rPr>
                <w:sz w:val="20"/>
              </w:rPr>
            </w:pPr>
            <w:r w:rsidRPr="00DE7261">
              <w:rPr>
                <w:sz w:val="20"/>
              </w:rPr>
              <w:t>8 316,1</w:t>
            </w:r>
          </w:p>
        </w:tc>
        <w:tc>
          <w:tcPr>
            <w:tcW w:w="992" w:type="dxa"/>
            <w:tcBorders>
              <w:top w:val="nil"/>
              <w:left w:val="nil"/>
              <w:bottom w:val="single" w:sz="4" w:space="0" w:color="000000"/>
              <w:right w:val="single" w:sz="4" w:space="0" w:color="000000"/>
            </w:tcBorders>
            <w:shd w:val="clear" w:color="auto" w:fill="auto"/>
            <w:vAlign w:val="center"/>
            <w:hideMark/>
          </w:tcPr>
          <w:p w14:paraId="2F4849FB" w14:textId="77777777" w:rsidR="00DE7261" w:rsidRPr="00DE7261" w:rsidRDefault="00DE7261" w:rsidP="00DE7261">
            <w:pPr>
              <w:jc w:val="right"/>
              <w:rPr>
                <w:sz w:val="20"/>
              </w:rPr>
            </w:pPr>
            <w:r w:rsidRPr="00DE7261">
              <w:rPr>
                <w:sz w:val="20"/>
              </w:rPr>
              <w:t> </w:t>
            </w:r>
          </w:p>
        </w:tc>
      </w:tr>
      <w:tr w:rsidR="00DE7261" w:rsidRPr="00DE7261" w14:paraId="6F4522E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F45DD41"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6645F40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4AEE92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532B99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606691C"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1EFB4B2A"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297F44A1" w14:textId="77777777" w:rsidR="00DE7261" w:rsidRPr="00DE7261" w:rsidRDefault="00DE7261" w:rsidP="00DE7261">
            <w:pPr>
              <w:jc w:val="right"/>
              <w:rPr>
                <w:sz w:val="20"/>
              </w:rPr>
            </w:pPr>
            <w:r w:rsidRPr="00DE7261">
              <w:rPr>
                <w:sz w:val="20"/>
              </w:rPr>
              <w:t>1 782,2</w:t>
            </w:r>
          </w:p>
        </w:tc>
        <w:tc>
          <w:tcPr>
            <w:tcW w:w="1134" w:type="dxa"/>
            <w:tcBorders>
              <w:top w:val="nil"/>
              <w:left w:val="nil"/>
              <w:bottom w:val="single" w:sz="4" w:space="0" w:color="000000"/>
              <w:right w:val="single" w:sz="4" w:space="0" w:color="000000"/>
            </w:tcBorders>
            <w:shd w:val="clear" w:color="auto" w:fill="auto"/>
            <w:vAlign w:val="center"/>
            <w:hideMark/>
          </w:tcPr>
          <w:p w14:paraId="12789B13" w14:textId="77777777" w:rsidR="00DE7261" w:rsidRPr="00DE7261" w:rsidRDefault="00DE7261" w:rsidP="00DE7261">
            <w:pPr>
              <w:jc w:val="right"/>
              <w:rPr>
                <w:sz w:val="20"/>
              </w:rPr>
            </w:pPr>
            <w:r w:rsidRPr="00DE7261">
              <w:rPr>
                <w:sz w:val="20"/>
              </w:rPr>
              <w:t>8 316,1</w:t>
            </w:r>
          </w:p>
        </w:tc>
        <w:tc>
          <w:tcPr>
            <w:tcW w:w="992" w:type="dxa"/>
            <w:tcBorders>
              <w:top w:val="nil"/>
              <w:left w:val="nil"/>
              <w:bottom w:val="single" w:sz="4" w:space="0" w:color="000000"/>
              <w:right w:val="single" w:sz="4" w:space="0" w:color="000000"/>
            </w:tcBorders>
            <w:shd w:val="clear" w:color="auto" w:fill="auto"/>
            <w:vAlign w:val="center"/>
            <w:hideMark/>
          </w:tcPr>
          <w:p w14:paraId="37E1DF6D" w14:textId="77777777" w:rsidR="00DE7261" w:rsidRPr="00DE7261" w:rsidRDefault="00DE7261" w:rsidP="00DE7261">
            <w:pPr>
              <w:jc w:val="right"/>
              <w:rPr>
                <w:sz w:val="20"/>
              </w:rPr>
            </w:pPr>
            <w:r w:rsidRPr="00DE7261">
              <w:rPr>
                <w:sz w:val="20"/>
              </w:rPr>
              <w:t> </w:t>
            </w:r>
          </w:p>
        </w:tc>
      </w:tr>
      <w:tr w:rsidR="00DE7261" w:rsidRPr="00DE7261" w14:paraId="0D66B89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A59BF21"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006378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98CBDB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755D0CB"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237DD00" w14:textId="77777777" w:rsidR="00DE7261" w:rsidRPr="00DE7261" w:rsidRDefault="00DE7261" w:rsidP="00DE7261">
            <w:pPr>
              <w:jc w:val="center"/>
              <w:rPr>
                <w:sz w:val="20"/>
              </w:rPr>
            </w:pPr>
            <w:r w:rsidRPr="00DE7261">
              <w:rPr>
                <w:sz w:val="20"/>
              </w:rPr>
              <w:t>02 5 34 S2010</w:t>
            </w:r>
          </w:p>
        </w:tc>
        <w:tc>
          <w:tcPr>
            <w:tcW w:w="648" w:type="dxa"/>
            <w:tcBorders>
              <w:top w:val="nil"/>
              <w:left w:val="nil"/>
              <w:bottom w:val="single" w:sz="4" w:space="0" w:color="000000"/>
              <w:right w:val="single" w:sz="4" w:space="0" w:color="000000"/>
            </w:tcBorders>
            <w:shd w:val="clear" w:color="auto" w:fill="auto"/>
            <w:vAlign w:val="center"/>
            <w:hideMark/>
          </w:tcPr>
          <w:p w14:paraId="1426405D"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1A7FF0D3" w14:textId="77777777" w:rsidR="00DE7261" w:rsidRPr="00DE7261" w:rsidRDefault="00DE7261" w:rsidP="00DE7261">
            <w:pPr>
              <w:jc w:val="right"/>
              <w:rPr>
                <w:sz w:val="20"/>
              </w:rPr>
            </w:pPr>
            <w:r w:rsidRPr="00DE7261">
              <w:rPr>
                <w:sz w:val="20"/>
              </w:rPr>
              <w:t>1 782,2</w:t>
            </w:r>
          </w:p>
        </w:tc>
        <w:tc>
          <w:tcPr>
            <w:tcW w:w="1134" w:type="dxa"/>
            <w:tcBorders>
              <w:top w:val="nil"/>
              <w:left w:val="nil"/>
              <w:bottom w:val="single" w:sz="4" w:space="0" w:color="000000"/>
              <w:right w:val="single" w:sz="4" w:space="0" w:color="000000"/>
            </w:tcBorders>
            <w:shd w:val="clear" w:color="auto" w:fill="auto"/>
            <w:vAlign w:val="center"/>
            <w:hideMark/>
          </w:tcPr>
          <w:p w14:paraId="39469B9B" w14:textId="77777777" w:rsidR="00DE7261" w:rsidRPr="00DE7261" w:rsidRDefault="00DE7261" w:rsidP="00DE7261">
            <w:pPr>
              <w:jc w:val="right"/>
              <w:rPr>
                <w:sz w:val="20"/>
              </w:rPr>
            </w:pPr>
            <w:r w:rsidRPr="00DE7261">
              <w:rPr>
                <w:sz w:val="20"/>
              </w:rPr>
              <w:t>8 316,1</w:t>
            </w:r>
          </w:p>
        </w:tc>
        <w:tc>
          <w:tcPr>
            <w:tcW w:w="992" w:type="dxa"/>
            <w:tcBorders>
              <w:top w:val="nil"/>
              <w:left w:val="nil"/>
              <w:bottom w:val="single" w:sz="4" w:space="0" w:color="000000"/>
              <w:right w:val="single" w:sz="4" w:space="0" w:color="000000"/>
            </w:tcBorders>
            <w:shd w:val="clear" w:color="auto" w:fill="auto"/>
            <w:vAlign w:val="center"/>
            <w:hideMark/>
          </w:tcPr>
          <w:p w14:paraId="64CC51B0" w14:textId="77777777" w:rsidR="00DE7261" w:rsidRPr="00DE7261" w:rsidRDefault="00DE7261" w:rsidP="00DE7261">
            <w:pPr>
              <w:jc w:val="right"/>
              <w:rPr>
                <w:sz w:val="20"/>
              </w:rPr>
            </w:pPr>
            <w:r w:rsidRPr="00DE7261">
              <w:rPr>
                <w:sz w:val="20"/>
              </w:rPr>
              <w:t> </w:t>
            </w:r>
          </w:p>
        </w:tc>
      </w:tr>
      <w:tr w:rsidR="00DE7261" w:rsidRPr="00DE7261" w14:paraId="085C85F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38C51330" w14:textId="77777777" w:rsidR="00DE7261" w:rsidRPr="00DE7261" w:rsidRDefault="00DE7261" w:rsidP="00DE7261">
            <w:pPr>
              <w:rPr>
                <w:sz w:val="20"/>
              </w:rPr>
            </w:pPr>
            <w:r w:rsidRPr="00DE7261">
              <w:rPr>
                <w:sz w:val="20"/>
              </w:rPr>
              <w:t>Реализация народных проектов в сфере доступной среды,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7B7DDC1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67185B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C24C22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93872B5" w14:textId="77777777" w:rsidR="00DE7261" w:rsidRPr="00DE7261" w:rsidRDefault="00DE7261" w:rsidP="00DE7261">
            <w:pPr>
              <w:jc w:val="center"/>
              <w:rPr>
                <w:sz w:val="20"/>
              </w:rPr>
            </w:pPr>
            <w:r w:rsidRPr="00DE7261">
              <w:rPr>
                <w:sz w:val="20"/>
              </w:rPr>
              <w:t>02 5 34 S2Н00</w:t>
            </w:r>
          </w:p>
        </w:tc>
        <w:tc>
          <w:tcPr>
            <w:tcW w:w="648" w:type="dxa"/>
            <w:tcBorders>
              <w:top w:val="nil"/>
              <w:left w:val="nil"/>
              <w:bottom w:val="single" w:sz="4" w:space="0" w:color="000000"/>
              <w:right w:val="single" w:sz="4" w:space="0" w:color="000000"/>
            </w:tcBorders>
            <w:shd w:val="clear" w:color="auto" w:fill="auto"/>
            <w:vAlign w:val="center"/>
            <w:hideMark/>
          </w:tcPr>
          <w:p w14:paraId="65957A5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2846894" w14:textId="77777777" w:rsidR="00DE7261" w:rsidRPr="00DE7261" w:rsidRDefault="00DE7261" w:rsidP="00DE7261">
            <w:pPr>
              <w:jc w:val="right"/>
              <w:rPr>
                <w:sz w:val="20"/>
              </w:rPr>
            </w:pPr>
            <w:r w:rsidRPr="00DE7261">
              <w:rPr>
                <w:sz w:val="20"/>
              </w:rPr>
              <w:t>1 666,7</w:t>
            </w:r>
          </w:p>
        </w:tc>
        <w:tc>
          <w:tcPr>
            <w:tcW w:w="1134" w:type="dxa"/>
            <w:tcBorders>
              <w:top w:val="nil"/>
              <w:left w:val="nil"/>
              <w:bottom w:val="single" w:sz="4" w:space="0" w:color="000000"/>
              <w:right w:val="single" w:sz="4" w:space="0" w:color="000000"/>
            </w:tcBorders>
            <w:shd w:val="clear" w:color="auto" w:fill="auto"/>
            <w:vAlign w:val="center"/>
            <w:hideMark/>
          </w:tcPr>
          <w:p w14:paraId="1CACB5F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8CE2B36" w14:textId="77777777" w:rsidR="00DE7261" w:rsidRPr="00DE7261" w:rsidRDefault="00DE7261" w:rsidP="00DE7261">
            <w:pPr>
              <w:jc w:val="right"/>
              <w:rPr>
                <w:sz w:val="20"/>
              </w:rPr>
            </w:pPr>
            <w:r w:rsidRPr="00DE7261">
              <w:rPr>
                <w:sz w:val="20"/>
              </w:rPr>
              <w:t> </w:t>
            </w:r>
          </w:p>
        </w:tc>
      </w:tr>
      <w:tr w:rsidR="00DE7261" w:rsidRPr="00DE7261" w14:paraId="201CECF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08C3C48" w14:textId="77777777" w:rsidR="00DE7261" w:rsidRPr="00DE7261" w:rsidRDefault="00DE7261" w:rsidP="00DE7261">
            <w:pPr>
              <w:rPr>
                <w:sz w:val="20"/>
              </w:rPr>
            </w:pPr>
            <w:r w:rsidRPr="00DE7261">
              <w:rPr>
                <w:sz w:val="20"/>
              </w:rPr>
              <w:lastRenderedPageBreak/>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7EF1710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F8A998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32F898F"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1BD066B" w14:textId="77777777" w:rsidR="00DE7261" w:rsidRPr="00DE7261" w:rsidRDefault="00DE7261" w:rsidP="00DE7261">
            <w:pPr>
              <w:jc w:val="center"/>
              <w:rPr>
                <w:sz w:val="20"/>
              </w:rPr>
            </w:pPr>
            <w:r w:rsidRPr="00DE7261">
              <w:rPr>
                <w:sz w:val="20"/>
              </w:rPr>
              <w:t>02 5 34 S2Н00</w:t>
            </w:r>
          </w:p>
        </w:tc>
        <w:tc>
          <w:tcPr>
            <w:tcW w:w="648" w:type="dxa"/>
            <w:tcBorders>
              <w:top w:val="nil"/>
              <w:left w:val="nil"/>
              <w:bottom w:val="single" w:sz="4" w:space="0" w:color="000000"/>
              <w:right w:val="single" w:sz="4" w:space="0" w:color="000000"/>
            </w:tcBorders>
            <w:shd w:val="clear" w:color="auto" w:fill="auto"/>
            <w:vAlign w:val="center"/>
            <w:hideMark/>
          </w:tcPr>
          <w:p w14:paraId="2BAC1E0D"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050990C6" w14:textId="77777777" w:rsidR="00DE7261" w:rsidRPr="00DE7261" w:rsidRDefault="00DE7261" w:rsidP="00DE7261">
            <w:pPr>
              <w:jc w:val="right"/>
              <w:rPr>
                <w:sz w:val="20"/>
              </w:rPr>
            </w:pPr>
            <w:r w:rsidRPr="00DE7261">
              <w:rPr>
                <w:sz w:val="20"/>
              </w:rPr>
              <w:t>1 666,7</w:t>
            </w:r>
          </w:p>
        </w:tc>
        <w:tc>
          <w:tcPr>
            <w:tcW w:w="1134" w:type="dxa"/>
            <w:tcBorders>
              <w:top w:val="nil"/>
              <w:left w:val="nil"/>
              <w:bottom w:val="single" w:sz="4" w:space="0" w:color="000000"/>
              <w:right w:val="single" w:sz="4" w:space="0" w:color="000000"/>
            </w:tcBorders>
            <w:shd w:val="clear" w:color="auto" w:fill="auto"/>
            <w:vAlign w:val="center"/>
            <w:hideMark/>
          </w:tcPr>
          <w:p w14:paraId="5B03AA4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6A98340" w14:textId="77777777" w:rsidR="00DE7261" w:rsidRPr="00DE7261" w:rsidRDefault="00DE7261" w:rsidP="00DE7261">
            <w:pPr>
              <w:jc w:val="right"/>
              <w:rPr>
                <w:sz w:val="20"/>
              </w:rPr>
            </w:pPr>
            <w:r w:rsidRPr="00DE7261">
              <w:rPr>
                <w:sz w:val="20"/>
              </w:rPr>
              <w:t> </w:t>
            </w:r>
          </w:p>
        </w:tc>
      </w:tr>
      <w:tr w:rsidR="00DE7261" w:rsidRPr="00DE7261" w14:paraId="6745950B" w14:textId="77777777" w:rsidTr="00DE7261">
        <w:trPr>
          <w:trHeight w:val="360"/>
        </w:trPr>
        <w:tc>
          <w:tcPr>
            <w:tcW w:w="2823" w:type="dxa"/>
            <w:tcBorders>
              <w:top w:val="nil"/>
              <w:left w:val="single" w:sz="4" w:space="0" w:color="000000"/>
              <w:bottom w:val="single" w:sz="4" w:space="0" w:color="000000"/>
              <w:right w:val="single" w:sz="4" w:space="0" w:color="000000"/>
            </w:tcBorders>
            <w:shd w:val="clear" w:color="auto" w:fill="auto"/>
            <w:hideMark/>
          </w:tcPr>
          <w:p w14:paraId="10BB9AD9"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0830258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A1BF2A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D389EE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034BA2A" w14:textId="77777777" w:rsidR="00DE7261" w:rsidRPr="00DE7261" w:rsidRDefault="00DE7261" w:rsidP="00DE7261">
            <w:pPr>
              <w:jc w:val="center"/>
              <w:rPr>
                <w:sz w:val="20"/>
              </w:rPr>
            </w:pPr>
            <w:r w:rsidRPr="00DE7261">
              <w:rPr>
                <w:sz w:val="20"/>
              </w:rPr>
              <w:t>02 5 34 S2Н00</w:t>
            </w:r>
          </w:p>
        </w:tc>
        <w:tc>
          <w:tcPr>
            <w:tcW w:w="648" w:type="dxa"/>
            <w:tcBorders>
              <w:top w:val="nil"/>
              <w:left w:val="nil"/>
              <w:bottom w:val="single" w:sz="4" w:space="0" w:color="000000"/>
              <w:right w:val="single" w:sz="4" w:space="0" w:color="000000"/>
            </w:tcBorders>
            <w:shd w:val="clear" w:color="auto" w:fill="auto"/>
            <w:vAlign w:val="center"/>
            <w:hideMark/>
          </w:tcPr>
          <w:p w14:paraId="61D6CA94"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08266A22" w14:textId="77777777" w:rsidR="00DE7261" w:rsidRPr="00DE7261" w:rsidRDefault="00DE7261" w:rsidP="00DE7261">
            <w:pPr>
              <w:jc w:val="right"/>
              <w:rPr>
                <w:sz w:val="20"/>
              </w:rPr>
            </w:pPr>
            <w:r w:rsidRPr="00DE7261">
              <w:rPr>
                <w:sz w:val="20"/>
              </w:rPr>
              <w:t>1 666,7</w:t>
            </w:r>
          </w:p>
        </w:tc>
        <w:tc>
          <w:tcPr>
            <w:tcW w:w="1134" w:type="dxa"/>
            <w:tcBorders>
              <w:top w:val="nil"/>
              <w:left w:val="nil"/>
              <w:bottom w:val="single" w:sz="4" w:space="0" w:color="000000"/>
              <w:right w:val="single" w:sz="4" w:space="0" w:color="000000"/>
            </w:tcBorders>
            <w:shd w:val="clear" w:color="auto" w:fill="auto"/>
            <w:vAlign w:val="center"/>
            <w:hideMark/>
          </w:tcPr>
          <w:p w14:paraId="44C2501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D86CBCE" w14:textId="77777777" w:rsidR="00DE7261" w:rsidRPr="00DE7261" w:rsidRDefault="00DE7261" w:rsidP="00DE7261">
            <w:pPr>
              <w:jc w:val="right"/>
              <w:rPr>
                <w:sz w:val="20"/>
              </w:rPr>
            </w:pPr>
            <w:r w:rsidRPr="00DE7261">
              <w:rPr>
                <w:sz w:val="20"/>
              </w:rPr>
              <w:t> </w:t>
            </w:r>
          </w:p>
        </w:tc>
      </w:tr>
      <w:tr w:rsidR="00DE7261" w:rsidRPr="00DE7261" w14:paraId="3ED57E61" w14:textId="77777777" w:rsidTr="00DE7261">
        <w:trPr>
          <w:trHeight w:val="360"/>
        </w:trPr>
        <w:tc>
          <w:tcPr>
            <w:tcW w:w="2823" w:type="dxa"/>
            <w:tcBorders>
              <w:top w:val="nil"/>
              <w:left w:val="single" w:sz="4" w:space="0" w:color="000000"/>
              <w:bottom w:val="single" w:sz="4" w:space="0" w:color="000000"/>
              <w:right w:val="single" w:sz="4" w:space="0" w:color="000000"/>
            </w:tcBorders>
            <w:shd w:val="clear" w:color="auto" w:fill="auto"/>
            <w:hideMark/>
          </w:tcPr>
          <w:p w14:paraId="7373C6E5"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3BA241B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ABFF38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0ED768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0E8EAA5" w14:textId="77777777" w:rsidR="00DE7261" w:rsidRPr="00DE7261" w:rsidRDefault="00DE7261" w:rsidP="00DE7261">
            <w:pPr>
              <w:jc w:val="center"/>
              <w:rPr>
                <w:sz w:val="20"/>
              </w:rPr>
            </w:pPr>
            <w:r w:rsidRPr="00DE7261">
              <w:rPr>
                <w:sz w:val="20"/>
              </w:rPr>
              <w:t>02 5 34 S2Н00</w:t>
            </w:r>
          </w:p>
        </w:tc>
        <w:tc>
          <w:tcPr>
            <w:tcW w:w="648" w:type="dxa"/>
            <w:tcBorders>
              <w:top w:val="nil"/>
              <w:left w:val="nil"/>
              <w:bottom w:val="single" w:sz="4" w:space="0" w:color="000000"/>
              <w:right w:val="single" w:sz="4" w:space="0" w:color="000000"/>
            </w:tcBorders>
            <w:shd w:val="clear" w:color="auto" w:fill="auto"/>
            <w:vAlign w:val="center"/>
            <w:hideMark/>
          </w:tcPr>
          <w:p w14:paraId="027E6801"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46689A59" w14:textId="77777777" w:rsidR="00DE7261" w:rsidRPr="00DE7261" w:rsidRDefault="00DE7261" w:rsidP="00DE7261">
            <w:pPr>
              <w:jc w:val="right"/>
              <w:rPr>
                <w:sz w:val="20"/>
              </w:rPr>
            </w:pPr>
            <w:r w:rsidRPr="00DE7261">
              <w:rPr>
                <w:sz w:val="20"/>
              </w:rPr>
              <w:t>1 666,7</w:t>
            </w:r>
          </w:p>
        </w:tc>
        <w:tc>
          <w:tcPr>
            <w:tcW w:w="1134" w:type="dxa"/>
            <w:tcBorders>
              <w:top w:val="nil"/>
              <w:left w:val="nil"/>
              <w:bottom w:val="single" w:sz="4" w:space="0" w:color="000000"/>
              <w:right w:val="single" w:sz="4" w:space="0" w:color="000000"/>
            </w:tcBorders>
            <w:shd w:val="clear" w:color="auto" w:fill="auto"/>
            <w:vAlign w:val="center"/>
            <w:hideMark/>
          </w:tcPr>
          <w:p w14:paraId="35F61F3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E1821CD" w14:textId="77777777" w:rsidR="00DE7261" w:rsidRPr="00DE7261" w:rsidRDefault="00DE7261" w:rsidP="00DE7261">
            <w:pPr>
              <w:jc w:val="right"/>
              <w:rPr>
                <w:sz w:val="20"/>
              </w:rPr>
            </w:pPr>
            <w:r w:rsidRPr="00DE7261">
              <w:rPr>
                <w:sz w:val="20"/>
              </w:rPr>
              <w:t> </w:t>
            </w:r>
          </w:p>
        </w:tc>
      </w:tr>
      <w:tr w:rsidR="00DE7261" w:rsidRPr="00DE7261" w14:paraId="7B98EF91" w14:textId="77777777" w:rsidTr="00DE7261">
        <w:trPr>
          <w:trHeight w:val="555"/>
        </w:trPr>
        <w:tc>
          <w:tcPr>
            <w:tcW w:w="2823" w:type="dxa"/>
            <w:tcBorders>
              <w:top w:val="nil"/>
              <w:left w:val="single" w:sz="4" w:space="0" w:color="000000"/>
              <w:bottom w:val="single" w:sz="4" w:space="0" w:color="000000"/>
              <w:right w:val="single" w:sz="4" w:space="0" w:color="000000"/>
            </w:tcBorders>
            <w:shd w:val="clear" w:color="auto" w:fill="auto"/>
            <w:hideMark/>
          </w:tcPr>
          <w:p w14:paraId="1F5E1EF7" w14:textId="77777777" w:rsidR="00DE7261" w:rsidRPr="00DE7261" w:rsidRDefault="00DE7261" w:rsidP="00DE7261">
            <w:pPr>
              <w:rPr>
                <w:sz w:val="20"/>
              </w:rPr>
            </w:pPr>
            <w:r w:rsidRPr="00DE7261">
              <w:rPr>
                <w:sz w:val="20"/>
              </w:rPr>
              <w:t>Реализация народных проектов в сфере образования,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78D6A76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DE0BA5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1595DC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C6F10F4"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3BEA37E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37096C1"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3154362B"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6AED11D" w14:textId="77777777" w:rsidR="00DE7261" w:rsidRPr="00DE7261" w:rsidRDefault="00DE7261" w:rsidP="00DE7261">
            <w:pPr>
              <w:jc w:val="right"/>
              <w:rPr>
                <w:sz w:val="20"/>
              </w:rPr>
            </w:pPr>
            <w:r w:rsidRPr="00DE7261">
              <w:rPr>
                <w:sz w:val="20"/>
              </w:rPr>
              <w:t> </w:t>
            </w:r>
          </w:p>
        </w:tc>
      </w:tr>
      <w:tr w:rsidR="00DE7261" w:rsidRPr="00DE7261" w14:paraId="5E56C09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52B8A0F"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625C290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49DF71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B1DCEA7"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18DC293"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366E3614"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3D1D6B58"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2CABD84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793DB73" w14:textId="77777777" w:rsidR="00DE7261" w:rsidRPr="00DE7261" w:rsidRDefault="00DE7261" w:rsidP="00DE7261">
            <w:pPr>
              <w:jc w:val="right"/>
              <w:rPr>
                <w:sz w:val="20"/>
              </w:rPr>
            </w:pPr>
            <w:r w:rsidRPr="00DE7261">
              <w:rPr>
                <w:sz w:val="20"/>
              </w:rPr>
              <w:t> </w:t>
            </w:r>
          </w:p>
        </w:tc>
      </w:tr>
      <w:tr w:rsidR="00DE7261" w:rsidRPr="00DE7261" w14:paraId="71B10CDD" w14:textId="77777777" w:rsidTr="00DE7261">
        <w:trPr>
          <w:trHeight w:val="315"/>
        </w:trPr>
        <w:tc>
          <w:tcPr>
            <w:tcW w:w="2823" w:type="dxa"/>
            <w:tcBorders>
              <w:top w:val="nil"/>
              <w:left w:val="single" w:sz="4" w:space="0" w:color="000000"/>
              <w:bottom w:val="single" w:sz="4" w:space="0" w:color="000000"/>
              <w:right w:val="single" w:sz="4" w:space="0" w:color="000000"/>
            </w:tcBorders>
            <w:shd w:val="clear" w:color="auto" w:fill="auto"/>
            <w:hideMark/>
          </w:tcPr>
          <w:p w14:paraId="412642D5"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73DEBC2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2E4BE5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C66126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2DCBF40"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79A1DF2D"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51FBB4E3"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405745E7"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F2175CC" w14:textId="77777777" w:rsidR="00DE7261" w:rsidRPr="00DE7261" w:rsidRDefault="00DE7261" w:rsidP="00DE7261">
            <w:pPr>
              <w:jc w:val="right"/>
              <w:rPr>
                <w:sz w:val="20"/>
              </w:rPr>
            </w:pPr>
            <w:r w:rsidRPr="00DE7261">
              <w:rPr>
                <w:sz w:val="20"/>
              </w:rPr>
              <w:t> </w:t>
            </w:r>
          </w:p>
        </w:tc>
      </w:tr>
      <w:tr w:rsidR="00DE7261" w:rsidRPr="00DE7261" w14:paraId="5953A122" w14:textId="77777777" w:rsidTr="00DE7261">
        <w:trPr>
          <w:trHeight w:val="315"/>
        </w:trPr>
        <w:tc>
          <w:tcPr>
            <w:tcW w:w="2823" w:type="dxa"/>
            <w:tcBorders>
              <w:top w:val="nil"/>
              <w:left w:val="single" w:sz="4" w:space="0" w:color="000000"/>
              <w:bottom w:val="single" w:sz="4" w:space="0" w:color="000000"/>
              <w:right w:val="single" w:sz="4" w:space="0" w:color="000000"/>
            </w:tcBorders>
            <w:shd w:val="clear" w:color="auto" w:fill="auto"/>
            <w:hideMark/>
          </w:tcPr>
          <w:p w14:paraId="304780EF"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422A140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34F747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A34A35E"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06C43AF" w14:textId="77777777" w:rsidR="00DE7261" w:rsidRPr="00DE7261" w:rsidRDefault="00DE7261" w:rsidP="00DE7261">
            <w:pPr>
              <w:jc w:val="center"/>
              <w:rPr>
                <w:sz w:val="20"/>
              </w:rPr>
            </w:pPr>
            <w:r w:rsidRPr="00DE7261">
              <w:rPr>
                <w:sz w:val="20"/>
              </w:rPr>
              <w:t>02 5 34 S2Я00</w:t>
            </w:r>
          </w:p>
        </w:tc>
        <w:tc>
          <w:tcPr>
            <w:tcW w:w="648" w:type="dxa"/>
            <w:tcBorders>
              <w:top w:val="nil"/>
              <w:left w:val="nil"/>
              <w:bottom w:val="single" w:sz="4" w:space="0" w:color="000000"/>
              <w:right w:val="single" w:sz="4" w:space="0" w:color="000000"/>
            </w:tcBorders>
            <w:shd w:val="clear" w:color="auto" w:fill="auto"/>
            <w:vAlign w:val="center"/>
            <w:hideMark/>
          </w:tcPr>
          <w:p w14:paraId="646D7833"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56A91E62" w14:textId="77777777" w:rsidR="00DE7261" w:rsidRPr="00DE7261" w:rsidRDefault="00DE7261" w:rsidP="00DE7261">
            <w:pPr>
              <w:jc w:val="right"/>
              <w:rPr>
                <w:sz w:val="20"/>
              </w:rPr>
            </w:pPr>
            <w:r w:rsidRPr="00DE7261">
              <w:rPr>
                <w:sz w:val="20"/>
              </w:rPr>
              <w:t>888,9</w:t>
            </w:r>
          </w:p>
        </w:tc>
        <w:tc>
          <w:tcPr>
            <w:tcW w:w="1134" w:type="dxa"/>
            <w:tcBorders>
              <w:top w:val="nil"/>
              <w:left w:val="nil"/>
              <w:bottom w:val="single" w:sz="4" w:space="0" w:color="000000"/>
              <w:right w:val="single" w:sz="4" w:space="0" w:color="000000"/>
            </w:tcBorders>
            <w:shd w:val="clear" w:color="auto" w:fill="auto"/>
            <w:vAlign w:val="center"/>
            <w:hideMark/>
          </w:tcPr>
          <w:p w14:paraId="30FF77F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3AAC4FB" w14:textId="77777777" w:rsidR="00DE7261" w:rsidRPr="00DE7261" w:rsidRDefault="00DE7261" w:rsidP="00DE7261">
            <w:pPr>
              <w:jc w:val="right"/>
              <w:rPr>
                <w:sz w:val="20"/>
              </w:rPr>
            </w:pPr>
            <w:r w:rsidRPr="00DE7261">
              <w:rPr>
                <w:sz w:val="20"/>
              </w:rPr>
              <w:t> </w:t>
            </w:r>
          </w:p>
        </w:tc>
      </w:tr>
      <w:tr w:rsidR="00DE7261" w:rsidRPr="00DE7261" w14:paraId="5570EA6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85967EB" w14:textId="77777777" w:rsidR="00DE7261" w:rsidRPr="00DE7261" w:rsidRDefault="00DE7261" w:rsidP="00DE7261">
            <w:pPr>
              <w:rPr>
                <w:sz w:val="20"/>
              </w:rPr>
            </w:pPr>
            <w:r w:rsidRPr="00DE7261">
              <w:rPr>
                <w:sz w:val="20"/>
              </w:rPr>
              <w:t>Молодежная политика</w:t>
            </w:r>
          </w:p>
        </w:tc>
        <w:tc>
          <w:tcPr>
            <w:tcW w:w="715" w:type="dxa"/>
            <w:tcBorders>
              <w:top w:val="nil"/>
              <w:left w:val="nil"/>
              <w:bottom w:val="single" w:sz="4" w:space="0" w:color="000000"/>
              <w:right w:val="single" w:sz="4" w:space="0" w:color="000000"/>
            </w:tcBorders>
            <w:shd w:val="clear" w:color="FFFFFF" w:fill="FFFFFF"/>
            <w:vAlign w:val="center"/>
            <w:hideMark/>
          </w:tcPr>
          <w:p w14:paraId="18F4A90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D04E80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0462BC3"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hideMark/>
          </w:tcPr>
          <w:p w14:paraId="5F099BCC"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EAAD7A6"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B1FBC6B" w14:textId="77777777" w:rsidR="00DE7261" w:rsidRPr="00DE7261" w:rsidRDefault="00DE7261" w:rsidP="00DE7261">
            <w:pPr>
              <w:jc w:val="right"/>
              <w:rPr>
                <w:sz w:val="20"/>
              </w:rPr>
            </w:pPr>
            <w:r w:rsidRPr="00DE7261">
              <w:rPr>
                <w:sz w:val="20"/>
              </w:rPr>
              <w:t>2 238,8</w:t>
            </w:r>
          </w:p>
        </w:tc>
        <w:tc>
          <w:tcPr>
            <w:tcW w:w="1134" w:type="dxa"/>
            <w:tcBorders>
              <w:top w:val="nil"/>
              <w:left w:val="nil"/>
              <w:bottom w:val="single" w:sz="4" w:space="0" w:color="000000"/>
              <w:right w:val="single" w:sz="4" w:space="0" w:color="000000"/>
            </w:tcBorders>
            <w:shd w:val="clear" w:color="FFFFFF" w:fill="FFFFFF"/>
            <w:vAlign w:val="center"/>
            <w:hideMark/>
          </w:tcPr>
          <w:p w14:paraId="1B8C28CB"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FFFFFF" w:fill="FFFFFF"/>
            <w:vAlign w:val="center"/>
            <w:hideMark/>
          </w:tcPr>
          <w:p w14:paraId="6B05B801" w14:textId="77777777" w:rsidR="00DE7261" w:rsidRPr="00DE7261" w:rsidRDefault="00DE7261" w:rsidP="00DE7261">
            <w:pPr>
              <w:jc w:val="right"/>
              <w:rPr>
                <w:sz w:val="20"/>
              </w:rPr>
            </w:pPr>
            <w:r w:rsidRPr="00DE7261">
              <w:rPr>
                <w:sz w:val="20"/>
              </w:rPr>
              <w:t>2 038,8</w:t>
            </w:r>
          </w:p>
        </w:tc>
      </w:tr>
      <w:tr w:rsidR="00DE7261" w:rsidRPr="00DE7261" w14:paraId="0D7A699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7DD9549"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3AB4F4E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B2309A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A36CC3A"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FFFFFF" w:fill="FFFFFF"/>
            <w:vAlign w:val="center"/>
            <w:hideMark/>
          </w:tcPr>
          <w:p w14:paraId="43457E26" w14:textId="77777777" w:rsidR="00DE7261" w:rsidRPr="00DE7261" w:rsidRDefault="00DE7261" w:rsidP="00DE7261">
            <w:pPr>
              <w:jc w:val="center"/>
              <w:rPr>
                <w:sz w:val="20"/>
              </w:rPr>
            </w:pPr>
            <w:r w:rsidRPr="00DE7261">
              <w:rPr>
                <w:sz w:val="20"/>
              </w:rPr>
              <w:t>02 0 00 00000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C0550A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2F49A4B" w14:textId="77777777" w:rsidR="00DE7261" w:rsidRPr="00DE7261" w:rsidRDefault="00DE7261" w:rsidP="00DE7261">
            <w:pPr>
              <w:jc w:val="right"/>
              <w:rPr>
                <w:sz w:val="20"/>
              </w:rPr>
            </w:pPr>
            <w:r w:rsidRPr="00DE7261">
              <w:rPr>
                <w:sz w:val="20"/>
              </w:rPr>
              <w:t>2 238,8</w:t>
            </w:r>
          </w:p>
        </w:tc>
        <w:tc>
          <w:tcPr>
            <w:tcW w:w="1134" w:type="dxa"/>
            <w:tcBorders>
              <w:top w:val="nil"/>
              <w:left w:val="nil"/>
              <w:bottom w:val="single" w:sz="4" w:space="0" w:color="000000"/>
              <w:right w:val="single" w:sz="4" w:space="0" w:color="000000"/>
            </w:tcBorders>
            <w:shd w:val="clear" w:color="FFFFFF" w:fill="FFFFFF"/>
            <w:vAlign w:val="center"/>
            <w:hideMark/>
          </w:tcPr>
          <w:p w14:paraId="0CD017D9"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FFFFFF" w:fill="FFFFFF"/>
            <w:vAlign w:val="center"/>
            <w:hideMark/>
          </w:tcPr>
          <w:p w14:paraId="262FA930" w14:textId="77777777" w:rsidR="00DE7261" w:rsidRPr="00DE7261" w:rsidRDefault="00DE7261" w:rsidP="00DE7261">
            <w:pPr>
              <w:jc w:val="right"/>
              <w:rPr>
                <w:sz w:val="20"/>
              </w:rPr>
            </w:pPr>
            <w:r w:rsidRPr="00DE7261">
              <w:rPr>
                <w:sz w:val="20"/>
              </w:rPr>
              <w:t>2 038,8</w:t>
            </w:r>
          </w:p>
        </w:tc>
      </w:tr>
      <w:tr w:rsidR="00DE7261" w:rsidRPr="00DE7261" w14:paraId="017678C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C3250FA" w14:textId="77777777" w:rsidR="00DE7261" w:rsidRPr="00DE7261" w:rsidRDefault="00DE7261" w:rsidP="00DE7261">
            <w:pPr>
              <w:rPr>
                <w:sz w:val="20"/>
              </w:rPr>
            </w:pPr>
            <w:r w:rsidRPr="00DE7261">
              <w:rPr>
                <w:sz w:val="20"/>
              </w:rPr>
              <w:t>"Создание условий для текущего финансирования и реализации муниципальной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21594F5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A4602F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AEBA9D2"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FFFFFF" w:fill="FFFFFF"/>
            <w:vAlign w:val="center"/>
            <w:hideMark/>
          </w:tcPr>
          <w:p w14:paraId="6DDEC836" w14:textId="77777777" w:rsidR="00DE7261" w:rsidRPr="00DE7261" w:rsidRDefault="00DE7261" w:rsidP="00DE7261">
            <w:pPr>
              <w:jc w:val="center"/>
              <w:rPr>
                <w:sz w:val="20"/>
              </w:rPr>
            </w:pPr>
            <w:r w:rsidRPr="00DE7261">
              <w:rPr>
                <w:sz w:val="20"/>
              </w:rPr>
              <w:t>02 5 00 00000</w:t>
            </w:r>
          </w:p>
        </w:tc>
        <w:tc>
          <w:tcPr>
            <w:tcW w:w="648" w:type="dxa"/>
            <w:tcBorders>
              <w:top w:val="nil"/>
              <w:left w:val="nil"/>
              <w:bottom w:val="single" w:sz="4" w:space="0" w:color="000000"/>
              <w:right w:val="single" w:sz="4" w:space="0" w:color="000000"/>
            </w:tcBorders>
            <w:shd w:val="clear" w:color="FFFFFF" w:fill="FFFFFF"/>
            <w:vAlign w:val="center"/>
            <w:hideMark/>
          </w:tcPr>
          <w:p w14:paraId="16B3A14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43DE1CE" w14:textId="77777777" w:rsidR="00DE7261" w:rsidRPr="00DE7261" w:rsidRDefault="00DE7261" w:rsidP="00DE7261">
            <w:pPr>
              <w:jc w:val="right"/>
              <w:rPr>
                <w:sz w:val="20"/>
              </w:rPr>
            </w:pPr>
            <w:r w:rsidRPr="00DE7261">
              <w:rPr>
                <w:sz w:val="20"/>
              </w:rPr>
              <w:t>2 238,8</w:t>
            </w:r>
          </w:p>
        </w:tc>
        <w:tc>
          <w:tcPr>
            <w:tcW w:w="1134" w:type="dxa"/>
            <w:tcBorders>
              <w:top w:val="nil"/>
              <w:left w:val="nil"/>
              <w:bottom w:val="single" w:sz="4" w:space="0" w:color="000000"/>
              <w:right w:val="single" w:sz="4" w:space="0" w:color="000000"/>
            </w:tcBorders>
            <w:shd w:val="clear" w:color="FFFFFF" w:fill="FFFFFF"/>
            <w:vAlign w:val="center"/>
            <w:hideMark/>
          </w:tcPr>
          <w:p w14:paraId="550C4F3C"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FFFFFF" w:fill="FFFFFF"/>
            <w:vAlign w:val="center"/>
            <w:hideMark/>
          </w:tcPr>
          <w:p w14:paraId="5448A1DD" w14:textId="77777777" w:rsidR="00DE7261" w:rsidRPr="00DE7261" w:rsidRDefault="00DE7261" w:rsidP="00DE7261">
            <w:pPr>
              <w:jc w:val="right"/>
              <w:rPr>
                <w:sz w:val="20"/>
              </w:rPr>
            </w:pPr>
            <w:r w:rsidRPr="00DE7261">
              <w:rPr>
                <w:sz w:val="20"/>
              </w:rPr>
              <w:t>2 038,8</w:t>
            </w:r>
          </w:p>
        </w:tc>
      </w:tr>
      <w:tr w:rsidR="00DE7261" w:rsidRPr="00DE7261" w14:paraId="0C25EB4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904F7F6" w14:textId="77777777" w:rsidR="00DE7261" w:rsidRPr="00DE7261" w:rsidRDefault="00DE7261" w:rsidP="00DE7261">
            <w:pPr>
              <w:rPr>
                <w:sz w:val="20"/>
              </w:rPr>
            </w:pPr>
            <w:r w:rsidRPr="00DE7261">
              <w:rPr>
                <w:sz w:val="20"/>
              </w:rPr>
              <w:t>Осуществление процесса оздоровления и отдыха детей</w:t>
            </w:r>
          </w:p>
        </w:tc>
        <w:tc>
          <w:tcPr>
            <w:tcW w:w="715" w:type="dxa"/>
            <w:tcBorders>
              <w:top w:val="nil"/>
              <w:left w:val="nil"/>
              <w:bottom w:val="single" w:sz="4" w:space="0" w:color="000000"/>
              <w:right w:val="single" w:sz="4" w:space="0" w:color="000000"/>
            </w:tcBorders>
            <w:shd w:val="clear" w:color="FFFFFF" w:fill="FFFFFF"/>
            <w:vAlign w:val="center"/>
            <w:hideMark/>
          </w:tcPr>
          <w:p w14:paraId="0EA967A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3F9EAA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5AAD31D"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FFFFFF" w:fill="FFFFFF"/>
            <w:vAlign w:val="center"/>
            <w:hideMark/>
          </w:tcPr>
          <w:p w14:paraId="3571FB51" w14:textId="77777777" w:rsidR="00DE7261" w:rsidRPr="00DE7261" w:rsidRDefault="00DE7261" w:rsidP="00DE7261">
            <w:pPr>
              <w:jc w:val="center"/>
              <w:rPr>
                <w:sz w:val="20"/>
              </w:rPr>
            </w:pPr>
            <w:r w:rsidRPr="00DE7261">
              <w:rPr>
                <w:sz w:val="20"/>
              </w:rPr>
              <w:t>02 5 35 00000</w:t>
            </w:r>
          </w:p>
        </w:tc>
        <w:tc>
          <w:tcPr>
            <w:tcW w:w="648" w:type="dxa"/>
            <w:tcBorders>
              <w:top w:val="nil"/>
              <w:left w:val="nil"/>
              <w:bottom w:val="single" w:sz="4" w:space="0" w:color="000000"/>
              <w:right w:val="single" w:sz="4" w:space="0" w:color="000000"/>
            </w:tcBorders>
            <w:shd w:val="clear" w:color="FFFFFF" w:fill="FFFFFF"/>
            <w:vAlign w:val="center"/>
            <w:hideMark/>
          </w:tcPr>
          <w:p w14:paraId="70C32EF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AED79B9" w14:textId="77777777" w:rsidR="00DE7261" w:rsidRPr="00DE7261" w:rsidRDefault="00DE7261" w:rsidP="00DE7261">
            <w:pPr>
              <w:jc w:val="right"/>
              <w:rPr>
                <w:sz w:val="20"/>
              </w:rPr>
            </w:pPr>
            <w:r w:rsidRPr="00DE7261">
              <w:rPr>
                <w:sz w:val="20"/>
              </w:rPr>
              <w:t>2 038,8</w:t>
            </w:r>
          </w:p>
        </w:tc>
        <w:tc>
          <w:tcPr>
            <w:tcW w:w="1134" w:type="dxa"/>
            <w:tcBorders>
              <w:top w:val="nil"/>
              <w:left w:val="nil"/>
              <w:bottom w:val="single" w:sz="4" w:space="0" w:color="000000"/>
              <w:right w:val="single" w:sz="4" w:space="0" w:color="000000"/>
            </w:tcBorders>
            <w:shd w:val="clear" w:color="FFFFFF" w:fill="FFFFFF"/>
            <w:vAlign w:val="center"/>
            <w:hideMark/>
          </w:tcPr>
          <w:p w14:paraId="5363667A"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FFFFFF" w:fill="FFFFFF"/>
            <w:vAlign w:val="center"/>
            <w:hideMark/>
          </w:tcPr>
          <w:p w14:paraId="275F3FF9" w14:textId="77777777" w:rsidR="00DE7261" w:rsidRPr="00DE7261" w:rsidRDefault="00DE7261" w:rsidP="00DE7261">
            <w:pPr>
              <w:jc w:val="right"/>
              <w:rPr>
                <w:sz w:val="20"/>
              </w:rPr>
            </w:pPr>
            <w:r w:rsidRPr="00DE7261">
              <w:rPr>
                <w:sz w:val="20"/>
              </w:rPr>
              <w:t>2 038,8</w:t>
            </w:r>
          </w:p>
        </w:tc>
      </w:tr>
      <w:tr w:rsidR="00DE7261" w:rsidRPr="00DE7261" w14:paraId="619AB70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5BFE8FF" w14:textId="77777777" w:rsidR="00DE7261" w:rsidRPr="00DE7261" w:rsidRDefault="00DE7261" w:rsidP="00DE7261">
            <w:pPr>
              <w:rPr>
                <w:sz w:val="20"/>
              </w:rPr>
            </w:pPr>
            <w:r w:rsidRPr="00DE7261">
              <w:rPr>
                <w:sz w:val="20"/>
              </w:rPr>
              <w:t>Осуществление процесса оздоровления и отдыха детей</w:t>
            </w:r>
          </w:p>
        </w:tc>
        <w:tc>
          <w:tcPr>
            <w:tcW w:w="715" w:type="dxa"/>
            <w:tcBorders>
              <w:top w:val="nil"/>
              <w:left w:val="nil"/>
              <w:bottom w:val="single" w:sz="4" w:space="0" w:color="000000"/>
              <w:right w:val="single" w:sz="4" w:space="0" w:color="000000"/>
            </w:tcBorders>
            <w:shd w:val="clear" w:color="auto" w:fill="auto"/>
            <w:vAlign w:val="center"/>
            <w:hideMark/>
          </w:tcPr>
          <w:p w14:paraId="4E5A4F2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99CA20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900CC39"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7EA76CE9" w14:textId="77777777" w:rsidR="00DE7261" w:rsidRPr="00DE7261" w:rsidRDefault="00DE7261" w:rsidP="00DE7261">
            <w:pPr>
              <w:jc w:val="center"/>
              <w:rPr>
                <w:sz w:val="20"/>
              </w:rPr>
            </w:pPr>
            <w:r w:rsidRPr="00DE7261">
              <w:rPr>
                <w:sz w:val="20"/>
              </w:rPr>
              <w:t>02 5 35 S2040</w:t>
            </w:r>
          </w:p>
        </w:tc>
        <w:tc>
          <w:tcPr>
            <w:tcW w:w="648" w:type="dxa"/>
            <w:tcBorders>
              <w:top w:val="nil"/>
              <w:left w:val="nil"/>
              <w:bottom w:val="single" w:sz="4" w:space="0" w:color="000000"/>
              <w:right w:val="single" w:sz="4" w:space="0" w:color="000000"/>
            </w:tcBorders>
            <w:shd w:val="clear" w:color="auto" w:fill="auto"/>
            <w:vAlign w:val="center"/>
            <w:hideMark/>
          </w:tcPr>
          <w:p w14:paraId="780A2E6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9A37771" w14:textId="77777777" w:rsidR="00DE7261" w:rsidRPr="00DE7261" w:rsidRDefault="00DE7261" w:rsidP="00DE7261">
            <w:pPr>
              <w:jc w:val="right"/>
              <w:rPr>
                <w:sz w:val="20"/>
              </w:rPr>
            </w:pPr>
            <w:r w:rsidRPr="00DE7261">
              <w:rPr>
                <w:sz w:val="20"/>
              </w:rPr>
              <w:t>2 038,8</w:t>
            </w:r>
          </w:p>
        </w:tc>
        <w:tc>
          <w:tcPr>
            <w:tcW w:w="1134" w:type="dxa"/>
            <w:tcBorders>
              <w:top w:val="nil"/>
              <w:left w:val="nil"/>
              <w:bottom w:val="single" w:sz="4" w:space="0" w:color="000000"/>
              <w:right w:val="single" w:sz="4" w:space="0" w:color="000000"/>
            </w:tcBorders>
            <w:shd w:val="clear" w:color="auto" w:fill="auto"/>
            <w:vAlign w:val="center"/>
            <w:hideMark/>
          </w:tcPr>
          <w:p w14:paraId="4F2A0949"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auto" w:fill="auto"/>
            <w:vAlign w:val="center"/>
            <w:hideMark/>
          </w:tcPr>
          <w:p w14:paraId="1AB30A31" w14:textId="77777777" w:rsidR="00DE7261" w:rsidRPr="00DE7261" w:rsidRDefault="00DE7261" w:rsidP="00DE7261">
            <w:pPr>
              <w:jc w:val="right"/>
              <w:rPr>
                <w:sz w:val="20"/>
              </w:rPr>
            </w:pPr>
            <w:r w:rsidRPr="00DE7261">
              <w:rPr>
                <w:sz w:val="20"/>
              </w:rPr>
              <w:t>2 038,8</w:t>
            </w:r>
          </w:p>
        </w:tc>
      </w:tr>
      <w:tr w:rsidR="00DE7261" w:rsidRPr="00DE7261" w14:paraId="1F56C88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76BFDA8" w14:textId="77777777" w:rsidR="00DE7261" w:rsidRPr="00DE7261" w:rsidRDefault="00DE7261" w:rsidP="00DE7261">
            <w:pPr>
              <w:rPr>
                <w:sz w:val="20"/>
              </w:rPr>
            </w:pPr>
            <w:r w:rsidRPr="00DE7261">
              <w:rPr>
                <w:sz w:val="20"/>
              </w:rPr>
              <w:t>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vAlign w:val="center"/>
            <w:hideMark/>
          </w:tcPr>
          <w:p w14:paraId="54EECA6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7D7D05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D60B4A1"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61FE7D92" w14:textId="77777777" w:rsidR="00DE7261" w:rsidRPr="00DE7261" w:rsidRDefault="00DE7261" w:rsidP="00DE7261">
            <w:pPr>
              <w:jc w:val="center"/>
              <w:rPr>
                <w:sz w:val="20"/>
              </w:rPr>
            </w:pPr>
            <w:r w:rsidRPr="00DE7261">
              <w:rPr>
                <w:sz w:val="20"/>
              </w:rPr>
              <w:t>02 5 35 S2040</w:t>
            </w:r>
          </w:p>
        </w:tc>
        <w:tc>
          <w:tcPr>
            <w:tcW w:w="648" w:type="dxa"/>
            <w:tcBorders>
              <w:top w:val="nil"/>
              <w:left w:val="nil"/>
              <w:bottom w:val="single" w:sz="4" w:space="0" w:color="000000"/>
              <w:right w:val="single" w:sz="4" w:space="0" w:color="000000"/>
            </w:tcBorders>
            <w:shd w:val="clear" w:color="auto" w:fill="auto"/>
            <w:vAlign w:val="center"/>
            <w:hideMark/>
          </w:tcPr>
          <w:p w14:paraId="7B243841" w14:textId="77777777" w:rsidR="00DE7261" w:rsidRPr="00DE7261" w:rsidRDefault="00DE7261" w:rsidP="00DE7261">
            <w:pPr>
              <w:jc w:val="center"/>
              <w:rPr>
                <w:sz w:val="20"/>
              </w:rPr>
            </w:pPr>
            <w:r w:rsidRPr="00DE7261">
              <w:rPr>
                <w:sz w:val="20"/>
              </w:rPr>
              <w:t>600</w:t>
            </w:r>
          </w:p>
        </w:tc>
        <w:tc>
          <w:tcPr>
            <w:tcW w:w="850" w:type="dxa"/>
            <w:tcBorders>
              <w:top w:val="nil"/>
              <w:left w:val="nil"/>
              <w:bottom w:val="single" w:sz="4" w:space="0" w:color="000000"/>
              <w:right w:val="single" w:sz="4" w:space="0" w:color="000000"/>
            </w:tcBorders>
            <w:shd w:val="clear" w:color="auto" w:fill="auto"/>
            <w:vAlign w:val="center"/>
            <w:hideMark/>
          </w:tcPr>
          <w:p w14:paraId="378F1D3C" w14:textId="77777777" w:rsidR="00DE7261" w:rsidRPr="00DE7261" w:rsidRDefault="00DE7261" w:rsidP="00DE7261">
            <w:pPr>
              <w:jc w:val="right"/>
              <w:rPr>
                <w:sz w:val="20"/>
              </w:rPr>
            </w:pPr>
            <w:r w:rsidRPr="00DE7261">
              <w:rPr>
                <w:sz w:val="20"/>
              </w:rPr>
              <w:t>2 038,8</w:t>
            </w:r>
          </w:p>
        </w:tc>
        <w:tc>
          <w:tcPr>
            <w:tcW w:w="1134" w:type="dxa"/>
            <w:tcBorders>
              <w:top w:val="nil"/>
              <w:left w:val="nil"/>
              <w:bottom w:val="single" w:sz="4" w:space="0" w:color="000000"/>
              <w:right w:val="single" w:sz="4" w:space="0" w:color="000000"/>
            </w:tcBorders>
            <w:shd w:val="clear" w:color="auto" w:fill="auto"/>
            <w:vAlign w:val="center"/>
            <w:hideMark/>
          </w:tcPr>
          <w:p w14:paraId="086157F3"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auto" w:fill="auto"/>
            <w:vAlign w:val="center"/>
            <w:hideMark/>
          </w:tcPr>
          <w:p w14:paraId="1977ADE4" w14:textId="77777777" w:rsidR="00DE7261" w:rsidRPr="00DE7261" w:rsidRDefault="00DE7261" w:rsidP="00DE7261">
            <w:pPr>
              <w:jc w:val="right"/>
              <w:rPr>
                <w:sz w:val="20"/>
              </w:rPr>
            </w:pPr>
            <w:r w:rsidRPr="00DE7261">
              <w:rPr>
                <w:sz w:val="20"/>
              </w:rPr>
              <w:t>2 038,8</w:t>
            </w:r>
          </w:p>
        </w:tc>
      </w:tr>
      <w:tr w:rsidR="00DE7261" w:rsidRPr="00DE7261" w14:paraId="0C74E64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F581F43" w14:textId="77777777" w:rsidR="00DE7261" w:rsidRPr="00DE7261" w:rsidRDefault="00DE7261" w:rsidP="00DE7261">
            <w:pPr>
              <w:rPr>
                <w:sz w:val="20"/>
              </w:rPr>
            </w:pPr>
            <w:r w:rsidRPr="00DE7261">
              <w:rPr>
                <w:sz w:val="20"/>
              </w:rPr>
              <w:t>Субсидии бюджетным учреждениям</w:t>
            </w:r>
          </w:p>
        </w:tc>
        <w:tc>
          <w:tcPr>
            <w:tcW w:w="715" w:type="dxa"/>
            <w:tcBorders>
              <w:top w:val="nil"/>
              <w:left w:val="nil"/>
              <w:bottom w:val="single" w:sz="4" w:space="0" w:color="000000"/>
              <w:right w:val="single" w:sz="4" w:space="0" w:color="000000"/>
            </w:tcBorders>
            <w:shd w:val="clear" w:color="auto" w:fill="auto"/>
            <w:vAlign w:val="center"/>
            <w:hideMark/>
          </w:tcPr>
          <w:p w14:paraId="52B431F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5EDCEC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F21D63E"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00250CB3" w14:textId="77777777" w:rsidR="00DE7261" w:rsidRPr="00DE7261" w:rsidRDefault="00DE7261" w:rsidP="00DE7261">
            <w:pPr>
              <w:jc w:val="center"/>
              <w:rPr>
                <w:sz w:val="20"/>
              </w:rPr>
            </w:pPr>
            <w:r w:rsidRPr="00DE7261">
              <w:rPr>
                <w:sz w:val="20"/>
              </w:rPr>
              <w:t>02 5 35 S2040</w:t>
            </w:r>
          </w:p>
        </w:tc>
        <w:tc>
          <w:tcPr>
            <w:tcW w:w="648" w:type="dxa"/>
            <w:tcBorders>
              <w:top w:val="nil"/>
              <w:left w:val="nil"/>
              <w:bottom w:val="single" w:sz="4" w:space="0" w:color="000000"/>
              <w:right w:val="single" w:sz="4" w:space="0" w:color="000000"/>
            </w:tcBorders>
            <w:shd w:val="clear" w:color="auto" w:fill="auto"/>
            <w:vAlign w:val="center"/>
            <w:hideMark/>
          </w:tcPr>
          <w:p w14:paraId="2864F264" w14:textId="77777777" w:rsidR="00DE7261" w:rsidRPr="00DE7261" w:rsidRDefault="00DE7261" w:rsidP="00DE7261">
            <w:pPr>
              <w:jc w:val="center"/>
              <w:rPr>
                <w:sz w:val="20"/>
              </w:rPr>
            </w:pPr>
            <w:r w:rsidRPr="00DE7261">
              <w:rPr>
                <w:sz w:val="20"/>
              </w:rPr>
              <w:t>610</w:t>
            </w:r>
          </w:p>
        </w:tc>
        <w:tc>
          <w:tcPr>
            <w:tcW w:w="850" w:type="dxa"/>
            <w:tcBorders>
              <w:top w:val="nil"/>
              <w:left w:val="nil"/>
              <w:bottom w:val="single" w:sz="4" w:space="0" w:color="000000"/>
              <w:right w:val="single" w:sz="4" w:space="0" w:color="000000"/>
            </w:tcBorders>
            <w:shd w:val="clear" w:color="auto" w:fill="auto"/>
            <w:vAlign w:val="center"/>
            <w:hideMark/>
          </w:tcPr>
          <w:p w14:paraId="43B3A51F" w14:textId="77777777" w:rsidR="00DE7261" w:rsidRPr="00DE7261" w:rsidRDefault="00DE7261" w:rsidP="00DE7261">
            <w:pPr>
              <w:jc w:val="right"/>
              <w:rPr>
                <w:sz w:val="20"/>
              </w:rPr>
            </w:pPr>
            <w:r w:rsidRPr="00DE7261">
              <w:rPr>
                <w:sz w:val="20"/>
              </w:rPr>
              <w:t>2 038,8</w:t>
            </w:r>
          </w:p>
        </w:tc>
        <w:tc>
          <w:tcPr>
            <w:tcW w:w="1134" w:type="dxa"/>
            <w:tcBorders>
              <w:top w:val="nil"/>
              <w:left w:val="nil"/>
              <w:bottom w:val="single" w:sz="4" w:space="0" w:color="000000"/>
              <w:right w:val="single" w:sz="4" w:space="0" w:color="000000"/>
            </w:tcBorders>
            <w:shd w:val="clear" w:color="auto" w:fill="auto"/>
            <w:vAlign w:val="center"/>
            <w:hideMark/>
          </w:tcPr>
          <w:p w14:paraId="5DD2605D"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auto" w:fill="auto"/>
            <w:vAlign w:val="center"/>
            <w:hideMark/>
          </w:tcPr>
          <w:p w14:paraId="6AC7C246" w14:textId="77777777" w:rsidR="00DE7261" w:rsidRPr="00DE7261" w:rsidRDefault="00DE7261" w:rsidP="00DE7261">
            <w:pPr>
              <w:jc w:val="right"/>
              <w:rPr>
                <w:sz w:val="20"/>
              </w:rPr>
            </w:pPr>
            <w:r w:rsidRPr="00DE7261">
              <w:rPr>
                <w:sz w:val="20"/>
              </w:rPr>
              <w:t>2 038,8</w:t>
            </w:r>
          </w:p>
        </w:tc>
      </w:tr>
      <w:tr w:rsidR="00DE7261" w:rsidRPr="00DE7261" w14:paraId="0462DF7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BB1F199" w14:textId="77777777" w:rsidR="00DE7261" w:rsidRPr="00DE7261" w:rsidRDefault="00DE7261" w:rsidP="00DE7261">
            <w:pPr>
              <w:rPr>
                <w:sz w:val="20"/>
              </w:rPr>
            </w:pPr>
            <w:r w:rsidRPr="00DE7261">
              <w:rPr>
                <w:sz w:val="20"/>
              </w:rPr>
              <w:t>Субсидии бюджетным учреждениям на иные цели</w:t>
            </w:r>
          </w:p>
        </w:tc>
        <w:tc>
          <w:tcPr>
            <w:tcW w:w="715" w:type="dxa"/>
            <w:tcBorders>
              <w:top w:val="nil"/>
              <w:left w:val="nil"/>
              <w:bottom w:val="single" w:sz="4" w:space="0" w:color="000000"/>
              <w:right w:val="single" w:sz="4" w:space="0" w:color="000000"/>
            </w:tcBorders>
            <w:shd w:val="clear" w:color="auto" w:fill="auto"/>
            <w:vAlign w:val="center"/>
            <w:hideMark/>
          </w:tcPr>
          <w:p w14:paraId="748E7E4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9905CC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2438A5E"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042016B6" w14:textId="77777777" w:rsidR="00DE7261" w:rsidRPr="00DE7261" w:rsidRDefault="00DE7261" w:rsidP="00DE7261">
            <w:pPr>
              <w:jc w:val="center"/>
              <w:rPr>
                <w:sz w:val="20"/>
              </w:rPr>
            </w:pPr>
            <w:r w:rsidRPr="00DE7261">
              <w:rPr>
                <w:sz w:val="20"/>
              </w:rPr>
              <w:t>02 5 35 S2040</w:t>
            </w:r>
          </w:p>
        </w:tc>
        <w:tc>
          <w:tcPr>
            <w:tcW w:w="648" w:type="dxa"/>
            <w:tcBorders>
              <w:top w:val="nil"/>
              <w:left w:val="nil"/>
              <w:bottom w:val="single" w:sz="4" w:space="0" w:color="000000"/>
              <w:right w:val="single" w:sz="4" w:space="0" w:color="000000"/>
            </w:tcBorders>
            <w:shd w:val="clear" w:color="auto" w:fill="auto"/>
            <w:vAlign w:val="center"/>
            <w:hideMark/>
          </w:tcPr>
          <w:p w14:paraId="5E14006F" w14:textId="77777777" w:rsidR="00DE7261" w:rsidRPr="00DE7261" w:rsidRDefault="00DE7261" w:rsidP="00DE7261">
            <w:pPr>
              <w:jc w:val="center"/>
              <w:rPr>
                <w:sz w:val="20"/>
              </w:rPr>
            </w:pPr>
            <w:r w:rsidRPr="00DE7261">
              <w:rPr>
                <w:sz w:val="20"/>
              </w:rPr>
              <w:t>612</w:t>
            </w:r>
          </w:p>
        </w:tc>
        <w:tc>
          <w:tcPr>
            <w:tcW w:w="850" w:type="dxa"/>
            <w:tcBorders>
              <w:top w:val="nil"/>
              <w:left w:val="nil"/>
              <w:bottom w:val="single" w:sz="4" w:space="0" w:color="000000"/>
              <w:right w:val="single" w:sz="4" w:space="0" w:color="000000"/>
            </w:tcBorders>
            <w:shd w:val="clear" w:color="auto" w:fill="auto"/>
            <w:vAlign w:val="center"/>
            <w:hideMark/>
          </w:tcPr>
          <w:p w14:paraId="406184A1" w14:textId="77777777" w:rsidR="00DE7261" w:rsidRPr="00DE7261" w:rsidRDefault="00DE7261" w:rsidP="00DE7261">
            <w:pPr>
              <w:jc w:val="right"/>
              <w:rPr>
                <w:sz w:val="20"/>
              </w:rPr>
            </w:pPr>
            <w:r w:rsidRPr="00DE7261">
              <w:rPr>
                <w:sz w:val="20"/>
              </w:rPr>
              <w:t>2 038,8</w:t>
            </w:r>
          </w:p>
        </w:tc>
        <w:tc>
          <w:tcPr>
            <w:tcW w:w="1134" w:type="dxa"/>
            <w:tcBorders>
              <w:top w:val="nil"/>
              <w:left w:val="nil"/>
              <w:bottom w:val="single" w:sz="4" w:space="0" w:color="000000"/>
              <w:right w:val="single" w:sz="4" w:space="0" w:color="000000"/>
            </w:tcBorders>
            <w:shd w:val="clear" w:color="auto" w:fill="auto"/>
            <w:vAlign w:val="center"/>
            <w:hideMark/>
          </w:tcPr>
          <w:p w14:paraId="7829FA50" w14:textId="77777777" w:rsidR="00DE7261" w:rsidRPr="00DE7261" w:rsidRDefault="00DE7261" w:rsidP="00DE7261">
            <w:pPr>
              <w:jc w:val="right"/>
              <w:rPr>
                <w:sz w:val="20"/>
              </w:rPr>
            </w:pPr>
            <w:r w:rsidRPr="00DE7261">
              <w:rPr>
                <w:sz w:val="20"/>
              </w:rPr>
              <w:t>2 038,8</w:t>
            </w:r>
          </w:p>
        </w:tc>
        <w:tc>
          <w:tcPr>
            <w:tcW w:w="992" w:type="dxa"/>
            <w:tcBorders>
              <w:top w:val="nil"/>
              <w:left w:val="nil"/>
              <w:bottom w:val="single" w:sz="4" w:space="0" w:color="000000"/>
              <w:right w:val="single" w:sz="4" w:space="0" w:color="000000"/>
            </w:tcBorders>
            <w:shd w:val="clear" w:color="auto" w:fill="auto"/>
            <w:vAlign w:val="center"/>
            <w:hideMark/>
          </w:tcPr>
          <w:p w14:paraId="7D74C97E" w14:textId="77777777" w:rsidR="00DE7261" w:rsidRPr="00DE7261" w:rsidRDefault="00DE7261" w:rsidP="00DE7261">
            <w:pPr>
              <w:jc w:val="right"/>
              <w:rPr>
                <w:sz w:val="20"/>
              </w:rPr>
            </w:pPr>
            <w:r w:rsidRPr="00DE7261">
              <w:rPr>
                <w:sz w:val="20"/>
              </w:rPr>
              <w:t>2 038,8</w:t>
            </w:r>
          </w:p>
        </w:tc>
      </w:tr>
      <w:tr w:rsidR="00DE7261" w:rsidRPr="00DE7261" w14:paraId="7C2B604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024637F" w14:textId="77777777" w:rsidR="00DE7261" w:rsidRPr="00DE7261" w:rsidRDefault="00DE7261" w:rsidP="00DE7261">
            <w:pPr>
              <w:rPr>
                <w:sz w:val="20"/>
              </w:rPr>
            </w:pPr>
            <w:r w:rsidRPr="00DE7261">
              <w:rPr>
                <w:sz w:val="20"/>
              </w:rPr>
              <w:t>Финансирование мероприятий молодежной политики</w:t>
            </w:r>
          </w:p>
        </w:tc>
        <w:tc>
          <w:tcPr>
            <w:tcW w:w="715" w:type="dxa"/>
            <w:tcBorders>
              <w:top w:val="nil"/>
              <w:left w:val="nil"/>
              <w:bottom w:val="single" w:sz="4" w:space="0" w:color="000000"/>
              <w:right w:val="single" w:sz="4" w:space="0" w:color="000000"/>
            </w:tcBorders>
            <w:shd w:val="clear" w:color="FFFFFF" w:fill="FFFFFF"/>
            <w:vAlign w:val="center"/>
            <w:hideMark/>
          </w:tcPr>
          <w:p w14:paraId="6F09FBF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D14241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8B9A62E"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FFFFFF" w:fill="FFFFFF"/>
            <w:vAlign w:val="center"/>
            <w:hideMark/>
          </w:tcPr>
          <w:p w14:paraId="4528F71F" w14:textId="77777777" w:rsidR="00DE7261" w:rsidRPr="00DE7261" w:rsidRDefault="00DE7261" w:rsidP="00DE7261">
            <w:pPr>
              <w:jc w:val="center"/>
              <w:rPr>
                <w:sz w:val="20"/>
              </w:rPr>
            </w:pPr>
            <w:r w:rsidRPr="00DE7261">
              <w:rPr>
                <w:sz w:val="20"/>
              </w:rPr>
              <w:t>02 5 37 00000</w:t>
            </w:r>
          </w:p>
        </w:tc>
        <w:tc>
          <w:tcPr>
            <w:tcW w:w="648" w:type="dxa"/>
            <w:tcBorders>
              <w:top w:val="nil"/>
              <w:left w:val="nil"/>
              <w:bottom w:val="single" w:sz="4" w:space="0" w:color="000000"/>
              <w:right w:val="single" w:sz="4" w:space="0" w:color="000000"/>
            </w:tcBorders>
            <w:shd w:val="clear" w:color="FFFFFF" w:fill="FFFFFF"/>
            <w:vAlign w:val="center"/>
            <w:hideMark/>
          </w:tcPr>
          <w:p w14:paraId="4F9D33E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CDC33DA"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FFFFFF" w:fill="FFFFFF"/>
            <w:vAlign w:val="center"/>
            <w:hideMark/>
          </w:tcPr>
          <w:p w14:paraId="06BE085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4353AD47" w14:textId="77777777" w:rsidR="00DE7261" w:rsidRPr="00DE7261" w:rsidRDefault="00DE7261" w:rsidP="00DE7261">
            <w:pPr>
              <w:jc w:val="right"/>
              <w:rPr>
                <w:sz w:val="20"/>
              </w:rPr>
            </w:pPr>
            <w:r w:rsidRPr="00DE7261">
              <w:rPr>
                <w:sz w:val="20"/>
              </w:rPr>
              <w:t> </w:t>
            </w:r>
          </w:p>
        </w:tc>
      </w:tr>
      <w:tr w:rsidR="00DE7261" w:rsidRPr="00DE7261" w14:paraId="051258E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71A25D8"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12A880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7B1C6C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A242773"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280A281E" w14:textId="77777777" w:rsidR="00DE7261" w:rsidRPr="00DE7261" w:rsidRDefault="00DE7261" w:rsidP="00DE7261">
            <w:pPr>
              <w:jc w:val="center"/>
              <w:rPr>
                <w:sz w:val="20"/>
              </w:rPr>
            </w:pPr>
            <w:r w:rsidRPr="00DE7261">
              <w:rPr>
                <w:sz w:val="20"/>
              </w:rPr>
              <w:t>02 5 37 00000</w:t>
            </w:r>
          </w:p>
        </w:tc>
        <w:tc>
          <w:tcPr>
            <w:tcW w:w="648" w:type="dxa"/>
            <w:tcBorders>
              <w:top w:val="nil"/>
              <w:left w:val="nil"/>
              <w:bottom w:val="single" w:sz="4" w:space="0" w:color="000000"/>
              <w:right w:val="single" w:sz="4" w:space="0" w:color="000000"/>
            </w:tcBorders>
            <w:shd w:val="clear" w:color="auto" w:fill="auto"/>
            <w:vAlign w:val="center"/>
            <w:hideMark/>
          </w:tcPr>
          <w:p w14:paraId="28B1C95D"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786ACAE"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auto" w:fill="auto"/>
            <w:vAlign w:val="center"/>
            <w:hideMark/>
          </w:tcPr>
          <w:p w14:paraId="149B7C6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BFF8808" w14:textId="77777777" w:rsidR="00DE7261" w:rsidRPr="00DE7261" w:rsidRDefault="00DE7261" w:rsidP="00DE7261">
            <w:pPr>
              <w:jc w:val="right"/>
              <w:rPr>
                <w:sz w:val="20"/>
              </w:rPr>
            </w:pPr>
            <w:r w:rsidRPr="00DE7261">
              <w:rPr>
                <w:sz w:val="20"/>
              </w:rPr>
              <w:t> </w:t>
            </w:r>
          </w:p>
        </w:tc>
      </w:tr>
      <w:tr w:rsidR="00DE7261" w:rsidRPr="00DE7261" w14:paraId="6712D2A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E8452B" w14:textId="77777777" w:rsidR="00DE7261" w:rsidRPr="00DE7261" w:rsidRDefault="00DE7261" w:rsidP="00DE7261">
            <w:pPr>
              <w:rPr>
                <w:sz w:val="20"/>
              </w:rPr>
            </w:pPr>
            <w:r w:rsidRPr="00DE7261">
              <w:rPr>
                <w:sz w:val="20"/>
              </w:rPr>
              <w:lastRenderedPageBreak/>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8B25A8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D472FE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F05825D"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416714A2" w14:textId="77777777" w:rsidR="00DE7261" w:rsidRPr="00DE7261" w:rsidRDefault="00DE7261" w:rsidP="00DE7261">
            <w:pPr>
              <w:jc w:val="center"/>
              <w:rPr>
                <w:sz w:val="20"/>
              </w:rPr>
            </w:pPr>
            <w:r w:rsidRPr="00DE7261">
              <w:rPr>
                <w:sz w:val="20"/>
              </w:rPr>
              <w:t>02 5 37 00000</w:t>
            </w:r>
          </w:p>
        </w:tc>
        <w:tc>
          <w:tcPr>
            <w:tcW w:w="648" w:type="dxa"/>
            <w:tcBorders>
              <w:top w:val="nil"/>
              <w:left w:val="nil"/>
              <w:bottom w:val="single" w:sz="4" w:space="0" w:color="000000"/>
              <w:right w:val="single" w:sz="4" w:space="0" w:color="000000"/>
            </w:tcBorders>
            <w:shd w:val="clear" w:color="auto" w:fill="auto"/>
            <w:vAlign w:val="center"/>
            <w:hideMark/>
          </w:tcPr>
          <w:p w14:paraId="2A8F6597"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5A392A6B"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auto" w:fill="auto"/>
            <w:vAlign w:val="center"/>
            <w:hideMark/>
          </w:tcPr>
          <w:p w14:paraId="5E1D3F8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31B3D7E" w14:textId="77777777" w:rsidR="00DE7261" w:rsidRPr="00DE7261" w:rsidRDefault="00DE7261" w:rsidP="00DE7261">
            <w:pPr>
              <w:jc w:val="right"/>
              <w:rPr>
                <w:sz w:val="20"/>
              </w:rPr>
            </w:pPr>
            <w:r w:rsidRPr="00DE7261">
              <w:rPr>
                <w:sz w:val="20"/>
              </w:rPr>
              <w:t> </w:t>
            </w:r>
          </w:p>
        </w:tc>
      </w:tr>
      <w:tr w:rsidR="00DE7261" w:rsidRPr="00DE7261" w14:paraId="4A78A4C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8274BBE"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691AF6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E022A0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4123551" w14:textId="77777777" w:rsidR="00DE7261" w:rsidRPr="00DE7261" w:rsidRDefault="00DE7261" w:rsidP="00DE7261">
            <w:pPr>
              <w:jc w:val="center"/>
              <w:rPr>
                <w:sz w:val="20"/>
              </w:rPr>
            </w:pPr>
            <w:r w:rsidRPr="00DE7261">
              <w:rPr>
                <w:sz w:val="20"/>
              </w:rPr>
              <w:t>07</w:t>
            </w:r>
          </w:p>
        </w:tc>
        <w:tc>
          <w:tcPr>
            <w:tcW w:w="772" w:type="dxa"/>
            <w:tcBorders>
              <w:top w:val="nil"/>
              <w:left w:val="nil"/>
              <w:bottom w:val="single" w:sz="4" w:space="0" w:color="000000"/>
              <w:right w:val="single" w:sz="4" w:space="0" w:color="000000"/>
            </w:tcBorders>
            <w:shd w:val="clear" w:color="auto" w:fill="auto"/>
            <w:vAlign w:val="center"/>
            <w:hideMark/>
          </w:tcPr>
          <w:p w14:paraId="09942CCF" w14:textId="77777777" w:rsidR="00DE7261" w:rsidRPr="00DE7261" w:rsidRDefault="00DE7261" w:rsidP="00DE7261">
            <w:pPr>
              <w:jc w:val="center"/>
              <w:rPr>
                <w:sz w:val="20"/>
              </w:rPr>
            </w:pPr>
            <w:r w:rsidRPr="00DE7261">
              <w:rPr>
                <w:sz w:val="20"/>
              </w:rPr>
              <w:t>02 5 37 00000</w:t>
            </w:r>
          </w:p>
        </w:tc>
        <w:tc>
          <w:tcPr>
            <w:tcW w:w="648" w:type="dxa"/>
            <w:tcBorders>
              <w:top w:val="nil"/>
              <w:left w:val="nil"/>
              <w:bottom w:val="single" w:sz="4" w:space="0" w:color="000000"/>
              <w:right w:val="single" w:sz="4" w:space="0" w:color="000000"/>
            </w:tcBorders>
            <w:shd w:val="clear" w:color="auto" w:fill="auto"/>
            <w:vAlign w:val="center"/>
            <w:hideMark/>
          </w:tcPr>
          <w:p w14:paraId="1487C683"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37D743BE" w14:textId="77777777" w:rsidR="00DE7261" w:rsidRPr="00DE7261" w:rsidRDefault="00DE7261" w:rsidP="00DE7261">
            <w:pPr>
              <w:jc w:val="right"/>
              <w:rPr>
                <w:sz w:val="20"/>
              </w:rPr>
            </w:pPr>
            <w:r w:rsidRPr="00DE7261">
              <w:rPr>
                <w:sz w:val="20"/>
              </w:rPr>
              <w:t>200,0</w:t>
            </w:r>
          </w:p>
        </w:tc>
        <w:tc>
          <w:tcPr>
            <w:tcW w:w="1134" w:type="dxa"/>
            <w:tcBorders>
              <w:top w:val="nil"/>
              <w:left w:val="nil"/>
              <w:bottom w:val="single" w:sz="4" w:space="0" w:color="000000"/>
              <w:right w:val="single" w:sz="4" w:space="0" w:color="000000"/>
            </w:tcBorders>
            <w:shd w:val="clear" w:color="auto" w:fill="auto"/>
            <w:vAlign w:val="center"/>
            <w:hideMark/>
          </w:tcPr>
          <w:p w14:paraId="584E93A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9847B3C" w14:textId="77777777" w:rsidR="00DE7261" w:rsidRPr="00DE7261" w:rsidRDefault="00DE7261" w:rsidP="00DE7261">
            <w:pPr>
              <w:jc w:val="right"/>
              <w:rPr>
                <w:sz w:val="20"/>
              </w:rPr>
            </w:pPr>
            <w:r w:rsidRPr="00DE7261">
              <w:rPr>
                <w:sz w:val="20"/>
              </w:rPr>
              <w:t> </w:t>
            </w:r>
          </w:p>
        </w:tc>
      </w:tr>
      <w:tr w:rsidR="00DE7261" w:rsidRPr="00DE7261" w14:paraId="30D8B4D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15578E7" w14:textId="77777777" w:rsidR="00DE7261" w:rsidRPr="00DE7261" w:rsidRDefault="00DE7261" w:rsidP="00DE7261">
            <w:pPr>
              <w:rPr>
                <w:sz w:val="20"/>
              </w:rPr>
            </w:pPr>
            <w:r w:rsidRPr="00DE7261">
              <w:rPr>
                <w:sz w:val="20"/>
              </w:rPr>
              <w:t>Другие вопросы в области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170BE1E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DE6264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158011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hideMark/>
          </w:tcPr>
          <w:p w14:paraId="682F5E4B"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C415C40"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27D10DD" w14:textId="77777777" w:rsidR="00DE7261" w:rsidRPr="00DE7261" w:rsidRDefault="00DE7261" w:rsidP="00DE7261">
            <w:pPr>
              <w:jc w:val="right"/>
              <w:rPr>
                <w:sz w:val="20"/>
              </w:rPr>
            </w:pPr>
            <w:r w:rsidRPr="00DE7261">
              <w:rPr>
                <w:sz w:val="20"/>
              </w:rPr>
              <w:t>57 329,8</w:t>
            </w:r>
          </w:p>
        </w:tc>
        <w:tc>
          <w:tcPr>
            <w:tcW w:w="1134" w:type="dxa"/>
            <w:tcBorders>
              <w:top w:val="nil"/>
              <w:left w:val="nil"/>
              <w:bottom w:val="single" w:sz="4" w:space="0" w:color="000000"/>
              <w:right w:val="single" w:sz="4" w:space="0" w:color="000000"/>
            </w:tcBorders>
            <w:shd w:val="clear" w:color="FFFFFF" w:fill="FFFFFF"/>
            <w:vAlign w:val="center"/>
            <w:hideMark/>
          </w:tcPr>
          <w:p w14:paraId="42FCD3D0" w14:textId="77777777" w:rsidR="00DE7261" w:rsidRPr="00DE7261" w:rsidRDefault="00DE7261" w:rsidP="00DE7261">
            <w:pPr>
              <w:jc w:val="right"/>
              <w:rPr>
                <w:sz w:val="20"/>
              </w:rPr>
            </w:pPr>
            <w:r w:rsidRPr="00DE7261">
              <w:rPr>
                <w:sz w:val="20"/>
              </w:rPr>
              <w:t>57 694,4</w:t>
            </w:r>
          </w:p>
        </w:tc>
        <w:tc>
          <w:tcPr>
            <w:tcW w:w="992" w:type="dxa"/>
            <w:tcBorders>
              <w:top w:val="nil"/>
              <w:left w:val="nil"/>
              <w:bottom w:val="single" w:sz="4" w:space="0" w:color="000000"/>
              <w:right w:val="single" w:sz="4" w:space="0" w:color="000000"/>
            </w:tcBorders>
            <w:shd w:val="clear" w:color="FFFFFF" w:fill="FFFFFF"/>
            <w:vAlign w:val="center"/>
            <w:hideMark/>
          </w:tcPr>
          <w:p w14:paraId="7856B132" w14:textId="77777777" w:rsidR="00DE7261" w:rsidRPr="00DE7261" w:rsidRDefault="00DE7261" w:rsidP="00DE7261">
            <w:pPr>
              <w:jc w:val="right"/>
              <w:rPr>
                <w:sz w:val="20"/>
              </w:rPr>
            </w:pPr>
            <w:r w:rsidRPr="00DE7261">
              <w:rPr>
                <w:sz w:val="20"/>
              </w:rPr>
              <w:t>58 353,1</w:t>
            </w:r>
          </w:p>
        </w:tc>
      </w:tr>
      <w:tr w:rsidR="00DE7261" w:rsidRPr="00DE7261" w14:paraId="3F074A62"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49D6DE7"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образования"</w:t>
            </w:r>
          </w:p>
        </w:tc>
        <w:tc>
          <w:tcPr>
            <w:tcW w:w="715" w:type="dxa"/>
            <w:tcBorders>
              <w:top w:val="nil"/>
              <w:left w:val="nil"/>
              <w:bottom w:val="single" w:sz="4" w:space="0" w:color="000000"/>
              <w:right w:val="single" w:sz="4" w:space="0" w:color="000000"/>
            </w:tcBorders>
            <w:shd w:val="clear" w:color="FFFFFF" w:fill="FFFFFF"/>
            <w:vAlign w:val="center"/>
            <w:hideMark/>
          </w:tcPr>
          <w:p w14:paraId="268DDE5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B972B30"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1608EC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505246ED" w14:textId="77777777" w:rsidR="00DE7261" w:rsidRPr="00DE7261" w:rsidRDefault="00DE7261" w:rsidP="00DE7261">
            <w:pPr>
              <w:jc w:val="center"/>
              <w:rPr>
                <w:sz w:val="20"/>
              </w:rPr>
            </w:pPr>
            <w:r w:rsidRPr="00DE7261">
              <w:rPr>
                <w:sz w:val="20"/>
              </w:rPr>
              <w:t>02 0 00 00000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F77DBB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4360C93" w14:textId="77777777" w:rsidR="00DE7261" w:rsidRPr="00DE7261" w:rsidRDefault="00DE7261" w:rsidP="00DE7261">
            <w:pPr>
              <w:jc w:val="right"/>
              <w:rPr>
                <w:sz w:val="20"/>
              </w:rPr>
            </w:pPr>
            <w:r w:rsidRPr="00DE7261">
              <w:rPr>
                <w:sz w:val="20"/>
              </w:rPr>
              <w:t>53 560,1</w:t>
            </w:r>
          </w:p>
        </w:tc>
        <w:tc>
          <w:tcPr>
            <w:tcW w:w="1134" w:type="dxa"/>
            <w:tcBorders>
              <w:top w:val="nil"/>
              <w:left w:val="nil"/>
              <w:bottom w:val="single" w:sz="4" w:space="0" w:color="000000"/>
              <w:right w:val="single" w:sz="4" w:space="0" w:color="000000"/>
            </w:tcBorders>
            <w:shd w:val="clear" w:color="FFFFFF" w:fill="FFFFFF"/>
            <w:vAlign w:val="center"/>
            <w:hideMark/>
          </w:tcPr>
          <w:p w14:paraId="188D2352" w14:textId="77777777" w:rsidR="00DE7261" w:rsidRPr="00DE7261" w:rsidRDefault="00DE7261" w:rsidP="00DE7261">
            <w:pPr>
              <w:jc w:val="right"/>
              <w:rPr>
                <w:sz w:val="20"/>
              </w:rPr>
            </w:pPr>
            <w:r w:rsidRPr="00DE7261">
              <w:rPr>
                <w:sz w:val="20"/>
              </w:rPr>
              <w:t>53 846,2</w:t>
            </w:r>
          </w:p>
        </w:tc>
        <w:tc>
          <w:tcPr>
            <w:tcW w:w="992" w:type="dxa"/>
            <w:tcBorders>
              <w:top w:val="nil"/>
              <w:left w:val="nil"/>
              <w:bottom w:val="single" w:sz="4" w:space="0" w:color="000000"/>
              <w:right w:val="single" w:sz="4" w:space="0" w:color="000000"/>
            </w:tcBorders>
            <w:shd w:val="clear" w:color="FFFFFF" w:fill="FFFFFF"/>
            <w:vAlign w:val="center"/>
            <w:hideMark/>
          </w:tcPr>
          <w:p w14:paraId="7990B1F0" w14:textId="77777777" w:rsidR="00DE7261" w:rsidRPr="00DE7261" w:rsidRDefault="00DE7261" w:rsidP="00DE7261">
            <w:pPr>
              <w:jc w:val="right"/>
              <w:rPr>
                <w:sz w:val="20"/>
              </w:rPr>
            </w:pPr>
            <w:r w:rsidRPr="00DE7261">
              <w:rPr>
                <w:sz w:val="20"/>
              </w:rPr>
              <w:t>54 166,4</w:t>
            </w:r>
          </w:p>
        </w:tc>
      </w:tr>
      <w:tr w:rsidR="00DE7261" w:rsidRPr="00DE7261" w14:paraId="17D0E0E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5BD77BB" w14:textId="77777777" w:rsidR="00DE7261" w:rsidRPr="00DE7261" w:rsidRDefault="00DE7261" w:rsidP="00DE7261">
            <w:pPr>
              <w:rPr>
                <w:sz w:val="20"/>
              </w:rPr>
            </w:pPr>
            <w:r w:rsidRPr="00DE7261">
              <w:rPr>
                <w:sz w:val="20"/>
              </w:rPr>
              <w:t>"Создание условий для текущего финансирования и реализации муниципальной программы"</w:t>
            </w:r>
          </w:p>
        </w:tc>
        <w:tc>
          <w:tcPr>
            <w:tcW w:w="715" w:type="dxa"/>
            <w:tcBorders>
              <w:top w:val="nil"/>
              <w:left w:val="nil"/>
              <w:bottom w:val="single" w:sz="4" w:space="0" w:color="000000"/>
              <w:right w:val="single" w:sz="4" w:space="0" w:color="000000"/>
            </w:tcBorders>
            <w:shd w:val="clear" w:color="FFFFFF" w:fill="FFFFFF"/>
            <w:vAlign w:val="center"/>
            <w:hideMark/>
          </w:tcPr>
          <w:p w14:paraId="20A70A8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34B2BA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5D6FE10"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13DD7578" w14:textId="77777777" w:rsidR="00DE7261" w:rsidRPr="00DE7261" w:rsidRDefault="00DE7261" w:rsidP="00DE7261">
            <w:pPr>
              <w:jc w:val="center"/>
              <w:rPr>
                <w:sz w:val="20"/>
              </w:rPr>
            </w:pPr>
            <w:r w:rsidRPr="00DE7261">
              <w:rPr>
                <w:sz w:val="20"/>
              </w:rPr>
              <w:t>02 5 00 00000</w:t>
            </w:r>
          </w:p>
        </w:tc>
        <w:tc>
          <w:tcPr>
            <w:tcW w:w="648" w:type="dxa"/>
            <w:tcBorders>
              <w:top w:val="nil"/>
              <w:left w:val="nil"/>
              <w:bottom w:val="single" w:sz="4" w:space="0" w:color="000000"/>
              <w:right w:val="single" w:sz="4" w:space="0" w:color="000000"/>
            </w:tcBorders>
            <w:shd w:val="clear" w:color="FFFFFF" w:fill="FFFFFF"/>
            <w:vAlign w:val="center"/>
            <w:hideMark/>
          </w:tcPr>
          <w:p w14:paraId="31F0454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99E6F9C" w14:textId="77777777" w:rsidR="00DE7261" w:rsidRPr="00DE7261" w:rsidRDefault="00DE7261" w:rsidP="00DE7261">
            <w:pPr>
              <w:jc w:val="right"/>
              <w:rPr>
                <w:sz w:val="20"/>
              </w:rPr>
            </w:pPr>
            <w:r w:rsidRPr="00DE7261">
              <w:rPr>
                <w:sz w:val="20"/>
              </w:rPr>
              <w:t>53 560,1</w:t>
            </w:r>
          </w:p>
        </w:tc>
        <w:tc>
          <w:tcPr>
            <w:tcW w:w="1134" w:type="dxa"/>
            <w:tcBorders>
              <w:top w:val="nil"/>
              <w:left w:val="nil"/>
              <w:bottom w:val="single" w:sz="4" w:space="0" w:color="000000"/>
              <w:right w:val="single" w:sz="4" w:space="0" w:color="000000"/>
            </w:tcBorders>
            <w:shd w:val="clear" w:color="FFFFFF" w:fill="FFFFFF"/>
            <w:vAlign w:val="center"/>
            <w:hideMark/>
          </w:tcPr>
          <w:p w14:paraId="7E2CA410" w14:textId="77777777" w:rsidR="00DE7261" w:rsidRPr="00DE7261" w:rsidRDefault="00DE7261" w:rsidP="00DE7261">
            <w:pPr>
              <w:jc w:val="right"/>
              <w:rPr>
                <w:sz w:val="20"/>
              </w:rPr>
            </w:pPr>
            <w:r w:rsidRPr="00DE7261">
              <w:rPr>
                <w:sz w:val="20"/>
              </w:rPr>
              <w:t>53 846,2</w:t>
            </w:r>
          </w:p>
        </w:tc>
        <w:tc>
          <w:tcPr>
            <w:tcW w:w="992" w:type="dxa"/>
            <w:tcBorders>
              <w:top w:val="nil"/>
              <w:left w:val="nil"/>
              <w:bottom w:val="single" w:sz="4" w:space="0" w:color="000000"/>
              <w:right w:val="single" w:sz="4" w:space="0" w:color="000000"/>
            </w:tcBorders>
            <w:shd w:val="clear" w:color="FFFFFF" w:fill="FFFFFF"/>
            <w:vAlign w:val="center"/>
            <w:hideMark/>
          </w:tcPr>
          <w:p w14:paraId="119EE556" w14:textId="77777777" w:rsidR="00DE7261" w:rsidRPr="00DE7261" w:rsidRDefault="00DE7261" w:rsidP="00DE7261">
            <w:pPr>
              <w:jc w:val="right"/>
              <w:rPr>
                <w:sz w:val="20"/>
              </w:rPr>
            </w:pPr>
            <w:r w:rsidRPr="00DE7261">
              <w:rPr>
                <w:sz w:val="20"/>
              </w:rPr>
              <w:t>54 166,4</w:t>
            </w:r>
          </w:p>
        </w:tc>
      </w:tr>
      <w:tr w:rsidR="00DE7261" w:rsidRPr="00DE7261" w14:paraId="321FEBA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3508410" w14:textId="77777777" w:rsidR="00DE7261" w:rsidRPr="00DE7261" w:rsidRDefault="00DE7261" w:rsidP="00DE7261">
            <w:pPr>
              <w:rPr>
                <w:sz w:val="20"/>
              </w:rPr>
            </w:pPr>
            <w:r w:rsidRPr="00DE7261">
              <w:rPr>
                <w:sz w:val="20"/>
              </w:rPr>
              <w:t>Обеспечение мер пожарной безопасности</w:t>
            </w:r>
          </w:p>
        </w:tc>
        <w:tc>
          <w:tcPr>
            <w:tcW w:w="715" w:type="dxa"/>
            <w:tcBorders>
              <w:top w:val="nil"/>
              <w:left w:val="nil"/>
              <w:bottom w:val="single" w:sz="4" w:space="0" w:color="000000"/>
              <w:right w:val="single" w:sz="4" w:space="0" w:color="000000"/>
            </w:tcBorders>
            <w:shd w:val="clear" w:color="FFFFFF" w:fill="FFFFFF"/>
            <w:vAlign w:val="center"/>
            <w:hideMark/>
          </w:tcPr>
          <w:p w14:paraId="02E72F9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A1A265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83D0FE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3997E1EB"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FFFFFF" w:fill="FFFFFF"/>
            <w:vAlign w:val="center"/>
            <w:hideMark/>
          </w:tcPr>
          <w:p w14:paraId="12C2B56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2B64A18" w14:textId="77777777" w:rsidR="00DE7261" w:rsidRPr="00DE7261" w:rsidRDefault="00DE7261" w:rsidP="00DE7261">
            <w:pPr>
              <w:jc w:val="right"/>
              <w:rPr>
                <w:sz w:val="20"/>
              </w:rPr>
            </w:pPr>
            <w:r w:rsidRPr="00DE7261">
              <w:rPr>
                <w:sz w:val="20"/>
              </w:rPr>
              <w:t>25,2</w:t>
            </w:r>
          </w:p>
        </w:tc>
        <w:tc>
          <w:tcPr>
            <w:tcW w:w="1134" w:type="dxa"/>
            <w:tcBorders>
              <w:top w:val="nil"/>
              <w:left w:val="nil"/>
              <w:bottom w:val="single" w:sz="4" w:space="0" w:color="000000"/>
              <w:right w:val="single" w:sz="4" w:space="0" w:color="000000"/>
            </w:tcBorders>
            <w:shd w:val="clear" w:color="FFFFFF" w:fill="FFFFFF"/>
            <w:vAlign w:val="center"/>
            <w:hideMark/>
          </w:tcPr>
          <w:p w14:paraId="36456977" w14:textId="77777777" w:rsidR="00DE7261" w:rsidRPr="00DE7261" w:rsidRDefault="00DE7261" w:rsidP="00DE7261">
            <w:pPr>
              <w:jc w:val="right"/>
              <w:rPr>
                <w:sz w:val="20"/>
              </w:rPr>
            </w:pPr>
            <w:r w:rsidRPr="00DE7261">
              <w:rPr>
                <w:sz w:val="20"/>
              </w:rPr>
              <w:t>25,2</w:t>
            </w:r>
          </w:p>
        </w:tc>
        <w:tc>
          <w:tcPr>
            <w:tcW w:w="992" w:type="dxa"/>
            <w:tcBorders>
              <w:top w:val="nil"/>
              <w:left w:val="nil"/>
              <w:bottom w:val="single" w:sz="4" w:space="0" w:color="000000"/>
              <w:right w:val="single" w:sz="4" w:space="0" w:color="000000"/>
            </w:tcBorders>
            <w:shd w:val="clear" w:color="FFFFFF" w:fill="FFFFFF"/>
            <w:vAlign w:val="center"/>
            <w:hideMark/>
          </w:tcPr>
          <w:p w14:paraId="1FEBBF8B" w14:textId="77777777" w:rsidR="00DE7261" w:rsidRPr="00DE7261" w:rsidRDefault="00DE7261" w:rsidP="00DE7261">
            <w:pPr>
              <w:jc w:val="right"/>
              <w:rPr>
                <w:sz w:val="20"/>
              </w:rPr>
            </w:pPr>
            <w:r w:rsidRPr="00DE7261">
              <w:rPr>
                <w:sz w:val="20"/>
              </w:rPr>
              <w:t>25,2</w:t>
            </w:r>
          </w:p>
        </w:tc>
      </w:tr>
      <w:tr w:rsidR="00DE7261" w:rsidRPr="00DE7261" w14:paraId="1B6B270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DA002F8"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E9E986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5492C4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334E54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F4DB3AF"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52F30BF4"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11E5F24" w14:textId="77777777" w:rsidR="00DE7261" w:rsidRPr="00DE7261" w:rsidRDefault="00DE7261" w:rsidP="00DE7261">
            <w:pPr>
              <w:jc w:val="right"/>
              <w:rPr>
                <w:sz w:val="20"/>
              </w:rPr>
            </w:pPr>
            <w:r w:rsidRPr="00DE7261">
              <w:rPr>
                <w:sz w:val="20"/>
              </w:rPr>
              <w:t>25,2</w:t>
            </w:r>
          </w:p>
        </w:tc>
        <w:tc>
          <w:tcPr>
            <w:tcW w:w="1134" w:type="dxa"/>
            <w:tcBorders>
              <w:top w:val="nil"/>
              <w:left w:val="nil"/>
              <w:bottom w:val="single" w:sz="4" w:space="0" w:color="000000"/>
              <w:right w:val="single" w:sz="4" w:space="0" w:color="000000"/>
            </w:tcBorders>
            <w:shd w:val="clear" w:color="auto" w:fill="auto"/>
            <w:vAlign w:val="center"/>
            <w:hideMark/>
          </w:tcPr>
          <w:p w14:paraId="1534B735" w14:textId="77777777" w:rsidR="00DE7261" w:rsidRPr="00DE7261" w:rsidRDefault="00DE7261" w:rsidP="00DE7261">
            <w:pPr>
              <w:jc w:val="right"/>
              <w:rPr>
                <w:sz w:val="20"/>
              </w:rPr>
            </w:pPr>
            <w:r w:rsidRPr="00DE7261">
              <w:rPr>
                <w:sz w:val="20"/>
              </w:rPr>
              <w:t>25,2</w:t>
            </w:r>
          </w:p>
        </w:tc>
        <w:tc>
          <w:tcPr>
            <w:tcW w:w="992" w:type="dxa"/>
            <w:tcBorders>
              <w:top w:val="nil"/>
              <w:left w:val="nil"/>
              <w:bottom w:val="single" w:sz="4" w:space="0" w:color="000000"/>
              <w:right w:val="single" w:sz="4" w:space="0" w:color="000000"/>
            </w:tcBorders>
            <w:shd w:val="clear" w:color="auto" w:fill="auto"/>
            <w:vAlign w:val="center"/>
            <w:hideMark/>
          </w:tcPr>
          <w:p w14:paraId="2265188A" w14:textId="77777777" w:rsidR="00DE7261" w:rsidRPr="00DE7261" w:rsidRDefault="00DE7261" w:rsidP="00DE7261">
            <w:pPr>
              <w:jc w:val="right"/>
              <w:rPr>
                <w:sz w:val="20"/>
              </w:rPr>
            </w:pPr>
            <w:r w:rsidRPr="00DE7261">
              <w:rPr>
                <w:sz w:val="20"/>
              </w:rPr>
              <w:t>25,2</w:t>
            </w:r>
          </w:p>
        </w:tc>
      </w:tr>
      <w:tr w:rsidR="00DE7261" w:rsidRPr="00DE7261" w14:paraId="666CDBA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8C4D031"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173DEC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536AFF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E08921B"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9DA02AF"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0BA5A422"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6C965470" w14:textId="77777777" w:rsidR="00DE7261" w:rsidRPr="00DE7261" w:rsidRDefault="00DE7261" w:rsidP="00DE7261">
            <w:pPr>
              <w:jc w:val="right"/>
              <w:rPr>
                <w:sz w:val="20"/>
              </w:rPr>
            </w:pPr>
            <w:r w:rsidRPr="00DE7261">
              <w:rPr>
                <w:sz w:val="20"/>
              </w:rPr>
              <w:t>25,2</w:t>
            </w:r>
          </w:p>
        </w:tc>
        <w:tc>
          <w:tcPr>
            <w:tcW w:w="1134" w:type="dxa"/>
            <w:tcBorders>
              <w:top w:val="nil"/>
              <w:left w:val="nil"/>
              <w:bottom w:val="single" w:sz="4" w:space="0" w:color="000000"/>
              <w:right w:val="single" w:sz="4" w:space="0" w:color="000000"/>
            </w:tcBorders>
            <w:shd w:val="clear" w:color="auto" w:fill="auto"/>
            <w:vAlign w:val="center"/>
            <w:hideMark/>
          </w:tcPr>
          <w:p w14:paraId="5E322D58" w14:textId="77777777" w:rsidR="00DE7261" w:rsidRPr="00DE7261" w:rsidRDefault="00DE7261" w:rsidP="00DE7261">
            <w:pPr>
              <w:jc w:val="right"/>
              <w:rPr>
                <w:sz w:val="20"/>
              </w:rPr>
            </w:pPr>
            <w:r w:rsidRPr="00DE7261">
              <w:rPr>
                <w:sz w:val="20"/>
              </w:rPr>
              <w:t>25,2</w:t>
            </w:r>
          </w:p>
        </w:tc>
        <w:tc>
          <w:tcPr>
            <w:tcW w:w="992" w:type="dxa"/>
            <w:tcBorders>
              <w:top w:val="nil"/>
              <w:left w:val="nil"/>
              <w:bottom w:val="single" w:sz="4" w:space="0" w:color="000000"/>
              <w:right w:val="single" w:sz="4" w:space="0" w:color="000000"/>
            </w:tcBorders>
            <w:shd w:val="clear" w:color="auto" w:fill="auto"/>
            <w:vAlign w:val="center"/>
            <w:hideMark/>
          </w:tcPr>
          <w:p w14:paraId="46026F19" w14:textId="77777777" w:rsidR="00DE7261" w:rsidRPr="00DE7261" w:rsidRDefault="00DE7261" w:rsidP="00DE7261">
            <w:pPr>
              <w:jc w:val="right"/>
              <w:rPr>
                <w:sz w:val="20"/>
              </w:rPr>
            </w:pPr>
            <w:r w:rsidRPr="00DE7261">
              <w:rPr>
                <w:sz w:val="20"/>
              </w:rPr>
              <w:t>25,2</w:t>
            </w:r>
          </w:p>
        </w:tc>
      </w:tr>
      <w:tr w:rsidR="00DE7261" w:rsidRPr="00DE7261" w14:paraId="3F23EA1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933CA77"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52EB42E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6723B3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7564F4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52CF7CB" w14:textId="77777777" w:rsidR="00DE7261" w:rsidRPr="00DE7261" w:rsidRDefault="00DE7261" w:rsidP="00DE7261">
            <w:pPr>
              <w:jc w:val="center"/>
              <w:rPr>
                <w:sz w:val="20"/>
              </w:rPr>
            </w:pPr>
            <w:r w:rsidRPr="00DE7261">
              <w:rPr>
                <w:sz w:val="20"/>
              </w:rPr>
              <w:t>02 5 32 00000</w:t>
            </w:r>
          </w:p>
        </w:tc>
        <w:tc>
          <w:tcPr>
            <w:tcW w:w="648" w:type="dxa"/>
            <w:tcBorders>
              <w:top w:val="nil"/>
              <w:left w:val="nil"/>
              <w:bottom w:val="single" w:sz="4" w:space="0" w:color="000000"/>
              <w:right w:val="single" w:sz="4" w:space="0" w:color="000000"/>
            </w:tcBorders>
            <w:shd w:val="clear" w:color="auto" w:fill="auto"/>
            <w:vAlign w:val="center"/>
            <w:hideMark/>
          </w:tcPr>
          <w:p w14:paraId="792AF0C6"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F63C773" w14:textId="77777777" w:rsidR="00DE7261" w:rsidRPr="00DE7261" w:rsidRDefault="00DE7261" w:rsidP="00DE7261">
            <w:pPr>
              <w:jc w:val="right"/>
              <w:rPr>
                <w:sz w:val="20"/>
              </w:rPr>
            </w:pPr>
            <w:r w:rsidRPr="00DE7261">
              <w:rPr>
                <w:sz w:val="20"/>
              </w:rPr>
              <w:t>25,2</w:t>
            </w:r>
          </w:p>
        </w:tc>
        <w:tc>
          <w:tcPr>
            <w:tcW w:w="1134" w:type="dxa"/>
            <w:tcBorders>
              <w:top w:val="nil"/>
              <w:left w:val="nil"/>
              <w:bottom w:val="single" w:sz="4" w:space="0" w:color="000000"/>
              <w:right w:val="single" w:sz="4" w:space="0" w:color="000000"/>
            </w:tcBorders>
            <w:shd w:val="clear" w:color="auto" w:fill="auto"/>
            <w:vAlign w:val="center"/>
            <w:hideMark/>
          </w:tcPr>
          <w:p w14:paraId="31E779CB" w14:textId="77777777" w:rsidR="00DE7261" w:rsidRPr="00DE7261" w:rsidRDefault="00DE7261" w:rsidP="00DE7261">
            <w:pPr>
              <w:jc w:val="right"/>
              <w:rPr>
                <w:sz w:val="20"/>
              </w:rPr>
            </w:pPr>
            <w:r w:rsidRPr="00DE7261">
              <w:rPr>
                <w:sz w:val="20"/>
              </w:rPr>
              <w:t>25,2</w:t>
            </w:r>
          </w:p>
        </w:tc>
        <w:tc>
          <w:tcPr>
            <w:tcW w:w="992" w:type="dxa"/>
            <w:tcBorders>
              <w:top w:val="nil"/>
              <w:left w:val="nil"/>
              <w:bottom w:val="single" w:sz="4" w:space="0" w:color="000000"/>
              <w:right w:val="single" w:sz="4" w:space="0" w:color="000000"/>
            </w:tcBorders>
            <w:shd w:val="clear" w:color="auto" w:fill="auto"/>
            <w:vAlign w:val="center"/>
            <w:hideMark/>
          </w:tcPr>
          <w:p w14:paraId="183833B2" w14:textId="77777777" w:rsidR="00DE7261" w:rsidRPr="00DE7261" w:rsidRDefault="00DE7261" w:rsidP="00DE7261">
            <w:pPr>
              <w:jc w:val="right"/>
              <w:rPr>
                <w:sz w:val="20"/>
              </w:rPr>
            </w:pPr>
            <w:r w:rsidRPr="00DE7261">
              <w:rPr>
                <w:sz w:val="20"/>
              </w:rPr>
              <w:t>25,2</w:t>
            </w:r>
          </w:p>
        </w:tc>
      </w:tr>
      <w:tr w:rsidR="00DE7261" w:rsidRPr="00DE7261" w14:paraId="52E3FB6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FD73CB4" w14:textId="77777777" w:rsidR="00DE7261" w:rsidRPr="00DE7261" w:rsidRDefault="00DE7261" w:rsidP="00DE7261">
            <w:pPr>
              <w:rPr>
                <w:sz w:val="20"/>
              </w:rPr>
            </w:pPr>
            <w:r w:rsidRPr="00DE7261">
              <w:rPr>
                <w:sz w:val="20"/>
              </w:rPr>
              <w:t>Обеспечение деятельности органов исполнительной власти</w:t>
            </w:r>
          </w:p>
        </w:tc>
        <w:tc>
          <w:tcPr>
            <w:tcW w:w="715" w:type="dxa"/>
            <w:tcBorders>
              <w:top w:val="nil"/>
              <w:left w:val="nil"/>
              <w:bottom w:val="single" w:sz="4" w:space="0" w:color="000000"/>
              <w:right w:val="single" w:sz="4" w:space="0" w:color="000000"/>
            </w:tcBorders>
            <w:shd w:val="clear" w:color="FFFFFF" w:fill="FFFFFF"/>
            <w:vAlign w:val="center"/>
            <w:hideMark/>
          </w:tcPr>
          <w:p w14:paraId="5F40BDE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1C1173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7A44E7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756392AE" w14:textId="77777777" w:rsidR="00DE7261" w:rsidRPr="00DE7261" w:rsidRDefault="00DE7261" w:rsidP="00DE7261">
            <w:pPr>
              <w:jc w:val="center"/>
              <w:rPr>
                <w:sz w:val="20"/>
              </w:rPr>
            </w:pPr>
            <w:r w:rsidRPr="00DE7261">
              <w:rPr>
                <w:sz w:val="20"/>
              </w:rPr>
              <w:t>02 5 36 00000</w:t>
            </w:r>
          </w:p>
        </w:tc>
        <w:tc>
          <w:tcPr>
            <w:tcW w:w="648" w:type="dxa"/>
            <w:tcBorders>
              <w:top w:val="nil"/>
              <w:left w:val="nil"/>
              <w:bottom w:val="single" w:sz="4" w:space="0" w:color="000000"/>
              <w:right w:val="single" w:sz="4" w:space="0" w:color="000000"/>
            </w:tcBorders>
            <w:shd w:val="clear" w:color="FFFFFF" w:fill="FFFFFF"/>
            <w:vAlign w:val="center"/>
            <w:hideMark/>
          </w:tcPr>
          <w:p w14:paraId="07FF20D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19C774E" w14:textId="77777777" w:rsidR="00DE7261" w:rsidRPr="00DE7261" w:rsidRDefault="00DE7261" w:rsidP="00DE7261">
            <w:pPr>
              <w:jc w:val="right"/>
              <w:rPr>
                <w:sz w:val="20"/>
              </w:rPr>
            </w:pPr>
            <w:r w:rsidRPr="00DE7261">
              <w:rPr>
                <w:sz w:val="20"/>
              </w:rPr>
              <w:t>53 534,9</w:t>
            </w:r>
          </w:p>
        </w:tc>
        <w:tc>
          <w:tcPr>
            <w:tcW w:w="1134" w:type="dxa"/>
            <w:tcBorders>
              <w:top w:val="nil"/>
              <w:left w:val="nil"/>
              <w:bottom w:val="single" w:sz="4" w:space="0" w:color="000000"/>
              <w:right w:val="single" w:sz="4" w:space="0" w:color="000000"/>
            </w:tcBorders>
            <w:shd w:val="clear" w:color="FFFFFF" w:fill="FFFFFF"/>
            <w:vAlign w:val="center"/>
            <w:hideMark/>
          </w:tcPr>
          <w:p w14:paraId="4A99CDF1" w14:textId="77777777" w:rsidR="00DE7261" w:rsidRPr="00DE7261" w:rsidRDefault="00DE7261" w:rsidP="00DE7261">
            <w:pPr>
              <w:jc w:val="right"/>
              <w:rPr>
                <w:sz w:val="20"/>
              </w:rPr>
            </w:pPr>
            <w:r w:rsidRPr="00DE7261">
              <w:rPr>
                <w:sz w:val="20"/>
              </w:rPr>
              <w:t>53 821,0</w:t>
            </w:r>
          </w:p>
        </w:tc>
        <w:tc>
          <w:tcPr>
            <w:tcW w:w="992" w:type="dxa"/>
            <w:tcBorders>
              <w:top w:val="nil"/>
              <w:left w:val="nil"/>
              <w:bottom w:val="single" w:sz="4" w:space="0" w:color="000000"/>
              <w:right w:val="single" w:sz="4" w:space="0" w:color="000000"/>
            </w:tcBorders>
            <w:shd w:val="clear" w:color="FFFFFF" w:fill="FFFFFF"/>
            <w:vAlign w:val="center"/>
            <w:hideMark/>
          </w:tcPr>
          <w:p w14:paraId="097E71E4" w14:textId="77777777" w:rsidR="00DE7261" w:rsidRPr="00DE7261" w:rsidRDefault="00DE7261" w:rsidP="00DE7261">
            <w:pPr>
              <w:jc w:val="right"/>
              <w:rPr>
                <w:sz w:val="20"/>
              </w:rPr>
            </w:pPr>
            <w:r w:rsidRPr="00DE7261">
              <w:rPr>
                <w:sz w:val="20"/>
              </w:rPr>
              <w:t>54 141,2</w:t>
            </w:r>
          </w:p>
        </w:tc>
      </w:tr>
      <w:tr w:rsidR="00DE7261" w:rsidRPr="00DE7261" w14:paraId="1F8A6F8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F30E535" w14:textId="77777777" w:rsidR="00DE7261" w:rsidRPr="00DE7261" w:rsidRDefault="00DE7261" w:rsidP="00DE7261">
            <w:pPr>
              <w:rPr>
                <w:sz w:val="20"/>
              </w:rPr>
            </w:pPr>
            <w:r w:rsidRPr="00DE7261">
              <w:rPr>
                <w:sz w:val="20"/>
              </w:rPr>
              <w:t>Методические центры, кабинеты</w:t>
            </w:r>
          </w:p>
        </w:tc>
        <w:tc>
          <w:tcPr>
            <w:tcW w:w="715" w:type="dxa"/>
            <w:tcBorders>
              <w:top w:val="nil"/>
              <w:left w:val="nil"/>
              <w:bottom w:val="single" w:sz="4" w:space="0" w:color="000000"/>
              <w:right w:val="single" w:sz="4" w:space="0" w:color="000000"/>
            </w:tcBorders>
            <w:shd w:val="clear" w:color="auto" w:fill="auto"/>
            <w:vAlign w:val="center"/>
            <w:hideMark/>
          </w:tcPr>
          <w:p w14:paraId="61D5D19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2D71FB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1E8ABB5"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610451B"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3937C42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B6CA725" w14:textId="77777777" w:rsidR="00DE7261" w:rsidRPr="00DE7261" w:rsidRDefault="00DE7261" w:rsidP="00DE7261">
            <w:pPr>
              <w:jc w:val="right"/>
              <w:rPr>
                <w:sz w:val="20"/>
              </w:rPr>
            </w:pPr>
            <w:r w:rsidRPr="00DE7261">
              <w:rPr>
                <w:sz w:val="20"/>
              </w:rPr>
              <w:t>11 151,1</w:t>
            </w:r>
          </w:p>
        </w:tc>
        <w:tc>
          <w:tcPr>
            <w:tcW w:w="1134" w:type="dxa"/>
            <w:tcBorders>
              <w:top w:val="nil"/>
              <w:left w:val="nil"/>
              <w:bottom w:val="single" w:sz="4" w:space="0" w:color="000000"/>
              <w:right w:val="single" w:sz="4" w:space="0" w:color="000000"/>
            </w:tcBorders>
            <w:shd w:val="clear" w:color="auto" w:fill="auto"/>
            <w:vAlign w:val="center"/>
            <w:hideMark/>
          </w:tcPr>
          <w:p w14:paraId="0254F8E8" w14:textId="77777777" w:rsidR="00DE7261" w:rsidRPr="00DE7261" w:rsidRDefault="00DE7261" w:rsidP="00DE7261">
            <w:pPr>
              <w:jc w:val="right"/>
              <w:rPr>
                <w:sz w:val="20"/>
              </w:rPr>
            </w:pPr>
            <w:r w:rsidRPr="00DE7261">
              <w:rPr>
                <w:sz w:val="20"/>
              </w:rPr>
              <w:t>11 200,7</w:t>
            </w:r>
          </w:p>
        </w:tc>
        <w:tc>
          <w:tcPr>
            <w:tcW w:w="992" w:type="dxa"/>
            <w:tcBorders>
              <w:top w:val="nil"/>
              <w:left w:val="nil"/>
              <w:bottom w:val="single" w:sz="4" w:space="0" w:color="000000"/>
              <w:right w:val="single" w:sz="4" w:space="0" w:color="000000"/>
            </w:tcBorders>
            <w:shd w:val="clear" w:color="auto" w:fill="auto"/>
            <w:vAlign w:val="center"/>
            <w:hideMark/>
          </w:tcPr>
          <w:p w14:paraId="10DD942E" w14:textId="77777777" w:rsidR="00DE7261" w:rsidRPr="00DE7261" w:rsidRDefault="00DE7261" w:rsidP="00DE7261">
            <w:pPr>
              <w:jc w:val="right"/>
              <w:rPr>
                <w:sz w:val="20"/>
              </w:rPr>
            </w:pPr>
            <w:r w:rsidRPr="00DE7261">
              <w:rPr>
                <w:sz w:val="20"/>
              </w:rPr>
              <w:t>11 520,9</w:t>
            </w:r>
          </w:p>
        </w:tc>
      </w:tr>
      <w:tr w:rsidR="00DE7261" w:rsidRPr="00DE7261" w14:paraId="3753348A"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CE524C0"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1DBF8EA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8D0594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BFE1D5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EB84195"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2DB8ED10"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2A6B4313" w14:textId="77777777" w:rsidR="00DE7261" w:rsidRPr="00DE7261" w:rsidRDefault="00DE7261" w:rsidP="00DE7261">
            <w:pPr>
              <w:jc w:val="right"/>
              <w:rPr>
                <w:sz w:val="20"/>
              </w:rPr>
            </w:pPr>
            <w:r w:rsidRPr="00DE7261">
              <w:rPr>
                <w:sz w:val="20"/>
              </w:rPr>
              <w:t>10 761,1</w:t>
            </w:r>
          </w:p>
        </w:tc>
        <w:tc>
          <w:tcPr>
            <w:tcW w:w="1134" w:type="dxa"/>
            <w:tcBorders>
              <w:top w:val="nil"/>
              <w:left w:val="nil"/>
              <w:bottom w:val="single" w:sz="4" w:space="0" w:color="000000"/>
              <w:right w:val="single" w:sz="4" w:space="0" w:color="000000"/>
            </w:tcBorders>
            <w:shd w:val="clear" w:color="auto" w:fill="auto"/>
            <w:vAlign w:val="center"/>
            <w:hideMark/>
          </w:tcPr>
          <w:p w14:paraId="6FF8F595" w14:textId="77777777" w:rsidR="00DE7261" w:rsidRPr="00DE7261" w:rsidRDefault="00DE7261" w:rsidP="00DE7261">
            <w:pPr>
              <w:jc w:val="right"/>
              <w:rPr>
                <w:sz w:val="20"/>
              </w:rPr>
            </w:pPr>
            <w:r w:rsidRPr="00DE7261">
              <w:rPr>
                <w:sz w:val="20"/>
              </w:rPr>
              <w:t>10 990,7</w:t>
            </w:r>
          </w:p>
        </w:tc>
        <w:tc>
          <w:tcPr>
            <w:tcW w:w="992" w:type="dxa"/>
            <w:tcBorders>
              <w:top w:val="nil"/>
              <w:left w:val="nil"/>
              <w:bottom w:val="single" w:sz="4" w:space="0" w:color="000000"/>
              <w:right w:val="single" w:sz="4" w:space="0" w:color="000000"/>
            </w:tcBorders>
            <w:shd w:val="clear" w:color="auto" w:fill="auto"/>
            <w:vAlign w:val="center"/>
            <w:hideMark/>
          </w:tcPr>
          <w:p w14:paraId="3CF2527C" w14:textId="77777777" w:rsidR="00DE7261" w:rsidRPr="00DE7261" w:rsidRDefault="00DE7261" w:rsidP="00DE7261">
            <w:pPr>
              <w:jc w:val="right"/>
              <w:rPr>
                <w:sz w:val="20"/>
              </w:rPr>
            </w:pPr>
            <w:r w:rsidRPr="00DE7261">
              <w:rPr>
                <w:sz w:val="20"/>
              </w:rPr>
              <w:t>11 310,9</w:t>
            </w:r>
          </w:p>
        </w:tc>
      </w:tr>
      <w:tr w:rsidR="00DE7261" w:rsidRPr="00DE7261" w14:paraId="36EAEE9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E1375A4"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B94D07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70D844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C98499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94D2A96"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40677D75"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5D44B77C" w14:textId="77777777" w:rsidR="00DE7261" w:rsidRPr="00DE7261" w:rsidRDefault="00DE7261" w:rsidP="00DE7261">
            <w:pPr>
              <w:jc w:val="right"/>
              <w:rPr>
                <w:sz w:val="20"/>
              </w:rPr>
            </w:pPr>
            <w:r w:rsidRPr="00DE7261">
              <w:rPr>
                <w:sz w:val="20"/>
              </w:rPr>
              <w:t>10 761,1</w:t>
            </w:r>
          </w:p>
        </w:tc>
        <w:tc>
          <w:tcPr>
            <w:tcW w:w="1134" w:type="dxa"/>
            <w:tcBorders>
              <w:top w:val="nil"/>
              <w:left w:val="nil"/>
              <w:bottom w:val="single" w:sz="4" w:space="0" w:color="000000"/>
              <w:right w:val="single" w:sz="4" w:space="0" w:color="000000"/>
            </w:tcBorders>
            <w:shd w:val="clear" w:color="auto" w:fill="auto"/>
            <w:vAlign w:val="center"/>
            <w:hideMark/>
          </w:tcPr>
          <w:p w14:paraId="304002EA" w14:textId="77777777" w:rsidR="00DE7261" w:rsidRPr="00DE7261" w:rsidRDefault="00DE7261" w:rsidP="00DE7261">
            <w:pPr>
              <w:jc w:val="right"/>
              <w:rPr>
                <w:sz w:val="20"/>
              </w:rPr>
            </w:pPr>
            <w:r w:rsidRPr="00DE7261">
              <w:rPr>
                <w:sz w:val="20"/>
              </w:rPr>
              <w:t>10 990,7</w:t>
            </w:r>
          </w:p>
        </w:tc>
        <w:tc>
          <w:tcPr>
            <w:tcW w:w="992" w:type="dxa"/>
            <w:tcBorders>
              <w:top w:val="nil"/>
              <w:left w:val="nil"/>
              <w:bottom w:val="single" w:sz="4" w:space="0" w:color="000000"/>
              <w:right w:val="single" w:sz="4" w:space="0" w:color="000000"/>
            </w:tcBorders>
            <w:shd w:val="clear" w:color="auto" w:fill="auto"/>
            <w:vAlign w:val="center"/>
            <w:hideMark/>
          </w:tcPr>
          <w:p w14:paraId="22BC8FF2" w14:textId="77777777" w:rsidR="00DE7261" w:rsidRPr="00DE7261" w:rsidRDefault="00DE7261" w:rsidP="00DE7261">
            <w:pPr>
              <w:jc w:val="right"/>
              <w:rPr>
                <w:sz w:val="20"/>
              </w:rPr>
            </w:pPr>
            <w:r w:rsidRPr="00DE7261">
              <w:rPr>
                <w:sz w:val="20"/>
              </w:rPr>
              <w:t>11 310,9</w:t>
            </w:r>
          </w:p>
        </w:tc>
      </w:tr>
      <w:tr w:rsidR="00DE7261" w:rsidRPr="00DE7261" w14:paraId="65258A9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DCFC8C1"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755934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8FF7AF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C1DE2D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195703C"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4CFF84DD"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0198EEAD" w14:textId="77777777" w:rsidR="00DE7261" w:rsidRPr="00DE7261" w:rsidRDefault="00DE7261" w:rsidP="00DE7261">
            <w:pPr>
              <w:jc w:val="right"/>
              <w:rPr>
                <w:sz w:val="20"/>
              </w:rPr>
            </w:pPr>
            <w:r w:rsidRPr="00DE7261">
              <w:rPr>
                <w:sz w:val="20"/>
              </w:rPr>
              <w:t>8 364,6</w:t>
            </w:r>
          </w:p>
        </w:tc>
        <w:tc>
          <w:tcPr>
            <w:tcW w:w="1134" w:type="dxa"/>
            <w:tcBorders>
              <w:top w:val="nil"/>
              <w:left w:val="nil"/>
              <w:bottom w:val="single" w:sz="4" w:space="0" w:color="000000"/>
              <w:right w:val="single" w:sz="4" w:space="0" w:color="000000"/>
            </w:tcBorders>
            <w:shd w:val="clear" w:color="auto" w:fill="auto"/>
            <w:vAlign w:val="center"/>
            <w:hideMark/>
          </w:tcPr>
          <w:p w14:paraId="630914E6" w14:textId="77777777" w:rsidR="00DE7261" w:rsidRPr="00DE7261" w:rsidRDefault="00DE7261" w:rsidP="00DE7261">
            <w:pPr>
              <w:jc w:val="right"/>
              <w:rPr>
                <w:sz w:val="20"/>
              </w:rPr>
            </w:pPr>
            <w:r w:rsidRPr="00DE7261">
              <w:rPr>
                <w:sz w:val="20"/>
              </w:rPr>
              <w:t>8 364,6</w:t>
            </w:r>
          </w:p>
        </w:tc>
        <w:tc>
          <w:tcPr>
            <w:tcW w:w="992" w:type="dxa"/>
            <w:tcBorders>
              <w:top w:val="nil"/>
              <w:left w:val="nil"/>
              <w:bottom w:val="single" w:sz="4" w:space="0" w:color="000000"/>
              <w:right w:val="single" w:sz="4" w:space="0" w:color="000000"/>
            </w:tcBorders>
            <w:shd w:val="clear" w:color="auto" w:fill="auto"/>
            <w:vAlign w:val="center"/>
            <w:hideMark/>
          </w:tcPr>
          <w:p w14:paraId="6E73A248" w14:textId="77777777" w:rsidR="00DE7261" w:rsidRPr="00DE7261" w:rsidRDefault="00DE7261" w:rsidP="00DE7261">
            <w:pPr>
              <w:jc w:val="right"/>
              <w:rPr>
                <w:sz w:val="20"/>
              </w:rPr>
            </w:pPr>
            <w:r w:rsidRPr="00DE7261">
              <w:rPr>
                <w:sz w:val="20"/>
              </w:rPr>
              <w:t>8 610,5</w:t>
            </w:r>
          </w:p>
        </w:tc>
      </w:tr>
      <w:tr w:rsidR="00DE7261" w:rsidRPr="00DE7261" w14:paraId="0C7F1A9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C425BA8"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48C31A9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FDFF5A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DE12AD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23471A9"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40F94326"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3591F214"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3B00CAF9"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287786E7" w14:textId="77777777" w:rsidR="00DE7261" w:rsidRPr="00DE7261" w:rsidRDefault="00DE7261" w:rsidP="00DE7261">
            <w:pPr>
              <w:jc w:val="right"/>
              <w:rPr>
                <w:sz w:val="20"/>
              </w:rPr>
            </w:pPr>
            <w:r w:rsidRPr="00DE7261">
              <w:rPr>
                <w:sz w:val="20"/>
              </w:rPr>
              <w:t>100,0</w:t>
            </w:r>
          </w:p>
        </w:tc>
      </w:tr>
      <w:tr w:rsidR="00DE7261" w:rsidRPr="00DE7261" w14:paraId="0FD08EEA" w14:textId="77777777" w:rsidTr="00DE7261">
        <w:trPr>
          <w:trHeight w:val="840"/>
        </w:trPr>
        <w:tc>
          <w:tcPr>
            <w:tcW w:w="2823" w:type="dxa"/>
            <w:tcBorders>
              <w:top w:val="nil"/>
              <w:left w:val="single" w:sz="4" w:space="0" w:color="000000"/>
              <w:bottom w:val="single" w:sz="4" w:space="0" w:color="000000"/>
              <w:right w:val="single" w:sz="4" w:space="0" w:color="000000"/>
            </w:tcBorders>
            <w:shd w:val="clear" w:color="auto" w:fill="auto"/>
            <w:hideMark/>
          </w:tcPr>
          <w:p w14:paraId="032C086C" w14:textId="77777777" w:rsidR="00DE7261" w:rsidRPr="00DE7261" w:rsidRDefault="00DE7261" w:rsidP="00DE7261">
            <w:pPr>
              <w:rPr>
                <w:sz w:val="20"/>
              </w:rPr>
            </w:pPr>
            <w:r w:rsidRPr="00DE7261">
              <w:rPr>
                <w:sz w:val="20"/>
              </w:rPr>
              <w:t xml:space="preserve">Взносы по обязательному социальному страхованию на выплаты денежного содержания и иные выплаты </w:t>
            </w:r>
            <w:r w:rsidRPr="00DE7261">
              <w:rPr>
                <w:sz w:val="20"/>
              </w:rPr>
              <w:lastRenderedPageBreak/>
              <w:t>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4B4BCA7C"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35A3DA2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9F5ED1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A95E8D9"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04127D9D"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5469AD07" w14:textId="77777777" w:rsidR="00DE7261" w:rsidRPr="00DE7261" w:rsidRDefault="00DE7261" w:rsidP="00DE7261">
            <w:pPr>
              <w:jc w:val="right"/>
              <w:rPr>
                <w:sz w:val="20"/>
              </w:rPr>
            </w:pPr>
            <w:r w:rsidRPr="00DE7261">
              <w:rPr>
                <w:sz w:val="20"/>
              </w:rPr>
              <w:t>2 296,5</w:t>
            </w:r>
          </w:p>
        </w:tc>
        <w:tc>
          <w:tcPr>
            <w:tcW w:w="1134" w:type="dxa"/>
            <w:tcBorders>
              <w:top w:val="nil"/>
              <w:left w:val="nil"/>
              <w:bottom w:val="single" w:sz="4" w:space="0" w:color="000000"/>
              <w:right w:val="single" w:sz="4" w:space="0" w:color="000000"/>
            </w:tcBorders>
            <w:shd w:val="clear" w:color="auto" w:fill="auto"/>
            <w:vAlign w:val="center"/>
            <w:hideMark/>
          </w:tcPr>
          <w:p w14:paraId="751FB9D6" w14:textId="77777777" w:rsidR="00DE7261" w:rsidRPr="00DE7261" w:rsidRDefault="00DE7261" w:rsidP="00DE7261">
            <w:pPr>
              <w:jc w:val="right"/>
              <w:rPr>
                <w:sz w:val="20"/>
              </w:rPr>
            </w:pPr>
            <w:r w:rsidRPr="00DE7261">
              <w:rPr>
                <w:sz w:val="20"/>
              </w:rPr>
              <w:t>2 526,1</w:t>
            </w:r>
          </w:p>
        </w:tc>
        <w:tc>
          <w:tcPr>
            <w:tcW w:w="992" w:type="dxa"/>
            <w:tcBorders>
              <w:top w:val="nil"/>
              <w:left w:val="nil"/>
              <w:bottom w:val="single" w:sz="4" w:space="0" w:color="000000"/>
              <w:right w:val="single" w:sz="4" w:space="0" w:color="000000"/>
            </w:tcBorders>
            <w:shd w:val="clear" w:color="auto" w:fill="auto"/>
            <w:vAlign w:val="center"/>
            <w:hideMark/>
          </w:tcPr>
          <w:p w14:paraId="5D292DD8" w14:textId="77777777" w:rsidR="00DE7261" w:rsidRPr="00DE7261" w:rsidRDefault="00DE7261" w:rsidP="00DE7261">
            <w:pPr>
              <w:jc w:val="right"/>
              <w:rPr>
                <w:sz w:val="20"/>
              </w:rPr>
            </w:pPr>
            <w:r w:rsidRPr="00DE7261">
              <w:rPr>
                <w:sz w:val="20"/>
              </w:rPr>
              <w:t>2 600,4</w:t>
            </w:r>
          </w:p>
        </w:tc>
      </w:tr>
      <w:tr w:rsidR="00DE7261" w:rsidRPr="00DE7261" w14:paraId="2FE6113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F075982"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801BA6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558C3A8"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956CD6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72122222"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3CB46405"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F6DDC6B" w14:textId="77777777" w:rsidR="00DE7261" w:rsidRPr="00DE7261" w:rsidRDefault="00DE7261" w:rsidP="00DE7261">
            <w:pPr>
              <w:jc w:val="right"/>
              <w:rPr>
                <w:sz w:val="20"/>
              </w:rPr>
            </w:pPr>
            <w:r w:rsidRPr="00DE7261">
              <w:rPr>
                <w:sz w:val="20"/>
              </w:rPr>
              <w:t>340,0</w:t>
            </w:r>
          </w:p>
        </w:tc>
        <w:tc>
          <w:tcPr>
            <w:tcW w:w="1134" w:type="dxa"/>
            <w:tcBorders>
              <w:top w:val="nil"/>
              <w:left w:val="nil"/>
              <w:bottom w:val="single" w:sz="4" w:space="0" w:color="000000"/>
              <w:right w:val="single" w:sz="4" w:space="0" w:color="000000"/>
            </w:tcBorders>
            <w:shd w:val="clear" w:color="auto" w:fill="auto"/>
            <w:vAlign w:val="center"/>
            <w:hideMark/>
          </w:tcPr>
          <w:p w14:paraId="64ADF572" w14:textId="77777777" w:rsidR="00DE7261" w:rsidRPr="00DE7261" w:rsidRDefault="00DE7261" w:rsidP="00DE7261">
            <w:pPr>
              <w:jc w:val="right"/>
              <w:rPr>
                <w:sz w:val="20"/>
              </w:rPr>
            </w:pPr>
            <w:r w:rsidRPr="00DE7261">
              <w:rPr>
                <w:sz w:val="20"/>
              </w:rPr>
              <w:t>190,0</w:t>
            </w:r>
          </w:p>
        </w:tc>
        <w:tc>
          <w:tcPr>
            <w:tcW w:w="992" w:type="dxa"/>
            <w:tcBorders>
              <w:top w:val="nil"/>
              <w:left w:val="nil"/>
              <w:bottom w:val="single" w:sz="4" w:space="0" w:color="000000"/>
              <w:right w:val="single" w:sz="4" w:space="0" w:color="000000"/>
            </w:tcBorders>
            <w:shd w:val="clear" w:color="auto" w:fill="auto"/>
            <w:vAlign w:val="center"/>
            <w:hideMark/>
          </w:tcPr>
          <w:p w14:paraId="00AE0AEF" w14:textId="77777777" w:rsidR="00DE7261" w:rsidRPr="00DE7261" w:rsidRDefault="00DE7261" w:rsidP="00DE7261">
            <w:pPr>
              <w:jc w:val="right"/>
              <w:rPr>
                <w:sz w:val="20"/>
              </w:rPr>
            </w:pPr>
            <w:r w:rsidRPr="00DE7261">
              <w:rPr>
                <w:sz w:val="20"/>
              </w:rPr>
              <w:t>190,0</w:t>
            </w:r>
          </w:p>
        </w:tc>
      </w:tr>
      <w:tr w:rsidR="00DE7261" w:rsidRPr="00DE7261" w14:paraId="12FD8ED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8306DF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4F8488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404564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56EA620"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0E80CA5"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3139C273"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FE58B93" w14:textId="77777777" w:rsidR="00DE7261" w:rsidRPr="00DE7261" w:rsidRDefault="00DE7261" w:rsidP="00DE7261">
            <w:pPr>
              <w:jc w:val="right"/>
              <w:rPr>
                <w:sz w:val="20"/>
              </w:rPr>
            </w:pPr>
            <w:r w:rsidRPr="00DE7261">
              <w:rPr>
                <w:sz w:val="20"/>
              </w:rPr>
              <w:t>340,0</w:t>
            </w:r>
          </w:p>
        </w:tc>
        <w:tc>
          <w:tcPr>
            <w:tcW w:w="1134" w:type="dxa"/>
            <w:tcBorders>
              <w:top w:val="nil"/>
              <w:left w:val="nil"/>
              <w:bottom w:val="single" w:sz="4" w:space="0" w:color="000000"/>
              <w:right w:val="single" w:sz="4" w:space="0" w:color="000000"/>
            </w:tcBorders>
            <w:shd w:val="clear" w:color="auto" w:fill="auto"/>
            <w:vAlign w:val="center"/>
            <w:hideMark/>
          </w:tcPr>
          <w:p w14:paraId="7428390D" w14:textId="77777777" w:rsidR="00DE7261" w:rsidRPr="00DE7261" w:rsidRDefault="00DE7261" w:rsidP="00DE7261">
            <w:pPr>
              <w:jc w:val="right"/>
              <w:rPr>
                <w:sz w:val="20"/>
              </w:rPr>
            </w:pPr>
            <w:r w:rsidRPr="00DE7261">
              <w:rPr>
                <w:sz w:val="20"/>
              </w:rPr>
              <w:t>190,0</w:t>
            </w:r>
          </w:p>
        </w:tc>
        <w:tc>
          <w:tcPr>
            <w:tcW w:w="992" w:type="dxa"/>
            <w:tcBorders>
              <w:top w:val="nil"/>
              <w:left w:val="nil"/>
              <w:bottom w:val="single" w:sz="4" w:space="0" w:color="000000"/>
              <w:right w:val="single" w:sz="4" w:space="0" w:color="000000"/>
            </w:tcBorders>
            <w:shd w:val="clear" w:color="auto" w:fill="auto"/>
            <w:vAlign w:val="center"/>
            <w:hideMark/>
          </w:tcPr>
          <w:p w14:paraId="46219FD5" w14:textId="77777777" w:rsidR="00DE7261" w:rsidRPr="00DE7261" w:rsidRDefault="00DE7261" w:rsidP="00DE7261">
            <w:pPr>
              <w:jc w:val="right"/>
              <w:rPr>
                <w:sz w:val="20"/>
              </w:rPr>
            </w:pPr>
            <w:r w:rsidRPr="00DE7261">
              <w:rPr>
                <w:sz w:val="20"/>
              </w:rPr>
              <w:t>190,0</w:t>
            </w:r>
          </w:p>
        </w:tc>
      </w:tr>
      <w:tr w:rsidR="00DE7261" w:rsidRPr="00DE7261" w14:paraId="31D3EA5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45C92A3"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E723F3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FF0368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D6914E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353309D"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397CE34F"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729133D" w14:textId="77777777" w:rsidR="00DE7261" w:rsidRPr="00DE7261" w:rsidRDefault="00DE7261" w:rsidP="00DE7261">
            <w:pPr>
              <w:jc w:val="right"/>
              <w:rPr>
                <w:sz w:val="20"/>
              </w:rPr>
            </w:pPr>
            <w:r w:rsidRPr="00DE7261">
              <w:rPr>
                <w:sz w:val="20"/>
              </w:rPr>
              <w:t>340,0</w:t>
            </w:r>
          </w:p>
        </w:tc>
        <w:tc>
          <w:tcPr>
            <w:tcW w:w="1134" w:type="dxa"/>
            <w:tcBorders>
              <w:top w:val="nil"/>
              <w:left w:val="nil"/>
              <w:bottom w:val="single" w:sz="4" w:space="0" w:color="000000"/>
              <w:right w:val="single" w:sz="4" w:space="0" w:color="000000"/>
            </w:tcBorders>
            <w:shd w:val="clear" w:color="auto" w:fill="auto"/>
            <w:vAlign w:val="center"/>
            <w:hideMark/>
          </w:tcPr>
          <w:p w14:paraId="4DD3ADDA" w14:textId="77777777" w:rsidR="00DE7261" w:rsidRPr="00DE7261" w:rsidRDefault="00DE7261" w:rsidP="00DE7261">
            <w:pPr>
              <w:jc w:val="right"/>
              <w:rPr>
                <w:sz w:val="20"/>
              </w:rPr>
            </w:pPr>
            <w:r w:rsidRPr="00DE7261">
              <w:rPr>
                <w:sz w:val="20"/>
              </w:rPr>
              <w:t>190,0</w:t>
            </w:r>
          </w:p>
        </w:tc>
        <w:tc>
          <w:tcPr>
            <w:tcW w:w="992" w:type="dxa"/>
            <w:tcBorders>
              <w:top w:val="nil"/>
              <w:left w:val="nil"/>
              <w:bottom w:val="single" w:sz="4" w:space="0" w:color="000000"/>
              <w:right w:val="single" w:sz="4" w:space="0" w:color="000000"/>
            </w:tcBorders>
            <w:shd w:val="clear" w:color="auto" w:fill="auto"/>
            <w:vAlign w:val="center"/>
            <w:hideMark/>
          </w:tcPr>
          <w:p w14:paraId="4CC161DB" w14:textId="77777777" w:rsidR="00DE7261" w:rsidRPr="00DE7261" w:rsidRDefault="00DE7261" w:rsidP="00DE7261">
            <w:pPr>
              <w:jc w:val="right"/>
              <w:rPr>
                <w:sz w:val="20"/>
              </w:rPr>
            </w:pPr>
            <w:r w:rsidRPr="00DE7261">
              <w:rPr>
                <w:sz w:val="20"/>
              </w:rPr>
              <w:t>190,0</w:t>
            </w:r>
          </w:p>
        </w:tc>
      </w:tr>
      <w:tr w:rsidR="00DE7261" w:rsidRPr="00DE7261" w14:paraId="4A16F92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9D21F5E"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7D0A141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6B29AD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CEBF3B8"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2F18EBE"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17FDF202"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0439E82F"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3C8D020E"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0894A8A8" w14:textId="77777777" w:rsidR="00DE7261" w:rsidRPr="00DE7261" w:rsidRDefault="00DE7261" w:rsidP="00DE7261">
            <w:pPr>
              <w:jc w:val="right"/>
              <w:rPr>
                <w:sz w:val="20"/>
              </w:rPr>
            </w:pPr>
            <w:r w:rsidRPr="00DE7261">
              <w:rPr>
                <w:sz w:val="20"/>
              </w:rPr>
              <w:t>20,0</w:t>
            </w:r>
          </w:p>
        </w:tc>
      </w:tr>
      <w:tr w:rsidR="00DE7261" w:rsidRPr="00DE7261" w14:paraId="4382EA7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E60B830" w14:textId="77777777" w:rsidR="00DE7261" w:rsidRPr="00DE7261" w:rsidRDefault="00DE7261" w:rsidP="00DE7261">
            <w:pPr>
              <w:rPr>
                <w:sz w:val="20"/>
              </w:rPr>
            </w:pPr>
            <w:r w:rsidRPr="00DE7261">
              <w:rPr>
                <w:sz w:val="20"/>
              </w:rPr>
              <w:t>Премии и гранты</w:t>
            </w:r>
          </w:p>
        </w:tc>
        <w:tc>
          <w:tcPr>
            <w:tcW w:w="715" w:type="dxa"/>
            <w:tcBorders>
              <w:top w:val="nil"/>
              <w:left w:val="nil"/>
              <w:bottom w:val="single" w:sz="4" w:space="0" w:color="000000"/>
              <w:right w:val="single" w:sz="4" w:space="0" w:color="000000"/>
            </w:tcBorders>
            <w:shd w:val="clear" w:color="auto" w:fill="auto"/>
            <w:vAlign w:val="center"/>
            <w:hideMark/>
          </w:tcPr>
          <w:p w14:paraId="0F86E8A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598E33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552129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8A11C7B" w14:textId="77777777" w:rsidR="00DE7261" w:rsidRPr="00DE7261" w:rsidRDefault="00DE7261" w:rsidP="00DE7261">
            <w:pPr>
              <w:jc w:val="center"/>
              <w:rPr>
                <w:sz w:val="20"/>
              </w:rPr>
            </w:pPr>
            <w:r w:rsidRPr="00DE7261">
              <w:rPr>
                <w:sz w:val="20"/>
              </w:rPr>
              <w:t>02 5 36 00102</w:t>
            </w:r>
          </w:p>
        </w:tc>
        <w:tc>
          <w:tcPr>
            <w:tcW w:w="648" w:type="dxa"/>
            <w:tcBorders>
              <w:top w:val="nil"/>
              <w:left w:val="nil"/>
              <w:bottom w:val="single" w:sz="4" w:space="0" w:color="000000"/>
              <w:right w:val="single" w:sz="4" w:space="0" w:color="000000"/>
            </w:tcBorders>
            <w:shd w:val="clear" w:color="auto" w:fill="auto"/>
            <w:vAlign w:val="center"/>
            <w:hideMark/>
          </w:tcPr>
          <w:p w14:paraId="27CE4F6F" w14:textId="77777777" w:rsidR="00DE7261" w:rsidRPr="00DE7261" w:rsidRDefault="00DE7261" w:rsidP="00DE7261">
            <w:pPr>
              <w:jc w:val="center"/>
              <w:rPr>
                <w:sz w:val="20"/>
              </w:rPr>
            </w:pPr>
            <w:r w:rsidRPr="00DE7261">
              <w:rPr>
                <w:sz w:val="20"/>
              </w:rPr>
              <w:t>350</w:t>
            </w:r>
          </w:p>
        </w:tc>
        <w:tc>
          <w:tcPr>
            <w:tcW w:w="850" w:type="dxa"/>
            <w:tcBorders>
              <w:top w:val="nil"/>
              <w:left w:val="nil"/>
              <w:bottom w:val="single" w:sz="4" w:space="0" w:color="000000"/>
              <w:right w:val="single" w:sz="4" w:space="0" w:color="000000"/>
            </w:tcBorders>
            <w:shd w:val="clear" w:color="auto" w:fill="auto"/>
            <w:vAlign w:val="center"/>
            <w:hideMark/>
          </w:tcPr>
          <w:p w14:paraId="30CA2A5E"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56C83835" w14:textId="77777777" w:rsidR="00DE7261" w:rsidRPr="00DE7261" w:rsidRDefault="00DE7261" w:rsidP="00DE7261">
            <w:pPr>
              <w:jc w:val="right"/>
              <w:rPr>
                <w:sz w:val="20"/>
              </w:rPr>
            </w:pPr>
            <w:r w:rsidRPr="00DE7261">
              <w:rPr>
                <w:sz w:val="20"/>
              </w:rPr>
              <w:t>20,0</w:t>
            </w:r>
          </w:p>
        </w:tc>
        <w:tc>
          <w:tcPr>
            <w:tcW w:w="992" w:type="dxa"/>
            <w:tcBorders>
              <w:top w:val="nil"/>
              <w:left w:val="nil"/>
              <w:bottom w:val="single" w:sz="4" w:space="0" w:color="000000"/>
              <w:right w:val="single" w:sz="4" w:space="0" w:color="000000"/>
            </w:tcBorders>
            <w:shd w:val="clear" w:color="auto" w:fill="auto"/>
            <w:vAlign w:val="center"/>
            <w:hideMark/>
          </w:tcPr>
          <w:p w14:paraId="5A211DD9" w14:textId="77777777" w:rsidR="00DE7261" w:rsidRPr="00DE7261" w:rsidRDefault="00DE7261" w:rsidP="00DE7261">
            <w:pPr>
              <w:jc w:val="right"/>
              <w:rPr>
                <w:sz w:val="20"/>
              </w:rPr>
            </w:pPr>
            <w:r w:rsidRPr="00DE7261">
              <w:rPr>
                <w:sz w:val="20"/>
              </w:rPr>
              <w:t>20,0</w:t>
            </w:r>
          </w:p>
        </w:tc>
      </w:tr>
      <w:tr w:rsidR="00DE7261" w:rsidRPr="00DE7261" w14:paraId="7BC8719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068DE60" w14:textId="77777777" w:rsidR="00DE7261" w:rsidRPr="00DE7261" w:rsidRDefault="00DE7261" w:rsidP="00DE7261">
            <w:pPr>
              <w:rPr>
                <w:sz w:val="20"/>
              </w:rPr>
            </w:pPr>
            <w:r w:rsidRPr="00DE7261">
              <w:rPr>
                <w:sz w:val="20"/>
              </w:rPr>
              <w:t>Группы хозяйственного обслуживания</w:t>
            </w:r>
          </w:p>
        </w:tc>
        <w:tc>
          <w:tcPr>
            <w:tcW w:w="715" w:type="dxa"/>
            <w:tcBorders>
              <w:top w:val="nil"/>
              <w:left w:val="nil"/>
              <w:bottom w:val="single" w:sz="4" w:space="0" w:color="000000"/>
              <w:right w:val="single" w:sz="4" w:space="0" w:color="000000"/>
            </w:tcBorders>
            <w:shd w:val="clear" w:color="auto" w:fill="auto"/>
            <w:vAlign w:val="center"/>
            <w:hideMark/>
          </w:tcPr>
          <w:p w14:paraId="2227BCE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985B97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A28C6C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95E6AC8"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56332DC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46F40AD" w14:textId="77777777" w:rsidR="00DE7261" w:rsidRPr="00DE7261" w:rsidRDefault="00DE7261" w:rsidP="00DE7261">
            <w:pPr>
              <w:jc w:val="right"/>
              <w:rPr>
                <w:sz w:val="20"/>
              </w:rPr>
            </w:pPr>
            <w:r w:rsidRPr="00DE7261">
              <w:rPr>
                <w:sz w:val="20"/>
              </w:rPr>
              <w:t>12 788,4</w:t>
            </w:r>
          </w:p>
        </w:tc>
        <w:tc>
          <w:tcPr>
            <w:tcW w:w="1134" w:type="dxa"/>
            <w:tcBorders>
              <w:top w:val="nil"/>
              <w:left w:val="nil"/>
              <w:bottom w:val="single" w:sz="4" w:space="0" w:color="000000"/>
              <w:right w:val="single" w:sz="4" w:space="0" w:color="000000"/>
            </w:tcBorders>
            <w:shd w:val="clear" w:color="auto" w:fill="auto"/>
            <w:vAlign w:val="center"/>
            <w:hideMark/>
          </w:tcPr>
          <w:p w14:paraId="3B10CE1E" w14:textId="77777777" w:rsidR="00DE7261" w:rsidRPr="00DE7261" w:rsidRDefault="00DE7261" w:rsidP="00DE7261">
            <w:pPr>
              <w:jc w:val="right"/>
              <w:rPr>
                <w:sz w:val="20"/>
              </w:rPr>
            </w:pPr>
            <w:r w:rsidRPr="00DE7261">
              <w:rPr>
                <w:sz w:val="20"/>
              </w:rPr>
              <w:t>12 459,0</w:t>
            </w:r>
          </w:p>
        </w:tc>
        <w:tc>
          <w:tcPr>
            <w:tcW w:w="992" w:type="dxa"/>
            <w:tcBorders>
              <w:top w:val="nil"/>
              <w:left w:val="nil"/>
              <w:bottom w:val="single" w:sz="4" w:space="0" w:color="000000"/>
              <w:right w:val="single" w:sz="4" w:space="0" w:color="000000"/>
            </w:tcBorders>
            <w:shd w:val="clear" w:color="auto" w:fill="auto"/>
            <w:vAlign w:val="center"/>
            <w:hideMark/>
          </w:tcPr>
          <w:p w14:paraId="0EC02141" w14:textId="77777777" w:rsidR="00DE7261" w:rsidRPr="00DE7261" w:rsidRDefault="00DE7261" w:rsidP="00DE7261">
            <w:pPr>
              <w:jc w:val="right"/>
              <w:rPr>
                <w:sz w:val="20"/>
              </w:rPr>
            </w:pPr>
            <w:r w:rsidRPr="00DE7261">
              <w:rPr>
                <w:sz w:val="20"/>
              </w:rPr>
              <w:t>12 459,0</w:t>
            </w:r>
          </w:p>
        </w:tc>
      </w:tr>
      <w:tr w:rsidR="00DE7261" w:rsidRPr="00DE7261" w14:paraId="090C3319"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53BB53F3"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549068D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313F37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F6F64B5"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F775D1B"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413B9745"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26271054" w14:textId="77777777" w:rsidR="00DE7261" w:rsidRPr="00DE7261" w:rsidRDefault="00DE7261" w:rsidP="00DE7261">
            <w:pPr>
              <w:jc w:val="right"/>
              <w:rPr>
                <w:sz w:val="20"/>
              </w:rPr>
            </w:pPr>
            <w:r w:rsidRPr="00DE7261">
              <w:rPr>
                <w:sz w:val="20"/>
              </w:rPr>
              <w:t>11 290,2</w:t>
            </w:r>
          </w:p>
        </w:tc>
        <w:tc>
          <w:tcPr>
            <w:tcW w:w="1134" w:type="dxa"/>
            <w:tcBorders>
              <w:top w:val="nil"/>
              <w:left w:val="nil"/>
              <w:bottom w:val="single" w:sz="4" w:space="0" w:color="000000"/>
              <w:right w:val="single" w:sz="4" w:space="0" w:color="000000"/>
            </w:tcBorders>
            <w:shd w:val="clear" w:color="auto" w:fill="auto"/>
            <w:vAlign w:val="center"/>
            <w:hideMark/>
          </w:tcPr>
          <w:p w14:paraId="43AA2D53" w14:textId="77777777" w:rsidR="00DE7261" w:rsidRPr="00DE7261" w:rsidRDefault="00DE7261" w:rsidP="00DE7261">
            <w:pPr>
              <w:jc w:val="right"/>
              <w:rPr>
                <w:sz w:val="20"/>
              </w:rPr>
            </w:pPr>
            <w:r w:rsidRPr="00DE7261">
              <w:rPr>
                <w:sz w:val="20"/>
              </w:rPr>
              <w:t>11 531,3</w:t>
            </w:r>
          </w:p>
        </w:tc>
        <w:tc>
          <w:tcPr>
            <w:tcW w:w="992" w:type="dxa"/>
            <w:tcBorders>
              <w:top w:val="nil"/>
              <w:left w:val="nil"/>
              <w:bottom w:val="single" w:sz="4" w:space="0" w:color="000000"/>
              <w:right w:val="single" w:sz="4" w:space="0" w:color="000000"/>
            </w:tcBorders>
            <w:shd w:val="clear" w:color="auto" w:fill="auto"/>
            <w:vAlign w:val="center"/>
            <w:hideMark/>
          </w:tcPr>
          <w:p w14:paraId="72999594" w14:textId="77777777" w:rsidR="00DE7261" w:rsidRPr="00DE7261" w:rsidRDefault="00DE7261" w:rsidP="00DE7261">
            <w:pPr>
              <w:jc w:val="right"/>
              <w:rPr>
                <w:sz w:val="20"/>
              </w:rPr>
            </w:pPr>
            <w:r w:rsidRPr="00DE7261">
              <w:rPr>
                <w:sz w:val="20"/>
              </w:rPr>
              <w:t>11 531,3</w:t>
            </w:r>
          </w:p>
        </w:tc>
      </w:tr>
      <w:tr w:rsidR="00DE7261" w:rsidRPr="00DE7261" w14:paraId="20C46F9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41101F3"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0B84A62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AE664E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3B9EA1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E56CEC6"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234747FD"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00A18862" w14:textId="77777777" w:rsidR="00DE7261" w:rsidRPr="00DE7261" w:rsidRDefault="00DE7261" w:rsidP="00DE7261">
            <w:pPr>
              <w:jc w:val="right"/>
              <w:rPr>
                <w:sz w:val="20"/>
              </w:rPr>
            </w:pPr>
            <w:r w:rsidRPr="00DE7261">
              <w:rPr>
                <w:sz w:val="20"/>
              </w:rPr>
              <w:t>11 290,2</w:t>
            </w:r>
          </w:p>
        </w:tc>
        <w:tc>
          <w:tcPr>
            <w:tcW w:w="1134" w:type="dxa"/>
            <w:tcBorders>
              <w:top w:val="nil"/>
              <w:left w:val="nil"/>
              <w:bottom w:val="single" w:sz="4" w:space="0" w:color="000000"/>
              <w:right w:val="single" w:sz="4" w:space="0" w:color="000000"/>
            </w:tcBorders>
            <w:shd w:val="clear" w:color="auto" w:fill="auto"/>
            <w:vAlign w:val="center"/>
            <w:hideMark/>
          </w:tcPr>
          <w:p w14:paraId="4FF9D86A" w14:textId="77777777" w:rsidR="00DE7261" w:rsidRPr="00DE7261" w:rsidRDefault="00DE7261" w:rsidP="00DE7261">
            <w:pPr>
              <w:jc w:val="right"/>
              <w:rPr>
                <w:sz w:val="20"/>
              </w:rPr>
            </w:pPr>
            <w:r w:rsidRPr="00DE7261">
              <w:rPr>
                <w:sz w:val="20"/>
              </w:rPr>
              <w:t>11 531,3</w:t>
            </w:r>
          </w:p>
        </w:tc>
        <w:tc>
          <w:tcPr>
            <w:tcW w:w="992" w:type="dxa"/>
            <w:tcBorders>
              <w:top w:val="nil"/>
              <w:left w:val="nil"/>
              <w:bottom w:val="single" w:sz="4" w:space="0" w:color="000000"/>
              <w:right w:val="single" w:sz="4" w:space="0" w:color="000000"/>
            </w:tcBorders>
            <w:shd w:val="clear" w:color="auto" w:fill="auto"/>
            <w:vAlign w:val="center"/>
            <w:hideMark/>
          </w:tcPr>
          <w:p w14:paraId="3EF038EB" w14:textId="77777777" w:rsidR="00DE7261" w:rsidRPr="00DE7261" w:rsidRDefault="00DE7261" w:rsidP="00DE7261">
            <w:pPr>
              <w:jc w:val="right"/>
              <w:rPr>
                <w:sz w:val="20"/>
              </w:rPr>
            </w:pPr>
            <w:r w:rsidRPr="00DE7261">
              <w:rPr>
                <w:sz w:val="20"/>
              </w:rPr>
              <w:t>11 531,3</w:t>
            </w:r>
          </w:p>
        </w:tc>
      </w:tr>
      <w:tr w:rsidR="00DE7261" w:rsidRPr="00DE7261" w14:paraId="59CE18E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AF9634C"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C632EF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40E1AE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C2A7025"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31D3B0C"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036EFBBA"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53BBC32B" w14:textId="77777777" w:rsidR="00DE7261" w:rsidRPr="00DE7261" w:rsidRDefault="00DE7261" w:rsidP="00DE7261">
            <w:pPr>
              <w:jc w:val="right"/>
              <w:rPr>
                <w:sz w:val="20"/>
              </w:rPr>
            </w:pPr>
            <w:r w:rsidRPr="00DE7261">
              <w:rPr>
                <w:sz w:val="20"/>
              </w:rPr>
              <w:t>8 779,8</w:t>
            </w:r>
          </w:p>
        </w:tc>
        <w:tc>
          <w:tcPr>
            <w:tcW w:w="1134" w:type="dxa"/>
            <w:tcBorders>
              <w:top w:val="nil"/>
              <w:left w:val="nil"/>
              <w:bottom w:val="single" w:sz="4" w:space="0" w:color="000000"/>
              <w:right w:val="single" w:sz="4" w:space="0" w:color="000000"/>
            </w:tcBorders>
            <w:shd w:val="clear" w:color="auto" w:fill="auto"/>
            <w:vAlign w:val="center"/>
            <w:hideMark/>
          </w:tcPr>
          <w:p w14:paraId="653B3617" w14:textId="77777777" w:rsidR="00DE7261" w:rsidRPr="00DE7261" w:rsidRDefault="00DE7261" w:rsidP="00DE7261">
            <w:pPr>
              <w:jc w:val="right"/>
              <w:rPr>
                <w:sz w:val="20"/>
              </w:rPr>
            </w:pPr>
            <w:r w:rsidRPr="00DE7261">
              <w:rPr>
                <w:sz w:val="20"/>
              </w:rPr>
              <w:t>8 779,8</w:t>
            </w:r>
          </w:p>
        </w:tc>
        <w:tc>
          <w:tcPr>
            <w:tcW w:w="992" w:type="dxa"/>
            <w:tcBorders>
              <w:top w:val="nil"/>
              <w:left w:val="nil"/>
              <w:bottom w:val="single" w:sz="4" w:space="0" w:color="000000"/>
              <w:right w:val="single" w:sz="4" w:space="0" w:color="000000"/>
            </w:tcBorders>
            <w:shd w:val="clear" w:color="auto" w:fill="auto"/>
            <w:vAlign w:val="center"/>
            <w:hideMark/>
          </w:tcPr>
          <w:p w14:paraId="2B96F8A8" w14:textId="77777777" w:rsidR="00DE7261" w:rsidRPr="00DE7261" w:rsidRDefault="00DE7261" w:rsidP="00DE7261">
            <w:pPr>
              <w:jc w:val="right"/>
              <w:rPr>
                <w:sz w:val="20"/>
              </w:rPr>
            </w:pPr>
            <w:r w:rsidRPr="00DE7261">
              <w:rPr>
                <w:sz w:val="20"/>
              </w:rPr>
              <w:t>8 779,8</w:t>
            </w:r>
          </w:p>
        </w:tc>
      </w:tr>
      <w:tr w:rsidR="00DE7261" w:rsidRPr="00DE7261" w14:paraId="17DCE2B0"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529D2D07"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72D555B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D45FDB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123EE3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A776503"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316B0F8A"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733FF234" w14:textId="77777777" w:rsidR="00DE7261" w:rsidRPr="00DE7261" w:rsidRDefault="00DE7261" w:rsidP="00DE7261">
            <w:pPr>
              <w:jc w:val="right"/>
              <w:rPr>
                <w:sz w:val="20"/>
              </w:rPr>
            </w:pPr>
            <w:r w:rsidRPr="00DE7261">
              <w:rPr>
                <w:sz w:val="20"/>
              </w:rPr>
              <w:t>100,0</w:t>
            </w:r>
          </w:p>
        </w:tc>
        <w:tc>
          <w:tcPr>
            <w:tcW w:w="1134" w:type="dxa"/>
            <w:tcBorders>
              <w:top w:val="nil"/>
              <w:left w:val="nil"/>
              <w:bottom w:val="single" w:sz="4" w:space="0" w:color="000000"/>
              <w:right w:val="single" w:sz="4" w:space="0" w:color="000000"/>
            </w:tcBorders>
            <w:shd w:val="clear" w:color="auto" w:fill="auto"/>
            <w:vAlign w:val="center"/>
            <w:hideMark/>
          </w:tcPr>
          <w:p w14:paraId="773BA342" w14:textId="77777777" w:rsidR="00DE7261" w:rsidRPr="00DE7261" w:rsidRDefault="00DE7261" w:rsidP="00DE7261">
            <w:pPr>
              <w:jc w:val="right"/>
              <w:rPr>
                <w:sz w:val="20"/>
              </w:rPr>
            </w:pPr>
            <w:r w:rsidRPr="00DE7261">
              <w:rPr>
                <w:sz w:val="20"/>
              </w:rPr>
              <w:t>100,0</w:t>
            </w:r>
          </w:p>
        </w:tc>
        <w:tc>
          <w:tcPr>
            <w:tcW w:w="992" w:type="dxa"/>
            <w:tcBorders>
              <w:top w:val="nil"/>
              <w:left w:val="nil"/>
              <w:bottom w:val="single" w:sz="4" w:space="0" w:color="000000"/>
              <w:right w:val="single" w:sz="4" w:space="0" w:color="000000"/>
            </w:tcBorders>
            <w:shd w:val="clear" w:color="auto" w:fill="auto"/>
            <w:vAlign w:val="center"/>
            <w:hideMark/>
          </w:tcPr>
          <w:p w14:paraId="45F30A3F" w14:textId="77777777" w:rsidR="00DE7261" w:rsidRPr="00DE7261" w:rsidRDefault="00DE7261" w:rsidP="00DE7261">
            <w:pPr>
              <w:jc w:val="right"/>
              <w:rPr>
                <w:sz w:val="20"/>
              </w:rPr>
            </w:pPr>
            <w:r w:rsidRPr="00DE7261">
              <w:rPr>
                <w:sz w:val="20"/>
              </w:rPr>
              <w:t>100,0</w:t>
            </w:r>
          </w:p>
        </w:tc>
      </w:tr>
      <w:tr w:rsidR="00DE7261" w:rsidRPr="00DE7261" w14:paraId="5753C828" w14:textId="77777777" w:rsidTr="00DE7261">
        <w:trPr>
          <w:trHeight w:val="825"/>
        </w:trPr>
        <w:tc>
          <w:tcPr>
            <w:tcW w:w="2823" w:type="dxa"/>
            <w:tcBorders>
              <w:top w:val="nil"/>
              <w:left w:val="single" w:sz="4" w:space="0" w:color="000000"/>
              <w:bottom w:val="single" w:sz="4" w:space="0" w:color="000000"/>
              <w:right w:val="single" w:sz="4" w:space="0" w:color="000000"/>
            </w:tcBorders>
            <w:shd w:val="clear" w:color="auto" w:fill="auto"/>
            <w:hideMark/>
          </w:tcPr>
          <w:p w14:paraId="0FF13E93"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34FA4F9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1CB301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AFFAD1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DA0AFBD"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4882C8CA"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5C5DD335" w14:textId="77777777" w:rsidR="00DE7261" w:rsidRPr="00DE7261" w:rsidRDefault="00DE7261" w:rsidP="00DE7261">
            <w:pPr>
              <w:jc w:val="right"/>
              <w:rPr>
                <w:sz w:val="20"/>
              </w:rPr>
            </w:pPr>
            <w:r w:rsidRPr="00DE7261">
              <w:rPr>
                <w:sz w:val="20"/>
              </w:rPr>
              <w:t>2 410,4</w:t>
            </w:r>
          </w:p>
        </w:tc>
        <w:tc>
          <w:tcPr>
            <w:tcW w:w="1134" w:type="dxa"/>
            <w:tcBorders>
              <w:top w:val="nil"/>
              <w:left w:val="nil"/>
              <w:bottom w:val="single" w:sz="4" w:space="0" w:color="000000"/>
              <w:right w:val="single" w:sz="4" w:space="0" w:color="000000"/>
            </w:tcBorders>
            <w:shd w:val="clear" w:color="auto" w:fill="auto"/>
            <w:vAlign w:val="center"/>
            <w:hideMark/>
          </w:tcPr>
          <w:p w14:paraId="167C92B1" w14:textId="77777777" w:rsidR="00DE7261" w:rsidRPr="00DE7261" w:rsidRDefault="00DE7261" w:rsidP="00DE7261">
            <w:pPr>
              <w:jc w:val="right"/>
              <w:rPr>
                <w:sz w:val="20"/>
              </w:rPr>
            </w:pPr>
            <w:r w:rsidRPr="00DE7261">
              <w:rPr>
                <w:sz w:val="20"/>
              </w:rPr>
              <w:t>2 651,5</w:t>
            </w:r>
          </w:p>
        </w:tc>
        <w:tc>
          <w:tcPr>
            <w:tcW w:w="992" w:type="dxa"/>
            <w:tcBorders>
              <w:top w:val="nil"/>
              <w:left w:val="nil"/>
              <w:bottom w:val="single" w:sz="4" w:space="0" w:color="000000"/>
              <w:right w:val="single" w:sz="4" w:space="0" w:color="000000"/>
            </w:tcBorders>
            <w:shd w:val="clear" w:color="auto" w:fill="auto"/>
            <w:vAlign w:val="center"/>
            <w:hideMark/>
          </w:tcPr>
          <w:p w14:paraId="44143C22" w14:textId="77777777" w:rsidR="00DE7261" w:rsidRPr="00DE7261" w:rsidRDefault="00DE7261" w:rsidP="00DE7261">
            <w:pPr>
              <w:jc w:val="right"/>
              <w:rPr>
                <w:sz w:val="20"/>
              </w:rPr>
            </w:pPr>
            <w:r w:rsidRPr="00DE7261">
              <w:rPr>
                <w:sz w:val="20"/>
              </w:rPr>
              <w:t>2 651,5</w:t>
            </w:r>
          </w:p>
        </w:tc>
      </w:tr>
      <w:tr w:rsidR="00DE7261" w:rsidRPr="00DE7261" w14:paraId="7D4A0DBF"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4327E46"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02311C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C6EE58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5682FC8"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8FDC6EE"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0AC53F94"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4C24BD33" w14:textId="77777777" w:rsidR="00DE7261" w:rsidRPr="00DE7261" w:rsidRDefault="00DE7261" w:rsidP="00DE7261">
            <w:pPr>
              <w:jc w:val="right"/>
              <w:rPr>
                <w:sz w:val="20"/>
              </w:rPr>
            </w:pPr>
            <w:r w:rsidRPr="00DE7261">
              <w:rPr>
                <w:sz w:val="20"/>
              </w:rPr>
              <w:t>1 498,2</w:t>
            </w:r>
          </w:p>
        </w:tc>
        <w:tc>
          <w:tcPr>
            <w:tcW w:w="1134" w:type="dxa"/>
            <w:tcBorders>
              <w:top w:val="nil"/>
              <w:left w:val="nil"/>
              <w:bottom w:val="single" w:sz="4" w:space="0" w:color="000000"/>
              <w:right w:val="single" w:sz="4" w:space="0" w:color="000000"/>
            </w:tcBorders>
            <w:shd w:val="clear" w:color="auto" w:fill="auto"/>
            <w:vAlign w:val="center"/>
            <w:hideMark/>
          </w:tcPr>
          <w:p w14:paraId="387B1C5A" w14:textId="77777777" w:rsidR="00DE7261" w:rsidRPr="00DE7261" w:rsidRDefault="00DE7261" w:rsidP="00DE7261">
            <w:pPr>
              <w:jc w:val="right"/>
              <w:rPr>
                <w:sz w:val="20"/>
              </w:rPr>
            </w:pPr>
            <w:r w:rsidRPr="00DE7261">
              <w:rPr>
                <w:sz w:val="20"/>
              </w:rPr>
              <w:t>927,7</w:t>
            </w:r>
          </w:p>
        </w:tc>
        <w:tc>
          <w:tcPr>
            <w:tcW w:w="992" w:type="dxa"/>
            <w:tcBorders>
              <w:top w:val="nil"/>
              <w:left w:val="nil"/>
              <w:bottom w:val="single" w:sz="4" w:space="0" w:color="000000"/>
              <w:right w:val="single" w:sz="4" w:space="0" w:color="000000"/>
            </w:tcBorders>
            <w:shd w:val="clear" w:color="auto" w:fill="auto"/>
            <w:vAlign w:val="center"/>
            <w:hideMark/>
          </w:tcPr>
          <w:p w14:paraId="65FB85D4" w14:textId="77777777" w:rsidR="00DE7261" w:rsidRPr="00DE7261" w:rsidRDefault="00DE7261" w:rsidP="00DE7261">
            <w:pPr>
              <w:jc w:val="right"/>
              <w:rPr>
                <w:sz w:val="20"/>
              </w:rPr>
            </w:pPr>
            <w:r w:rsidRPr="00DE7261">
              <w:rPr>
                <w:sz w:val="20"/>
              </w:rPr>
              <w:t>927,7</w:t>
            </w:r>
          </w:p>
        </w:tc>
      </w:tr>
      <w:tr w:rsidR="00DE7261" w:rsidRPr="00DE7261" w14:paraId="17102C1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CFE62A2"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61A994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576E3A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D08539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37C6EA0"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77ACB9A0"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385A3699" w14:textId="77777777" w:rsidR="00DE7261" w:rsidRPr="00DE7261" w:rsidRDefault="00DE7261" w:rsidP="00DE7261">
            <w:pPr>
              <w:jc w:val="right"/>
              <w:rPr>
                <w:sz w:val="20"/>
              </w:rPr>
            </w:pPr>
            <w:r w:rsidRPr="00DE7261">
              <w:rPr>
                <w:sz w:val="20"/>
              </w:rPr>
              <w:t>1 498,2</w:t>
            </w:r>
          </w:p>
        </w:tc>
        <w:tc>
          <w:tcPr>
            <w:tcW w:w="1134" w:type="dxa"/>
            <w:tcBorders>
              <w:top w:val="nil"/>
              <w:left w:val="nil"/>
              <w:bottom w:val="single" w:sz="4" w:space="0" w:color="000000"/>
              <w:right w:val="single" w:sz="4" w:space="0" w:color="000000"/>
            </w:tcBorders>
            <w:shd w:val="clear" w:color="auto" w:fill="auto"/>
            <w:vAlign w:val="center"/>
            <w:hideMark/>
          </w:tcPr>
          <w:p w14:paraId="77ED4EA4" w14:textId="77777777" w:rsidR="00DE7261" w:rsidRPr="00DE7261" w:rsidRDefault="00DE7261" w:rsidP="00DE7261">
            <w:pPr>
              <w:jc w:val="right"/>
              <w:rPr>
                <w:sz w:val="20"/>
              </w:rPr>
            </w:pPr>
            <w:r w:rsidRPr="00DE7261">
              <w:rPr>
                <w:sz w:val="20"/>
              </w:rPr>
              <w:t>927,7</w:t>
            </w:r>
          </w:p>
        </w:tc>
        <w:tc>
          <w:tcPr>
            <w:tcW w:w="992" w:type="dxa"/>
            <w:tcBorders>
              <w:top w:val="nil"/>
              <w:left w:val="nil"/>
              <w:bottom w:val="single" w:sz="4" w:space="0" w:color="000000"/>
              <w:right w:val="single" w:sz="4" w:space="0" w:color="000000"/>
            </w:tcBorders>
            <w:shd w:val="clear" w:color="auto" w:fill="auto"/>
            <w:vAlign w:val="center"/>
            <w:hideMark/>
          </w:tcPr>
          <w:p w14:paraId="65EED938" w14:textId="77777777" w:rsidR="00DE7261" w:rsidRPr="00DE7261" w:rsidRDefault="00DE7261" w:rsidP="00DE7261">
            <w:pPr>
              <w:jc w:val="right"/>
              <w:rPr>
                <w:sz w:val="20"/>
              </w:rPr>
            </w:pPr>
            <w:r w:rsidRPr="00DE7261">
              <w:rPr>
                <w:sz w:val="20"/>
              </w:rPr>
              <w:t>927,7</w:t>
            </w:r>
          </w:p>
        </w:tc>
      </w:tr>
      <w:tr w:rsidR="00DE7261" w:rsidRPr="00DE7261" w14:paraId="67F0344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27718CF"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DFFA37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32F56D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A232F9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2E50074" w14:textId="77777777" w:rsidR="00DE7261" w:rsidRPr="00DE7261" w:rsidRDefault="00DE7261" w:rsidP="00DE7261">
            <w:pPr>
              <w:jc w:val="center"/>
              <w:rPr>
                <w:sz w:val="20"/>
              </w:rPr>
            </w:pPr>
            <w:r w:rsidRPr="00DE7261">
              <w:rPr>
                <w:sz w:val="20"/>
              </w:rPr>
              <w:t>02 5 36 00103</w:t>
            </w:r>
          </w:p>
        </w:tc>
        <w:tc>
          <w:tcPr>
            <w:tcW w:w="648" w:type="dxa"/>
            <w:tcBorders>
              <w:top w:val="nil"/>
              <w:left w:val="nil"/>
              <w:bottom w:val="single" w:sz="4" w:space="0" w:color="000000"/>
              <w:right w:val="single" w:sz="4" w:space="0" w:color="000000"/>
            </w:tcBorders>
            <w:shd w:val="clear" w:color="auto" w:fill="auto"/>
            <w:vAlign w:val="center"/>
            <w:hideMark/>
          </w:tcPr>
          <w:p w14:paraId="064F4B1E"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B0183BC" w14:textId="77777777" w:rsidR="00DE7261" w:rsidRPr="00DE7261" w:rsidRDefault="00DE7261" w:rsidP="00DE7261">
            <w:pPr>
              <w:jc w:val="right"/>
              <w:rPr>
                <w:sz w:val="20"/>
              </w:rPr>
            </w:pPr>
            <w:r w:rsidRPr="00DE7261">
              <w:rPr>
                <w:sz w:val="20"/>
              </w:rPr>
              <w:t>1 498,2</w:t>
            </w:r>
          </w:p>
        </w:tc>
        <w:tc>
          <w:tcPr>
            <w:tcW w:w="1134" w:type="dxa"/>
            <w:tcBorders>
              <w:top w:val="nil"/>
              <w:left w:val="nil"/>
              <w:bottom w:val="single" w:sz="4" w:space="0" w:color="000000"/>
              <w:right w:val="single" w:sz="4" w:space="0" w:color="000000"/>
            </w:tcBorders>
            <w:shd w:val="clear" w:color="auto" w:fill="auto"/>
            <w:vAlign w:val="center"/>
            <w:hideMark/>
          </w:tcPr>
          <w:p w14:paraId="742781DC" w14:textId="77777777" w:rsidR="00DE7261" w:rsidRPr="00DE7261" w:rsidRDefault="00DE7261" w:rsidP="00DE7261">
            <w:pPr>
              <w:jc w:val="right"/>
              <w:rPr>
                <w:sz w:val="20"/>
              </w:rPr>
            </w:pPr>
            <w:r w:rsidRPr="00DE7261">
              <w:rPr>
                <w:sz w:val="20"/>
              </w:rPr>
              <w:t>927,7</w:t>
            </w:r>
          </w:p>
        </w:tc>
        <w:tc>
          <w:tcPr>
            <w:tcW w:w="992" w:type="dxa"/>
            <w:tcBorders>
              <w:top w:val="nil"/>
              <w:left w:val="nil"/>
              <w:bottom w:val="single" w:sz="4" w:space="0" w:color="000000"/>
              <w:right w:val="single" w:sz="4" w:space="0" w:color="000000"/>
            </w:tcBorders>
            <w:shd w:val="clear" w:color="auto" w:fill="auto"/>
            <w:vAlign w:val="center"/>
            <w:hideMark/>
          </w:tcPr>
          <w:p w14:paraId="2AADC877" w14:textId="77777777" w:rsidR="00DE7261" w:rsidRPr="00DE7261" w:rsidRDefault="00DE7261" w:rsidP="00DE7261">
            <w:pPr>
              <w:jc w:val="right"/>
              <w:rPr>
                <w:sz w:val="20"/>
              </w:rPr>
            </w:pPr>
            <w:r w:rsidRPr="00DE7261">
              <w:rPr>
                <w:sz w:val="20"/>
              </w:rPr>
              <w:t>927,7</w:t>
            </w:r>
          </w:p>
        </w:tc>
      </w:tr>
      <w:tr w:rsidR="00DE7261" w:rsidRPr="00DE7261" w14:paraId="247BC45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5135B39" w14:textId="77777777" w:rsidR="00DE7261" w:rsidRPr="00DE7261" w:rsidRDefault="00DE7261" w:rsidP="00DE7261">
            <w:pPr>
              <w:rPr>
                <w:sz w:val="20"/>
              </w:rPr>
            </w:pPr>
            <w:r w:rsidRPr="00DE7261">
              <w:rPr>
                <w:sz w:val="20"/>
              </w:rPr>
              <w:t xml:space="preserve">Отдел бухгалтерского учета и </w:t>
            </w:r>
            <w:r w:rsidRPr="00DE7261">
              <w:rPr>
                <w:sz w:val="20"/>
              </w:rPr>
              <w:lastRenderedPageBreak/>
              <w:t>отчетности</w:t>
            </w:r>
          </w:p>
        </w:tc>
        <w:tc>
          <w:tcPr>
            <w:tcW w:w="715" w:type="dxa"/>
            <w:tcBorders>
              <w:top w:val="nil"/>
              <w:left w:val="nil"/>
              <w:bottom w:val="single" w:sz="4" w:space="0" w:color="000000"/>
              <w:right w:val="single" w:sz="4" w:space="0" w:color="000000"/>
            </w:tcBorders>
            <w:shd w:val="clear" w:color="auto" w:fill="auto"/>
            <w:vAlign w:val="center"/>
            <w:hideMark/>
          </w:tcPr>
          <w:p w14:paraId="529F46BD" w14:textId="77777777" w:rsidR="00DE7261" w:rsidRPr="00DE7261" w:rsidRDefault="00DE7261" w:rsidP="00DE7261">
            <w:pPr>
              <w:jc w:val="center"/>
              <w:rPr>
                <w:sz w:val="20"/>
              </w:rPr>
            </w:pPr>
            <w:r w:rsidRPr="00DE7261">
              <w:rPr>
                <w:sz w:val="20"/>
              </w:rPr>
              <w:lastRenderedPageBreak/>
              <w:t>975</w:t>
            </w:r>
          </w:p>
        </w:tc>
        <w:tc>
          <w:tcPr>
            <w:tcW w:w="850" w:type="dxa"/>
            <w:tcBorders>
              <w:top w:val="nil"/>
              <w:left w:val="nil"/>
              <w:bottom w:val="single" w:sz="4" w:space="0" w:color="000000"/>
              <w:right w:val="single" w:sz="4" w:space="0" w:color="000000"/>
            </w:tcBorders>
            <w:shd w:val="clear" w:color="auto" w:fill="auto"/>
            <w:vAlign w:val="center"/>
            <w:hideMark/>
          </w:tcPr>
          <w:p w14:paraId="4369A0D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64D472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DB08415" w14:textId="77777777" w:rsidR="00DE7261" w:rsidRPr="00DE7261" w:rsidRDefault="00DE7261" w:rsidP="00DE7261">
            <w:pPr>
              <w:jc w:val="center"/>
              <w:rPr>
                <w:sz w:val="20"/>
              </w:rPr>
            </w:pPr>
            <w:r w:rsidRPr="00DE7261">
              <w:rPr>
                <w:sz w:val="20"/>
              </w:rPr>
              <w:t xml:space="preserve">02 5 </w:t>
            </w:r>
            <w:r w:rsidRPr="00DE7261">
              <w:rPr>
                <w:sz w:val="20"/>
              </w:rPr>
              <w:lastRenderedPageBreak/>
              <w:t>36 00104</w:t>
            </w:r>
          </w:p>
        </w:tc>
        <w:tc>
          <w:tcPr>
            <w:tcW w:w="648" w:type="dxa"/>
            <w:tcBorders>
              <w:top w:val="nil"/>
              <w:left w:val="nil"/>
              <w:bottom w:val="single" w:sz="4" w:space="0" w:color="000000"/>
              <w:right w:val="single" w:sz="4" w:space="0" w:color="000000"/>
            </w:tcBorders>
            <w:shd w:val="clear" w:color="auto" w:fill="auto"/>
            <w:vAlign w:val="center"/>
            <w:hideMark/>
          </w:tcPr>
          <w:p w14:paraId="17C7E157" w14:textId="77777777" w:rsidR="00DE7261" w:rsidRPr="00DE7261" w:rsidRDefault="00DE7261" w:rsidP="00DE7261">
            <w:pPr>
              <w:jc w:val="center"/>
              <w:rPr>
                <w:b/>
                <w:bCs/>
                <w:sz w:val="20"/>
              </w:rPr>
            </w:pPr>
            <w:r w:rsidRPr="00DE7261">
              <w:rPr>
                <w:b/>
                <w:bCs/>
                <w:sz w:val="20"/>
              </w:rPr>
              <w:lastRenderedPageBreak/>
              <w:t> </w:t>
            </w:r>
          </w:p>
        </w:tc>
        <w:tc>
          <w:tcPr>
            <w:tcW w:w="850" w:type="dxa"/>
            <w:tcBorders>
              <w:top w:val="nil"/>
              <w:left w:val="nil"/>
              <w:bottom w:val="single" w:sz="4" w:space="0" w:color="000000"/>
              <w:right w:val="single" w:sz="4" w:space="0" w:color="000000"/>
            </w:tcBorders>
            <w:shd w:val="clear" w:color="auto" w:fill="auto"/>
            <w:vAlign w:val="center"/>
            <w:hideMark/>
          </w:tcPr>
          <w:p w14:paraId="6A1C738F" w14:textId="77777777" w:rsidR="00DE7261" w:rsidRPr="00DE7261" w:rsidRDefault="00DE7261" w:rsidP="00DE7261">
            <w:pPr>
              <w:jc w:val="right"/>
              <w:rPr>
                <w:sz w:val="20"/>
              </w:rPr>
            </w:pPr>
            <w:r w:rsidRPr="00DE7261">
              <w:rPr>
                <w:sz w:val="20"/>
              </w:rPr>
              <w:t xml:space="preserve">28 </w:t>
            </w:r>
            <w:r w:rsidRPr="00DE7261">
              <w:rPr>
                <w:sz w:val="20"/>
              </w:rPr>
              <w:lastRenderedPageBreak/>
              <w:t>293,4</w:t>
            </w:r>
          </w:p>
        </w:tc>
        <w:tc>
          <w:tcPr>
            <w:tcW w:w="1134" w:type="dxa"/>
            <w:tcBorders>
              <w:top w:val="nil"/>
              <w:left w:val="nil"/>
              <w:bottom w:val="single" w:sz="4" w:space="0" w:color="000000"/>
              <w:right w:val="single" w:sz="4" w:space="0" w:color="000000"/>
            </w:tcBorders>
            <w:shd w:val="clear" w:color="auto" w:fill="auto"/>
            <w:vAlign w:val="center"/>
            <w:hideMark/>
          </w:tcPr>
          <w:p w14:paraId="608A348D" w14:textId="77777777" w:rsidR="00DE7261" w:rsidRPr="00DE7261" w:rsidRDefault="00DE7261" w:rsidP="00DE7261">
            <w:pPr>
              <w:jc w:val="right"/>
              <w:rPr>
                <w:sz w:val="20"/>
              </w:rPr>
            </w:pPr>
            <w:r w:rsidRPr="00DE7261">
              <w:rPr>
                <w:sz w:val="20"/>
              </w:rPr>
              <w:lastRenderedPageBreak/>
              <w:t>28 859,3</w:t>
            </w:r>
          </w:p>
        </w:tc>
        <w:tc>
          <w:tcPr>
            <w:tcW w:w="992" w:type="dxa"/>
            <w:tcBorders>
              <w:top w:val="nil"/>
              <w:left w:val="nil"/>
              <w:bottom w:val="single" w:sz="4" w:space="0" w:color="000000"/>
              <w:right w:val="single" w:sz="4" w:space="0" w:color="000000"/>
            </w:tcBorders>
            <w:shd w:val="clear" w:color="auto" w:fill="auto"/>
            <w:vAlign w:val="center"/>
            <w:hideMark/>
          </w:tcPr>
          <w:p w14:paraId="310EEBE0" w14:textId="77777777" w:rsidR="00DE7261" w:rsidRPr="00DE7261" w:rsidRDefault="00DE7261" w:rsidP="00DE7261">
            <w:pPr>
              <w:jc w:val="right"/>
              <w:rPr>
                <w:sz w:val="20"/>
              </w:rPr>
            </w:pPr>
            <w:r w:rsidRPr="00DE7261">
              <w:rPr>
                <w:sz w:val="20"/>
              </w:rPr>
              <w:t>28 859,3</w:t>
            </w:r>
          </w:p>
        </w:tc>
      </w:tr>
      <w:tr w:rsidR="00DE7261" w:rsidRPr="00DE7261" w14:paraId="3A7F0960"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3B293BBE"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37E5A99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0A7B6D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D1EE7D2"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5B02B38"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3276F709"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18EFD922" w14:textId="77777777" w:rsidR="00DE7261" w:rsidRPr="00DE7261" w:rsidRDefault="00DE7261" w:rsidP="00DE7261">
            <w:pPr>
              <w:jc w:val="right"/>
              <w:rPr>
                <w:sz w:val="20"/>
              </w:rPr>
            </w:pPr>
            <w:r w:rsidRPr="00DE7261">
              <w:rPr>
                <w:sz w:val="20"/>
              </w:rPr>
              <w:t>26 653,0</w:t>
            </w:r>
          </w:p>
        </w:tc>
        <w:tc>
          <w:tcPr>
            <w:tcW w:w="1134" w:type="dxa"/>
            <w:tcBorders>
              <w:top w:val="nil"/>
              <w:left w:val="nil"/>
              <w:bottom w:val="single" w:sz="4" w:space="0" w:color="000000"/>
              <w:right w:val="single" w:sz="4" w:space="0" w:color="000000"/>
            </w:tcBorders>
            <w:shd w:val="clear" w:color="auto" w:fill="auto"/>
            <w:vAlign w:val="center"/>
            <w:hideMark/>
          </w:tcPr>
          <w:p w14:paraId="44699E0E" w14:textId="77777777" w:rsidR="00DE7261" w:rsidRPr="00DE7261" w:rsidRDefault="00DE7261" w:rsidP="00DE7261">
            <w:pPr>
              <w:jc w:val="right"/>
              <w:rPr>
                <w:sz w:val="20"/>
              </w:rPr>
            </w:pPr>
            <w:r w:rsidRPr="00DE7261">
              <w:rPr>
                <w:sz w:val="20"/>
              </w:rPr>
              <w:t>27 218,5</w:t>
            </w:r>
          </w:p>
        </w:tc>
        <w:tc>
          <w:tcPr>
            <w:tcW w:w="992" w:type="dxa"/>
            <w:tcBorders>
              <w:top w:val="nil"/>
              <w:left w:val="nil"/>
              <w:bottom w:val="single" w:sz="4" w:space="0" w:color="000000"/>
              <w:right w:val="single" w:sz="4" w:space="0" w:color="000000"/>
            </w:tcBorders>
            <w:shd w:val="clear" w:color="auto" w:fill="auto"/>
            <w:vAlign w:val="center"/>
            <w:hideMark/>
          </w:tcPr>
          <w:p w14:paraId="22E15B7A" w14:textId="77777777" w:rsidR="00DE7261" w:rsidRPr="00DE7261" w:rsidRDefault="00DE7261" w:rsidP="00DE7261">
            <w:pPr>
              <w:jc w:val="right"/>
              <w:rPr>
                <w:sz w:val="20"/>
              </w:rPr>
            </w:pPr>
            <w:r w:rsidRPr="00DE7261">
              <w:rPr>
                <w:sz w:val="20"/>
              </w:rPr>
              <w:t>27 218,5</w:t>
            </w:r>
          </w:p>
        </w:tc>
      </w:tr>
      <w:tr w:rsidR="00DE7261" w:rsidRPr="00DE7261" w14:paraId="464EC16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697683D"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986C71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291DDB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0F4373B"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3F7CCA5"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2472933C"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5A872E9A" w14:textId="77777777" w:rsidR="00DE7261" w:rsidRPr="00DE7261" w:rsidRDefault="00DE7261" w:rsidP="00DE7261">
            <w:pPr>
              <w:jc w:val="right"/>
              <w:rPr>
                <w:sz w:val="20"/>
              </w:rPr>
            </w:pPr>
            <w:r w:rsidRPr="00DE7261">
              <w:rPr>
                <w:sz w:val="20"/>
              </w:rPr>
              <w:t>26 653,0</w:t>
            </w:r>
          </w:p>
        </w:tc>
        <w:tc>
          <w:tcPr>
            <w:tcW w:w="1134" w:type="dxa"/>
            <w:tcBorders>
              <w:top w:val="nil"/>
              <w:left w:val="nil"/>
              <w:bottom w:val="single" w:sz="4" w:space="0" w:color="000000"/>
              <w:right w:val="single" w:sz="4" w:space="0" w:color="000000"/>
            </w:tcBorders>
            <w:shd w:val="clear" w:color="auto" w:fill="auto"/>
            <w:vAlign w:val="center"/>
            <w:hideMark/>
          </w:tcPr>
          <w:p w14:paraId="0F13A091" w14:textId="77777777" w:rsidR="00DE7261" w:rsidRPr="00DE7261" w:rsidRDefault="00DE7261" w:rsidP="00DE7261">
            <w:pPr>
              <w:jc w:val="right"/>
              <w:rPr>
                <w:sz w:val="20"/>
              </w:rPr>
            </w:pPr>
            <w:r w:rsidRPr="00DE7261">
              <w:rPr>
                <w:sz w:val="20"/>
              </w:rPr>
              <w:t>27 218,5</w:t>
            </w:r>
          </w:p>
        </w:tc>
        <w:tc>
          <w:tcPr>
            <w:tcW w:w="992" w:type="dxa"/>
            <w:tcBorders>
              <w:top w:val="nil"/>
              <w:left w:val="nil"/>
              <w:bottom w:val="single" w:sz="4" w:space="0" w:color="000000"/>
              <w:right w:val="single" w:sz="4" w:space="0" w:color="000000"/>
            </w:tcBorders>
            <w:shd w:val="clear" w:color="auto" w:fill="auto"/>
            <w:vAlign w:val="center"/>
            <w:hideMark/>
          </w:tcPr>
          <w:p w14:paraId="7F038D40" w14:textId="77777777" w:rsidR="00DE7261" w:rsidRPr="00DE7261" w:rsidRDefault="00DE7261" w:rsidP="00DE7261">
            <w:pPr>
              <w:jc w:val="right"/>
              <w:rPr>
                <w:sz w:val="20"/>
              </w:rPr>
            </w:pPr>
            <w:r w:rsidRPr="00DE7261">
              <w:rPr>
                <w:sz w:val="20"/>
              </w:rPr>
              <w:t>27 218,5</w:t>
            </w:r>
          </w:p>
        </w:tc>
      </w:tr>
      <w:tr w:rsidR="00DE7261" w:rsidRPr="00DE7261" w14:paraId="2F305D4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65DFDF5"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6EE477A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DCFC8E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75AB0B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D3A26D0"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2AEFB43C"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48E21DE4" w14:textId="77777777" w:rsidR="00DE7261" w:rsidRPr="00DE7261" w:rsidRDefault="00DE7261" w:rsidP="00DE7261">
            <w:pPr>
              <w:jc w:val="right"/>
              <w:rPr>
                <w:sz w:val="20"/>
              </w:rPr>
            </w:pPr>
            <w:r w:rsidRPr="00DE7261">
              <w:rPr>
                <w:sz w:val="20"/>
              </w:rPr>
              <w:t>20 597,9</w:t>
            </w:r>
          </w:p>
        </w:tc>
        <w:tc>
          <w:tcPr>
            <w:tcW w:w="1134" w:type="dxa"/>
            <w:tcBorders>
              <w:top w:val="nil"/>
              <w:left w:val="nil"/>
              <w:bottom w:val="single" w:sz="4" w:space="0" w:color="000000"/>
              <w:right w:val="single" w:sz="4" w:space="0" w:color="000000"/>
            </w:tcBorders>
            <w:shd w:val="clear" w:color="auto" w:fill="auto"/>
            <w:vAlign w:val="center"/>
            <w:hideMark/>
          </w:tcPr>
          <w:p w14:paraId="25A1813B" w14:textId="77777777" w:rsidR="00DE7261" w:rsidRPr="00DE7261" w:rsidRDefault="00DE7261" w:rsidP="00DE7261">
            <w:pPr>
              <w:jc w:val="right"/>
              <w:rPr>
                <w:sz w:val="20"/>
              </w:rPr>
            </w:pPr>
            <w:r w:rsidRPr="00DE7261">
              <w:rPr>
                <w:sz w:val="20"/>
              </w:rPr>
              <w:t>20 597,9</w:t>
            </w:r>
          </w:p>
        </w:tc>
        <w:tc>
          <w:tcPr>
            <w:tcW w:w="992" w:type="dxa"/>
            <w:tcBorders>
              <w:top w:val="nil"/>
              <w:left w:val="nil"/>
              <w:bottom w:val="single" w:sz="4" w:space="0" w:color="000000"/>
              <w:right w:val="single" w:sz="4" w:space="0" w:color="000000"/>
            </w:tcBorders>
            <w:shd w:val="clear" w:color="auto" w:fill="auto"/>
            <w:vAlign w:val="center"/>
            <w:hideMark/>
          </w:tcPr>
          <w:p w14:paraId="3FE78043" w14:textId="77777777" w:rsidR="00DE7261" w:rsidRPr="00DE7261" w:rsidRDefault="00DE7261" w:rsidP="00DE7261">
            <w:pPr>
              <w:jc w:val="right"/>
              <w:rPr>
                <w:sz w:val="20"/>
              </w:rPr>
            </w:pPr>
            <w:r w:rsidRPr="00DE7261">
              <w:rPr>
                <w:sz w:val="20"/>
              </w:rPr>
              <w:t>20 597,9</w:t>
            </w:r>
          </w:p>
        </w:tc>
      </w:tr>
      <w:tr w:rsidR="00DE7261" w:rsidRPr="00DE7261" w14:paraId="387FBC10"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6D779647"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1FCD1D0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AE04DE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A1A142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4584DA17"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14AF72BC"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29D149A0"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5D0242DC"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auto" w:fill="auto"/>
            <w:vAlign w:val="center"/>
            <w:hideMark/>
          </w:tcPr>
          <w:p w14:paraId="3ACBD38E" w14:textId="77777777" w:rsidR="00DE7261" w:rsidRPr="00DE7261" w:rsidRDefault="00DE7261" w:rsidP="00DE7261">
            <w:pPr>
              <w:jc w:val="right"/>
              <w:rPr>
                <w:sz w:val="20"/>
              </w:rPr>
            </w:pPr>
            <w:r w:rsidRPr="00DE7261">
              <w:rPr>
                <w:sz w:val="20"/>
              </w:rPr>
              <w:t>400,0</w:t>
            </w:r>
          </w:p>
        </w:tc>
      </w:tr>
      <w:tr w:rsidR="00DE7261" w:rsidRPr="00DE7261" w14:paraId="0CB81E6C" w14:textId="77777777" w:rsidTr="00DE7261">
        <w:trPr>
          <w:trHeight w:val="840"/>
        </w:trPr>
        <w:tc>
          <w:tcPr>
            <w:tcW w:w="2823" w:type="dxa"/>
            <w:tcBorders>
              <w:top w:val="nil"/>
              <w:left w:val="single" w:sz="4" w:space="0" w:color="000000"/>
              <w:bottom w:val="single" w:sz="4" w:space="0" w:color="000000"/>
              <w:right w:val="single" w:sz="4" w:space="0" w:color="000000"/>
            </w:tcBorders>
            <w:shd w:val="clear" w:color="auto" w:fill="auto"/>
            <w:hideMark/>
          </w:tcPr>
          <w:p w14:paraId="175E849C"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012238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2E89C4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0BFFAC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40056E81"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2B6D1126"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1237A0D2" w14:textId="77777777" w:rsidR="00DE7261" w:rsidRPr="00DE7261" w:rsidRDefault="00DE7261" w:rsidP="00DE7261">
            <w:pPr>
              <w:jc w:val="right"/>
              <w:rPr>
                <w:sz w:val="20"/>
              </w:rPr>
            </w:pPr>
            <w:r w:rsidRPr="00DE7261">
              <w:rPr>
                <w:sz w:val="20"/>
              </w:rPr>
              <w:t>5 655,1</w:t>
            </w:r>
          </w:p>
        </w:tc>
        <w:tc>
          <w:tcPr>
            <w:tcW w:w="1134" w:type="dxa"/>
            <w:tcBorders>
              <w:top w:val="nil"/>
              <w:left w:val="nil"/>
              <w:bottom w:val="single" w:sz="4" w:space="0" w:color="000000"/>
              <w:right w:val="single" w:sz="4" w:space="0" w:color="000000"/>
            </w:tcBorders>
            <w:shd w:val="clear" w:color="auto" w:fill="auto"/>
            <w:vAlign w:val="center"/>
            <w:hideMark/>
          </w:tcPr>
          <w:p w14:paraId="7B214CBC" w14:textId="77777777" w:rsidR="00DE7261" w:rsidRPr="00DE7261" w:rsidRDefault="00DE7261" w:rsidP="00DE7261">
            <w:pPr>
              <w:jc w:val="right"/>
              <w:rPr>
                <w:sz w:val="20"/>
              </w:rPr>
            </w:pPr>
            <w:r w:rsidRPr="00DE7261">
              <w:rPr>
                <w:sz w:val="20"/>
              </w:rPr>
              <w:t>6 220,6</w:t>
            </w:r>
          </w:p>
        </w:tc>
        <w:tc>
          <w:tcPr>
            <w:tcW w:w="992" w:type="dxa"/>
            <w:tcBorders>
              <w:top w:val="nil"/>
              <w:left w:val="nil"/>
              <w:bottom w:val="single" w:sz="4" w:space="0" w:color="000000"/>
              <w:right w:val="single" w:sz="4" w:space="0" w:color="000000"/>
            </w:tcBorders>
            <w:shd w:val="clear" w:color="auto" w:fill="auto"/>
            <w:vAlign w:val="center"/>
            <w:hideMark/>
          </w:tcPr>
          <w:p w14:paraId="4789CE32" w14:textId="77777777" w:rsidR="00DE7261" w:rsidRPr="00DE7261" w:rsidRDefault="00DE7261" w:rsidP="00DE7261">
            <w:pPr>
              <w:jc w:val="right"/>
              <w:rPr>
                <w:sz w:val="20"/>
              </w:rPr>
            </w:pPr>
            <w:r w:rsidRPr="00DE7261">
              <w:rPr>
                <w:sz w:val="20"/>
              </w:rPr>
              <w:t>6 220,6</w:t>
            </w:r>
          </w:p>
        </w:tc>
      </w:tr>
      <w:tr w:rsidR="00DE7261" w:rsidRPr="00DE7261" w14:paraId="15B8CAF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E73C8F0"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AF05F6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288BF72"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32547C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83EEB65"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40D93637"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801C27B" w14:textId="77777777" w:rsidR="00DE7261" w:rsidRPr="00DE7261" w:rsidRDefault="00DE7261" w:rsidP="00DE7261">
            <w:pPr>
              <w:jc w:val="right"/>
              <w:rPr>
                <w:sz w:val="20"/>
              </w:rPr>
            </w:pPr>
            <w:r w:rsidRPr="00DE7261">
              <w:rPr>
                <w:sz w:val="20"/>
              </w:rPr>
              <w:t>1 640,4</w:t>
            </w:r>
          </w:p>
        </w:tc>
        <w:tc>
          <w:tcPr>
            <w:tcW w:w="1134" w:type="dxa"/>
            <w:tcBorders>
              <w:top w:val="nil"/>
              <w:left w:val="nil"/>
              <w:bottom w:val="single" w:sz="4" w:space="0" w:color="000000"/>
              <w:right w:val="single" w:sz="4" w:space="0" w:color="000000"/>
            </w:tcBorders>
            <w:shd w:val="clear" w:color="auto" w:fill="auto"/>
            <w:vAlign w:val="center"/>
            <w:hideMark/>
          </w:tcPr>
          <w:p w14:paraId="268ED51B" w14:textId="77777777" w:rsidR="00DE7261" w:rsidRPr="00DE7261" w:rsidRDefault="00DE7261" w:rsidP="00DE7261">
            <w:pPr>
              <w:jc w:val="right"/>
              <w:rPr>
                <w:sz w:val="20"/>
              </w:rPr>
            </w:pPr>
            <w:r w:rsidRPr="00DE7261">
              <w:rPr>
                <w:sz w:val="20"/>
              </w:rPr>
              <w:t>1 640,8</w:t>
            </w:r>
          </w:p>
        </w:tc>
        <w:tc>
          <w:tcPr>
            <w:tcW w:w="992" w:type="dxa"/>
            <w:tcBorders>
              <w:top w:val="nil"/>
              <w:left w:val="nil"/>
              <w:bottom w:val="single" w:sz="4" w:space="0" w:color="000000"/>
              <w:right w:val="single" w:sz="4" w:space="0" w:color="000000"/>
            </w:tcBorders>
            <w:shd w:val="clear" w:color="auto" w:fill="auto"/>
            <w:vAlign w:val="center"/>
            <w:hideMark/>
          </w:tcPr>
          <w:p w14:paraId="50924047" w14:textId="77777777" w:rsidR="00DE7261" w:rsidRPr="00DE7261" w:rsidRDefault="00DE7261" w:rsidP="00DE7261">
            <w:pPr>
              <w:jc w:val="right"/>
              <w:rPr>
                <w:sz w:val="20"/>
              </w:rPr>
            </w:pPr>
            <w:r w:rsidRPr="00DE7261">
              <w:rPr>
                <w:sz w:val="20"/>
              </w:rPr>
              <w:t>1 640,8</w:t>
            </w:r>
          </w:p>
        </w:tc>
      </w:tr>
      <w:tr w:rsidR="00DE7261" w:rsidRPr="00DE7261" w14:paraId="1045A78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D4F6A80"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AB5AB9C"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68543E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18BED8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70236B37"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19D518C4"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F23D8EB" w14:textId="77777777" w:rsidR="00DE7261" w:rsidRPr="00DE7261" w:rsidRDefault="00DE7261" w:rsidP="00DE7261">
            <w:pPr>
              <w:jc w:val="right"/>
              <w:rPr>
                <w:sz w:val="20"/>
              </w:rPr>
            </w:pPr>
            <w:r w:rsidRPr="00DE7261">
              <w:rPr>
                <w:sz w:val="20"/>
              </w:rPr>
              <w:t>1 640,4</w:t>
            </w:r>
          </w:p>
        </w:tc>
        <w:tc>
          <w:tcPr>
            <w:tcW w:w="1134" w:type="dxa"/>
            <w:tcBorders>
              <w:top w:val="nil"/>
              <w:left w:val="nil"/>
              <w:bottom w:val="single" w:sz="4" w:space="0" w:color="000000"/>
              <w:right w:val="single" w:sz="4" w:space="0" w:color="000000"/>
            </w:tcBorders>
            <w:shd w:val="clear" w:color="auto" w:fill="auto"/>
            <w:vAlign w:val="center"/>
            <w:hideMark/>
          </w:tcPr>
          <w:p w14:paraId="3D456E50" w14:textId="77777777" w:rsidR="00DE7261" w:rsidRPr="00DE7261" w:rsidRDefault="00DE7261" w:rsidP="00DE7261">
            <w:pPr>
              <w:jc w:val="right"/>
              <w:rPr>
                <w:sz w:val="20"/>
              </w:rPr>
            </w:pPr>
            <w:r w:rsidRPr="00DE7261">
              <w:rPr>
                <w:sz w:val="20"/>
              </w:rPr>
              <w:t>1 640,8</w:t>
            </w:r>
          </w:p>
        </w:tc>
        <w:tc>
          <w:tcPr>
            <w:tcW w:w="992" w:type="dxa"/>
            <w:tcBorders>
              <w:top w:val="nil"/>
              <w:left w:val="nil"/>
              <w:bottom w:val="single" w:sz="4" w:space="0" w:color="000000"/>
              <w:right w:val="single" w:sz="4" w:space="0" w:color="000000"/>
            </w:tcBorders>
            <w:shd w:val="clear" w:color="auto" w:fill="auto"/>
            <w:vAlign w:val="center"/>
            <w:hideMark/>
          </w:tcPr>
          <w:p w14:paraId="2BA5BCB8" w14:textId="77777777" w:rsidR="00DE7261" w:rsidRPr="00DE7261" w:rsidRDefault="00DE7261" w:rsidP="00DE7261">
            <w:pPr>
              <w:jc w:val="right"/>
              <w:rPr>
                <w:sz w:val="20"/>
              </w:rPr>
            </w:pPr>
            <w:r w:rsidRPr="00DE7261">
              <w:rPr>
                <w:sz w:val="20"/>
              </w:rPr>
              <w:t>1 640,8</w:t>
            </w:r>
          </w:p>
        </w:tc>
      </w:tr>
      <w:tr w:rsidR="00DE7261" w:rsidRPr="00DE7261" w14:paraId="678948F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B38A0DC"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2680085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8CBD09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E0DD71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4009971"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360B5DF7"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6D20A55E" w14:textId="77777777" w:rsidR="00DE7261" w:rsidRPr="00DE7261" w:rsidRDefault="00DE7261" w:rsidP="00DE7261">
            <w:pPr>
              <w:jc w:val="right"/>
              <w:rPr>
                <w:sz w:val="20"/>
              </w:rPr>
            </w:pPr>
            <w:r w:rsidRPr="00DE7261">
              <w:rPr>
                <w:sz w:val="20"/>
              </w:rPr>
              <w:t>1 520,4</w:t>
            </w:r>
          </w:p>
        </w:tc>
        <w:tc>
          <w:tcPr>
            <w:tcW w:w="1134" w:type="dxa"/>
            <w:tcBorders>
              <w:top w:val="nil"/>
              <w:left w:val="nil"/>
              <w:bottom w:val="single" w:sz="4" w:space="0" w:color="000000"/>
              <w:right w:val="single" w:sz="4" w:space="0" w:color="000000"/>
            </w:tcBorders>
            <w:shd w:val="clear" w:color="auto" w:fill="auto"/>
            <w:vAlign w:val="center"/>
            <w:hideMark/>
          </w:tcPr>
          <w:p w14:paraId="187502C8" w14:textId="77777777" w:rsidR="00DE7261" w:rsidRPr="00DE7261" w:rsidRDefault="00DE7261" w:rsidP="00DE7261">
            <w:pPr>
              <w:jc w:val="right"/>
              <w:rPr>
                <w:sz w:val="20"/>
              </w:rPr>
            </w:pPr>
            <w:r w:rsidRPr="00DE7261">
              <w:rPr>
                <w:sz w:val="20"/>
              </w:rPr>
              <w:t>1 520,4</w:t>
            </w:r>
          </w:p>
        </w:tc>
        <w:tc>
          <w:tcPr>
            <w:tcW w:w="992" w:type="dxa"/>
            <w:tcBorders>
              <w:top w:val="nil"/>
              <w:left w:val="nil"/>
              <w:bottom w:val="single" w:sz="4" w:space="0" w:color="000000"/>
              <w:right w:val="single" w:sz="4" w:space="0" w:color="000000"/>
            </w:tcBorders>
            <w:shd w:val="clear" w:color="auto" w:fill="auto"/>
            <w:vAlign w:val="center"/>
            <w:hideMark/>
          </w:tcPr>
          <w:p w14:paraId="5BF88168" w14:textId="77777777" w:rsidR="00DE7261" w:rsidRPr="00DE7261" w:rsidRDefault="00DE7261" w:rsidP="00DE7261">
            <w:pPr>
              <w:jc w:val="right"/>
              <w:rPr>
                <w:sz w:val="20"/>
              </w:rPr>
            </w:pPr>
            <w:r w:rsidRPr="00DE7261">
              <w:rPr>
                <w:sz w:val="20"/>
              </w:rPr>
              <w:t>1 520,4</w:t>
            </w:r>
          </w:p>
        </w:tc>
      </w:tr>
      <w:tr w:rsidR="00DE7261" w:rsidRPr="00DE7261" w14:paraId="54E3731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8C067C6"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2859D41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92998C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BD69C6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33BD9CA" w14:textId="77777777" w:rsidR="00DE7261" w:rsidRPr="00DE7261" w:rsidRDefault="00DE7261" w:rsidP="00DE7261">
            <w:pPr>
              <w:jc w:val="center"/>
              <w:rPr>
                <w:sz w:val="20"/>
              </w:rPr>
            </w:pPr>
            <w:r w:rsidRPr="00DE7261">
              <w:rPr>
                <w:sz w:val="20"/>
              </w:rPr>
              <w:t>02 5 36 00104</w:t>
            </w:r>
          </w:p>
        </w:tc>
        <w:tc>
          <w:tcPr>
            <w:tcW w:w="648" w:type="dxa"/>
            <w:tcBorders>
              <w:top w:val="nil"/>
              <w:left w:val="nil"/>
              <w:bottom w:val="single" w:sz="4" w:space="0" w:color="000000"/>
              <w:right w:val="single" w:sz="4" w:space="0" w:color="000000"/>
            </w:tcBorders>
            <w:shd w:val="clear" w:color="auto" w:fill="auto"/>
            <w:vAlign w:val="center"/>
            <w:hideMark/>
          </w:tcPr>
          <w:p w14:paraId="4A1EEC47"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F5B4E17" w14:textId="77777777" w:rsidR="00DE7261" w:rsidRPr="00DE7261" w:rsidRDefault="00DE7261" w:rsidP="00DE7261">
            <w:pPr>
              <w:jc w:val="right"/>
              <w:rPr>
                <w:sz w:val="20"/>
              </w:rPr>
            </w:pPr>
            <w:r w:rsidRPr="00DE7261">
              <w:rPr>
                <w:sz w:val="20"/>
              </w:rPr>
              <w:t>120,0</w:t>
            </w:r>
          </w:p>
        </w:tc>
        <w:tc>
          <w:tcPr>
            <w:tcW w:w="1134" w:type="dxa"/>
            <w:tcBorders>
              <w:top w:val="nil"/>
              <w:left w:val="nil"/>
              <w:bottom w:val="single" w:sz="4" w:space="0" w:color="000000"/>
              <w:right w:val="single" w:sz="4" w:space="0" w:color="000000"/>
            </w:tcBorders>
            <w:shd w:val="clear" w:color="auto" w:fill="auto"/>
            <w:vAlign w:val="center"/>
            <w:hideMark/>
          </w:tcPr>
          <w:p w14:paraId="0CCF8A39" w14:textId="77777777" w:rsidR="00DE7261" w:rsidRPr="00DE7261" w:rsidRDefault="00DE7261" w:rsidP="00DE7261">
            <w:pPr>
              <w:jc w:val="right"/>
              <w:rPr>
                <w:sz w:val="20"/>
              </w:rPr>
            </w:pPr>
            <w:r w:rsidRPr="00DE7261">
              <w:rPr>
                <w:sz w:val="20"/>
              </w:rPr>
              <w:t>120,4</w:t>
            </w:r>
          </w:p>
        </w:tc>
        <w:tc>
          <w:tcPr>
            <w:tcW w:w="992" w:type="dxa"/>
            <w:tcBorders>
              <w:top w:val="nil"/>
              <w:left w:val="nil"/>
              <w:bottom w:val="single" w:sz="4" w:space="0" w:color="000000"/>
              <w:right w:val="single" w:sz="4" w:space="0" w:color="000000"/>
            </w:tcBorders>
            <w:shd w:val="clear" w:color="auto" w:fill="auto"/>
            <w:vAlign w:val="center"/>
            <w:hideMark/>
          </w:tcPr>
          <w:p w14:paraId="10F65339" w14:textId="77777777" w:rsidR="00DE7261" w:rsidRPr="00DE7261" w:rsidRDefault="00DE7261" w:rsidP="00DE7261">
            <w:pPr>
              <w:jc w:val="right"/>
              <w:rPr>
                <w:sz w:val="20"/>
              </w:rPr>
            </w:pPr>
            <w:r w:rsidRPr="00DE7261">
              <w:rPr>
                <w:sz w:val="20"/>
              </w:rPr>
              <w:t>120,4</w:t>
            </w:r>
          </w:p>
        </w:tc>
      </w:tr>
      <w:tr w:rsidR="00DE7261" w:rsidRPr="00DE7261" w14:paraId="2F2A134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4C435B1" w14:textId="77777777" w:rsidR="00DE7261" w:rsidRPr="00DE7261" w:rsidRDefault="00DE7261" w:rsidP="00DE7261">
            <w:pPr>
              <w:rPr>
                <w:sz w:val="20"/>
              </w:rPr>
            </w:pPr>
            <w:r w:rsidRPr="00DE7261">
              <w:rPr>
                <w:sz w:val="20"/>
              </w:rPr>
              <w:t>Оплата муниципальными учреждениями расходов по коммунальным услугам</w:t>
            </w:r>
          </w:p>
        </w:tc>
        <w:tc>
          <w:tcPr>
            <w:tcW w:w="715" w:type="dxa"/>
            <w:tcBorders>
              <w:top w:val="nil"/>
              <w:left w:val="nil"/>
              <w:bottom w:val="single" w:sz="4" w:space="0" w:color="000000"/>
              <w:right w:val="single" w:sz="4" w:space="0" w:color="000000"/>
            </w:tcBorders>
            <w:shd w:val="clear" w:color="auto" w:fill="auto"/>
            <w:vAlign w:val="center"/>
            <w:hideMark/>
          </w:tcPr>
          <w:p w14:paraId="664CA17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4DA333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1EC4DB3"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416DC21D" w14:textId="77777777" w:rsidR="00DE7261" w:rsidRPr="00DE7261" w:rsidRDefault="00DE7261" w:rsidP="00DE7261">
            <w:pPr>
              <w:jc w:val="center"/>
              <w:rPr>
                <w:sz w:val="20"/>
              </w:rPr>
            </w:pPr>
            <w:r w:rsidRPr="00DE7261">
              <w:rPr>
                <w:sz w:val="20"/>
              </w:rPr>
              <w:t>02 5 36 S2850</w:t>
            </w:r>
          </w:p>
        </w:tc>
        <w:tc>
          <w:tcPr>
            <w:tcW w:w="648" w:type="dxa"/>
            <w:tcBorders>
              <w:top w:val="nil"/>
              <w:left w:val="nil"/>
              <w:bottom w:val="single" w:sz="4" w:space="0" w:color="000000"/>
              <w:right w:val="single" w:sz="4" w:space="0" w:color="000000"/>
            </w:tcBorders>
            <w:shd w:val="clear" w:color="auto" w:fill="auto"/>
            <w:vAlign w:val="center"/>
            <w:hideMark/>
          </w:tcPr>
          <w:p w14:paraId="2ABCB69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4B49EF6" w14:textId="77777777" w:rsidR="00DE7261" w:rsidRPr="00DE7261" w:rsidRDefault="00DE7261" w:rsidP="00DE7261">
            <w:pPr>
              <w:jc w:val="right"/>
              <w:rPr>
                <w:sz w:val="20"/>
              </w:rPr>
            </w:pPr>
            <w:r w:rsidRPr="00DE7261">
              <w:rPr>
                <w:sz w:val="20"/>
              </w:rPr>
              <w:t>1 302,0</w:t>
            </w:r>
          </w:p>
        </w:tc>
        <w:tc>
          <w:tcPr>
            <w:tcW w:w="1134" w:type="dxa"/>
            <w:tcBorders>
              <w:top w:val="nil"/>
              <w:left w:val="nil"/>
              <w:bottom w:val="single" w:sz="4" w:space="0" w:color="000000"/>
              <w:right w:val="single" w:sz="4" w:space="0" w:color="000000"/>
            </w:tcBorders>
            <w:shd w:val="clear" w:color="auto" w:fill="auto"/>
            <w:vAlign w:val="center"/>
            <w:hideMark/>
          </w:tcPr>
          <w:p w14:paraId="40430561" w14:textId="77777777" w:rsidR="00DE7261" w:rsidRPr="00DE7261" w:rsidRDefault="00DE7261" w:rsidP="00DE7261">
            <w:pPr>
              <w:jc w:val="right"/>
              <w:rPr>
                <w:sz w:val="20"/>
              </w:rPr>
            </w:pPr>
            <w:r w:rsidRPr="00DE7261">
              <w:rPr>
                <w:sz w:val="20"/>
              </w:rPr>
              <w:t>1 302,0</w:t>
            </w:r>
          </w:p>
        </w:tc>
        <w:tc>
          <w:tcPr>
            <w:tcW w:w="992" w:type="dxa"/>
            <w:tcBorders>
              <w:top w:val="nil"/>
              <w:left w:val="nil"/>
              <w:bottom w:val="single" w:sz="4" w:space="0" w:color="000000"/>
              <w:right w:val="single" w:sz="4" w:space="0" w:color="000000"/>
            </w:tcBorders>
            <w:shd w:val="clear" w:color="auto" w:fill="auto"/>
            <w:vAlign w:val="center"/>
            <w:hideMark/>
          </w:tcPr>
          <w:p w14:paraId="6632350D" w14:textId="77777777" w:rsidR="00DE7261" w:rsidRPr="00DE7261" w:rsidRDefault="00DE7261" w:rsidP="00DE7261">
            <w:pPr>
              <w:jc w:val="right"/>
              <w:rPr>
                <w:sz w:val="20"/>
              </w:rPr>
            </w:pPr>
            <w:r w:rsidRPr="00DE7261">
              <w:rPr>
                <w:sz w:val="20"/>
              </w:rPr>
              <w:t>1 302,0</w:t>
            </w:r>
          </w:p>
        </w:tc>
      </w:tr>
      <w:tr w:rsidR="00DE7261" w:rsidRPr="00DE7261" w14:paraId="12317BA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C319527"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533F2A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4EFCEE7"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7EE1212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DC28A1A" w14:textId="77777777" w:rsidR="00DE7261" w:rsidRPr="00DE7261" w:rsidRDefault="00DE7261" w:rsidP="00DE7261">
            <w:pPr>
              <w:jc w:val="center"/>
              <w:rPr>
                <w:sz w:val="20"/>
              </w:rPr>
            </w:pPr>
            <w:r w:rsidRPr="00DE7261">
              <w:rPr>
                <w:sz w:val="20"/>
              </w:rPr>
              <w:t>02 5 36 S2850</w:t>
            </w:r>
          </w:p>
        </w:tc>
        <w:tc>
          <w:tcPr>
            <w:tcW w:w="648" w:type="dxa"/>
            <w:tcBorders>
              <w:top w:val="nil"/>
              <w:left w:val="nil"/>
              <w:bottom w:val="single" w:sz="4" w:space="0" w:color="000000"/>
              <w:right w:val="single" w:sz="4" w:space="0" w:color="000000"/>
            </w:tcBorders>
            <w:shd w:val="clear" w:color="auto" w:fill="auto"/>
            <w:vAlign w:val="center"/>
            <w:hideMark/>
          </w:tcPr>
          <w:p w14:paraId="4B38B75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9DDC79D" w14:textId="77777777" w:rsidR="00DE7261" w:rsidRPr="00DE7261" w:rsidRDefault="00DE7261" w:rsidP="00DE7261">
            <w:pPr>
              <w:jc w:val="right"/>
              <w:rPr>
                <w:sz w:val="20"/>
              </w:rPr>
            </w:pPr>
            <w:r w:rsidRPr="00DE7261">
              <w:rPr>
                <w:sz w:val="20"/>
              </w:rPr>
              <w:t>1 302,0</w:t>
            </w:r>
          </w:p>
        </w:tc>
        <w:tc>
          <w:tcPr>
            <w:tcW w:w="1134" w:type="dxa"/>
            <w:tcBorders>
              <w:top w:val="nil"/>
              <w:left w:val="nil"/>
              <w:bottom w:val="single" w:sz="4" w:space="0" w:color="000000"/>
              <w:right w:val="single" w:sz="4" w:space="0" w:color="000000"/>
            </w:tcBorders>
            <w:shd w:val="clear" w:color="auto" w:fill="auto"/>
            <w:vAlign w:val="center"/>
            <w:hideMark/>
          </w:tcPr>
          <w:p w14:paraId="2C3FB16C" w14:textId="77777777" w:rsidR="00DE7261" w:rsidRPr="00DE7261" w:rsidRDefault="00DE7261" w:rsidP="00DE7261">
            <w:pPr>
              <w:jc w:val="right"/>
              <w:rPr>
                <w:sz w:val="20"/>
              </w:rPr>
            </w:pPr>
            <w:r w:rsidRPr="00DE7261">
              <w:rPr>
                <w:sz w:val="20"/>
              </w:rPr>
              <w:t>1 302,0</w:t>
            </w:r>
          </w:p>
        </w:tc>
        <w:tc>
          <w:tcPr>
            <w:tcW w:w="992" w:type="dxa"/>
            <w:tcBorders>
              <w:top w:val="nil"/>
              <w:left w:val="nil"/>
              <w:bottom w:val="single" w:sz="4" w:space="0" w:color="000000"/>
              <w:right w:val="single" w:sz="4" w:space="0" w:color="000000"/>
            </w:tcBorders>
            <w:shd w:val="clear" w:color="auto" w:fill="auto"/>
            <w:vAlign w:val="center"/>
            <w:hideMark/>
          </w:tcPr>
          <w:p w14:paraId="2286387B" w14:textId="77777777" w:rsidR="00DE7261" w:rsidRPr="00DE7261" w:rsidRDefault="00DE7261" w:rsidP="00DE7261">
            <w:pPr>
              <w:jc w:val="right"/>
              <w:rPr>
                <w:sz w:val="20"/>
              </w:rPr>
            </w:pPr>
            <w:r w:rsidRPr="00DE7261">
              <w:rPr>
                <w:sz w:val="20"/>
              </w:rPr>
              <w:t>1 302,0</w:t>
            </w:r>
          </w:p>
        </w:tc>
      </w:tr>
      <w:tr w:rsidR="00DE7261" w:rsidRPr="00DE7261" w14:paraId="313E44E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F61C5FC"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4F501E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655EA7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9105C8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3BB6318" w14:textId="77777777" w:rsidR="00DE7261" w:rsidRPr="00DE7261" w:rsidRDefault="00DE7261" w:rsidP="00DE7261">
            <w:pPr>
              <w:jc w:val="center"/>
              <w:rPr>
                <w:sz w:val="20"/>
              </w:rPr>
            </w:pPr>
            <w:r w:rsidRPr="00DE7261">
              <w:rPr>
                <w:sz w:val="20"/>
              </w:rPr>
              <w:t>02 5 36 S2850</w:t>
            </w:r>
          </w:p>
        </w:tc>
        <w:tc>
          <w:tcPr>
            <w:tcW w:w="648" w:type="dxa"/>
            <w:tcBorders>
              <w:top w:val="nil"/>
              <w:left w:val="nil"/>
              <w:bottom w:val="single" w:sz="4" w:space="0" w:color="000000"/>
              <w:right w:val="single" w:sz="4" w:space="0" w:color="000000"/>
            </w:tcBorders>
            <w:shd w:val="clear" w:color="auto" w:fill="auto"/>
            <w:vAlign w:val="center"/>
            <w:hideMark/>
          </w:tcPr>
          <w:p w14:paraId="66D54956"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F6B5C3C" w14:textId="77777777" w:rsidR="00DE7261" w:rsidRPr="00DE7261" w:rsidRDefault="00DE7261" w:rsidP="00DE7261">
            <w:pPr>
              <w:jc w:val="right"/>
              <w:rPr>
                <w:sz w:val="20"/>
              </w:rPr>
            </w:pPr>
            <w:r w:rsidRPr="00DE7261">
              <w:rPr>
                <w:sz w:val="20"/>
              </w:rPr>
              <w:t>1 302,0</w:t>
            </w:r>
          </w:p>
        </w:tc>
        <w:tc>
          <w:tcPr>
            <w:tcW w:w="1134" w:type="dxa"/>
            <w:tcBorders>
              <w:top w:val="nil"/>
              <w:left w:val="nil"/>
              <w:bottom w:val="single" w:sz="4" w:space="0" w:color="000000"/>
              <w:right w:val="single" w:sz="4" w:space="0" w:color="000000"/>
            </w:tcBorders>
            <w:shd w:val="clear" w:color="auto" w:fill="auto"/>
            <w:vAlign w:val="center"/>
            <w:hideMark/>
          </w:tcPr>
          <w:p w14:paraId="74BE242A" w14:textId="77777777" w:rsidR="00DE7261" w:rsidRPr="00DE7261" w:rsidRDefault="00DE7261" w:rsidP="00DE7261">
            <w:pPr>
              <w:jc w:val="right"/>
              <w:rPr>
                <w:sz w:val="20"/>
              </w:rPr>
            </w:pPr>
            <w:r w:rsidRPr="00DE7261">
              <w:rPr>
                <w:sz w:val="20"/>
              </w:rPr>
              <w:t>1 302,0</w:t>
            </w:r>
          </w:p>
        </w:tc>
        <w:tc>
          <w:tcPr>
            <w:tcW w:w="992" w:type="dxa"/>
            <w:tcBorders>
              <w:top w:val="nil"/>
              <w:left w:val="nil"/>
              <w:bottom w:val="single" w:sz="4" w:space="0" w:color="000000"/>
              <w:right w:val="single" w:sz="4" w:space="0" w:color="000000"/>
            </w:tcBorders>
            <w:shd w:val="clear" w:color="auto" w:fill="auto"/>
            <w:vAlign w:val="center"/>
            <w:hideMark/>
          </w:tcPr>
          <w:p w14:paraId="3D7E4C34" w14:textId="77777777" w:rsidR="00DE7261" w:rsidRPr="00DE7261" w:rsidRDefault="00DE7261" w:rsidP="00DE7261">
            <w:pPr>
              <w:jc w:val="right"/>
              <w:rPr>
                <w:sz w:val="20"/>
              </w:rPr>
            </w:pPr>
            <w:r w:rsidRPr="00DE7261">
              <w:rPr>
                <w:sz w:val="20"/>
              </w:rPr>
              <w:t>1 302,0</w:t>
            </w:r>
          </w:p>
        </w:tc>
      </w:tr>
      <w:tr w:rsidR="00DE7261" w:rsidRPr="00DE7261" w14:paraId="592D211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CE7105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76B989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5C9229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041810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7BFFD8E2" w14:textId="77777777" w:rsidR="00DE7261" w:rsidRPr="00DE7261" w:rsidRDefault="00DE7261" w:rsidP="00DE7261">
            <w:pPr>
              <w:jc w:val="center"/>
              <w:rPr>
                <w:sz w:val="20"/>
              </w:rPr>
            </w:pPr>
            <w:r w:rsidRPr="00DE7261">
              <w:rPr>
                <w:sz w:val="20"/>
              </w:rPr>
              <w:t>02 5 36 S2850</w:t>
            </w:r>
          </w:p>
        </w:tc>
        <w:tc>
          <w:tcPr>
            <w:tcW w:w="648" w:type="dxa"/>
            <w:tcBorders>
              <w:top w:val="nil"/>
              <w:left w:val="nil"/>
              <w:bottom w:val="single" w:sz="4" w:space="0" w:color="000000"/>
              <w:right w:val="single" w:sz="4" w:space="0" w:color="000000"/>
            </w:tcBorders>
            <w:shd w:val="clear" w:color="auto" w:fill="auto"/>
            <w:vAlign w:val="center"/>
            <w:hideMark/>
          </w:tcPr>
          <w:p w14:paraId="21305329"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55F30583" w14:textId="77777777" w:rsidR="00DE7261" w:rsidRPr="00DE7261" w:rsidRDefault="00DE7261" w:rsidP="00DE7261">
            <w:pPr>
              <w:jc w:val="right"/>
              <w:rPr>
                <w:sz w:val="20"/>
              </w:rPr>
            </w:pPr>
            <w:r w:rsidRPr="00DE7261">
              <w:rPr>
                <w:sz w:val="20"/>
              </w:rPr>
              <w:t>52,0</w:t>
            </w:r>
          </w:p>
        </w:tc>
        <w:tc>
          <w:tcPr>
            <w:tcW w:w="1134" w:type="dxa"/>
            <w:tcBorders>
              <w:top w:val="nil"/>
              <w:left w:val="nil"/>
              <w:bottom w:val="single" w:sz="4" w:space="0" w:color="000000"/>
              <w:right w:val="single" w:sz="4" w:space="0" w:color="000000"/>
            </w:tcBorders>
            <w:shd w:val="clear" w:color="auto" w:fill="auto"/>
            <w:vAlign w:val="center"/>
            <w:hideMark/>
          </w:tcPr>
          <w:p w14:paraId="67276694" w14:textId="77777777" w:rsidR="00DE7261" w:rsidRPr="00DE7261" w:rsidRDefault="00DE7261" w:rsidP="00DE7261">
            <w:pPr>
              <w:jc w:val="right"/>
              <w:rPr>
                <w:sz w:val="20"/>
              </w:rPr>
            </w:pPr>
            <w:r w:rsidRPr="00DE7261">
              <w:rPr>
                <w:sz w:val="20"/>
              </w:rPr>
              <w:t>51,2</w:t>
            </w:r>
          </w:p>
        </w:tc>
        <w:tc>
          <w:tcPr>
            <w:tcW w:w="992" w:type="dxa"/>
            <w:tcBorders>
              <w:top w:val="nil"/>
              <w:left w:val="nil"/>
              <w:bottom w:val="single" w:sz="4" w:space="0" w:color="000000"/>
              <w:right w:val="single" w:sz="4" w:space="0" w:color="000000"/>
            </w:tcBorders>
            <w:shd w:val="clear" w:color="auto" w:fill="auto"/>
            <w:vAlign w:val="center"/>
            <w:hideMark/>
          </w:tcPr>
          <w:p w14:paraId="6D971C7F" w14:textId="77777777" w:rsidR="00DE7261" w:rsidRPr="00DE7261" w:rsidRDefault="00DE7261" w:rsidP="00DE7261">
            <w:pPr>
              <w:jc w:val="right"/>
              <w:rPr>
                <w:sz w:val="20"/>
              </w:rPr>
            </w:pPr>
            <w:r w:rsidRPr="00DE7261">
              <w:rPr>
                <w:sz w:val="20"/>
              </w:rPr>
              <w:t>51,2</w:t>
            </w:r>
          </w:p>
        </w:tc>
      </w:tr>
      <w:tr w:rsidR="00DE7261" w:rsidRPr="00DE7261" w14:paraId="0AAF95E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35B00AA" w14:textId="77777777" w:rsidR="00DE7261" w:rsidRPr="00DE7261" w:rsidRDefault="00DE7261" w:rsidP="00DE7261">
            <w:pPr>
              <w:rPr>
                <w:sz w:val="20"/>
              </w:rPr>
            </w:pPr>
            <w:r w:rsidRPr="00DE7261">
              <w:rPr>
                <w:sz w:val="20"/>
              </w:rPr>
              <w:t>Закупка энергетических ресурсов</w:t>
            </w:r>
          </w:p>
        </w:tc>
        <w:tc>
          <w:tcPr>
            <w:tcW w:w="715" w:type="dxa"/>
            <w:tcBorders>
              <w:top w:val="nil"/>
              <w:left w:val="nil"/>
              <w:bottom w:val="single" w:sz="4" w:space="0" w:color="000000"/>
              <w:right w:val="single" w:sz="4" w:space="0" w:color="000000"/>
            </w:tcBorders>
            <w:shd w:val="clear" w:color="auto" w:fill="auto"/>
            <w:vAlign w:val="center"/>
            <w:hideMark/>
          </w:tcPr>
          <w:p w14:paraId="45355206"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99888F9"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BCB754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75FD155" w14:textId="77777777" w:rsidR="00DE7261" w:rsidRPr="00DE7261" w:rsidRDefault="00DE7261" w:rsidP="00DE7261">
            <w:pPr>
              <w:jc w:val="center"/>
              <w:rPr>
                <w:sz w:val="20"/>
              </w:rPr>
            </w:pPr>
            <w:r w:rsidRPr="00DE7261">
              <w:rPr>
                <w:sz w:val="20"/>
              </w:rPr>
              <w:t>02 5 36 S2850</w:t>
            </w:r>
          </w:p>
        </w:tc>
        <w:tc>
          <w:tcPr>
            <w:tcW w:w="648" w:type="dxa"/>
            <w:tcBorders>
              <w:top w:val="nil"/>
              <w:left w:val="nil"/>
              <w:bottom w:val="single" w:sz="4" w:space="0" w:color="000000"/>
              <w:right w:val="single" w:sz="4" w:space="0" w:color="000000"/>
            </w:tcBorders>
            <w:shd w:val="clear" w:color="auto" w:fill="auto"/>
            <w:vAlign w:val="center"/>
            <w:hideMark/>
          </w:tcPr>
          <w:p w14:paraId="21EE72DC" w14:textId="77777777" w:rsidR="00DE7261" w:rsidRPr="00DE7261" w:rsidRDefault="00DE7261" w:rsidP="00DE7261">
            <w:pPr>
              <w:jc w:val="center"/>
              <w:rPr>
                <w:sz w:val="20"/>
              </w:rPr>
            </w:pPr>
            <w:r w:rsidRPr="00DE7261">
              <w:rPr>
                <w:sz w:val="20"/>
              </w:rPr>
              <w:t>247</w:t>
            </w:r>
          </w:p>
        </w:tc>
        <w:tc>
          <w:tcPr>
            <w:tcW w:w="850" w:type="dxa"/>
            <w:tcBorders>
              <w:top w:val="nil"/>
              <w:left w:val="nil"/>
              <w:bottom w:val="single" w:sz="4" w:space="0" w:color="000000"/>
              <w:right w:val="single" w:sz="4" w:space="0" w:color="000000"/>
            </w:tcBorders>
            <w:shd w:val="clear" w:color="auto" w:fill="auto"/>
            <w:vAlign w:val="center"/>
            <w:hideMark/>
          </w:tcPr>
          <w:p w14:paraId="53B9389D" w14:textId="77777777" w:rsidR="00DE7261" w:rsidRPr="00DE7261" w:rsidRDefault="00DE7261" w:rsidP="00DE7261">
            <w:pPr>
              <w:jc w:val="right"/>
              <w:rPr>
                <w:sz w:val="20"/>
              </w:rPr>
            </w:pPr>
            <w:r w:rsidRPr="00DE7261">
              <w:rPr>
                <w:sz w:val="20"/>
              </w:rPr>
              <w:t>1 250,0</w:t>
            </w:r>
          </w:p>
        </w:tc>
        <w:tc>
          <w:tcPr>
            <w:tcW w:w="1134" w:type="dxa"/>
            <w:tcBorders>
              <w:top w:val="nil"/>
              <w:left w:val="nil"/>
              <w:bottom w:val="single" w:sz="4" w:space="0" w:color="000000"/>
              <w:right w:val="single" w:sz="4" w:space="0" w:color="000000"/>
            </w:tcBorders>
            <w:shd w:val="clear" w:color="auto" w:fill="auto"/>
            <w:vAlign w:val="center"/>
            <w:hideMark/>
          </w:tcPr>
          <w:p w14:paraId="03BDBEF3" w14:textId="77777777" w:rsidR="00DE7261" w:rsidRPr="00DE7261" w:rsidRDefault="00DE7261" w:rsidP="00DE7261">
            <w:pPr>
              <w:jc w:val="right"/>
              <w:rPr>
                <w:sz w:val="20"/>
              </w:rPr>
            </w:pPr>
            <w:r w:rsidRPr="00DE7261">
              <w:rPr>
                <w:sz w:val="20"/>
              </w:rPr>
              <w:t>1 250,8</w:t>
            </w:r>
          </w:p>
        </w:tc>
        <w:tc>
          <w:tcPr>
            <w:tcW w:w="992" w:type="dxa"/>
            <w:tcBorders>
              <w:top w:val="nil"/>
              <w:left w:val="nil"/>
              <w:bottom w:val="single" w:sz="4" w:space="0" w:color="000000"/>
              <w:right w:val="single" w:sz="4" w:space="0" w:color="000000"/>
            </w:tcBorders>
            <w:shd w:val="clear" w:color="auto" w:fill="auto"/>
            <w:vAlign w:val="center"/>
            <w:hideMark/>
          </w:tcPr>
          <w:p w14:paraId="21531093" w14:textId="77777777" w:rsidR="00DE7261" w:rsidRPr="00DE7261" w:rsidRDefault="00DE7261" w:rsidP="00DE7261">
            <w:pPr>
              <w:jc w:val="right"/>
              <w:rPr>
                <w:sz w:val="20"/>
              </w:rPr>
            </w:pPr>
            <w:r w:rsidRPr="00DE7261">
              <w:rPr>
                <w:sz w:val="20"/>
              </w:rPr>
              <w:t>1 250,8</w:t>
            </w:r>
          </w:p>
        </w:tc>
      </w:tr>
      <w:tr w:rsidR="00DE7261" w:rsidRPr="00DE7261" w14:paraId="1CD439CA"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D163867" w14:textId="77777777" w:rsidR="00DE7261" w:rsidRPr="00DE7261" w:rsidRDefault="00DE7261" w:rsidP="00DE7261">
            <w:pPr>
              <w:rPr>
                <w:sz w:val="20"/>
              </w:rPr>
            </w:pPr>
            <w:r w:rsidRPr="00DE7261">
              <w:rPr>
                <w:sz w:val="20"/>
              </w:rPr>
              <w:lastRenderedPageBreak/>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287E8277"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85FC7C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D80E2A2"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44832E8D"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79DBEE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9B24C8E"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FFFFFF" w:fill="FFFFFF"/>
            <w:vAlign w:val="center"/>
            <w:hideMark/>
          </w:tcPr>
          <w:p w14:paraId="482FE849"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FFFFFF" w:fill="FFFFFF"/>
            <w:vAlign w:val="center"/>
            <w:hideMark/>
          </w:tcPr>
          <w:p w14:paraId="70EF065E" w14:textId="77777777" w:rsidR="00DE7261" w:rsidRPr="00DE7261" w:rsidRDefault="00DE7261" w:rsidP="00DE7261">
            <w:pPr>
              <w:jc w:val="right"/>
              <w:rPr>
                <w:sz w:val="20"/>
              </w:rPr>
            </w:pPr>
            <w:r w:rsidRPr="00DE7261">
              <w:rPr>
                <w:sz w:val="20"/>
              </w:rPr>
              <w:t>70,0</w:t>
            </w:r>
          </w:p>
        </w:tc>
      </w:tr>
      <w:tr w:rsidR="00DE7261" w:rsidRPr="00DE7261" w14:paraId="3D563F1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4B9B4C1" w14:textId="77777777" w:rsidR="00DE7261" w:rsidRPr="00DE7261" w:rsidRDefault="00DE7261" w:rsidP="00DE7261">
            <w:pPr>
              <w:rPr>
                <w:sz w:val="20"/>
              </w:rPr>
            </w:pPr>
            <w:r w:rsidRPr="00DE7261">
              <w:rPr>
                <w:sz w:val="20"/>
              </w:rPr>
              <w:t>Подпрограмма "Развитие дорожной и транспортной инфраструктуры"</w:t>
            </w:r>
          </w:p>
        </w:tc>
        <w:tc>
          <w:tcPr>
            <w:tcW w:w="715" w:type="dxa"/>
            <w:tcBorders>
              <w:top w:val="nil"/>
              <w:left w:val="nil"/>
              <w:bottom w:val="single" w:sz="4" w:space="0" w:color="000000"/>
              <w:right w:val="single" w:sz="4" w:space="0" w:color="000000"/>
            </w:tcBorders>
            <w:shd w:val="clear" w:color="FFFFFF" w:fill="FFFFFF"/>
            <w:vAlign w:val="center"/>
            <w:hideMark/>
          </w:tcPr>
          <w:p w14:paraId="335816B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56B888C"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962538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6C2C2941" w14:textId="77777777" w:rsidR="00DE7261" w:rsidRPr="00DE7261" w:rsidRDefault="00DE7261" w:rsidP="00DE7261">
            <w:pPr>
              <w:jc w:val="center"/>
              <w:rPr>
                <w:sz w:val="20"/>
              </w:rPr>
            </w:pPr>
            <w:r w:rsidRPr="00DE7261">
              <w:rPr>
                <w:sz w:val="20"/>
              </w:rPr>
              <w:t>09 4 00 00000</w:t>
            </w:r>
          </w:p>
        </w:tc>
        <w:tc>
          <w:tcPr>
            <w:tcW w:w="648" w:type="dxa"/>
            <w:tcBorders>
              <w:top w:val="nil"/>
              <w:left w:val="nil"/>
              <w:bottom w:val="single" w:sz="4" w:space="0" w:color="000000"/>
              <w:right w:val="single" w:sz="4" w:space="0" w:color="000000"/>
            </w:tcBorders>
            <w:shd w:val="clear" w:color="FFFFFF" w:fill="FFFFFF"/>
            <w:vAlign w:val="center"/>
            <w:hideMark/>
          </w:tcPr>
          <w:p w14:paraId="7537851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DF8D116"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FFFFFF" w:fill="FFFFFF"/>
            <w:vAlign w:val="center"/>
            <w:hideMark/>
          </w:tcPr>
          <w:p w14:paraId="7D7A3931"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FFFFFF" w:fill="FFFFFF"/>
            <w:vAlign w:val="center"/>
            <w:hideMark/>
          </w:tcPr>
          <w:p w14:paraId="54F104E9" w14:textId="77777777" w:rsidR="00DE7261" w:rsidRPr="00DE7261" w:rsidRDefault="00DE7261" w:rsidP="00DE7261">
            <w:pPr>
              <w:jc w:val="right"/>
              <w:rPr>
                <w:sz w:val="20"/>
              </w:rPr>
            </w:pPr>
            <w:r w:rsidRPr="00DE7261">
              <w:rPr>
                <w:sz w:val="20"/>
              </w:rPr>
              <w:t>70,0</w:t>
            </w:r>
          </w:p>
        </w:tc>
      </w:tr>
      <w:tr w:rsidR="00DE7261" w:rsidRPr="00DE7261" w14:paraId="03E4C23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0BEB357" w14:textId="77777777" w:rsidR="00DE7261" w:rsidRPr="00DE7261" w:rsidRDefault="00DE7261" w:rsidP="00DE7261">
            <w:pPr>
              <w:rPr>
                <w:sz w:val="20"/>
              </w:rPr>
            </w:pPr>
            <w:r w:rsidRPr="00DE7261">
              <w:rPr>
                <w:sz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715" w:type="dxa"/>
            <w:tcBorders>
              <w:top w:val="nil"/>
              <w:left w:val="nil"/>
              <w:bottom w:val="single" w:sz="4" w:space="0" w:color="000000"/>
              <w:right w:val="single" w:sz="4" w:space="0" w:color="000000"/>
            </w:tcBorders>
            <w:shd w:val="clear" w:color="FFFFFF" w:fill="FFFFFF"/>
            <w:vAlign w:val="center"/>
            <w:hideMark/>
          </w:tcPr>
          <w:p w14:paraId="1EF2D89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56CC7D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93C5868"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3B184F92" w14:textId="77777777" w:rsidR="00DE7261" w:rsidRPr="00DE7261" w:rsidRDefault="00DE7261" w:rsidP="00DE7261">
            <w:pPr>
              <w:jc w:val="center"/>
              <w:rPr>
                <w:sz w:val="20"/>
              </w:rPr>
            </w:pPr>
            <w:r w:rsidRPr="00DE7261">
              <w:rPr>
                <w:sz w:val="20"/>
              </w:rPr>
              <w:t>09 4 14 00000</w:t>
            </w:r>
          </w:p>
        </w:tc>
        <w:tc>
          <w:tcPr>
            <w:tcW w:w="648" w:type="dxa"/>
            <w:tcBorders>
              <w:top w:val="nil"/>
              <w:left w:val="nil"/>
              <w:bottom w:val="single" w:sz="4" w:space="0" w:color="000000"/>
              <w:right w:val="single" w:sz="4" w:space="0" w:color="000000"/>
            </w:tcBorders>
            <w:shd w:val="clear" w:color="FFFFFF" w:fill="FFFFFF"/>
            <w:vAlign w:val="center"/>
            <w:hideMark/>
          </w:tcPr>
          <w:p w14:paraId="2EB159F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4D484CF"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FFFFFF" w:fill="FFFFFF"/>
            <w:vAlign w:val="center"/>
            <w:hideMark/>
          </w:tcPr>
          <w:p w14:paraId="47F7E89E"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FFFFFF" w:fill="FFFFFF"/>
            <w:vAlign w:val="center"/>
            <w:hideMark/>
          </w:tcPr>
          <w:p w14:paraId="0CA3D310" w14:textId="77777777" w:rsidR="00DE7261" w:rsidRPr="00DE7261" w:rsidRDefault="00DE7261" w:rsidP="00DE7261">
            <w:pPr>
              <w:jc w:val="right"/>
              <w:rPr>
                <w:sz w:val="20"/>
              </w:rPr>
            </w:pPr>
            <w:r w:rsidRPr="00DE7261">
              <w:rPr>
                <w:sz w:val="20"/>
              </w:rPr>
              <w:t>70,0</w:t>
            </w:r>
          </w:p>
        </w:tc>
      </w:tr>
      <w:tr w:rsidR="00DE7261" w:rsidRPr="00DE7261" w14:paraId="70331E5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9FC6530"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2C2EA2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A9CF264"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220BD09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A4D86F9" w14:textId="77777777" w:rsidR="00DE7261" w:rsidRPr="00DE7261" w:rsidRDefault="00DE7261" w:rsidP="00DE7261">
            <w:pPr>
              <w:jc w:val="center"/>
              <w:rPr>
                <w:sz w:val="20"/>
              </w:rPr>
            </w:pPr>
            <w:r w:rsidRPr="00DE7261">
              <w:rPr>
                <w:sz w:val="20"/>
              </w:rPr>
              <w:t>09 4 14 00000</w:t>
            </w:r>
          </w:p>
        </w:tc>
        <w:tc>
          <w:tcPr>
            <w:tcW w:w="648" w:type="dxa"/>
            <w:tcBorders>
              <w:top w:val="nil"/>
              <w:left w:val="nil"/>
              <w:bottom w:val="single" w:sz="4" w:space="0" w:color="000000"/>
              <w:right w:val="single" w:sz="4" w:space="0" w:color="000000"/>
            </w:tcBorders>
            <w:shd w:val="clear" w:color="auto" w:fill="auto"/>
            <w:vAlign w:val="center"/>
            <w:hideMark/>
          </w:tcPr>
          <w:p w14:paraId="4B3FC3B1"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84330D8"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auto" w:fill="auto"/>
            <w:vAlign w:val="center"/>
            <w:hideMark/>
          </w:tcPr>
          <w:p w14:paraId="74B5BC9C"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auto" w:fill="auto"/>
            <w:vAlign w:val="center"/>
            <w:hideMark/>
          </w:tcPr>
          <w:p w14:paraId="7B11AD52" w14:textId="77777777" w:rsidR="00DE7261" w:rsidRPr="00DE7261" w:rsidRDefault="00DE7261" w:rsidP="00DE7261">
            <w:pPr>
              <w:jc w:val="right"/>
              <w:rPr>
                <w:sz w:val="20"/>
              </w:rPr>
            </w:pPr>
            <w:r w:rsidRPr="00DE7261">
              <w:rPr>
                <w:sz w:val="20"/>
              </w:rPr>
              <w:t>70,0</w:t>
            </w:r>
          </w:p>
        </w:tc>
      </w:tr>
      <w:tr w:rsidR="00DE7261" w:rsidRPr="00DE7261" w14:paraId="3591D91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420040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0B47C708"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BAB37D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2898327"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0793F6C" w14:textId="77777777" w:rsidR="00DE7261" w:rsidRPr="00DE7261" w:rsidRDefault="00DE7261" w:rsidP="00DE7261">
            <w:pPr>
              <w:jc w:val="center"/>
              <w:rPr>
                <w:sz w:val="20"/>
              </w:rPr>
            </w:pPr>
            <w:r w:rsidRPr="00DE7261">
              <w:rPr>
                <w:sz w:val="20"/>
              </w:rPr>
              <w:t>09 4 14 00000</w:t>
            </w:r>
          </w:p>
        </w:tc>
        <w:tc>
          <w:tcPr>
            <w:tcW w:w="648" w:type="dxa"/>
            <w:tcBorders>
              <w:top w:val="nil"/>
              <w:left w:val="nil"/>
              <w:bottom w:val="single" w:sz="4" w:space="0" w:color="000000"/>
              <w:right w:val="single" w:sz="4" w:space="0" w:color="000000"/>
            </w:tcBorders>
            <w:shd w:val="clear" w:color="auto" w:fill="auto"/>
            <w:vAlign w:val="center"/>
            <w:hideMark/>
          </w:tcPr>
          <w:p w14:paraId="4682B3F4"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1F3E6771"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auto" w:fill="auto"/>
            <w:vAlign w:val="center"/>
            <w:hideMark/>
          </w:tcPr>
          <w:p w14:paraId="38132A26"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auto" w:fill="auto"/>
            <w:vAlign w:val="center"/>
            <w:hideMark/>
          </w:tcPr>
          <w:p w14:paraId="5244D450" w14:textId="77777777" w:rsidR="00DE7261" w:rsidRPr="00DE7261" w:rsidRDefault="00DE7261" w:rsidP="00DE7261">
            <w:pPr>
              <w:jc w:val="right"/>
              <w:rPr>
                <w:sz w:val="20"/>
              </w:rPr>
            </w:pPr>
            <w:r w:rsidRPr="00DE7261">
              <w:rPr>
                <w:sz w:val="20"/>
              </w:rPr>
              <w:t>70,0</w:t>
            </w:r>
          </w:p>
        </w:tc>
      </w:tr>
      <w:tr w:rsidR="00DE7261" w:rsidRPr="00DE7261" w14:paraId="3597009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742A4B2"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12B509D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648753F"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64C6C56E"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890FB1B" w14:textId="77777777" w:rsidR="00DE7261" w:rsidRPr="00DE7261" w:rsidRDefault="00DE7261" w:rsidP="00DE7261">
            <w:pPr>
              <w:jc w:val="center"/>
              <w:rPr>
                <w:sz w:val="20"/>
              </w:rPr>
            </w:pPr>
            <w:r w:rsidRPr="00DE7261">
              <w:rPr>
                <w:sz w:val="20"/>
              </w:rPr>
              <w:t>09 4 14 00000</w:t>
            </w:r>
          </w:p>
        </w:tc>
        <w:tc>
          <w:tcPr>
            <w:tcW w:w="648" w:type="dxa"/>
            <w:tcBorders>
              <w:top w:val="nil"/>
              <w:left w:val="nil"/>
              <w:bottom w:val="single" w:sz="4" w:space="0" w:color="000000"/>
              <w:right w:val="single" w:sz="4" w:space="0" w:color="000000"/>
            </w:tcBorders>
            <w:shd w:val="clear" w:color="auto" w:fill="auto"/>
            <w:vAlign w:val="center"/>
            <w:hideMark/>
          </w:tcPr>
          <w:p w14:paraId="2CFE1519"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2A7C3534" w14:textId="77777777" w:rsidR="00DE7261" w:rsidRPr="00DE7261" w:rsidRDefault="00DE7261" w:rsidP="00DE7261">
            <w:pPr>
              <w:jc w:val="right"/>
              <w:rPr>
                <w:sz w:val="20"/>
              </w:rPr>
            </w:pPr>
            <w:r w:rsidRPr="00DE7261">
              <w:rPr>
                <w:sz w:val="20"/>
              </w:rPr>
              <w:t>70,0</w:t>
            </w:r>
          </w:p>
        </w:tc>
        <w:tc>
          <w:tcPr>
            <w:tcW w:w="1134" w:type="dxa"/>
            <w:tcBorders>
              <w:top w:val="nil"/>
              <w:left w:val="nil"/>
              <w:bottom w:val="single" w:sz="4" w:space="0" w:color="000000"/>
              <w:right w:val="single" w:sz="4" w:space="0" w:color="000000"/>
            </w:tcBorders>
            <w:shd w:val="clear" w:color="auto" w:fill="auto"/>
            <w:vAlign w:val="center"/>
            <w:hideMark/>
          </w:tcPr>
          <w:p w14:paraId="7A11CC8D" w14:textId="77777777" w:rsidR="00DE7261" w:rsidRPr="00DE7261" w:rsidRDefault="00DE7261" w:rsidP="00DE7261">
            <w:pPr>
              <w:jc w:val="right"/>
              <w:rPr>
                <w:sz w:val="20"/>
              </w:rPr>
            </w:pPr>
            <w:r w:rsidRPr="00DE7261">
              <w:rPr>
                <w:sz w:val="20"/>
              </w:rPr>
              <w:t>70,0</w:t>
            </w:r>
          </w:p>
        </w:tc>
        <w:tc>
          <w:tcPr>
            <w:tcW w:w="992" w:type="dxa"/>
            <w:tcBorders>
              <w:top w:val="nil"/>
              <w:left w:val="nil"/>
              <w:bottom w:val="single" w:sz="4" w:space="0" w:color="000000"/>
              <w:right w:val="single" w:sz="4" w:space="0" w:color="000000"/>
            </w:tcBorders>
            <w:shd w:val="clear" w:color="auto" w:fill="auto"/>
            <w:vAlign w:val="center"/>
            <w:hideMark/>
          </w:tcPr>
          <w:p w14:paraId="17E13410" w14:textId="77777777" w:rsidR="00DE7261" w:rsidRPr="00DE7261" w:rsidRDefault="00DE7261" w:rsidP="00DE7261">
            <w:pPr>
              <w:jc w:val="right"/>
              <w:rPr>
                <w:sz w:val="20"/>
              </w:rPr>
            </w:pPr>
            <w:r w:rsidRPr="00DE7261">
              <w:rPr>
                <w:sz w:val="20"/>
              </w:rPr>
              <w:t>70,0</w:t>
            </w:r>
          </w:p>
        </w:tc>
      </w:tr>
      <w:tr w:rsidR="00DE7261" w:rsidRPr="00DE7261" w14:paraId="705593A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CFE4BDC"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2B1412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51DC70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269C239"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2E4CB44A"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4FAD3B7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3CF7177" w14:textId="77777777" w:rsidR="00DE7261" w:rsidRPr="00DE7261" w:rsidRDefault="00DE7261" w:rsidP="00DE7261">
            <w:pPr>
              <w:jc w:val="right"/>
              <w:rPr>
                <w:sz w:val="20"/>
              </w:rPr>
            </w:pPr>
            <w:r w:rsidRPr="00DE7261">
              <w:rPr>
                <w:sz w:val="20"/>
              </w:rPr>
              <w:t>3 699,7</w:t>
            </w:r>
          </w:p>
        </w:tc>
        <w:tc>
          <w:tcPr>
            <w:tcW w:w="1134" w:type="dxa"/>
            <w:tcBorders>
              <w:top w:val="nil"/>
              <w:left w:val="nil"/>
              <w:bottom w:val="single" w:sz="4" w:space="0" w:color="000000"/>
              <w:right w:val="single" w:sz="4" w:space="0" w:color="000000"/>
            </w:tcBorders>
            <w:shd w:val="clear" w:color="FFFFFF" w:fill="FFFFFF"/>
            <w:vAlign w:val="center"/>
            <w:hideMark/>
          </w:tcPr>
          <w:p w14:paraId="0840BA46" w14:textId="77777777" w:rsidR="00DE7261" w:rsidRPr="00DE7261" w:rsidRDefault="00DE7261" w:rsidP="00DE7261">
            <w:pPr>
              <w:jc w:val="right"/>
              <w:rPr>
                <w:sz w:val="20"/>
              </w:rPr>
            </w:pPr>
            <w:r w:rsidRPr="00DE7261">
              <w:rPr>
                <w:sz w:val="20"/>
              </w:rPr>
              <w:t>3 778,2</w:t>
            </w:r>
          </w:p>
        </w:tc>
        <w:tc>
          <w:tcPr>
            <w:tcW w:w="992" w:type="dxa"/>
            <w:tcBorders>
              <w:top w:val="nil"/>
              <w:left w:val="nil"/>
              <w:bottom w:val="single" w:sz="4" w:space="0" w:color="000000"/>
              <w:right w:val="single" w:sz="4" w:space="0" w:color="000000"/>
            </w:tcBorders>
            <w:shd w:val="clear" w:color="FFFFFF" w:fill="FFFFFF"/>
            <w:vAlign w:val="center"/>
            <w:hideMark/>
          </w:tcPr>
          <w:p w14:paraId="3636D351" w14:textId="77777777" w:rsidR="00DE7261" w:rsidRPr="00DE7261" w:rsidRDefault="00DE7261" w:rsidP="00DE7261">
            <w:pPr>
              <w:jc w:val="right"/>
              <w:rPr>
                <w:sz w:val="20"/>
              </w:rPr>
            </w:pPr>
            <w:r w:rsidRPr="00DE7261">
              <w:rPr>
                <w:sz w:val="20"/>
              </w:rPr>
              <w:t>4 116,7</w:t>
            </w:r>
          </w:p>
        </w:tc>
      </w:tr>
      <w:tr w:rsidR="00DE7261" w:rsidRPr="00DE7261" w14:paraId="608BE73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E0D7316" w14:textId="77777777" w:rsidR="00DE7261" w:rsidRPr="00DE7261" w:rsidRDefault="00DE7261" w:rsidP="00DE7261">
            <w:pPr>
              <w:rPr>
                <w:sz w:val="20"/>
              </w:rPr>
            </w:pPr>
            <w:r w:rsidRPr="00DE7261">
              <w:rPr>
                <w:sz w:val="20"/>
              </w:rPr>
              <w:t>Руководство и управление в сфере установленных функций органов местного самоуправления (центральный аппарат)</w:t>
            </w:r>
          </w:p>
        </w:tc>
        <w:tc>
          <w:tcPr>
            <w:tcW w:w="715" w:type="dxa"/>
            <w:tcBorders>
              <w:top w:val="nil"/>
              <w:left w:val="nil"/>
              <w:bottom w:val="single" w:sz="4" w:space="0" w:color="000000"/>
              <w:right w:val="single" w:sz="4" w:space="0" w:color="000000"/>
            </w:tcBorders>
            <w:shd w:val="clear" w:color="auto" w:fill="auto"/>
            <w:vAlign w:val="center"/>
            <w:hideMark/>
          </w:tcPr>
          <w:p w14:paraId="0504E68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80D03E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165C024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2D0F2BA"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04FCB09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D0FAE0D" w14:textId="77777777" w:rsidR="00DE7261" w:rsidRPr="00DE7261" w:rsidRDefault="00DE7261" w:rsidP="00DE7261">
            <w:pPr>
              <w:jc w:val="right"/>
              <w:rPr>
                <w:sz w:val="20"/>
              </w:rPr>
            </w:pPr>
            <w:r w:rsidRPr="00DE7261">
              <w:rPr>
                <w:sz w:val="20"/>
              </w:rPr>
              <w:t>3 699,7</w:t>
            </w:r>
          </w:p>
        </w:tc>
        <w:tc>
          <w:tcPr>
            <w:tcW w:w="1134" w:type="dxa"/>
            <w:tcBorders>
              <w:top w:val="nil"/>
              <w:left w:val="nil"/>
              <w:bottom w:val="single" w:sz="4" w:space="0" w:color="000000"/>
              <w:right w:val="single" w:sz="4" w:space="0" w:color="000000"/>
            </w:tcBorders>
            <w:shd w:val="clear" w:color="auto" w:fill="auto"/>
            <w:vAlign w:val="center"/>
            <w:hideMark/>
          </w:tcPr>
          <w:p w14:paraId="0D952C13" w14:textId="77777777" w:rsidR="00DE7261" w:rsidRPr="00DE7261" w:rsidRDefault="00DE7261" w:rsidP="00DE7261">
            <w:pPr>
              <w:jc w:val="right"/>
              <w:rPr>
                <w:sz w:val="20"/>
              </w:rPr>
            </w:pPr>
            <w:r w:rsidRPr="00DE7261">
              <w:rPr>
                <w:sz w:val="20"/>
              </w:rPr>
              <w:t>3 778,2</w:t>
            </w:r>
          </w:p>
        </w:tc>
        <w:tc>
          <w:tcPr>
            <w:tcW w:w="992" w:type="dxa"/>
            <w:tcBorders>
              <w:top w:val="nil"/>
              <w:left w:val="nil"/>
              <w:bottom w:val="single" w:sz="4" w:space="0" w:color="000000"/>
              <w:right w:val="single" w:sz="4" w:space="0" w:color="000000"/>
            </w:tcBorders>
            <w:shd w:val="clear" w:color="auto" w:fill="auto"/>
            <w:vAlign w:val="center"/>
            <w:hideMark/>
          </w:tcPr>
          <w:p w14:paraId="2EC8986A" w14:textId="77777777" w:rsidR="00DE7261" w:rsidRPr="00DE7261" w:rsidRDefault="00DE7261" w:rsidP="00DE7261">
            <w:pPr>
              <w:jc w:val="right"/>
              <w:rPr>
                <w:sz w:val="20"/>
              </w:rPr>
            </w:pPr>
            <w:r w:rsidRPr="00DE7261">
              <w:rPr>
                <w:sz w:val="20"/>
              </w:rPr>
              <w:t>4 116,7</w:t>
            </w:r>
          </w:p>
        </w:tc>
      </w:tr>
      <w:tr w:rsidR="00DE7261" w:rsidRPr="00DE7261" w14:paraId="4CD8801D"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7232C2A2"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2061B8E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FFEB601"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9992086"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12819E8E"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1AC7A51"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20DD28E7" w14:textId="77777777" w:rsidR="00DE7261" w:rsidRPr="00DE7261" w:rsidRDefault="00DE7261" w:rsidP="00DE7261">
            <w:pPr>
              <w:jc w:val="right"/>
              <w:rPr>
                <w:sz w:val="20"/>
              </w:rPr>
            </w:pPr>
            <w:r w:rsidRPr="00DE7261">
              <w:rPr>
                <w:sz w:val="20"/>
              </w:rPr>
              <w:t>3 694,7</w:t>
            </w:r>
          </w:p>
        </w:tc>
        <w:tc>
          <w:tcPr>
            <w:tcW w:w="1134" w:type="dxa"/>
            <w:tcBorders>
              <w:top w:val="nil"/>
              <w:left w:val="nil"/>
              <w:bottom w:val="single" w:sz="4" w:space="0" w:color="000000"/>
              <w:right w:val="single" w:sz="4" w:space="0" w:color="000000"/>
            </w:tcBorders>
            <w:shd w:val="clear" w:color="auto" w:fill="auto"/>
            <w:vAlign w:val="center"/>
            <w:hideMark/>
          </w:tcPr>
          <w:p w14:paraId="5F76F797" w14:textId="77777777" w:rsidR="00DE7261" w:rsidRPr="00DE7261" w:rsidRDefault="00DE7261" w:rsidP="00DE7261">
            <w:pPr>
              <w:jc w:val="right"/>
              <w:rPr>
                <w:sz w:val="20"/>
              </w:rPr>
            </w:pPr>
            <w:r w:rsidRPr="00DE7261">
              <w:rPr>
                <w:sz w:val="20"/>
              </w:rPr>
              <w:t>3 773,2</w:t>
            </w:r>
          </w:p>
        </w:tc>
        <w:tc>
          <w:tcPr>
            <w:tcW w:w="992" w:type="dxa"/>
            <w:tcBorders>
              <w:top w:val="nil"/>
              <w:left w:val="nil"/>
              <w:bottom w:val="single" w:sz="4" w:space="0" w:color="000000"/>
              <w:right w:val="single" w:sz="4" w:space="0" w:color="000000"/>
            </w:tcBorders>
            <w:shd w:val="clear" w:color="auto" w:fill="auto"/>
            <w:vAlign w:val="center"/>
            <w:hideMark/>
          </w:tcPr>
          <w:p w14:paraId="7205353E" w14:textId="77777777" w:rsidR="00DE7261" w:rsidRPr="00DE7261" w:rsidRDefault="00DE7261" w:rsidP="00DE7261">
            <w:pPr>
              <w:jc w:val="right"/>
              <w:rPr>
                <w:sz w:val="20"/>
              </w:rPr>
            </w:pPr>
            <w:r w:rsidRPr="00DE7261">
              <w:rPr>
                <w:sz w:val="20"/>
              </w:rPr>
              <w:t>4 111,7</w:t>
            </w:r>
          </w:p>
        </w:tc>
      </w:tr>
      <w:tr w:rsidR="00DE7261" w:rsidRPr="00DE7261" w14:paraId="1E6F442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8B7A44A"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282676D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6AAB6CD"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E33D15B"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64F365B3"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8917577"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2F545695" w14:textId="77777777" w:rsidR="00DE7261" w:rsidRPr="00DE7261" w:rsidRDefault="00DE7261" w:rsidP="00DE7261">
            <w:pPr>
              <w:jc w:val="right"/>
              <w:rPr>
                <w:sz w:val="20"/>
              </w:rPr>
            </w:pPr>
            <w:r w:rsidRPr="00DE7261">
              <w:rPr>
                <w:sz w:val="20"/>
              </w:rPr>
              <w:t>3 694,7</w:t>
            </w:r>
          </w:p>
        </w:tc>
        <w:tc>
          <w:tcPr>
            <w:tcW w:w="1134" w:type="dxa"/>
            <w:tcBorders>
              <w:top w:val="nil"/>
              <w:left w:val="nil"/>
              <w:bottom w:val="single" w:sz="4" w:space="0" w:color="000000"/>
              <w:right w:val="single" w:sz="4" w:space="0" w:color="000000"/>
            </w:tcBorders>
            <w:shd w:val="clear" w:color="auto" w:fill="auto"/>
            <w:vAlign w:val="center"/>
            <w:hideMark/>
          </w:tcPr>
          <w:p w14:paraId="518A71BD" w14:textId="77777777" w:rsidR="00DE7261" w:rsidRPr="00DE7261" w:rsidRDefault="00DE7261" w:rsidP="00DE7261">
            <w:pPr>
              <w:jc w:val="right"/>
              <w:rPr>
                <w:sz w:val="20"/>
              </w:rPr>
            </w:pPr>
            <w:r w:rsidRPr="00DE7261">
              <w:rPr>
                <w:sz w:val="20"/>
              </w:rPr>
              <w:t>3 773,2</w:t>
            </w:r>
          </w:p>
        </w:tc>
        <w:tc>
          <w:tcPr>
            <w:tcW w:w="992" w:type="dxa"/>
            <w:tcBorders>
              <w:top w:val="nil"/>
              <w:left w:val="nil"/>
              <w:bottom w:val="single" w:sz="4" w:space="0" w:color="000000"/>
              <w:right w:val="single" w:sz="4" w:space="0" w:color="000000"/>
            </w:tcBorders>
            <w:shd w:val="clear" w:color="auto" w:fill="auto"/>
            <w:vAlign w:val="center"/>
            <w:hideMark/>
          </w:tcPr>
          <w:p w14:paraId="473A30CF" w14:textId="77777777" w:rsidR="00DE7261" w:rsidRPr="00DE7261" w:rsidRDefault="00DE7261" w:rsidP="00DE7261">
            <w:pPr>
              <w:jc w:val="right"/>
              <w:rPr>
                <w:sz w:val="20"/>
              </w:rPr>
            </w:pPr>
            <w:r w:rsidRPr="00DE7261">
              <w:rPr>
                <w:sz w:val="20"/>
              </w:rPr>
              <w:t>4 111,7</w:t>
            </w:r>
          </w:p>
        </w:tc>
      </w:tr>
      <w:tr w:rsidR="00DE7261" w:rsidRPr="00DE7261" w14:paraId="602BCA0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D97370F"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1D280395"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31E2965"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726DF5B"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95393D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65B09D3"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4D94CD60" w14:textId="77777777" w:rsidR="00DE7261" w:rsidRPr="00DE7261" w:rsidRDefault="00DE7261" w:rsidP="00DE7261">
            <w:pPr>
              <w:jc w:val="right"/>
              <w:rPr>
                <w:sz w:val="20"/>
              </w:rPr>
            </w:pPr>
            <w:r w:rsidRPr="00DE7261">
              <w:rPr>
                <w:sz w:val="20"/>
              </w:rPr>
              <w:t>2 859,6</w:t>
            </w:r>
          </w:p>
        </w:tc>
        <w:tc>
          <w:tcPr>
            <w:tcW w:w="1134" w:type="dxa"/>
            <w:tcBorders>
              <w:top w:val="nil"/>
              <w:left w:val="nil"/>
              <w:bottom w:val="single" w:sz="4" w:space="0" w:color="000000"/>
              <w:right w:val="single" w:sz="4" w:space="0" w:color="000000"/>
            </w:tcBorders>
            <w:shd w:val="clear" w:color="auto" w:fill="auto"/>
            <w:vAlign w:val="center"/>
            <w:hideMark/>
          </w:tcPr>
          <w:p w14:paraId="6097C107" w14:textId="77777777" w:rsidR="00DE7261" w:rsidRPr="00DE7261" w:rsidRDefault="00DE7261" w:rsidP="00DE7261">
            <w:pPr>
              <w:jc w:val="right"/>
              <w:rPr>
                <w:sz w:val="20"/>
              </w:rPr>
            </w:pPr>
            <w:r w:rsidRPr="00DE7261">
              <w:rPr>
                <w:sz w:val="20"/>
              </w:rPr>
              <w:t>2 859,6</w:t>
            </w:r>
          </w:p>
        </w:tc>
        <w:tc>
          <w:tcPr>
            <w:tcW w:w="992" w:type="dxa"/>
            <w:tcBorders>
              <w:top w:val="nil"/>
              <w:left w:val="nil"/>
              <w:bottom w:val="single" w:sz="4" w:space="0" w:color="000000"/>
              <w:right w:val="single" w:sz="4" w:space="0" w:color="000000"/>
            </w:tcBorders>
            <w:shd w:val="clear" w:color="auto" w:fill="auto"/>
            <w:vAlign w:val="center"/>
            <w:hideMark/>
          </w:tcPr>
          <w:p w14:paraId="38D50BA0" w14:textId="77777777" w:rsidR="00DE7261" w:rsidRPr="00DE7261" w:rsidRDefault="00DE7261" w:rsidP="00DE7261">
            <w:pPr>
              <w:jc w:val="right"/>
              <w:rPr>
                <w:sz w:val="20"/>
              </w:rPr>
            </w:pPr>
            <w:r w:rsidRPr="00DE7261">
              <w:rPr>
                <w:sz w:val="20"/>
              </w:rPr>
              <w:t>3 119,6</w:t>
            </w:r>
          </w:p>
        </w:tc>
      </w:tr>
      <w:tr w:rsidR="00DE7261" w:rsidRPr="00DE7261" w14:paraId="02A6E76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AF30ECC"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298B52D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0F50A4B"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398CE7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8348DCF"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6330FFFC"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69D952D1" w14:textId="77777777" w:rsidR="00DE7261" w:rsidRPr="00DE7261" w:rsidRDefault="00DE7261" w:rsidP="00DE7261">
            <w:pPr>
              <w:jc w:val="right"/>
              <w:rPr>
                <w:sz w:val="20"/>
              </w:rPr>
            </w:pPr>
            <w:r w:rsidRPr="00DE7261">
              <w:rPr>
                <w:sz w:val="20"/>
              </w:rPr>
              <w:t>50,0</w:t>
            </w:r>
          </w:p>
        </w:tc>
        <w:tc>
          <w:tcPr>
            <w:tcW w:w="1134" w:type="dxa"/>
            <w:tcBorders>
              <w:top w:val="nil"/>
              <w:left w:val="nil"/>
              <w:bottom w:val="single" w:sz="4" w:space="0" w:color="000000"/>
              <w:right w:val="single" w:sz="4" w:space="0" w:color="000000"/>
            </w:tcBorders>
            <w:shd w:val="clear" w:color="auto" w:fill="auto"/>
            <w:vAlign w:val="center"/>
            <w:hideMark/>
          </w:tcPr>
          <w:p w14:paraId="514B07D2" w14:textId="77777777" w:rsidR="00DE7261" w:rsidRPr="00DE7261" w:rsidRDefault="00DE7261" w:rsidP="00DE7261">
            <w:pPr>
              <w:jc w:val="right"/>
              <w:rPr>
                <w:sz w:val="20"/>
              </w:rPr>
            </w:pPr>
            <w:r w:rsidRPr="00DE7261">
              <w:rPr>
                <w:sz w:val="20"/>
              </w:rPr>
              <w:t>50,0</w:t>
            </w:r>
          </w:p>
        </w:tc>
        <w:tc>
          <w:tcPr>
            <w:tcW w:w="992" w:type="dxa"/>
            <w:tcBorders>
              <w:top w:val="nil"/>
              <w:left w:val="nil"/>
              <w:bottom w:val="single" w:sz="4" w:space="0" w:color="000000"/>
              <w:right w:val="single" w:sz="4" w:space="0" w:color="000000"/>
            </w:tcBorders>
            <w:shd w:val="clear" w:color="auto" w:fill="auto"/>
            <w:vAlign w:val="center"/>
            <w:hideMark/>
          </w:tcPr>
          <w:p w14:paraId="4677F2B5" w14:textId="77777777" w:rsidR="00DE7261" w:rsidRPr="00DE7261" w:rsidRDefault="00DE7261" w:rsidP="00DE7261">
            <w:pPr>
              <w:jc w:val="right"/>
              <w:rPr>
                <w:sz w:val="20"/>
              </w:rPr>
            </w:pPr>
            <w:r w:rsidRPr="00DE7261">
              <w:rPr>
                <w:sz w:val="20"/>
              </w:rPr>
              <w:t>50,0</w:t>
            </w:r>
          </w:p>
        </w:tc>
      </w:tr>
      <w:tr w:rsidR="00DE7261" w:rsidRPr="00DE7261" w14:paraId="7A6706E2" w14:textId="77777777" w:rsidTr="00DE7261">
        <w:trPr>
          <w:trHeight w:val="870"/>
        </w:trPr>
        <w:tc>
          <w:tcPr>
            <w:tcW w:w="2823" w:type="dxa"/>
            <w:tcBorders>
              <w:top w:val="nil"/>
              <w:left w:val="single" w:sz="4" w:space="0" w:color="000000"/>
              <w:bottom w:val="single" w:sz="4" w:space="0" w:color="000000"/>
              <w:right w:val="single" w:sz="4" w:space="0" w:color="000000"/>
            </w:tcBorders>
            <w:shd w:val="clear" w:color="auto" w:fill="auto"/>
            <w:hideMark/>
          </w:tcPr>
          <w:p w14:paraId="5808A94B"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F538FA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3BA7EEA"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44A3A5E8"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5209962"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5EA93837"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1CDE7A3D" w14:textId="77777777" w:rsidR="00DE7261" w:rsidRPr="00DE7261" w:rsidRDefault="00DE7261" w:rsidP="00DE7261">
            <w:pPr>
              <w:jc w:val="right"/>
              <w:rPr>
                <w:sz w:val="20"/>
              </w:rPr>
            </w:pPr>
            <w:r w:rsidRPr="00DE7261">
              <w:rPr>
                <w:sz w:val="20"/>
              </w:rPr>
              <w:t>785,1</w:t>
            </w:r>
          </w:p>
        </w:tc>
        <w:tc>
          <w:tcPr>
            <w:tcW w:w="1134" w:type="dxa"/>
            <w:tcBorders>
              <w:top w:val="nil"/>
              <w:left w:val="nil"/>
              <w:bottom w:val="single" w:sz="4" w:space="0" w:color="000000"/>
              <w:right w:val="single" w:sz="4" w:space="0" w:color="000000"/>
            </w:tcBorders>
            <w:shd w:val="clear" w:color="auto" w:fill="auto"/>
            <w:vAlign w:val="center"/>
            <w:hideMark/>
          </w:tcPr>
          <w:p w14:paraId="1E042AFD" w14:textId="77777777" w:rsidR="00DE7261" w:rsidRPr="00DE7261" w:rsidRDefault="00DE7261" w:rsidP="00DE7261">
            <w:pPr>
              <w:jc w:val="right"/>
              <w:rPr>
                <w:sz w:val="20"/>
              </w:rPr>
            </w:pPr>
            <w:r w:rsidRPr="00DE7261">
              <w:rPr>
                <w:sz w:val="20"/>
              </w:rPr>
              <w:t>863,6</w:t>
            </w:r>
          </w:p>
        </w:tc>
        <w:tc>
          <w:tcPr>
            <w:tcW w:w="992" w:type="dxa"/>
            <w:tcBorders>
              <w:top w:val="nil"/>
              <w:left w:val="nil"/>
              <w:bottom w:val="single" w:sz="4" w:space="0" w:color="000000"/>
              <w:right w:val="single" w:sz="4" w:space="0" w:color="000000"/>
            </w:tcBorders>
            <w:shd w:val="clear" w:color="auto" w:fill="auto"/>
            <w:vAlign w:val="center"/>
            <w:hideMark/>
          </w:tcPr>
          <w:p w14:paraId="20F1E190" w14:textId="77777777" w:rsidR="00DE7261" w:rsidRPr="00DE7261" w:rsidRDefault="00DE7261" w:rsidP="00DE7261">
            <w:pPr>
              <w:jc w:val="right"/>
              <w:rPr>
                <w:sz w:val="20"/>
              </w:rPr>
            </w:pPr>
            <w:r w:rsidRPr="00DE7261">
              <w:rPr>
                <w:sz w:val="20"/>
              </w:rPr>
              <w:t>942,1</w:t>
            </w:r>
          </w:p>
        </w:tc>
      </w:tr>
      <w:tr w:rsidR="00DE7261" w:rsidRPr="00DE7261" w14:paraId="5B1DCA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D80076F" w14:textId="77777777" w:rsidR="00DE7261" w:rsidRPr="00DE7261" w:rsidRDefault="00DE7261" w:rsidP="00DE7261">
            <w:pPr>
              <w:rPr>
                <w:sz w:val="20"/>
              </w:rPr>
            </w:pPr>
            <w:r w:rsidRPr="00DE7261">
              <w:rPr>
                <w:sz w:val="20"/>
              </w:rPr>
              <w:lastRenderedPageBreak/>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3AA069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CCAA8F6"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05C0DFBB"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353ADDF"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4C4232E8"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22A7C187"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18B82A51"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6C3C29D5" w14:textId="77777777" w:rsidR="00DE7261" w:rsidRPr="00DE7261" w:rsidRDefault="00DE7261" w:rsidP="00DE7261">
            <w:pPr>
              <w:jc w:val="right"/>
              <w:rPr>
                <w:sz w:val="20"/>
              </w:rPr>
            </w:pPr>
            <w:r w:rsidRPr="00DE7261">
              <w:rPr>
                <w:sz w:val="20"/>
              </w:rPr>
              <w:t>5,0</w:t>
            </w:r>
          </w:p>
        </w:tc>
      </w:tr>
      <w:tr w:rsidR="00DE7261" w:rsidRPr="00DE7261" w14:paraId="1CF3D55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0E92089"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A91FDF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3DC7B5AE"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3191B7B8"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3E41C9B6"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7CE429F9"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582B3403"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0C7728FD"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526C39D7" w14:textId="77777777" w:rsidR="00DE7261" w:rsidRPr="00DE7261" w:rsidRDefault="00DE7261" w:rsidP="00DE7261">
            <w:pPr>
              <w:jc w:val="right"/>
              <w:rPr>
                <w:sz w:val="20"/>
              </w:rPr>
            </w:pPr>
            <w:r w:rsidRPr="00DE7261">
              <w:rPr>
                <w:sz w:val="20"/>
              </w:rPr>
              <w:t>5,0</w:t>
            </w:r>
          </w:p>
        </w:tc>
      </w:tr>
      <w:tr w:rsidR="00DE7261" w:rsidRPr="00DE7261" w14:paraId="26AD3B2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14BEAC1"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6879D5E3"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50F5543" w14:textId="77777777" w:rsidR="00DE7261" w:rsidRPr="00DE7261" w:rsidRDefault="00DE7261" w:rsidP="00DE7261">
            <w:pPr>
              <w:jc w:val="center"/>
              <w:rPr>
                <w:sz w:val="20"/>
              </w:rPr>
            </w:pPr>
            <w:r w:rsidRPr="00DE7261">
              <w:rPr>
                <w:sz w:val="20"/>
              </w:rPr>
              <w:t>07</w:t>
            </w:r>
          </w:p>
        </w:tc>
        <w:tc>
          <w:tcPr>
            <w:tcW w:w="850" w:type="dxa"/>
            <w:tcBorders>
              <w:top w:val="nil"/>
              <w:left w:val="nil"/>
              <w:bottom w:val="single" w:sz="4" w:space="0" w:color="000000"/>
              <w:right w:val="single" w:sz="4" w:space="0" w:color="000000"/>
            </w:tcBorders>
            <w:shd w:val="clear" w:color="auto" w:fill="auto"/>
            <w:vAlign w:val="center"/>
            <w:hideMark/>
          </w:tcPr>
          <w:p w14:paraId="58469F1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8530915" w14:textId="77777777" w:rsidR="00DE7261" w:rsidRPr="00DE7261" w:rsidRDefault="00DE7261" w:rsidP="00DE7261">
            <w:pPr>
              <w:jc w:val="center"/>
              <w:rPr>
                <w:sz w:val="20"/>
              </w:rPr>
            </w:pPr>
            <w:r w:rsidRPr="00DE7261">
              <w:rPr>
                <w:sz w:val="20"/>
              </w:rPr>
              <w:t>99 0 00 00130</w:t>
            </w:r>
          </w:p>
        </w:tc>
        <w:tc>
          <w:tcPr>
            <w:tcW w:w="648" w:type="dxa"/>
            <w:tcBorders>
              <w:top w:val="nil"/>
              <w:left w:val="nil"/>
              <w:bottom w:val="single" w:sz="4" w:space="0" w:color="000000"/>
              <w:right w:val="single" w:sz="4" w:space="0" w:color="000000"/>
            </w:tcBorders>
            <w:shd w:val="clear" w:color="auto" w:fill="auto"/>
            <w:vAlign w:val="center"/>
            <w:hideMark/>
          </w:tcPr>
          <w:p w14:paraId="1490338A"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B15DE7D" w14:textId="77777777" w:rsidR="00DE7261" w:rsidRPr="00DE7261" w:rsidRDefault="00DE7261" w:rsidP="00DE7261">
            <w:pPr>
              <w:jc w:val="right"/>
              <w:rPr>
                <w:sz w:val="20"/>
              </w:rPr>
            </w:pPr>
            <w:r w:rsidRPr="00DE7261">
              <w:rPr>
                <w:sz w:val="20"/>
              </w:rPr>
              <w:t>5,0</w:t>
            </w:r>
          </w:p>
        </w:tc>
        <w:tc>
          <w:tcPr>
            <w:tcW w:w="1134" w:type="dxa"/>
            <w:tcBorders>
              <w:top w:val="nil"/>
              <w:left w:val="nil"/>
              <w:bottom w:val="single" w:sz="4" w:space="0" w:color="000000"/>
              <w:right w:val="single" w:sz="4" w:space="0" w:color="000000"/>
            </w:tcBorders>
            <w:shd w:val="clear" w:color="auto" w:fill="auto"/>
            <w:vAlign w:val="center"/>
            <w:hideMark/>
          </w:tcPr>
          <w:p w14:paraId="11056BCE"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18058432" w14:textId="77777777" w:rsidR="00DE7261" w:rsidRPr="00DE7261" w:rsidRDefault="00DE7261" w:rsidP="00DE7261">
            <w:pPr>
              <w:jc w:val="right"/>
              <w:rPr>
                <w:sz w:val="20"/>
              </w:rPr>
            </w:pPr>
            <w:r w:rsidRPr="00DE7261">
              <w:rPr>
                <w:sz w:val="20"/>
              </w:rPr>
              <w:t>5,0</w:t>
            </w:r>
          </w:p>
        </w:tc>
      </w:tr>
      <w:tr w:rsidR="00DE7261" w:rsidRPr="00DE7261" w14:paraId="1767F00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EC2D122" w14:textId="77777777" w:rsidR="00DE7261" w:rsidRPr="00DE7261" w:rsidRDefault="00DE7261" w:rsidP="00DE7261">
            <w:pPr>
              <w:rPr>
                <w:sz w:val="20"/>
              </w:rPr>
            </w:pPr>
            <w:r w:rsidRPr="00DE7261">
              <w:rPr>
                <w:sz w:val="20"/>
              </w:rPr>
              <w:t>СОЦИАЛЬНАЯ ПОЛИТИКА</w:t>
            </w:r>
          </w:p>
        </w:tc>
        <w:tc>
          <w:tcPr>
            <w:tcW w:w="715" w:type="dxa"/>
            <w:tcBorders>
              <w:top w:val="nil"/>
              <w:left w:val="nil"/>
              <w:bottom w:val="single" w:sz="4" w:space="0" w:color="000000"/>
              <w:right w:val="single" w:sz="4" w:space="0" w:color="000000"/>
            </w:tcBorders>
            <w:shd w:val="clear" w:color="FFFFFF" w:fill="FFFFFF"/>
            <w:vAlign w:val="center"/>
            <w:hideMark/>
          </w:tcPr>
          <w:p w14:paraId="72DDE54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5B101FF"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2A6789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376C1FD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A0ECB7B"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4A10CFE" w14:textId="77777777" w:rsidR="00DE7261" w:rsidRPr="00DE7261" w:rsidRDefault="00DE7261" w:rsidP="00DE7261">
            <w:pPr>
              <w:jc w:val="right"/>
              <w:rPr>
                <w:sz w:val="20"/>
              </w:rPr>
            </w:pPr>
            <w:r w:rsidRPr="00DE7261">
              <w:rPr>
                <w:sz w:val="20"/>
              </w:rPr>
              <w:t>26 008,0</w:t>
            </w:r>
          </w:p>
        </w:tc>
        <w:tc>
          <w:tcPr>
            <w:tcW w:w="1134" w:type="dxa"/>
            <w:tcBorders>
              <w:top w:val="nil"/>
              <w:left w:val="nil"/>
              <w:bottom w:val="single" w:sz="4" w:space="0" w:color="000000"/>
              <w:right w:val="single" w:sz="4" w:space="0" w:color="000000"/>
            </w:tcBorders>
            <w:shd w:val="clear" w:color="FFFFFF" w:fill="FFFFFF"/>
            <w:vAlign w:val="center"/>
            <w:hideMark/>
          </w:tcPr>
          <w:p w14:paraId="217C47EA" w14:textId="77777777" w:rsidR="00DE7261" w:rsidRPr="00DE7261" w:rsidRDefault="00DE7261" w:rsidP="00DE7261">
            <w:pPr>
              <w:jc w:val="right"/>
              <w:rPr>
                <w:sz w:val="20"/>
              </w:rPr>
            </w:pPr>
            <w:r w:rsidRPr="00DE7261">
              <w:rPr>
                <w:sz w:val="20"/>
              </w:rPr>
              <w:t>26 008,0</w:t>
            </w:r>
          </w:p>
        </w:tc>
        <w:tc>
          <w:tcPr>
            <w:tcW w:w="992" w:type="dxa"/>
            <w:tcBorders>
              <w:top w:val="nil"/>
              <w:left w:val="nil"/>
              <w:bottom w:val="single" w:sz="4" w:space="0" w:color="000000"/>
              <w:right w:val="single" w:sz="4" w:space="0" w:color="000000"/>
            </w:tcBorders>
            <w:shd w:val="clear" w:color="FFFFFF" w:fill="FFFFFF"/>
            <w:vAlign w:val="center"/>
            <w:hideMark/>
          </w:tcPr>
          <w:p w14:paraId="37DF951B" w14:textId="77777777" w:rsidR="00DE7261" w:rsidRPr="00DE7261" w:rsidRDefault="00DE7261" w:rsidP="00DE7261">
            <w:pPr>
              <w:jc w:val="right"/>
              <w:rPr>
                <w:sz w:val="20"/>
              </w:rPr>
            </w:pPr>
            <w:r w:rsidRPr="00DE7261">
              <w:rPr>
                <w:sz w:val="20"/>
              </w:rPr>
              <w:t>26 008,0</w:t>
            </w:r>
          </w:p>
        </w:tc>
      </w:tr>
      <w:tr w:rsidR="00DE7261" w:rsidRPr="00DE7261" w14:paraId="61A1B15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96FC709" w14:textId="77777777" w:rsidR="00DE7261" w:rsidRPr="00DE7261" w:rsidRDefault="00DE7261" w:rsidP="00DE7261">
            <w:pPr>
              <w:rPr>
                <w:sz w:val="20"/>
              </w:rPr>
            </w:pPr>
            <w:r w:rsidRPr="00DE7261">
              <w:rPr>
                <w:sz w:val="20"/>
              </w:rPr>
              <w:t>Социальное обеспечение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2033683B"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F326F9B"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7CF074C8"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2FBD1704"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428BFC3"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A513E02" w14:textId="77777777" w:rsidR="00DE7261" w:rsidRPr="00DE7261" w:rsidRDefault="00DE7261" w:rsidP="00DE7261">
            <w:pPr>
              <w:jc w:val="right"/>
              <w:rPr>
                <w:sz w:val="20"/>
              </w:rPr>
            </w:pPr>
            <w:r w:rsidRPr="00DE7261">
              <w:rPr>
                <w:sz w:val="20"/>
              </w:rPr>
              <w:t>12 866,0</w:t>
            </w:r>
          </w:p>
        </w:tc>
        <w:tc>
          <w:tcPr>
            <w:tcW w:w="1134" w:type="dxa"/>
            <w:tcBorders>
              <w:top w:val="nil"/>
              <w:left w:val="nil"/>
              <w:bottom w:val="single" w:sz="4" w:space="0" w:color="000000"/>
              <w:right w:val="single" w:sz="4" w:space="0" w:color="000000"/>
            </w:tcBorders>
            <w:shd w:val="clear" w:color="FFFFFF" w:fill="FFFFFF"/>
            <w:vAlign w:val="center"/>
            <w:hideMark/>
          </w:tcPr>
          <w:p w14:paraId="09C4A5FA" w14:textId="77777777" w:rsidR="00DE7261" w:rsidRPr="00DE7261" w:rsidRDefault="00DE7261" w:rsidP="00DE7261">
            <w:pPr>
              <w:jc w:val="right"/>
              <w:rPr>
                <w:sz w:val="20"/>
              </w:rPr>
            </w:pPr>
            <w:r w:rsidRPr="00DE7261">
              <w:rPr>
                <w:sz w:val="20"/>
              </w:rPr>
              <w:t>12 866,0</w:t>
            </w:r>
          </w:p>
        </w:tc>
        <w:tc>
          <w:tcPr>
            <w:tcW w:w="992" w:type="dxa"/>
            <w:tcBorders>
              <w:top w:val="nil"/>
              <w:left w:val="nil"/>
              <w:bottom w:val="single" w:sz="4" w:space="0" w:color="000000"/>
              <w:right w:val="single" w:sz="4" w:space="0" w:color="000000"/>
            </w:tcBorders>
            <w:shd w:val="clear" w:color="FFFFFF" w:fill="FFFFFF"/>
            <w:vAlign w:val="center"/>
            <w:hideMark/>
          </w:tcPr>
          <w:p w14:paraId="582013BA" w14:textId="77777777" w:rsidR="00DE7261" w:rsidRPr="00DE7261" w:rsidRDefault="00DE7261" w:rsidP="00DE7261">
            <w:pPr>
              <w:jc w:val="right"/>
              <w:rPr>
                <w:sz w:val="20"/>
              </w:rPr>
            </w:pPr>
            <w:r w:rsidRPr="00DE7261">
              <w:rPr>
                <w:sz w:val="20"/>
              </w:rPr>
              <w:t>12 866,0</w:t>
            </w:r>
          </w:p>
        </w:tc>
      </w:tr>
      <w:tr w:rsidR="00DE7261" w:rsidRPr="00DE7261" w14:paraId="3BDE544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31D5097"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66A97F9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F91337B"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070A4D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0C6FA312"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31CFA56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60965A5" w14:textId="77777777" w:rsidR="00DE7261" w:rsidRPr="00DE7261" w:rsidRDefault="00DE7261" w:rsidP="00DE7261">
            <w:pPr>
              <w:jc w:val="right"/>
              <w:rPr>
                <w:sz w:val="20"/>
              </w:rPr>
            </w:pPr>
            <w:r w:rsidRPr="00DE7261">
              <w:rPr>
                <w:sz w:val="20"/>
              </w:rPr>
              <w:t>12 866,0</w:t>
            </w:r>
          </w:p>
        </w:tc>
        <w:tc>
          <w:tcPr>
            <w:tcW w:w="1134" w:type="dxa"/>
            <w:tcBorders>
              <w:top w:val="nil"/>
              <w:left w:val="nil"/>
              <w:bottom w:val="single" w:sz="4" w:space="0" w:color="000000"/>
              <w:right w:val="single" w:sz="4" w:space="0" w:color="000000"/>
            </w:tcBorders>
            <w:shd w:val="clear" w:color="FFFFFF" w:fill="FFFFFF"/>
            <w:vAlign w:val="center"/>
            <w:hideMark/>
          </w:tcPr>
          <w:p w14:paraId="318D1CC5" w14:textId="77777777" w:rsidR="00DE7261" w:rsidRPr="00DE7261" w:rsidRDefault="00DE7261" w:rsidP="00DE7261">
            <w:pPr>
              <w:jc w:val="right"/>
              <w:rPr>
                <w:sz w:val="20"/>
              </w:rPr>
            </w:pPr>
            <w:r w:rsidRPr="00DE7261">
              <w:rPr>
                <w:sz w:val="20"/>
              </w:rPr>
              <w:t>12 866,0</w:t>
            </w:r>
          </w:p>
        </w:tc>
        <w:tc>
          <w:tcPr>
            <w:tcW w:w="992" w:type="dxa"/>
            <w:tcBorders>
              <w:top w:val="nil"/>
              <w:left w:val="nil"/>
              <w:bottom w:val="single" w:sz="4" w:space="0" w:color="000000"/>
              <w:right w:val="single" w:sz="4" w:space="0" w:color="000000"/>
            </w:tcBorders>
            <w:shd w:val="clear" w:color="FFFFFF" w:fill="FFFFFF"/>
            <w:vAlign w:val="center"/>
            <w:hideMark/>
          </w:tcPr>
          <w:p w14:paraId="0D958364" w14:textId="77777777" w:rsidR="00DE7261" w:rsidRPr="00DE7261" w:rsidRDefault="00DE7261" w:rsidP="00DE7261">
            <w:pPr>
              <w:jc w:val="right"/>
              <w:rPr>
                <w:sz w:val="20"/>
              </w:rPr>
            </w:pPr>
            <w:r w:rsidRPr="00DE7261">
              <w:rPr>
                <w:sz w:val="20"/>
              </w:rPr>
              <w:t>12 866,0</w:t>
            </w:r>
          </w:p>
        </w:tc>
      </w:tr>
      <w:tr w:rsidR="00DE7261" w:rsidRPr="00DE7261" w14:paraId="0CD4B75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5B54873A" w14:textId="77777777" w:rsidR="00DE7261" w:rsidRPr="00DE7261" w:rsidRDefault="00DE7261" w:rsidP="00DE7261">
            <w:pPr>
              <w:rPr>
                <w:sz w:val="20"/>
              </w:rPr>
            </w:pPr>
            <w:r w:rsidRPr="00DE7261">
              <w:rPr>
                <w:sz w:val="20"/>
              </w:rPr>
              <w:t>Осуществление мер социальной поддержки специалистов муниципальных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54D4AEE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E47F21E"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9206D4C"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C0DD4F3" w14:textId="77777777" w:rsidR="00DE7261" w:rsidRPr="00DE7261" w:rsidRDefault="00DE7261" w:rsidP="00DE7261">
            <w:pPr>
              <w:jc w:val="center"/>
              <w:rPr>
                <w:sz w:val="20"/>
              </w:rPr>
            </w:pPr>
            <w:r w:rsidRPr="00DE7261">
              <w:rPr>
                <w:sz w:val="20"/>
              </w:rPr>
              <w:t>99 0 00 03420</w:t>
            </w:r>
          </w:p>
        </w:tc>
        <w:tc>
          <w:tcPr>
            <w:tcW w:w="648" w:type="dxa"/>
            <w:tcBorders>
              <w:top w:val="nil"/>
              <w:left w:val="nil"/>
              <w:bottom w:val="single" w:sz="4" w:space="0" w:color="000000"/>
              <w:right w:val="single" w:sz="4" w:space="0" w:color="000000"/>
            </w:tcBorders>
            <w:shd w:val="clear" w:color="auto" w:fill="auto"/>
            <w:vAlign w:val="center"/>
            <w:hideMark/>
          </w:tcPr>
          <w:p w14:paraId="19AF4E0A"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5518E5A"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54CEFFCA" w14:textId="77777777" w:rsidR="00DE7261" w:rsidRPr="00DE7261" w:rsidRDefault="00DE7261" w:rsidP="00DE7261">
            <w:pPr>
              <w:jc w:val="right"/>
              <w:rPr>
                <w:sz w:val="20"/>
              </w:rPr>
            </w:pPr>
            <w:r w:rsidRPr="00DE7261">
              <w:rPr>
                <w:sz w:val="20"/>
              </w:rPr>
              <w:t>36,0</w:t>
            </w:r>
          </w:p>
        </w:tc>
        <w:tc>
          <w:tcPr>
            <w:tcW w:w="992" w:type="dxa"/>
            <w:tcBorders>
              <w:top w:val="nil"/>
              <w:left w:val="nil"/>
              <w:bottom w:val="single" w:sz="4" w:space="0" w:color="000000"/>
              <w:right w:val="single" w:sz="4" w:space="0" w:color="000000"/>
            </w:tcBorders>
            <w:shd w:val="clear" w:color="auto" w:fill="auto"/>
            <w:vAlign w:val="center"/>
            <w:hideMark/>
          </w:tcPr>
          <w:p w14:paraId="2437D435" w14:textId="77777777" w:rsidR="00DE7261" w:rsidRPr="00DE7261" w:rsidRDefault="00DE7261" w:rsidP="00DE7261">
            <w:pPr>
              <w:jc w:val="right"/>
              <w:rPr>
                <w:sz w:val="20"/>
              </w:rPr>
            </w:pPr>
            <w:r w:rsidRPr="00DE7261">
              <w:rPr>
                <w:sz w:val="20"/>
              </w:rPr>
              <w:t>36,0</w:t>
            </w:r>
          </w:p>
        </w:tc>
      </w:tr>
      <w:tr w:rsidR="00DE7261" w:rsidRPr="00DE7261" w14:paraId="2F3F8CE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78A6663"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7386BF6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368B6C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339596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A2754C1" w14:textId="77777777" w:rsidR="00DE7261" w:rsidRPr="00DE7261" w:rsidRDefault="00DE7261" w:rsidP="00DE7261">
            <w:pPr>
              <w:jc w:val="center"/>
              <w:rPr>
                <w:sz w:val="20"/>
              </w:rPr>
            </w:pPr>
            <w:r w:rsidRPr="00DE7261">
              <w:rPr>
                <w:sz w:val="20"/>
              </w:rPr>
              <w:t>99 0 00 03420</w:t>
            </w:r>
          </w:p>
        </w:tc>
        <w:tc>
          <w:tcPr>
            <w:tcW w:w="648" w:type="dxa"/>
            <w:tcBorders>
              <w:top w:val="nil"/>
              <w:left w:val="nil"/>
              <w:bottom w:val="single" w:sz="4" w:space="0" w:color="000000"/>
              <w:right w:val="single" w:sz="4" w:space="0" w:color="000000"/>
            </w:tcBorders>
            <w:shd w:val="clear" w:color="auto" w:fill="auto"/>
            <w:vAlign w:val="center"/>
            <w:hideMark/>
          </w:tcPr>
          <w:p w14:paraId="11EB3A85"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0830C1F5"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518D8BF9" w14:textId="77777777" w:rsidR="00DE7261" w:rsidRPr="00DE7261" w:rsidRDefault="00DE7261" w:rsidP="00DE7261">
            <w:pPr>
              <w:jc w:val="right"/>
              <w:rPr>
                <w:sz w:val="20"/>
              </w:rPr>
            </w:pPr>
            <w:r w:rsidRPr="00DE7261">
              <w:rPr>
                <w:sz w:val="20"/>
              </w:rPr>
              <w:t>36,0</w:t>
            </w:r>
          </w:p>
        </w:tc>
        <w:tc>
          <w:tcPr>
            <w:tcW w:w="992" w:type="dxa"/>
            <w:tcBorders>
              <w:top w:val="nil"/>
              <w:left w:val="nil"/>
              <w:bottom w:val="single" w:sz="4" w:space="0" w:color="000000"/>
              <w:right w:val="single" w:sz="4" w:space="0" w:color="000000"/>
            </w:tcBorders>
            <w:shd w:val="clear" w:color="auto" w:fill="auto"/>
            <w:vAlign w:val="center"/>
            <w:hideMark/>
          </w:tcPr>
          <w:p w14:paraId="3E3FC399" w14:textId="77777777" w:rsidR="00DE7261" w:rsidRPr="00DE7261" w:rsidRDefault="00DE7261" w:rsidP="00DE7261">
            <w:pPr>
              <w:jc w:val="right"/>
              <w:rPr>
                <w:sz w:val="20"/>
              </w:rPr>
            </w:pPr>
            <w:r w:rsidRPr="00DE7261">
              <w:rPr>
                <w:sz w:val="20"/>
              </w:rPr>
              <w:t>36,0</w:t>
            </w:r>
          </w:p>
        </w:tc>
      </w:tr>
      <w:tr w:rsidR="00DE7261" w:rsidRPr="00DE7261" w14:paraId="104C6DB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40CC52B" w14:textId="77777777" w:rsidR="00DE7261" w:rsidRPr="00DE7261" w:rsidRDefault="00DE7261" w:rsidP="00DE7261">
            <w:pPr>
              <w:rPr>
                <w:sz w:val="20"/>
              </w:rPr>
            </w:pPr>
            <w:r w:rsidRPr="00DE7261">
              <w:rPr>
                <w:sz w:val="20"/>
              </w:rPr>
              <w:t>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vAlign w:val="center"/>
            <w:hideMark/>
          </w:tcPr>
          <w:p w14:paraId="68F4E14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5726444"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607D3C8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3F87C6E2" w14:textId="77777777" w:rsidR="00DE7261" w:rsidRPr="00DE7261" w:rsidRDefault="00DE7261" w:rsidP="00DE7261">
            <w:pPr>
              <w:jc w:val="center"/>
              <w:rPr>
                <w:sz w:val="20"/>
              </w:rPr>
            </w:pPr>
            <w:r w:rsidRPr="00DE7261">
              <w:rPr>
                <w:sz w:val="20"/>
              </w:rPr>
              <w:t>99 0 00 03420</w:t>
            </w:r>
          </w:p>
        </w:tc>
        <w:tc>
          <w:tcPr>
            <w:tcW w:w="648" w:type="dxa"/>
            <w:tcBorders>
              <w:top w:val="nil"/>
              <w:left w:val="nil"/>
              <w:bottom w:val="single" w:sz="4" w:space="0" w:color="000000"/>
              <w:right w:val="single" w:sz="4" w:space="0" w:color="000000"/>
            </w:tcBorders>
            <w:shd w:val="clear" w:color="auto" w:fill="auto"/>
            <w:vAlign w:val="center"/>
            <w:hideMark/>
          </w:tcPr>
          <w:p w14:paraId="56E59CA6" w14:textId="77777777" w:rsidR="00DE7261" w:rsidRPr="00DE7261" w:rsidRDefault="00DE7261" w:rsidP="00DE7261">
            <w:pPr>
              <w:jc w:val="center"/>
              <w:rPr>
                <w:sz w:val="20"/>
              </w:rPr>
            </w:pPr>
            <w:r w:rsidRPr="00DE7261">
              <w:rPr>
                <w:sz w:val="20"/>
              </w:rPr>
              <w:t>320</w:t>
            </w:r>
          </w:p>
        </w:tc>
        <w:tc>
          <w:tcPr>
            <w:tcW w:w="850" w:type="dxa"/>
            <w:tcBorders>
              <w:top w:val="nil"/>
              <w:left w:val="nil"/>
              <w:bottom w:val="single" w:sz="4" w:space="0" w:color="000000"/>
              <w:right w:val="single" w:sz="4" w:space="0" w:color="000000"/>
            </w:tcBorders>
            <w:shd w:val="clear" w:color="auto" w:fill="auto"/>
            <w:vAlign w:val="center"/>
            <w:hideMark/>
          </w:tcPr>
          <w:p w14:paraId="41B77042"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355A79A8" w14:textId="77777777" w:rsidR="00DE7261" w:rsidRPr="00DE7261" w:rsidRDefault="00DE7261" w:rsidP="00DE7261">
            <w:pPr>
              <w:jc w:val="right"/>
              <w:rPr>
                <w:sz w:val="20"/>
              </w:rPr>
            </w:pPr>
            <w:r w:rsidRPr="00DE7261">
              <w:rPr>
                <w:sz w:val="20"/>
              </w:rPr>
              <w:t>36,0</w:t>
            </w:r>
          </w:p>
        </w:tc>
        <w:tc>
          <w:tcPr>
            <w:tcW w:w="992" w:type="dxa"/>
            <w:tcBorders>
              <w:top w:val="nil"/>
              <w:left w:val="nil"/>
              <w:bottom w:val="single" w:sz="4" w:space="0" w:color="000000"/>
              <w:right w:val="single" w:sz="4" w:space="0" w:color="000000"/>
            </w:tcBorders>
            <w:shd w:val="clear" w:color="auto" w:fill="auto"/>
            <w:vAlign w:val="center"/>
            <w:hideMark/>
          </w:tcPr>
          <w:p w14:paraId="6AF9E829" w14:textId="77777777" w:rsidR="00DE7261" w:rsidRPr="00DE7261" w:rsidRDefault="00DE7261" w:rsidP="00DE7261">
            <w:pPr>
              <w:jc w:val="right"/>
              <w:rPr>
                <w:sz w:val="20"/>
              </w:rPr>
            </w:pPr>
            <w:r w:rsidRPr="00DE7261">
              <w:rPr>
                <w:sz w:val="20"/>
              </w:rPr>
              <w:t>36,0</w:t>
            </w:r>
          </w:p>
        </w:tc>
      </w:tr>
      <w:tr w:rsidR="00DE7261" w:rsidRPr="00DE7261" w14:paraId="217A30FC"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5F1928CB" w14:textId="77777777" w:rsidR="00DE7261" w:rsidRPr="00DE7261" w:rsidRDefault="00DE7261" w:rsidP="00DE7261">
            <w:pPr>
              <w:rPr>
                <w:sz w:val="20"/>
              </w:rPr>
            </w:pPr>
            <w:r w:rsidRPr="00DE7261">
              <w:rPr>
                <w:sz w:val="20"/>
              </w:rPr>
              <w:t>Пособия, компенсации и иные социальные выплаты гражданам, кроме публичных нормативных обязательств</w:t>
            </w:r>
          </w:p>
        </w:tc>
        <w:tc>
          <w:tcPr>
            <w:tcW w:w="715" w:type="dxa"/>
            <w:tcBorders>
              <w:top w:val="nil"/>
              <w:left w:val="nil"/>
              <w:bottom w:val="single" w:sz="4" w:space="0" w:color="000000"/>
              <w:right w:val="single" w:sz="4" w:space="0" w:color="000000"/>
            </w:tcBorders>
            <w:shd w:val="clear" w:color="auto" w:fill="auto"/>
            <w:vAlign w:val="center"/>
            <w:hideMark/>
          </w:tcPr>
          <w:p w14:paraId="633ED97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D2AD099"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6E917A4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E0C3FC5" w14:textId="77777777" w:rsidR="00DE7261" w:rsidRPr="00DE7261" w:rsidRDefault="00DE7261" w:rsidP="00DE7261">
            <w:pPr>
              <w:jc w:val="center"/>
              <w:rPr>
                <w:sz w:val="20"/>
              </w:rPr>
            </w:pPr>
            <w:r w:rsidRPr="00DE7261">
              <w:rPr>
                <w:sz w:val="20"/>
              </w:rPr>
              <w:t>99 0 00 03420</w:t>
            </w:r>
          </w:p>
        </w:tc>
        <w:tc>
          <w:tcPr>
            <w:tcW w:w="648" w:type="dxa"/>
            <w:tcBorders>
              <w:top w:val="nil"/>
              <w:left w:val="nil"/>
              <w:bottom w:val="single" w:sz="4" w:space="0" w:color="000000"/>
              <w:right w:val="single" w:sz="4" w:space="0" w:color="000000"/>
            </w:tcBorders>
            <w:shd w:val="clear" w:color="auto" w:fill="auto"/>
            <w:vAlign w:val="center"/>
            <w:hideMark/>
          </w:tcPr>
          <w:p w14:paraId="16F743E8" w14:textId="77777777" w:rsidR="00DE7261" w:rsidRPr="00DE7261" w:rsidRDefault="00DE7261" w:rsidP="00DE7261">
            <w:pPr>
              <w:jc w:val="center"/>
              <w:rPr>
                <w:sz w:val="20"/>
              </w:rPr>
            </w:pPr>
            <w:r w:rsidRPr="00DE7261">
              <w:rPr>
                <w:sz w:val="20"/>
              </w:rPr>
              <w:t>321</w:t>
            </w:r>
          </w:p>
        </w:tc>
        <w:tc>
          <w:tcPr>
            <w:tcW w:w="850" w:type="dxa"/>
            <w:tcBorders>
              <w:top w:val="nil"/>
              <w:left w:val="nil"/>
              <w:bottom w:val="single" w:sz="4" w:space="0" w:color="000000"/>
              <w:right w:val="single" w:sz="4" w:space="0" w:color="000000"/>
            </w:tcBorders>
            <w:shd w:val="clear" w:color="auto" w:fill="auto"/>
            <w:vAlign w:val="center"/>
            <w:hideMark/>
          </w:tcPr>
          <w:p w14:paraId="26F4DEDE" w14:textId="77777777" w:rsidR="00DE7261" w:rsidRPr="00DE7261" w:rsidRDefault="00DE7261" w:rsidP="00DE7261">
            <w:pPr>
              <w:jc w:val="right"/>
              <w:rPr>
                <w:sz w:val="20"/>
              </w:rPr>
            </w:pPr>
            <w:r w:rsidRPr="00DE7261">
              <w:rPr>
                <w:sz w:val="20"/>
              </w:rPr>
              <w:t>36,0</w:t>
            </w:r>
          </w:p>
        </w:tc>
        <w:tc>
          <w:tcPr>
            <w:tcW w:w="1134" w:type="dxa"/>
            <w:tcBorders>
              <w:top w:val="nil"/>
              <w:left w:val="nil"/>
              <w:bottom w:val="single" w:sz="4" w:space="0" w:color="000000"/>
              <w:right w:val="single" w:sz="4" w:space="0" w:color="000000"/>
            </w:tcBorders>
            <w:shd w:val="clear" w:color="auto" w:fill="auto"/>
            <w:vAlign w:val="center"/>
            <w:hideMark/>
          </w:tcPr>
          <w:p w14:paraId="1B16BE59" w14:textId="77777777" w:rsidR="00DE7261" w:rsidRPr="00DE7261" w:rsidRDefault="00DE7261" w:rsidP="00DE7261">
            <w:pPr>
              <w:jc w:val="right"/>
              <w:rPr>
                <w:sz w:val="20"/>
              </w:rPr>
            </w:pPr>
            <w:r w:rsidRPr="00DE7261">
              <w:rPr>
                <w:sz w:val="20"/>
              </w:rPr>
              <w:t>36,0</w:t>
            </w:r>
          </w:p>
        </w:tc>
        <w:tc>
          <w:tcPr>
            <w:tcW w:w="992" w:type="dxa"/>
            <w:tcBorders>
              <w:top w:val="nil"/>
              <w:left w:val="nil"/>
              <w:bottom w:val="single" w:sz="4" w:space="0" w:color="000000"/>
              <w:right w:val="single" w:sz="4" w:space="0" w:color="000000"/>
            </w:tcBorders>
            <w:shd w:val="clear" w:color="auto" w:fill="auto"/>
            <w:vAlign w:val="center"/>
            <w:hideMark/>
          </w:tcPr>
          <w:p w14:paraId="52910BB0" w14:textId="77777777" w:rsidR="00DE7261" w:rsidRPr="00DE7261" w:rsidRDefault="00DE7261" w:rsidP="00DE7261">
            <w:pPr>
              <w:jc w:val="right"/>
              <w:rPr>
                <w:sz w:val="20"/>
              </w:rPr>
            </w:pPr>
            <w:r w:rsidRPr="00DE7261">
              <w:rPr>
                <w:sz w:val="20"/>
              </w:rPr>
              <w:t>36,0</w:t>
            </w:r>
          </w:p>
        </w:tc>
      </w:tr>
      <w:tr w:rsidR="00DE7261" w:rsidRPr="00DE7261" w14:paraId="25F550D2"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67B6096A" w14:textId="77777777" w:rsidR="00DE7261" w:rsidRPr="00DE7261" w:rsidRDefault="00DE7261" w:rsidP="00DE7261">
            <w:pPr>
              <w:rPr>
                <w:sz w:val="20"/>
              </w:rPr>
            </w:pPr>
            <w:r w:rsidRPr="00DE7261">
              <w:rPr>
                <w:sz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w:t>
            </w:r>
          </w:p>
        </w:tc>
        <w:tc>
          <w:tcPr>
            <w:tcW w:w="715" w:type="dxa"/>
            <w:tcBorders>
              <w:top w:val="nil"/>
              <w:left w:val="nil"/>
              <w:bottom w:val="single" w:sz="4" w:space="0" w:color="000000"/>
              <w:right w:val="single" w:sz="4" w:space="0" w:color="000000"/>
            </w:tcBorders>
            <w:shd w:val="clear" w:color="auto" w:fill="auto"/>
            <w:vAlign w:val="center"/>
            <w:hideMark/>
          </w:tcPr>
          <w:p w14:paraId="4D94077E"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2F03A66"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4FD3BCA"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1EB7AF7"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51D9339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49DFEBB" w14:textId="77777777" w:rsidR="00DE7261" w:rsidRPr="00DE7261" w:rsidRDefault="00DE7261" w:rsidP="00DE7261">
            <w:pPr>
              <w:jc w:val="right"/>
              <w:rPr>
                <w:sz w:val="20"/>
              </w:rPr>
            </w:pPr>
            <w:r w:rsidRPr="00DE7261">
              <w:rPr>
                <w:sz w:val="20"/>
              </w:rPr>
              <w:t>12 830,0</w:t>
            </w:r>
          </w:p>
        </w:tc>
        <w:tc>
          <w:tcPr>
            <w:tcW w:w="1134" w:type="dxa"/>
            <w:tcBorders>
              <w:top w:val="nil"/>
              <w:left w:val="nil"/>
              <w:bottom w:val="single" w:sz="4" w:space="0" w:color="000000"/>
              <w:right w:val="single" w:sz="4" w:space="0" w:color="000000"/>
            </w:tcBorders>
            <w:shd w:val="clear" w:color="auto" w:fill="auto"/>
            <w:vAlign w:val="center"/>
            <w:hideMark/>
          </w:tcPr>
          <w:p w14:paraId="0C42069B" w14:textId="77777777" w:rsidR="00DE7261" w:rsidRPr="00DE7261" w:rsidRDefault="00DE7261" w:rsidP="00DE7261">
            <w:pPr>
              <w:jc w:val="right"/>
              <w:rPr>
                <w:sz w:val="20"/>
              </w:rPr>
            </w:pPr>
            <w:r w:rsidRPr="00DE7261">
              <w:rPr>
                <w:sz w:val="20"/>
              </w:rPr>
              <w:t>12 830,0</w:t>
            </w:r>
          </w:p>
        </w:tc>
        <w:tc>
          <w:tcPr>
            <w:tcW w:w="992" w:type="dxa"/>
            <w:tcBorders>
              <w:top w:val="nil"/>
              <w:left w:val="nil"/>
              <w:bottom w:val="single" w:sz="4" w:space="0" w:color="000000"/>
              <w:right w:val="single" w:sz="4" w:space="0" w:color="000000"/>
            </w:tcBorders>
            <w:shd w:val="clear" w:color="auto" w:fill="auto"/>
            <w:vAlign w:val="center"/>
            <w:hideMark/>
          </w:tcPr>
          <w:p w14:paraId="5C042466" w14:textId="77777777" w:rsidR="00DE7261" w:rsidRPr="00DE7261" w:rsidRDefault="00DE7261" w:rsidP="00DE7261">
            <w:pPr>
              <w:jc w:val="right"/>
              <w:rPr>
                <w:sz w:val="20"/>
              </w:rPr>
            </w:pPr>
            <w:r w:rsidRPr="00DE7261">
              <w:rPr>
                <w:sz w:val="20"/>
              </w:rPr>
              <w:t>12 830,0</w:t>
            </w:r>
          </w:p>
        </w:tc>
      </w:tr>
      <w:tr w:rsidR="00DE7261" w:rsidRPr="00DE7261" w14:paraId="5A7B120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F2A541E"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25E9D5D9"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16BD9C3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031F5855"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48C60A3"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78642A0D"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35AE2797" w14:textId="77777777" w:rsidR="00DE7261" w:rsidRPr="00DE7261" w:rsidRDefault="00DE7261" w:rsidP="00DE7261">
            <w:pPr>
              <w:jc w:val="right"/>
              <w:rPr>
                <w:sz w:val="20"/>
              </w:rPr>
            </w:pPr>
            <w:r w:rsidRPr="00DE7261">
              <w:rPr>
                <w:sz w:val="20"/>
              </w:rPr>
              <w:t>12 830,0</w:t>
            </w:r>
          </w:p>
        </w:tc>
        <w:tc>
          <w:tcPr>
            <w:tcW w:w="1134" w:type="dxa"/>
            <w:tcBorders>
              <w:top w:val="nil"/>
              <w:left w:val="nil"/>
              <w:bottom w:val="single" w:sz="4" w:space="0" w:color="000000"/>
              <w:right w:val="single" w:sz="4" w:space="0" w:color="000000"/>
            </w:tcBorders>
            <w:shd w:val="clear" w:color="auto" w:fill="auto"/>
            <w:vAlign w:val="center"/>
            <w:hideMark/>
          </w:tcPr>
          <w:p w14:paraId="753190DD" w14:textId="77777777" w:rsidR="00DE7261" w:rsidRPr="00DE7261" w:rsidRDefault="00DE7261" w:rsidP="00DE7261">
            <w:pPr>
              <w:jc w:val="right"/>
              <w:rPr>
                <w:sz w:val="20"/>
              </w:rPr>
            </w:pPr>
            <w:r w:rsidRPr="00DE7261">
              <w:rPr>
                <w:sz w:val="20"/>
              </w:rPr>
              <w:t>12 830,0</w:t>
            </w:r>
          </w:p>
        </w:tc>
        <w:tc>
          <w:tcPr>
            <w:tcW w:w="992" w:type="dxa"/>
            <w:tcBorders>
              <w:top w:val="nil"/>
              <w:left w:val="nil"/>
              <w:bottom w:val="single" w:sz="4" w:space="0" w:color="000000"/>
              <w:right w:val="single" w:sz="4" w:space="0" w:color="000000"/>
            </w:tcBorders>
            <w:shd w:val="clear" w:color="auto" w:fill="auto"/>
            <w:vAlign w:val="center"/>
            <w:hideMark/>
          </w:tcPr>
          <w:p w14:paraId="098F534B" w14:textId="77777777" w:rsidR="00DE7261" w:rsidRPr="00DE7261" w:rsidRDefault="00DE7261" w:rsidP="00DE7261">
            <w:pPr>
              <w:jc w:val="right"/>
              <w:rPr>
                <w:sz w:val="20"/>
              </w:rPr>
            </w:pPr>
            <w:r w:rsidRPr="00DE7261">
              <w:rPr>
                <w:sz w:val="20"/>
              </w:rPr>
              <w:t>12 830,0</w:t>
            </w:r>
          </w:p>
        </w:tc>
      </w:tr>
      <w:tr w:rsidR="00DE7261" w:rsidRPr="00DE7261" w14:paraId="0241142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E6F6FB5" w14:textId="77777777" w:rsidR="00DE7261" w:rsidRPr="00DE7261" w:rsidRDefault="00DE7261" w:rsidP="00DE7261">
            <w:pPr>
              <w:rPr>
                <w:sz w:val="20"/>
              </w:rPr>
            </w:pPr>
            <w:r w:rsidRPr="00DE7261">
              <w:rPr>
                <w:sz w:val="20"/>
              </w:rPr>
              <w:t>Публичные нормативные социальные выплаты гражданам</w:t>
            </w:r>
          </w:p>
        </w:tc>
        <w:tc>
          <w:tcPr>
            <w:tcW w:w="715" w:type="dxa"/>
            <w:tcBorders>
              <w:top w:val="nil"/>
              <w:left w:val="nil"/>
              <w:bottom w:val="single" w:sz="4" w:space="0" w:color="000000"/>
              <w:right w:val="single" w:sz="4" w:space="0" w:color="000000"/>
            </w:tcBorders>
            <w:shd w:val="clear" w:color="auto" w:fill="auto"/>
            <w:vAlign w:val="center"/>
            <w:hideMark/>
          </w:tcPr>
          <w:p w14:paraId="541D5270"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03F06ACF"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93E2BB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11EEA63"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3A129D93" w14:textId="77777777" w:rsidR="00DE7261" w:rsidRPr="00DE7261" w:rsidRDefault="00DE7261" w:rsidP="00DE7261">
            <w:pPr>
              <w:jc w:val="center"/>
              <w:rPr>
                <w:sz w:val="20"/>
              </w:rPr>
            </w:pPr>
            <w:r w:rsidRPr="00DE7261">
              <w:rPr>
                <w:sz w:val="20"/>
              </w:rPr>
              <w:t>310</w:t>
            </w:r>
          </w:p>
        </w:tc>
        <w:tc>
          <w:tcPr>
            <w:tcW w:w="850" w:type="dxa"/>
            <w:tcBorders>
              <w:top w:val="nil"/>
              <w:left w:val="nil"/>
              <w:bottom w:val="single" w:sz="4" w:space="0" w:color="000000"/>
              <w:right w:val="single" w:sz="4" w:space="0" w:color="000000"/>
            </w:tcBorders>
            <w:shd w:val="clear" w:color="auto" w:fill="auto"/>
            <w:vAlign w:val="center"/>
            <w:hideMark/>
          </w:tcPr>
          <w:p w14:paraId="7733E06C" w14:textId="77777777" w:rsidR="00DE7261" w:rsidRPr="00DE7261" w:rsidRDefault="00DE7261" w:rsidP="00DE7261">
            <w:pPr>
              <w:jc w:val="right"/>
              <w:rPr>
                <w:sz w:val="20"/>
              </w:rPr>
            </w:pPr>
            <w:r w:rsidRPr="00DE7261">
              <w:rPr>
                <w:sz w:val="20"/>
              </w:rPr>
              <w:t>12 830,0</w:t>
            </w:r>
          </w:p>
        </w:tc>
        <w:tc>
          <w:tcPr>
            <w:tcW w:w="1134" w:type="dxa"/>
            <w:tcBorders>
              <w:top w:val="nil"/>
              <w:left w:val="nil"/>
              <w:bottom w:val="single" w:sz="4" w:space="0" w:color="000000"/>
              <w:right w:val="single" w:sz="4" w:space="0" w:color="000000"/>
            </w:tcBorders>
            <w:shd w:val="clear" w:color="auto" w:fill="auto"/>
            <w:vAlign w:val="center"/>
            <w:hideMark/>
          </w:tcPr>
          <w:p w14:paraId="1C358F24" w14:textId="77777777" w:rsidR="00DE7261" w:rsidRPr="00DE7261" w:rsidRDefault="00DE7261" w:rsidP="00DE7261">
            <w:pPr>
              <w:jc w:val="right"/>
              <w:rPr>
                <w:sz w:val="20"/>
              </w:rPr>
            </w:pPr>
            <w:r w:rsidRPr="00DE7261">
              <w:rPr>
                <w:sz w:val="20"/>
              </w:rPr>
              <w:t>12 830,0</w:t>
            </w:r>
          </w:p>
        </w:tc>
        <w:tc>
          <w:tcPr>
            <w:tcW w:w="992" w:type="dxa"/>
            <w:tcBorders>
              <w:top w:val="nil"/>
              <w:left w:val="nil"/>
              <w:bottom w:val="single" w:sz="4" w:space="0" w:color="000000"/>
              <w:right w:val="single" w:sz="4" w:space="0" w:color="000000"/>
            </w:tcBorders>
            <w:shd w:val="clear" w:color="auto" w:fill="auto"/>
            <w:vAlign w:val="center"/>
            <w:hideMark/>
          </w:tcPr>
          <w:p w14:paraId="4DC10DF3" w14:textId="77777777" w:rsidR="00DE7261" w:rsidRPr="00DE7261" w:rsidRDefault="00DE7261" w:rsidP="00DE7261">
            <w:pPr>
              <w:jc w:val="right"/>
              <w:rPr>
                <w:sz w:val="20"/>
              </w:rPr>
            </w:pPr>
            <w:r w:rsidRPr="00DE7261">
              <w:rPr>
                <w:sz w:val="20"/>
              </w:rPr>
              <w:t>12 830,0</w:t>
            </w:r>
          </w:p>
        </w:tc>
      </w:tr>
      <w:tr w:rsidR="00DE7261" w:rsidRPr="00DE7261" w14:paraId="3BC1924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5ADB1DF" w14:textId="77777777" w:rsidR="00DE7261" w:rsidRPr="00DE7261" w:rsidRDefault="00DE7261" w:rsidP="00DE7261">
            <w:pPr>
              <w:rPr>
                <w:sz w:val="20"/>
              </w:rPr>
            </w:pPr>
            <w:r w:rsidRPr="00DE7261">
              <w:rPr>
                <w:sz w:val="20"/>
              </w:rPr>
              <w:t>Пособия, компенсации, меры социальной поддержки по публичным нормативным обязательствам</w:t>
            </w:r>
          </w:p>
        </w:tc>
        <w:tc>
          <w:tcPr>
            <w:tcW w:w="715" w:type="dxa"/>
            <w:tcBorders>
              <w:top w:val="nil"/>
              <w:left w:val="nil"/>
              <w:bottom w:val="single" w:sz="4" w:space="0" w:color="000000"/>
              <w:right w:val="single" w:sz="4" w:space="0" w:color="000000"/>
            </w:tcBorders>
            <w:shd w:val="clear" w:color="auto" w:fill="auto"/>
            <w:vAlign w:val="center"/>
            <w:hideMark/>
          </w:tcPr>
          <w:p w14:paraId="438D6BDD"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36FE271"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64EC4C6"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66DF8A7D" w14:textId="77777777" w:rsidR="00DE7261" w:rsidRPr="00DE7261" w:rsidRDefault="00DE7261" w:rsidP="00DE7261">
            <w:pPr>
              <w:jc w:val="center"/>
              <w:rPr>
                <w:sz w:val="20"/>
              </w:rPr>
            </w:pPr>
            <w:r w:rsidRPr="00DE7261">
              <w:rPr>
                <w:sz w:val="20"/>
              </w:rPr>
              <w:t>99 0 00 73190</w:t>
            </w:r>
          </w:p>
        </w:tc>
        <w:tc>
          <w:tcPr>
            <w:tcW w:w="648" w:type="dxa"/>
            <w:tcBorders>
              <w:top w:val="nil"/>
              <w:left w:val="nil"/>
              <w:bottom w:val="single" w:sz="4" w:space="0" w:color="000000"/>
              <w:right w:val="single" w:sz="4" w:space="0" w:color="000000"/>
            </w:tcBorders>
            <w:shd w:val="clear" w:color="auto" w:fill="auto"/>
            <w:vAlign w:val="center"/>
            <w:hideMark/>
          </w:tcPr>
          <w:p w14:paraId="28D0BDD8" w14:textId="77777777" w:rsidR="00DE7261" w:rsidRPr="00DE7261" w:rsidRDefault="00DE7261" w:rsidP="00DE7261">
            <w:pPr>
              <w:jc w:val="center"/>
              <w:rPr>
                <w:sz w:val="20"/>
              </w:rPr>
            </w:pPr>
            <w:r w:rsidRPr="00DE7261">
              <w:rPr>
                <w:sz w:val="20"/>
              </w:rPr>
              <w:t>313</w:t>
            </w:r>
          </w:p>
        </w:tc>
        <w:tc>
          <w:tcPr>
            <w:tcW w:w="850" w:type="dxa"/>
            <w:tcBorders>
              <w:top w:val="nil"/>
              <w:left w:val="nil"/>
              <w:bottom w:val="single" w:sz="4" w:space="0" w:color="000000"/>
              <w:right w:val="single" w:sz="4" w:space="0" w:color="000000"/>
            </w:tcBorders>
            <w:shd w:val="clear" w:color="auto" w:fill="auto"/>
            <w:vAlign w:val="center"/>
            <w:hideMark/>
          </w:tcPr>
          <w:p w14:paraId="6B0FD88A" w14:textId="77777777" w:rsidR="00DE7261" w:rsidRPr="00DE7261" w:rsidRDefault="00DE7261" w:rsidP="00DE7261">
            <w:pPr>
              <w:jc w:val="right"/>
              <w:rPr>
                <w:sz w:val="20"/>
              </w:rPr>
            </w:pPr>
            <w:r w:rsidRPr="00DE7261">
              <w:rPr>
                <w:sz w:val="20"/>
              </w:rPr>
              <w:t>12 830,0</w:t>
            </w:r>
          </w:p>
        </w:tc>
        <w:tc>
          <w:tcPr>
            <w:tcW w:w="1134" w:type="dxa"/>
            <w:tcBorders>
              <w:top w:val="nil"/>
              <w:left w:val="nil"/>
              <w:bottom w:val="single" w:sz="4" w:space="0" w:color="000000"/>
              <w:right w:val="single" w:sz="4" w:space="0" w:color="000000"/>
            </w:tcBorders>
            <w:shd w:val="clear" w:color="auto" w:fill="auto"/>
            <w:vAlign w:val="center"/>
            <w:hideMark/>
          </w:tcPr>
          <w:p w14:paraId="59F31480" w14:textId="77777777" w:rsidR="00DE7261" w:rsidRPr="00DE7261" w:rsidRDefault="00DE7261" w:rsidP="00DE7261">
            <w:pPr>
              <w:jc w:val="right"/>
              <w:rPr>
                <w:sz w:val="20"/>
              </w:rPr>
            </w:pPr>
            <w:r w:rsidRPr="00DE7261">
              <w:rPr>
                <w:sz w:val="20"/>
              </w:rPr>
              <w:t>12 830,0</w:t>
            </w:r>
          </w:p>
        </w:tc>
        <w:tc>
          <w:tcPr>
            <w:tcW w:w="992" w:type="dxa"/>
            <w:tcBorders>
              <w:top w:val="nil"/>
              <w:left w:val="nil"/>
              <w:bottom w:val="single" w:sz="4" w:space="0" w:color="000000"/>
              <w:right w:val="single" w:sz="4" w:space="0" w:color="000000"/>
            </w:tcBorders>
            <w:shd w:val="clear" w:color="auto" w:fill="auto"/>
            <w:vAlign w:val="center"/>
            <w:hideMark/>
          </w:tcPr>
          <w:p w14:paraId="5D6661C4" w14:textId="77777777" w:rsidR="00DE7261" w:rsidRPr="00DE7261" w:rsidRDefault="00DE7261" w:rsidP="00DE7261">
            <w:pPr>
              <w:jc w:val="right"/>
              <w:rPr>
                <w:sz w:val="20"/>
              </w:rPr>
            </w:pPr>
            <w:r w:rsidRPr="00DE7261">
              <w:rPr>
                <w:sz w:val="20"/>
              </w:rPr>
              <w:t>12 830,0</w:t>
            </w:r>
          </w:p>
        </w:tc>
      </w:tr>
      <w:tr w:rsidR="00DE7261" w:rsidRPr="00DE7261" w14:paraId="302F39B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C1604EA" w14:textId="77777777" w:rsidR="00DE7261" w:rsidRPr="00DE7261" w:rsidRDefault="00DE7261" w:rsidP="00DE7261">
            <w:pPr>
              <w:rPr>
                <w:sz w:val="20"/>
              </w:rPr>
            </w:pPr>
            <w:r w:rsidRPr="00DE7261">
              <w:rPr>
                <w:sz w:val="20"/>
              </w:rPr>
              <w:t>Охрана семьи и детства</w:t>
            </w:r>
          </w:p>
        </w:tc>
        <w:tc>
          <w:tcPr>
            <w:tcW w:w="715" w:type="dxa"/>
            <w:tcBorders>
              <w:top w:val="nil"/>
              <w:left w:val="nil"/>
              <w:bottom w:val="single" w:sz="4" w:space="0" w:color="000000"/>
              <w:right w:val="single" w:sz="4" w:space="0" w:color="000000"/>
            </w:tcBorders>
            <w:shd w:val="clear" w:color="FFFFFF" w:fill="FFFFFF"/>
            <w:vAlign w:val="center"/>
            <w:hideMark/>
          </w:tcPr>
          <w:p w14:paraId="43C74B4A"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FA03E42"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18144CA"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hideMark/>
          </w:tcPr>
          <w:p w14:paraId="6738D8E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AE6798E"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6D1E951" w14:textId="77777777" w:rsidR="00DE7261" w:rsidRPr="00DE7261" w:rsidRDefault="00DE7261" w:rsidP="00DE7261">
            <w:pPr>
              <w:jc w:val="right"/>
              <w:rPr>
                <w:sz w:val="20"/>
              </w:rPr>
            </w:pPr>
            <w:r w:rsidRPr="00DE7261">
              <w:rPr>
                <w:sz w:val="20"/>
              </w:rPr>
              <w:t>13 142,0</w:t>
            </w:r>
          </w:p>
        </w:tc>
        <w:tc>
          <w:tcPr>
            <w:tcW w:w="1134" w:type="dxa"/>
            <w:tcBorders>
              <w:top w:val="nil"/>
              <w:left w:val="nil"/>
              <w:bottom w:val="single" w:sz="4" w:space="0" w:color="000000"/>
              <w:right w:val="single" w:sz="4" w:space="0" w:color="000000"/>
            </w:tcBorders>
            <w:shd w:val="clear" w:color="FFFFFF" w:fill="FFFFFF"/>
            <w:vAlign w:val="center"/>
            <w:hideMark/>
          </w:tcPr>
          <w:p w14:paraId="7DF0B31F" w14:textId="77777777" w:rsidR="00DE7261" w:rsidRPr="00DE7261" w:rsidRDefault="00DE7261" w:rsidP="00DE7261">
            <w:pPr>
              <w:jc w:val="right"/>
              <w:rPr>
                <w:sz w:val="20"/>
              </w:rPr>
            </w:pPr>
            <w:r w:rsidRPr="00DE7261">
              <w:rPr>
                <w:sz w:val="20"/>
              </w:rPr>
              <w:t>13 142,0</w:t>
            </w:r>
          </w:p>
        </w:tc>
        <w:tc>
          <w:tcPr>
            <w:tcW w:w="992" w:type="dxa"/>
            <w:tcBorders>
              <w:top w:val="nil"/>
              <w:left w:val="nil"/>
              <w:bottom w:val="single" w:sz="4" w:space="0" w:color="000000"/>
              <w:right w:val="single" w:sz="4" w:space="0" w:color="000000"/>
            </w:tcBorders>
            <w:shd w:val="clear" w:color="FFFFFF" w:fill="FFFFFF"/>
            <w:vAlign w:val="center"/>
            <w:hideMark/>
          </w:tcPr>
          <w:p w14:paraId="16149F48" w14:textId="77777777" w:rsidR="00DE7261" w:rsidRPr="00DE7261" w:rsidRDefault="00DE7261" w:rsidP="00DE7261">
            <w:pPr>
              <w:jc w:val="right"/>
              <w:rPr>
                <w:sz w:val="20"/>
              </w:rPr>
            </w:pPr>
            <w:r w:rsidRPr="00DE7261">
              <w:rPr>
                <w:sz w:val="20"/>
              </w:rPr>
              <w:t>13 142,0</w:t>
            </w:r>
          </w:p>
        </w:tc>
      </w:tr>
      <w:tr w:rsidR="00DE7261" w:rsidRPr="00DE7261" w14:paraId="121A96D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EC6E46C"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F35D821"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5FB13C1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2D5BDB02"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FFFFFF" w:fill="FFFFFF"/>
            <w:vAlign w:val="center"/>
            <w:hideMark/>
          </w:tcPr>
          <w:p w14:paraId="37EDB797"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35A8E9D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C2053C5" w14:textId="77777777" w:rsidR="00DE7261" w:rsidRPr="00DE7261" w:rsidRDefault="00DE7261" w:rsidP="00DE7261">
            <w:pPr>
              <w:jc w:val="right"/>
              <w:rPr>
                <w:sz w:val="20"/>
              </w:rPr>
            </w:pPr>
            <w:r w:rsidRPr="00DE7261">
              <w:rPr>
                <w:sz w:val="20"/>
              </w:rPr>
              <w:t>13 142,0</w:t>
            </w:r>
          </w:p>
        </w:tc>
        <w:tc>
          <w:tcPr>
            <w:tcW w:w="1134" w:type="dxa"/>
            <w:tcBorders>
              <w:top w:val="nil"/>
              <w:left w:val="nil"/>
              <w:bottom w:val="single" w:sz="4" w:space="0" w:color="000000"/>
              <w:right w:val="single" w:sz="4" w:space="0" w:color="000000"/>
            </w:tcBorders>
            <w:shd w:val="clear" w:color="FFFFFF" w:fill="FFFFFF"/>
            <w:vAlign w:val="center"/>
            <w:hideMark/>
          </w:tcPr>
          <w:p w14:paraId="6F3A84E8" w14:textId="77777777" w:rsidR="00DE7261" w:rsidRPr="00DE7261" w:rsidRDefault="00DE7261" w:rsidP="00DE7261">
            <w:pPr>
              <w:jc w:val="right"/>
              <w:rPr>
                <w:sz w:val="20"/>
              </w:rPr>
            </w:pPr>
            <w:r w:rsidRPr="00DE7261">
              <w:rPr>
                <w:sz w:val="20"/>
              </w:rPr>
              <w:t>13 142,0</w:t>
            </w:r>
          </w:p>
        </w:tc>
        <w:tc>
          <w:tcPr>
            <w:tcW w:w="992" w:type="dxa"/>
            <w:tcBorders>
              <w:top w:val="nil"/>
              <w:left w:val="nil"/>
              <w:bottom w:val="single" w:sz="4" w:space="0" w:color="000000"/>
              <w:right w:val="single" w:sz="4" w:space="0" w:color="000000"/>
            </w:tcBorders>
            <w:shd w:val="clear" w:color="FFFFFF" w:fill="FFFFFF"/>
            <w:vAlign w:val="center"/>
            <w:hideMark/>
          </w:tcPr>
          <w:p w14:paraId="3309980A" w14:textId="77777777" w:rsidR="00DE7261" w:rsidRPr="00DE7261" w:rsidRDefault="00DE7261" w:rsidP="00DE7261">
            <w:pPr>
              <w:jc w:val="right"/>
              <w:rPr>
                <w:sz w:val="20"/>
              </w:rPr>
            </w:pPr>
            <w:r w:rsidRPr="00DE7261">
              <w:rPr>
                <w:sz w:val="20"/>
              </w:rPr>
              <w:t>13 142,0</w:t>
            </w:r>
          </w:p>
        </w:tc>
      </w:tr>
      <w:tr w:rsidR="00DE7261" w:rsidRPr="00DE7261" w14:paraId="2F4E1BD1" w14:textId="77777777" w:rsidTr="00DE7261">
        <w:trPr>
          <w:trHeight w:val="1305"/>
        </w:trPr>
        <w:tc>
          <w:tcPr>
            <w:tcW w:w="2823" w:type="dxa"/>
            <w:tcBorders>
              <w:top w:val="nil"/>
              <w:left w:val="single" w:sz="4" w:space="0" w:color="000000"/>
              <w:bottom w:val="single" w:sz="4" w:space="0" w:color="000000"/>
              <w:right w:val="single" w:sz="4" w:space="0" w:color="000000"/>
            </w:tcBorders>
            <w:shd w:val="clear" w:color="auto" w:fill="auto"/>
            <w:hideMark/>
          </w:tcPr>
          <w:p w14:paraId="211A9752" w14:textId="77777777" w:rsidR="00DE7261" w:rsidRPr="00DE7261" w:rsidRDefault="00DE7261" w:rsidP="00DE7261">
            <w:pPr>
              <w:rPr>
                <w:sz w:val="20"/>
              </w:rPr>
            </w:pPr>
            <w:r w:rsidRPr="00DE7261">
              <w:rPr>
                <w:sz w:val="20"/>
              </w:rP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15" w:type="dxa"/>
            <w:tcBorders>
              <w:top w:val="nil"/>
              <w:left w:val="nil"/>
              <w:bottom w:val="single" w:sz="4" w:space="0" w:color="000000"/>
              <w:right w:val="single" w:sz="4" w:space="0" w:color="000000"/>
            </w:tcBorders>
            <w:shd w:val="clear" w:color="auto" w:fill="auto"/>
            <w:vAlign w:val="center"/>
            <w:hideMark/>
          </w:tcPr>
          <w:p w14:paraId="142BE20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728A298F"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3969540D"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18CA4F5E" w14:textId="77777777" w:rsidR="00DE7261" w:rsidRPr="00DE7261" w:rsidRDefault="00DE7261" w:rsidP="00DE7261">
            <w:pPr>
              <w:jc w:val="center"/>
              <w:rPr>
                <w:sz w:val="20"/>
              </w:rPr>
            </w:pPr>
            <w:r w:rsidRPr="00DE7261">
              <w:rPr>
                <w:sz w:val="20"/>
              </w:rPr>
              <w:t>99 0 00 73020</w:t>
            </w:r>
          </w:p>
        </w:tc>
        <w:tc>
          <w:tcPr>
            <w:tcW w:w="648" w:type="dxa"/>
            <w:tcBorders>
              <w:top w:val="nil"/>
              <w:left w:val="nil"/>
              <w:bottom w:val="single" w:sz="4" w:space="0" w:color="000000"/>
              <w:right w:val="single" w:sz="4" w:space="0" w:color="000000"/>
            </w:tcBorders>
            <w:shd w:val="clear" w:color="auto" w:fill="auto"/>
            <w:vAlign w:val="center"/>
            <w:hideMark/>
          </w:tcPr>
          <w:p w14:paraId="2453780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1317FB0" w14:textId="77777777" w:rsidR="00DE7261" w:rsidRPr="00DE7261" w:rsidRDefault="00DE7261" w:rsidP="00DE7261">
            <w:pPr>
              <w:jc w:val="right"/>
              <w:rPr>
                <w:sz w:val="20"/>
              </w:rPr>
            </w:pPr>
            <w:r w:rsidRPr="00DE7261">
              <w:rPr>
                <w:sz w:val="20"/>
              </w:rPr>
              <w:t>13 142,0</w:t>
            </w:r>
          </w:p>
        </w:tc>
        <w:tc>
          <w:tcPr>
            <w:tcW w:w="1134" w:type="dxa"/>
            <w:tcBorders>
              <w:top w:val="nil"/>
              <w:left w:val="nil"/>
              <w:bottom w:val="single" w:sz="4" w:space="0" w:color="000000"/>
              <w:right w:val="single" w:sz="4" w:space="0" w:color="000000"/>
            </w:tcBorders>
            <w:shd w:val="clear" w:color="auto" w:fill="auto"/>
            <w:vAlign w:val="center"/>
            <w:hideMark/>
          </w:tcPr>
          <w:p w14:paraId="52FC4B2B" w14:textId="77777777" w:rsidR="00DE7261" w:rsidRPr="00DE7261" w:rsidRDefault="00DE7261" w:rsidP="00DE7261">
            <w:pPr>
              <w:jc w:val="right"/>
              <w:rPr>
                <w:sz w:val="20"/>
              </w:rPr>
            </w:pPr>
            <w:r w:rsidRPr="00DE7261">
              <w:rPr>
                <w:sz w:val="20"/>
              </w:rPr>
              <w:t>13 142,0</w:t>
            </w:r>
          </w:p>
        </w:tc>
        <w:tc>
          <w:tcPr>
            <w:tcW w:w="992" w:type="dxa"/>
            <w:tcBorders>
              <w:top w:val="nil"/>
              <w:left w:val="nil"/>
              <w:bottom w:val="single" w:sz="4" w:space="0" w:color="000000"/>
              <w:right w:val="single" w:sz="4" w:space="0" w:color="000000"/>
            </w:tcBorders>
            <w:shd w:val="clear" w:color="auto" w:fill="auto"/>
            <w:vAlign w:val="center"/>
            <w:hideMark/>
          </w:tcPr>
          <w:p w14:paraId="33DC8E5C" w14:textId="77777777" w:rsidR="00DE7261" w:rsidRPr="00DE7261" w:rsidRDefault="00DE7261" w:rsidP="00DE7261">
            <w:pPr>
              <w:jc w:val="right"/>
              <w:rPr>
                <w:sz w:val="20"/>
              </w:rPr>
            </w:pPr>
            <w:r w:rsidRPr="00DE7261">
              <w:rPr>
                <w:sz w:val="20"/>
              </w:rPr>
              <w:t>13 142,0</w:t>
            </w:r>
          </w:p>
        </w:tc>
      </w:tr>
      <w:tr w:rsidR="00DE7261" w:rsidRPr="00DE7261" w14:paraId="361C7D0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28DE3D6" w14:textId="77777777" w:rsidR="00DE7261" w:rsidRPr="00DE7261" w:rsidRDefault="00DE7261" w:rsidP="00DE7261">
            <w:pPr>
              <w:rPr>
                <w:sz w:val="20"/>
              </w:rPr>
            </w:pPr>
            <w:r w:rsidRPr="00DE7261">
              <w:rPr>
                <w:sz w:val="20"/>
              </w:rPr>
              <w:t>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vAlign w:val="center"/>
            <w:hideMark/>
          </w:tcPr>
          <w:p w14:paraId="786A6A72"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25829239"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D30637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646455AB" w14:textId="77777777" w:rsidR="00DE7261" w:rsidRPr="00DE7261" w:rsidRDefault="00DE7261" w:rsidP="00DE7261">
            <w:pPr>
              <w:jc w:val="center"/>
              <w:rPr>
                <w:sz w:val="20"/>
              </w:rPr>
            </w:pPr>
            <w:r w:rsidRPr="00DE7261">
              <w:rPr>
                <w:sz w:val="20"/>
              </w:rPr>
              <w:t>99 0 00 73020</w:t>
            </w:r>
          </w:p>
        </w:tc>
        <w:tc>
          <w:tcPr>
            <w:tcW w:w="648" w:type="dxa"/>
            <w:tcBorders>
              <w:top w:val="nil"/>
              <w:left w:val="nil"/>
              <w:bottom w:val="single" w:sz="4" w:space="0" w:color="000000"/>
              <w:right w:val="single" w:sz="4" w:space="0" w:color="000000"/>
            </w:tcBorders>
            <w:shd w:val="clear" w:color="auto" w:fill="auto"/>
            <w:vAlign w:val="center"/>
            <w:hideMark/>
          </w:tcPr>
          <w:p w14:paraId="78377CF9" w14:textId="77777777" w:rsidR="00DE7261" w:rsidRPr="00DE7261" w:rsidRDefault="00DE7261" w:rsidP="00DE7261">
            <w:pPr>
              <w:jc w:val="center"/>
              <w:rPr>
                <w:sz w:val="20"/>
              </w:rPr>
            </w:pPr>
            <w:r w:rsidRPr="00DE7261">
              <w:rPr>
                <w:sz w:val="20"/>
              </w:rPr>
              <w:t>300</w:t>
            </w:r>
          </w:p>
        </w:tc>
        <w:tc>
          <w:tcPr>
            <w:tcW w:w="850" w:type="dxa"/>
            <w:tcBorders>
              <w:top w:val="nil"/>
              <w:left w:val="nil"/>
              <w:bottom w:val="single" w:sz="4" w:space="0" w:color="000000"/>
              <w:right w:val="single" w:sz="4" w:space="0" w:color="000000"/>
            </w:tcBorders>
            <w:shd w:val="clear" w:color="auto" w:fill="auto"/>
            <w:vAlign w:val="center"/>
            <w:hideMark/>
          </w:tcPr>
          <w:p w14:paraId="03C26654" w14:textId="77777777" w:rsidR="00DE7261" w:rsidRPr="00DE7261" w:rsidRDefault="00DE7261" w:rsidP="00DE7261">
            <w:pPr>
              <w:jc w:val="right"/>
              <w:rPr>
                <w:sz w:val="20"/>
              </w:rPr>
            </w:pPr>
            <w:r w:rsidRPr="00DE7261">
              <w:rPr>
                <w:sz w:val="20"/>
              </w:rPr>
              <w:t>13 142,0</w:t>
            </w:r>
          </w:p>
        </w:tc>
        <w:tc>
          <w:tcPr>
            <w:tcW w:w="1134" w:type="dxa"/>
            <w:tcBorders>
              <w:top w:val="nil"/>
              <w:left w:val="nil"/>
              <w:bottom w:val="single" w:sz="4" w:space="0" w:color="000000"/>
              <w:right w:val="single" w:sz="4" w:space="0" w:color="000000"/>
            </w:tcBorders>
            <w:shd w:val="clear" w:color="auto" w:fill="auto"/>
            <w:vAlign w:val="center"/>
            <w:hideMark/>
          </w:tcPr>
          <w:p w14:paraId="53DC6062" w14:textId="77777777" w:rsidR="00DE7261" w:rsidRPr="00DE7261" w:rsidRDefault="00DE7261" w:rsidP="00DE7261">
            <w:pPr>
              <w:jc w:val="right"/>
              <w:rPr>
                <w:sz w:val="20"/>
              </w:rPr>
            </w:pPr>
            <w:r w:rsidRPr="00DE7261">
              <w:rPr>
                <w:sz w:val="20"/>
              </w:rPr>
              <w:t>13 142,0</w:t>
            </w:r>
          </w:p>
        </w:tc>
        <w:tc>
          <w:tcPr>
            <w:tcW w:w="992" w:type="dxa"/>
            <w:tcBorders>
              <w:top w:val="nil"/>
              <w:left w:val="nil"/>
              <w:bottom w:val="single" w:sz="4" w:space="0" w:color="000000"/>
              <w:right w:val="single" w:sz="4" w:space="0" w:color="000000"/>
            </w:tcBorders>
            <w:shd w:val="clear" w:color="auto" w:fill="auto"/>
            <w:vAlign w:val="center"/>
            <w:hideMark/>
          </w:tcPr>
          <w:p w14:paraId="486A6E76" w14:textId="77777777" w:rsidR="00DE7261" w:rsidRPr="00DE7261" w:rsidRDefault="00DE7261" w:rsidP="00DE7261">
            <w:pPr>
              <w:jc w:val="right"/>
              <w:rPr>
                <w:sz w:val="20"/>
              </w:rPr>
            </w:pPr>
            <w:r w:rsidRPr="00DE7261">
              <w:rPr>
                <w:sz w:val="20"/>
              </w:rPr>
              <w:t>13 142,0</w:t>
            </w:r>
          </w:p>
        </w:tc>
      </w:tr>
      <w:tr w:rsidR="00DE7261" w:rsidRPr="00DE7261" w14:paraId="20CBD905"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DF67A44" w14:textId="77777777" w:rsidR="00DE7261" w:rsidRPr="00DE7261" w:rsidRDefault="00DE7261" w:rsidP="00DE7261">
            <w:pPr>
              <w:rPr>
                <w:sz w:val="20"/>
              </w:rPr>
            </w:pPr>
            <w:r w:rsidRPr="00DE7261">
              <w:rPr>
                <w:sz w:val="20"/>
              </w:rPr>
              <w:t>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vAlign w:val="center"/>
            <w:hideMark/>
          </w:tcPr>
          <w:p w14:paraId="73BD9064"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4A5938C0"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5BE2F14B"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2C4FB864" w14:textId="77777777" w:rsidR="00DE7261" w:rsidRPr="00DE7261" w:rsidRDefault="00DE7261" w:rsidP="00DE7261">
            <w:pPr>
              <w:jc w:val="center"/>
              <w:rPr>
                <w:sz w:val="20"/>
              </w:rPr>
            </w:pPr>
            <w:r w:rsidRPr="00DE7261">
              <w:rPr>
                <w:sz w:val="20"/>
              </w:rPr>
              <w:t>99 0 00 73020</w:t>
            </w:r>
          </w:p>
        </w:tc>
        <w:tc>
          <w:tcPr>
            <w:tcW w:w="648" w:type="dxa"/>
            <w:tcBorders>
              <w:top w:val="nil"/>
              <w:left w:val="nil"/>
              <w:bottom w:val="single" w:sz="4" w:space="0" w:color="000000"/>
              <w:right w:val="single" w:sz="4" w:space="0" w:color="000000"/>
            </w:tcBorders>
            <w:shd w:val="clear" w:color="auto" w:fill="auto"/>
            <w:vAlign w:val="center"/>
            <w:hideMark/>
          </w:tcPr>
          <w:p w14:paraId="0961AE9F" w14:textId="77777777" w:rsidR="00DE7261" w:rsidRPr="00DE7261" w:rsidRDefault="00DE7261" w:rsidP="00DE7261">
            <w:pPr>
              <w:jc w:val="center"/>
              <w:rPr>
                <w:sz w:val="20"/>
              </w:rPr>
            </w:pPr>
            <w:r w:rsidRPr="00DE7261">
              <w:rPr>
                <w:sz w:val="20"/>
              </w:rPr>
              <w:t>320</w:t>
            </w:r>
          </w:p>
        </w:tc>
        <w:tc>
          <w:tcPr>
            <w:tcW w:w="850" w:type="dxa"/>
            <w:tcBorders>
              <w:top w:val="nil"/>
              <w:left w:val="nil"/>
              <w:bottom w:val="single" w:sz="4" w:space="0" w:color="000000"/>
              <w:right w:val="single" w:sz="4" w:space="0" w:color="000000"/>
            </w:tcBorders>
            <w:shd w:val="clear" w:color="auto" w:fill="auto"/>
            <w:vAlign w:val="center"/>
            <w:hideMark/>
          </w:tcPr>
          <w:p w14:paraId="0374B885" w14:textId="77777777" w:rsidR="00DE7261" w:rsidRPr="00DE7261" w:rsidRDefault="00DE7261" w:rsidP="00DE7261">
            <w:pPr>
              <w:jc w:val="right"/>
              <w:rPr>
                <w:sz w:val="20"/>
              </w:rPr>
            </w:pPr>
            <w:r w:rsidRPr="00DE7261">
              <w:rPr>
                <w:sz w:val="20"/>
              </w:rPr>
              <w:t>13 142,0</w:t>
            </w:r>
          </w:p>
        </w:tc>
        <w:tc>
          <w:tcPr>
            <w:tcW w:w="1134" w:type="dxa"/>
            <w:tcBorders>
              <w:top w:val="nil"/>
              <w:left w:val="nil"/>
              <w:bottom w:val="single" w:sz="4" w:space="0" w:color="000000"/>
              <w:right w:val="single" w:sz="4" w:space="0" w:color="000000"/>
            </w:tcBorders>
            <w:shd w:val="clear" w:color="auto" w:fill="auto"/>
            <w:vAlign w:val="center"/>
            <w:hideMark/>
          </w:tcPr>
          <w:p w14:paraId="2FD786FB" w14:textId="77777777" w:rsidR="00DE7261" w:rsidRPr="00DE7261" w:rsidRDefault="00DE7261" w:rsidP="00DE7261">
            <w:pPr>
              <w:jc w:val="right"/>
              <w:rPr>
                <w:sz w:val="20"/>
              </w:rPr>
            </w:pPr>
            <w:r w:rsidRPr="00DE7261">
              <w:rPr>
                <w:sz w:val="20"/>
              </w:rPr>
              <w:t>13 142,0</w:t>
            </w:r>
          </w:p>
        </w:tc>
        <w:tc>
          <w:tcPr>
            <w:tcW w:w="992" w:type="dxa"/>
            <w:tcBorders>
              <w:top w:val="nil"/>
              <w:left w:val="nil"/>
              <w:bottom w:val="single" w:sz="4" w:space="0" w:color="000000"/>
              <w:right w:val="single" w:sz="4" w:space="0" w:color="000000"/>
            </w:tcBorders>
            <w:shd w:val="clear" w:color="auto" w:fill="auto"/>
            <w:vAlign w:val="center"/>
            <w:hideMark/>
          </w:tcPr>
          <w:p w14:paraId="7A621BA7" w14:textId="77777777" w:rsidR="00DE7261" w:rsidRPr="00DE7261" w:rsidRDefault="00DE7261" w:rsidP="00DE7261">
            <w:pPr>
              <w:jc w:val="right"/>
              <w:rPr>
                <w:sz w:val="20"/>
              </w:rPr>
            </w:pPr>
            <w:r w:rsidRPr="00DE7261">
              <w:rPr>
                <w:sz w:val="20"/>
              </w:rPr>
              <w:t>13 142,0</w:t>
            </w:r>
          </w:p>
        </w:tc>
      </w:tr>
      <w:tr w:rsidR="00DE7261" w:rsidRPr="00DE7261" w14:paraId="54BD9CD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7515854" w14:textId="77777777" w:rsidR="00DE7261" w:rsidRPr="00DE7261" w:rsidRDefault="00DE7261" w:rsidP="00DE7261">
            <w:pPr>
              <w:rPr>
                <w:sz w:val="20"/>
              </w:rPr>
            </w:pPr>
            <w:r w:rsidRPr="00DE7261">
              <w:rPr>
                <w:sz w:val="20"/>
              </w:rPr>
              <w:t>Пособия, компенсации и иные социальные выплаты гражданам, кроме публичных нормативных обязательств</w:t>
            </w:r>
          </w:p>
        </w:tc>
        <w:tc>
          <w:tcPr>
            <w:tcW w:w="715" w:type="dxa"/>
            <w:tcBorders>
              <w:top w:val="nil"/>
              <w:left w:val="nil"/>
              <w:bottom w:val="single" w:sz="4" w:space="0" w:color="000000"/>
              <w:right w:val="single" w:sz="4" w:space="0" w:color="000000"/>
            </w:tcBorders>
            <w:shd w:val="clear" w:color="auto" w:fill="auto"/>
            <w:vAlign w:val="center"/>
            <w:hideMark/>
          </w:tcPr>
          <w:p w14:paraId="16B65B3F" w14:textId="77777777" w:rsidR="00DE7261" w:rsidRPr="00DE7261" w:rsidRDefault="00DE7261" w:rsidP="00DE7261">
            <w:pPr>
              <w:jc w:val="center"/>
              <w:rPr>
                <w:sz w:val="20"/>
              </w:rPr>
            </w:pPr>
            <w:r w:rsidRPr="00DE7261">
              <w:rPr>
                <w:sz w:val="20"/>
              </w:rPr>
              <w:t>975</w:t>
            </w:r>
          </w:p>
        </w:tc>
        <w:tc>
          <w:tcPr>
            <w:tcW w:w="850" w:type="dxa"/>
            <w:tcBorders>
              <w:top w:val="nil"/>
              <w:left w:val="nil"/>
              <w:bottom w:val="single" w:sz="4" w:space="0" w:color="000000"/>
              <w:right w:val="single" w:sz="4" w:space="0" w:color="000000"/>
            </w:tcBorders>
            <w:shd w:val="clear" w:color="auto" w:fill="auto"/>
            <w:vAlign w:val="center"/>
            <w:hideMark/>
          </w:tcPr>
          <w:p w14:paraId="6CD7335C" w14:textId="77777777" w:rsidR="00DE7261" w:rsidRPr="00DE7261" w:rsidRDefault="00DE7261" w:rsidP="00DE7261">
            <w:pPr>
              <w:jc w:val="center"/>
              <w:rPr>
                <w:sz w:val="20"/>
              </w:rPr>
            </w:pPr>
            <w:r w:rsidRPr="00DE7261">
              <w:rPr>
                <w:sz w:val="20"/>
              </w:rPr>
              <w:t>10</w:t>
            </w:r>
          </w:p>
        </w:tc>
        <w:tc>
          <w:tcPr>
            <w:tcW w:w="850" w:type="dxa"/>
            <w:tcBorders>
              <w:top w:val="nil"/>
              <w:left w:val="nil"/>
              <w:bottom w:val="single" w:sz="4" w:space="0" w:color="000000"/>
              <w:right w:val="single" w:sz="4" w:space="0" w:color="000000"/>
            </w:tcBorders>
            <w:shd w:val="clear" w:color="auto" w:fill="auto"/>
            <w:vAlign w:val="center"/>
            <w:hideMark/>
          </w:tcPr>
          <w:p w14:paraId="16DA4876" w14:textId="77777777" w:rsidR="00DE7261" w:rsidRPr="00DE7261" w:rsidRDefault="00DE7261" w:rsidP="00DE7261">
            <w:pPr>
              <w:jc w:val="center"/>
              <w:rPr>
                <w:sz w:val="20"/>
              </w:rPr>
            </w:pPr>
            <w:r w:rsidRPr="00DE7261">
              <w:rPr>
                <w:sz w:val="20"/>
              </w:rPr>
              <w:t>04</w:t>
            </w:r>
          </w:p>
        </w:tc>
        <w:tc>
          <w:tcPr>
            <w:tcW w:w="772" w:type="dxa"/>
            <w:tcBorders>
              <w:top w:val="nil"/>
              <w:left w:val="nil"/>
              <w:bottom w:val="single" w:sz="4" w:space="0" w:color="000000"/>
              <w:right w:val="single" w:sz="4" w:space="0" w:color="000000"/>
            </w:tcBorders>
            <w:shd w:val="clear" w:color="auto" w:fill="auto"/>
            <w:vAlign w:val="center"/>
            <w:hideMark/>
          </w:tcPr>
          <w:p w14:paraId="4F1A8A0B" w14:textId="77777777" w:rsidR="00DE7261" w:rsidRPr="00DE7261" w:rsidRDefault="00DE7261" w:rsidP="00DE7261">
            <w:pPr>
              <w:jc w:val="center"/>
              <w:rPr>
                <w:sz w:val="20"/>
              </w:rPr>
            </w:pPr>
            <w:r w:rsidRPr="00DE7261">
              <w:rPr>
                <w:sz w:val="20"/>
              </w:rPr>
              <w:t>99 0 00 73020</w:t>
            </w:r>
          </w:p>
        </w:tc>
        <w:tc>
          <w:tcPr>
            <w:tcW w:w="648" w:type="dxa"/>
            <w:tcBorders>
              <w:top w:val="nil"/>
              <w:left w:val="nil"/>
              <w:bottom w:val="single" w:sz="4" w:space="0" w:color="000000"/>
              <w:right w:val="single" w:sz="4" w:space="0" w:color="000000"/>
            </w:tcBorders>
            <w:shd w:val="clear" w:color="auto" w:fill="auto"/>
            <w:vAlign w:val="center"/>
            <w:hideMark/>
          </w:tcPr>
          <w:p w14:paraId="482EA428" w14:textId="77777777" w:rsidR="00DE7261" w:rsidRPr="00DE7261" w:rsidRDefault="00DE7261" w:rsidP="00DE7261">
            <w:pPr>
              <w:jc w:val="center"/>
              <w:rPr>
                <w:sz w:val="20"/>
              </w:rPr>
            </w:pPr>
            <w:r w:rsidRPr="00DE7261">
              <w:rPr>
                <w:sz w:val="20"/>
              </w:rPr>
              <w:t>321</w:t>
            </w:r>
          </w:p>
        </w:tc>
        <w:tc>
          <w:tcPr>
            <w:tcW w:w="850" w:type="dxa"/>
            <w:tcBorders>
              <w:top w:val="nil"/>
              <w:left w:val="nil"/>
              <w:bottom w:val="single" w:sz="4" w:space="0" w:color="000000"/>
              <w:right w:val="single" w:sz="4" w:space="0" w:color="000000"/>
            </w:tcBorders>
            <w:shd w:val="clear" w:color="auto" w:fill="auto"/>
            <w:vAlign w:val="center"/>
            <w:hideMark/>
          </w:tcPr>
          <w:p w14:paraId="405C7C68" w14:textId="77777777" w:rsidR="00DE7261" w:rsidRPr="00DE7261" w:rsidRDefault="00DE7261" w:rsidP="00DE7261">
            <w:pPr>
              <w:jc w:val="right"/>
              <w:rPr>
                <w:sz w:val="20"/>
              </w:rPr>
            </w:pPr>
            <w:r w:rsidRPr="00DE7261">
              <w:rPr>
                <w:sz w:val="20"/>
              </w:rPr>
              <w:t>13 142,0</w:t>
            </w:r>
          </w:p>
        </w:tc>
        <w:tc>
          <w:tcPr>
            <w:tcW w:w="1134" w:type="dxa"/>
            <w:tcBorders>
              <w:top w:val="nil"/>
              <w:left w:val="nil"/>
              <w:bottom w:val="single" w:sz="4" w:space="0" w:color="000000"/>
              <w:right w:val="single" w:sz="4" w:space="0" w:color="000000"/>
            </w:tcBorders>
            <w:shd w:val="clear" w:color="auto" w:fill="auto"/>
            <w:vAlign w:val="center"/>
            <w:hideMark/>
          </w:tcPr>
          <w:p w14:paraId="371D6E82" w14:textId="77777777" w:rsidR="00DE7261" w:rsidRPr="00DE7261" w:rsidRDefault="00DE7261" w:rsidP="00DE7261">
            <w:pPr>
              <w:jc w:val="right"/>
              <w:rPr>
                <w:sz w:val="20"/>
              </w:rPr>
            </w:pPr>
            <w:r w:rsidRPr="00DE7261">
              <w:rPr>
                <w:sz w:val="20"/>
              </w:rPr>
              <w:t>13 142,0</w:t>
            </w:r>
          </w:p>
        </w:tc>
        <w:tc>
          <w:tcPr>
            <w:tcW w:w="992" w:type="dxa"/>
            <w:tcBorders>
              <w:top w:val="nil"/>
              <w:left w:val="nil"/>
              <w:bottom w:val="single" w:sz="4" w:space="0" w:color="000000"/>
              <w:right w:val="single" w:sz="4" w:space="0" w:color="000000"/>
            </w:tcBorders>
            <w:shd w:val="clear" w:color="auto" w:fill="auto"/>
            <w:vAlign w:val="center"/>
            <w:hideMark/>
          </w:tcPr>
          <w:p w14:paraId="7F254B10" w14:textId="77777777" w:rsidR="00DE7261" w:rsidRPr="00DE7261" w:rsidRDefault="00DE7261" w:rsidP="00DE7261">
            <w:pPr>
              <w:jc w:val="right"/>
              <w:rPr>
                <w:sz w:val="20"/>
              </w:rPr>
            </w:pPr>
            <w:r w:rsidRPr="00DE7261">
              <w:rPr>
                <w:sz w:val="20"/>
              </w:rPr>
              <w:t>13 142,0</w:t>
            </w:r>
          </w:p>
        </w:tc>
      </w:tr>
      <w:tr w:rsidR="00DE7261" w:rsidRPr="00DE7261" w14:paraId="15E7D8E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vAlign w:val="center"/>
            <w:hideMark/>
          </w:tcPr>
          <w:p w14:paraId="09370A60" w14:textId="77777777" w:rsidR="00DE7261" w:rsidRPr="00DE7261" w:rsidRDefault="00DE7261" w:rsidP="00DE7261">
            <w:pPr>
              <w:rPr>
                <w:b/>
                <w:bCs/>
                <w:sz w:val="20"/>
              </w:rPr>
            </w:pPr>
            <w:r w:rsidRPr="00DE7261">
              <w:rPr>
                <w:b/>
                <w:bCs/>
                <w:sz w:val="20"/>
              </w:rPr>
              <w:t>УПРАВЛЕНИЕ ФИНАНСОВ АДМИНИСТРАЦИИ МУНИЦИПАЛЬНОГО РАЙОНА "СЫКТЫВДИНСКИЙ"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1F95BAAD" w14:textId="77777777" w:rsidR="00DE7261" w:rsidRPr="00DE7261" w:rsidRDefault="00DE7261" w:rsidP="00DE7261">
            <w:pPr>
              <w:jc w:val="center"/>
              <w:rPr>
                <w:b/>
                <w:bCs/>
                <w:sz w:val="20"/>
              </w:rPr>
            </w:pPr>
            <w:r w:rsidRPr="00DE7261">
              <w:rPr>
                <w:b/>
                <w:bCs/>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E27425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53299026"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7C8BDBA4"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1C761A9E"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79E7D292" w14:textId="77777777" w:rsidR="00DE7261" w:rsidRPr="00DE7261" w:rsidRDefault="00DE7261" w:rsidP="00DE7261">
            <w:pPr>
              <w:jc w:val="right"/>
              <w:rPr>
                <w:b/>
                <w:bCs/>
                <w:sz w:val="20"/>
              </w:rPr>
            </w:pPr>
            <w:r w:rsidRPr="00DE7261">
              <w:rPr>
                <w:b/>
                <w:bCs/>
                <w:sz w:val="20"/>
              </w:rPr>
              <w:t>119 479,8</w:t>
            </w:r>
          </w:p>
        </w:tc>
        <w:tc>
          <w:tcPr>
            <w:tcW w:w="1134" w:type="dxa"/>
            <w:tcBorders>
              <w:top w:val="nil"/>
              <w:left w:val="nil"/>
              <w:bottom w:val="single" w:sz="4" w:space="0" w:color="000000"/>
              <w:right w:val="single" w:sz="4" w:space="0" w:color="000000"/>
            </w:tcBorders>
            <w:shd w:val="clear" w:color="auto" w:fill="auto"/>
            <w:vAlign w:val="center"/>
            <w:hideMark/>
          </w:tcPr>
          <w:p w14:paraId="4D862D90" w14:textId="77777777" w:rsidR="00DE7261" w:rsidRPr="00DE7261" w:rsidRDefault="00DE7261" w:rsidP="00DE7261">
            <w:pPr>
              <w:jc w:val="right"/>
              <w:rPr>
                <w:b/>
                <w:bCs/>
                <w:sz w:val="20"/>
              </w:rPr>
            </w:pPr>
            <w:r w:rsidRPr="00DE7261">
              <w:rPr>
                <w:b/>
                <w:bCs/>
                <w:sz w:val="20"/>
              </w:rPr>
              <w:t>52 686,0</w:t>
            </w:r>
          </w:p>
        </w:tc>
        <w:tc>
          <w:tcPr>
            <w:tcW w:w="992" w:type="dxa"/>
            <w:tcBorders>
              <w:top w:val="nil"/>
              <w:left w:val="nil"/>
              <w:bottom w:val="single" w:sz="4" w:space="0" w:color="000000"/>
              <w:right w:val="single" w:sz="4" w:space="0" w:color="000000"/>
            </w:tcBorders>
            <w:shd w:val="clear" w:color="auto" w:fill="auto"/>
            <w:vAlign w:val="center"/>
            <w:hideMark/>
          </w:tcPr>
          <w:p w14:paraId="2F8ED756" w14:textId="77777777" w:rsidR="00DE7261" w:rsidRPr="00DE7261" w:rsidRDefault="00DE7261" w:rsidP="00DE7261">
            <w:pPr>
              <w:jc w:val="right"/>
              <w:rPr>
                <w:b/>
                <w:bCs/>
                <w:sz w:val="20"/>
              </w:rPr>
            </w:pPr>
            <w:r w:rsidRPr="00DE7261">
              <w:rPr>
                <w:b/>
                <w:bCs/>
                <w:sz w:val="20"/>
              </w:rPr>
              <w:t>63 583,1</w:t>
            </w:r>
          </w:p>
        </w:tc>
      </w:tr>
      <w:tr w:rsidR="00DE7261" w:rsidRPr="00DE7261" w14:paraId="57CA176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790DE0" w14:textId="77777777" w:rsidR="00DE7261" w:rsidRPr="00DE7261" w:rsidRDefault="00DE7261" w:rsidP="00DE7261">
            <w:pPr>
              <w:rPr>
                <w:sz w:val="20"/>
              </w:rPr>
            </w:pPr>
            <w:r w:rsidRPr="00DE7261">
              <w:rPr>
                <w:sz w:val="20"/>
              </w:rPr>
              <w:t>Неизвестный подраздел</w:t>
            </w:r>
          </w:p>
        </w:tc>
        <w:tc>
          <w:tcPr>
            <w:tcW w:w="715" w:type="dxa"/>
            <w:tcBorders>
              <w:top w:val="nil"/>
              <w:left w:val="nil"/>
              <w:bottom w:val="single" w:sz="4" w:space="0" w:color="000000"/>
              <w:right w:val="single" w:sz="4" w:space="0" w:color="000000"/>
            </w:tcBorders>
            <w:shd w:val="clear" w:color="FFFFFF" w:fill="FFFFFF"/>
            <w:vAlign w:val="center"/>
            <w:hideMark/>
          </w:tcPr>
          <w:p w14:paraId="1116432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E1B4E3E" w14:textId="77777777" w:rsidR="00DE7261" w:rsidRPr="00DE7261" w:rsidRDefault="00DE7261" w:rsidP="00DE7261">
            <w:pPr>
              <w:jc w:val="center"/>
              <w:rPr>
                <w:sz w:val="20"/>
              </w:rPr>
            </w:pPr>
            <w:r w:rsidRPr="00DE7261">
              <w:rPr>
                <w:sz w:val="20"/>
              </w:rPr>
              <w:t>00</w:t>
            </w:r>
          </w:p>
        </w:tc>
        <w:tc>
          <w:tcPr>
            <w:tcW w:w="850" w:type="dxa"/>
            <w:tcBorders>
              <w:top w:val="nil"/>
              <w:left w:val="nil"/>
              <w:bottom w:val="single" w:sz="4" w:space="0" w:color="000000"/>
              <w:right w:val="single" w:sz="4" w:space="0" w:color="000000"/>
            </w:tcBorders>
            <w:shd w:val="clear" w:color="auto" w:fill="auto"/>
            <w:vAlign w:val="center"/>
            <w:hideMark/>
          </w:tcPr>
          <w:p w14:paraId="18956BE7"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37594C6B"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7D573FE"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2CFD048"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FFFFFF" w:fill="FFFFFF"/>
            <w:vAlign w:val="center"/>
            <w:hideMark/>
          </w:tcPr>
          <w:p w14:paraId="0976417C" w14:textId="77777777" w:rsidR="00DE7261" w:rsidRPr="00DE7261" w:rsidRDefault="00DE7261" w:rsidP="00DE7261">
            <w:pPr>
              <w:jc w:val="right"/>
              <w:rPr>
                <w:sz w:val="20"/>
              </w:rPr>
            </w:pPr>
            <w:r w:rsidRPr="00DE7261">
              <w:rPr>
                <w:sz w:val="20"/>
              </w:rPr>
              <w:t>11 736,1</w:t>
            </w:r>
          </w:p>
        </w:tc>
        <w:tc>
          <w:tcPr>
            <w:tcW w:w="992" w:type="dxa"/>
            <w:tcBorders>
              <w:top w:val="nil"/>
              <w:left w:val="nil"/>
              <w:bottom w:val="single" w:sz="4" w:space="0" w:color="000000"/>
              <w:right w:val="single" w:sz="4" w:space="0" w:color="000000"/>
            </w:tcBorders>
            <w:shd w:val="clear" w:color="FFFFFF" w:fill="FFFFFF"/>
            <w:vAlign w:val="center"/>
            <w:hideMark/>
          </w:tcPr>
          <w:p w14:paraId="18BAF808" w14:textId="77777777" w:rsidR="00DE7261" w:rsidRPr="00DE7261" w:rsidRDefault="00DE7261" w:rsidP="00DE7261">
            <w:pPr>
              <w:jc w:val="right"/>
              <w:rPr>
                <w:sz w:val="20"/>
              </w:rPr>
            </w:pPr>
            <w:r w:rsidRPr="00DE7261">
              <w:rPr>
                <w:sz w:val="20"/>
              </w:rPr>
              <w:t>26 440,4</w:t>
            </w:r>
          </w:p>
        </w:tc>
      </w:tr>
      <w:tr w:rsidR="00DE7261" w:rsidRPr="00DE7261" w14:paraId="66AC772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EF0DC13" w14:textId="77777777" w:rsidR="00DE7261" w:rsidRPr="00DE7261" w:rsidRDefault="00DE7261" w:rsidP="00DE7261">
            <w:pPr>
              <w:rPr>
                <w:sz w:val="20"/>
              </w:rPr>
            </w:pPr>
            <w:r w:rsidRPr="00DE7261">
              <w:rPr>
                <w:sz w:val="20"/>
              </w:rPr>
              <w:t>Неизвестный подраздел</w:t>
            </w:r>
          </w:p>
        </w:tc>
        <w:tc>
          <w:tcPr>
            <w:tcW w:w="715" w:type="dxa"/>
            <w:tcBorders>
              <w:top w:val="nil"/>
              <w:left w:val="nil"/>
              <w:bottom w:val="single" w:sz="4" w:space="0" w:color="000000"/>
              <w:right w:val="single" w:sz="4" w:space="0" w:color="000000"/>
            </w:tcBorders>
            <w:shd w:val="clear" w:color="FFFFFF" w:fill="FFFFFF"/>
            <w:vAlign w:val="center"/>
            <w:hideMark/>
          </w:tcPr>
          <w:p w14:paraId="7937C94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C326750" w14:textId="77777777" w:rsidR="00DE7261" w:rsidRPr="00DE7261" w:rsidRDefault="00DE7261" w:rsidP="00DE7261">
            <w:pPr>
              <w:jc w:val="center"/>
              <w:rPr>
                <w:sz w:val="20"/>
              </w:rPr>
            </w:pPr>
            <w:r w:rsidRPr="00DE7261">
              <w:rPr>
                <w:sz w:val="20"/>
              </w:rPr>
              <w:t>00</w:t>
            </w:r>
          </w:p>
        </w:tc>
        <w:tc>
          <w:tcPr>
            <w:tcW w:w="850" w:type="dxa"/>
            <w:tcBorders>
              <w:top w:val="nil"/>
              <w:left w:val="nil"/>
              <w:bottom w:val="single" w:sz="4" w:space="0" w:color="000000"/>
              <w:right w:val="single" w:sz="4" w:space="0" w:color="000000"/>
            </w:tcBorders>
            <w:shd w:val="clear" w:color="auto" w:fill="auto"/>
            <w:vAlign w:val="center"/>
            <w:hideMark/>
          </w:tcPr>
          <w:p w14:paraId="64B247E5" w14:textId="77777777" w:rsidR="00DE7261" w:rsidRPr="00DE7261" w:rsidRDefault="00DE7261" w:rsidP="00DE7261">
            <w:pPr>
              <w:jc w:val="center"/>
              <w:rPr>
                <w:sz w:val="20"/>
              </w:rPr>
            </w:pPr>
            <w:r w:rsidRPr="00DE7261">
              <w:rPr>
                <w:sz w:val="20"/>
              </w:rPr>
              <w:t>00</w:t>
            </w:r>
          </w:p>
        </w:tc>
        <w:tc>
          <w:tcPr>
            <w:tcW w:w="772" w:type="dxa"/>
            <w:tcBorders>
              <w:top w:val="nil"/>
              <w:left w:val="nil"/>
              <w:bottom w:val="single" w:sz="4" w:space="0" w:color="000000"/>
              <w:right w:val="single" w:sz="4" w:space="0" w:color="000000"/>
            </w:tcBorders>
            <w:shd w:val="clear" w:color="auto" w:fill="auto"/>
            <w:hideMark/>
          </w:tcPr>
          <w:p w14:paraId="267D0252"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24CECD5F"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CA9773A"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FFFFFF" w:fill="FFFFFF"/>
            <w:vAlign w:val="center"/>
            <w:hideMark/>
          </w:tcPr>
          <w:p w14:paraId="7C4FAB02" w14:textId="77777777" w:rsidR="00DE7261" w:rsidRPr="00DE7261" w:rsidRDefault="00DE7261" w:rsidP="00DE7261">
            <w:pPr>
              <w:jc w:val="right"/>
              <w:rPr>
                <w:sz w:val="20"/>
              </w:rPr>
            </w:pPr>
            <w:r w:rsidRPr="00DE7261">
              <w:rPr>
                <w:sz w:val="20"/>
              </w:rPr>
              <w:t>11 736,1</w:t>
            </w:r>
          </w:p>
        </w:tc>
        <w:tc>
          <w:tcPr>
            <w:tcW w:w="992" w:type="dxa"/>
            <w:tcBorders>
              <w:top w:val="nil"/>
              <w:left w:val="nil"/>
              <w:bottom w:val="single" w:sz="4" w:space="0" w:color="000000"/>
              <w:right w:val="single" w:sz="4" w:space="0" w:color="000000"/>
            </w:tcBorders>
            <w:shd w:val="clear" w:color="FFFFFF" w:fill="FFFFFF"/>
            <w:vAlign w:val="center"/>
            <w:hideMark/>
          </w:tcPr>
          <w:p w14:paraId="17605BBF" w14:textId="77777777" w:rsidR="00DE7261" w:rsidRPr="00DE7261" w:rsidRDefault="00DE7261" w:rsidP="00DE7261">
            <w:pPr>
              <w:jc w:val="right"/>
              <w:rPr>
                <w:sz w:val="20"/>
              </w:rPr>
            </w:pPr>
            <w:r w:rsidRPr="00DE7261">
              <w:rPr>
                <w:sz w:val="20"/>
              </w:rPr>
              <w:t>26 440,4</w:t>
            </w:r>
          </w:p>
        </w:tc>
      </w:tr>
      <w:tr w:rsidR="00DE7261" w:rsidRPr="00DE7261" w14:paraId="436A6B4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163883C"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626E0557"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1CFC681" w14:textId="77777777" w:rsidR="00DE7261" w:rsidRPr="00DE7261" w:rsidRDefault="00DE7261" w:rsidP="00DE7261">
            <w:pPr>
              <w:jc w:val="center"/>
              <w:rPr>
                <w:sz w:val="20"/>
              </w:rPr>
            </w:pPr>
            <w:r w:rsidRPr="00DE7261">
              <w:rPr>
                <w:sz w:val="20"/>
              </w:rPr>
              <w:t>00</w:t>
            </w:r>
          </w:p>
        </w:tc>
        <w:tc>
          <w:tcPr>
            <w:tcW w:w="850" w:type="dxa"/>
            <w:tcBorders>
              <w:top w:val="nil"/>
              <w:left w:val="nil"/>
              <w:bottom w:val="single" w:sz="4" w:space="0" w:color="000000"/>
              <w:right w:val="single" w:sz="4" w:space="0" w:color="000000"/>
            </w:tcBorders>
            <w:shd w:val="clear" w:color="auto" w:fill="auto"/>
            <w:vAlign w:val="center"/>
            <w:hideMark/>
          </w:tcPr>
          <w:p w14:paraId="0AFF1763" w14:textId="77777777" w:rsidR="00DE7261" w:rsidRPr="00DE7261" w:rsidRDefault="00DE7261" w:rsidP="00DE7261">
            <w:pPr>
              <w:jc w:val="center"/>
              <w:rPr>
                <w:sz w:val="20"/>
              </w:rPr>
            </w:pPr>
            <w:r w:rsidRPr="00DE7261">
              <w:rPr>
                <w:sz w:val="20"/>
              </w:rPr>
              <w:t>00</w:t>
            </w:r>
          </w:p>
        </w:tc>
        <w:tc>
          <w:tcPr>
            <w:tcW w:w="772" w:type="dxa"/>
            <w:tcBorders>
              <w:top w:val="nil"/>
              <w:left w:val="nil"/>
              <w:bottom w:val="single" w:sz="4" w:space="0" w:color="000000"/>
              <w:right w:val="single" w:sz="4" w:space="0" w:color="000000"/>
            </w:tcBorders>
            <w:shd w:val="clear" w:color="FFFFFF" w:fill="FFFFFF"/>
            <w:vAlign w:val="center"/>
            <w:hideMark/>
          </w:tcPr>
          <w:p w14:paraId="7730E03E"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9179BF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9C72CDF"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FFFFFF" w:fill="FFFFFF"/>
            <w:vAlign w:val="center"/>
            <w:hideMark/>
          </w:tcPr>
          <w:p w14:paraId="39112E32" w14:textId="77777777" w:rsidR="00DE7261" w:rsidRPr="00DE7261" w:rsidRDefault="00DE7261" w:rsidP="00DE7261">
            <w:pPr>
              <w:jc w:val="right"/>
              <w:rPr>
                <w:sz w:val="20"/>
              </w:rPr>
            </w:pPr>
            <w:r w:rsidRPr="00DE7261">
              <w:rPr>
                <w:sz w:val="20"/>
              </w:rPr>
              <w:t>11 736,1</w:t>
            </w:r>
          </w:p>
        </w:tc>
        <w:tc>
          <w:tcPr>
            <w:tcW w:w="992" w:type="dxa"/>
            <w:tcBorders>
              <w:top w:val="nil"/>
              <w:left w:val="nil"/>
              <w:bottom w:val="single" w:sz="4" w:space="0" w:color="000000"/>
              <w:right w:val="single" w:sz="4" w:space="0" w:color="000000"/>
            </w:tcBorders>
            <w:shd w:val="clear" w:color="FFFFFF" w:fill="FFFFFF"/>
            <w:vAlign w:val="center"/>
            <w:hideMark/>
          </w:tcPr>
          <w:p w14:paraId="6325FD11" w14:textId="77777777" w:rsidR="00DE7261" w:rsidRPr="00DE7261" w:rsidRDefault="00DE7261" w:rsidP="00DE7261">
            <w:pPr>
              <w:jc w:val="right"/>
              <w:rPr>
                <w:sz w:val="20"/>
              </w:rPr>
            </w:pPr>
            <w:r w:rsidRPr="00DE7261">
              <w:rPr>
                <w:sz w:val="20"/>
              </w:rPr>
              <w:t>26 440,4</w:t>
            </w:r>
          </w:p>
        </w:tc>
      </w:tr>
      <w:tr w:rsidR="00DE7261" w:rsidRPr="00DE7261" w14:paraId="73DD6A2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4A1CD5E" w14:textId="77777777" w:rsidR="00DE7261" w:rsidRPr="00DE7261" w:rsidRDefault="00DE7261" w:rsidP="00DE7261">
            <w:pPr>
              <w:rPr>
                <w:sz w:val="20"/>
              </w:rPr>
            </w:pPr>
            <w:r w:rsidRPr="00DE7261">
              <w:rPr>
                <w:sz w:val="20"/>
              </w:rPr>
              <w:t>Условно утверждаемые (утвержденные) расходы</w:t>
            </w:r>
          </w:p>
        </w:tc>
        <w:tc>
          <w:tcPr>
            <w:tcW w:w="715" w:type="dxa"/>
            <w:tcBorders>
              <w:top w:val="nil"/>
              <w:left w:val="nil"/>
              <w:bottom w:val="single" w:sz="4" w:space="0" w:color="000000"/>
              <w:right w:val="single" w:sz="4" w:space="0" w:color="000000"/>
            </w:tcBorders>
            <w:shd w:val="clear" w:color="auto" w:fill="auto"/>
            <w:vAlign w:val="center"/>
            <w:hideMark/>
          </w:tcPr>
          <w:p w14:paraId="2E507BC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0AA031F" w14:textId="77777777" w:rsidR="00DE7261" w:rsidRPr="00DE7261" w:rsidRDefault="00DE7261" w:rsidP="00DE7261">
            <w:pPr>
              <w:jc w:val="center"/>
              <w:rPr>
                <w:sz w:val="20"/>
              </w:rPr>
            </w:pPr>
            <w:r w:rsidRPr="00DE7261">
              <w:rPr>
                <w:sz w:val="20"/>
              </w:rPr>
              <w:t>00</w:t>
            </w:r>
          </w:p>
        </w:tc>
        <w:tc>
          <w:tcPr>
            <w:tcW w:w="850" w:type="dxa"/>
            <w:tcBorders>
              <w:top w:val="nil"/>
              <w:left w:val="nil"/>
              <w:bottom w:val="single" w:sz="4" w:space="0" w:color="000000"/>
              <w:right w:val="single" w:sz="4" w:space="0" w:color="000000"/>
            </w:tcBorders>
            <w:shd w:val="clear" w:color="auto" w:fill="auto"/>
            <w:vAlign w:val="center"/>
            <w:hideMark/>
          </w:tcPr>
          <w:p w14:paraId="75469712" w14:textId="77777777" w:rsidR="00DE7261" w:rsidRPr="00DE7261" w:rsidRDefault="00DE7261" w:rsidP="00DE7261">
            <w:pPr>
              <w:jc w:val="center"/>
              <w:rPr>
                <w:sz w:val="20"/>
              </w:rPr>
            </w:pPr>
            <w:r w:rsidRPr="00DE7261">
              <w:rPr>
                <w:sz w:val="20"/>
              </w:rPr>
              <w:t>00</w:t>
            </w:r>
          </w:p>
        </w:tc>
        <w:tc>
          <w:tcPr>
            <w:tcW w:w="772" w:type="dxa"/>
            <w:tcBorders>
              <w:top w:val="nil"/>
              <w:left w:val="nil"/>
              <w:bottom w:val="single" w:sz="4" w:space="0" w:color="000000"/>
              <w:right w:val="single" w:sz="4" w:space="0" w:color="000000"/>
            </w:tcBorders>
            <w:shd w:val="clear" w:color="auto" w:fill="auto"/>
            <w:vAlign w:val="center"/>
            <w:hideMark/>
          </w:tcPr>
          <w:p w14:paraId="301E9370" w14:textId="77777777" w:rsidR="00DE7261" w:rsidRPr="00DE7261" w:rsidRDefault="00DE7261" w:rsidP="00DE7261">
            <w:pPr>
              <w:jc w:val="center"/>
              <w:rPr>
                <w:sz w:val="20"/>
              </w:rPr>
            </w:pPr>
            <w:r w:rsidRPr="00DE7261">
              <w:rPr>
                <w:sz w:val="20"/>
              </w:rPr>
              <w:t>99 0 00 99990</w:t>
            </w:r>
          </w:p>
        </w:tc>
        <w:tc>
          <w:tcPr>
            <w:tcW w:w="648" w:type="dxa"/>
            <w:tcBorders>
              <w:top w:val="nil"/>
              <w:left w:val="nil"/>
              <w:bottom w:val="single" w:sz="4" w:space="0" w:color="000000"/>
              <w:right w:val="single" w:sz="4" w:space="0" w:color="000000"/>
            </w:tcBorders>
            <w:shd w:val="clear" w:color="auto" w:fill="auto"/>
            <w:vAlign w:val="center"/>
            <w:hideMark/>
          </w:tcPr>
          <w:p w14:paraId="200AF9F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60236C9D"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4A0AA99D" w14:textId="77777777" w:rsidR="00DE7261" w:rsidRPr="00DE7261" w:rsidRDefault="00DE7261" w:rsidP="00DE7261">
            <w:pPr>
              <w:jc w:val="right"/>
              <w:rPr>
                <w:sz w:val="20"/>
              </w:rPr>
            </w:pPr>
            <w:r w:rsidRPr="00DE7261">
              <w:rPr>
                <w:sz w:val="20"/>
              </w:rPr>
              <w:t>11 736,1</w:t>
            </w:r>
          </w:p>
        </w:tc>
        <w:tc>
          <w:tcPr>
            <w:tcW w:w="992" w:type="dxa"/>
            <w:tcBorders>
              <w:top w:val="nil"/>
              <w:left w:val="nil"/>
              <w:bottom w:val="single" w:sz="4" w:space="0" w:color="000000"/>
              <w:right w:val="single" w:sz="4" w:space="0" w:color="000000"/>
            </w:tcBorders>
            <w:shd w:val="clear" w:color="auto" w:fill="auto"/>
            <w:vAlign w:val="center"/>
            <w:hideMark/>
          </w:tcPr>
          <w:p w14:paraId="1619B910" w14:textId="77777777" w:rsidR="00DE7261" w:rsidRPr="00DE7261" w:rsidRDefault="00DE7261" w:rsidP="00DE7261">
            <w:pPr>
              <w:jc w:val="right"/>
              <w:rPr>
                <w:sz w:val="20"/>
              </w:rPr>
            </w:pPr>
            <w:r w:rsidRPr="00DE7261">
              <w:rPr>
                <w:sz w:val="20"/>
              </w:rPr>
              <w:t>26 440,4</w:t>
            </w:r>
          </w:p>
        </w:tc>
      </w:tr>
      <w:tr w:rsidR="00DE7261" w:rsidRPr="00DE7261" w14:paraId="7CFFC71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03E8E73" w14:textId="77777777" w:rsidR="00DE7261" w:rsidRPr="00DE7261" w:rsidRDefault="00DE7261" w:rsidP="00DE7261">
            <w:pPr>
              <w:rPr>
                <w:sz w:val="20"/>
              </w:rPr>
            </w:pPr>
            <w:r w:rsidRPr="00DE7261">
              <w:rPr>
                <w:sz w:val="20"/>
              </w:rPr>
              <w:t>НЕ УКАЗАНО</w:t>
            </w:r>
          </w:p>
        </w:tc>
        <w:tc>
          <w:tcPr>
            <w:tcW w:w="715" w:type="dxa"/>
            <w:tcBorders>
              <w:top w:val="nil"/>
              <w:left w:val="nil"/>
              <w:bottom w:val="single" w:sz="4" w:space="0" w:color="000000"/>
              <w:right w:val="single" w:sz="4" w:space="0" w:color="000000"/>
            </w:tcBorders>
            <w:shd w:val="clear" w:color="auto" w:fill="auto"/>
            <w:vAlign w:val="center"/>
            <w:hideMark/>
          </w:tcPr>
          <w:p w14:paraId="4AEB867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891DE37" w14:textId="77777777" w:rsidR="00DE7261" w:rsidRPr="00DE7261" w:rsidRDefault="00DE7261" w:rsidP="00DE7261">
            <w:pPr>
              <w:jc w:val="center"/>
              <w:rPr>
                <w:sz w:val="20"/>
              </w:rPr>
            </w:pPr>
            <w:r w:rsidRPr="00DE7261">
              <w:rPr>
                <w:sz w:val="20"/>
              </w:rPr>
              <w:t>00</w:t>
            </w:r>
          </w:p>
        </w:tc>
        <w:tc>
          <w:tcPr>
            <w:tcW w:w="850" w:type="dxa"/>
            <w:tcBorders>
              <w:top w:val="nil"/>
              <w:left w:val="nil"/>
              <w:bottom w:val="single" w:sz="4" w:space="0" w:color="000000"/>
              <w:right w:val="single" w:sz="4" w:space="0" w:color="000000"/>
            </w:tcBorders>
            <w:shd w:val="clear" w:color="auto" w:fill="auto"/>
            <w:vAlign w:val="center"/>
            <w:hideMark/>
          </w:tcPr>
          <w:p w14:paraId="1F06C829" w14:textId="77777777" w:rsidR="00DE7261" w:rsidRPr="00DE7261" w:rsidRDefault="00DE7261" w:rsidP="00DE7261">
            <w:pPr>
              <w:jc w:val="center"/>
              <w:rPr>
                <w:sz w:val="20"/>
              </w:rPr>
            </w:pPr>
            <w:r w:rsidRPr="00DE7261">
              <w:rPr>
                <w:sz w:val="20"/>
              </w:rPr>
              <w:t>00</w:t>
            </w:r>
          </w:p>
        </w:tc>
        <w:tc>
          <w:tcPr>
            <w:tcW w:w="772" w:type="dxa"/>
            <w:tcBorders>
              <w:top w:val="nil"/>
              <w:left w:val="nil"/>
              <w:bottom w:val="single" w:sz="4" w:space="0" w:color="000000"/>
              <w:right w:val="single" w:sz="4" w:space="0" w:color="000000"/>
            </w:tcBorders>
            <w:shd w:val="clear" w:color="auto" w:fill="auto"/>
            <w:vAlign w:val="center"/>
            <w:hideMark/>
          </w:tcPr>
          <w:p w14:paraId="6239A11D" w14:textId="77777777" w:rsidR="00DE7261" w:rsidRPr="00DE7261" w:rsidRDefault="00DE7261" w:rsidP="00DE7261">
            <w:pPr>
              <w:jc w:val="center"/>
              <w:rPr>
                <w:sz w:val="20"/>
              </w:rPr>
            </w:pPr>
            <w:r w:rsidRPr="00DE7261">
              <w:rPr>
                <w:sz w:val="20"/>
              </w:rPr>
              <w:t>99 0 00 99990</w:t>
            </w:r>
          </w:p>
        </w:tc>
        <w:tc>
          <w:tcPr>
            <w:tcW w:w="648" w:type="dxa"/>
            <w:tcBorders>
              <w:top w:val="nil"/>
              <w:left w:val="nil"/>
              <w:bottom w:val="single" w:sz="4" w:space="0" w:color="000000"/>
              <w:right w:val="single" w:sz="4" w:space="0" w:color="000000"/>
            </w:tcBorders>
            <w:shd w:val="clear" w:color="auto" w:fill="auto"/>
            <w:vAlign w:val="center"/>
            <w:hideMark/>
          </w:tcPr>
          <w:p w14:paraId="57E6B5AB" w14:textId="77777777" w:rsidR="00DE7261" w:rsidRPr="00DE7261" w:rsidRDefault="00DE7261" w:rsidP="00DE7261">
            <w:pPr>
              <w:jc w:val="center"/>
              <w:rPr>
                <w:sz w:val="20"/>
              </w:rPr>
            </w:pPr>
            <w:r w:rsidRPr="00DE7261">
              <w:rPr>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48D43CAF"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1128DE11" w14:textId="77777777" w:rsidR="00DE7261" w:rsidRPr="00DE7261" w:rsidRDefault="00DE7261" w:rsidP="00DE7261">
            <w:pPr>
              <w:jc w:val="right"/>
              <w:rPr>
                <w:sz w:val="20"/>
              </w:rPr>
            </w:pPr>
            <w:r w:rsidRPr="00DE7261">
              <w:rPr>
                <w:sz w:val="20"/>
              </w:rPr>
              <w:t>11 736,1</w:t>
            </w:r>
          </w:p>
        </w:tc>
        <w:tc>
          <w:tcPr>
            <w:tcW w:w="992" w:type="dxa"/>
            <w:tcBorders>
              <w:top w:val="nil"/>
              <w:left w:val="nil"/>
              <w:bottom w:val="single" w:sz="4" w:space="0" w:color="000000"/>
              <w:right w:val="single" w:sz="4" w:space="0" w:color="000000"/>
            </w:tcBorders>
            <w:shd w:val="clear" w:color="auto" w:fill="auto"/>
            <w:vAlign w:val="center"/>
            <w:hideMark/>
          </w:tcPr>
          <w:p w14:paraId="67DBF981" w14:textId="77777777" w:rsidR="00DE7261" w:rsidRPr="00DE7261" w:rsidRDefault="00DE7261" w:rsidP="00DE7261">
            <w:pPr>
              <w:jc w:val="right"/>
              <w:rPr>
                <w:sz w:val="20"/>
              </w:rPr>
            </w:pPr>
            <w:r w:rsidRPr="00DE7261">
              <w:rPr>
                <w:sz w:val="20"/>
              </w:rPr>
              <w:t>26 440,4</w:t>
            </w:r>
          </w:p>
        </w:tc>
      </w:tr>
      <w:tr w:rsidR="00DE7261" w:rsidRPr="00DE7261" w14:paraId="7C0364E4"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B84C504" w14:textId="77777777" w:rsidR="00DE7261" w:rsidRPr="00DE7261" w:rsidRDefault="00DE7261" w:rsidP="00DE7261">
            <w:pPr>
              <w:rPr>
                <w:sz w:val="20"/>
              </w:rPr>
            </w:pPr>
            <w:r w:rsidRPr="00DE7261">
              <w:rPr>
                <w:sz w:val="20"/>
              </w:rPr>
              <w:t> </w:t>
            </w:r>
          </w:p>
        </w:tc>
        <w:tc>
          <w:tcPr>
            <w:tcW w:w="715" w:type="dxa"/>
            <w:tcBorders>
              <w:top w:val="nil"/>
              <w:left w:val="nil"/>
              <w:bottom w:val="single" w:sz="4" w:space="0" w:color="000000"/>
              <w:right w:val="single" w:sz="4" w:space="0" w:color="000000"/>
            </w:tcBorders>
            <w:shd w:val="clear" w:color="auto" w:fill="auto"/>
            <w:vAlign w:val="center"/>
            <w:hideMark/>
          </w:tcPr>
          <w:p w14:paraId="2F8735BF"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125ADA3" w14:textId="77777777" w:rsidR="00DE7261" w:rsidRPr="00DE7261" w:rsidRDefault="00DE7261" w:rsidP="00DE7261">
            <w:pPr>
              <w:jc w:val="center"/>
              <w:rPr>
                <w:sz w:val="20"/>
              </w:rPr>
            </w:pPr>
            <w:r w:rsidRPr="00DE7261">
              <w:rPr>
                <w:sz w:val="20"/>
              </w:rPr>
              <w:t>00</w:t>
            </w:r>
          </w:p>
        </w:tc>
        <w:tc>
          <w:tcPr>
            <w:tcW w:w="850" w:type="dxa"/>
            <w:tcBorders>
              <w:top w:val="nil"/>
              <w:left w:val="nil"/>
              <w:bottom w:val="single" w:sz="4" w:space="0" w:color="000000"/>
              <w:right w:val="single" w:sz="4" w:space="0" w:color="000000"/>
            </w:tcBorders>
            <w:shd w:val="clear" w:color="auto" w:fill="auto"/>
            <w:vAlign w:val="center"/>
            <w:hideMark/>
          </w:tcPr>
          <w:p w14:paraId="4D832A78" w14:textId="77777777" w:rsidR="00DE7261" w:rsidRPr="00DE7261" w:rsidRDefault="00DE7261" w:rsidP="00DE7261">
            <w:pPr>
              <w:jc w:val="center"/>
              <w:rPr>
                <w:sz w:val="20"/>
              </w:rPr>
            </w:pPr>
            <w:r w:rsidRPr="00DE7261">
              <w:rPr>
                <w:sz w:val="20"/>
              </w:rPr>
              <w:t>00</w:t>
            </w:r>
          </w:p>
        </w:tc>
        <w:tc>
          <w:tcPr>
            <w:tcW w:w="772" w:type="dxa"/>
            <w:tcBorders>
              <w:top w:val="nil"/>
              <w:left w:val="nil"/>
              <w:bottom w:val="single" w:sz="4" w:space="0" w:color="000000"/>
              <w:right w:val="single" w:sz="4" w:space="0" w:color="000000"/>
            </w:tcBorders>
            <w:shd w:val="clear" w:color="auto" w:fill="auto"/>
            <w:vAlign w:val="center"/>
            <w:hideMark/>
          </w:tcPr>
          <w:p w14:paraId="3C0118EF" w14:textId="77777777" w:rsidR="00DE7261" w:rsidRPr="00DE7261" w:rsidRDefault="00DE7261" w:rsidP="00DE7261">
            <w:pPr>
              <w:jc w:val="center"/>
              <w:rPr>
                <w:sz w:val="20"/>
              </w:rPr>
            </w:pPr>
            <w:r w:rsidRPr="00DE7261">
              <w:rPr>
                <w:sz w:val="20"/>
              </w:rPr>
              <w:t>99 0 00 99990</w:t>
            </w:r>
          </w:p>
        </w:tc>
        <w:tc>
          <w:tcPr>
            <w:tcW w:w="648" w:type="dxa"/>
            <w:tcBorders>
              <w:top w:val="nil"/>
              <w:left w:val="nil"/>
              <w:bottom w:val="single" w:sz="4" w:space="0" w:color="000000"/>
              <w:right w:val="single" w:sz="4" w:space="0" w:color="000000"/>
            </w:tcBorders>
            <w:shd w:val="clear" w:color="auto" w:fill="auto"/>
            <w:vAlign w:val="center"/>
            <w:hideMark/>
          </w:tcPr>
          <w:p w14:paraId="11264C6A" w14:textId="77777777" w:rsidR="00DE7261" w:rsidRPr="00DE7261" w:rsidRDefault="00DE7261" w:rsidP="00DE7261">
            <w:pPr>
              <w:jc w:val="center"/>
              <w:rPr>
                <w:sz w:val="20"/>
              </w:rPr>
            </w:pPr>
            <w:r w:rsidRPr="00DE7261">
              <w:rPr>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54E2BD8"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22F4ACD3" w14:textId="77777777" w:rsidR="00DE7261" w:rsidRPr="00DE7261" w:rsidRDefault="00DE7261" w:rsidP="00DE7261">
            <w:pPr>
              <w:jc w:val="right"/>
              <w:rPr>
                <w:sz w:val="20"/>
              </w:rPr>
            </w:pPr>
            <w:r w:rsidRPr="00DE7261">
              <w:rPr>
                <w:sz w:val="20"/>
              </w:rPr>
              <w:t>11 736,1</w:t>
            </w:r>
          </w:p>
        </w:tc>
        <w:tc>
          <w:tcPr>
            <w:tcW w:w="992" w:type="dxa"/>
            <w:tcBorders>
              <w:top w:val="nil"/>
              <w:left w:val="nil"/>
              <w:bottom w:val="single" w:sz="4" w:space="0" w:color="000000"/>
              <w:right w:val="single" w:sz="4" w:space="0" w:color="000000"/>
            </w:tcBorders>
            <w:shd w:val="clear" w:color="auto" w:fill="auto"/>
            <w:vAlign w:val="center"/>
            <w:hideMark/>
          </w:tcPr>
          <w:p w14:paraId="1F96ECB3" w14:textId="77777777" w:rsidR="00DE7261" w:rsidRPr="00DE7261" w:rsidRDefault="00DE7261" w:rsidP="00DE7261">
            <w:pPr>
              <w:jc w:val="right"/>
              <w:rPr>
                <w:sz w:val="20"/>
              </w:rPr>
            </w:pPr>
            <w:r w:rsidRPr="00DE7261">
              <w:rPr>
                <w:sz w:val="20"/>
              </w:rPr>
              <w:t>26 440,4</w:t>
            </w:r>
          </w:p>
        </w:tc>
      </w:tr>
      <w:tr w:rsidR="00DE7261" w:rsidRPr="00DE7261" w14:paraId="671F805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942852D" w14:textId="77777777" w:rsidR="00DE7261" w:rsidRPr="00DE7261" w:rsidRDefault="00DE7261" w:rsidP="00DE7261">
            <w:pPr>
              <w:rPr>
                <w:sz w:val="20"/>
              </w:rPr>
            </w:pPr>
            <w:r w:rsidRPr="00DE7261">
              <w:rPr>
                <w:sz w:val="20"/>
              </w:rPr>
              <w:t>ОБЩЕГОСУДАРСТВЕННЫЕ ВОПРОСЫ</w:t>
            </w:r>
          </w:p>
        </w:tc>
        <w:tc>
          <w:tcPr>
            <w:tcW w:w="715" w:type="dxa"/>
            <w:tcBorders>
              <w:top w:val="nil"/>
              <w:left w:val="nil"/>
              <w:bottom w:val="single" w:sz="4" w:space="0" w:color="000000"/>
              <w:right w:val="single" w:sz="4" w:space="0" w:color="000000"/>
            </w:tcBorders>
            <w:shd w:val="clear" w:color="FFFFFF" w:fill="FFFFFF"/>
            <w:vAlign w:val="center"/>
            <w:hideMark/>
          </w:tcPr>
          <w:p w14:paraId="77FBDD0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45BFD1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8081147"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588B88B0"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C07B51B"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EBBBF99" w14:textId="77777777" w:rsidR="00DE7261" w:rsidRPr="00DE7261" w:rsidRDefault="00DE7261" w:rsidP="00DE7261">
            <w:pPr>
              <w:jc w:val="right"/>
              <w:rPr>
                <w:sz w:val="20"/>
              </w:rPr>
            </w:pPr>
            <w:r w:rsidRPr="00DE7261">
              <w:rPr>
                <w:sz w:val="20"/>
              </w:rPr>
              <w:t>92 479,8</w:t>
            </w:r>
          </w:p>
        </w:tc>
        <w:tc>
          <w:tcPr>
            <w:tcW w:w="1134" w:type="dxa"/>
            <w:tcBorders>
              <w:top w:val="nil"/>
              <w:left w:val="nil"/>
              <w:bottom w:val="single" w:sz="4" w:space="0" w:color="000000"/>
              <w:right w:val="single" w:sz="4" w:space="0" w:color="000000"/>
            </w:tcBorders>
            <w:shd w:val="clear" w:color="FFFFFF" w:fill="FFFFFF"/>
            <w:vAlign w:val="center"/>
            <w:hideMark/>
          </w:tcPr>
          <w:p w14:paraId="13B234EA" w14:textId="77777777" w:rsidR="00DE7261" w:rsidRPr="00DE7261" w:rsidRDefault="00DE7261" w:rsidP="00DE7261">
            <w:pPr>
              <w:jc w:val="right"/>
              <w:rPr>
                <w:sz w:val="20"/>
              </w:rPr>
            </w:pPr>
            <w:r w:rsidRPr="00DE7261">
              <w:rPr>
                <w:sz w:val="20"/>
              </w:rPr>
              <w:t>33 458,1</w:t>
            </w:r>
          </w:p>
        </w:tc>
        <w:tc>
          <w:tcPr>
            <w:tcW w:w="992" w:type="dxa"/>
            <w:tcBorders>
              <w:top w:val="nil"/>
              <w:left w:val="nil"/>
              <w:bottom w:val="single" w:sz="4" w:space="0" w:color="000000"/>
              <w:right w:val="single" w:sz="4" w:space="0" w:color="000000"/>
            </w:tcBorders>
            <w:shd w:val="clear" w:color="FFFFFF" w:fill="FFFFFF"/>
            <w:vAlign w:val="center"/>
            <w:hideMark/>
          </w:tcPr>
          <w:p w14:paraId="36A4B0CD" w14:textId="77777777" w:rsidR="00DE7261" w:rsidRPr="00DE7261" w:rsidRDefault="00DE7261" w:rsidP="00DE7261">
            <w:pPr>
              <w:jc w:val="right"/>
              <w:rPr>
                <w:sz w:val="20"/>
              </w:rPr>
            </w:pPr>
            <w:r w:rsidRPr="00DE7261">
              <w:rPr>
                <w:sz w:val="20"/>
              </w:rPr>
              <w:t>33 230,2</w:t>
            </w:r>
          </w:p>
        </w:tc>
      </w:tr>
      <w:tr w:rsidR="00DE7261" w:rsidRPr="00DE7261" w14:paraId="0D9FECC4"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3E8C4C19" w14:textId="77777777" w:rsidR="00DE7261" w:rsidRPr="00DE7261" w:rsidRDefault="00DE7261" w:rsidP="00DE7261">
            <w:pPr>
              <w:rPr>
                <w:sz w:val="20"/>
              </w:rPr>
            </w:pPr>
            <w:r w:rsidRPr="00DE7261">
              <w:rPr>
                <w:sz w:val="20"/>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FFFFFF" w:fill="FFFFFF"/>
            <w:vAlign w:val="center"/>
            <w:hideMark/>
          </w:tcPr>
          <w:p w14:paraId="27502C8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9C921E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426026B"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hideMark/>
          </w:tcPr>
          <w:p w14:paraId="01378D81"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B3C3E0B"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124FDF8" w14:textId="77777777" w:rsidR="00DE7261" w:rsidRPr="00DE7261" w:rsidRDefault="00DE7261" w:rsidP="00DE7261">
            <w:pPr>
              <w:jc w:val="right"/>
              <w:rPr>
                <w:sz w:val="20"/>
              </w:rPr>
            </w:pPr>
            <w:r w:rsidRPr="00DE7261">
              <w:rPr>
                <w:sz w:val="20"/>
              </w:rPr>
              <w:t>15 329,7</w:t>
            </w:r>
          </w:p>
        </w:tc>
        <w:tc>
          <w:tcPr>
            <w:tcW w:w="1134" w:type="dxa"/>
            <w:tcBorders>
              <w:top w:val="nil"/>
              <w:left w:val="nil"/>
              <w:bottom w:val="single" w:sz="4" w:space="0" w:color="000000"/>
              <w:right w:val="single" w:sz="4" w:space="0" w:color="000000"/>
            </w:tcBorders>
            <w:shd w:val="clear" w:color="FFFFFF" w:fill="FFFFFF"/>
            <w:vAlign w:val="center"/>
            <w:hideMark/>
          </w:tcPr>
          <w:p w14:paraId="632FED75" w14:textId="77777777" w:rsidR="00DE7261" w:rsidRPr="00DE7261" w:rsidRDefault="00DE7261" w:rsidP="00DE7261">
            <w:pPr>
              <w:jc w:val="right"/>
              <w:rPr>
                <w:sz w:val="20"/>
              </w:rPr>
            </w:pPr>
            <w:r w:rsidRPr="00DE7261">
              <w:rPr>
                <w:sz w:val="20"/>
              </w:rPr>
              <w:t>15 458,1</w:t>
            </w:r>
          </w:p>
        </w:tc>
        <w:tc>
          <w:tcPr>
            <w:tcW w:w="992" w:type="dxa"/>
            <w:tcBorders>
              <w:top w:val="nil"/>
              <w:left w:val="nil"/>
              <w:bottom w:val="single" w:sz="4" w:space="0" w:color="000000"/>
              <w:right w:val="single" w:sz="4" w:space="0" w:color="000000"/>
            </w:tcBorders>
            <w:shd w:val="clear" w:color="FFFFFF" w:fill="FFFFFF"/>
            <w:vAlign w:val="center"/>
            <w:hideMark/>
          </w:tcPr>
          <w:p w14:paraId="40B57D97" w14:textId="77777777" w:rsidR="00DE7261" w:rsidRPr="00DE7261" w:rsidRDefault="00DE7261" w:rsidP="00DE7261">
            <w:pPr>
              <w:jc w:val="right"/>
              <w:rPr>
                <w:sz w:val="20"/>
              </w:rPr>
            </w:pPr>
            <w:r w:rsidRPr="00DE7261">
              <w:rPr>
                <w:sz w:val="20"/>
              </w:rPr>
              <w:t>16 256,8</w:t>
            </w:r>
          </w:p>
        </w:tc>
      </w:tr>
      <w:tr w:rsidR="00DE7261" w:rsidRPr="00DE7261" w14:paraId="2F4EB697"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B4AC5B0"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"Управление муниципальными финансами"</w:t>
            </w:r>
          </w:p>
        </w:tc>
        <w:tc>
          <w:tcPr>
            <w:tcW w:w="715" w:type="dxa"/>
            <w:tcBorders>
              <w:top w:val="nil"/>
              <w:left w:val="nil"/>
              <w:bottom w:val="single" w:sz="4" w:space="0" w:color="000000"/>
              <w:right w:val="single" w:sz="4" w:space="0" w:color="000000"/>
            </w:tcBorders>
            <w:shd w:val="clear" w:color="FFFFFF" w:fill="FFFFFF"/>
            <w:vAlign w:val="center"/>
            <w:hideMark/>
          </w:tcPr>
          <w:p w14:paraId="0E8ECA6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6F7A69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5BF9CAB"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FFFFFF" w:fill="FFFFFF"/>
            <w:vAlign w:val="center"/>
            <w:hideMark/>
          </w:tcPr>
          <w:p w14:paraId="12EA187A" w14:textId="77777777" w:rsidR="00DE7261" w:rsidRPr="00DE7261" w:rsidRDefault="00DE7261" w:rsidP="00DE7261">
            <w:pPr>
              <w:jc w:val="center"/>
              <w:rPr>
                <w:sz w:val="20"/>
              </w:rPr>
            </w:pPr>
            <w:r w:rsidRPr="00DE7261">
              <w:rPr>
                <w:sz w:val="20"/>
              </w:rPr>
              <w:t>12 0 00 00000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39B9B75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24BA84B4" w14:textId="77777777" w:rsidR="00DE7261" w:rsidRPr="00DE7261" w:rsidRDefault="00DE7261" w:rsidP="00DE7261">
            <w:pPr>
              <w:jc w:val="right"/>
              <w:rPr>
                <w:sz w:val="20"/>
              </w:rPr>
            </w:pPr>
            <w:r w:rsidRPr="00DE7261">
              <w:rPr>
                <w:sz w:val="20"/>
              </w:rPr>
              <w:t>15 168,0</w:t>
            </w:r>
          </w:p>
        </w:tc>
        <w:tc>
          <w:tcPr>
            <w:tcW w:w="1134" w:type="dxa"/>
            <w:tcBorders>
              <w:top w:val="nil"/>
              <w:left w:val="nil"/>
              <w:bottom w:val="single" w:sz="4" w:space="0" w:color="000000"/>
              <w:right w:val="single" w:sz="4" w:space="0" w:color="000000"/>
            </w:tcBorders>
            <w:shd w:val="clear" w:color="FFFFFF" w:fill="FFFFFF"/>
            <w:vAlign w:val="center"/>
            <w:hideMark/>
          </w:tcPr>
          <w:p w14:paraId="2281C4E9" w14:textId="77777777" w:rsidR="00DE7261" w:rsidRPr="00DE7261" w:rsidRDefault="00DE7261" w:rsidP="00DE7261">
            <w:pPr>
              <w:jc w:val="right"/>
              <w:rPr>
                <w:sz w:val="20"/>
              </w:rPr>
            </w:pPr>
            <w:r w:rsidRPr="00DE7261">
              <w:rPr>
                <w:sz w:val="20"/>
              </w:rPr>
              <w:t>15 445,1</w:t>
            </w:r>
          </w:p>
        </w:tc>
        <w:tc>
          <w:tcPr>
            <w:tcW w:w="992" w:type="dxa"/>
            <w:tcBorders>
              <w:top w:val="nil"/>
              <w:left w:val="nil"/>
              <w:bottom w:val="single" w:sz="4" w:space="0" w:color="000000"/>
              <w:right w:val="single" w:sz="4" w:space="0" w:color="000000"/>
            </w:tcBorders>
            <w:shd w:val="clear" w:color="FFFFFF" w:fill="FFFFFF"/>
            <w:vAlign w:val="center"/>
            <w:hideMark/>
          </w:tcPr>
          <w:p w14:paraId="676BD81D" w14:textId="77777777" w:rsidR="00DE7261" w:rsidRPr="00DE7261" w:rsidRDefault="00DE7261" w:rsidP="00DE7261">
            <w:pPr>
              <w:jc w:val="right"/>
              <w:rPr>
                <w:sz w:val="20"/>
              </w:rPr>
            </w:pPr>
            <w:r w:rsidRPr="00DE7261">
              <w:rPr>
                <w:sz w:val="20"/>
              </w:rPr>
              <w:t>16 243,8</w:t>
            </w:r>
          </w:p>
        </w:tc>
      </w:tr>
      <w:tr w:rsidR="00DE7261" w:rsidRPr="00DE7261" w14:paraId="2E51F84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9BF8177" w14:textId="77777777" w:rsidR="00DE7261" w:rsidRPr="00DE7261" w:rsidRDefault="00DE7261" w:rsidP="00DE7261">
            <w:pPr>
              <w:rPr>
                <w:sz w:val="20"/>
              </w:rPr>
            </w:pPr>
            <w:r w:rsidRPr="00DE7261">
              <w:rPr>
                <w:sz w:val="20"/>
              </w:rPr>
              <w:t>Обеспечение функций муниципальных органов</w:t>
            </w:r>
          </w:p>
        </w:tc>
        <w:tc>
          <w:tcPr>
            <w:tcW w:w="715" w:type="dxa"/>
            <w:tcBorders>
              <w:top w:val="nil"/>
              <w:left w:val="nil"/>
              <w:bottom w:val="single" w:sz="4" w:space="0" w:color="000000"/>
              <w:right w:val="single" w:sz="4" w:space="0" w:color="000000"/>
            </w:tcBorders>
            <w:shd w:val="clear" w:color="FFFFFF" w:fill="FFFFFF"/>
            <w:vAlign w:val="center"/>
            <w:hideMark/>
          </w:tcPr>
          <w:p w14:paraId="42D69E6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E88A08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A832839"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FFFFFF" w:fill="FFFFFF"/>
            <w:vAlign w:val="center"/>
            <w:hideMark/>
          </w:tcPr>
          <w:p w14:paraId="34AAC9A1"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FFFFFF" w:fill="FFFFFF"/>
            <w:vAlign w:val="center"/>
            <w:hideMark/>
          </w:tcPr>
          <w:p w14:paraId="170604C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CF2E1BF" w14:textId="77777777" w:rsidR="00DE7261" w:rsidRPr="00DE7261" w:rsidRDefault="00DE7261" w:rsidP="00DE7261">
            <w:pPr>
              <w:jc w:val="right"/>
              <w:rPr>
                <w:sz w:val="20"/>
              </w:rPr>
            </w:pPr>
            <w:r w:rsidRPr="00DE7261">
              <w:rPr>
                <w:sz w:val="20"/>
              </w:rPr>
              <w:t>15 168,0</w:t>
            </w:r>
          </w:p>
        </w:tc>
        <w:tc>
          <w:tcPr>
            <w:tcW w:w="1134" w:type="dxa"/>
            <w:tcBorders>
              <w:top w:val="nil"/>
              <w:left w:val="nil"/>
              <w:bottom w:val="single" w:sz="4" w:space="0" w:color="000000"/>
              <w:right w:val="single" w:sz="4" w:space="0" w:color="000000"/>
            </w:tcBorders>
            <w:shd w:val="clear" w:color="FFFFFF" w:fill="FFFFFF"/>
            <w:vAlign w:val="center"/>
            <w:hideMark/>
          </w:tcPr>
          <w:p w14:paraId="6CCB3BD8" w14:textId="77777777" w:rsidR="00DE7261" w:rsidRPr="00DE7261" w:rsidRDefault="00DE7261" w:rsidP="00DE7261">
            <w:pPr>
              <w:jc w:val="right"/>
              <w:rPr>
                <w:sz w:val="20"/>
              </w:rPr>
            </w:pPr>
            <w:r w:rsidRPr="00DE7261">
              <w:rPr>
                <w:sz w:val="20"/>
              </w:rPr>
              <w:t>15 445,1</w:t>
            </w:r>
          </w:p>
        </w:tc>
        <w:tc>
          <w:tcPr>
            <w:tcW w:w="992" w:type="dxa"/>
            <w:tcBorders>
              <w:top w:val="nil"/>
              <w:left w:val="nil"/>
              <w:bottom w:val="single" w:sz="4" w:space="0" w:color="000000"/>
              <w:right w:val="single" w:sz="4" w:space="0" w:color="000000"/>
            </w:tcBorders>
            <w:shd w:val="clear" w:color="FFFFFF" w:fill="FFFFFF"/>
            <w:vAlign w:val="center"/>
            <w:hideMark/>
          </w:tcPr>
          <w:p w14:paraId="4BC3B70B" w14:textId="77777777" w:rsidR="00DE7261" w:rsidRPr="00DE7261" w:rsidRDefault="00DE7261" w:rsidP="00DE7261">
            <w:pPr>
              <w:jc w:val="right"/>
              <w:rPr>
                <w:sz w:val="20"/>
              </w:rPr>
            </w:pPr>
            <w:r w:rsidRPr="00DE7261">
              <w:rPr>
                <w:sz w:val="20"/>
              </w:rPr>
              <w:t>16 243,8</w:t>
            </w:r>
          </w:p>
        </w:tc>
      </w:tr>
      <w:tr w:rsidR="00DE7261" w:rsidRPr="00DE7261" w14:paraId="619A7C66"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19AEF9D0" w14:textId="77777777" w:rsidR="00DE7261" w:rsidRPr="00DE7261" w:rsidRDefault="00DE7261" w:rsidP="00DE7261">
            <w:pPr>
              <w:rPr>
                <w:sz w:val="20"/>
              </w:rPr>
            </w:pPr>
            <w:r w:rsidRPr="00DE7261">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68B26C9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FFDAAE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19196DC"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2955724E"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4E0EE1E4"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2BFCD394" w14:textId="77777777" w:rsidR="00DE7261" w:rsidRPr="00DE7261" w:rsidRDefault="00DE7261" w:rsidP="00DE7261">
            <w:pPr>
              <w:jc w:val="right"/>
              <w:rPr>
                <w:sz w:val="20"/>
              </w:rPr>
            </w:pPr>
            <w:r w:rsidRPr="00DE7261">
              <w:rPr>
                <w:sz w:val="20"/>
              </w:rPr>
              <w:t>14 448,0</w:t>
            </w:r>
          </w:p>
        </w:tc>
        <w:tc>
          <w:tcPr>
            <w:tcW w:w="1134" w:type="dxa"/>
            <w:tcBorders>
              <w:top w:val="nil"/>
              <w:left w:val="nil"/>
              <w:bottom w:val="single" w:sz="4" w:space="0" w:color="000000"/>
              <w:right w:val="single" w:sz="4" w:space="0" w:color="000000"/>
            </w:tcBorders>
            <w:shd w:val="clear" w:color="auto" w:fill="auto"/>
            <w:vAlign w:val="center"/>
            <w:hideMark/>
          </w:tcPr>
          <w:p w14:paraId="1D4D8FE3" w14:textId="77777777" w:rsidR="00DE7261" w:rsidRPr="00DE7261" w:rsidRDefault="00DE7261" w:rsidP="00DE7261">
            <w:pPr>
              <w:jc w:val="right"/>
              <w:rPr>
                <w:sz w:val="20"/>
              </w:rPr>
            </w:pPr>
            <w:r w:rsidRPr="00DE7261">
              <w:rPr>
                <w:sz w:val="20"/>
              </w:rPr>
              <w:t>15 129,1</w:t>
            </w:r>
          </w:p>
        </w:tc>
        <w:tc>
          <w:tcPr>
            <w:tcW w:w="992" w:type="dxa"/>
            <w:tcBorders>
              <w:top w:val="nil"/>
              <w:left w:val="nil"/>
              <w:bottom w:val="single" w:sz="4" w:space="0" w:color="000000"/>
              <w:right w:val="single" w:sz="4" w:space="0" w:color="000000"/>
            </w:tcBorders>
            <w:shd w:val="clear" w:color="auto" w:fill="auto"/>
            <w:vAlign w:val="center"/>
            <w:hideMark/>
          </w:tcPr>
          <w:p w14:paraId="4395B701" w14:textId="77777777" w:rsidR="00DE7261" w:rsidRPr="00DE7261" w:rsidRDefault="00DE7261" w:rsidP="00DE7261">
            <w:pPr>
              <w:jc w:val="right"/>
              <w:rPr>
                <w:sz w:val="20"/>
              </w:rPr>
            </w:pPr>
            <w:r w:rsidRPr="00DE7261">
              <w:rPr>
                <w:sz w:val="20"/>
              </w:rPr>
              <w:t>15 379,1</w:t>
            </w:r>
          </w:p>
        </w:tc>
      </w:tr>
      <w:tr w:rsidR="00DE7261" w:rsidRPr="00DE7261" w14:paraId="19176C3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EA3497D" w14:textId="77777777" w:rsidR="00DE7261" w:rsidRPr="00DE7261" w:rsidRDefault="00DE7261" w:rsidP="00DE7261">
            <w:pPr>
              <w:rPr>
                <w:sz w:val="20"/>
              </w:rPr>
            </w:pPr>
            <w:r w:rsidRPr="00DE7261">
              <w:rPr>
                <w:sz w:val="20"/>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9474AF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F1346F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19525ED"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11DCCC8B"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5E9FA2FF" w14:textId="77777777" w:rsidR="00DE7261" w:rsidRPr="00DE7261" w:rsidRDefault="00DE7261" w:rsidP="00DE7261">
            <w:pPr>
              <w:jc w:val="center"/>
              <w:rPr>
                <w:sz w:val="20"/>
              </w:rPr>
            </w:pPr>
            <w:r w:rsidRPr="00DE7261">
              <w:rPr>
                <w:sz w:val="20"/>
              </w:rPr>
              <w:t>120</w:t>
            </w:r>
          </w:p>
        </w:tc>
        <w:tc>
          <w:tcPr>
            <w:tcW w:w="850" w:type="dxa"/>
            <w:tcBorders>
              <w:top w:val="nil"/>
              <w:left w:val="nil"/>
              <w:bottom w:val="single" w:sz="4" w:space="0" w:color="000000"/>
              <w:right w:val="single" w:sz="4" w:space="0" w:color="000000"/>
            </w:tcBorders>
            <w:shd w:val="clear" w:color="auto" w:fill="auto"/>
            <w:vAlign w:val="center"/>
            <w:hideMark/>
          </w:tcPr>
          <w:p w14:paraId="2D3CFAD0" w14:textId="77777777" w:rsidR="00DE7261" w:rsidRPr="00DE7261" w:rsidRDefault="00DE7261" w:rsidP="00DE7261">
            <w:pPr>
              <w:jc w:val="right"/>
              <w:rPr>
                <w:sz w:val="20"/>
              </w:rPr>
            </w:pPr>
            <w:r w:rsidRPr="00DE7261">
              <w:rPr>
                <w:sz w:val="20"/>
              </w:rPr>
              <w:t>14 448,0</w:t>
            </w:r>
          </w:p>
        </w:tc>
        <w:tc>
          <w:tcPr>
            <w:tcW w:w="1134" w:type="dxa"/>
            <w:tcBorders>
              <w:top w:val="nil"/>
              <w:left w:val="nil"/>
              <w:bottom w:val="single" w:sz="4" w:space="0" w:color="000000"/>
              <w:right w:val="single" w:sz="4" w:space="0" w:color="000000"/>
            </w:tcBorders>
            <w:shd w:val="clear" w:color="auto" w:fill="auto"/>
            <w:vAlign w:val="center"/>
            <w:hideMark/>
          </w:tcPr>
          <w:p w14:paraId="176EBFCD" w14:textId="77777777" w:rsidR="00DE7261" w:rsidRPr="00DE7261" w:rsidRDefault="00DE7261" w:rsidP="00DE7261">
            <w:pPr>
              <w:jc w:val="right"/>
              <w:rPr>
                <w:sz w:val="20"/>
              </w:rPr>
            </w:pPr>
            <w:r w:rsidRPr="00DE7261">
              <w:rPr>
                <w:sz w:val="20"/>
              </w:rPr>
              <w:t>15 129,1</w:t>
            </w:r>
          </w:p>
        </w:tc>
        <w:tc>
          <w:tcPr>
            <w:tcW w:w="992" w:type="dxa"/>
            <w:tcBorders>
              <w:top w:val="nil"/>
              <w:left w:val="nil"/>
              <w:bottom w:val="single" w:sz="4" w:space="0" w:color="000000"/>
              <w:right w:val="single" w:sz="4" w:space="0" w:color="000000"/>
            </w:tcBorders>
            <w:shd w:val="clear" w:color="auto" w:fill="auto"/>
            <w:vAlign w:val="center"/>
            <w:hideMark/>
          </w:tcPr>
          <w:p w14:paraId="0EC0E4D5" w14:textId="77777777" w:rsidR="00DE7261" w:rsidRPr="00DE7261" w:rsidRDefault="00DE7261" w:rsidP="00DE7261">
            <w:pPr>
              <w:jc w:val="right"/>
              <w:rPr>
                <w:sz w:val="20"/>
              </w:rPr>
            </w:pPr>
            <w:r w:rsidRPr="00DE7261">
              <w:rPr>
                <w:sz w:val="20"/>
              </w:rPr>
              <w:t>15 379,1</w:t>
            </w:r>
          </w:p>
        </w:tc>
      </w:tr>
      <w:tr w:rsidR="00DE7261" w:rsidRPr="00DE7261" w14:paraId="4D184058"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29E38BE" w14:textId="77777777" w:rsidR="00DE7261" w:rsidRPr="00DE7261" w:rsidRDefault="00DE7261" w:rsidP="00DE7261">
            <w:pPr>
              <w:rPr>
                <w:sz w:val="20"/>
              </w:rPr>
            </w:pPr>
            <w:r w:rsidRPr="00DE7261">
              <w:rPr>
                <w:sz w:val="20"/>
              </w:rPr>
              <w:t>Фонд оплаты труда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7AF3998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E56AFD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EA450BA"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0B9BB06"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0048ABA7" w14:textId="77777777" w:rsidR="00DE7261" w:rsidRPr="00DE7261" w:rsidRDefault="00DE7261" w:rsidP="00DE7261">
            <w:pPr>
              <w:jc w:val="center"/>
              <w:rPr>
                <w:sz w:val="20"/>
              </w:rPr>
            </w:pPr>
            <w:r w:rsidRPr="00DE7261">
              <w:rPr>
                <w:sz w:val="20"/>
              </w:rPr>
              <w:t>121</w:t>
            </w:r>
          </w:p>
        </w:tc>
        <w:tc>
          <w:tcPr>
            <w:tcW w:w="850" w:type="dxa"/>
            <w:tcBorders>
              <w:top w:val="nil"/>
              <w:left w:val="nil"/>
              <w:bottom w:val="single" w:sz="4" w:space="0" w:color="000000"/>
              <w:right w:val="single" w:sz="4" w:space="0" w:color="000000"/>
            </w:tcBorders>
            <w:shd w:val="clear" w:color="auto" w:fill="auto"/>
            <w:vAlign w:val="center"/>
            <w:hideMark/>
          </w:tcPr>
          <w:p w14:paraId="7EEDCA4E" w14:textId="77777777" w:rsidR="00DE7261" w:rsidRPr="00DE7261" w:rsidRDefault="00DE7261" w:rsidP="00DE7261">
            <w:pPr>
              <w:jc w:val="right"/>
              <w:rPr>
                <w:sz w:val="20"/>
              </w:rPr>
            </w:pPr>
            <w:r w:rsidRPr="00DE7261">
              <w:rPr>
                <w:sz w:val="20"/>
              </w:rPr>
              <w:t>11 300,0</w:t>
            </w:r>
          </w:p>
        </w:tc>
        <w:tc>
          <w:tcPr>
            <w:tcW w:w="1134" w:type="dxa"/>
            <w:tcBorders>
              <w:top w:val="nil"/>
              <w:left w:val="nil"/>
              <w:bottom w:val="single" w:sz="4" w:space="0" w:color="000000"/>
              <w:right w:val="single" w:sz="4" w:space="0" w:color="000000"/>
            </w:tcBorders>
            <w:shd w:val="clear" w:color="auto" w:fill="auto"/>
            <w:vAlign w:val="center"/>
            <w:hideMark/>
          </w:tcPr>
          <w:p w14:paraId="03770BBA" w14:textId="77777777" w:rsidR="00DE7261" w:rsidRPr="00DE7261" w:rsidRDefault="00DE7261" w:rsidP="00DE7261">
            <w:pPr>
              <w:jc w:val="right"/>
              <w:rPr>
                <w:sz w:val="20"/>
              </w:rPr>
            </w:pPr>
            <w:r w:rsidRPr="00DE7261">
              <w:rPr>
                <w:sz w:val="20"/>
              </w:rPr>
              <w:t>11 619,9</w:t>
            </w:r>
          </w:p>
        </w:tc>
        <w:tc>
          <w:tcPr>
            <w:tcW w:w="992" w:type="dxa"/>
            <w:tcBorders>
              <w:top w:val="nil"/>
              <w:left w:val="nil"/>
              <w:bottom w:val="single" w:sz="4" w:space="0" w:color="000000"/>
              <w:right w:val="single" w:sz="4" w:space="0" w:color="000000"/>
            </w:tcBorders>
            <w:shd w:val="clear" w:color="auto" w:fill="auto"/>
            <w:vAlign w:val="center"/>
            <w:hideMark/>
          </w:tcPr>
          <w:p w14:paraId="090983F7" w14:textId="77777777" w:rsidR="00DE7261" w:rsidRPr="00DE7261" w:rsidRDefault="00DE7261" w:rsidP="00DE7261">
            <w:pPr>
              <w:jc w:val="right"/>
              <w:rPr>
                <w:sz w:val="20"/>
              </w:rPr>
            </w:pPr>
            <w:r w:rsidRPr="00DE7261">
              <w:rPr>
                <w:sz w:val="20"/>
              </w:rPr>
              <w:t>11 619,9</w:t>
            </w:r>
          </w:p>
        </w:tc>
      </w:tr>
      <w:tr w:rsidR="00DE7261" w:rsidRPr="00DE7261" w14:paraId="515537F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366950DA" w14:textId="77777777" w:rsidR="00DE7261" w:rsidRPr="00DE7261" w:rsidRDefault="00DE7261" w:rsidP="00DE7261">
            <w:pPr>
              <w:rPr>
                <w:sz w:val="20"/>
              </w:rPr>
            </w:pPr>
            <w:r w:rsidRPr="00DE7261">
              <w:rPr>
                <w:sz w:val="20"/>
              </w:rPr>
              <w:t>Иные выплаты персоналу государственных (муниципальных) органов, за исключением фонда оплаты труда</w:t>
            </w:r>
          </w:p>
        </w:tc>
        <w:tc>
          <w:tcPr>
            <w:tcW w:w="715" w:type="dxa"/>
            <w:tcBorders>
              <w:top w:val="nil"/>
              <w:left w:val="nil"/>
              <w:bottom w:val="single" w:sz="4" w:space="0" w:color="000000"/>
              <w:right w:val="single" w:sz="4" w:space="0" w:color="000000"/>
            </w:tcBorders>
            <w:shd w:val="clear" w:color="auto" w:fill="auto"/>
            <w:vAlign w:val="center"/>
            <w:hideMark/>
          </w:tcPr>
          <w:p w14:paraId="014F8FB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449351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787D7B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616AF9D8"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5FFFAB0F" w14:textId="77777777" w:rsidR="00DE7261" w:rsidRPr="00DE7261" w:rsidRDefault="00DE7261" w:rsidP="00DE7261">
            <w:pPr>
              <w:jc w:val="center"/>
              <w:rPr>
                <w:sz w:val="20"/>
              </w:rPr>
            </w:pPr>
            <w:r w:rsidRPr="00DE7261">
              <w:rPr>
                <w:sz w:val="20"/>
              </w:rPr>
              <w:t>122</w:t>
            </w:r>
          </w:p>
        </w:tc>
        <w:tc>
          <w:tcPr>
            <w:tcW w:w="850" w:type="dxa"/>
            <w:tcBorders>
              <w:top w:val="nil"/>
              <w:left w:val="nil"/>
              <w:bottom w:val="single" w:sz="4" w:space="0" w:color="000000"/>
              <w:right w:val="single" w:sz="4" w:space="0" w:color="000000"/>
            </w:tcBorders>
            <w:shd w:val="clear" w:color="auto" w:fill="auto"/>
            <w:vAlign w:val="center"/>
            <w:hideMark/>
          </w:tcPr>
          <w:p w14:paraId="6E524540" w14:textId="77777777" w:rsidR="00DE7261" w:rsidRPr="00DE7261" w:rsidRDefault="00DE7261" w:rsidP="00DE7261">
            <w:pPr>
              <w:jc w:val="right"/>
              <w:rPr>
                <w:sz w:val="20"/>
              </w:rPr>
            </w:pPr>
            <w:r w:rsidRPr="00DE7261">
              <w:rPr>
                <w:sz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65378A2E"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EBCF023" w14:textId="77777777" w:rsidR="00DE7261" w:rsidRPr="00DE7261" w:rsidRDefault="00DE7261" w:rsidP="00DE7261">
            <w:pPr>
              <w:jc w:val="right"/>
              <w:rPr>
                <w:sz w:val="20"/>
              </w:rPr>
            </w:pPr>
            <w:r w:rsidRPr="00DE7261">
              <w:rPr>
                <w:sz w:val="20"/>
              </w:rPr>
              <w:t>250,0</w:t>
            </w:r>
          </w:p>
        </w:tc>
      </w:tr>
      <w:tr w:rsidR="00DE7261" w:rsidRPr="00DE7261" w14:paraId="6D323CFB" w14:textId="77777777" w:rsidTr="00DE7261">
        <w:trPr>
          <w:trHeight w:val="795"/>
        </w:trPr>
        <w:tc>
          <w:tcPr>
            <w:tcW w:w="2823" w:type="dxa"/>
            <w:tcBorders>
              <w:top w:val="nil"/>
              <w:left w:val="single" w:sz="4" w:space="0" w:color="000000"/>
              <w:bottom w:val="single" w:sz="4" w:space="0" w:color="000000"/>
              <w:right w:val="single" w:sz="4" w:space="0" w:color="000000"/>
            </w:tcBorders>
            <w:shd w:val="clear" w:color="auto" w:fill="auto"/>
            <w:hideMark/>
          </w:tcPr>
          <w:p w14:paraId="4D51FDD7" w14:textId="77777777" w:rsidR="00DE7261" w:rsidRPr="00DE7261" w:rsidRDefault="00DE7261" w:rsidP="00DE7261">
            <w:pPr>
              <w:rPr>
                <w:sz w:val="20"/>
              </w:rPr>
            </w:pPr>
            <w:r w:rsidRPr="00DE7261">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vAlign w:val="center"/>
            <w:hideMark/>
          </w:tcPr>
          <w:p w14:paraId="5D83F087"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9AF599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70BC014"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28D4A625"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00F69BFB" w14:textId="77777777" w:rsidR="00DE7261" w:rsidRPr="00DE7261" w:rsidRDefault="00DE7261" w:rsidP="00DE7261">
            <w:pPr>
              <w:jc w:val="center"/>
              <w:rPr>
                <w:sz w:val="20"/>
              </w:rPr>
            </w:pPr>
            <w:r w:rsidRPr="00DE7261">
              <w:rPr>
                <w:sz w:val="20"/>
              </w:rPr>
              <w:t>129</w:t>
            </w:r>
          </w:p>
        </w:tc>
        <w:tc>
          <w:tcPr>
            <w:tcW w:w="850" w:type="dxa"/>
            <w:tcBorders>
              <w:top w:val="nil"/>
              <w:left w:val="nil"/>
              <w:bottom w:val="single" w:sz="4" w:space="0" w:color="000000"/>
              <w:right w:val="single" w:sz="4" w:space="0" w:color="000000"/>
            </w:tcBorders>
            <w:shd w:val="clear" w:color="auto" w:fill="auto"/>
            <w:vAlign w:val="center"/>
            <w:hideMark/>
          </w:tcPr>
          <w:p w14:paraId="0FCAAB0D" w14:textId="77777777" w:rsidR="00DE7261" w:rsidRPr="00DE7261" w:rsidRDefault="00DE7261" w:rsidP="00DE7261">
            <w:pPr>
              <w:jc w:val="right"/>
              <w:rPr>
                <w:sz w:val="20"/>
              </w:rPr>
            </w:pPr>
            <w:r w:rsidRPr="00DE7261">
              <w:rPr>
                <w:sz w:val="20"/>
              </w:rPr>
              <w:t>3 148,0</w:t>
            </w:r>
          </w:p>
        </w:tc>
        <w:tc>
          <w:tcPr>
            <w:tcW w:w="1134" w:type="dxa"/>
            <w:tcBorders>
              <w:top w:val="nil"/>
              <w:left w:val="nil"/>
              <w:bottom w:val="single" w:sz="4" w:space="0" w:color="000000"/>
              <w:right w:val="single" w:sz="4" w:space="0" w:color="000000"/>
            </w:tcBorders>
            <w:shd w:val="clear" w:color="auto" w:fill="auto"/>
            <w:vAlign w:val="center"/>
            <w:hideMark/>
          </w:tcPr>
          <w:p w14:paraId="6D10D468" w14:textId="77777777" w:rsidR="00DE7261" w:rsidRPr="00DE7261" w:rsidRDefault="00DE7261" w:rsidP="00DE7261">
            <w:pPr>
              <w:jc w:val="right"/>
              <w:rPr>
                <w:sz w:val="20"/>
              </w:rPr>
            </w:pPr>
            <w:r w:rsidRPr="00DE7261">
              <w:rPr>
                <w:sz w:val="20"/>
              </w:rPr>
              <w:t>3 509,2</w:t>
            </w:r>
          </w:p>
        </w:tc>
        <w:tc>
          <w:tcPr>
            <w:tcW w:w="992" w:type="dxa"/>
            <w:tcBorders>
              <w:top w:val="nil"/>
              <w:left w:val="nil"/>
              <w:bottom w:val="single" w:sz="4" w:space="0" w:color="000000"/>
              <w:right w:val="single" w:sz="4" w:space="0" w:color="000000"/>
            </w:tcBorders>
            <w:shd w:val="clear" w:color="auto" w:fill="auto"/>
            <w:vAlign w:val="center"/>
            <w:hideMark/>
          </w:tcPr>
          <w:p w14:paraId="39B19873" w14:textId="77777777" w:rsidR="00DE7261" w:rsidRPr="00DE7261" w:rsidRDefault="00DE7261" w:rsidP="00DE7261">
            <w:pPr>
              <w:jc w:val="right"/>
              <w:rPr>
                <w:sz w:val="20"/>
              </w:rPr>
            </w:pPr>
            <w:r w:rsidRPr="00DE7261">
              <w:rPr>
                <w:sz w:val="20"/>
              </w:rPr>
              <w:t>3 509,2</w:t>
            </w:r>
          </w:p>
        </w:tc>
      </w:tr>
      <w:tr w:rsidR="00DE7261" w:rsidRPr="00DE7261" w14:paraId="72873B7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B5A54C8"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1373503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9D8A2A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6E57AC7"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7CA3D30B"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33E45A6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5A6C5883" w14:textId="77777777" w:rsidR="00DE7261" w:rsidRPr="00DE7261" w:rsidRDefault="00DE7261" w:rsidP="00DE7261">
            <w:pPr>
              <w:jc w:val="right"/>
              <w:rPr>
                <w:sz w:val="20"/>
              </w:rPr>
            </w:pPr>
            <w:r w:rsidRPr="00DE7261">
              <w:rPr>
                <w:sz w:val="20"/>
              </w:rPr>
              <w:t>690,0</w:t>
            </w:r>
          </w:p>
        </w:tc>
        <w:tc>
          <w:tcPr>
            <w:tcW w:w="1134" w:type="dxa"/>
            <w:tcBorders>
              <w:top w:val="nil"/>
              <w:left w:val="nil"/>
              <w:bottom w:val="single" w:sz="4" w:space="0" w:color="000000"/>
              <w:right w:val="single" w:sz="4" w:space="0" w:color="000000"/>
            </w:tcBorders>
            <w:shd w:val="clear" w:color="auto" w:fill="auto"/>
            <w:vAlign w:val="center"/>
            <w:hideMark/>
          </w:tcPr>
          <w:p w14:paraId="098C7D8C" w14:textId="77777777" w:rsidR="00DE7261" w:rsidRPr="00DE7261" w:rsidRDefault="00DE7261" w:rsidP="00DE7261">
            <w:pPr>
              <w:jc w:val="right"/>
              <w:rPr>
                <w:sz w:val="20"/>
              </w:rPr>
            </w:pPr>
            <w:r w:rsidRPr="00DE7261">
              <w:rPr>
                <w:sz w:val="20"/>
              </w:rPr>
              <w:t>286,0</w:t>
            </w:r>
          </w:p>
        </w:tc>
        <w:tc>
          <w:tcPr>
            <w:tcW w:w="992" w:type="dxa"/>
            <w:tcBorders>
              <w:top w:val="nil"/>
              <w:left w:val="nil"/>
              <w:bottom w:val="single" w:sz="4" w:space="0" w:color="000000"/>
              <w:right w:val="single" w:sz="4" w:space="0" w:color="000000"/>
            </w:tcBorders>
            <w:shd w:val="clear" w:color="auto" w:fill="auto"/>
            <w:vAlign w:val="center"/>
            <w:hideMark/>
          </w:tcPr>
          <w:p w14:paraId="6DB9232C" w14:textId="77777777" w:rsidR="00DE7261" w:rsidRPr="00DE7261" w:rsidRDefault="00DE7261" w:rsidP="00DE7261">
            <w:pPr>
              <w:jc w:val="right"/>
              <w:rPr>
                <w:sz w:val="20"/>
              </w:rPr>
            </w:pPr>
            <w:r w:rsidRPr="00DE7261">
              <w:rPr>
                <w:sz w:val="20"/>
              </w:rPr>
              <w:t>834,7</w:t>
            </w:r>
          </w:p>
        </w:tc>
      </w:tr>
      <w:tr w:rsidR="00DE7261" w:rsidRPr="00DE7261" w14:paraId="6D6CAAA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901B81F"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6201606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9DBC21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EB16CBB"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67A51840"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43A032AE"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3C51879" w14:textId="77777777" w:rsidR="00DE7261" w:rsidRPr="00DE7261" w:rsidRDefault="00DE7261" w:rsidP="00DE7261">
            <w:pPr>
              <w:jc w:val="right"/>
              <w:rPr>
                <w:sz w:val="20"/>
              </w:rPr>
            </w:pPr>
            <w:r w:rsidRPr="00DE7261">
              <w:rPr>
                <w:sz w:val="20"/>
              </w:rPr>
              <w:t>690,0</w:t>
            </w:r>
          </w:p>
        </w:tc>
        <w:tc>
          <w:tcPr>
            <w:tcW w:w="1134" w:type="dxa"/>
            <w:tcBorders>
              <w:top w:val="nil"/>
              <w:left w:val="nil"/>
              <w:bottom w:val="single" w:sz="4" w:space="0" w:color="000000"/>
              <w:right w:val="single" w:sz="4" w:space="0" w:color="000000"/>
            </w:tcBorders>
            <w:shd w:val="clear" w:color="auto" w:fill="auto"/>
            <w:vAlign w:val="center"/>
            <w:hideMark/>
          </w:tcPr>
          <w:p w14:paraId="6B48BCEF" w14:textId="77777777" w:rsidR="00DE7261" w:rsidRPr="00DE7261" w:rsidRDefault="00DE7261" w:rsidP="00DE7261">
            <w:pPr>
              <w:jc w:val="right"/>
              <w:rPr>
                <w:sz w:val="20"/>
              </w:rPr>
            </w:pPr>
            <w:r w:rsidRPr="00DE7261">
              <w:rPr>
                <w:sz w:val="20"/>
              </w:rPr>
              <w:t>286,0</w:t>
            </w:r>
          </w:p>
        </w:tc>
        <w:tc>
          <w:tcPr>
            <w:tcW w:w="992" w:type="dxa"/>
            <w:tcBorders>
              <w:top w:val="nil"/>
              <w:left w:val="nil"/>
              <w:bottom w:val="single" w:sz="4" w:space="0" w:color="000000"/>
              <w:right w:val="single" w:sz="4" w:space="0" w:color="000000"/>
            </w:tcBorders>
            <w:shd w:val="clear" w:color="auto" w:fill="auto"/>
            <w:vAlign w:val="center"/>
            <w:hideMark/>
          </w:tcPr>
          <w:p w14:paraId="60851B14" w14:textId="77777777" w:rsidR="00DE7261" w:rsidRPr="00DE7261" w:rsidRDefault="00DE7261" w:rsidP="00DE7261">
            <w:pPr>
              <w:jc w:val="right"/>
              <w:rPr>
                <w:sz w:val="20"/>
              </w:rPr>
            </w:pPr>
            <w:r w:rsidRPr="00DE7261">
              <w:rPr>
                <w:sz w:val="20"/>
              </w:rPr>
              <w:t>834,7</w:t>
            </w:r>
          </w:p>
        </w:tc>
      </w:tr>
      <w:tr w:rsidR="00DE7261" w:rsidRPr="00DE7261" w14:paraId="7EAF5E0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CDBA114"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10BF895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F05431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7EBE429"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1F9CB6B6"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5A1A3856"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3AF01B60" w14:textId="77777777" w:rsidR="00DE7261" w:rsidRPr="00DE7261" w:rsidRDefault="00DE7261" w:rsidP="00DE7261">
            <w:pPr>
              <w:jc w:val="right"/>
              <w:rPr>
                <w:sz w:val="20"/>
              </w:rPr>
            </w:pPr>
            <w:r w:rsidRPr="00DE7261">
              <w:rPr>
                <w:sz w:val="20"/>
              </w:rPr>
              <w:t>681,0</w:t>
            </w:r>
          </w:p>
        </w:tc>
        <w:tc>
          <w:tcPr>
            <w:tcW w:w="1134" w:type="dxa"/>
            <w:tcBorders>
              <w:top w:val="nil"/>
              <w:left w:val="nil"/>
              <w:bottom w:val="single" w:sz="4" w:space="0" w:color="000000"/>
              <w:right w:val="single" w:sz="4" w:space="0" w:color="000000"/>
            </w:tcBorders>
            <w:shd w:val="clear" w:color="auto" w:fill="auto"/>
            <w:vAlign w:val="center"/>
            <w:hideMark/>
          </w:tcPr>
          <w:p w14:paraId="28570D70" w14:textId="77777777" w:rsidR="00DE7261" w:rsidRPr="00DE7261" w:rsidRDefault="00DE7261" w:rsidP="00DE7261">
            <w:pPr>
              <w:jc w:val="right"/>
              <w:rPr>
                <w:sz w:val="20"/>
              </w:rPr>
            </w:pPr>
            <w:r w:rsidRPr="00DE7261">
              <w:rPr>
                <w:sz w:val="20"/>
              </w:rPr>
              <w:t>281,0</w:t>
            </w:r>
          </w:p>
        </w:tc>
        <w:tc>
          <w:tcPr>
            <w:tcW w:w="992" w:type="dxa"/>
            <w:tcBorders>
              <w:top w:val="nil"/>
              <w:left w:val="nil"/>
              <w:bottom w:val="single" w:sz="4" w:space="0" w:color="000000"/>
              <w:right w:val="single" w:sz="4" w:space="0" w:color="000000"/>
            </w:tcBorders>
            <w:shd w:val="clear" w:color="auto" w:fill="auto"/>
            <w:vAlign w:val="center"/>
            <w:hideMark/>
          </w:tcPr>
          <w:p w14:paraId="2EAB5A2E" w14:textId="77777777" w:rsidR="00DE7261" w:rsidRPr="00DE7261" w:rsidRDefault="00DE7261" w:rsidP="00DE7261">
            <w:pPr>
              <w:jc w:val="right"/>
              <w:rPr>
                <w:sz w:val="20"/>
              </w:rPr>
            </w:pPr>
            <w:r w:rsidRPr="00DE7261">
              <w:rPr>
                <w:sz w:val="20"/>
              </w:rPr>
              <w:t>485,5</w:t>
            </w:r>
          </w:p>
        </w:tc>
      </w:tr>
      <w:tr w:rsidR="00DE7261" w:rsidRPr="00DE7261" w14:paraId="4244A12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8B7A2D7"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27EED9A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121142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D0E8A8F"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71E675D9"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3144073C"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9D656F3" w14:textId="77777777" w:rsidR="00DE7261" w:rsidRPr="00DE7261" w:rsidRDefault="00DE7261" w:rsidP="00DE7261">
            <w:pPr>
              <w:jc w:val="right"/>
              <w:rPr>
                <w:sz w:val="20"/>
              </w:rPr>
            </w:pPr>
            <w:r w:rsidRPr="00DE7261">
              <w:rPr>
                <w:sz w:val="20"/>
              </w:rPr>
              <w:t>9,0</w:t>
            </w:r>
          </w:p>
        </w:tc>
        <w:tc>
          <w:tcPr>
            <w:tcW w:w="1134" w:type="dxa"/>
            <w:tcBorders>
              <w:top w:val="nil"/>
              <w:left w:val="nil"/>
              <w:bottom w:val="single" w:sz="4" w:space="0" w:color="000000"/>
              <w:right w:val="single" w:sz="4" w:space="0" w:color="000000"/>
            </w:tcBorders>
            <w:shd w:val="clear" w:color="auto" w:fill="auto"/>
            <w:vAlign w:val="center"/>
            <w:hideMark/>
          </w:tcPr>
          <w:p w14:paraId="4ED26D10" w14:textId="77777777" w:rsidR="00DE7261" w:rsidRPr="00DE7261" w:rsidRDefault="00DE7261" w:rsidP="00DE7261">
            <w:pPr>
              <w:jc w:val="right"/>
              <w:rPr>
                <w:sz w:val="20"/>
              </w:rPr>
            </w:pPr>
            <w:r w:rsidRPr="00DE7261">
              <w:rPr>
                <w:sz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79AECEE8" w14:textId="77777777" w:rsidR="00DE7261" w:rsidRPr="00DE7261" w:rsidRDefault="00DE7261" w:rsidP="00DE7261">
            <w:pPr>
              <w:jc w:val="right"/>
              <w:rPr>
                <w:sz w:val="20"/>
              </w:rPr>
            </w:pPr>
            <w:r w:rsidRPr="00DE7261">
              <w:rPr>
                <w:sz w:val="20"/>
              </w:rPr>
              <w:t>349,2</w:t>
            </w:r>
          </w:p>
        </w:tc>
      </w:tr>
      <w:tr w:rsidR="00DE7261" w:rsidRPr="00DE7261" w14:paraId="27E44D3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5DE72D35"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08BE348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3F1021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FE931C6"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40274C7A"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3EADAC1A"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27B03BBC"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2EF0706B"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59157988" w14:textId="77777777" w:rsidR="00DE7261" w:rsidRPr="00DE7261" w:rsidRDefault="00DE7261" w:rsidP="00DE7261">
            <w:pPr>
              <w:jc w:val="right"/>
              <w:rPr>
                <w:sz w:val="20"/>
              </w:rPr>
            </w:pPr>
            <w:r w:rsidRPr="00DE7261">
              <w:rPr>
                <w:sz w:val="20"/>
              </w:rPr>
              <w:t>30,0</w:t>
            </w:r>
          </w:p>
        </w:tc>
      </w:tr>
      <w:tr w:rsidR="00DE7261" w:rsidRPr="00DE7261" w14:paraId="440E6F0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C742082" w14:textId="77777777" w:rsidR="00DE7261" w:rsidRPr="00DE7261" w:rsidRDefault="00DE7261" w:rsidP="00DE7261">
            <w:pPr>
              <w:rPr>
                <w:sz w:val="20"/>
              </w:rPr>
            </w:pPr>
            <w:r w:rsidRPr="00DE7261">
              <w:rPr>
                <w:sz w:val="20"/>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0E100507"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79DA34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58E9EF0"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1B740820"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4D686A2C" w14:textId="77777777" w:rsidR="00DE7261" w:rsidRPr="00DE7261" w:rsidRDefault="00DE7261" w:rsidP="00DE7261">
            <w:pPr>
              <w:jc w:val="center"/>
              <w:rPr>
                <w:sz w:val="20"/>
              </w:rPr>
            </w:pPr>
            <w:r w:rsidRPr="00DE7261">
              <w:rPr>
                <w:sz w:val="20"/>
              </w:rPr>
              <w:t>850</w:t>
            </w:r>
          </w:p>
        </w:tc>
        <w:tc>
          <w:tcPr>
            <w:tcW w:w="850" w:type="dxa"/>
            <w:tcBorders>
              <w:top w:val="nil"/>
              <w:left w:val="nil"/>
              <w:bottom w:val="single" w:sz="4" w:space="0" w:color="000000"/>
              <w:right w:val="single" w:sz="4" w:space="0" w:color="000000"/>
            </w:tcBorders>
            <w:shd w:val="clear" w:color="auto" w:fill="auto"/>
            <w:vAlign w:val="center"/>
            <w:hideMark/>
          </w:tcPr>
          <w:p w14:paraId="39BDFCD1"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4898A7CE"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236A676C" w14:textId="77777777" w:rsidR="00DE7261" w:rsidRPr="00DE7261" w:rsidRDefault="00DE7261" w:rsidP="00DE7261">
            <w:pPr>
              <w:jc w:val="right"/>
              <w:rPr>
                <w:sz w:val="20"/>
              </w:rPr>
            </w:pPr>
            <w:r w:rsidRPr="00DE7261">
              <w:rPr>
                <w:sz w:val="20"/>
              </w:rPr>
              <w:t>30,0</w:t>
            </w:r>
          </w:p>
        </w:tc>
      </w:tr>
      <w:tr w:rsidR="00DE7261" w:rsidRPr="00DE7261" w14:paraId="52B5FE1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8C7373C" w14:textId="77777777" w:rsidR="00DE7261" w:rsidRPr="00DE7261" w:rsidRDefault="00DE7261" w:rsidP="00DE7261">
            <w:pPr>
              <w:rPr>
                <w:sz w:val="20"/>
              </w:rPr>
            </w:pPr>
            <w:r w:rsidRPr="00DE7261">
              <w:rPr>
                <w:sz w:val="20"/>
              </w:rPr>
              <w:t>Уплата иных платежей</w:t>
            </w:r>
          </w:p>
        </w:tc>
        <w:tc>
          <w:tcPr>
            <w:tcW w:w="715" w:type="dxa"/>
            <w:tcBorders>
              <w:top w:val="nil"/>
              <w:left w:val="nil"/>
              <w:bottom w:val="single" w:sz="4" w:space="0" w:color="000000"/>
              <w:right w:val="single" w:sz="4" w:space="0" w:color="000000"/>
            </w:tcBorders>
            <w:shd w:val="clear" w:color="auto" w:fill="auto"/>
            <w:vAlign w:val="center"/>
            <w:hideMark/>
          </w:tcPr>
          <w:p w14:paraId="0D9F001F"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7D45A8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8A2193B"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1DAEAFA6" w14:textId="77777777" w:rsidR="00DE7261" w:rsidRPr="00DE7261" w:rsidRDefault="00DE7261" w:rsidP="00DE7261">
            <w:pPr>
              <w:jc w:val="center"/>
              <w:rPr>
                <w:sz w:val="20"/>
              </w:rPr>
            </w:pPr>
            <w:r w:rsidRPr="00DE7261">
              <w:rPr>
                <w:sz w:val="20"/>
              </w:rPr>
              <w:t>12 0 12 00000</w:t>
            </w:r>
          </w:p>
        </w:tc>
        <w:tc>
          <w:tcPr>
            <w:tcW w:w="648" w:type="dxa"/>
            <w:tcBorders>
              <w:top w:val="nil"/>
              <w:left w:val="nil"/>
              <w:bottom w:val="single" w:sz="4" w:space="0" w:color="000000"/>
              <w:right w:val="single" w:sz="4" w:space="0" w:color="000000"/>
            </w:tcBorders>
            <w:shd w:val="clear" w:color="auto" w:fill="auto"/>
            <w:vAlign w:val="center"/>
            <w:hideMark/>
          </w:tcPr>
          <w:p w14:paraId="51952428" w14:textId="77777777" w:rsidR="00DE7261" w:rsidRPr="00DE7261" w:rsidRDefault="00DE7261" w:rsidP="00DE7261">
            <w:pPr>
              <w:jc w:val="center"/>
              <w:rPr>
                <w:sz w:val="20"/>
              </w:rPr>
            </w:pPr>
            <w:r w:rsidRPr="00DE7261">
              <w:rPr>
                <w:sz w:val="20"/>
              </w:rPr>
              <w:t>853</w:t>
            </w:r>
          </w:p>
        </w:tc>
        <w:tc>
          <w:tcPr>
            <w:tcW w:w="850" w:type="dxa"/>
            <w:tcBorders>
              <w:top w:val="nil"/>
              <w:left w:val="nil"/>
              <w:bottom w:val="single" w:sz="4" w:space="0" w:color="000000"/>
              <w:right w:val="single" w:sz="4" w:space="0" w:color="000000"/>
            </w:tcBorders>
            <w:shd w:val="clear" w:color="auto" w:fill="auto"/>
            <w:vAlign w:val="center"/>
            <w:hideMark/>
          </w:tcPr>
          <w:p w14:paraId="6198FCDA" w14:textId="77777777" w:rsidR="00DE7261" w:rsidRPr="00DE7261" w:rsidRDefault="00DE7261" w:rsidP="00DE7261">
            <w:pPr>
              <w:jc w:val="right"/>
              <w:rPr>
                <w:sz w:val="20"/>
              </w:rPr>
            </w:pPr>
            <w:r w:rsidRPr="00DE7261">
              <w:rPr>
                <w:sz w:val="20"/>
              </w:rPr>
              <w:t>30,0</w:t>
            </w:r>
          </w:p>
        </w:tc>
        <w:tc>
          <w:tcPr>
            <w:tcW w:w="1134" w:type="dxa"/>
            <w:tcBorders>
              <w:top w:val="nil"/>
              <w:left w:val="nil"/>
              <w:bottom w:val="single" w:sz="4" w:space="0" w:color="000000"/>
              <w:right w:val="single" w:sz="4" w:space="0" w:color="000000"/>
            </w:tcBorders>
            <w:shd w:val="clear" w:color="auto" w:fill="auto"/>
            <w:vAlign w:val="center"/>
            <w:hideMark/>
          </w:tcPr>
          <w:p w14:paraId="45292DBB" w14:textId="77777777" w:rsidR="00DE7261" w:rsidRPr="00DE7261" w:rsidRDefault="00DE7261" w:rsidP="00DE7261">
            <w:pPr>
              <w:jc w:val="right"/>
              <w:rPr>
                <w:sz w:val="20"/>
              </w:rPr>
            </w:pPr>
            <w:r w:rsidRPr="00DE7261">
              <w:rPr>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57CC4669" w14:textId="77777777" w:rsidR="00DE7261" w:rsidRPr="00DE7261" w:rsidRDefault="00DE7261" w:rsidP="00DE7261">
            <w:pPr>
              <w:jc w:val="right"/>
              <w:rPr>
                <w:sz w:val="20"/>
              </w:rPr>
            </w:pPr>
            <w:r w:rsidRPr="00DE7261">
              <w:rPr>
                <w:sz w:val="20"/>
              </w:rPr>
              <w:t>30,0</w:t>
            </w:r>
          </w:p>
        </w:tc>
      </w:tr>
      <w:tr w:rsidR="00DE7261" w:rsidRPr="00DE7261" w14:paraId="01CD910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2AE09670"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04F80C60"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AFF6F8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4657D47"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FFFFFF" w:fill="FFFFFF"/>
            <w:vAlign w:val="center"/>
            <w:hideMark/>
          </w:tcPr>
          <w:p w14:paraId="74840FB1"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095ADFBB"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E45C818" w14:textId="77777777" w:rsidR="00DE7261" w:rsidRPr="00DE7261" w:rsidRDefault="00DE7261" w:rsidP="00DE7261">
            <w:pPr>
              <w:jc w:val="right"/>
              <w:rPr>
                <w:sz w:val="20"/>
              </w:rPr>
            </w:pPr>
            <w:r w:rsidRPr="00DE7261">
              <w:rPr>
                <w:sz w:val="20"/>
              </w:rPr>
              <w:t>161,7</w:t>
            </w:r>
          </w:p>
        </w:tc>
        <w:tc>
          <w:tcPr>
            <w:tcW w:w="1134" w:type="dxa"/>
            <w:tcBorders>
              <w:top w:val="nil"/>
              <w:left w:val="nil"/>
              <w:bottom w:val="single" w:sz="4" w:space="0" w:color="000000"/>
              <w:right w:val="single" w:sz="4" w:space="0" w:color="000000"/>
            </w:tcBorders>
            <w:shd w:val="clear" w:color="FFFFFF" w:fill="FFFFFF"/>
            <w:vAlign w:val="center"/>
            <w:hideMark/>
          </w:tcPr>
          <w:p w14:paraId="561A45A4" w14:textId="77777777" w:rsidR="00DE7261" w:rsidRPr="00DE7261" w:rsidRDefault="00DE7261" w:rsidP="00DE7261">
            <w:pPr>
              <w:jc w:val="right"/>
              <w:rPr>
                <w:sz w:val="20"/>
              </w:rPr>
            </w:pPr>
            <w:r w:rsidRPr="00DE7261">
              <w:rPr>
                <w:sz w:val="20"/>
              </w:rPr>
              <w:t>13,0</w:t>
            </w:r>
          </w:p>
        </w:tc>
        <w:tc>
          <w:tcPr>
            <w:tcW w:w="992" w:type="dxa"/>
            <w:tcBorders>
              <w:top w:val="nil"/>
              <w:left w:val="nil"/>
              <w:bottom w:val="single" w:sz="4" w:space="0" w:color="000000"/>
              <w:right w:val="single" w:sz="4" w:space="0" w:color="000000"/>
            </w:tcBorders>
            <w:shd w:val="clear" w:color="FFFFFF" w:fill="FFFFFF"/>
            <w:vAlign w:val="center"/>
            <w:hideMark/>
          </w:tcPr>
          <w:p w14:paraId="48EE8769" w14:textId="77777777" w:rsidR="00DE7261" w:rsidRPr="00DE7261" w:rsidRDefault="00DE7261" w:rsidP="00DE7261">
            <w:pPr>
              <w:jc w:val="right"/>
              <w:rPr>
                <w:sz w:val="20"/>
              </w:rPr>
            </w:pPr>
            <w:r w:rsidRPr="00DE7261">
              <w:rPr>
                <w:sz w:val="20"/>
              </w:rPr>
              <w:t>13,0</w:t>
            </w:r>
          </w:p>
        </w:tc>
      </w:tr>
      <w:tr w:rsidR="00DE7261" w:rsidRPr="00DE7261" w14:paraId="5B0F915F"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464170C4" w14:textId="77777777" w:rsidR="00DE7261" w:rsidRPr="00DE7261" w:rsidRDefault="00DE7261" w:rsidP="00DE7261">
            <w:pPr>
              <w:rPr>
                <w:sz w:val="20"/>
              </w:rPr>
            </w:pPr>
            <w:r w:rsidRPr="00DE7261">
              <w:rPr>
                <w:sz w:val="20"/>
              </w:rP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578FE406"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62B9C5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2196723"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73965FA9" w14:textId="77777777" w:rsidR="00DE7261" w:rsidRPr="00DE7261" w:rsidRDefault="00DE7261" w:rsidP="00DE7261">
            <w:pPr>
              <w:jc w:val="center"/>
              <w:rPr>
                <w:sz w:val="20"/>
              </w:rPr>
            </w:pPr>
            <w:r w:rsidRPr="00DE7261">
              <w:rPr>
                <w:sz w:val="20"/>
              </w:rPr>
              <w:t>99 0 00 63010</w:t>
            </w:r>
          </w:p>
        </w:tc>
        <w:tc>
          <w:tcPr>
            <w:tcW w:w="648" w:type="dxa"/>
            <w:tcBorders>
              <w:top w:val="nil"/>
              <w:left w:val="nil"/>
              <w:bottom w:val="single" w:sz="4" w:space="0" w:color="000000"/>
              <w:right w:val="single" w:sz="4" w:space="0" w:color="000000"/>
            </w:tcBorders>
            <w:shd w:val="clear" w:color="auto" w:fill="auto"/>
            <w:vAlign w:val="center"/>
            <w:hideMark/>
          </w:tcPr>
          <w:p w14:paraId="6AE0CE3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D538BD0" w14:textId="77777777" w:rsidR="00DE7261" w:rsidRPr="00DE7261" w:rsidRDefault="00DE7261" w:rsidP="00DE7261">
            <w:pPr>
              <w:jc w:val="right"/>
              <w:rPr>
                <w:sz w:val="20"/>
              </w:rPr>
            </w:pPr>
            <w:r w:rsidRPr="00DE7261">
              <w:rPr>
                <w:sz w:val="20"/>
              </w:rPr>
              <w:t>42,9</w:t>
            </w:r>
          </w:p>
        </w:tc>
        <w:tc>
          <w:tcPr>
            <w:tcW w:w="1134" w:type="dxa"/>
            <w:tcBorders>
              <w:top w:val="nil"/>
              <w:left w:val="nil"/>
              <w:bottom w:val="single" w:sz="4" w:space="0" w:color="000000"/>
              <w:right w:val="single" w:sz="4" w:space="0" w:color="000000"/>
            </w:tcBorders>
            <w:shd w:val="clear" w:color="auto" w:fill="auto"/>
            <w:vAlign w:val="center"/>
            <w:hideMark/>
          </w:tcPr>
          <w:p w14:paraId="19278C3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D3A27A4" w14:textId="77777777" w:rsidR="00DE7261" w:rsidRPr="00DE7261" w:rsidRDefault="00DE7261" w:rsidP="00DE7261">
            <w:pPr>
              <w:jc w:val="right"/>
              <w:rPr>
                <w:sz w:val="20"/>
              </w:rPr>
            </w:pPr>
            <w:r w:rsidRPr="00DE7261">
              <w:rPr>
                <w:sz w:val="20"/>
              </w:rPr>
              <w:t> </w:t>
            </w:r>
          </w:p>
        </w:tc>
      </w:tr>
      <w:tr w:rsidR="00DE7261" w:rsidRPr="00DE7261" w14:paraId="682E0A27"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7F48DEB2" w14:textId="77777777" w:rsidR="00DE7261" w:rsidRPr="00DE7261" w:rsidRDefault="00DE7261" w:rsidP="00DE7261">
            <w:pPr>
              <w:rPr>
                <w:sz w:val="20"/>
              </w:rPr>
            </w:pPr>
            <w:r w:rsidRPr="00DE7261">
              <w:rPr>
                <w:sz w:val="20"/>
              </w:rPr>
              <w:lastRenderedPageBreak/>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994562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ABA5AB5"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A36963E"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3B2E7CC0" w14:textId="77777777" w:rsidR="00DE7261" w:rsidRPr="00DE7261" w:rsidRDefault="00DE7261" w:rsidP="00DE7261">
            <w:pPr>
              <w:jc w:val="center"/>
              <w:rPr>
                <w:sz w:val="20"/>
              </w:rPr>
            </w:pPr>
            <w:r w:rsidRPr="00DE7261">
              <w:rPr>
                <w:sz w:val="20"/>
              </w:rPr>
              <w:t>99 0 00 63010</w:t>
            </w:r>
          </w:p>
        </w:tc>
        <w:tc>
          <w:tcPr>
            <w:tcW w:w="648" w:type="dxa"/>
            <w:tcBorders>
              <w:top w:val="nil"/>
              <w:left w:val="nil"/>
              <w:bottom w:val="single" w:sz="4" w:space="0" w:color="000000"/>
              <w:right w:val="single" w:sz="4" w:space="0" w:color="000000"/>
            </w:tcBorders>
            <w:shd w:val="clear" w:color="auto" w:fill="auto"/>
            <w:vAlign w:val="center"/>
            <w:hideMark/>
          </w:tcPr>
          <w:p w14:paraId="01749C62"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71A00BC7" w14:textId="77777777" w:rsidR="00DE7261" w:rsidRPr="00DE7261" w:rsidRDefault="00DE7261" w:rsidP="00DE7261">
            <w:pPr>
              <w:jc w:val="right"/>
              <w:rPr>
                <w:sz w:val="20"/>
              </w:rPr>
            </w:pPr>
            <w:r w:rsidRPr="00DE7261">
              <w:rPr>
                <w:sz w:val="20"/>
              </w:rPr>
              <w:t>42,9</w:t>
            </w:r>
          </w:p>
        </w:tc>
        <w:tc>
          <w:tcPr>
            <w:tcW w:w="1134" w:type="dxa"/>
            <w:tcBorders>
              <w:top w:val="nil"/>
              <w:left w:val="nil"/>
              <w:bottom w:val="single" w:sz="4" w:space="0" w:color="000000"/>
              <w:right w:val="single" w:sz="4" w:space="0" w:color="000000"/>
            </w:tcBorders>
            <w:shd w:val="clear" w:color="auto" w:fill="auto"/>
            <w:vAlign w:val="center"/>
            <w:hideMark/>
          </w:tcPr>
          <w:p w14:paraId="23F0C9A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773FFED" w14:textId="77777777" w:rsidR="00DE7261" w:rsidRPr="00DE7261" w:rsidRDefault="00DE7261" w:rsidP="00DE7261">
            <w:pPr>
              <w:jc w:val="right"/>
              <w:rPr>
                <w:sz w:val="20"/>
              </w:rPr>
            </w:pPr>
            <w:r w:rsidRPr="00DE7261">
              <w:rPr>
                <w:sz w:val="20"/>
              </w:rPr>
              <w:t> </w:t>
            </w:r>
          </w:p>
        </w:tc>
      </w:tr>
      <w:tr w:rsidR="00DE7261" w:rsidRPr="00DE7261" w14:paraId="03F982A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94858F4"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78959D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B49493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58B1D18"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74E818A1" w14:textId="77777777" w:rsidR="00DE7261" w:rsidRPr="00DE7261" w:rsidRDefault="00DE7261" w:rsidP="00DE7261">
            <w:pPr>
              <w:jc w:val="center"/>
              <w:rPr>
                <w:sz w:val="20"/>
              </w:rPr>
            </w:pPr>
            <w:r w:rsidRPr="00DE7261">
              <w:rPr>
                <w:sz w:val="20"/>
              </w:rPr>
              <w:t>99 0 00 63010</w:t>
            </w:r>
          </w:p>
        </w:tc>
        <w:tc>
          <w:tcPr>
            <w:tcW w:w="648" w:type="dxa"/>
            <w:tcBorders>
              <w:top w:val="nil"/>
              <w:left w:val="nil"/>
              <w:bottom w:val="single" w:sz="4" w:space="0" w:color="000000"/>
              <w:right w:val="single" w:sz="4" w:space="0" w:color="000000"/>
            </w:tcBorders>
            <w:shd w:val="clear" w:color="auto" w:fill="auto"/>
            <w:vAlign w:val="center"/>
            <w:hideMark/>
          </w:tcPr>
          <w:p w14:paraId="0705BC85"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21E00AE" w14:textId="77777777" w:rsidR="00DE7261" w:rsidRPr="00DE7261" w:rsidRDefault="00DE7261" w:rsidP="00DE7261">
            <w:pPr>
              <w:jc w:val="right"/>
              <w:rPr>
                <w:sz w:val="20"/>
              </w:rPr>
            </w:pPr>
            <w:r w:rsidRPr="00DE7261">
              <w:rPr>
                <w:sz w:val="20"/>
              </w:rPr>
              <w:t>42,9</w:t>
            </w:r>
          </w:p>
        </w:tc>
        <w:tc>
          <w:tcPr>
            <w:tcW w:w="1134" w:type="dxa"/>
            <w:tcBorders>
              <w:top w:val="nil"/>
              <w:left w:val="nil"/>
              <w:bottom w:val="single" w:sz="4" w:space="0" w:color="000000"/>
              <w:right w:val="single" w:sz="4" w:space="0" w:color="000000"/>
            </w:tcBorders>
            <w:shd w:val="clear" w:color="auto" w:fill="auto"/>
            <w:vAlign w:val="center"/>
            <w:hideMark/>
          </w:tcPr>
          <w:p w14:paraId="540CB5D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6A85CB7" w14:textId="77777777" w:rsidR="00DE7261" w:rsidRPr="00DE7261" w:rsidRDefault="00DE7261" w:rsidP="00DE7261">
            <w:pPr>
              <w:jc w:val="right"/>
              <w:rPr>
                <w:sz w:val="20"/>
              </w:rPr>
            </w:pPr>
            <w:r w:rsidRPr="00DE7261">
              <w:rPr>
                <w:sz w:val="20"/>
              </w:rPr>
              <w:t> </w:t>
            </w:r>
          </w:p>
        </w:tc>
      </w:tr>
      <w:tr w:rsidR="00DE7261" w:rsidRPr="00DE7261" w14:paraId="57B23BB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61697B7"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7BC706C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D5C863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196D2F7"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12280A6D" w14:textId="77777777" w:rsidR="00DE7261" w:rsidRPr="00DE7261" w:rsidRDefault="00DE7261" w:rsidP="00DE7261">
            <w:pPr>
              <w:jc w:val="center"/>
              <w:rPr>
                <w:sz w:val="20"/>
              </w:rPr>
            </w:pPr>
            <w:r w:rsidRPr="00DE7261">
              <w:rPr>
                <w:sz w:val="20"/>
              </w:rPr>
              <w:t>99 0 00 63010</w:t>
            </w:r>
          </w:p>
        </w:tc>
        <w:tc>
          <w:tcPr>
            <w:tcW w:w="648" w:type="dxa"/>
            <w:tcBorders>
              <w:top w:val="nil"/>
              <w:left w:val="nil"/>
              <w:bottom w:val="single" w:sz="4" w:space="0" w:color="000000"/>
              <w:right w:val="single" w:sz="4" w:space="0" w:color="000000"/>
            </w:tcBorders>
            <w:shd w:val="clear" w:color="auto" w:fill="auto"/>
            <w:vAlign w:val="center"/>
            <w:hideMark/>
          </w:tcPr>
          <w:p w14:paraId="2524B006"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B818C8B" w14:textId="77777777" w:rsidR="00DE7261" w:rsidRPr="00DE7261" w:rsidRDefault="00DE7261" w:rsidP="00DE7261">
            <w:pPr>
              <w:jc w:val="right"/>
              <w:rPr>
                <w:sz w:val="20"/>
              </w:rPr>
            </w:pPr>
            <w:r w:rsidRPr="00DE7261">
              <w:rPr>
                <w:sz w:val="20"/>
              </w:rPr>
              <w:t>42,9</w:t>
            </w:r>
          </w:p>
        </w:tc>
        <w:tc>
          <w:tcPr>
            <w:tcW w:w="1134" w:type="dxa"/>
            <w:tcBorders>
              <w:top w:val="nil"/>
              <w:left w:val="nil"/>
              <w:bottom w:val="single" w:sz="4" w:space="0" w:color="000000"/>
              <w:right w:val="single" w:sz="4" w:space="0" w:color="000000"/>
            </w:tcBorders>
            <w:shd w:val="clear" w:color="auto" w:fill="auto"/>
            <w:vAlign w:val="center"/>
            <w:hideMark/>
          </w:tcPr>
          <w:p w14:paraId="03F96EB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3199693" w14:textId="77777777" w:rsidR="00DE7261" w:rsidRPr="00DE7261" w:rsidRDefault="00DE7261" w:rsidP="00DE7261">
            <w:pPr>
              <w:jc w:val="right"/>
              <w:rPr>
                <w:sz w:val="20"/>
              </w:rPr>
            </w:pPr>
            <w:r w:rsidRPr="00DE7261">
              <w:rPr>
                <w:sz w:val="20"/>
              </w:rPr>
              <w:t> </w:t>
            </w:r>
          </w:p>
        </w:tc>
      </w:tr>
      <w:tr w:rsidR="00DE7261" w:rsidRPr="00DE7261" w14:paraId="6AF432E8"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6BA8AC8F" w14:textId="77777777" w:rsidR="00DE7261" w:rsidRPr="00DE7261" w:rsidRDefault="00DE7261" w:rsidP="00DE7261">
            <w:pPr>
              <w:rPr>
                <w:sz w:val="20"/>
              </w:rPr>
            </w:pPr>
            <w:r w:rsidRPr="00DE7261">
              <w:rPr>
                <w:sz w:val="20"/>
              </w:rPr>
              <w:t>Осуществление полномочий, определенных статьей 26 Федерального закона от 05.04.2013 №44-ФЗ "Оконтрактной системе в сфере закупок товаров, работ, услуг для обеспечения государственных и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0F0D566"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2376FC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3C95C86"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6EEF5220" w14:textId="77777777" w:rsidR="00DE7261" w:rsidRPr="00DE7261" w:rsidRDefault="00DE7261" w:rsidP="00DE7261">
            <w:pPr>
              <w:jc w:val="center"/>
              <w:rPr>
                <w:sz w:val="20"/>
              </w:rPr>
            </w:pPr>
            <w:r w:rsidRPr="00DE7261">
              <w:rPr>
                <w:sz w:val="20"/>
              </w:rPr>
              <w:t>99 0 00 63030</w:t>
            </w:r>
          </w:p>
        </w:tc>
        <w:tc>
          <w:tcPr>
            <w:tcW w:w="648" w:type="dxa"/>
            <w:tcBorders>
              <w:top w:val="nil"/>
              <w:left w:val="nil"/>
              <w:bottom w:val="single" w:sz="4" w:space="0" w:color="000000"/>
              <w:right w:val="single" w:sz="4" w:space="0" w:color="000000"/>
            </w:tcBorders>
            <w:shd w:val="clear" w:color="auto" w:fill="auto"/>
            <w:vAlign w:val="center"/>
            <w:hideMark/>
          </w:tcPr>
          <w:p w14:paraId="6E2E8078"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9037CB3" w14:textId="77777777" w:rsidR="00DE7261" w:rsidRPr="00DE7261" w:rsidRDefault="00DE7261" w:rsidP="00DE7261">
            <w:pPr>
              <w:jc w:val="right"/>
              <w:rPr>
                <w:sz w:val="20"/>
              </w:rPr>
            </w:pPr>
            <w:r w:rsidRPr="00DE7261">
              <w:rPr>
                <w:sz w:val="20"/>
              </w:rPr>
              <w:t>105,8</w:t>
            </w:r>
          </w:p>
        </w:tc>
        <w:tc>
          <w:tcPr>
            <w:tcW w:w="1134" w:type="dxa"/>
            <w:tcBorders>
              <w:top w:val="nil"/>
              <w:left w:val="nil"/>
              <w:bottom w:val="single" w:sz="4" w:space="0" w:color="000000"/>
              <w:right w:val="single" w:sz="4" w:space="0" w:color="000000"/>
            </w:tcBorders>
            <w:shd w:val="clear" w:color="auto" w:fill="auto"/>
            <w:vAlign w:val="center"/>
            <w:hideMark/>
          </w:tcPr>
          <w:p w14:paraId="65D3914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07A329C" w14:textId="77777777" w:rsidR="00DE7261" w:rsidRPr="00DE7261" w:rsidRDefault="00DE7261" w:rsidP="00DE7261">
            <w:pPr>
              <w:jc w:val="right"/>
              <w:rPr>
                <w:sz w:val="20"/>
              </w:rPr>
            </w:pPr>
            <w:r w:rsidRPr="00DE7261">
              <w:rPr>
                <w:sz w:val="20"/>
              </w:rPr>
              <w:t> </w:t>
            </w:r>
          </w:p>
        </w:tc>
      </w:tr>
      <w:tr w:rsidR="00DE7261" w:rsidRPr="00DE7261" w14:paraId="53E2BC94"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551DCE1"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209366A7"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1D5D00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299D78A"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32EE7172" w14:textId="77777777" w:rsidR="00DE7261" w:rsidRPr="00DE7261" w:rsidRDefault="00DE7261" w:rsidP="00DE7261">
            <w:pPr>
              <w:jc w:val="center"/>
              <w:rPr>
                <w:sz w:val="20"/>
              </w:rPr>
            </w:pPr>
            <w:r w:rsidRPr="00DE7261">
              <w:rPr>
                <w:sz w:val="20"/>
              </w:rPr>
              <w:t>99 0 00 63030</w:t>
            </w:r>
          </w:p>
        </w:tc>
        <w:tc>
          <w:tcPr>
            <w:tcW w:w="648" w:type="dxa"/>
            <w:tcBorders>
              <w:top w:val="nil"/>
              <w:left w:val="nil"/>
              <w:bottom w:val="single" w:sz="4" w:space="0" w:color="000000"/>
              <w:right w:val="single" w:sz="4" w:space="0" w:color="000000"/>
            </w:tcBorders>
            <w:shd w:val="clear" w:color="auto" w:fill="auto"/>
            <w:vAlign w:val="center"/>
            <w:hideMark/>
          </w:tcPr>
          <w:p w14:paraId="0082F19E"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3A7BEDA6" w14:textId="77777777" w:rsidR="00DE7261" w:rsidRPr="00DE7261" w:rsidRDefault="00DE7261" w:rsidP="00DE7261">
            <w:pPr>
              <w:jc w:val="right"/>
              <w:rPr>
                <w:sz w:val="20"/>
              </w:rPr>
            </w:pPr>
            <w:r w:rsidRPr="00DE7261">
              <w:rPr>
                <w:sz w:val="20"/>
              </w:rPr>
              <w:t>105,8</w:t>
            </w:r>
          </w:p>
        </w:tc>
        <w:tc>
          <w:tcPr>
            <w:tcW w:w="1134" w:type="dxa"/>
            <w:tcBorders>
              <w:top w:val="nil"/>
              <w:left w:val="nil"/>
              <w:bottom w:val="single" w:sz="4" w:space="0" w:color="000000"/>
              <w:right w:val="single" w:sz="4" w:space="0" w:color="000000"/>
            </w:tcBorders>
            <w:shd w:val="clear" w:color="auto" w:fill="auto"/>
            <w:vAlign w:val="center"/>
            <w:hideMark/>
          </w:tcPr>
          <w:p w14:paraId="3F58DC7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F0D7F8A" w14:textId="77777777" w:rsidR="00DE7261" w:rsidRPr="00DE7261" w:rsidRDefault="00DE7261" w:rsidP="00DE7261">
            <w:pPr>
              <w:jc w:val="right"/>
              <w:rPr>
                <w:sz w:val="20"/>
              </w:rPr>
            </w:pPr>
            <w:r w:rsidRPr="00DE7261">
              <w:rPr>
                <w:sz w:val="20"/>
              </w:rPr>
              <w:t> </w:t>
            </w:r>
          </w:p>
        </w:tc>
      </w:tr>
      <w:tr w:rsidR="00DE7261" w:rsidRPr="00DE7261" w14:paraId="6BE63A2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C6965BD"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3270D3AF"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D75BA1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871C6B3"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FE08489" w14:textId="77777777" w:rsidR="00DE7261" w:rsidRPr="00DE7261" w:rsidRDefault="00DE7261" w:rsidP="00DE7261">
            <w:pPr>
              <w:jc w:val="center"/>
              <w:rPr>
                <w:sz w:val="20"/>
              </w:rPr>
            </w:pPr>
            <w:r w:rsidRPr="00DE7261">
              <w:rPr>
                <w:sz w:val="20"/>
              </w:rPr>
              <w:t>99 0 00 63030</w:t>
            </w:r>
          </w:p>
        </w:tc>
        <w:tc>
          <w:tcPr>
            <w:tcW w:w="648" w:type="dxa"/>
            <w:tcBorders>
              <w:top w:val="nil"/>
              <w:left w:val="nil"/>
              <w:bottom w:val="single" w:sz="4" w:space="0" w:color="000000"/>
              <w:right w:val="single" w:sz="4" w:space="0" w:color="000000"/>
            </w:tcBorders>
            <w:shd w:val="clear" w:color="auto" w:fill="auto"/>
            <w:vAlign w:val="center"/>
            <w:hideMark/>
          </w:tcPr>
          <w:p w14:paraId="43496EDC"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32EC7C2" w14:textId="77777777" w:rsidR="00DE7261" w:rsidRPr="00DE7261" w:rsidRDefault="00DE7261" w:rsidP="00DE7261">
            <w:pPr>
              <w:jc w:val="right"/>
              <w:rPr>
                <w:sz w:val="20"/>
              </w:rPr>
            </w:pPr>
            <w:r w:rsidRPr="00DE7261">
              <w:rPr>
                <w:sz w:val="20"/>
              </w:rPr>
              <w:t>105,8</w:t>
            </w:r>
          </w:p>
        </w:tc>
        <w:tc>
          <w:tcPr>
            <w:tcW w:w="1134" w:type="dxa"/>
            <w:tcBorders>
              <w:top w:val="nil"/>
              <w:left w:val="nil"/>
              <w:bottom w:val="single" w:sz="4" w:space="0" w:color="000000"/>
              <w:right w:val="single" w:sz="4" w:space="0" w:color="000000"/>
            </w:tcBorders>
            <w:shd w:val="clear" w:color="auto" w:fill="auto"/>
            <w:vAlign w:val="center"/>
            <w:hideMark/>
          </w:tcPr>
          <w:p w14:paraId="64B2558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8875C22" w14:textId="77777777" w:rsidR="00DE7261" w:rsidRPr="00DE7261" w:rsidRDefault="00DE7261" w:rsidP="00DE7261">
            <w:pPr>
              <w:jc w:val="right"/>
              <w:rPr>
                <w:sz w:val="20"/>
              </w:rPr>
            </w:pPr>
            <w:r w:rsidRPr="00DE7261">
              <w:rPr>
                <w:sz w:val="20"/>
              </w:rPr>
              <w:t> </w:t>
            </w:r>
          </w:p>
        </w:tc>
      </w:tr>
      <w:tr w:rsidR="00DE7261" w:rsidRPr="00DE7261" w14:paraId="7992DDB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51ADAD"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2A80B90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74688F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8018CFA"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4E8A2876" w14:textId="77777777" w:rsidR="00DE7261" w:rsidRPr="00DE7261" w:rsidRDefault="00DE7261" w:rsidP="00DE7261">
            <w:pPr>
              <w:jc w:val="center"/>
              <w:rPr>
                <w:sz w:val="20"/>
              </w:rPr>
            </w:pPr>
            <w:r w:rsidRPr="00DE7261">
              <w:rPr>
                <w:sz w:val="20"/>
              </w:rPr>
              <w:t>99 0 00 63030</w:t>
            </w:r>
          </w:p>
        </w:tc>
        <w:tc>
          <w:tcPr>
            <w:tcW w:w="648" w:type="dxa"/>
            <w:tcBorders>
              <w:top w:val="nil"/>
              <w:left w:val="nil"/>
              <w:bottom w:val="single" w:sz="4" w:space="0" w:color="000000"/>
              <w:right w:val="single" w:sz="4" w:space="0" w:color="000000"/>
            </w:tcBorders>
            <w:shd w:val="clear" w:color="auto" w:fill="auto"/>
            <w:vAlign w:val="center"/>
            <w:hideMark/>
          </w:tcPr>
          <w:p w14:paraId="253F2850"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02FA38B1" w14:textId="77777777" w:rsidR="00DE7261" w:rsidRPr="00DE7261" w:rsidRDefault="00DE7261" w:rsidP="00DE7261">
            <w:pPr>
              <w:jc w:val="right"/>
              <w:rPr>
                <w:sz w:val="20"/>
              </w:rPr>
            </w:pPr>
            <w:r w:rsidRPr="00DE7261">
              <w:rPr>
                <w:sz w:val="20"/>
              </w:rPr>
              <w:t>105,8</w:t>
            </w:r>
          </w:p>
        </w:tc>
        <w:tc>
          <w:tcPr>
            <w:tcW w:w="1134" w:type="dxa"/>
            <w:tcBorders>
              <w:top w:val="nil"/>
              <w:left w:val="nil"/>
              <w:bottom w:val="single" w:sz="4" w:space="0" w:color="000000"/>
              <w:right w:val="single" w:sz="4" w:space="0" w:color="000000"/>
            </w:tcBorders>
            <w:shd w:val="clear" w:color="auto" w:fill="auto"/>
            <w:vAlign w:val="center"/>
            <w:hideMark/>
          </w:tcPr>
          <w:p w14:paraId="545D978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58BA703" w14:textId="77777777" w:rsidR="00DE7261" w:rsidRPr="00DE7261" w:rsidRDefault="00DE7261" w:rsidP="00DE7261">
            <w:pPr>
              <w:jc w:val="right"/>
              <w:rPr>
                <w:sz w:val="20"/>
              </w:rPr>
            </w:pPr>
            <w:r w:rsidRPr="00DE7261">
              <w:rPr>
                <w:sz w:val="20"/>
              </w:rPr>
              <w:t> </w:t>
            </w:r>
          </w:p>
        </w:tc>
      </w:tr>
      <w:tr w:rsidR="00DE7261" w:rsidRPr="00DE7261" w14:paraId="7A5E354D"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12502466" w14:textId="77777777" w:rsidR="00DE7261" w:rsidRPr="00DE7261" w:rsidRDefault="00DE7261" w:rsidP="00DE7261">
            <w:pPr>
              <w:rPr>
                <w:sz w:val="20"/>
              </w:rPr>
            </w:pPr>
            <w:r w:rsidRPr="00DE7261">
              <w:rPr>
                <w:sz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715" w:type="dxa"/>
            <w:tcBorders>
              <w:top w:val="nil"/>
              <w:left w:val="nil"/>
              <w:bottom w:val="single" w:sz="4" w:space="0" w:color="000000"/>
              <w:right w:val="single" w:sz="4" w:space="0" w:color="000000"/>
            </w:tcBorders>
            <w:shd w:val="clear" w:color="auto" w:fill="auto"/>
            <w:vAlign w:val="center"/>
            <w:hideMark/>
          </w:tcPr>
          <w:p w14:paraId="27912703"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6925C4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7EB06DB"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4E72CB16" w14:textId="77777777" w:rsidR="00DE7261" w:rsidRPr="00DE7261" w:rsidRDefault="00DE7261" w:rsidP="00DE7261">
            <w:pPr>
              <w:jc w:val="center"/>
              <w:rPr>
                <w:sz w:val="20"/>
              </w:rPr>
            </w:pPr>
            <w:r w:rsidRPr="00DE7261">
              <w:rPr>
                <w:sz w:val="20"/>
              </w:rPr>
              <w:t>99 0 00 73160</w:t>
            </w:r>
          </w:p>
        </w:tc>
        <w:tc>
          <w:tcPr>
            <w:tcW w:w="648" w:type="dxa"/>
            <w:tcBorders>
              <w:top w:val="nil"/>
              <w:left w:val="nil"/>
              <w:bottom w:val="single" w:sz="4" w:space="0" w:color="000000"/>
              <w:right w:val="single" w:sz="4" w:space="0" w:color="000000"/>
            </w:tcBorders>
            <w:shd w:val="clear" w:color="auto" w:fill="auto"/>
            <w:vAlign w:val="center"/>
            <w:hideMark/>
          </w:tcPr>
          <w:p w14:paraId="24E5E86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3128AD8" w14:textId="77777777" w:rsidR="00DE7261" w:rsidRPr="00DE7261" w:rsidRDefault="00DE7261" w:rsidP="00DE7261">
            <w:pPr>
              <w:jc w:val="right"/>
              <w:rPr>
                <w:sz w:val="20"/>
              </w:rPr>
            </w:pPr>
            <w:r w:rsidRPr="00DE7261">
              <w:rPr>
                <w:sz w:val="20"/>
              </w:rPr>
              <w:t>13,0</w:t>
            </w:r>
          </w:p>
        </w:tc>
        <w:tc>
          <w:tcPr>
            <w:tcW w:w="1134" w:type="dxa"/>
            <w:tcBorders>
              <w:top w:val="nil"/>
              <w:left w:val="nil"/>
              <w:bottom w:val="single" w:sz="4" w:space="0" w:color="000000"/>
              <w:right w:val="single" w:sz="4" w:space="0" w:color="000000"/>
            </w:tcBorders>
            <w:shd w:val="clear" w:color="auto" w:fill="auto"/>
            <w:vAlign w:val="center"/>
            <w:hideMark/>
          </w:tcPr>
          <w:p w14:paraId="196553DE" w14:textId="77777777" w:rsidR="00DE7261" w:rsidRPr="00DE7261" w:rsidRDefault="00DE7261" w:rsidP="00DE7261">
            <w:pPr>
              <w:jc w:val="right"/>
              <w:rPr>
                <w:sz w:val="20"/>
              </w:rPr>
            </w:pPr>
            <w:r w:rsidRPr="00DE7261">
              <w:rPr>
                <w:sz w:val="20"/>
              </w:rPr>
              <w:t>13,0</w:t>
            </w:r>
          </w:p>
        </w:tc>
        <w:tc>
          <w:tcPr>
            <w:tcW w:w="992" w:type="dxa"/>
            <w:tcBorders>
              <w:top w:val="nil"/>
              <w:left w:val="nil"/>
              <w:bottom w:val="single" w:sz="4" w:space="0" w:color="000000"/>
              <w:right w:val="single" w:sz="4" w:space="0" w:color="000000"/>
            </w:tcBorders>
            <w:shd w:val="clear" w:color="auto" w:fill="auto"/>
            <w:vAlign w:val="center"/>
            <w:hideMark/>
          </w:tcPr>
          <w:p w14:paraId="5F4F257E" w14:textId="77777777" w:rsidR="00DE7261" w:rsidRPr="00DE7261" w:rsidRDefault="00DE7261" w:rsidP="00DE7261">
            <w:pPr>
              <w:jc w:val="right"/>
              <w:rPr>
                <w:sz w:val="20"/>
              </w:rPr>
            </w:pPr>
            <w:r w:rsidRPr="00DE7261">
              <w:rPr>
                <w:sz w:val="20"/>
              </w:rPr>
              <w:t>13,0</w:t>
            </w:r>
          </w:p>
        </w:tc>
      </w:tr>
      <w:tr w:rsidR="00DE7261" w:rsidRPr="00DE7261" w14:paraId="66390172"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0B2FC5B5"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42C0789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CDFD9E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2B85075"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53F37FFB" w14:textId="77777777" w:rsidR="00DE7261" w:rsidRPr="00DE7261" w:rsidRDefault="00DE7261" w:rsidP="00DE7261">
            <w:pPr>
              <w:jc w:val="center"/>
              <w:rPr>
                <w:sz w:val="20"/>
              </w:rPr>
            </w:pPr>
            <w:r w:rsidRPr="00DE7261">
              <w:rPr>
                <w:sz w:val="20"/>
              </w:rPr>
              <w:t>99 0 00 73160</w:t>
            </w:r>
          </w:p>
        </w:tc>
        <w:tc>
          <w:tcPr>
            <w:tcW w:w="648" w:type="dxa"/>
            <w:tcBorders>
              <w:top w:val="nil"/>
              <w:left w:val="nil"/>
              <w:bottom w:val="single" w:sz="4" w:space="0" w:color="000000"/>
              <w:right w:val="single" w:sz="4" w:space="0" w:color="000000"/>
            </w:tcBorders>
            <w:shd w:val="clear" w:color="auto" w:fill="auto"/>
            <w:vAlign w:val="center"/>
            <w:hideMark/>
          </w:tcPr>
          <w:p w14:paraId="3F81941B"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691B9411" w14:textId="77777777" w:rsidR="00DE7261" w:rsidRPr="00DE7261" w:rsidRDefault="00DE7261" w:rsidP="00DE7261">
            <w:pPr>
              <w:jc w:val="right"/>
              <w:rPr>
                <w:sz w:val="20"/>
              </w:rPr>
            </w:pPr>
            <w:r w:rsidRPr="00DE7261">
              <w:rPr>
                <w:sz w:val="20"/>
              </w:rPr>
              <w:t>13,0</w:t>
            </w:r>
          </w:p>
        </w:tc>
        <w:tc>
          <w:tcPr>
            <w:tcW w:w="1134" w:type="dxa"/>
            <w:tcBorders>
              <w:top w:val="nil"/>
              <w:left w:val="nil"/>
              <w:bottom w:val="single" w:sz="4" w:space="0" w:color="000000"/>
              <w:right w:val="single" w:sz="4" w:space="0" w:color="000000"/>
            </w:tcBorders>
            <w:shd w:val="clear" w:color="auto" w:fill="auto"/>
            <w:vAlign w:val="center"/>
            <w:hideMark/>
          </w:tcPr>
          <w:p w14:paraId="620C3C38" w14:textId="77777777" w:rsidR="00DE7261" w:rsidRPr="00DE7261" w:rsidRDefault="00DE7261" w:rsidP="00DE7261">
            <w:pPr>
              <w:jc w:val="right"/>
              <w:rPr>
                <w:sz w:val="20"/>
              </w:rPr>
            </w:pPr>
            <w:r w:rsidRPr="00DE7261">
              <w:rPr>
                <w:sz w:val="20"/>
              </w:rPr>
              <w:t>13,0</w:t>
            </w:r>
          </w:p>
        </w:tc>
        <w:tc>
          <w:tcPr>
            <w:tcW w:w="992" w:type="dxa"/>
            <w:tcBorders>
              <w:top w:val="nil"/>
              <w:left w:val="nil"/>
              <w:bottom w:val="single" w:sz="4" w:space="0" w:color="000000"/>
              <w:right w:val="single" w:sz="4" w:space="0" w:color="000000"/>
            </w:tcBorders>
            <w:shd w:val="clear" w:color="auto" w:fill="auto"/>
            <w:vAlign w:val="center"/>
            <w:hideMark/>
          </w:tcPr>
          <w:p w14:paraId="0A6F2DB4" w14:textId="77777777" w:rsidR="00DE7261" w:rsidRPr="00DE7261" w:rsidRDefault="00DE7261" w:rsidP="00DE7261">
            <w:pPr>
              <w:jc w:val="right"/>
              <w:rPr>
                <w:sz w:val="20"/>
              </w:rPr>
            </w:pPr>
            <w:r w:rsidRPr="00DE7261">
              <w:rPr>
                <w:sz w:val="20"/>
              </w:rPr>
              <w:t>13,0</w:t>
            </w:r>
          </w:p>
        </w:tc>
      </w:tr>
      <w:tr w:rsidR="00DE7261" w:rsidRPr="00DE7261" w14:paraId="0C60E5D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3F94EF4"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7E56A6A0"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D434CF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9ECC83E"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0BCADFEC" w14:textId="77777777" w:rsidR="00DE7261" w:rsidRPr="00DE7261" w:rsidRDefault="00DE7261" w:rsidP="00DE7261">
            <w:pPr>
              <w:jc w:val="center"/>
              <w:rPr>
                <w:sz w:val="20"/>
              </w:rPr>
            </w:pPr>
            <w:r w:rsidRPr="00DE7261">
              <w:rPr>
                <w:sz w:val="20"/>
              </w:rPr>
              <w:t>99 0 00 73160</w:t>
            </w:r>
          </w:p>
        </w:tc>
        <w:tc>
          <w:tcPr>
            <w:tcW w:w="648" w:type="dxa"/>
            <w:tcBorders>
              <w:top w:val="nil"/>
              <w:left w:val="nil"/>
              <w:bottom w:val="single" w:sz="4" w:space="0" w:color="000000"/>
              <w:right w:val="single" w:sz="4" w:space="0" w:color="000000"/>
            </w:tcBorders>
            <w:shd w:val="clear" w:color="auto" w:fill="auto"/>
            <w:vAlign w:val="center"/>
            <w:hideMark/>
          </w:tcPr>
          <w:p w14:paraId="00FD1BB5"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091CA05C" w14:textId="77777777" w:rsidR="00DE7261" w:rsidRPr="00DE7261" w:rsidRDefault="00DE7261" w:rsidP="00DE7261">
            <w:pPr>
              <w:jc w:val="right"/>
              <w:rPr>
                <w:sz w:val="20"/>
              </w:rPr>
            </w:pPr>
            <w:r w:rsidRPr="00DE7261">
              <w:rPr>
                <w:sz w:val="20"/>
              </w:rPr>
              <w:t>13,0</w:t>
            </w:r>
          </w:p>
        </w:tc>
        <w:tc>
          <w:tcPr>
            <w:tcW w:w="1134" w:type="dxa"/>
            <w:tcBorders>
              <w:top w:val="nil"/>
              <w:left w:val="nil"/>
              <w:bottom w:val="single" w:sz="4" w:space="0" w:color="000000"/>
              <w:right w:val="single" w:sz="4" w:space="0" w:color="000000"/>
            </w:tcBorders>
            <w:shd w:val="clear" w:color="auto" w:fill="auto"/>
            <w:vAlign w:val="center"/>
            <w:hideMark/>
          </w:tcPr>
          <w:p w14:paraId="2A40A657" w14:textId="77777777" w:rsidR="00DE7261" w:rsidRPr="00DE7261" w:rsidRDefault="00DE7261" w:rsidP="00DE7261">
            <w:pPr>
              <w:jc w:val="right"/>
              <w:rPr>
                <w:sz w:val="20"/>
              </w:rPr>
            </w:pPr>
            <w:r w:rsidRPr="00DE7261">
              <w:rPr>
                <w:sz w:val="20"/>
              </w:rPr>
              <w:t>13,0</w:t>
            </w:r>
          </w:p>
        </w:tc>
        <w:tc>
          <w:tcPr>
            <w:tcW w:w="992" w:type="dxa"/>
            <w:tcBorders>
              <w:top w:val="nil"/>
              <w:left w:val="nil"/>
              <w:bottom w:val="single" w:sz="4" w:space="0" w:color="000000"/>
              <w:right w:val="single" w:sz="4" w:space="0" w:color="000000"/>
            </w:tcBorders>
            <w:shd w:val="clear" w:color="auto" w:fill="auto"/>
            <w:vAlign w:val="center"/>
            <w:hideMark/>
          </w:tcPr>
          <w:p w14:paraId="0D3A3070" w14:textId="77777777" w:rsidR="00DE7261" w:rsidRPr="00DE7261" w:rsidRDefault="00DE7261" w:rsidP="00DE7261">
            <w:pPr>
              <w:jc w:val="right"/>
              <w:rPr>
                <w:sz w:val="20"/>
              </w:rPr>
            </w:pPr>
            <w:r w:rsidRPr="00DE7261">
              <w:rPr>
                <w:sz w:val="20"/>
              </w:rPr>
              <w:t>13,0</w:t>
            </w:r>
          </w:p>
        </w:tc>
      </w:tr>
      <w:tr w:rsidR="00DE7261" w:rsidRPr="00DE7261" w14:paraId="5DEB125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C5DF3DB" w14:textId="77777777" w:rsidR="00DE7261" w:rsidRPr="00DE7261" w:rsidRDefault="00DE7261" w:rsidP="00DE7261">
            <w:pPr>
              <w:rPr>
                <w:sz w:val="20"/>
              </w:rPr>
            </w:pPr>
            <w:r w:rsidRPr="00DE7261">
              <w:rPr>
                <w:sz w:val="20"/>
              </w:rPr>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3B610817"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4802F6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A73C1E" w14:textId="77777777" w:rsidR="00DE7261" w:rsidRPr="00DE7261" w:rsidRDefault="00DE7261" w:rsidP="00DE7261">
            <w:pPr>
              <w:jc w:val="center"/>
              <w:rPr>
                <w:sz w:val="20"/>
              </w:rPr>
            </w:pPr>
            <w:r w:rsidRPr="00DE7261">
              <w:rPr>
                <w:sz w:val="20"/>
              </w:rPr>
              <w:t>06</w:t>
            </w:r>
          </w:p>
        </w:tc>
        <w:tc>
          <w:tcPr>
            <w:tcW w:w="772" w:type="dxa"/>
            <w:tcBorders>
              <w:top w:val="nil"/>
              <w:left w:val="nil"/>
              <w:bottom w:val="single" w:sz="4" w:space="0" w:color="000000"/>
              <w:right w:val="single" w:sz="4" w:space="0" w:color="000000"/>
            </w:tcBorders>
            <w:shd w:val="clear" w:color="auto" w:fill="auto"/>
            <w:vAlign w:val="center"/>
            <w:hideMark/>
          </w:tcPr>
          <w:p w14:paraId="6EB9F920" w14:textId="77777777" w:rsidR="00DE7261" w:rsidRPr="00DE7261" w:rsidRDefault="00DE7261" w:rsidP="00DE7261">
            <w:pPr>
              <w:jc w:val="center"/>
              <w:rPr>
                <w:sz w:val="20"/>
              </w:rPr>
            </w:pPr>
            <w:r w:rsidRPr="00DE7261">
              <w:rPr>
                <w:sz w:val="20"/>
              </w:rPr>
              <w:t>99 0 00 73160</w:t>
            </w:r>
          </w:p>
        </w:tc>
        <w:tc>
          <w:tcPr>
            <w:tcW w:w="648" w:type="dxa"/>
            <w:tcBorders>
              <w:top w:val="nil"/>
              <w:left w:val="nil"/>
              <w:bottom w:val="single" w:sz="4" w:space="0" w:color="000000"/>
              <w:right w:val="single" w:sz="4" w:space="0" w:color="000000"/>
            </w:tcBorders>
            <w:shd w:val="clear" w:color="auto" w:fill="auto"/>
            <w:vAlign w:val="center"/>
            <w:hideMark/>
          </w:tcPr>
          <w:p w14:paraId="6F974399"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190931E8" w14:textId="77777777" w:rsidR="00DE7261" w:rsidRPr="00DE7261" w:rsidRDefault="00DE7261" w:rsidP="00DE7261">
            <w:pPr>
              <w:jc w:val="right"/>
              <w:rPr>
                <w:sz w:val="20"/>
              </w:rPr>
            </w:pPr>
            <w:r w:rsidRPr="00DE7261">
              <w:rPr>
                <w:sz w:val="20"/>
              </w:rPr>
              <w:t>13,0</w:t>
            </w:r>
          </w:p>
        </w:tc>
        <w:tc>
          <w:tcPr>
            <w:tcW w:w="1134" w:type="dxa"/>
            <w:tcBorders>
              <w:top w:val="nil"/>
              <w:left w:val="nil"/>
              <w:bottom w:val="single" w:sz="4" w:space="0" w:color="000000"/>
              <w:right w:val="single" w:sz="4" w:space="0" w:color="000000"/>
            </w:tcBorders>
            <w:shd w:val="clear" w:color="auto" w:fill="auto"/>
            <w:vAlign w:val="center"/>
            <w:hideMark/>
          </w:tcPr>
          <w:p w14:paraId="10CC455C" w14:textId="77777777" w:rsidR="00DE7261" w:rsidRPr="00DE7261" w:rsidRDefault="00DE7261" w:rsidP="00DE7261">
            <w:pPr>
              <w:jc w:val="right"/>
              <w:rPr>
                <w:sz w:val="20"/>
              </w:rPr>
            </w:pPr>
            <w:r w:rsidRPr="00DE7261">
              <w:rPr>
                <w:sz w:val="20"/>
              </w:rPr>
              <w:t>13,0</w:t>
            </w:r>
          </w:p>
        </w:tc>
        <w:tc>
          <w:tcPr>
            <w:tcW w:w="992" w:type="dxa"/>
            <w:tcBorders>
              <w:top w:val="nil"/>
              <w:left w:val="nil"/>
              <w:bottom w:val="single" w:sz="4" w:space="0" w:color="000000"/>
              <w:right w:val="single" w:sz="4" w:space="0" w:color="000000"/>
            </w:tcBorders>
            <w:shd w:val="clear" w:color="auto" w:fill="auto"/>
            <w:vAlign w:val="center"/>
            <w:hideMark/>
          </w:tcPr>
          <w:p w14:paraId="078D971E" w14:textId="77777777" w:rsidR="00DE7261" w:rsidRPr="00DE7261" w:rsidRDefault="00DE7261" w:rsidP="00DE7261">
            <w:pPr>
              <w:jc w:val="right"/>
              <w:rPr>
                <w:sz w:val="20"/>
              </w:rPr>
            </w:pPr>
            <w:r w:rsidRPr="00DE7261">
              <w:rPr>
                <w:sz w:val="20"/>
              </w:rPr>
              <w:t>13,0</w:t>
            </w:r>
          </w:p>
        </w:tc>
      </w:tr>
      <w:tr w:rsidR="00DE7261" w:rsidRPr="00DE7261" w14:paraId="2DB3FEC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E2AA504" w14:textId="77777777" w:rsidR="00DE7261" w:rsidRPr="00DE7261" w:rsidRDefault="00DE7261" w:rsidP="00DE7261">
            <w:pPr>
              <w:rPr>
                <w:sz w:val="20"/>
              </w:rPr>
            </w:pPr>
            <w:r w:rsidRPr="00DE7261">
              <w:rPr>
                <w:sz w:val="20"/>
              </w:rPr>
              <w:t>Другие общегосударственные вопросы</w:t>
            </w:r>
          </w:p>
        </w:tc>
        <w:tc>
          <w:tcPr>
            <w:tcW w:w="715" w:type="dxa"/>
            <w:tcBorders>
              <w:top w:val="nil"/>
              <w:left w:val="nil"/>
              <w:bottom w:val="single" w:sz="4" w:space="0" w:color="000000"/>
              <w:right w:val="single" w:sz="4" w:space="0" w:color="000000"/>
            </w:tcBorders>
            <w:shd w:val="clear" w:color="FFFFFF" w:fill="FFFFFF"/>
            <w:vAlign w:val="center"/>
            <w:hideMark/>
          </w:tcPr>
          <w:p w14:paraId="65093A0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E042BD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113606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hideMark/>
          </w:tcPr>
          <w:p w14:paraId="0F6716B5"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0DEE0D2"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1637B36" w14:textId="77777777" w:rsidR="00DE7261" w:rsidRPr="00DE7261" w:rsidRDefault="00DE7261" w:rsidP="00DE7261">
            <w:pPr>
              <w:jc w:val="right"/>
              <w:rPr>
                <w:sz w:val="20"/>
              </w:rPr>
            </w:pPr>
            <w:r w:rsidRPr="00DE7261">
              <w:rPr>
                <w:sz w:val="20"/>
              </w:rPr>
              <w:t>77 150,1</w:t>
            </w:r>
          </w:p>
        </w:tc>
        <w:tc>
          <w:tcPr>
            <w:tcW w:w="1134" w:type="dxa"/>
            <w:tcBorders>
              <w:top w:val="nil"/>
              <w:left w:val="nil"/>
              <w:bottom w:val="single" w:sz="4" w:space="0" w:color="000000"/>
              <w:right w:val="single" w:sz="4" w:space="0" w:color="000000"/>
            </w:tcBorders>
            <w:shd w:val="clear" w:color="FFFFFF" w:fill="FFFFFF"/>
            <w:vAlign w:val="center"/>
            <w:hideMark/>
          </w:tcPr>
          <w:p w14:paraId="607A6C75" w14:textId="77777777" w:rsidR="00DE7261" w:rsidRPr="00DE7261" w:rsidRDefault="00DE7261" w:rsidP="00DE7261">
            <w:pPr>
              <w:jc w:val="right"/>
              <w:rPr>
                <w:sz w:val="20"/>
              </w:rPr>
            </w:pPr>
            <w:r w:rsidRPr="00DE7261">
              <w:rPr>
                <w:sz w:val="20"/>
              </w:rPr>
              <w:t>18 000,0</w:t>
            </w:r>
          </w:p>
        </w:tc>
        <w:tc>
          <w:tcPr>
            <w:tcW w:w="992" w:type="dxa"/>
            <w:tcBorders>
              <w:top w:val="nil"/>
              <w:left w:val="nil"/>
              <w:bottom w:val="single" w:sz="4" w:space="0" w:color="000000"/>
              <w:right w:val="single" w:sz="4" w:space="0" w:color="000000"/>
            </w:tcBorders>
            <w:shd w:val="clear" w:color="FFFFFF" w:fill="FFFFFF"/>
            <w:vAlign w:val="center"/>
            <w:hideMark/>
          </w:tcPr>
          <w:p w14:paraId="539F9F6D" w14:textId="77777777" w:rsidR="00DE7261" w:rsidRPr="00DE7261" w:rsidRDefault="00DE7261" w:rsidP="00DE7261">
            <w:pPr>
              <w:jc w:val="right"/>
              <w:rPr>
                <w:sz w:val="20"/>
              </w:rPr>
            </w:pPr>
            <w:r w:rsidRPr="00DE7261">
              <w:rPr>
                <w:sz w:val="20"/>
              </w:rPr>
              <w:t>16 973,4</w:t>
            </w:r>
          </w:p>
        </w:tc>
      </w:tr>
      <w:tr w:rsidR="00DE7261" w:rsidRPr="00DE7261" w14:paraId="3A2C08EA"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D42CF05"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715" w:type="dxa"/>
            <w:tcBorders>
              <w:top w:val="nil"/>
              <w:left w:val="nil"/>
              <w:bottom w:val="single" w:sz="4" w:space="0" w:color="000000"/>
              <w:right w:val="single" w:sz="4" w:space="0" w:color="000000"/>
            </w:tcBorders>
            <w:shd w:val="clear" w:color="FFFFFF" w:fill="FFFFFF"/>
            <w:vAlign w:val="center"/>
            <w:hideMark/>
          </w:tcPr>
          <w:p w14:paraId="370CD6C6"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298296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278DBC3"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11939A0B" w14:textId="77777777" w:rsidR="00DE7261" w:rsidRPr="00DE7261" w:rsidRDefault="00DE7261" w:rsidP="00DE7261">
            <w:pPr>
              <w:jc w:val="center"/>
              <w:rPr>
                <w:sz w:val="20"/>
              </w:rPr>
            </w:pPr>
            <w:r w:rsidRPr="00DE7261">
              <w:rPr>
                <w:sz w:val="20"/>
              </w:rPr>
              <w:t>01 0 00 00000</w:t>
            </w:r>
          </w:p>
        </w:tc>
        <w:tc>
          <w:tcPr>
            <w:tcW w:w="648" w:type="dxa"/>
            <w:tcBorders>
              <w:top w:val="nil"/>
              <w:left w:val="nil"/>
              <w:bottom w:val="single" w:sz="4" w:space="0" w:color="000000"/>
              <w:right w:val="single" w:sz="4" w:space="0" w:color="000000"/>
            </w:tcBorders>
            <w:shd w:val="clear" w:color="FFFFFF" w:fill="FFFFFF"/>
            <w:vAlign w:val="center"/>
            <w:hideMark/>
          </w:tcPr>
          <w:p w14:paraId="66894613"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B523BF1" w14:textId="77777777" w:rsidR="00DE7261" w:rsidRPr="00DE7261" w:rsidRDefault="00DE7261" w:rsidP="00DE7261">
            <w:pPr>
              <w:jc w:val="right"/>
              <w:rPr>
                <w:sz w:val="20"/>
              </w:rPr>
            </w:pPr>
            <w:r w:rsidRPr="00DE7261">
              <w:rPr>
                <w:sz w:val="20"/>
              </w:rPr>
              <w:t>1 320,0</w:t>
            </w:r>
          </w:p>
        </w:tc>
        <w:tc>
          <w:tcPr>
            <w:tcW w:w="1134" w:type="dxa"/>
            <w:tcBorders>
              <w:top w:val="nil"/>
              <w:left w:val="nil"/>
              <w:bottom w:val="single" w:sz="4" w:space="0" w:color="000000"/>
              <w:right w:val="single" w:sz="4" w:space="0" w:color="000000"/>
            </w:tcBorders>
            <w:shd w:val="clear" w:color="FFFFFF" w:fill="FFFFFF"/>
            <w:vAlign w:val="center"/>
            <w:hideMark/>
          </w:tcPr>
          <w:p w14:paraId="5CD25BC0" w14:textId="77777777" w:rsidR="00DE7261" w:rsidRPr="00DE7261" w:rsidRDefault="00DE7261" w:rsidP="00DE7261">
            <w:pPr>
              <w:jc w:val="right"/>
              <w:rPr>
                <w:sz w:val="20"/>
              </w:rPr>
            </w:pPr>
            <w:r w:rsidRPr="00DE7261">
              <w:rPr>
                <w:sz w:val="20"/>
              </w:rPr>
              <w:t>1 320,0</w:t>
            </w:r>
          </w:p>
        </w:tc>
        <w:tc>
          <w:tcPr>
            <w:tcW w:w="992" w:type="dxa"/>
            <w:tcBorders>
              <w:top w:val="nil"/>
              <w:left w:val="nil"/>
              <w:bottom w:val="single" w:sz="4" w:space="0" w:color="000000"/>
              <w:right w:val="single" w:sz="4" w:space="0" w:color="000000"/>
            </w:tcBorders>
            <w:shd w:val="clear" w:color="FFFFFF" w:fill="FFFFFF"/>
            <w:vAlign w:val="center"/>
            <w:hideMark/>
          </w:tcPr>
          <w:p w14:paraId="0D16AE5E" w14:textId="77777777" w:rsidR="00DE7261" w:rsidRPr="00DE7261" w:rsidRDefault="00DE7261" w:rsidP="00DE7261">
            <w:pPr>
              <w:jc w:val="right"/>
              <w:rPr>
                <w:sz w:val="20"/>
              </w:rPr>
            </w:pPr>
            <w:r w:rsidRPr="00DE7261">
              <w:rPr>
                <w:sz w:val="20"/>
              </w:rPr>
              <w:t>1 320,0</w:t>
            </w:r>
          </w:p>
        </w:tc>
      </w:tr>
      <w:tr w:rsidR="00DE7261" w:rsidRPr="00DE7261" w14:paraId="237F706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65EDEC3" w14:textId="77777777" w:rsidR="00DE7261" w:rsidRPr="00DE7261" w:rsidRDefault="00DE7261" w:rsidP="00DE7261">
            <w:pPr>
              <w:rPr>
                <w:sz w:val="20"/>
              </w:rPr>
            </w:pPr>
            <w:r w:rsidRPr="00DE7261">
              <w:rPr>
                <w:sz w:val="20"/>
              </w:rPr>
              <w:t xml:space="preserve">Подпрограмма "Содействие </w:t>
            </w:r>
            <w:r w:rsidRPr="00DE7261">
              <w:rPr>
                <w:sz w:val="20"/>
              </w:rPr>
              <w:lastRenderedPageBreak/>
              <w:t>занятости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4094ABF1" w14:textId="77777777" w:rsidR="00DE7261" w:rsidRPr="00DE7261" w:rsidRDefault="00DE7261" w:rsidP="00DE7261">
            <w:pPr>
              <w:jc w:val="center"/>
              <w:rPr>
                <w:sz w:val="20"/>
              </w:rPr>
            </w:pPr>
            <w:r w:rsidRPr="00DE7261">
              <w:rPr>
                <w:sz w:val="20"/>
              </w:rPr>
              <w:lastRenderedPageBreak/>
              <w:t>992</w:t>
            </w:r>
          </w:p>
        </w:tc>
        <w:tc>
          <w:tcPr>
            <w:tcW w:w="850" w:type="dxa"/>
            <w:tcBorders>
              <w:top w:val="nil"/>
              <w:left w:val="nil"/>
              <w:bottom w:val="single" w:sz="4" w:space="0" w:color="000000"/>
              <w:right w:val="single" w:sz="4" w:space="0" w:color="000000"/>
            </w:tcBorders>
            <w:shd w:val="clear" w:color="auto" w:fill="auto"/>
            <w:vAlign w:val="center"/>
            <w:hideMark/>
          </w:tcPr>
          <w:p w14:paraId="229512D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C01B214"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78198486" w14:textId="77777777" w:rsidR="00DE7261" w:rsidRPr="00DE7261" w:rsidRDefault="00DE7261" w:rsidP="00DE7261">
            <w:pPr>
              <w:jc w:val="center"/>
              <w:rPr>
                <w:sz w:val="20"/>
              </w:rPr>
            </w:pPr>
            <w:r w:rsidRPr="00DE7261">
              <w:rPr>
                <w:sz w:val="20"/>
              </w:rPr>
              <w:t xml:space="preserve">01 1 </w:t>
            </w:r>
            <w:r w:rsidRPr="00DE7261">
              <w:rPr>
                <w:sz w:val="20"/>
              </w:rPr>
              <w:lastRenderedPageBreak/>
              <w:t>00 00000</w:t>
            </w:r>
          </w:p>
        </w:tc>
        <w:tc>
          <w:tcPr>
            <w:tcW w:w="648" w:type="dxa"/>
            <w:tcBorders>
              <w:top w:val="nil"/>
              <w:left w:val="nil"/>
              <w:bottom w:val="single" w:sz="4" w:space="0" w:color="000000"/>
              <w:right w:val="single" w:sz="4" w:space="0" w:color="000000"/>
            </w:tcBorders>
            <w:shd w:val="clear" w:color="FFFFFF" w:fill="FFFFFF"/>
            <w:vAlign w:val="center"/>
            <w:hideMark/>
          </w:tcPr>
          <w:p w14:paraId="05FE1207" w14:textId="77777777" w:rsidR="00DE7261" w:rsidRPr="00DE7261" w:rsidRDefault="00DE7261" w:rsidP="00DE7261">
            <w:pPr>
              <w:jc w:val="center"/>
              <w:rPr>
                <w:b/>
                <w:bCs/>
                <w:sz w:val="20"/>
              </w:rPr>
            </w:pPr>
            <w:r w:rsidRPr="00DE7261">
              <w:rPr>
                <w:b/>
                <w:bCs/>
                <w:sz w:val="20"/>
              </w:rPr>
              <w:lastRenderedPageBreak/>
              <w:t> </w:t>
            </w:r>
          </w:p>
        </w:tc>
        <w:tc>
          <w:tcPr>
            <w:tcW w:w="850" w:type="dxa"/>
            <w:tcBorders>
              <w:top w:val="nil"/>
              <w:left w:val="nil"/>
              <w:bottom w:val="single" w:sz="4" w:space="0" w:color="000000"/>
              <w:right w:val="single" w:sz="4" w:space="0" w:color="000000"/>
            </w:tcBorders>
            <w:shd w:val="clear" w:color="FFFFFF" w:fill="FFFFFF"/>
            <w:vAlign w:val="center"/>
            <w:hideMark/>
          </w:tcPr>
          <w:p w14:paraId="7F064811" w14:textId="77777777" w:rsidR="00DE7261" w:rsidRPr="00DE7261" w:rsidRDefault="00DE7261" w:rsidP="00DE7261">
            <w:pPr>
              <w:jc w:val="right"/>
              <w:rPr>
                <w:sz w:val="20"/>
              </w:rPr>
            </w:pPr>
            <w:r w:rsidRPr="00DE7261">
              <w:rPr>
                <w:sz w:val="20"/>
              </w:rPr>
              <w:t>1 320,0</w:t>
            </w:r>
          </w:p>
        </w:tc>
        <w:tc>
          <w:tcPr>
            <w:tcW w:w="1134" w:type="dxa"/>
            <w:tcBorders>
              <w:top w:val="nil"/>
              <w:left w:val="nil"/>
              <w:bottom w:val="single" w:sz="4" w:space="0" w:color="000000"/>
              <w:right w:val="single" w:sz="4" w:space="0" w:color="000000"/>
            </w:tcBorders>
            <w:shd w:val="clear" w:color="FFFFFF" w:fill="FFFFFF"/>
            <w:vAlign w:val="center"/>
            <w:hideMark/>
          </w:tcPr>
          <w:p w14:paraId="2F07B6DA" w14:textId="77777777" w:rsidR="00DE7261" w:rsidRPr="00DE7261" w:rsidRDefault="00DE7261" w:rsidP="00DE7261">
            <w:pPr>
              <w:jc w:val="right"/>
              <w:rPr>
                <w:sz w:val="20"/>
              </w:rPr>
            </w:pPr>
            <w:r w:rsidRPr="00DE7261">
              <w:rPr>
                <w:sz w:val="20"/>
              </w:rPr>
              <w:t>1 320,0</w:t>
            </w:r>
          </w:p>
        </w:tc>
        <w:tc>
          <w:tcPr>
            <w:tcW w:w="992" w:type="dxa"/>
            <w:tcBorders>
              <w:top w:val="nil"/>
              <w:left w:val="nil"/>
              <w:bottom w:val="single" w:sz="4" w:space="0" w:color="000000"/>
              <w:right w:val="single" w:sz="4" w:space="0" w:color="000000"/>
            </w:tcBorders>
            <w:shd w:val="clear" w:color="FFFFFF" w:fill="FFFFFF"/>
            <w:vAlign w:val="center"/>
            <w:hideMark/>
          </w:tcPr>
          <w:p w14:paraId="55FE9AA4" w14:textId="77777777" w:rsidR="00DE7261" w:rsidRPr="00DE7261" w:rsidRDefault="00DE7261" w:rsidP="00DE7261">
            <w:pPr>
              <w:jc w:val="right"/>
              <w:rPr>
                <w:sz w:val="20"/>
              </w:rPr>
            </w:pPr>
            <w:r w:rsidRPr="00DE7261">
              <w:rPr>
                <w:sz w:val="20"/>
              </w:rPr>
              <w:t>1 320,0</w:t>
            </w:r>
          </w:p>
        </w:tc>
      </w:tr>
      <w:tr w:rsidR="00DE7261" w:rsidRPr="00DE7261" w14:paraId="3A89AAEF"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B08E02F" w14:textId="77777777" w:rsidR="00DE7261" w:rsidRPr="00DE7261" w:rsidRDefault="00DE7261" w:rsidP="00DE7261">
            <w:pPr>
              <w:rPr>
                <w:sz w:val="20"/>
              </w:rPr>
            </w:pPr>
            <w:r w:rsidRPr="00DE7261">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15" w:type="dxa"/>
            <w:tcBorders>
              <w:top w:val="nil"/>
              <w:left w:val="nil"/>
              <w:bottom w:val="single" w:sz="4" w:space="0" w:color="000000"/>
              <w:right w:val="single" w:sz="4" w:space="0" w:color="000000"/>
            </w:tcBorders>
            <w:shd w:val="clear" w:color="FFFFFF" w:fill="FFFFFF"/>
            <w:vAlign w:val="center"/>
            <w:hideMark/>
          </w:tcPr>
          <w:p w14:paraId="4E8D5C1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011CEB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6343AD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7CC132D2" w14:textId="77777777" w:rsidR="00DE7261" w:rsidRPr="00DE7261" w:rsidRDefault="00DE7261" w:rsidP="00DE7261">
            <w:pPr>
              <w:jc w:val="center"/>
              <w:rPr>
                <w:sz w:val="20"/>
              </w:rPr>
            </w:pPr>
            <w:r w:rsidRPr="00DE7261">
              <w:rPr>
                <w:sz w:val="20"/>
              </w:rPr>
              <w:t>01 1 12 00000</w:t>
            </w:r>
          </w:p>
        </w:tc>
        <w:tc>
          <w:tcPr>
            <w:tcW w:w="648" w:type="dxa"/>
            <w:tcBorders>
              <w:top w:val="nil"/>
              <w:left w:val="nil"/>
              <w:bottom w:val="single" w:sz="4" w:space="0" w:color="000000"/>
              <w:right w:val="single" w:sz="4" w:space="0" w:color="000000"/>
            </w:tcBorders>
            <w:shd w:val="clear" w:color="FFFFFF" w:fill="FFFFFF"/>
            <w:vAlign w:val="center"/>
            <w:hideMark/>
          </w:tcPr>
          <w:p w14:paraId="1AC7ACC2"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93B5BB9" w14:textId="77777777" w:rsidR="00DE7261" w:rsidRPr="00DE7261" w:rsidRDefault="00DE7261" w:rsidP="00DE7261">
            <w:pPr>
              <w:jc w:val="right"/>
              <w:rPr>
                <w:sz w:val="20"/>
              </w:rPr>
            </w:pPr>
            <w:r w:rsidRPr="00DE7261">
              <w:rPr>
                <w:sz w:val="20"/>
              </w:rPr>
              <w:t>1 320,0</w:t>
            </w:r>
          </w:p>
        </w:tc>
        <w:tc>
          <w:tcPr>
            <w:tcW w:w="1134" w:type="dxa"/>
            <w:tcBorders>
              <w:top w:val="nil"/>
              <w:left w:val="nil"/>
              <w:bottom w:val="single" w:sz="4" w:space="0" w:color="000000"/>
              <w:right w:val="single" w:sz="4" w:space="0" w:color="000000"/>
            </w:tcBorders>
            <w:shd w:val="clear" w:color="FFFFFF" w:fill="FFFFFF"/>
            <w:vAlign w:val="center"/>
            <w:hideMark/>
          </w:tcPr>
          <w:p w14:paraId="753AD2D2" w14:textId="77777777" w:rsidR="00DE7261" w:rsidRPr="00DE7261" w:rsidRDefault="00DE7261" w:rsidP="00DE7261">
            <w:pPr>
              <w:jc w:val="right"/>
              <w:rPr>
                <w:sz w:val="20"/>
              </w:rPr>
            </w:pPr>
            <w:r w:rsidRPr="00DE7261">
              <w:rPr>
                <w:sz w:val="20"/>
              </w:rPr>
              <w:t>1 320,0</w:t>
            </w:r>
          </w:p>
        </w:tc>
        <w:tc>
          <w:tcPr>
            <w:tcW w:w="992" w:type="dxa"/>
            <w:tcBorders>
              <w:top w:val="nil"/>
              <w:left w:val="nil"/>
              <w:bottom w:val="single" w:sz="4" w:space="0" w:color="000000"/>
              <w:right w:val="single" w:sz="4" w:space="0" w:color="000000"/>
            </w:tcBorders>
            <w:shd w:val="clear" w:color="FFFFFF" w:fill="FFFFFF"/>
            <w:vAlign w:val="center"/>
            <w:hideMark/>
          </w:tcPr>
          <w:p w14:paraId="6CB6C3FD" w14:textId="77777777" w:rsidR="00DE7261" w:rsidRPr="00DE7261" w:rsidRDefault="00DE7261" w:rsidP="00DE7261">
            <w:pPr>
              <w:jc w:val="right"/>
              <w:rPr>
                <w:sz w:val="20"/>
              </w:rPr>
            </w:pPr>
            <w:r w:rsidRPr="00DE7261">
              <w:rPr>
                <w:sz w:val="20"/>
              </w:rPr>
              <w:t>1 320,0</w:t>
            </w:r>
          </w:p>
        </w:tc>
      </w:tr>
      <w:tr w:rsidR="00DE7261" w:rsidRPr="00DE7261" w14:paraId="5626E963"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E6F6D90" w14:textId="77777777" w:rsidR="00DE7261" w:rsidRPr="00DE7261" w:rsidRDefault="00DE7261" w:rsidP="00DE7261">
            <w:pPr>
              <w:rPr>
                <w:sz w:val="20"/>
              </w:rPr>
            </w:pPr>
            <w:r w:rsidRPr="00DE7261">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15" w:type="dxa"/>
            <w:tcBorders>
              <w:top w:val="nil"/>
              <w:left w:val="nil"/>
              <w:bottom w:val="single" w:sz="4" w:space="0" w:color="000000"/>
              <w:right w:val="single" w:sz="4" w:space="0" w:color="000000"/>
            </w:tcBorders>
            <w:shd w:val="clear" w:color="auto" w:fill="auto"/>
            <w:vAlign w:val="center"/>
            <w:hideMark/>
          </w:tcPr>
          <w:p w14:paraId="23CB05E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EAD570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AF0ED5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7CE83EB" w14:textId="77777777" w:rsidR="00DE7261" w:rsidRPr="00DE7261" w:rsidRDefault="00DE7261" w:rsidP="00DE7261">
            <w:pPr>
              <w:jc w:val="center"/>
              <w:rPr>
                <w:sz w:val="20"/>
              </w:rPr>
            </w:pPr>
            <w:r w:rsidRPr="00DE7261">
              <w:rPr>
                <w:sz w:val="20"/>
              </w:rPr>
              <w:t>01 1 12 64040</w:t>
            </w:r>
          </w:p>
        </w:tc>
        <w:tc>
          <w:tcPr>
            <w:tcW w:w="648" w:type="dxa"/>
            <w:tcBorders>
              <w:top w:val="nil"/>
              <w:left w:val="nil"/>
              <w:bottom w:val="single" w:sz="4" w:space="0" w:color="000000"/>
              <w:right w:val="single" w:sz="4" w:space="0" w:color="000000"/>
            </w:tcBorders>
            <w:shd w:val="clear" w:color="auto" w:fill="auto"/>
            <w:vAlign w:val="center"/>
            <w:hideMark/>
          </w:tcPr>
          <w:p w14:paraId="38A7894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E49C6B4" w14:textId="77777777" w:rsidR="00DE7261" w:rsidRPr="00DE7261" w:rsidRDefault="00DE7261" w:rsidP="00DE7261">
            <w:pPr>
              <w:jc w:val="right"/>
              <w:rPr>
                <w:sz w:val="20"/>
              </w:rPr>
            </w:pPr>
            <w:r w:rsidRPr="00DE7261">
              <w:rPr>
                <w:sz w:val="20"/>
              </w:rPr>
              <w:t>1 320,0</w:t>
            </w:r>
          </w:p>
        </w:tc>
        <w:tc>
          <w:tcPr>
            <w:tcW w:w="1134" w:type="dxa"/>
            <w:tcBorders>
              <w:top w:val="nil"/>
              <w:left w:val="nil"/>
              <w:bottom w:val="single" w:sz="4" w:space="0" w:color="000000"/>
              <w:right w:val="single" w:sz="4" w:space="0" w:color="000000"/>
            </w:tcBorders>
            <w:shd w:val="clear" w:color="auto" w:fill="auto"/>
            <w:vAlign w:val="center"/>
            <w:hideMark/>
          </w:tcPr>
          <w:p w14:paraId="3F58A86E" w14:textId="77777777" w:rsidR="00DE7261" w:rsidRPr="00DE7261" w:rsidRDefault="00DE7261" w:rsidP="00DE7261">
            <w:pPr>
              <w:jc w:val="right"/>
              <w:rPr>
                <w:sz w:val="20"/>
              </w:rPr>
            </w:pPr>
            <w:r w:rsidRPr="00DE7261">
              <w:rPr>
                <w:sz w:val="20"/>
              </w:rPr>
              <w:t>1 320,0</w:t>
            </w:r>
          </w:p>
        </w:tc>
        <w:tc>
          <w:tcPr>
            <w:tcW w:w="992" w:type="dxa"/>
            <w:tcBorders>
              <w:top w:val="nil"/>
              <w:left w:val="nil"/>
              <w:bottom w:val="single" w:sz="4" w:space="0" w:color="000000"/>
              <w:right w:val="single" w:sz="4" w:space="0" w:color="000000"/>
            </w:tcBorders>
            <w:shd w:val="clear" w:color="auto" w:fill="auto"/>
            <w:vAlign w:val="center"/>
            <w:hideMark/>
          </w:tcPr>
          <w:p w14:paraId="474250EA" w14:textId="77777777" w:rsidR="00DE7261" w:rsidRPr="00DE7261" w:rsidRDefault="00DE7261" w:rsidP="00DE7261">
            <w:pPr>
              <w:jc w:val="right"/>
              <w:rPr>
                <w:sz w:val="20"/>
              </w:rPr>
            </w:pPr>
            <w:r w:rsidRPr="00DE7261">
              <w:rPr>
                <w:sz w:val="20"/>
              </w:rPr>
              <w:t>1 320,0</w:t>
            </w:r>
          </w:p>
        </w:tc>
      </w:tr>
      <w:tr w:rsidR="00DE7261" w:rsidRPr="00DE7261" w14:paraId="031E904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DD466A3"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487255B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54FAA9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C5063E2"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314A6B2" w14:textId="77777777" w:rsidR="00DE7261" w:rsidRPr="00DE7261" w:rsidRDefault="00DE7261" w:rsidP="00DE7261">
            <w:pPr>
              <w:jc w:val="center"/>
              <w:rPr>
                <w:sz w:val="20"/>
              </w:rPr>
            </w:pPr>
            <w:r w:rsidRPr="00DE7261">
              <w:rPr>
                <w:sz w:val="20"/>
              </w:rPr>
              <w:t>01 1 12 64040</w:t>
            </w:r>
          </w:p>
        </w:tc>
        <w:tc>
          <w:tcPr>
            <w:tcW w:w="648" w:type="dxa"/>
            <w:tcBorders>
              <w:top w:val="nil"/>
              <w:left w:val="nil"/>
              <w:bottom w:val="single" w:sz="4" w:space="0" w:color="000000"/>
              <w:right w:val="single" w:sz="4" w:space="0" w:color="000000"/>
            </w:tcBorders>
            <w:shd w:val="clear" w:color="auto" w:fill="auto"/>
            <w:vAlign w:val="center"/>
            <w:hideMark/>
          </w:tcPr>
          <w:p w14:paraId="7A4BF372"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4EC7551F" w14:textId="77777777" w:rsidR="00DE7261" w:rsidRPr="00DE7261" w:rsidRDefault="00DE7261" w:rsidP="00DE7261">
            <w:pPr>
              <w:jc w:val="right"/>
              <w:rPr>
                <w:sz w:val="20"/>
              </w:rPr>
            </w:pPr>
            <w:r w:rsidRPr="00DE7261">
              <w:rPr>
                <w:sz w:val="20"/>
              </w:rPr>
              <w:t>1 320,0</w:t>
            </w:r>
          </w:p>
        </w:tc>
        <w:tc>
          <w:tcPr>
            <w:tcW w:w="1134" w:type="dxa"/>
            <w:tcBorders>
              <w:top w:val="nil"/>
              <w:left w:val="nil"/>
              <w:bottom w:val="single" w:sz="4" w:space="0" w:color="000000"/>
              <w:right w:val="single" w:sz="4" w:space="0" w:color="000000"/>
            </w:tcBorders>
            <w:shd w:val="clear" w:color="auto" w:fill="auto"/>
            <w:vAlign w:val="center"/>
            <w:hideMark/>
          </w:tcPr>
          <w:p w14:paraId="50197814" w14:textId="77777777" w:rsidR="00DE7261" w:rsidRPr="00DE7261" w:rsidRDefault="00DE7261" w:rsidP="00DE7261">
            <w:pPr>
              <w:jc w:val="right"/>
              <w:rPr>
                <w:sz w:val="20"/>
              </w:rPr>
            </w:pPr>
            <w:r w:rsidRPr="00DE7261">
              <w:rPr>
                <w:sz w:val="20"/>
              </w:rPr>
              <w:t>1 320,0</w:t>
            </w:r>
          </w:p>
        </w:tc>
        <w:tc>
          <w:tcPr>
            <w:tcW w:w="992" w:type="dxa"/>
            <w:tcBorders>
              <w:top w:val="nil"/>
              <w:left w:val="nil"/>
              <w:bottom w:val="single" w:sz="4" w:space="0" w:color="000000"/>
              <w:right w:val="single" w:sz="4" w:space="0" w:color="000000"/>
            </w:tcBorders>
            <w:shd w:val="clear" w:color="auto" w:fill="auto"/>
            <w:vAlign w:val="center"/>
            <w:hideMark/>
          </w:tcPr>
          <w:p w14:paraId="7C206DBB" w14:textId="77777777" w:rsidR="00DE7261" w:rsidRPr="00DE7261" w:rsidRDefault="00DE7261" w:rsidP="00DE7261">
            <w:pPr>
              <w:jc w:val="right"/>
              <w:rPr>
                <w:sz w:val="20"/>
              </w:rPr>
            </w:pPr>
            <w:r w:rsidRPr="00DE7261">
              <w:rPr>
                <w:sz w:val="20"/>
              </w:rPr>
              <w:t>1 320,0</w:t>
            </w:r>
          </w:p>
        </w:tc>
      </w:tr>
      <w:tr w:rsidR="00DE7261" w:rsidRPr="00DE7261" w14:paraId="3D8E75EE"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692AD11"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04064FE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133280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29384B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05710BD" w14:textId="77777777" w:rsidR="00DE7261" w:rsidRPr="00DE7261" w:rsidRDefault="00DE7261" w:rsidP="00DE7261">
            <w:pPr>
              <w:jc w:val="center"/>
              <w:rPr>
                <w:sz w:val="20"/>
              </w:rPr>
            </w:pPr>
            <w:r w:rsidRPr="00DE7261">
              <w:rPr>
                <w:sz w:val="20"/>
              </w:rPr>
              <w:t>01 1 12 64040</w:t>
            </w:r>
          </w:p>
        </w:tc>
        <w:tc>
          <w:tcPr>
            <w:tcW w:w="648" w:type="dxa"/>
            <w:tcBorders>
              <w:top w:val="nil"/>
              <w:left w:val="nil"/>
              <w:bottom w:val="single" w:sz="4" w:space="0" w:color="000000"/>
              <w:right w:val="single" w:sz="4" w:space="0" w:color="000000"/>
            </w:tcBorders>
            <w:shd w:val="clear" w:color="auto" w:fill="auto"/>
            <w:vAlign w:val="center"/>
            <w:hideMark/>
          </w:tcPr>
          <w:p w14:paraId="7729E0BC"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1C9F8C17" w14:textId="77777777" w:rsidR="00DE7261" w:rsidRPr="00DE7261" w:rsidRDefault="00DE7261" w:rsidP="00DE7261">
            <w:pPr>
              <w:jc w:val="right"/>
              <w:rPr>
                <w:sz w:val="20"/>
              </w:rPr>
            </w:pPr>
            <w:r w:rsidRPr="00DE7261">
              <w:rPr>
                <w:sz w:val="20"/>
              </w:rPr>
              <w:t>1 320,0</w:t>
            </w:r>
          </w:p>
        </w:tc>
        <w:tc>
          <w:tcPr>
            <w:tcW w:w="1134" w:type="dxa"/>
            <w:tcBorders>
              <w:top w:val="nil"/>
              <w:left w:val="nil"/>
              <w:bottom w:val="single" w:sz="4" w:space="0" w:color="000000"/>
              <w:right w:val="single" w:sz="4" w:space="0" w:color="000000"/>
            </w:tcBorders>
            <w:shd w:val="clear" w:color="auto" w:fill="auto"/>
            <w:vAlign w:val="center"/>
            <w:hideMark/>
          </w:tcPr>
          <w:p w14:paraId="2FCE0CEC" w14:textId="77777777" w:rsidR="00DE7261" w:rsidRPr="00DE7261" w:rsidRDefault="00DE7261" w:rsidP="00DE7261">
            <w:pPr>
              <w:jc w:val="right"/>
              <w:rPr>
                <w:sz w:val="20"/>
              </w:rPr>
            </w:pPr>
            <w:r w:rsidRPr="00DE7261">
              <w:rPr>
                <w:sz w:val="20"/>
              </w:rPr>
              <w:t>1 320,0</w:t>
            </w:r>
          </w:p>
        </w:tc>
        <w:tc>
          <w:tcPr>
            <w:tcW w:w="992" w:type="dxa"/>
            <w:tcBorders>
              <w:top w:val="nil"/>
              <w:left w:val="nil"/>
              <w:bottom w:val="single" w:sz="4" w:space="0" w:color="000000"/>
              <w:right w:val="single" w:sz="4" w:space="0" w:color="000000"/>
            </w:tcBorders>
            <w:shd w:val="clear" w:color="auto" w:fill="auto"/>
            <w:vAlign w:val="center"/>
            <w:hideMark/>
          </w:tcPr>
          <w:p w14:paraId="0ED286EA" w14:textId="77777777" w:rsidR="00DE7261" w:rsidRPr="00DE7261" w:rsidRDefault="00DE7261" w:rsidP="00DE7261">
            <w:pPr>
              <w:jc w:val="right"/>
              <w:rPr>
                <w:sz w:val="20"/>
              </w:rPr>
            </w:pPr>
            <w:r w:rsidRPr="00DE7261">
              <w:rPr>
                <w:sz w:val="20"/>
              </w:rPr>
              <w:t>1 320,0</w:t>
            </w:r>
          </w:p>
        </w:tc>
      </w:tr>
      <w:tr w:rsidR="00DE7261" w:rsidRPr="00DE7261" w14:paraId="71C25228"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D4F0AC6"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"Управление муниципальными финансами"</w:t>
            </w:r>
          </w:p>
        </w:tc>
        <w:tc>
          <w:tcPr>
            <w:tcW w:w="715" w:type="dxa"/>
            <w:tcBorders>
              <w:top w:val="nil"/>
              <w:left w:val="nil"/>
              <w:bottom w:val="single" w:sz="4" w:space="0" w:color="000000"/>
              <w:right w:val="single" w:sz="4" w:space="0" w:color="000000"/>
            </w:tcBorders>
            <w:shd w:val="clear" w:color="FFFFFF" w:fill="FFFFFF"/>
            <w:vAlign w:val="center"/>
            <w:hideMark/>
          </w:tcPr>
          <w:p w14:paraId="7C5D0333"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750C15A"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0165D0F"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44FCC73D" w14:textId="77777777" w:rsidR="00DE7261" w:rsidRPr="00DE7261" w:rsidRDefault="00DE7261" w:rsidP="00DE7261">
            <w:pPr>
              <w:jc w:val="center"/>
              <w:rPr>
                <w:sz w:val="20"/>
              </w:rPr>
            </w:pPr>
            <w:r w:rsidRPr="00DE7261">
              <w:rPr>
                <w:sz w:val="20"/>
              </w:rPr>
              <w:t>12 0 00 00000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3074513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95D8871" w14:textId="77777777" w:rsidR="00DE7261" w:rsidRPr="00DE7261" w:rsidRDefault="00DE7261" w:rsidP="00DE7261">
            <w:pPr>
              <w:jc w:val="right"/>
              <w:rPr>
                <w:sz w:val="20"/>
              </w:rPr>
            </w:pPr>
            <w:r w:rsidRPr="00DE7261">
              <w:rPr>
                <w:sz w:val="20"/>
              </w:rPr>
              <w:t>9 547,9</w:t>
            </w:r>
          </w:p>
        </w:tc>
        <w:tc>
          <w:tcPr>
            <w:tcW w:w="1134" w:type="dxa"/>
            <w:tcBorders>
              <w:top w:val="nil"/>
              <w:left w:val="nil"/>
              <w:bottom w:val="single" w:sz="4" w:space="0" w:color="000000"/>
              <w:right w:val="single" w:sz="4" w:space="0" w:color="000000"/>
            </w:tcBorders>
            <w:shd w:val="clear" w:color="FFFFFF" w:fill="FFFFFF"/>
            <w:vAlign w:val="center"/>
            <w:hideMark/>
          </w:tcPr>
          <w:p w14:paraId="14485DDA" w14:textId="77777777" w:rsidR="00DE7261" w:rsidRPr="00DE7261" w:rsidRDefault="00DE7261" w:rsidP="00DE7261">
            <w:pPr>
              <w:jc w:val="right"/>
              <w:rPr>
                <w:sz w:val="20"/>
              </w:rPr>
            </w:pPr>
            <w:r w:rsidRPr="00DE7261">
              <w:rPr>
                <w:sz w:val="20"/>
              </w:rPr>
              <w:t>9 784,8</w:t>
            </w:r>
          </w:p>
        </w:tc>
        <w:tc>
          <w:tcPr>
            <w:tcW w:w="992" w:type="dxa"/>
            <w:tcBorders>
              <w:top w:val="nil"/>
              <w:left w:val="nil"/>
              <w:bottom w:val="single" w:sz="4" w:space="0" w:color="000000"/>
              <w:right w:val="single" w:sz="4" w:space="0" w:color="000000"/>
            </w:tcBorders>
            <w:shd w:val="clear" w:color="FFFFFF" w:fill="FFFFFF"/>
            <w:vAlign w:val="center"/>
            <w:hideMark/>
          </w:tcPr>
          <w:p w14:paraId="37451EFB" w14:textId="77777777" w:rsidR="00DE7261" w:rsidRPr="00DE7261" w:rsidRDefault="00DE7261" w:rsidP="00DE7261">
            <w:pPr>
              <w:jc w:val="right"/>
              <w:rPr>
                <w:sz w:val="20"/>
              </w:rPr>
            </w:pPr>
            <w:r w:rsidRPr="00DE7261">
              <w:rPr>
                <w:sz w:val="20"/>
              </w:rPr>
              <w:t>10 508,2</w:t>
            </w:r>
          </w:p>
        </w:tc>
      </w:tr>
      <w:tr w:rsidR="00DE7261" w:rsidRPr="00DE7261" w14:paraId="35E5E31D" w14:textId="77777777" w:rsidTr="00DE7261">
        <w:trPr>
          <w:trHeight w:val="36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6D6B39B" w14:textId="77777777" w:rsidR="00DE7261" w:rsidRPr="00DE7261" w:rsidRDefault="00DE7261" w:rsidP="00DE7261">
            <w:pPr>
              <w:rPr>
                <w:sz w:val="20"/>
              </w:rPr>
            </w:pPr>
            <w:r w:rsidRPr="00DE7261">
              <w:rPr>
                <w:sz w:val="20"/>
              </w:rPr>
              <w:t>Обеспечение деятельности муниципальных организаций</w:t>
            </w:r>
          </w:p>
        </w:tc>
        <w:tc>
          <w:tcPr>
            <w:tcW w:w="715" w:type="dxa"/>
            <w:tcBorders>
              <w:top w:val="nil"/>
              <w:left w:val="nil"/>
              <w:bottom w:val="single" w:sz="4" w:space="0" w:color="000000"/>
              <w:right w:val="single" w:sz="4" w:space="0" w:color="000000"/>
            </w:tcBorders>
            <w:shd w:val="clear" w:color="FFFFFF" w:fill="FFFFFF"/>
            <w:vAlign w:val="center"/>
            <w:hideMark/>
          </w:tcPr>
          <w:p w14:paraId="35B50A8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D612F2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45C17F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2C10E668"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FFFFFF" w:fill="FFFFFF"/>
            <w:vAlign w:val="center"/>
            <w:hideMark/>
          </w:tcPr>
          <w:p w14:paraId="1F63DEA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56263D8" w14:textId="77777777" w:rsidR="00DE7261" w:rsidRPr="00DE7261" w:rsidRDefault="00DE7261" w:rsidP="00DE7261">
            <w:pPr>
              <w:jc w:val="right"/>
              <w:rPr>
                <w:sz w:val="20"/>
              </w:rPr>
            </w:pPr>
            <w:r w:rsidRPr="00DE7261">
              <w:rPr>
                <w:sz w:val="20"/>
              </w:rPr>
              <w:t>9 547,9</w:t>
            </w:r>
          </w:p>
        </w:tc>
        <w:tc>
          <w:tcPr>
            <w:tcW w:w="1134" w:type="dxa"/>
            <w:tcBorders>
              <w:top w:val="nil"/>
              <w:left w:val="nil"/>
              <w:bottom w:val="single" w:sz="4" w:space="0" w:color="000000"/>
              <w:right w:val="single" w:sz="4" w:space="0" w:color="000000"/>
            </w:tcBorders>
            <w:shd w:val="clear" w:color="FFFFFF" w:fill="FFFFFF"/>
            <w:vAlign w:val="center"/>
            <w:hideMark/>
          </w:tcPr>
          <w:p w14:paraId="3A9D3CDF" w14:textId="77777777" w:rsidR="00DE7261" w:rsidRPr="00DE7261" w:rsidRDefault="00DE7261" w:rsidP="00DE7261">
            <w:pPr>
              <w:jc w:val="right"/>
              <w:rPr>
                <w:sz w:val="20"/>
              </w:rPr>
            </w:pPr>
            <w:r w:rsidRPr="00DE7261">
              <w:rPr>
                <w:sz w:val="20"/>
              </w:rPr>
              <w:t>9 784,8</w:t>
            </w:r>
          </w:p>
        </w:tc>
        <w:tc>
          <w:tcPr>
            <w:tcW w:w="992" w:type="dxa"/>
            <w:tcBorders>
              <w:top w:val="nil"/>
              <w:left w:val="nil"/>
              <w:bottom w:val="single" w:sz="4" w:space="0" w:color="000000"/>
              <w:right w:val="single" w:sz="4" w:space="0" w:color="000000"/>
            </w:tcBorders>
            <w:shd w:val="clear" w:color="FFFFFF" w:fill="FFFFFF"/>
            <w:vAlign w:val="center"/>
            <w:hideMark/>
          </w:tcPr>
          <w:p w14:paraId="3D3503F7" w14:textId="77777777" w:rsidR="00DE7261" w:rsidRPr="00DE7261" w:rsidRDefault="00DE7261" w:rsidP="00DE7261">
            <w:pPr>
              <w:jc w:val="right"/>
              <w:rPr>
                <w:sz w:val="20"/>
              </w:rPr>
            </w:pPr>
            <w:r w:rsidRPr="00DE7261">
              <w:rPr>
                <w:sz w:val="20"/>
              </w:rPr>
              <w:t>10 508,2</w:t>
            </w:r>
          </w:p>
        </w:tc>
      </w:tr>
      <w:tr w:rsidR="00DE7261" w:rsidRPr="00DE7261" w14:paraId="36DBB41A"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4F4694D8" w14:textId="77777777" w:rsidR="00DE7261" w:rsidRPr="00DE7261" w:rsidRDefault="00DE7261" w:rsidP="00DE7261">
            <w:pPr>
              <w:rPr>
                <w:sz w:val="20"/>
              </w:rPr>
            </w:pPr>
            <w:r w:rsidRPr="00DE726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vAlign w:val="center"/>
            <w:hideMark/>
          </w:tcPr>
          <w:p w14:paraId="61C8FCF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69E133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953B2EB"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B03B31F"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27FB6642" w14:textId="77777777" w:rsidR="00DE7261" w:rsidRPr="00DE7261" w:rsidRDefault="00DE7261" w:rsidP="00DE7261">
            <w:pPr>
              <w:jc w:val="center"/>
              <w:rPr>
                <w:sz w:val="20"/>
              </w:rPr>
            </w:pPr>
            <w:r w:rsidRPr="00DE7261">
              <w:rPr>
                <w:sz w:val="20"/>
              </w:rPr>
              <w:t>100</w:t>
            </w:r>
          </w:p>
        </w:tc>
        <w:tc>
          <w:tcPr>
            <w:tcW w:w="850" w:type="dxa"/>
            <w:tcBorders>
              <w:top w:val="nil"/>
              <w:left w:val="nil"/>
              <w:bottom w:val="single" w:sz="4" w:space="0" w:color="000000"/>
              <w:right w:val="single" w:sz="4" w:space="0" w:color="000000"/>
            </w:tcBorders>
            <w:shd w:val="clear" w:color="auto" w:fill="auto"/>
            <w:vAlign w:val="center"/>
            <w:hideMark/>
          </w:tcPr>
          <w:p w14:paraId="728EBC14" w14:textId="77777777" w:rsidR="00DE7261" w:rsidRPr="00DE7261" w:rsidRDefault="00DE7261" w:rsidP="00DE7261">
            <w:pPr>
              <w:jc w:val="right"/>
              <w:rPr>
                <w:sz w:val="20"/>
              </w:rPr>
            </w:pPr>
            <w:r w:rsidRPr="00DE7261">
              <w:rPr>
                <w:sz w:val="20"/>
              </w:rPr>
              <w:t>9 273,9</w:t>
            </w:r>
          </w:p>
        </w:tc>
        <w:tc>
          <w:tcPr>
            <w:tcW w:w="1134" w:type="dxa"/>
            <w:tcBorders>
              <w:top w:val="nil"/>
              <w:left w:val="nil"/>
              <w:bottom w:val="single" w:sz="4" w:space="0" w:color="000000"/>
              <w:right w:val="single" w:sz="4" w:space="0" w:color="000000"/>
            </w:tcBorders>
            <w:shd w:val="clear" w:color="auto" w:fill="auto"/>
            <w:vAlign w:val="center"/>
            <w:hideMark/>
          </w:tcPr>
          <w:p w14:paraId="68D23DC1" w14:textId="77777777" w:rsidR="00DE7261" w:rsidRPr="00DE7261" w:rsidRDefault="00DE7261" w:rsidP="00DE7261">
            <w:pPr>
              <w:jc w:val="right"/>
              <w:rPr>
                <w:sz w:val="20"/>
              </w:rPr>
            </w:pPr>
            <w:r w:rsidRPr="00DE7261">
              <w:rPr>
                <w:sz w:val="20"/>
              </w:rPr>
              <w:t>9 510,8</w:t>
            </w:r>
          </w:p>
        </w:tc>
        <w:tc>
          <w:tcPr>
            <w:tcW w:w="992" w:type="dxa"/>
            <w:tcBorders>
              <w:top w:val="nil"/>
              <w:left w:val="nil"/>
              <w:bottom w:val="single" w:sz="4" w:space="0" w:color="000000"/>
              <w:right w:val="single" w:sz="4" w:space="0" w:color="000000"/>
            </w:tcBorders>
            <w:shd w:val="clear" w:color="auto" w:fill="auto"/>
            <w:vAlign w:val="center"/>
            <w:hideMark/>
          </w:tcPr>
          <w:p w14:paraId="649803EE" w14:textId="77777777" w:rsidR="00DE7261" w:rsidRPr="00DE7261" w:rsidRDefault="00DE7261" w:rsidP="00DE7261">
            <w:pPr>
              <w:jc w:val="right"/>
              <w:rPr>
                <w:sz w:val="20"/>
              </w:rPr>
            </w:pPr>
            <w:r w:rsidRPr="00DE7261">
              <w:rPr>
                <w:sz w:val="20"/>
              </w:rPr>
              <w:t>9 510,8</w:t>
            </w:r>
          </w:p>
        </w:tc>
      </w:tr>
      <w:tr w:rsidR="00DE7261" w:rsidRPr="00DE7261" w14:paraId="3C50E99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5991FD7" w14:textId="77777777" w:rsidR="00DE7261" w:rsidRPr="00DE7261" w:rsidRDefault="00DE7261" w:rsidP="00DE7261">
            <w:pPr>
              <w:rPr>
                <w:sz w:val="20"/>
              </w:rPr>
            </w:pPr>
            <w:r w:rsidRPr="00DE7261">
              <w:rPr>
                <w:sz w:val="20"/>
              </w:rPr>
              <w:t>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7E673F23"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9EE1F3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F308AC7"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448A932"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128F9FC9" w14:textId="77777777" w:rsidR="00DE7261" w:rsidRPr="00DE7261" w:rsidRDefault="00DE7261" w:rsidP="00DE7261">
            <w:pPr>
              <w:jc w:val="center"/>
              <w:rPr>
                <w:sz w:val="20"/>
              </w:rPr>
            </w:pPr>
            <w:r w:rsidRPr="00DE7261">
              <w:rPr>
                <w:sz w:val="20"/>
              </w:rPr>
              <w:t>110</w:t>
            </w:r>
          </w:p>
        </w:tc>
        <w:tc>
          <w:tcPr>
            <w:tcW w:w="850" w:type="dxa"/>
            <w:tcBorders>
              <w:top w:val="nil"/>
              <w:left w:val="nil"/>
              <w:bottom w:val="single" w:sz="4" w:space="0" w:color="000000"/>
              <w:right w:val="single" w:sz="4" w:space="0" w:color="000000"/>
            </w:tcBorders>
            <w:shd w:val="clear" w:color="auto" w:fill="auto"/>
            <w:vAlign w:val="center"/>
            <w:hideMark/>
          </w:tcPr>
          <w:p w14:paraId="2AF19379" w14:textId="77777777" w:rsidR="00DE7261" w:rsidRPr="00DE7261" w:rsidRDefault="00DE7261" w:rsidP="00DE7261">
            <w:pPr>
              <w:jc w:val="right"/>
              <w:rPr>
                <w:sz w:val="20"/>
              </w:rPr>
            </w:pPr>
            <w:r w:rsidRPr="00DE7261">
              <w:rPr>
                <w:sz w:val="20"/>
              </w:rPr>
              <w:t>9 273,9</w:t>
            </w:r>
          </w:p>
        </w:tc>
        <w:tc>
          <w:tcPr>
            <w:tcW w:w="1134" w:type="dxa"/>
            <w:tcBorders>
              <w:top w:val="nil"/>
              <w:left w:val="nil"/>
              <w:bottom w:val="single" w:sz="4" w:space="0" w:color="000000"/>
              <w:right w:val="single" w:sz="4" w:space="0" w:color="000000"/>
            </w:tcBorders>
            <w:shd w:val="clear" w:color="auto" w:fill="auto"/>
            <w:vAlign w:val="center"/>
            <w:hideMark/>
          </w:tcPr>
          <w:p w14:paraId="10B35E4E" w14:textId="77777777" w:rsidR="00DE7261" w:rsidRPr="00DE7261" w:rsidRDefault="00DE7261" w:rsidP="00DE7261">
            <w:pPr>
              <w:jc w:val="right"/>
              <w:rPr>
                <w:sz w:val="20"/>
              </w:rPr>
            </w:pPr>
            <w:r w:rsidRPr="00DE7261">
              <w:rPr>
                <w:sz w:val="20"/>
              </w:rPr>
              <w:t>9 510,8</w:t>
            </w:r>
          </w:p>
        </w:tc>
        <w:tc>
          <w:tcPr>
            <w:tcW w:w="992" w:type="dxa"/>
            <w:tcBorders>
              <w:top w:val="nil"/>
              <w:left w:val="nil"/>
              <w:bottom w:val="single" w:sz="4" w:space="0" w:color="000000"/>
              <w:right w:val="single" w:sz="4" w:space="0" w:color="000000"/>
            </w:tcBorders>
            <w:shd w:val="clear" w:color="auto" w:fill="auto"/>
            <w:vAlign w:val="center"/>
            <w:hideMark/>
          </w:tcPr>
          <w:p w14:paraId="4C35858A" w14:textId="77777777" w:rsidR="00DE7261" w:rsidRPr="00DE7261" w:rsidRDefault="00DE7261" w:rsidP="00DE7261">
            <w:pPr>
              <w:jc w:val="right"/>
              <w:rPr>
                <w:sz w:val="20"/>
              </w:rPr>
            </w:pPr>
            <w:r w:rsidRPr="00DE7261">
              <w:rPr>
                <w:sz w:val="20"/>
              </w:rPr>
              <w:t>9 510,8</w:t>
            </w:r>
          </w:p>
        </w:tc>
      </w:tr>
      <w:tr w:rsidR="00DE7261" w:rsidRPr="00DE7261" w14:paraId="291FD35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71EBD6C" w14:textId="77777777" w:rsidR="00DE7261" w:rsidRPr="00DE7261" w:rsidRDefault="00DE7261" w:rsidP="00DE7261">
            <w:pPr>
              <w:rPr>
                <w:sz w:val="20"/>
              </w:rPr>
            </w:pPr>
            <w:r w:rsidRPr="00DE7261">
              <w:rPr>
                <w:sz w:val="20"/>
              </w:rPr>
              <w:t>Фонд оплаты труда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4155911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AAC8D7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8BC64E7"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E77B4C2"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215E2ADB" w14:textId="77777777" w:rsidR="00DE7261" w:rsidRPr="00DE7261" w:rsidRDefault="00DE7261" w:rsidP="00DE7261">
            <w:pPr>
              <w:jc w:val="center"/>
              <w:rPr>
                <w:sz w:val="20"/>
              </w:rPr>
            </w:pPr>
            <w:r w:rsidRPr="00DE7261">
              <w:rPr>
                <w:sz w:val="20"/>
              </w:rPr>
              <w:t>111</w:t>
            </w:r>
          </w:p>
        </w:tc>
        <w:tc>
          <w:tcPr>
            <w:tcW w:w="850" w:type="dxa"/>
            <w:tcBorders>
              <w:top w:val="nil"/>
              <w:left w:val="nil"/>
              <w:bottom w:val="single" w:sz="4" w:space="0" w:color="000000"/>
              <w:right w:val="single" w:sz="4" w:space="0" w:color="000000"/>
            </w:tcBorders>
            <w:shd w:val="clear" w:color="auto" w:fill="auto"/>
            <w:vAlign w:val="center"/>
            <w:hideMark/>
          </w:tcPr>
          <w:p w14:paraId="349EC5C3" w14:textId="77777777" w:rsidR="00DE7261" w:rsidRPr="00DE7261" w:rsidRDefault="00DE7261" w:rsidP="00DE7261">
            <w:pPr>
              <w:jc w:val="right"/>
              <w:rPr>
                <w:sz w:val="20"/>
              </w:rPr>
            </w:pPr>
            <w:r w:rsidRPr="00DE7261">
              <w:rPr>
                <w:sz w:val="20"/>
              </w:rPr>
              <w:t>7 292,3</w:t>
            </w:r>
          </w:p>
        </w:tc>
        <w:tc>
          <w:tcPr>
            <w:tcW w:w="1134" w:type="dxa"/>
            <w:tcBorders>
              <w:top w:val="nil"/>
              <w:left w:val="nil"/>
              <w:bottom w:val="single" w:sz="4" w:space="0" w:color="000000"/>
              <w:right w:val="single" w:sz="4" w:space="0" w:color="000000"/>
            </w:tcBorders>
            <w:shd w:val="clear" w:color="auto" w:fill="auto"/>
            <w:vAlign w:val="center"/>
            <w:hideMark/>
          </w:tcPr>
          <w:p w14:paraId="4A159824" w14:textId="77777777" w:rsidR="00DE7261" w:rsidRPr="00DE7261" w:rsidRDefault="00DE7261" w:rsidP="00DE7261">
            <w:pPr>
              <w:jc w:val="right"/>
              <w:rPr>
                <w:sz w:val="20"/>
              </w:rPr>
            </w:pPr>
            <w:r w:rsidRPr="00DE7261">
              <w:rPr>
                <w:sz w:val="20"/>
              </w:rPr>
              <w:t>7 304,8</w:t>
            </w:r>
          </w:p>
        </w:tc>
        <w:tc>
          <w:tcPr>
            <w:tcW w:w="992" w:type="dxa"/>
            <w:tcBorders>
              <w:top w:val="nil"/>
              <w:left w:val="nil"/>
              <w:bottom w:val="single" w:sz="4" w:space="0" w:color="000000"/>
              <w:right w:val="single" w:sz="4" w:space="0" w:color="000000"/>
            </w:tcBorders>
            <w:shd w:val="clear" w:color="auto" w:fill="auto"/>
            <w:vAlign w:val="center"/>
            <w:hideMark/>
          </w:tcPr>
          <w:p w14:paraId="397A6FCD" w14:textId="77777777" w:rsidR="00DE7261" w:rsidRPr="00DE7261" w:rsidRDefault="00DE7261" w:rsidP="00DE7261">
            <w:pPr>
              <w:jc w:val="right"/>
              <w:rPr>
                <w:sz w:val="20"/>
              </w:rPr>
            </w:pPr>
            <w:r w:rsidRPr="00DE7261">
              <w:rPr>
                <w:sz w:val="20"/>
              </w:rPr>
              <w:t>7 304,8</w:t>
            </w:r>
          </w:p>
        </w:tc>
      </w:tr>
      <w:tr w:rsidR="00DE7261" w:rsidRPr="00DE7261" w14:paraId="18BFD72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44FB1EC6" w14:textId="77777777" w:rsidR="00DE7261" w:rsidRPr="00DE7261" w:rsidRDefault="00DE7261" w:rsidP="00DE7261">
            <w:pPr>
              <w:rPr>
                <w:sz w:val="20"/>
              </w:rPr>
            </w:pPr>
            <w:r w:rsidRPr="00DE7261">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715" w:type="dxa"/>
            <w:tcBorders>
              <w:top w:val="nil"/>
              <w:left w:val="nil"/>
              <w:bottom w:val="single" w:sz="4" w:space="0" w:color="000000"/>
              <w:right w:val="single" w:sz="4" w:space="0" w:color="000000"/>
            </w:tcBorders>
            <w:shd w:val="clear" w:color="auto" w:fill="auto"/>
            <w:vAlign w:val="center"/>
            <w:hideMark/>
          </w:tcPr>
          <w:p w14:paraId="70D862E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858058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3D7CC74"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8CB4686"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195D47FE" w14:textId="77777777" w:rsidR="00DE7261" w:rsidRPr="00DE7261" w:rsidRDefault="00DE7261" w:rsidP="00DE7261">
            <w:pPr>
              <w:jc w:val="center"/>
              <w:rPr>
                <w:sz w:val="20"/>
              </w:rPr>
            </w:pPr>
            <w:r w:rsidRPr="00DE7261">
              <w:rPr>
                <w:sz w:val="20"/>
              </w:rPr>
              <w:t>119</w:t>
            </w:r>
          </w:p>
        </w:tc>
        <w:tc>
          <w:tcPr>
            <w:tcW w:w="850" w:type="dxa"/>
            <w:tcBorders>
              <w:top w:val="nil"/>
              <w:left w:val="nil"/>
              <w:bottom w:val="single" w:sz="4" w:space="0" w:color="000000"/>
              <w:right w:val="single" w:sz="4" w:space="0" w:color="000000"/>
            </w:tcBorders>
            <w:shd w:val="clear" w:color="auto" w:fill="auto"/>
            <w:vAlign w:val="center"/>
            <w:hideMark/>
          </w:tcPr>
          <w:p w14:paraId="2A9F8F6D" w14:textId="77777777" w:rsidR="00DE7261" w:rsidRPr="00DE7261" w:rsidRDefault="00DE7261" w:rsidP="00DE7261">
            <w:pPr>
              <w:jc w:val="right"/>
              <w:rPr>
                <w:sz w:val="20"/>
              </w:rPr>
            </w:pPr>
            <w:r w:rsidRPr="00DE7261">
              <w:rPr>
                <w:sz w:val="20"/>
              </w:rPr>
              <w:t>1 981,6</w:t>
            </w:r>
          </w:p>
        </w:tc>
        <w:tc>
          <w:tcPr>
            <w:tcW w:w="1134" w:type="dxa"/>
            <w:tcBorders>
              <w:top w:val="nil"/>
              <w:left w:val="nil"/>
              <w:bottom w:val="single" w:sz="4" w:space="0" w:color="000000"/>
              <w:right w:val="single" w:sz="4" w:space="0" w:color="000000"/>
            </w:tcBorders>
            <w:shd w:val="clear" w:color="auto" w:fill="auto"/>
            <w:vAlign w:val="center"/>
            <w:hideMark/>
          </w:tcPr>
          <w:p w14:paraId="464E0C42" w14:textId="77777777" w:rsidR="00DE7261" w:rsidRPr="00DE7261" w:rsidRDefault="00DE7261" w:rsidP="00DE7261">
            <w:pPr>
              <w:jc w:val="right"/>
              <w:rPr>
                <w:sz w:val="20"/>
              </w:rPr>
            </w:pPr>
            <w:r w:rsidRPr="00DE7261">
              <w:rPr>
                <w:sz w:val="20"/>
              </w:rPr>
              <w:t>2 206,0</w:t>
            </w:r>
          </w:p>
        </w:tc>
        <w:tc>
          <w:tcPr>
            <w:tcW w:w="992" w:type="dxa"/>
            <w:tcBorders>
              <w:top w:val="nil"/>
              <w:left w:val="nil"/>
              <w:bottom w:val="single" w:sz="4" w:space="0" w:color="000000"/>
              <w:right w:val="single" w:sz="4" w:space="0" w:color="000000"/>
            </w:tcBorders>
            <w:shd w:val="clear" w:color="auto" w:fill="auto"/>
            <w:vAlign w:val="center"/>
            <w:hideMark/>
          </w:tcPr>
          <w:p w14:paraId="3B391AA4" w14:textId="77777777" w:rsidR="00DE7261" w:rsidRPr="00DE7261" w:rsidRDefault="00DE7261" w:rsidP="00DE7261">
            <w:pPr>
              <w:jc w:val="right"/>
              <w:rPr>
                <w:sz w:val="20"/>
              </w:rPr>
            </w:pPr>
            <w:r w:rsidRPr="00DE7261">
              <w:rPr>
                <w:sz w:val="20"/>
              </w:rPr>
              <w:t>2 206,0</w:t>
            </w:r>
          </w:p>
        </w:tc>
      </w:tr>
      <w:tr w:rsidR="00DE7261" w:rsidRPr="00DE7261" w14:paraId="278CECD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2AEABC6" w14:textId="77777777" w:rsidR="00DE7261" w:rsidRPr="00DE7261" w:rsidRDefault="00DE7261" w:rsidP="00DE7261">
            <w:pPr>
              <w:rPr>
                <w:sz w:val="20"/>
              </w:rPr>
            </w:pPr>
            <w:r w:rsidRPr="00DE7261">
              <w:rPr>
                <w:sz w:val="20"/>
              </w:rPr>
              <w:t>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20076E9"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6DEBA62"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9A1377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18D99F6F"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6FC61893" w14:textId="77777777" w:rsidR="00DE7261" w:rsidRPr="00DE7261" w:rsidRDefault="00DE7261" w:rsidP="00DE7261">
            <w:pPr>
              <w:jc w:val="center"/>
              <w:rPr>
                <w:sz w:val="20"/>
              </w:rPr>
            </w:pPr>
            <w:r w:rsidRPr="00DE7261">
              <w:rPr>
                <w:sz w:val="20"/>
              </w:rPr>
              <w:t>200</w:t>
            </w:r>
          </w:p>
        </w:tc>
        <w:tc>
          <w:tcPr>
            <w:tcW w:w="850" w:type="dxa"/>
            <w:tcBorders>
              <w:top w:val="nil"/>
              <w:left w:val="nil"/>
              <w:bottom w:val="single" w:sz="4" w:space="0" w:color="000000"/>
              <w:right w:val="single" w:sz="4" w:space="0" w:color="000000"/>
            </w:tcBorders>
            <w:shd w:val="clear" w:color="auto" w:fill="auto"/>
            <w:vAlign w:val="center"/>
            <w:hideMark/>
          </w:tcPr>
          <w:p w14:paraId="1DA9A289" w14:textId="77777777" w:rsidR="00DE7261" w:rsidRPr="00DE7261" w:rsidRDefault="00DE7261" w:rsidP="00DE7261">
            <w:pPr>
              <w:jc w:val="right"/>
              <w:rPr>
                <w:sz w:val="20"/>
              </w:rPr>
            </w:pPr>
            <w:r w:rsidRPr="00DE7261">
              <w:rPr>
                <w:sz w:val="20"/>
              </w:rPr>
              <w:t>274,0</w:t>
            </w:r>
          </w:p>
        </w:tc>
        <w:tc>
          <w:tcPr>
            <w:tcW w:w="1134" w:type="dxa"/>
            <w:tcBorders>
              <w:top w:val="nil"/>
              <w:left w:val="nil"/>
              <w:bottom w:val="single" w:sz="4" w:space="0" w:color="000000"/>
              <w:right w:val="single" w:sz="4" w:space="0" w:color="000000"/>
            </w:tcBorders>
            <w:shd w:val="clear" w:color="auto" w:fill="auto"/>
            <w:vAlign w:val="center"/>
            <w:hideMark/>
          </w:tcPr>
          <w:p w14:paraId="0FCD213D" w14:textId="77777777" w:rsidR="00DE7261" w:rsidRPr="00DE7261" w:rsidRDefault="00DE7261" w:rsidP="00DE7261">
            <w:pPr>
              <w:jc w:val="right"/>
              <w:rPr>
                <w:sz w:val="20"/>
              </w:rPr>
            </w:pPr>
            <w:r w:rsidRPr="00DE7261">
              <w:rPr>
                <w:sz w:val="20"/>
              </w:rPr>
              <w:t>274,0</w:t>
            </w:r>
          </w:p>
        </w:tc>
        <w:tc>
          <w:tcPr>
            <w:tcW w:w="992" w:type="dxa"/>
            <w:tcBorders>
              <w:top w:val="nil"/>
              <w:left w:val="nil"/>
              <w:bottom w:val="single" w:sz="4" w:space="0" w:color="000000"/>
              <w:right w:val="single" w:sz="4" w:space="0" w:color="000000"/>
            </w:tcBorders>
            <w:shd w:val="clear" w:color="auto" w:fill="auto"/>
            <w:vAlign w:val="center"/>
            <w:hideMark/>
          </w:tcPr>
          <w:p w14:paraId="4B80CEDE" w14:textId="77777777" w:rsidR="00DE7261" w:rsidRPr="00DE7261" w:rsidRDefault="00DE7261" w:rsidP="00DE7261">
            <w:pPr>
              <w:jc w:val="right"/>
              <w:rPr>
                <w:sz w:val="20"/>
              </w:rPr>
            </w:pPr>
            <w:r w:rsidRPr="00DE7261">
              <w:rPr>
                <w:sz w:val="20"/>
              </w:rPr>
              <w:t>997,4</w:t>
            </w:r>
          </w:p>
        </w:tc>
      </w:tr>
      <w:tr w:rsidR="00DE7261" w:rsidRPr="00DE7261" w14:paraId="3CCCF0B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466FE45" w14:textId="77777777" w:rsidR="00DE7261" w:rsidRPr="00DE7261" w:rsidRDefault="00DE7261" w:rsidP="00DE7261">
            <w:pPr>
              <w:rPr>
                <w:sz w:val="20"/>
              </w:rPr>
            </w:pPr>
            <w:r w:rsidRPr="00DE7261">
              <w:rPr>
                <w:sz w:val="20"/>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vAlign w:val="center"/>
            <w:hideMark/>
          </w:tcPr>
          <w:p w14:paraId="5E359B2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98EB55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2D0641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F9D7046"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25E8E8B4" w14:textId="77777777" w:rsidR="00DE7261" w:rsidRPr="00DE7261" w:rsidRDefault="00DE7261" w:rsidP="00DE7261">
            <w:pPr>
              <w:jc w:val="center"/>
              <w:rPr>
                <w:sz w:val="20"/>
              </w:rPr>
            </w:pPr>
            <w:r w:rsidRPr="00DE7261">
              <w:rPr>
                <w:sz w:val="20"/>
              </w:rPr>
              <w:t>240</w:t>
            </w:r>
          </w:p>
        </w:tc>
        <w:tc>
          <w:tcPr>
            <w:tcW w:w="850" w:type="dxa"/>
            <w:tcBorders>
              <w:top w:val="nil"/>
              <w:left w:val="nil"/>
              <w:bottom w:val="single" w:sz="4" w:space="0" w:color="000000"/>
              <w:right w:val="single" w:sz="4" w:space="0" w:color="000000"/>
            </w:tcBorders>
            <w:shd w:val="clear" w:color="auto" w:fill="auto"/>
            <w:vAlign w:val="center"/>
            <w:hideMark/>
          </w:tcPr>
          <w:p w14:paraId="7333FF81" w14:textId="77777777" w:rsidR="00DE7261" w:rsidRPr="00DE7261" w:rsidRDefault="00DE7261" w:rsidP="00DE7261">
            <w:pPr>
              <w:jc w:val="right"/>
              <w:rPr>
                <w:sz w:val="20"/>
              </w:rPr>
            </w:pPr>
            <w:r w:rsidRPr="00DE7261">
              <w:rPr>
                <w:sz w:val="20"/>
              </w:rPr>
              <w:t>274,0</w:t>
            </w:r>
          </w:p>
        </w:tc>
        <w:tc>
          <w:tcPr>
            <w:tcW w:w="1134" w:type="dxa"/>
            <w:tcBorders>
              <w:top w:val="nil"/>
              <w:left w:val="nil"/>
              <w:bottom w:val="single" w:sz="4" w:space="0" w:color="000000"/>
              <w:right w:val="single" w:sz="4" w:space="0" w:color="000000"/>
            </w:tcBorders>
            <w:shd w:val="clear" w:color="auto" w:fill="auto"/>
            <w:vAlign w:val="center"/>
            <w:hideMark/>
          </w:tcPr>
          <w:p w14:paraId="2CDDE7F5" w14:textId="77777777" w:rsidR="00DE7261" w:rsidRPr="00DE7261" w:rsidRDefault="00DE7261" w:rsidP="00DE7261">
            <w:pPr>
              <w:jc w:val="right"/>
              <w:rPr>
                <w:sz w:val="20"/>
              </w:rPr>
            </w:pPr>
            <w:r w:rsidRPr="00DE7261">
              <w:rPr>
                <w:sz w:val="20"/>
              </w:rPr>
              <w:t>274,0</w:t>
            </w:r>
          </w:p>
        </w:tc>
        <w:tc>
          <w:tcPr>
            <w:tcW w:w="992" w:type="dxa"/>
            <w:tcBorders>
              <w:top w:val="nil"/>
              <w:left w:val="nil"/>
              <w:bottom w:val="single" w:sz="4" w:space="0" w:color="000000"/>
              <w:right w:val="single" w:sz="4" w:space="0" w:color="000000"/>
            </w:tcBorders>
            <w:shd w:val="clear" w:color="auto" w:fill="auto"/>
            <w:vAlign w:val="center"/>
            <w:hideMark/>
          </w:tcPr>
          <w:p w14:paraId="581871A7" w14:textId="77777777" w:rsidR="00DE7261" w:rsidRPr="00DE7261" w:rsidRDefault="00DE7261" w:rsidP="00DE7261">
            <w:pPr>
              <w:jc w:val="right"/>
              <w:rPr>
                <w:sz w:val="20"/>
              </w:rPr>
            </w:pPr>
            <w:r w:rsidRPr="00DE7261">
              <w:rPr>
                <w:sz w:val="20"/>
              </w:rPr>
              <w:t>997,4</w:t>
            </w:r>
          </w:p>
        </w:tc>
      </w:tr>
      <w:tr w:rsidR="00DE7261" w:rsidRPr="00DE7261" w14:paraId="6193E5CA"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D3C0057" w14:textId="77777777" w:rsidR="00DE7261" w:rsidRPr="00DE7261" w:rsidRDefault="00DE7261" w:rsidP="00DE7261">
            <w:pPr>
              <w:rPr>
                <w:sz w:val="20"/>
              </w:rPr>
            </w:pPr>
            <w:r w:rsidRPr="00DE7261">
              <w:rPr>
                <w:sz w:val="20"/>
              </w:rPr>
              <w:t>Закупка товаров, работ и услуг в сфере информационно-коммуникационных технологий</w:t>
            </w:r>
          </w:p>
        </w:tc>
        <w:tc>
          <w:tcPr>
            <w:tcW w:w="715" w:type="dxa"/>
            <w:tcBorders>
              <w:top w:val="nil"/>
              <w:left w:val="nil"/>
              <w:bottom w:val="single" w:sz="4" w:space="0" w:color="000000"/>
              <w:right w:val="single" w:sz="4" w:space="0" w:color="000000"/>
            </w:tcBorders>
            <w:shd w:val="clear" w:color="auto" w:fill="auto"/>
            <w:vAlign w:val="center"/>
            <w:hideMark/>
          </w:tcPr>
          <w:p w14:paraId="21E5CB3F"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7B2E7DD"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575B0B2"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3F088B55"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45D620A8" w14:textId="77777777" w:rsidR="00DE7261" w:rsidRPr="00DE7261" w:rsidRDefault="00DE7261" w:rsidP="00DE7261">
            <w:pPr>
              <w:jc w:val="center"/>
              <w:rPr>
                <w:sz w:val="20"/>
              </w:rPr>
            </w:pPr>
            <w:r w:rsidRPr="00DE7261">
              <w:rPr>
                <w:sz w:val="20"/>
              </w:rPr>
              <w:t>242</w:t>
            </w:r>
          </w:p>
        </w:tc>
        <w:tc>
          <w:tcPr>
            <w:tcW w:w="850" w:type="dxa"/>
            <w:tcBorders>
              <w:top w:val="nil"/>
              <w:left w:val="nil"/>
              <w:bottom w:val="single" w:sz="4" w:space="0" w:color="000000"/>
              <w:right w:val="single" w:sz="4" w:space="0" w:color="000000"/>
            </w:tcBorders>
            <w:shd w:val="clear" w:color="auto" w:fill="auto"/>
            <w:vAlign w:val="center"/>
            <w:hideMark/>
          </w:tcPr>
          <w:p w14:paraId="42AFB2A2" w14:textId="77777777" w:rsidR="00DE7261" w:rsidRPr="00DE7261" w:rsidRDefault="00DE7261" w:rsidP="00DE7261">
            <w:pPr>
              <w:jc w:val="right"/>
              <w:rPr>
                <w:sz w:val="20"/>
              </w:rPr>
            </w:pPr>
            <w:r w:rsidRPr="00DE7261">
              <w:rPr>
                <w:sz w:val="20"/>
              </w:rPr>
              <w:t>179,9</w:t>
            </w:r>
          </w:p>
        </w:tc>
        <w:tc>
          <w:tcPr>
            <w:tcW w:w="1134" w:type="dxa"/>
            <w:tcBorders>
              <w:top w:val="nil"/>
              <w:left w:val="nil"/>
              <w:bottom w:val="single" w:sz="4" w:space="0" w:color="000000"/>
              <w:right w:val="single" w:sz="4" w:space="0" w:color="000000"/>
            </w:tcBorders>
            <w:shd w:val="clear" w:color="auto" w:fill="auto"/>
            <w:vAlign w:val="center"/>
            <w:hideMark/>
          </w:tcPr>
          <w:p w14:paraId="6964D661" w14:textId="77777777" w:rsidR="00DE7261" w:rsidRPr="00DE7261" w:rsidRDefault="00DE7261" w:rsidP="00DE7261">
            <w:pPr>
              <w:jc w:val="right"/>
              <w:rPr>
                <w:sz w:val="20"/>
              </w:rPr>
            </w:pPr>
            <w:r w:rsidRPr="00DE7261">
              <w:rPr>
                <w:sz w:val="20"/>
              </w:rPr>
              <w:t>180,0</w:t>
            </w:r>
          </w:p>
        </w:tc>
        <w:tc>
          <w:tcPr>
            <w:tcW w:w="992" w:type="dxa"/>
            <w:tcBorders>
              <w:top w:val="nil"/>
              <w:left w:val="nil"/>
              <w:bottom w:val="single" w:sz="4" w:space="0" w:color="000000"/>
              <w:right w:val="single" w:sz="4" w:space="0" w:color="000000"/>
            </w:tcBorders>
            <w:shd w:val="clear" w:color="auto" w:fill="auto"/>
            <w:vAlign w:val="center"/>
            <w:hideMark/>
          </w:tcPr>
          <w:p w14:paraId="5C8125CC" w14:textId="77777777" w:rsidR="00DE7261" w:rsidRPr="00DE7261" w:rsidRDefault="00DE7261" w:rsidP="00DE7261">
            <w:pPr>
              <w:jc w:val="right"/>
              <w:rPr>
                <w:sz w:val="20"/>
              </w:rPr>
            </w:pPr>
            <w:r w:rsidRPr="00DE7261">
              <w:rPr>
                <w:sz w:val="20"/>
              </w:rPr>
              <w:t>787,6</w:t>
            </w:r>
          </w:p>
        </w:tc>
      </w:tr>
      <w:tr w:rsidR="00DE7261" w:rsidRPr="00DE7261" w14:paraId="0350188B"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1E358B1" w14:textId="77777777" w:rsidR="00DE7261" w:rsidRPr="00DE7261" w:rsidRDefault="00DE7261" w:rsidP="00DE7261">
            <w:pPr>
              <w:rPr>
                <w:sz w:val="20"/>
              </w:rPr>
            </w:pPr>
            <w:r w:rsidRPr="00DE7261">
              <w:rPr>
                <w:sz w:val="20"/>
              </w:rPr>
              <w:lastRenderedPageBreak/>
              <w:t>Прочая закупка товаров, работ и услуг</w:t>
            </w:r>
          </w:p>
        </w:tc>
        <w:tc>
          <w:tcPr>
            <w:tcW w:w="715" w:type="dxa"/>
            <w:tcBorders>
              <w:top w:val="nil"/>
              <w:left w:val="nil"/>
              <w:bottom w:val="single" w:sz="4" w:space="0" w:color="000000"/>
              <w:right w:val="single" w:sz="4" w:space="0" w:color="000000"/>
            </w:tcBorders>
            <w:shd w:val="clear" w:color="auto" w:fill="auto"/>
            <w:vAlign w:val="center"/>
            <w:hideMark/>
          </w:tcPr>
          <w:p w14:paraId="09CE3DC5"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8245C4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5F4D29F"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C40E938" w14:textId="77777777" w:rsidR="00DE7261" w:rsidRPr="00DE7261" w:rsidRDefault="00DE7261" w:rsidP="00DE7261">
            <w:pPr>
              <w:jc w:val="center"/>
              <w:rPr>
                <w:sz w:val="20"/>
              </w:rPr>
            </w:pPr>
            <w:r w:rsidRPr="00DE7261">
              <w:rPr>
                <w:sz w:val="20"/>
              </w:rPr>
              <w:t>12 0 13 00000</w:t>
            </w:r>
          </w:p>
        </w:tc>
        <w:tc>
          <w:tcPr>
            <w:tcW w:w="648" w:type="dxa"/>
            <w:tcBorders>
              <w:top w:val="nil"/>
              <w:left w:val="nil"/>
              <w:bottom w:val="single" w:sz="4" w:space="0" w:color="000000"/>
              <w:right w:val="single" w:sz="4" w:space="0" w:color="000000"/>
            </w:tcBorders>
            <w:shd w:val="clear" w:color="auto" w:fill="auto"/>
            <w:vAlign w:val="center"/>
            <w:hideMark/>
          </w:tcPr>
          <w:p w14:paraId="313FB973" w14:textId="77777777" w:rsidR="00DE7261" w:rsidRPr="00DE7261" w:rsidRDefault="00DE7261" w:rsidP="00DE7261">
            <w:pPr>
              <w:jc w:val="center"/>
              <w:rPr>
                <w:sz w:val="20"/>
              </w:rPr>
            </w:pPr>
            <w:r w:rsidRPr="00DE7261">
              <w:rPr>
                <w:sz w:val="20"/>
              </w:rPr>
              <w:t>244</w:t>
            </w:r>
          </w:p>
        </w:tc>
        <w:tc>
          <w:tcPr>
            <w:tcW w:w="850" w:type="dxa"/>
            <w:tcBorders>
              <w:top w:val="nil"/>
              <w:left w:val="nil"/>
              <w:bottom w:val="single" w:sz="4" w:space="0" w:color="000000"/>
              <w:right w:val="single" w:sz="4" w:space="0" w:color="000000"/>
            </w:tcBorders>
            <w:shd w:val="clear" w:color="auto" w:fill="auto"/>
            <w:vAlign w:val="center"/>
            <w:hideMark/>
          </w:tcPr>
          <w:p w14:paraId="74BA3BC7" w14:textId="77777777" w:rsidR="00DE7261" w:rsidRPr="00DE7261" w:rsidRDefault="00DE7261" w:rsidP="00DE7261">
            <w:pPr>
              <w:jc w:val="right"/>
              <w:rPr>
                <w:sz w:val="20"/>
              </w:rPr>
            </w:pPr>
            <w:r w:rsidRPr="00DE7261">
              <w:rPr>
                <w:sz w:val="20"/>
              </w:rPr>
              <w:t>94,1</w:t>
            </w:r>
          </w:p>
        </w:tc>
        <w:tc>
          <w:tcPr>
            <w:tcW w:w="1134" w:type="dxa"/>
            <w:tcBorders>
              <w:top w:val="nil"/>
              <w:left w:val="nil"/>
              <w:bottom w:val="single" w:sz="4" w:space="0" w:color="000000"/>
              <w:right w:val="single" w:sz="4" w:space="0" w:color="000000"/>
            </w:tcBorders>
            <w:shd w:val="clear" w:color="auto" w:fill="auto"/>
            <w:vAlign w:val="center"/>
            <w:hideMark/>
          </w:tcPr>
          <w:p w14:paraId="27943AAE" w14:textId="77777777" w:rsidR="00DE7261" w:rsidRPr="00DE7261" w:rsidRDefault="00DE7261" w:rsidP="00DE7261">
            <w:pPr>
              <w:jc w:val="right"/>
              <w:rPr>
                <w:sz w:val="20"/>
              </w:rPr>
            </w:pPr>
            <w:r w:rsidRPr="00DE7261">
              <w:rPr>
                <w:sz w:val="20"/>
              </w:rPr>
              <w:t>94,0</w:t>
            </w:r>
          </w:p>
        </w:tc>
        <w:tc>
          <w:tcPr>
            <w:tcW w:w="992" w:type="dxa"/>
            <w:tcBorders>
              <w:top w:val="nil"/>
              <w:left w:val="nil"/>
              <w:bottom w:val="single" w:sz="4" w:space="0" w:color="000000"/>
              <w:right w:val="single" w:sz="4" w:space="0" w:color="000000"/>
            </w:tcBorders>
            <w:shd w:val="clear" w:color="auto" w:fill="auto"/>
            <w:vAlign w:val="center"/>
            <w:hideMark/>
          </w:tcPr>
          <w:p w14:paraId="7C9BE293" w14:textId="77777777" w:rsidR="00DE7261" w:rsidRPr="00DE7261" w:rsidRDefault="00DE7261" w:rsidP="00DE7261">
            <w:pPr>
              <w:jc w:val="right"/>
              <w:rPr>
                <w:sz w:val="20"/>
              </w:rPr>
            </w:pPr>
            <w:r w:rsidRPr="00DE7261">
              <w:rPr>
                <w:sz w:val="20"/>
              </w:rPr>
              <w:t>209,8</w:t>
            </w:r>
          </w:p>
        </w:tc>
      </w:tr>
      <w:tr w:rsidR="00DE7261" w:rsidRPr="00DE7261" w14:paraId="36B4C19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2CA38C8"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12F1118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53AFDE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32A684D"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0CEFF0FF"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6BFD21C1"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904E602" w14:textId="77777777" w:rsidR="00DE7261" w:rsidRPr="00DE7261" w:rsidRDefault="00DE7261" w:rsidP="00DE7261">
            <w:pPr>
              <w:jc w:val="right"/>
              <w:rPr>
                <w:sz w:val="20"/>
              </w:rPr>
            </w:pPr>
            <w:r w:rsidRPr="00DE7261">
              <w:rPr>
                <w:sz w:val="20"/>
              </w:rPr>
              <w:t>66 282,2</w:t>
            </w:r>
          </w:p>
        </w:tc>
        <w:tc>
          <w:tcPr>
            <w:tcW w:w="1134" w:type="dxa"/>
            <w:tcBorders>
              <w:top w:val="nil"/>
              <w:left w:val="nil"/>
              <w:bottom w:val="single" w:sz="4" w:space="0" w:color="000000"/>
              <w:right w:val="single" w:sz="4" w:space="0" w:color="000000"/>
            </w:tcBorders>
            <w:shd w:val="clear" w:color="FFFFFF" w:fill="FFFFFF"/>
            <w:vAlign w:val="center"/>
            <w:hideMark/>
          </w:tcPr>
          <w:p w14:paraId="7BF8C3D9" w14:textId="77777777" w:rsidR="00DE7261" w:rsidRPr="00DE7261" w:rsidRDefault="00DE7261" w:rsidP="00DE7261">
            <w:pPr>
              <w:jc w:val="right"/>
              <w:rPr>
                <w:sz w:val="20"/>
              </w:rPr>
            </w:pPr>
            <w:r w:rsidRPr="00DE7261">
              <w:rPr>
                <w:sz w:val="20"/>
              </w:rPr>
              <w:t>6 895,2</w:t>
            </w:r>
          </w:p>
        </w:tc>
        <w:tc>
          <w:tcPr>
            <w:tcW w:w="992" w:type="dxa"/>
            <w:tcBorders>
              <w:top w:val="nil"/>
              <w:left w:val="nil"/>
              <w:bottom w:val="single" w:sz="4" w:space="0" w:color="000000"/>
              <w:right w:val="single" w:sz="4" w:space="0" w:color="000000"/>
            </w:tcBorders>
            <w:shd w:val="clear" w:color="FFFFFF" w:fill="FFFFFF"/>
            <w:vAlign w:val="center"/>
            <w:hideMark/>
          </w:tcPr>
          <w:p w14:paraId="117E55F8" w14:textId="77777777" w:rsidR="00DE7261" w:rsidRPr="00DE7261" w:rsidRDefault="00DE7261" w:rsidP="00DE7261">
            <w:pPr>
              <w:jc w:val="right"/>
              <w:rPr>
                <w:sz w:val="20"/>
              </w:rPr>
            </w:pPr>
            <w:r w:rsidRPr="00DE7261">
              <w:rPr>
                <w:sz w:val="20"/>
              </w:rPr>
              <w:t>5 145,2</w:t>
            </w:r>
          </w:p>
        </w:tc>
      </w:tr>
      <w:tr w:rsidR="00DE7261" w:rsidRPr="00DE7261" w14:paraId="026009F9"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F72B38A" w14:textId="77777777" w:rsidR="00DE7261" w:rsidRPr="00DE7261" w:rsidRDefault="00DE7261" w:rsidP="00DE7261">
            <w:pPr>
              <w:rPr>
                <w:sz w:val="20"/>
              </w:rPr>
            </w:pPr>
            <w:r w:rsidRPr="00DE7261">
              <w:rPr>
                <w:sz w:val="20"/>
              </w:rPr>
              <w:t>Расходы, связанные с исполнением судебных актов по искам к муниципальному образованию (казне)</w:t>
            </w:r>
          </w:p>
        </w:tc>
        <w:tc>
          <w:tcPr>
            <w:tcW w:w="715" w:type="dxa"/>
            <w:tcBorders>
              <w:top w:val="nil"/>
              <w:left w:val="nil"/>
              <w:bottom w:val="single" w:sz="4" w:space="0" w:color="000000"/>
              <w:right w:val="single" w:sz="4" w:space="0" w:color="000000"/>
            </w:tcBorders>
            <w:shd w:val="clear" w:color="auto" w:fill="auto"/>
            <w:vAlign w:val="center"/>
            <w:hideMark/>
          </w:tcPr>
          <w:p w14:paraId="7E5E832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AD98C91"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6F248A7"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7DA0E6E"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73684AAE"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0305E250" w14:textId="77777777" w:rsidR="00DE7261" w:rsidRPr="00DE7261" w:rsidRDefault="00DE7261" w:rsidP="00DE7261">
            <w:pPr>
              <w:jc w:val="right"/>
              <w:rPr>
                <w:sz w:val="20"/>
              </w:rPr>
            </w:pPr>
            <w:r w:rsidRPr="00DE7261">
              <w:rPr>
                <w:sz w:val="20"/>
              </w:rPr>
              <w:t>315,0</w:t>
            </w:r>
          </w:p>
        </w:tc>
        <w:tc>
          <w:tcPr>
            <w:tcW w:w="1134" w:type="dxa"/>
            <w:tcBorders>
              <w:top w:val="nil"/>
              <w:left w:val="nil"/>
              <w:bottom w:val="single" w:sz="4" w:space="0" w:color="000000"/>
              <w:right w:val="single" w:sz="4" w:space="0" w:color="000000"/>
            </w:tcBorders>
            <w:shd w:val="clear" w:color="auto" w:fill="auto"/>
            <w:vAlign w:val="center"/>
            <w:hideMark/>
          </w:tcPr>
          <w:p w14:paraId="13C7B62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FA404FB" w14:textId="77777777" w:rsidR="00DE7261" w:rsidRPr="00DE7261" w:rsidRDefault="00DE7261" w:rsidP="00DE7261">
            <w:pPr>
              <w:jc w:val="right"/>
              <w:rPr>
                <w:sz w:val="20"/>
              </w:rPr>
            </w:pPr>
            <w:r w:rsidRPr="00DE7261">
              <w:rPr>
                <w:sz w:val="20"/>
              </w:rPr>
              <w:t> </w:t>
            </w:r>
          </w:p>
        </w:tc>
      </w:tr>
      <w:tr w:rsidR="00DE7261" w:rsidRPr="00DE7261" w14:paraId="7944593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96B4171"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62BA576E"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1B8FD7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0E0844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03FDE5A"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3D4209DF"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29818E6C" w14:textId="77777777" w:rsidR="00DE7261" w:rsidRPr="00DE7261" w:rsidRDefault="00DE7261" w:rsidP="00DE7261">
            <w:pPr>
              <w:jc w:val="right"/>
              <w:rPr>
                <w:sz w:val="20"/>
              </w:rPr>
            </w:pPr>
            <w:r w:rsidRPr="00DE7261">
              <w:rPr>
                <w:sz w:val="20"/>
              </w:rPr>
              <w:t>315,0</w:t>
            </w:r>
          </w:p>
        </w:tc>
        <w:tc>
          <w:tcPr>
            <w:tcW w:w="1134" w:type="dxa"/>
            <w:tcBorders>
              <w:top w:val="nil"/>
              <w:left w:val="nil"/>
              <w:bottom w:val="single" w:sz="4" w:space="0" w:color="000000"/>
              <w:right w:val="single" w:sz="4" w:space="0" w:color="000000"/>
            </w:tcBorders>
            <w:shd w:val="clear" w:color="auto" w:fill="auto"/>
            <w:vAlign w:val="center"/>
            <w:hideMark/>
          </w:tcPr>
          <w:p w14:paraId="6A4199F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1BCF65E" w14:textId="77777777" w:rsidR="00DE7261" w:rsidRPr="00DE7261" w:rsidRDefault="00DE7261" w:rsidP="00DE7261">
            <w:pPr>
              <w:jc w:val="right"/>
              <w:rPr>
                <w:sz w:val="20"/>
              </w:rPr>
            </w:pPr>
            <w:r w:rsidRPr="00DE7261">
              <w:rPr>
                <w:sz w:val="20"/>
              </w:rPr>
              <w:t> </w:t>
            </w:r>
          </w:p>
        </w:tc>
      </w:tr>
      <w:tr w:rsidR="00DE7261" w:rsidRPr="00DE7261" w14:paraId="5081980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4E1FE142" w14:textId="77777777" w:rsidR="00DE7261" w:rsidRPr="00DE7261" w:rsidRDefault="00DE7261" w:rsidP="00DE7261">
            <w:pPr>
              <w:rPr>
                <w:sz w:val="20"/>
              </w:rPr>
            </w:pPr>
            <w:r w:rsidRPr="00DE7261">
              <w:rPr>
                <w:sz w:val="20"/>
              </w:rPr>
              <w:t>Исполнение судебных актов</w:t>
            </w:r>
          </w:p>
        </w:tc>
        <w:tc>
          <w:tcPr>
            <w:tcW w:w="715" w:type="dxa"/>
            <w:tcBorders>
              <w:top w:val="nil"/>
              <w:left w:val="nil"/>
              <w:bottom w:val="single" w:sz="4" w:space="0" w:color="000000"/>
              <w:right w:val="single" w:sz="4" w:space="0" w:color="000000"/>
            </w:tcBorders>
            <w:shd w:val="clear" w:color="auto" w:fill="auto"/>
            <w:vAlign w:val="center"/>
            <w:hideMark/>
          </w:tcPr>
          <w:p w14:paraId="38117D10"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1F7B1B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669B0B0"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FAC4FC3"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107CE766" w14:textId="77777777" w:rsidR="00DE7261" w:rsidRPr="00DE7261" w:rsidRDefault="00DE7261" w:rsidP="00DE7261">
            <w:pPr>
              <w:jc w:val="center"/>
              <w:rPr>
                <w:sz w:val="20"/>
              </w:rPr>
            </w:pPr>
            <w:r w:rsidRPr="00DE7261">
              <w:rPr>
                <w:sz w:val="20"/>
              </w:rPr>
              <w:t>830</w:t>
            </w:r>
          </w:p>
        </w:tc>
        <w:tc>
          <w:tcPr>
            <w:tcW w:w="850" w:type="dxa"/>
            <w:tcBorders>
              <w:top w:val="nil"/>
              <w:left w:val="nil"/>
              <w:bottom w:val="single" w:sz="4" w:space="0" w:color="000000"/>
              <w:right w:val="single" w:sz="4" w:space="0" w:color="000000"/>
            </w:tcBorders>
            <w:shd w:val="clear" w:color="auto" w:fill="auto"/>
            <w:vAlign w:val="center"/>
            <w:hideMark/>
          </w:tcPr>
          <w:p w14:paraId="22C5FBC3" w14:textId="77777777" w:rsidR="00DE7261" w:rsidRPr="00DE7261" w:rsidRDefault="00DE7261" w:rsidP="00DE7261">
            <w:pPr>
              <w:jc w:val="right"/>
              <w:rPr>
                <w:sz w:val="20"/>
              </w:rPr>
            </w:pPr>
            <w:r w:rsidRPr="00DE7261">
              <w:rPr>
                <w:sz w:val="20"/>
              </w:rPr>
              <w:t>315,0</w:t>
            </w:r>
          </w:p>
        </w:tc>
        <w:tc>
          <w:tcPr>
            <w:tcW w:w="1134" w:type="dxa"/>
            <w:tcBorders>
              <w:top w:val="nil"/>
              <w:left w:val="nil"/>
              <w:bottom w:val="single" w:sz="4" w:space="0" w:color="000000"/>
              <w:right w:val="single" w:sz="4" w:space="0" w:color="000000"/>
            </w:tcBorders>
            <w:shd w:val="clear" w:color="auto" w:fill="auto"/>
            <w:vAlign w:val="center"/>
            <w:hideMark/>
          </w:tcPr>
          <w:p w14:paraId="20583B2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3E26D22" w14:textId="77777777" w:rsidR="00DE7261" w:rsidRPr="00DE7261" w:rsidRDefault="00DE7261" w:rsidP="00DE7261">
            <w:pPr>
              <w:jc w:val="right"/>
              <w:rPr>
                <w:sz w:val="20"/>
              </w:rPr>
            </w:pPr>
            <w:r w:rsidRPr="00DE7261">
              <w:rPr>
                <w:sz w:val="20"/>
              </w:rPr>
              <w:t> </w:t>
            </w:r>
          </w:p>
        </w:tc>
      </w:tr>
      <w:tr w:rsidR="00DE7261" w:rsidRPr="00DE7261" w14:paraId="70E2DC19"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16B13283" w14:textId="77777777" w:rsidR="00DE7261" w:rsidRPr="00DE7261" w:rsidRDefault="00DE7261" w:rsidP="00DE7261">
            <w:pPr>
              <w:rPr>
                <w:sz w:val="20"/>
              </w:rPr>
            </w:pPr>
            <w:r w:rsidRPr="00DE7261">
              <w:rPr>
                <w:sz w:val="20"/>
              </w:rPr>
              <w:t>Исполнение судебных актов Российской Федерации и мировых соглашений по возмещению причиненного вреда</w:t>
            </w:r>
          </w:p>
        </w:tc>
        <w:tc>
          <w:tcPr>
            <w:tcW w:w="715" w:type="dxa"/>
            <w:tcBorders>
              <w:top w:val="nil"/>
              <w:left w:val="nil"/>
              <w:bottom w:val="single" w:sz="4" w:space="0" w:color="000000"/>
              <w:right w:val="single" w:sz="4" w:space="0" w:color="000000"/>
            </w:tcBorders>
            <w:shd w:val="clear" w:color="auto" w:fill="auto"/>
            <w:vAlign w:val="center"/>
            <w:hideMark/>
          </w:tcPr>
          <w:p w14:paraId="26EB7E65"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35CA203"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3C02536"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D602D1B" w14:textId="77777777" w:rsidR="00DE7261" w:rsidRPr="00DE7261" w:rsidRDefault="00DE7261" w:rsidP="00DE7261">
            <w:pPr>
              <w:jc w:val="center"/>
              <w:rPr>
                <w:sz w:val="20"/>
              </w:rPr>
            </w:pPr>
            <w:r w:rsidRPr="00DE7261">
              <w:rPr>
                <w:sz w:val="20"/>
              </w:rPr>
              <w:t>99 0 00 00270</w:t>
            </w:r>
          </w:p>
        </w:tc>
        <w:tc>
          <w:tcPr>
            <w:tcW w:w="648" w:type="dxa"/>
            <w:tcBorders>
              <w:top w:val="nil"/>
              <w:left w:val="nil"/>
              <w:bottom w:val="single" w:sz="4" w:space="0" w:color="000000"/>
              <w:right w:val="single" w:sz="4" w:space="0" w:color="000000"/>
            </w:tcBorders>
            <w:shd w:val="clear" w:color="auto" w:fill="auto"/>
            <w:vAlign w:val="center"/>
            <w:hideMark/>
          </w:tcPr>
          <w:p w14:paraId="6DAF5041" w14:textId="77777777" w:rsidR="00DE7261" w:rsidRPr="00DE7261" w:rsidRDefault="00DE7261" w:rsidP="00DE7261">
            <w:pPr>
              <w:jc w:val="center"/>
              <w:rPr>
                <w:sz w:val="20"/>
              </w:rPr>
            </w:pPr>
            <w:r w:rsidRPr="00DE7261">
              <w:rPr>
                <w:sz w:val="20"/>
              </w:rPr>
              <w:t>831</w:t>
            </w:r>
          </w:p>
        </w:tc>
        <w:tc>
          <w:tcPr>
            <w:tcW w:w="850" w:type="dxa"/>
            <w:tcBorders>
              <w:top w:val="nil"/>
              <w:left w:val="nil"/>
              <w:bottom w:val="single" w:sz="4" w:space="0" w:color="000000"/>
              <w:right w:val="single" w:sz="4" w:space="0" w:color="000000"/>
            </w:tcBorders>
            <w:shd w:val="clear" w:color="auto" w:fill="auto"/>
            <w:vAlign w:val="center"/>
            <w:hideMark/>
          </w:tcPr>
          <w:p w14:paraId="79A6B9BB" w14:textId="77777777" w:rsidR="00DE7261" w:rsidRPr="00DE7261" w:rsidRDefault="00DE7261" w:rsidP="00DE7261">
            <w:pPr>
              <w:jc w:val="right"/>
              <w:rPr>
                <w:sz w:val="20"/>
              </w:rPr>
            </w:pPr>
            <w:r w:rsidRPr="00DE7261">
              <w:rPr>
                <w:sz w:val="20"/>
              </w:rPr>
              <w:t>315,0</w:t>
            </w:r>
          </w:p>
        </w:tc>
        <w:tc>
          <w:tcPr>
            <w:tcW w:w="1134" w:type="dxa"/>
            <w:tcBorders>
              <w:top w:val="nil"/>
              <w:left w:val="nil"/>
              <w:bottom w:val="single" w:sz="4" w:space="0" w:color="000000"/>
              <w:right w:val="single" w:sz="4" w:space="0" w:color="000000"/>
            </w:tcBorders>
            <w:shd w:val="clear" w:color="auto" w:fill="auto"/>
            <w:vAlign w:val="center"/>
            <w:hideMark/>
          </w:tcPr>
          <w:p w14:paraId="0C303F5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1FA7838" w14:textId="77777777" w:rsidR="00DE7261" w:rsidRPr="00DE7261" w:rsidRDefault="00DE7261" w:rsidP="00DE7261">
            <w:pPr>
              <w:jc w:val="right"/>
              <w:rPr>
                <w:sz w:val="20"/>
              </w:rPr>
            </w:pPr>
            <w:r w:rsidRPr="00DE7261">
              <w:rPr>
                <w:sz w:val="20"/>
              </w:rPr>
              <w:t> </w:t>
            </w:r>
          </w:p>
        </w:tc>
      </w:tr>
      <w:tr w:rsidR="00DE7261" w:rsidRPr="00DE7261" w14:paraId="63FB64A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4A22B087" w14:textId="77777777" w:rsidR="00DE7261" w:rsidRPr="00DE7261" w:rsidRDefault="00DE7261" w:rsidP="00DE7261">
            <w:pPr>
              <w:rPr>
                <w:sz w:val="20"/>
              </w:rPr>
            </w:pPr>
            <w:r w:rsidRPr="00DE7261">
              <w:rPr>
                <w:sz w:val="20"/>
              </w:rPr>
              <w:t>Иные межбюджетные трансферты на решение вопросов местного значения</w:t>
            </w:r>
          </w:p>
        </w:tc>
        <w:tc>
          <w:tcPr>
            <w:tcW w:w="715" w:type="dxa"/>
            <w:tcBorders>
              <w:top w:val="nil"/>
              <w:left w:val="nil"/>
              <w:bottom w:val="single" w:sz="4" w:space="0" w:color="000000"/>
              <w:right w:val="single" w:sz="4" w:space="0" w:color="000000"/>
            </w:tcBorders>
            <w:shd w:val="clear" w:color="auto" w:fill="auto"/>
            <w:vAlign w:val="center"/>
            <w:hideMark/>
          </w:tcPr>
          <w:p w14:paraId="2FDB1837"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33CC269"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4CFAF41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273B854" w14:textId="77777777" w:rsidR="00DE7261" w:rsidRPr="00DE7261" w:rsidRDefault="00DE7261" w:rsidP="00DE7261">
            <w:pPr>
              <w:jc w:val="center"/>
              <w:rPr>
                <w:sz w:val="20"/>
              </w:rPr>
            </w:pPr>
            <w:r w:rsidRPr="00DE7261">
              <w:rPr>
                <w:sz w:val="20"/>
              </w:rPr>
              <w:t>99 0 00 64110</w:t>
            </w:r>
          </w:p>
        </w:tc>
        <w:tc>
          <w:tcPr>
            <w:tcW w:w="648" w:type="dxa"/>
            <w:tcBorders>
              <w:top w:val="nil"/>
              <w:left w:val="nil"/>
              <w:bottom w:val="single" w:sz="4" w:space="0" w:color="000000"/>
              <w:right w:val="single" w:sz="4" w:space="0" w:color="000000"/>
            </w:tcBorders>
            <w:shd w:val="clear" w:color="auto" w:fill="auto"/>
            <w:vAlign w:val="center"/>
            <w:hideMark/>
          </w:tcPr>
          <w:p w14:paraId="3C735D69"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0D35864" w14:textId="77777777" w:rsidR="00DE7261" w:rsidRPr="00DE7261" w:rsidRDefault="00DE7261" w:rsidP="00DE7261">
            <w:pPr>
              <w:jc w:val="right"/>
              <w:rPr>
                <w:sz w:val="20"/>
              </w:rPr>
            </w:pPr>
            <w:r w:rsidRPr="00DE7261">
              <w:rPr>
                <w:sz w:val="20"/>
              </w:rPr>
              <w:t>41 612,0</w:t>
            </w:r>
          </w:p>
        </w:tc>
        <w:tc>
          <w:tcPr>
            <w:tcW w:w="1134" w:type="dxa"/>
            <w:tcBorders>
              <w:top w:val="nil"/>
              <w:left w:val="nil"/>
              <w:bottom w:val="single" w:sz="4" w:space="0" w:color="000000"/>
              <w:right w:val="single" w:sz="4" w:space="0" w:color="000000"/>
            </w:tcBorders>
            <w:shd w:val="clear" w:color="auto" w:fill="auto"/>
            <w:vAlign w:val="center"/>
            <w:hideMark/>
          </w:tcPr>
          <w:p w14:paraId="36F2C69A" w14:textId="77777777" w:rsidR="00DE7261" w:rsidRPr="00DE7261" w:rsidRDefault="00DE7261" w:rsidP="00DE7261">
            <w:pPr>
              <w:jc w:val="right"/>
              <w:rPr>
                <w:sz w:val="20"/>
              </w:rPr>
            </w:pPr>
            <w:r w:rsidRPr="00DE7261">
              <w:rPr>
                <w:sz w:val="20"/>
              </w:rPr>
              <w:t>6 540,0</w:t>
            </w:r>
          </w:p>
        </w:tc>
        <w:tc>
          <w:tcPr>
            <w:tcW w:w="992" w:type="dxa"/>
            <w:tcBorders>
              <w:top w:val="nil"/>
              <w:left w:val="nil"/>
              <w:bottom w:val="single" w:sz="4" w:space="0" w:color="000000"/>
              <w:right w:val="single" w:sz="4" w:space="0" w:color="000000"/>
            </w:tcBorders>
            <w:shd w:val="clear" w:color="auto" w:fill="auto"/>
            <w:vAlign w:val="center"/>
            <w:hideMark/>
          </w:tcPr>
          <w:p w14:paraId="1AB9C65C" w14:textId="77777777" w:rsidR="00DE7261" w:rsidRPr="00DE7261" w:rsidRDefault="00DE7261" w:rsidP="00DE7261">
            <w:pPr>
              <w:jc w:val="right"/>
              <w:rPr>
                <w:sz w:val="20"/>
              </w:rPr>
            </w:pPr>
            <w:r w:rsidRPr="00DE7261">
              <w:rPr>
                <w:sz w:val="20"/>
              </w:rPr>
              <w:t>4 790,0</w:t>
            </w:r>
          </w:p>
        </w:tc>
      </w:tr>
      <w:tr w:rsidR="00DE7261" w:rsidRPr="00DE7261" w14:paraId="2D3959D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E5235F6"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72ECF48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76E0144"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2334AE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4CE0293" w14:textId="77777777" w:rsidR="00DE7261" w:rsidRPr="00DE7261" w:rsidRDefault="00DE7261" w:rsidP="00DE7261">
            <w:pPr>
              <w:jc w:val="center"/>
              <w:rPr>
                <w:sz w:val="20"/>
              </w:rPr>
            </w:pPr>
            <w:r w:rsidRPr="00DE7261">
              <w:rPr>
                <w:sz w:val="20"/>
              </w:rPr>
              <w:t>99 0 00 64110</w:t>
            </w:r>
          </w:p>
        </w:tc>
        <w:tc>
          <w:tcPr>
            <w:tcW w:w="648" w:type="dxa"/>
            <w:tcBorders>
              <w:top w:val="nil"/>
              <w:left w:val="nil"/>
              <w:bottom w:val="single" w:sz="4" w:space="0" w:color="000000"/>
              <w:right w:val="single" w:sz="4" w:space="0" w:color="000000"/>
            </w:tcBorders>
            <w:shd w:val="clear" w:color="auto" w:fill="auto"/>
            <w:vAlign w:val="center"/>
            <w:hideMark/>
          </w:tcPr>
          <w:p w14:paraId="0E4575C8"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19C42BDC" w14:textId="77777777" w:rsidR="00DE7261" w:rsidRPr="00DE7261" w:rsidRDefault="00DE7261" w:rsidP="00DE7261">
            <w:pPr>
              <w:jc w:val="right"/>
              <w:rPr>
                <w:sz w:val="20"/>
              </w:rPr>
            </w:pPr>
            <w:r w:rsidRPr="00DE7261">
              <w:rPr>
                <w:sz w:val="20"/>
              </w:rPr>
              <w:t>41 612,0</w:t>
            </w:r>
          </w:p>
        </w:tc>
        <w:tc>
          <w:tcPr>
            <w:tcW w:w="1134" w:type="dxa"/>
            <w:tcBorders>
              <w:top w:val="nil"/>
              <w:left w:val="nil"/>
              <w:bottom w:val="single" w:sz="4" w:space="0" w:color="000000"/>
              <w:right w:val="single" w:sz="4" w:space="0" w:color="000000"/>
            </w:tcBorders>
            <w:shd w:val="clear" w:color="auto" w:fill="auto"/>
            <w:vAlign w:val="center"/>
            <w:hideMark/>
          </w:tcPr>
          <w:p w14:paraId="15D3653A" w14:textId="77777777" w:rsidR="00DE7261" w:rsidRPr="00DE7261" w:rsidRDefault="00DE7261" w:rsidP="00DE7261">
            <w:pPr>
              <w:jc w:val="right"/>
              <w:rPr>
                <w:sz w:val="20"/>
              </w:rPr>
            </w:pPr>
            <w:r w:rsidRPr="00DE7261">
              <w:rPr>
                <w:sz w:val="20"/>
              </w:rPr>
              <w:t>6 540,0</w:t>
            </w:r>
          </w:p>
        </w:tc>
        <w:tc>
          <w:tcPr>
            <w:tcW w:w="992" w:type="dxa"/>
            <w:tcBorders>
              <w:top w:val="nil"/>
              <w:left w:val="nil"/>
              <w:bottom w:val="single" w:sz="4" w:space="0" w:color="000000"/>
              <w:right w:val="single" w:sz="4" w:space="0" w:color="000000"/>
            </w:tcBorders>
            <w:shd w:val="clear" w:color="auto" w:fill="auto"/>
            <w:vAlign w:val="center"/>
            <w:hideMark/>
          </w:tcPr>
          <w:p w14:paraId="69DF0E6D" w14:textId="77777777" w:rsidR="00DE7261" w:rsidRPr="00DE7261" w:rsidRDefault="00DE7261" w:rsidP="00DE7261">
            <w:pPr>
              <w:jc w:val="right"/>
              <w:rPr>
                <w:sz w:val="20"/>
              </w:rPr>
            </w:pPr>
            <w:r w:rsidRPr="00DE7261">
              <w:rPr>
                <w:sz w:val="20"/>
              </w:rPr>
              <w:t>4 790,0</w:t>
            </w:r>
          </w:p>
        </w:tc>
      </w:tr>
      <w:tr w:rsidR="00DE7261" w:rsidRPr="00DE7261" w14:paraId="7F7EEA5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C378830"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4970441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2F04DF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7EAE382"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9269451" w14:textId="77777777" w:rsidR="00DE7261" w:rsidRPr="00DE7261" w:rsidRDefault="00DE7261" w:rsidP="00DE7261">
            <w:pPr>
              <w:jc w:val="center"/>
              <w:rPr>
                <w:sz w:val="20"/>
              </w:rPr>
            </w:pPr>
            <w:r w:rsidRPr="00DE7261">
              <w:rPr>
                <w:sz w:val="20"/>
              </w:rPr>
              <w:t>99 0 00 64110</w:t>
            </w:r>
          </w:p>
        </w:tc>
        <w:tc>
          <w:tcPr>
            <w:tcW w:w="648" w:type="dxa"/>
            <w:tcBorders>
              <w:top w:val="nil"/>
              <w:left w:val="nil"/>
              <w:bottom w:val="single" w:sz="4" w:space="0" w:color="000000"/>
              <w:right w:val="single" w:sz="4" w:space="0" w:color="000000"/>
            </w:tcBorders>
            <w:shd w:val="clear" w:color="auto" w:fill="auto"/>
            <w:vAlign w:val="center"/>
            <w:hideMark/>
          </w:tcPr>
          <w:p w14:paraId="3814DA11"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12FE9492" w14:textId="77777777" w:rsidR="00DE7261" w:rsidRPr="00DE7261" w:rsidRDefault="00DE7261" w:rsidP="00DE7261">
            <w:pPr>
              <w:jc w:val="right"/>
              <w:rPr>
                <w:sz w:val="20"/>
              </w:rPr>
            </w:pPr>
            <w:r w:rsidRPr="00DE7261">
              <w:rPr>
                <w:sz w:val="20"/>
              </w:rPr>
              <w:t>41 612,0</w:t>
            </w:r>
          </w:p>
        </w:tc>
        <w:tc>
          <w:tcPr>
            <w:tcW w:w="1134" w:type="dxa"/>
            <w:tcBorders>
              <w:top w:val="nil"/>
              <w:left w:val="nil"/>
              <w:bottom w:val="single" w:sz="4" w:space="0" w:color="000000"/>
              <w:right w:val="single" w:sz="4" w:space="0" w:color="000000"/>
            </w:tcBorders>
            <w:shd w:val="clear" w:color="auto" w:fill="auto"/>
            <w:vAlign w:val="center"/>
            <w:hideMark/>
          </w:tcPr>
          <w:p w14:paraId="4B966913" w14:textId="77777777" w:rsidR="00DE7261" w:rsidRPr="00DE7261" w:rsidRDefault="00DE7261" w:rsidP="00DE7261">
            <w:pPr>
              <w:jc w:val="right"/>
              <w:rPr>
                <w:sz w:val="20"/>
              </w:rPr>
            </w:pPr>
            <w:r w:rsidRPr="00DE7261">
              <w:rPr>
                <w:sz w:val="20"/>
              </w:rPr>
              <w:t>6 540,0</w:t>
            </w:r>
          </w:p>
        </w:tc>
        <w:tc>
          <w:tcPr>
            <w:tcW w:w="992" w:type="dxa"/>
            <w:tcBorders>
              <w:top w:val="nil"/>
              <w:left w:val="nil"/>
              <w:bottom w:val="single" w:sz="4" w:space="0" w:color="000000"/>
              <w:right w:val="single" w:sz="4" w:space="0" w:color="000000"/>
            </w:tcBorders>
            <w:shd w:val="clear" w:color="auto" w:fill="auto"/>
            <w:vAlign w:val="center"/>
            <w:hideMark/>
          </w:tcPr>
          <w:p w14:paraId="6449D50B" w14:textId="77777777" w:rsidR="00DE7261" w:rsidRPr="00DE7261" w:rsidRDefault="00DE7261" w:rsidP="00DE7261">
            <w:pPr>
              <w:jc w:val="right"/>
              <w:rPr>
                <w:sz w:val="20"/>
              </w:rPr>
            </w:pPr>
            <w:r w:rsidRPr="00DE7261">
              <w:rPr>
                <w:sz w:val="20"/>
              </w:rPr>
              <w:t>4 790,0</w:t>
            </w:r>
          </w:p>
        </w:tc>
      </w:tr>
      <w:tr w:rsidR="00DE7261" w:rsidRPr="00DE7261" w14:paraId="6364F518" w14:textId="77777777" w:rsidTr="00DE7261">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14:paraId="42F152FD" w14:textId="77777777" w:rsidR="00DE7261" w:rsidRPr="00DE7261" w:rsidRDefault="00DE7261" w:rsidP="00DE7261">
            <w:pPr>
              <w:rPr>
                <w:sz w:val="20"/>
              </w:rPr>
            </w:pPr>
            <w:r w:rsidRPr="00DE7261">
              <w:rPr>
                <w:sz w:val="20"/>
              </w:rPr>
              <w:t>Осуществление государственного полномочия Республики Коми предусмотренных пунктом 6 статьи 1 и статьями 2, 2-1 и 3 Закона Республики Коми «О наделении органов местного самоуправления в Республике Коми отдельными госполномочиями Республики Коми»</w:t>
            </w:r>
          </w:p>
        </w:tc>
        <w:tc>
          <w:tcPr>
            <w:tcW w:w="715" w:type="dxa"/>
            <w:tcBorders>
              <w:top w:val="nil"/>
              <w:left w:val="nil"/>
              <w:bottom w:val="single" w:sz="4" w:space="0" w:color="000000"/>
              <w:right w:val="single" w:sz="4" w:space="0" w:color="000000"/>
            </w:tcBorders>
            <w:shd w:val="clear" w:color="auto" w:fill="auto"/>
            <w:vAlign w:val="center"/>
            <w:hideMark/>
          </w:tcPr>
          <w:p w14:paraId="3F099B16"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E8F7966"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131392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86AC485"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2301E80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B2E1EFF" w14:textId="77777777" w:rsidR="00DE7261" w:rsidRPr="00DE7261" w:rsidRDefault="00DE7261" w:rsidP="00DE7261">
            <w:pPr>
              <w:jc w:val="right"/>
              <w:rPr>
                <w:sz w:val="20"/>
              </w:rPr>
            </w:pPr>
            <w:r w:rsidRPr="00DE7261">
              <w:rPr>
                <w:sz w:val="20"/>
              </w:rPr>
              <w:t>355,2</w:t>
            </w:r>
          </w:p>
        </w:tc>
        <w:tc>
          <w:tcPr>
            <w:tcW w:w="1134" w:type="dxa"/>
            <w:tcBorders>
              <w:top w:val="nil"/>
              <w:left w:val="nil"/>
              <w:bottom w:val="single" w:sz="4" w:space="0" w:color="000000"/>
              <w:right w:val="single" w:sz="4" w:space="0" w:color="000000"/>
            </w:tcBorders>
            <w:shd w:val="clear" w:color="auto" w:fill="auto"/>
            <w:vAlign w:val="center"/>
            <w:hideMark/>
          </w:tcPr>
          <w:p w14:paraId="5367CBB1" w14:textId="77777777" w:rsidR="00DE7261" w:rsidRPr="00DE7261" w:rsidRDefault="00DE7261" w:rsidP="00DE7261">
            <w:pPr>
              <w:jc w:val="right"/>
              <w:rPr>
                <w:sz w:val="20"/>
              </w:rPr>
            </w:pPr>
            <w:r w:rsidRPr="00DE7261">
              <w:rPr>
                <w:sz w:val="20"/>
              </w:rPr>
              <w:t>355,2</w:t>
            </w:r>
          </w:p>
        </w:tc>
        <w:tc>
          <w:tcPr>
            <w:tcW w:w="992" w:type="dxa"/>
            <w:tcBorders>
              <w:top w:val="nil"/>
              <w:left w:val="nil"/>
              <w:bottom w:val="single" w:sz="4" w:space="0" w:color="000000"/>
              <w:right w:val="single" w:sz="4" w:space="0" w:color="000000"/>
            </w:tcBorders>
            <w:shd w:val="clear" w:color="auto" w:fill="auto"/>
            <w:vAlign w:val="center"/>
            <w:hideMark/>
          </w:tcPr>
          <w:p w14:paraId="4FFE21D6" w14:textId="77777777" w:rsidR="00DE7261" w:rsidRPr="00DE7261" w:rsidRDefault="00DE7261" w:rsidP="00DE7261">
            <w:pPr>
              <w:jc w:val="right"/>
              <w:rPr>
                <w:sz w:val="20"/>
              </w:rPr>
            </w:pPr>
            <w:r w:rsidRPr="00DE7261">
              <w:rPr>
                <w:sz w:val="20"/>
              </w:rPr>
              <w:t>355,2</w:t>
            </w:r>
          </w:p>
        </w:tc>
      </w:tr>
      <w:tr w:rsidR="00DE7261" w:rsidRPr="00DE7261" w14:paraId="288FB4C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31B7834"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3FDF3E9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271805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756A1F8"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1905879"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399EE855"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2043DE92" w14:textId="77777777" w:rsidR="00DE7261" w:rsidRPr="00DE7261" w:rsidRDefault="00DE7261" w:rsidP="00DE7261">
            <w:pPr>
              <w:jc w:val="right"/>
              <w:rPr>
                <w:sz w:val="20"/>
              </w:rPr>
            </w:pPr>
            <w:r w:rsidRPr="00DE7261">
              <w:rPr>
                <w:sz w:val="20"/>
              </w:rPr>
              <w:t>355,2</w:t>
            </w:r>
          </w:p>
        </w:tc>
        <w:tc>
          <w:tcPr>
            <w:tcW w:w="1134" w:type="dxa"/>
            <w:tcBorders>
              <w:top w:val="nil"/>
              <w:left w:val="nil"/>
              <w:bottom w:val="single" w:sz="4" w:space="0" w:color="000000"/>
              <w:right w:val="single" w:sz="4" w:space="0" w:color="000000"/>
            </w:tcBorders>
            <w:shd w:val="clear" w:color="auto" w:fill="auto"/>
            <w:vAlign w:val="center"/>
            <w:hideMark/>
          </w:tcPr>
          <w:p w14:paraId="66BE4AC6" w14:textId="77777777" w:rsidR="00DE7261" w:rsidRPr="00DE7261" w:rsidRDefault="00DE7261" w:rsidP="00DE7261">
            <w:pPr>
              <w:jc w:val="right"/>
              <w:rPr>
                <w:sz w:val="20"/>
              </w:rPr>
            </w:pPr>
            <w:r w:rsidRPr="00DE7261">
              <w:rPr>
                <w:sz w:val="20"/>
              </w:rPr>
              <w:t>355,2</w:t>
            </w:r>
          </w:p>
        </w:tc>
        <w:tc>
          <w:tcPr>
            <w:tcW w:w="992" w:type="dxa"/>
            <w:tcBorders>
              <w:top w:val="nil"/>
              <w:left w:val="nil"/>
              <w:bottom w:val="single" w:sz="4" w:space="0" w:color="000000"/>
              <w:right w:val="single" w:sz="4" w:space="0" w:color="000000"/>
            </w:tcBorders>
            <w:shd w:val="clear" w:color="auto" w:fill="auto"/>
            <w:vAlign w:val="center"/>
            <w:hideMark/>
          </w:tcPr>
          <w:p w14:paraId="2D476F90" w14:textId="77777777" w:rsidR="00DE7261" w:rsidRPr="00DE7261" w:rsidRDefault="00DE7261" w:rsidP="00DE7261">
            <w:pPr>
              <w:jc w:val="right"/>
              <w:rPr>
                <w:sz w:val="20"/>
              </w:rPr>
            </w:pPr>
            <w:r w:rsidRPr="00DE7261">
              <w:rPr>
                <w:sz w:val="20"/>
              </w:rPr>
              <w:t>355,2</w:t>
            </w:r>
          </w:p>
        </w:tc>
      </w:tr>
      <w:tr w:rsidR="00DE7261" w:rsidRPr="00DE7261" w14:paraId="70AB25E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C177C2E" w14:textId="77777777" w:rsidR="00DE7261" w:rsidRPr="00DE7261" w:rsidRDefault="00DE7261" w:rsidP="00DE7261">
            <w:pPr>
              <w:rPr>
                <w:sz w:val="20"/>
              </w:rPr>
            </w:pPr>
            <w:r w:rsidRPr="00DE7261">
              <w:rPr>
                <w:sz w:val="20"/>
              </w:rPr>
              <w:t>Субвенции</w:t>
            </w:r>
          </w:p>
        </w:tc>
        <w:tc>
          <w:tcPr>
            <w:tcW w:w="715" w:type="dxa"/>
            <w:tcBorders>
              <w:top w:val="nil"/>
              <w:left w:val="nil"/>
              <w:bottom w:val="single" w:sz="4" w:space="0" w:color="000000"/>
              <w:right w:val="single" w:sz="4" w:space="0" w:color="000000"/>
            </w:tcBorders>
            <w:shd w:val="clear" w:color="auto" w:fill="auto"/>
            <w:vAlign w:val="center"/>
            <w:hideMark/>
          </w:tcPr>
          <w:p w14:paraId="1C03BF8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6D7C7E8"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2F1CE0A8"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01E34A8D" w14:textId="77777777" w:rsidR="00DE7261" w:rsidRPr="00DE7261" w:rsidRDefault="00DE7261" w:rsidP="00DE7261">
            <w:pPr>
              <w:jc w:val="center"/>
              <w:rPr>
                <w:sz w:val="20"/>
              </w:rPr>
            </w:pPr>
            <w:r w:rsidRPr="00DE7261">
              <w:rPr>
                <w:sz w:val="20"/>
              </w:rPr>
              <w:t>99 0 00 73150</w:t>
            </w:r>
          </w:p>
        </w:tc>
        <w:tc>
          <w:tcPr>
            <w:tcW w:w="648" w:type="dxa"/>
            <w:tcBorders>
              <w:top w:val="nil"/>
              <w:left w:val="nil"/>
              <w:bottom w:val="single" w:sz="4" w:space="0" w:color="000000"/>
              <w:right w:val="single" w:sz="4" w:space="0" w:color="000000"/>
            </w:tcBorders>
            <w:shd w:val="clear" w:color="auto" w:fill="auto"/>
            <w:vAlign w:val="center"/>
            <w:hideMark/>
          </w:tcPr>
          <w:p w14:paraId="07AFBB93" w14:textId="77777777" w:rsidR="00DE7261" w:rsidRPr="00DE7261" w:rsidRDefault="00DE7261" w:rsidP="00DE7261">
            <w:pPr>
              <w:jc w:val="center"/>
              <w:rPr>
                <w:sz w:val="20"/>
              </w:rPr>
            </w:pPr>
            <w:r w:rsidRPr="00DE7261">
              <w:rPr>
                <w:sz w:val="20"/>
              </w:rPr>
              <w:t>530</w:t>
            </w:r>
          </w:p>
        </w:tc>
        <w:tc>
          <w:tcPr>
            <w:tcW w:w="850" w:type="dxa"/>
            <w:tcBorders>
              <w:top w:val="nil"/>
              <w:left w:val="nil"/>
              <w:bottom w:val="single" w:sz="4" w:space="0" w:color="000000"/>
              <w:right w:val="single" w:sz="4" w:space="0" w:color="000000"/>
            </w:tcBorders>
            <w:shd w:val="clear" w:color="auto" w:fill="auto"/>
            <w:vAlign w:val="center"/>
            <w:hideMark/>
          </w:tcPr>
          <w:p w14:paraId="7BBB9A4B" w14:textId="77777777" w:rsidR="00DE7261" w:rsidRPr="00DE7261" w:rsidRDefault="00DE7261" w:rsidP="00DE7261">
            <w:pPr>
              <w:jc w:val="right"/>
              <w:rPr>
                <w:sz w:val="20"/>
              </w:rPr>
            </w:pPr>
            <w:r w:rsidRPr="00DE7261">
              <w:rPr>
                <w:sz w:val="20"/>
              </w:rPr>
              <w:t>355,2</w:t>
            </w:r>
          </w:p>
        </w:tc>
        <w:tc>
          <w:tcPr>
            <w:tcW w:w="1134" w:type="dxa"/>
            <w:tcBorders>
              <w:top w:val="nil"/>
              <w:left w:val="nil"/>
              <w:bottom w:val="single" w:sz="4" w:space="0" w:color="000000"/>
              <w:right w:val="single" w:sz="4" w:space="0" w:color="000000"/>
            </w:tcBorders>
            <w:shd w:val="clear" w:color="auto" w:fill="auto"/>
            <w:vAlign w:val="center"/>
            <w:hideMark/>
          </w:tcPr>
          <w:p w14:paraId="671B204D" w14:textId="77777777" w:rsidR="00DE7261" w:rsidRPr="00DE7261" w:rsidRDefault="00DE7261" w:rsidP="00DE7261">
            <w:pPr>
              <w:jc w:val="right"/>
              <w:rPr>
                <w:sz w:val="20"/>
              </w:rPr>
            </w:pPr>
            <w:r w:rsidRPr="00DE7261">
              <w:rPr>
                <w:sz w:val="20"/>
              </w:rPr>
              <w:t>355,2</w:t>
            </w:r>
          </w:p>
        </w:tc>
        <w:tc>
          <w:tcPr>
            <w:tcW w:w="992" w:type="dxa"/>
            <w:tcBorders>
              <w:top w:val="nil"/>
              <w:left w:val="nil"/>
              <w:bottom w:val="single" w:sz="4" w:space="0" w:color="000000"/>
              <w:right w:val="single" w:sz="4" w:space="0" w:color="000000"/>
            </w:tcBorders>
            <w:shd w:val="clear" w:color="auto" w:fill="auto"/>
            <w:vAlign w:val="center"/>
            <w:hideMark/>
          </w:tcPr>
          <w:p w14:paraId="16B31EA4" w14:textId="77777777" w:rsidR="00DE7261" w:rsidRPr="00DE7261" w:rsidRDefault="00DE7261" w:rsidP="00DE7261">
            <w:pPr>
              <w:jc w:val="right"/>
              <w:rPr>
                <w:sz w:val="20"/>
              </w:rPr>
            </w:pPr>
            <w:r w:rsidRPr="00DE7261">
              <w:rPr>
                <w:sz w:val="20"/>
              </w:rPr>
              <w:t>355,2</w:t>
            </w:r>
          </w:p>
        </w:tc>
      </w:tr>
      <w:tr w:rsidR="00DE7261" w:rsidRPr="00DE7261" w14:paraId="2EEC7216"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14:paraId="70DB300B" w14:textId="77777777" w:rsidR="00DE7261" w:rsidRPr="00DE7261" w:rsidRDefault="00DE7261" w:rsidP="00DE7261">
            <w:pPr>
              <w:rPr>
                <w:sz w:val="20"/>
              </w:rPr>
            </w:pPr>
            <w:r w:rsidRPr="00DE7261">
              <w:rPr>
                <w:sz w:val="20"/>
              </w:rPr>
              <w:t>Резерв на финансовое обеспечение софинансирования мероприятий, осуществляемых за счет субсидий из других бюджетов бюджетной системы Российской Федерации</w:t>
            </w:r>
          </w:p>
        </w:tc>
        <w:tc>
          <w:tcPr>
            <w:tcW w:w="715" w:type="dxa"/>
            <w:tcBorders>
              <w:top w:val="nil"/>
              <w:left w:val="nil"/>
              <w:bottom w:val="single" w:sz="4" w:space="0" w:color="000000"/>
              <w:right w:val="single" w:sz="4" w:space="0" w:color="000000"/>
            </w:tcBorders>
            <w:shd w:val="clear" w:color="auto" w:fill="auto"/>
            <w:vAlign w:val="center"/>
            <w:hideMark/>
          </w:tcPr>
          <w:p w14:paraId="23CEF75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5F3298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6C8E16D5"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20ED8F3" w14:textId="77777777" w:rsidR="00DE7261" w:rsidRPr="00DE7261" w:rsidRDefault="00DE7261" w:rsidP="00DE7261">
            <w:pPr>
              <w:jc w:val="center"/>
              <w:rPr>
                <w:sz w:val="20"/>
              </w:rPr>
            </w:pPr>
            <w:r w:rsidRPr="00DE7261">
              <w:rPr>
                <w:sz w:val="20"/>
              </w:rPr>
              <w:t>99 0 00 99980</w:t>
            </w:r>
          </w:p>
        </w:tc>
        <w:tc>
          <w:tcPr>
            <w:tcW w:w="648" w:type="dxa"/>
            <w:tcBorders>
              <w:top w:val="nil"/>
              <w:left w:val="nil"/>
              <w:bottom w:val="single" w:sz="4" w:space="0" w:color="000000"/>
              <w:right w:val="single" w:sz="4" w:space="0" w:color="000000"/>
            </w:tcBorders>
            <w:shd w:val="clear" w:color="auto" w:fill="auto"/>
            <w:vAlign w:val="center"/>
            <w:hideMark/>
          </w:tcPr>
          <w:p w14:paraId="2EA5A79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41B0002"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auto" w:fill="auto"/>
            <w:vAlign w:val="center"/>
            <w:hideMark/>
          </w:tcPr>
          <w:p w14:paraId="3ADC1063"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276D80A1" w14:textId="77777777" w:rsidR="00DE7261" w:rsidRPr="00DE7261" w:rsidRDefault="00DE7261" w:rsidP="00DE7261">
            <w:pPr>
              <w:jc w:val="right"/>
              <w:rPr>
                <w:sz w:val="20"/>
              </w:rPr>
            </w:pPr>
            <w:r w:rsidRPr="00DE7261">
              <w:rPr>
                <w:sz w:val="20"/>
              </w:rPr>
              <w:t> </w:t>
            </w:r>
          </w:p>
        </w:tc>
      </w:tr>
      <w:tr w:rsidR="00DE7261" w:rsidRPr="00DE7261" w14:paraId="461BC86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FE1886A"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4A3B1CD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8CEC8EF"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0FFF6EB1"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55462510" w14:textId="77777777" w:rsidR="00DE7261" w:rsidRPr="00DE7261" w:rsidRDefault="00DE7261" w:rsidP="00DE7261">
            <w:pPr>
              <w:jc w:val="center"/>
              <w:rPr>
                <w:sz w:val="20"/>
              </w:rPr>
            </w:pPr>
            <w:r w:rsidRPr="00DE7261">
              <w:rPr>
                <w:sz w:val="20"/>
              </w:rPr>
              <w:t>99 0 00 99980</w:t>
            </w:r>
          </w:p>
        </w:tc>
        <w:tc>
          <w:tcPr>
            <w:tcW w:w="648" w:type="dxa"/>
            <w:tcBorders>
              <w:top w:val="nil"/>
              <w:left w:val="nil"/>
              <w:bottom w:val="single" w:sz="4" w:space="0" w:color="000000"/>
              <w:right w:val="single" w:sz="4" w:space="0" w:color="000000"/>
            </w:tcBorders>
            <w:shd w:val="clear" w:color="auto" w:fill="auto"/>
            <w:vAlign w:val="center"/>
            <w:hideMark/>
          </w:tcPr>
          <w:p w14:paraId="7F08A974"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0A59D4C2"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auto" w:fill="auto"/>
            <w:vAlign w:val="center"/>
            <w:hideMark/>
          </w:tcPr>
          <w:p w14:paraId="3343D5A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C67D323" w14:textId="77777777" w:rsidR="00DE7261" w:rsidRPr="00DE7261" w:rsidRDefault="00DE7261" w:rsidP="00DE7261">
            <w:pPr>
              <w:jc w:val="right"/>
              <w:rPr>
                <w:sz w:val="20"/>
              </w:rPr>
            </w:pPr>
            <w:r w:rsidRPr="00DE7261">
              <w:rPr>
                <w:sz w:val="20"/>
              </w:rPr>
              <w:t> </w:t>
            </w:r>
          </w:p>
        </w:tc>
      </w:tr>
      <w:tr w:rsidR="00DE7261" w:rsidRPr="00DE7261" w14:paraId="7B8059B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2E3AD00" w14:textId="77777777" w:rsidR="00DE7261" w:rsidRPr="00DE7261" w:rsidRDefault="00DE7261" w:rsidP="00DE7261">
            <w:pPr>
              <w:rPr>
                <w:sz w:val="20"/>
              </w:rPr>
            </w:pPr>
            <w:r w:rsidRPr="00DE7261">
              <w:rPr>
                <w:sz w:val="20"/>
              </w:rPr>
              <w:t>Резервные средства</w:t>
            </w:r>
          </w:p>
        </w:tc>
        <w:tc>
          <w:tcPr>
            <w:tcW w:w="715" w:type="dxa"/>
            <w:tcBorders>
              <w:top w:val="nil"/>
              <w:left w:val="nil"/>
              <w:bottom w:val="single" w:sz="4" w:space="0" w:color="000000"/>
              <w:right w:val="single" w:sz="4" w:space="0" w:color="000000"/>
            </w:tcBorders>
            <w:shd w:val="clear" w:color="auto" w:fill="auto"/>
            <w:vAlign w:val="center"/>
            <w:hideMark/>
          </w:tcPr>
          <w:p w14:paraId="63709876"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195E14C"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1DF1192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55F6A80" w14:textId="77777777" w:rsidR="00DE7261" w:rsidRPr="00DE7261" w:rsidRDefault="00DE7261" w:rsidP="00DE7261">
            <w:pPr>
              <w:jc w:val="center"/>
              <w:rPr>
                <w:sz w:val="20"/>
              </w:rPr>
            </w:pPr>
            <w:r w:rsidRPr="00DE7261">
              <w:rPr>
                <w:sz w:val="20"/>
              </w:rPr>
              <w:t>99 0 00 99980</w:t>
            </w:r>
          </w:p>
        </w:tc>
        <w:tc>
          <w:tcPr>
            <w:tcW w:w="648" w:type="dxa"/>
            <w:tcBorders>
              <w:top w:val="nil"/>
              <w:left w:val="nil"/>
              <w:bottom w:val="single" w:sz="4" w:space="0" w:color="000000"/>
              <w:right w:val="single" w:sz="4" w:space="0" w:color="000000"/>
            </w:tcBorders>
            <w:shd w:val="clear" w:color="auto" w:fill="auto"/>
            <w:vAlign w:val="center"/>
            <w:hideMark/>
          </w:tcPr>
          <w:p w14:paraId="78858F35" w14:textId="77777777" w:rsidR="00DE7261" w:rsidRPr="00DE7261" w:rsidRDefault="00DE7261" w:rsidP="00DE7261">
            <w:pPr>
              <w:jc w:val="center"/>
              <w:rPr>
                <w:sz w:val="20"/>
              </w:rPr>
            </w:pPr>
            <w:r w:rsidRPr="00DE7261">
              <w:rPr>
                <w:sz w:val="20"/>
              </w:rPr>
              <w:t>870</w:t>
            </w:r>
          </w:p>
        </w:tc>
        <w:tc>
          <w:tcPr>
            <w:tcW w:w="850" w:type="dxa"/>
            <w:tcBorders>
              <w:top w:val="nil"/>
              <w:left w:val="nil"/>
              <w:bottom w:val="single" w:sz="4" w:space="0" w:color="000000"/>
              <w:right w:val="single" w:sz="4" w:space="0" w:color="000000"/>
            </w:tcBorders>
            <w:shd w:val="clear" w:color="auto" w:fill="auto"/>
            <w:vAlign w:val="center"/>
            <w:hideMark/>
          </w:tcPr>
          <w:p w14:paraId="36D3D4DF"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auto" w:fill="auto"/>
            <w:vAlign w:val="center"/>
            <w:hideMark/>
          </w:tcPr>
          <w:p w14:paraId="779A492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4F52459" w14:textId="77777777" w:rsidR="00DE7261" w:rsidRPr="00DE7261" w:rsidRDefault="00DE7261" w:rsidP="00DE7261">
            <w:pPr>
              <w:jc w:val="right"/>
              <w:rPr>
                <w:sz w:val="20"/>
              </w:rPr>
            </w:pPr>
            <w:r w:rsidRPr="00DE7261">
              <w:rPr>
                <w:sz w:val="20"/>
              </w:rPr>
              <w:t> </w:t>
            </w:r>
          </w:p>
        </w:tc>
      </w:tr>
      <w:tr w:rsidR="00DE7261" w:rsidRPr="00DE7261" w14:paraId="0911D8EE"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05FFF87D" w14:textId="77777777" w:rsidR="00DE7261" w:rsidRPr="00DE7261" w:rsidRDefault="00DE7261" w:rsidP="00DE7261">
            <w:pPr>
              <w:rPr>
                <w:sz w:val="20"/>
              </w:rPr>
            </w:pPr>
            <w:r w:rsidRPr="00DE7261">
              <w:rPr>
                <w:sz w:val="20"/>
              </w:rPr>
              <w:lastRenderedPageBreak/>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715" w:type="dxa"/>
            <w:tcBorders>
              <w:top w:val="nil"/>
              <w:left w:val="nil"/>
              <w:bottom w:val="single" w:sz="4" w:space="0" w:color="000000"/>
              <w:right w:val="single" w:sz="4" w:space="0" w:color="000000"/>
            </w:tcBorders>
            <w:shd w:val="clear" w:color="FFFFFF" w:fill="FFFFFF"/>
            <w:vAlign w:val="center"/>
            <w:hideMark/>
          </w:tcPr>
          <w:p w14:paraId="47EC8FE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958749E"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17EAEFC"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FFFFFF" w:fill="FFFFFF"/>
            <w:vAlign w:val="center"/>
            <w:hideMark/>
          </w:tcPr>
          <w:p w14:paraId="640BCE5D" w14:textId="77777777" w:rsidR="00DE7261" w:rsidRPr="00DE7261" w:rsidRDefault="00DE7261" w:rsidP="00DE7261">
            <w:pPr>
              <w:jc w:val="center"/>
              <w:rPr>
                <w:sz w:val="20"/>
              </w:rPr>
            </w:pPr>
            <w:r w:rsidRPr="00DE7261">
              <w:rPr>
                <w:sz w:val="20"/>
              </w:rPr>
              <w:t>99 8 00 00000</w:t>
            </w:r>
          </w:p>
        </w:tc>
        <w:tc>
          <w:tcPr>
            <w:tcW w:w="648" w:type="dxa"/>
            <w:tcBorders>
              <w:top w:val="nil"/>
              <w:left w:val="nil"/>
              <w:bottom w:val="single" w:sz="4" w:space="0" w:color="000000"/>
              <w:right w:val="single" w:sz="4" w:space="0" w:color="000000"/>
            </w:tcBorders>
            <w:shd w:val="clear" w:color="FFFFFF" w:fill="FFFFFF"/>
            <w:vAlign w:val="center"/>
            <w:hideMark/>
          </w:tcPr>
          <w:p w14:paraId="33F8B74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79CE5EE"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FFFFFF" w:fill="FFFFFF"/>
            <w:vAlign w:val="center"/>
            <w:hideMark/>
          </w:tcPr>
          <w:p w14:paraId="092DB6F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39D059CD" w14:textId="77777777" w:rsidR="00DE7261" w:rsidRPr="00DE7261" w:rsidRDefault="00DE7261" w:rsidP="00DE7261">
            <w:pPr>
              <w:jc w:val="right"/>
              <w:rPr>
                <w:sz w:val="20"/>
              </w:rPr>
            </w:pPr>
            <w:r w:rsidRPr="00DE7261">
              <w:rPr>
                <w:sz w:val="20"/>
              </w:rPr>
              <w:t> </w:t>
            </w:r>
          </w:p>
        </w:tc>
      </w:tr>
      <w:tr w:rsidR="00DE7261" w:rsidRPr="00DE7261" w14:paraId="7CEF9C5F"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0CBBD292" w14:textId="77777777" w:rsidR="00DE7261" w:rsidRPr="00DE7261" w:rsidRDefault="00DE7261" w:rsidP="00DE7261">
            <w:pPr>
              <w:rPr>
                <w:sz w:val="20"/>
              </w:rPr>
            </w:pPr>
            <w:r w:rsidRPr="00DE7261">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715" w:type="dxa"/>
            <w:tcBorders>
              <w:top w:val="nil"/>
              <w:left w:val="nil"/>
              <w:bottom w:val="single" w:sz="4" w:space="0" w:color="000000"/>
              <w:right w:val="single" w:sz="4" w:space="0" w:color="000000"/>
            </w:tcBorders>
            <w:shd w:val="clear" w:color="auto" w:fill="auto"/>
            <w:vAlign w:val="center"/>
            <w:hideMark/>
          </w:tcPr>
          <w:p w14:paraId="1C89CFAE"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DF1193B"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5561D02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247BAC1C" w14:textId="77777777" w:rsidR="00DE7261" w:rsidRPr="00DE7261" w:rsidRDefault="00DE7261" w:rsidP="00DE7261">
            <w:pPr>
              <w:jc w:val="center"/>
              <w:rPr>
                <w:sz w:val="20"/>
              </w:rPr>
            </w:pPr>
            <w:r w:rsidRPr="00DE7261">
              <w:rPr>
                <w:sz w:val="20"/>
              </w:rPr>
              <w:t>99 8 00 00000</w:t>
            </w:r>
          </w:p>
        </w:tc>
        <w:tc>
          <w:tcPr>
            <w:tcW w:w="648" w:type="dxa"/>
            <w:tcBorders>
              <w:top w:val="nil"/>
              <w:left w:val="nil"/>
              <w:bottom w:val="single" w:sz="4" w:space="0" w:color="000000"/>
              <w:right w:val="single" w:sz="4" w:space="0" w:color="000000"/>
            </w:tcBorders>
            <w:shd w:val="clear" w:color="auto" w:fill="auto"/>
            <w:vAlign w:val="center"/>
            <w:hideMark/>
          </w:tcPr>
          <w:p w14:paraId="3786614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94E8FA0"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auto" w:fill="auto"/>
            <w:vAlign w:val="center"/>
            <w:hideMark/>
          </w:tcPr>
          <w:p w14:paraId="15E8B4C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B6B42D5" w14:textId="77777777" w:rsidR="00DE7261" w:rsidRPr="00DE7261" w:rsidRDefault="00DE7261" w:rsidP="00DE7261">
            <w:pPr>
              <w:jc w:val="right"/>
              <w:rPr>
                <w:sz w:val="20"/>
              </w:rPr>
            </w:pPr>
            <w:r w:rsidRPr="00DE7261">
              <w:rPr>
                <w:sz w:val="20"/>
              </w:rPr>
              <w:t> </w:t>
            </w:r>
          </w:p>
        </w:tc>
      </w:tr>
      <w:tr w:rsidR="00DE7261" w:rsidRPr="00DE7261" w14:paraId="22D31AC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F4EF528" w14:textId="77777777" w:rsidR="00DE7261" w:rsidRPr="00DE7261" w:rsidRDefault="00DE7261" w:rsidP="00DE7261">
            <w:pPr>
              <w:rPr>
                <w:sz w:val="20"/>
              </w:rPr>
            </w:pPr>
            <w:r w:rsidRPr="00DE7261">
              <w:rPr>
                <w:sz w:val="20"/>
              </w:rPr>
              <w:t>Иные бюджетные ассигнования</w:t>
            </w:r>
          </w:p>
        </w:tc>
        <w:tc>
          <w:tcPr>
            <w:tcW w:w="715" w:type="dxa"/>
            <w:tcBorders>
              <w:top w:val="nil"/>
              <w:left w:val="nil"/>
              <w:bottom w:val="single" w:sz="4" w:space="0" w:color="000000"/>
              <w:right w:val="single" w:sz="4" w:space="0" w:color="000000"/>
            </w:tcBorders>
            <w:shd w:val="clear" w:color="auto" w:fill="auto"/>
            <w:vAlign w:val="center"/>
            <w:hideMark/>
          </w:tcPr>
          <w:p w14:paraId="631FB0C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1CCE947"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3D1E2ABA"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4959E48E" w14:textId="77777777" w:rsidR="00DE7261" w:rsidRPr="00DE7261" w:rsidRDefault="00DE7261" w:rsidP="00DE7261">
            <w:pPr>
              <w:jc w:val="center"/>
              <w:rPr>
                <w:sz w:val="20"/>
              </w:rPr>
            </w:pPr>
            <w:r w:rsidRPr="00DE7261">
              <w:rPr>
                <w:sz w:val="20"/>
              </w:rPr>
              <w:t>99 8 00 00000</w:t>
            </w:r>
          </w:p>
        </w:tc>
        <w:tc>
          <w:tcPr>
            <w:tcW w:w="648" w:type="dxa"/>
            <w:tcBorders>
              <w:top w:val="nil"/>
              <w:left w:val="nil"/>
              <w:bottom w:val="single" w:sz="4" w:space="0" w:color="000000"/>
              <w:right w:val="single" w:sz="4" w:space="0" w:color="000000"/>
            </w:tcBorders>
            <w:shd w:val="clear" w:color="auto" w:fill="auto"/>
            <w:vAlign w:val="center"/>
            <w:hideMark/>
          </w:tcPr>
          <w:p w14:paraId="18A20443" w14:textId="77777777" w:rsidR="00DE7261" w:rsidRPr="00DE7261" w:rsidRDefault="00DE7261" w:rsidP="00DE7261">
            <w:pPr>
              <w:jc w:val="center"/>
              <w:rPr>
                <w:sz w:val="20"/>
              </w:rPr>
            </w:pPr>
            <w:r w:rsidRPr="00DE7261">
              <w:rPr>
                <w:sz w:val="20"/>
              </w:rPr>
              <w:t>800</w:t>
            </w:r>
          </w:p>
        </w:tc>
        <w:tc>
          <w:tcPr>
            <w:tcW w:w="850" w:type="dxa"/>
            <w:tcBorders>
              <w:top w:val="nil"/>
              <w:left w:val="nil"/>
              <w:bottom w:val="single" w:sz="4" w:space="0" w:color="000000"/>
              <w:right w:val="single" w:sz="4" w:space="0" w:color="000000"/>
            </w:tcBorders>
            <w:shd w:val="clear" w:color="auto" w:fill="auto"/>
            <w:vAlign w:val="center"/>
            <w:hideMark/>
          </w:tcPr>
          <w:p w14:paraId="1A8A4EAA"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auto" w:fill="auto"/>
            <w:vAlign w:val="center"/>
            <w:hideMark/>
          </w:tcPr>
          <w:p w14:paraId="46F89ECF"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4AF136E0" w14:textId="77777777" w:rsidR="00DE7261" w:rsidRPr="00DE7261" w:rsidRDefault="00DE7261" w:rsidP="00DE7261">
            <w:pPr>
              <w:jc w:val="right"/>
              <w:rPr>
                <w:sz w:val="20"/>
              </w:rPr>
            </w:pPr>
            <w:r w:rsidRPr="00DE7261">
              <w:rPr>
                <w:sz w:val="20"/>
              </w:rPr>
              <w:t> </w:t>
            </w:r>
          </w:p>
        </w:tc>
      </w:tr>
      <w:tr w:rsidR="00DE7261" w:rsidRPr="00DE7261" w14:paraId="18D4F30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7B5F665" w14:textId="77777777" w:rsidR="00DE7261" w:rsidRPr="00DE7261" w:rsidRDefault="00DE7261" w:rsidP="00DE7261">
            <w:pPr>
              <w:rPr>
                <w:sz w:val="20"/>
              </w:rPr>
            </w:pPr>
            <w:r w:rsidRPr="00DE7261">
              <w:rPr>
                <w:sz w:val="20"/>
              </w:rPr>
              <w:t>Резервные средства</w:t>
            </w:r>
          </w:p>
        </w:tc>
        <w:tc>
          <w:tcPr>
            <w:tcW w:w="715" w:type="dxa"/>
            <w:tcBorders>
              <w:top w:val="nil"/>
              <w:left w:val="nil"/>
              <w:bottom w:val="single" w:sz="4" w:space="0" w:color="000000"/>
              <w:right w:val="single" w:sz="4" w:space="0" w:color="000000"/>
            </w:tcBorders>
            <w:shd w:val="clear" w:color="auto" w:fill="auto"/>
            <w:vAlign w:val="center"/>
            <w:hideMark/>
          </w:tcPr>
          <w:p w14:paraId="3ABA2E79"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395B120" w14:textId="77777777" w:rsidR="00DE7261" w:rsidRPr="00DE7261" w:rsidRDefault="00DE7261" w:rsidP="00DE7261">
            <w:pPr>
              <w:jc w:val="center"/>
              <w:rPr>
                <w:sz w:val="20"/>
              </w:rPr>
            </w:pPr>
            <w:r w:rsidRPr="00DE7261">
              <w:rPr>
                <w:sz w:val="20"/>
              </w:rPr>
              <w:t>01</w:t>
            </w:r>
          </w:p>
        </w:tc>
        <w:tc>
          <w:tcPr>
            <w:tcW w:w="850" w:type="dxa"/>
            <w:tcBorders>
              <w:top w:val="nil"/>
              <w:left w:val="nil"/>
              <w:bottom w:val="single" w:sz="4" w:space="0" w:color="000000"/>
              <w:right w:val="single" w:sz="4" w:space="0" w:color="000000"/>
            </w:tcBorders>
            <w:shd w:val="clear" w:color="auto" w:fill="auto"/>
            <w:vAlign w:val="center"/>
            <w:hideMark/>
          </w:tcPr>
          <w:p w14:paraId="70B8D1F1" w14:textId="77777777" w:rsidR="00DE7261" w:rsidRPr="00DE7261" w:rsidRDefault="00DE7261" w:rsidP="00DE7261">
            <w:pPr>
              <w:jc w:val="center"/>
              <w:rPr>
                <w:sz w:val="20"/>
              </w:rPr>
            </w:pPr>
            <w:r w:rsidRPr="00DE7261">
              <w:rPr>
                <w:sz w:val="20"/>
              </w:rPr>
              <w:t>13</w:t>
            </w:r>
          </w:p>
        </w:tc>
        <w:tc>
          <w:tcPr>
            <w:tcW w:w="772" w:type="dxa"/>
            <w:tcBorders>
              <w:top w:val="nil"/>
              <w:left w:val="nil"/>
              <w:bottom w:val="single" w:sz="4" w:space="0" w:color="000000"/>
              <w:right w:val="single" w:sz="4" w:space="0" w:color="000000"/>
            </w:tcBorders>
            <w:shd w:val="clear" w:color="auto" w:fill="auto"/>
            <w:vAlign w:val="center"/>
            <w:hideMark/>
          </w:tcPr>
          <w:p w14:paraId="7D5B0907" w14:textId="77777777" w:rsidR="00DE7261" w:rsidRPr="00DE7261" w:rsidRDefault="00DE7261" w:rsidP="00DE7261">
            <w:pPr>
              <w:jc w:val="center"/>
              <w:rPr>
                <w:sz w:val="20"/>
              </w:rPr>
            </w:pPr>
            <w:r w:rsidRPr="00DE7261">
              <w:rPr>
                <w:sz w:val="20"/>
              </w:rPr>
              <w:t>99 8 00 00000</w:t>
            </w:r>
          </w:p>
        </w:tc>
        <w:tc>
          <w:tcPr>
            <w:tcW w:w="648" w:type="dxa"/>
            <w:tcBorders>
              <w:top w:val="nil"/>
              <w:left w:val="nil"/>
              <w:bottom w:val="single" w:sz="4" w:space="0" w:color="000000"/>
              <w:right w:val="single" w:sz="4" w:space="0" w:color="000000"/>
            </w:tcBorders>
            <w:shd w:val="clear" w:color="auto" w:fill="auto"/>
            <w:vAlign w:val="center"/>
            <w:hideMark/>
          </w:tcPr>
          <w:p w14:paraId="287642C3" w14:textId="77777777" w:rsidR="00DE7261" w:rsidRPr="00DE7261" w:rsidRDefault="00DE7261" w:rsidP="00DE7261">
            <w:pPr>
              <w:jc w:val="center"/>
              <w:rPr>
                <w:sz w:val="20"/>
              </w:rPr>
            </w:pPr>
            <w:r w:rsidRPr="00DE7261">
              <w:rPr>
                <w:sz w:val="20"/>
              </w:rPr>
              <w:t>870</w:t>
            </w:r>
          </w:p>
        </w:tc>
        <w:tc>
          <w:tcPr>
            <w:tcW w:w="850" w:type="dxa"/>
            <w:tcBorders>
              <w:top w:val="nil"/>
              <w:left w:val="nil"/>
              <w:bottom w:val="single" w:sz="4" w:space="0" w:color="000000"/>
              <w:right w:val="single" w:sz="4" w:space="0" w:color="000000"/>
            </w:tcBorders>
            <w:shd w:val="clear" w:color="auto" w:fill="auto"/>
            <w:vAlign w:val="center"/>
            <w:hideMark/>
          </w:tcPr>
          <w:p w14:paraId="5BEBF7FF" w14:textId="77777777" w:rsidR="00DE7261" w:rsidRPr="00DE7261" w:rsidRDefault="00DE7261" w:rsidP="00DE7261">
            <w:pPr>
              <w:jc w:val="right"/>
              <w:rPr>
                <w:sz w:val="20"/>
              </w:rPr>
            </w:pPr>
            <w:r w:rsidRPr="00DE7261">
              <w:rPr>
                <w:sz w:val="20"/>
              </w:rPr>
              <w:t>12 000,0</w:t>
            </w:r>
          </w:p>
        </w:tc>
        <w:tc>
          <w:tcPr>
            <w:tcW w:w="1134" w:type="dxa"/>
            <w:tcBorders>
              <w:top w:val="nil"/>
              <w:left w:val="nil"/>
              <w:bottom w:val="single" w:sz="4" w:space="0" w:color="000000"/>
              <w:right w:val="single" w:sz="4" w:space="0" w:color="000000"/>
            </w:tcBorders>
            <w:shd w:val="clear" w:color="auto" w:fill="auto"/>
            <w:vAlign w:val="center"/>
            <w:hideMark/>
          </w:tcPr>
          <w:p w14:paraId="0695E49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F6ECDAB" w14:textId="77777777" w:rsidR="00DE7261" w:rsidRPr="00DE7261" w:rsidRDefault="00DE7261" w:rsidP="00DE7261">
            <w:pPr>
              <w:jc w:val="right"/>
              <w:rPr>
                <w:sz w:val="20"/>
              </w:rPr>
            </w:pPr>
            <w:r w:rsidRPr="00DE7261">
              <w:rPr>
                <w:sz w:val="20"/>
              </w:rPr>
              <w:t> </w:t>
            </w:r>
          </w:p>
        </w:tc>
      </w:tr>
      <w:tr w:rsidR="00DE7261" w:rsidRPr="00DE7261" w14:paraId="71DDCCBD"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C7C78E9" w14:textId="77777777" w:rsidR="00DE7261" w:rsidRPr="00DE7261" w:rsidRDefault="00DE7261" w:rsidP="00DE7261">
            <w:pPr>
              <w:rPr>
                <w:sz w:val="20"/>
              </w:rPr>
            </w:pPr>
            <w:r w:rsidRPr="00DE7261">
              <w:rPr>
                <w:sz w:val="20"/>
              </w:rPr>
              <w:t>НАЦИОНАЛЬНАЯ ЭКОНОМИКА</w:t>
            </w:r>
          </w:p>
        </w:tc>
        <w:tc>
          <w:tcPr>
            <w:tcW w:w="715" w:type="dxa"/>
            <w:tcBorders>
              <w:top w:val="nil"/>
              <w:left w:val="nil"/>
              <w:bottom w:val="single" w:sz="4" w:space="0" w:color="000000"/>
              <w:right w:val="single" w:sz="4" w:space="0" w:color="000000"/>
            </w:tcBorders>
            <w:shd w:val="clear" w:color="FFFFFF" w:fill="FFFFFF"/>
            <w:vAlign w:val="center"/>
            <w:hideMark/>
          </w:tcPr>
          <w:p w14:paraId="0E3757E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C347A9B"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4507AE8"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1E87CDA8"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AE9626C"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671B282"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FFFFFF" w:fill="FFFFFF"/>
            <w:vAlign w:val="center"/>
            <w:hideMark/>
          </w:tcPr>
          <w:p w14:paraId="12DA06F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5148D345" w14:textId="77777777" w:rsidR="00DE7261" w:rsidRPr="00DE7261" w:rsidRDefault="00DE7261" w:rsidP="00DE7261">
            <w:pPr>
              <w:jc w:val="right"/>
              <w:rPr>
                <w:sz w:val="20"/>
              </w:rPr>
            </w:pPr>
            <w:r w:rsidRPr="00DE7261">
              <w:rPr>
                <w:sz w:val="20"/>
              </w:rPr>
              <w:t> </w:t>
            </w:r>
          </w:p>
        </w:tc>
      </w:tr>
      <w:tr w:rsidR="00DE7261" w:rsidRPr="00DE7261" w14:paraId="75CC28D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5046439" w14:textId="77777777" w:rsidR="00DE7261" w:rsidRPr="00DE7261" w:rsidRDefault="00DE7261" w:rsidP="00DE7261">
            <w:pPr>
              <w:rPr>
                <w:sz w:val="20"/>
              </w:rPr>
            </w:pPr>
            <w:r w:rsidRPr="00DE7261">
              <w:rPr>
                <w:sz w:val="20"/>
              </w:rPr>
              <w:t>Дорожное хозяйство (дорожные фонды)</w:t>
            </w:r>
          </w:p>
        </w:tc>
        <w:tc>
          <w:tcPr>
            <w:tcW w:w="715" w:type="dxa"/>
            <w:tcBorders>
              <w:top w:val="nil"/>
              <w:left w:val="nil"/>
              <w:bottom w:val="single" w:sz="4" w:space="0" w:color="000000"/>
              <w:right w:val="single" w:sz="4" w:space="0" w:color="000000"/>
            </w:tcBorders>
            <w:shd w:val="clear" w:color="FFFFFF" w:fill="FFFFFF"/>
            <w:vAlign w:val="center"/>
            <w:hideMark/>
          </w:tcPr>
          <w:p w14:paraId="7485B865"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8FFE4C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1BF8FB0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hideMark/>
          </w:tcPr>
          <w:p w14:paraId="39C295EE"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78FE9E41"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B0A18CD"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FFFFFF" w:fill="FFFFFF"/>
            <w:vAlign w:val="center"/>
            <w:hideMark/>
          </w:tcPr>
          <w:p w14:paraId="2D664D9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48BC2B0B" w14:textId="77777777" w:rsidR="00DE7261" w:rsidRPr="00DE7261" w:rsidRDefault="00DE7261" w:rsidP="00DE7261">
            <w:pPr>
              <w:jc w:val="right"/>
              <w:rPr>
                <w:sz w:val="20"/>
              </w:rPr>
            </w:pPr>
            <w:r w:rsidRPr="00DE7261">
              <w:rPr>
                <w:sz w:val="20"/>
              </w:rPr>
              <w:t> </w:t>
            </w:r>
          </w:p>
        </w:tc>
      </w:tr>
      <w:tr w:rsidR="00DE7261" w:rsidRPr="00DE7261" w14:paraId="712C3D2D" w14:textId="77777777" w:rsidTr="00DE7261">
        <w:trPr>
          <w:trHeight w:val="102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3448F816"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715" w:type="dxa"/>
            <w:tcBorders>
              <w:top w:val="nil"/>
              <w:left w:val="nil"/>
              <w:bottom w:val="single" w:sz="4" w:space="0" w:color="000000"/>
              <w:right w:val="single" w:sz="4" w:space="0" w:color="000000"/>
            </w:tcBorders>
            <w:shd w:val="clear" w:color="FFFFFF" w:fill="FFFFFF"/>
            <w:vAlign w:val="center"/>
            <w:hideMark/>
          </w:tcPr>
          <w:p w14:paraId="6E622E3E"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79500F3"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A525101"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02FA6E55" w14:textId="77777777" w:rsidR="00DE7261" w:rsidRPr="00DE7261" w:rsidRDefault="00DE7261" w:rsidP="00DE7261">
            <w:pPr>
              <w:jc w:val="center"/>
              <w:rPr>
                <w:sz w:val="20"/>
              </w:rPr>
            </w:pPr>
            <w:r w:rsidRPr="00DE7261">
              <w:rPr>
                <w:sz w:val="20"/>
              </w:rPr>
              <w:t>09 0 00 00000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5C67539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2FFE311"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FFFFFF" w:fill="FFFFFF"/>
            <w:vAlign w:val="center"/>
            <w:hideMark/>
          </w:tcPr>
          <w:p w14:paraId="2DB6C7A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581678FC" w14:textId="77777777" w:rsidR="00DE7261" w:rsidRPr="00DE7261" w:rsidRDefault="00DE7261" w:rsidP="00DE7261">
            <w:pPr>
              <w:jc w:val="right"/>
              <w:rPr>
                <w:sz w:val="20"/>
              </w:rPr>
            </w:pPr>
            <w:r w:rsidRPr="00DE7261">
              <w:rPr>
                <w:sz w:val="20"/>
              </w:rPr>
              <w:t> </w:t>
            </w:r>
          </w:p>
        </w:tc>
      </w:tr>
      <w:tr w:rsidR="00DE7261" w:rsidRPr="00DE7261" w14:paraId="48544BED"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4933DB30" w14:textId="77777777" w:rsidR="00DE7261" w:rsidRPr="00DE7261" w:rsidRDefault="00DE7261" w:rsidP="00DE7261">
            <w:pPr>
              <w:rPr>
                <w:sz w:val="20"/>
              </w:rPr>
            </w:pPr>
            <w:r w:rsidRPr="00DE7261">
              <w:rPr>
                <w:sz w:val="20"/>
              </w:rPr>
              <w:t>Подпрограмма "Развитие дорожной и транспортной инфраструктуры"</w:t>
            </w:r>
          </w:p>
        </w:tc>
        <w:tc>
          <w:tcPr>
            <w:tcW w:w="715" w:type="dxa"/>
            <w:tcBorders>
              <w:top w:val="nil"/>
              <w:left w:val="nil"/>
              <w:bottom w:val="single" w:sz="4" w:space="0" w:color="000000"/>
              <w:right w:val="single" w:sz="4" w:space="0" w:color="000000"/>
            </w:tcBorders>
            <w:shd w:val="clear" w:color="FFFFFF" w:fill="FFFFFF"/>
            <w:vAlign w:val="center"/>
            <w:hideMark/>
          </w:tcPr>
          <w:p w14:paraId="656C936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15EF35E"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2AB0BAF"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76EBE454" w14:textId="77777777" w:rsidR="00DE7261" w:rsidRPr="00DE7261" w:rsidRDefault="00DE7261" w:rsidP="00DE7261">
            <w:pPr>
              <w:jc w:val="center"/>
              <w:rPr>
                <w:sz w:val="20"/>
              </w:rPr>
            </w:pPr>
            <w:r w:rsidRPr="00DE7261">
              <w:rPr>
                <w:sz w:val="20"/>
              </w:rPr>
              <w:t>09 4 00 00000</w:t>
            </w:r>
          </w:p>
        </w:tc>
        <w:tc>
          <w:tcPr>
            <w:tcW w:w="648" w:type="dxa"/>
            <w:tcBorders>
              <w:top w:val="nil"/>
              <w:left w:val="nil"/>
              <w:bottom w:val="single" w:sz="4" w:space="0" w:color="000000"/>
              <w:right w:val="single" w:sz="4" w:space="0" w:color="000000"/>
            </w:tcBorders>
            <w:shd w:val="clear" w:color="FFFFFF" w:fill="FFFFFF"/>
            <w:vAlign w:val="center"/>
            <w:hideMark/>
          </w:tcPr>
          <w:p w14:paraId="52A36DB7"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2B4F858"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FFFFFF" w:fill="FFFFFF"/>
            <w:vAlign w:val="center"/>
            <w:hideMark/>
          </w:tcPr>
          <w:p w14:paraId="53A83344"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6C395BC" w14:textId="77777777" w:rsidR="00DE7261" w:rsidRPr="00DE7261" w:rsidRDefault="00DE7261" w:rsidP="00DE7261">
            <w:pPr>
              <w:jc w:val="right"/>
              <w:rPr>
                <w:sz w:val="20"/>
              </w:rPr>
            </w:pPr>
            <w:r w:rsidRPr="00DE7261">
              <w:rPr>
                <w:sz w:val="20"/>
              </w:rPr>
              <w:t> </w:t>
            </w:r>
          </w:p>
        </w:tc>
      </w:tr>
      <w:tr w:rsidR="00DE7261" w:rsidRPr="00DE7261" w14:paraId="0F8F4A0D"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64F19C09" w14:textId="77777777" w:rsidR="00DE7261" w:rsidRPr="00DE7261" w:rsidRDefault="00DE7261" w:rsidP="00DE7261">
            <w:pPr>
              <w:rPr>
                <w:sz w:val="20"/>
              </w:rPr>
            </w:pPr>
            <w:r w:rsidRPr="00DE7261">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FFFFFF" w:fill="FFFFFF"/>
            <w:vAlign w:val="center"/>
            <w:hideMark/>
          </w:tcPr>
          <w:p w14:paraId="23FBF66A"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428FEA0"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03BD09DC"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FFFFFF" w:fill="FFFFFF"/>
            <w:vAlign w:val="center"/>
            <w:hideMark/>
          </w:tcPr>
          <w:p w14:paraId="062FE636" w14:textId="77777777" w:rsidR="00DE7261" w:rsidRPr="00DE7261" w:rsidRDefault="00DE7261" w:rsidP="00DE7261">
            <w:pPr>
              <w:jc w:val="center"/>
              <w:rPr>
                <w:sz w:val="20"/>
              </w:rPr>
            </w:pPr>
            <w:r w:rsidRPr="00DE7261">
              <w:rPr>
                <w:sz w:val="20"/>
              </w:rPr>
              <w:t>09 4 26 00000</w:t>
            </w:r>
          </w:p>
        </w:tc>
        <w:tc>
          <w:tcPr>
            <w:tcW w:w="648" w:type="dxa"/>
            <w:tcBorders>
              <w:top w:val="nil"/>
              <w:left w:val="nil"/>
              <w:bottom w:val="single" w:sz="4" w:space="0" w:color="000000"/>
              <w:right w:val="single" w:sz="4" w:space="0" w:color="000000"/>
            </w:tcBorders>
            <w:shd w:val="clear" w:color="FFFFFF" w:fill="FFFFFF"/>
            <w:vAlign w:val="center"/>
            <w:hideMark/>
          </w:tcPr>
          <w:p w14:paraId="769F5C5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AA559D4"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FFFFFF" w:fill="FFFFFF"/>
            <w:vAlign w:val="center"/>
            <w:hideMark/>
          </w:tcPr>
          <w:p w14:paraId="14740218"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418111A9" w14:textId="77777777" w:rsidR="00DE7261" w:rsidRPr="00DE7261" w:rsidRDefault="00DE7261" w:rsidP="00DE7261">
            <w:pPr>
              <w:jc w:val="right"/>
              <w:rPr>
                <w:sz w:val="20"/>
              </w:rPr>
            </w:pPr>
            <w:r w:rsidRPr="00DE7261">
              <w:rPr>
                <w:sz w:val="20"/>
              </w:rPr>
              <w:t> </w:t>
            </w:r>
          </w:p>
        </w:tc>
      </w:tr>
      <w:tr w:rsidR="00DE7261" w:rsidRPr="00DE7261" w14:paraId="46174F27" w14:textId="77777777" w:rsidTr="00DE7261">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14:paraId="07189D68" w14:textId="77777777" w:rsidR="00DE7261" w:rsidRPr="00DE7261" w:rsidRDefault="00DE7261" w:rsidP="00DE7261">
            <w:pPr>
              <w:rPr>
                <w:sz w:val="20"/>
              </w:rPr>
            </w:pPr>
            <w:r w:rsidRPr="00DE7261">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715" w:type="dxa"/>
            <w:tcBorders>
              <w:top w:val="nil"/>
              <w:left w:val="nil"/>
              <w:bottom w:val="single" w:sz="4" w:space="0" w:color="000000"/>
              <w:right w:val="single" w:sz="4" w:space="0" w:color="000000"/>
            </w:tcBorders>
            <w:shd w:val="clear" w:color="auto" w:fill="auto"/>
            <w:vAlign w:val="center"/>
            <w:hideMark/>
          </w:tcPr>
          <w:p w14:paraId="565B5999"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98932FA"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6F7565FA"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05D61AC4" w14:textId="77777777" w:rsidR="00DE7261" w:rsidRPr="00DE7261" w:rsidRDefault="00DE7261" w:rsidP="00DE7261">
            <w:pPr>
              <w:jc w:val="center"/>
              <w:rPr>
                <w:sz w:val="20"/>
              </w:rPr>
            </w:pPr>
            <w:r w:rsidRPr="00DE7261">
              <w:rPr>
                <w:sz w:val="20"/>
              </w:rPr>
              <w:t>09 4 26 64020</w:t>
            </w:r>
          </w:p>
        </w:tc>
        <w:tc>
          <w:tcPr>
            <w:tcW w:w="648" w:type="dxa"/>
            <w:tcBorders>
              <w:top w:val="nil"/>
              <w:left w:val="nil"/>
              <w:bottom w:val="single" w:sz="4" w:space="0" w:color="000000"/>
              <w:right w:val="single" w:sz="4" w:space="0" w:color="000000"/>
            </w:tcBorders>
            <w:shd w:val="clear" w:color="auto" w:fill="auto"/>
            <w:vAlign w:val="center"/>
            <w:hideMark/>
          </w:tcPr>
          <w:p w14:paraId="01CD76E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4256F0AE"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auto" w:fill="auto"/>
            <w:vAlign w:val="center"/>
            <w:hideMark/>
          </w:tcPr>
          <w:p w14:paraId="1C5C139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36934B2" w14:textId="77777777" w:rsidR="00DE7261" w:rsidRPr="00DE7261" w:rsidRDefault="00DE7261" w:rsidP="00DE7261">
            <w:pPr>
              <w:jc w:val="right"/>
              <w:rPr>
                <w:sz w:val="20"/>
              </w:rPr>
            </w:pPr>
            <w:r w:rsidRPr="00DE7261">
              <w:rPr>
                <w:sz w:val="20"/>
              </w:rPr>
              <w:t> </w:t>
            </w:r>
          </w:p>
        </w:tc>
      </w:tr>
      <w:tr w:rsidR="00DE7261" w:rsidRPr="00DE7261" w14:paraId="6C595CD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74477BE"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68B26F1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05BBE1D"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7A991754"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5E20E594" w14:textId="77777777" w:rsidR="00DE7261" w:rsidRPr="00DE7261" w:rsidRDefault="00DE7261" w:rsidP="00DE7261">
            <w:pPr>
              <w:jc w:val="center"/>
              <w:rPr>
                <w:sz w:val="20"/>
              </w:rPr>
            </w:pPr>
            <w:r w:rsidRPr="00DE7261">
              <w:rPr>
                <w:sz w:val="20"/>
              </w:rPr>
              <w:t>09 4 26 64020</w:t>
            </w:r>
          </w:p>
        </w:tc>
        <w:tc>
          <w:tcPr>
            <w:tcW w:w="648" w:type="dxa"/>
            <w:tcBorders>
              <w:top w:val="nil"/>
              <w:left w:val="nil"/>
              <w:bottom w:val="single" w:sz="4" w:space="0" w:color="000000"/>
              <w:right w:val="single" w:sz="4" w:space="0" w:color="000000"/>
            </w:tcBorders>
            <w:shd w:val="clear" w:color="auto" w:fill="auto"/>
            <w:vAlign w:val="center"/>
            <w:hideMark/>
          </w:tcPr>
          <w:p w14:paraId="2F14468B"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37E30BED"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auto" w:fill="auto"/>
            <w:vAlign w:val="center"/>
            <w:hideMark/>
          </w:tcPr>
          <w:p w14:paraId="1C4D5D3D"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EFEB457" w14:textId="77777777" w:rsidR="00DE7261" w:rsidRPr="00DE7261" w:rsidRDefault="00DE7261" w:rsidP="00DE7261">
            <w:pPr>
              <w:jc w:val="right"/>
              <w:rPr>
                <w:sz w:val="20"/>
              </w:rPr>
            </w:pPr>
            <w:r w:rsidRPr="00DE7261">
              <w:rPr>
                <w:sz w:val="20"/>
              </w:rPr>
              <w:t> </w:t>
            </w:r>
          </w:p>
        </w:tc>
      </w:tr>
      <w:tr w:rsidR="00DE7261" w:rsidRPr="00DE7261" w14:paraId="41203E5A"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B4CCD19" w14:textId="77777777" w:rsidR="00DE7261" w:rsidRPr="00DE7261" w:rsidRDefault="00DE7261" w:rsidP="00DE7261">
            <w:pPr>
              <w:rPr>
                <w:sz w:val="20"/>
              </w:rPr>
            </w:pPr>
            <w:r w:rsidRPr="00DE7261">
              <w:rPr>
                <w:sz w:val="20"/>
              </w:rPr>
              <w:t xml:space="preserve">Иные межбюджетные </w:t>
            </w:r>
            <w:r w:rsidRPr="00DE7261">
              <w:rPr>
                <w:sz w:val="20"/>
              </w:rPr>
              <w:lastRenderedPageBreak/>
              <w:t>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0C651C1D" w14:textId="77777777" w:rsidR="00DE7261" w:rsidRPr="00DE7261" w:rsidRDefault="00DE7261" w:rsidP="00DE7261">
            <w:pPr>
              <w:jc w:val="center"/>
              <w:rPr>
                <w:sz w:val="20"/>
              </w:rPr>
            </w:pPr>
            <w:r w:rsidRPr="00DE7261">
              <w:rPr>
                <w:sz w:val="20"/>
              </w:rPr>
              <w:lastRenderedPageBreak/>
              <w:t>992</w:t>
            </w:r>
          </w:p>
        </w:tc>
        <w:tc>
          <w:tcPr>
            <w:tcW w:w="850" w:type="dxa"/>
            <w:tcBorders>
              <w:top w:val="nil"/>
              <w:left w:val="nil"/>
              <w:bottom w:val="single" w:sz="4" w:space="0" w:color="000000"/>
              <w:right w:val="single" w:sz="4" w:space="0" w:color="000000"/>
            </w:tcBorders>
            <w:shd w:val="clear" w:color="auto" w:fill="auto"/>
            <w:vAlign w:val="center"/>
            <w:hideMark/>
          </w:tcPr>
          <w:p w14:paraId="1DF44AD2" w14:textId="77777777" w:rsidR="00DE7261" w:rsidRPr="00DE7261" w:rsidRDefault="00DE7261" w:rsidP="00DE7261">
            <w:pPr>
              <w:jc w:val="center"/>
              <w:rPr>
                <w:sz w:val="20"/>
              </w:rPr>
            </w:pPr>
            <w:r w:rsidRPr="00DE7261">
              <w:rPr>
                <w:sz w:val="20"/>
              </w:rPr>
              <w:t>04</w:t>
            </w:r>
          </w:p>
        </w:tc>
        <w:tc>
          <w:tcPr>
            <w:tcW w:w="850" w:type="dxa"/>
            <w:tcBorders>
              <w:top w:val="nil"/>
              <w:left w:val="nil"/>
              <w:bottom w:val="single" w:sz="4" w:space="0" w:color="000000"/>
              <w:right w:val="single" w:sz="4" w:space="0" w:color="000000"/>
            </w:tcBorders>
            <w:shd w:val="clear" w:color="auto" w:fill="auto"/>
            <w:vAlign w:val="center"/>
            <w:hideMark/>
          </w:tcPr>
          <w:p w14:paraId="3FE71C4D" w14:textId="77777777" w:rsidR="00DE7261" w:rsidRPr="00DE7261" w:rsidRDefault="00DE7261" w:rsidP="00DE7261">
            <w:pPr>
              <w:jc w:val="center"/>
              <w:rPr>
                <w:sz w:val="20"/>
              </w:rPr>
            </w:pPr>
            <w:r w:rsidRPr="00DE7261">
              <w:rPr>
                <w:sz w:val="20"/>
              </w:rPr>
              <w:t>09</w:t>
            </w:r>
          </w:p>
        </w:tc>
        <w:tc>
          <w:tcPr>
            <w:tcW w:w="772" w:type="dxa"/>
            <w:tcBorders>
              <w:top w:val="nil"/>
              <w:left w:val="nil"/>
              <w:bottom w:val="single" w:sz="4" w:space="0" w:color="000000"/>
              <w:right w:val="single" w:sz="4" w:space="0" w:color="000000"/>
            </w:tcBorders>
            <w:shd w:val="clear" w:color="auto" w:fill="auto"/>
            <w:vAlign w:val="center"/>
            <w:hideMark/>
          </w:tcPr>
          <w:p w14:paraId="203590CA" w14:textId="77777777" w:rsidR="00DE7261" w:rsidRPr="00DE7261" w:rsidRDefault="00DE7261" w:rsidP="00DE7261">
            <w:pPr>
              <w:jc w:val="center"/>
              <w:rPr>
                <w:sz w:val="20"/>
              </w:rPr>
            </w:pPr>
            <w:r w:rsidRPr="00DE7261">
              <w:rPr>
                <w:sz w:val="20"/>
              </w:rPr>
              <w:t xml:space="preserve">09 4 </w:t>
            </w:r>
            <w:r w:rsidRPr="00DE7261">
              <w:rPr>
                <w:sz w:val="20"/>
              </w:rPr>
              <w:lastRenderedPageBreak/>
              <w:t>26 64020</w:t>
            </w:r>
          </w:p>
        </w:tc>
        <w:tc>
          <w:tcPr>
            <w:tcW w:w="648" w:type="dxa"/>
            <w:tcBorders>
              <w:top w:val="nil"/>
              <w:left w:val="nil"/>
              <w:bottom w:val="single" w:sz="4" w:space="0" w:color="000000"/>
              <w:right w:val="single" w:sz="4" w:space="0" w:color="000000"/>
            </w:tcBorders>
            <w:shd w:val="clear" w:color="auto" w:fill="auto"/>
            <w:vAlign w:val="center"/>
            <w:hideMark/>
          </w:tcPr>
          <w:p w14:paraId="42004E8E" w14:textId="77777777" w:rsidR="00DE7261" w:rsidRPr="00DE7261" w:rsidRDefault="00DE7261" w:rsidP="00DE7261">
            <w:pPr>
              <w:jc w:val="center"/>
              <w:rPr>
                <w:sz w:val="20"/>
              </w:rPr>
            </w:pPr>
            <w:r w:rsidRPr="00DE7261">
              <w:rPr>
                <w:sz w:val="20"/>
              </w:rPr>
              <w:lastRenderedPageBreak/>
              <w:t>540</w:t>
            </w:r>
          </w:p>
        </w:tc>
        <w:tc>
          <w:tcPr>
            <w:tcW w:w="850" w:type="dxa"/>
            <w:tcBorders>
              <w:top w:val="nil"/>
              <w:left w:val="nil"/>
              <w:bottom w:val="single" w:sz="4" w:space="0" w:color="000000"/>
              <w:right w:val="single" w:sz="4" w:space="0" w:color="000000"/>
            </w:tcBorders>
            <w:shd w:val="clear" w:color="auto" w:fill="auto"/>
            <w:vAlign w:val="center"/>
            <w:hideMark/>
          </w:tcPr>
          <w:p w14:paraId="20D267C4" w14:textId="77777777" w:rsidR="00DE7261" w:rsidRPr="00DE7261" w:rsidRDefault="00DE7261" w:rsidP="00DE7261">
            <w:pPr>
              <w:jc w:val="right"/>
              <w:rPr>
                <w:sz w:val="20"/>
              </w:rPr>
            </w:pPr>
            <w:r w:rsidRPr="00DE7261">
              <w:rPr>
                <w:sz w:val="20"/>
              </w:rPr>
              <w:t>2 400,0</w:t>
            </w:r>
          </w:p>
        </w:tc>
        <w:tc>
          <w:tcPr>
            <w:tcW w:w="1134" w:type="dxa"/>
            <w:tcBorders>
              <w:top w:val="nil"/>
              <w:left w:val="nil"/>
              <w:bottom w:val="single" w:sz="4" w:space="0" w:color="000000"/>
              <w:right w:val="single" w:sz="4" w:space="0" w:color="000000"/>
            </w:tcBorders>
            <w:shd w:val="clear" w:color="auto" w:fill="auto"/>
            <w:vAlign w:val="center"/>
            <w:hideMark/>
          </w:tcPr>
          <w:p w14:paraId="42E39D4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3116574F" w14:textId="77777777" w:rsidR="00DE7261" w:rsidRPr="00DE7261" w:rsidRDefault="00DE7261" w:rsidP="00DE7261">
            <w:pPr>
              <w:jc w:val="right"/>
              <w:rPr>
                <w:sz w:val="20"/>
              </w:rPr>
            </w:pPr>
            <w:r w:rsidRPr="00DE7261">
              <w:rPr>
                <w:sz w:val="20"/>
              </w:rPr>
              <w:t> </w:t>
            </w:r>
          </w:p>
        </w:tc>
      </w:tr>
      <w:tr w:rsidR="00DE7261" w:rsidRPr="00DE7261" w14:paraId="4A85638F"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D04D592" w14:textId="77777777" w:rsidR="00DE7261" w:rsidRPr="00DE7261" w:rsidRDefault="00DE7261" w:rsidP="00DE7261">
            <w:pPr>
              <w:rPr>
                <w:sz w:val="20"/>
              </w:rPr>
            </w:pPr>
            <w:r w:rsidRPr="00DE7261">
              <w:rPr>
                <w:sz w:val="20"/>
              </w:rPr>
              <w:t>ЖИЛИЩНО-КОММУНАЛЬНОЕ ХОЗЯЙСТВО</w:t>
            </w:r>
          </w:p>
        </w:tc>
        <w:tc>
          <w:tcPr>
            <w:tcW w:w="715" w:type="dxa"/>
            <w:tcBorders>
              <w:top w:val="nil"/>
              <w:left w:val="nil"/>
              <w:bottom w:val="single" w:sz="4" w:space="0" w:color="000000"/>
              <w:right w:val="single" w:sz="4" w:space="0" w:color="000000"/>
            </w:tcBorders>
            <w:shd w:val="clear" w:color="FFFFFF" w:fill="FFFFFF"/>
            <w:vAlign w:val="center"/>
            <w:hideMark/>
          </w:tcPr>
          <w:p w14:paraId="0D81F179"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D19619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1C26F6B"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7B393C3A"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5DC86D89"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6D1F1355" w14:textId="77777777" w:rsidR="00DE7261" w:rsidRPr="00DE7261" w:rsidRDefault="00DE7261" w:rsidP="00DE7261">
            <w:pPr>
              <w:jc w:val="right"/>
              <w:rPr>
                <w:sz w:val="20"/>
              </w:rPr>
            </w:pPr>
            <w:r w:rsidRPr="00DE7261">
              <w:rPr>
                <w:sz w:val="20"/>
              </w:rPr>
              <w:t>1 405,6</w:t>
            </w:r>
          </w:p>
        </w:tc>
        <w:tc>
          <w:tcPr>
            <w:tcW w:w="1134" w:type="dxa"/>
            <w:tcBorders>
              <w:top w:val="nil"/>
              <w:left w:val="nil"/>
              <w:bottom w:val="single" w:sz="4" w:space="0" w:color="000000"/>
              <w:right w:val="single" w:sz="4" w:space="0" w:color="000000"/>
            </w:tcBorders>
            <w:shd w:val="clear" w:color="FFFFFF" w:fill="FFFFFF"/>
            <w:vAlign w:val="center"/>
            <w:hideMark/>
          </w:tcPr>
          <w:p w14:paraId="5C3599AA"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0F54FD48" w14:textId="77777777" w:rsidR="00DE7261" w:rsidRPr="00DE7261" w:rsidRDefault="00DE7261" w:rsidP="00DE7261">
            <w:pPr>
              <w:jc w:val="right"/>
              <w:rPr>
                <w:sz w:val="20"/>
              </w:rPr>
            </w:pPr>
            <w:r w:rsidRPr="00DE7261">
              <w:rPr>
                <w:sz w:val="20"/>
              </w:rPr>
              <w:t> </w:t>
            </w:r>
          </w:p>
        </w:tc>
      </w:tr>
      <w:tr w:rsidR="00DE7261" w:rsidRPr="00DE7261" w14:paraId="04BCE809"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A494BD3" w14:textId="77777777" w:rsidR="00DE7261" w:rsidRPr="00DE7261" w:rsidRDefault="00DE7261" w:rsidP="00DE7261">
            <w:pPr>
              <w:rPr>
                <w:sz w:val="20"/>
              </w:rPr>
            </w:pPr>
            <w:r w:rsidRPr="00DE7261">
              <w:rPr>
                <w:sz w:val="20"/>
              </w:rPr>
              <w:t>Благоустройство</w:t>
            </w:r>
          </w:p>
        </w:tc>
        <w:tc>
          <w:tcPr>
            <w:tcW w:w="715" w:type="dxa"/>
            <w:tcBorders>
              <w:top w:val="nil"/>
              <w:left w:val="nil"/>
              <w:bottom w:val="single" w:sz="4" w:space="0" w:color="000000"/>
              <w:right w:val="single" w:sz="4" w:space="0" w:color="000000"/>
            </w:tcBorders>
            <w:shd w:val="clear" w:color="FFFFFF" w:fill="FFFFFF"/>
            <w:vAlign w:val="center"/>
            <w:hideMark/>
          </w:tcPr>
          <w:p w14:paraId="68EEC68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B43F474"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6905C8D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hideMark/>
          </w:tcPr>
          <w:p w14:paraId="1DF639D2"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A14E7B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F0AE4D9" w14:textId="77777777" w:rsidR="00DE7261" w:rsidRPr="00DE7261" w:rsidRDefault="00DE7261" w:rsidP="00DE7261">
            <w:pPr>
              <w:jc w:val="right"/>
              <w:rPr>
                <w:sz w:val="20"/>
              </w:rPr>
            </w:pPr>
            <w:r w:rsidRPr="00DE7261">
              <w:rPr>
                <w:sz w:val="20"/>
              </w:rPr>
              <w:t>1 405,6</w:t>
            </w:r>
          </w:p>
        </w:tc>
        <w:tc>
          <w:tcPr>
            <w:tcW w:w="1134" w:type="dxa"/>
            <w:tcBorders>
              <w:top w:val="nil"/>
              <w:left w:val="nil"/>
              <w:bottom w:val="single" w:sz="4" w:space="0" w:color="000000"/>
              <w:right w:val="single" w:sz="4" w:space="0" w:color="000000"/>
            </w:tcBorders>
            <w:shd w:val="clear" w:color="FFFFFF" w:fill="FFFFFF"/>
            <w:vAlign w:val="center"/>
            <w:hideMark/>
          </w:tcPr>
          <w:p w14:paraId="3FFA3299"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7C73E248" w14:textId="77777777" w:rsidR="00DE7261" w:rsidRPr="00DE7261" w:rsidRDefault="00DE7261" w:rsidP="00DE7261">
            <w:pPr>
              <w:jc w:val="right"/>
              <w:rPr>
                <w:sz w:val="20"/>
              </w:rPr>
            </w:pPr>
            <w:r w:rsidRPr="00DE7261">
              <w:rPr>
                <w:sz w:val="20"/>
              </w:rPr>
              <w:t> </w:t>
            </w:r>
          </w:p>
        </w:tc>
      </w:tr>
      <w:tr w:rsidR="00DE7261" w:rsidRPr="00DE7261" w14:paraId="765451F2"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E1E48C1"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ADA09C0"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9B4EB56"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1CB4FAE4"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FFFFFF" w:fill="FFFFFF"/>
            <w:vAlign w:val="center"/>
            <w:hideMark/>
          </w:tcPr>
          <w:p w14:paraId="6609BC97"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1E94DCC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FE7662F" w14:textId="77777777" w:rsidR="00DE7261" w:rsidRPr="00DE7261" w:rsidRDefault="00DE7261" w:rsidP="00DE7261">
            <w:pPr>
              <w:jc w:val="right"/>
              <w:rPr>
                <w:sz w:val="20"/>
              </w:rPr>
            </w:pPr>
            <w:r w:rsidRPr="00DE7261">
              <w:rPr>
                <w:sz w:val="20"/>
              </w:rPr>
              <w:t>1 405,6</w:t>
            </w:r>
          </w:p>
        </w:tc>
        <w:tc>
          <w:tcPr>
            <w:tcW w:w="1134" w:type="dxa"/>
            <w:tcBorders>
              <w:top w:val="nil"/>
              <w:left w:val="nil"/>
              <w:bottom w:val="single" w:sz="4" w:space="0" w:color="000000"/>
              <w:right w:val="single" w:sz="4" w:space="0" w:color="000000"/>
            </w:tcBorders>
            <w:shd w:val="clear" w:color="FFFFFF" w:fill="FFFFFF"/>
            <w:vAlign w:val="center"/>
            <w:hideMark/>
          </w:tcPr>
          <w:p w14:paraId="7B47FE6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FFFFFF" w:fill="FFFFFF"/>
            <w:vAlign w:val="center"/>
            <w:hideMark/>
          </w:tcPr>
          <w:p w14:paraId="13F698E5" w14:textId="77777777" w:rsidR="00DE7261" w:rsidRPr="00DE7261" w:rsidRDefault="00DE7261" w:rsidP="00DE7261">
            <w:pPr>
              <w:jc w:val="right"/>
              <w:rPr>
                <w:sz w:val="20"/>
              </w:rPr>
            </w:pPr>
            <w:r w:rsidRPr="00DE7261">
              <w:rPr>
                <w:sz w:val="20"/>
              </w:rPr>
              <w:t> </w:t>
            </w:r>
          </w:p>
        </w:tc>
      </w:tr>
      <w:tr w:rsidR="00DE7261" w:rsidRPr="00DE7261" w14:paraId="4AFF0750"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1BD89911" w14:textId="77777777" w:rsidR="00DE7261" w:rsidRPr="00DE7261" w:rsidRDefault="00DE7261" w:rsidP="00DE7261">
            <w:pPr>
              <w:rPr>
                <w:sz w:val="20"/>
              </w:rPr>
            </w:pPr>
            <w:r w:rsidRPr="00DE7261">
              <w:rPr>
                <w:sz w:val="20"/>
              </w:rPr>
              <w:t>Реализация мероприятий по благоустройству сельских территорий</w:t>
            </w:r>
          </w:p>
        </w:tc>
        <w:tc>
          <w:tcPr>
            <w:tcW w:w="715" w:type="dxa"/>
            <w:tcBorders>
              <w:top w:val="nil"/>
              <w:left w:val="nil"/>
              <w:bottom w:val="single" w:sz="4" w:space="0" w:color="000000"/>
              <w:right w:val="single" w:sz="4" w:space="0" w:color="000000"/>
            </w:tcBorders>
            <w:shd w:val="clear" w:color="auto" w:fill="auto"/>
            <w:vAlign w:val="center"/>
            <w:hideMark/>
          </w:tcPr>
          <w:p w14:paraId="5F74E73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22D7BC45"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95E63E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452A8D26" w14:textId="77777777" w:rsidR="00DE7261" w:rsidRPr="00DE7261" w:rsidRDefault="00DE7261" w:rsidP="00DE7261">
            <w:pPr>
              <w:jc w:val="center"/>
              <w:rPr>
                <w:sz w:val="20"/>
              </w:rPr>
            </w:pPr>
            <w:r w:rsidRPr="00DE7261">
              <w:rPr>
                <w:sz w:val="20"/>
              </w:rPr>
              <w:t>99 0 00 L5763</w:t>
            </w:r>
          </w:p>
        </w:tc>
        <w:tc>
          <w:tcPr>
            <w:tcW w:w="648" w:type="dxa"/>
            <w:tcBorders>
              <w:top w:val="nil"/>
              <w:left w:val="nil"/>
              <w:bottom w:val="single" w:sz="4" w:space="0" w:color="000000"/>
              <w:right w:val="single" w:sz="4" w:space="0" w:color="000000"/>
            </w:tcBorders>
            <w:shd w:val="clear" w:color="auto" w:fill="auto"/>
            <w:vAlign w:val="center"/>
            <w:hideMark/>
          </w:tcPr>
          <w:p w14:paraId="0C75BF8D"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1C424869" w14:textId="77777777" w:rsidR="00DE7261" w:rsidRPr="00DE7261" w:rsidRDefault="00DE7261" w:rsidP="00DE7261">
            <w:pPr>
              <w:jc w:val="right"/>
              <w:rPr>
                <w:sz w:val="20"/>
              </w:rPr>
            </w:pPr>
            <w:r w:rsidRPr="00DE7261">
              <w:rPr>
                <w:sz w:val="20"/>
              </w:rPr>
              <w:t>850,0</w:t>
            </w:r>
          </w:p>
        </w:tc>
        <w:tc>
          <w:tcPr>
            <w:tcW w:w="1134" w:type="dxa"/>
            <w:tcBorders>
              <w:top w:val="nil"/>
              <w:left w:val="nil"/>
              <w:bottom w:val="single" w:sz="4" w:space="0" w:color="000000"/>
              <w:right w:val="single" w:sz="4" w:space="0" w:color="000000"/>
            </w:tcBorders>
            <w:shd w:val="clear" w:color="auto" w:fill="auto"/>
            <w:vAlign w:val="center"/>
            <w:hideMark/>
          </w:tcPr>
          <w:p w14:paraId="35E0A2DC"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05D4AD0A" w14:textId="77777777" w:rsidR="00DE7261" w:rsidRPr="00DE7261" w:rsidRDefault="00DE7261" w:rsidP="00DE7261">
            <w:pPr>
              <w:jc w:val="right"/>
              <w:rPr>
                <w:sz w:val="20"/>
              </w:rPr>
            </w:pPr>
            <w:r w:rsidRPr="00DE7261">
              <w:rPr>
                <w:sz w:val="20"/>
              </w:rPr>
              <w:t> </w:t>
            </w:r>
          </w:p>
        </w:tc>
      </w:tr>
      <w:tr w:rsidR="00DE7261" w:rsidRPr="00DE7261" w14:paraId="141183EC"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4C8681F"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074F41D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69E4B2C"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01B69DF2"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5D600EA" w14:textId="77777777" w:rsidR="00DE7261" w:rsidRPr="00DE7261" w:rsidRDefault="00DE7261" w:rsidP="00DE7261">
            <w:pPr>
              <w:jc w:val="center"/>
              <w:rPr>
                <w:sz w:val="20"/>
              </w:rPr>
            </w:pPr>
            <w:r w:rsidRPr="00DE7261">
              <w:rPr>
                <w:sz w:val="20"/>
              </w:rPr>
              <w:t>99 0 00 L5763</w:t>
            </w:r>
          </w:p>
        </w:tc>
        <w:tc>
          <w:tcPr>
            <w:tcW w:w="648" w:type="dxa"/>
            <w:tcBorders>
              <w:top w:val="nil"/>
              <w:left w:val="nil"/>
              <w:bottom w:val="single" w:sz="4" w:space="0" w:color="000000"/>
              <w:right w:val="single" w:sz="4" w:space="0" w:color="000000"/>
            </w:tcBorders>
            <w:shd w:val="clear" w:color="auto" w:fill="auto"/>
            <w:vAlign w:val="center"/>
            <w:hideMark/>
          </w:tcPr>
          <w:p w14:paraId="0DEDED1A"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7BADABA0" w14:textId="77777777" w:rsidR="00DE7261" w:rsidRPr="00DE7261" w:rsidRDefault="00DE7261" w:rsidP="00DE7261">
            <w:pPr>
              <w:jc w:val="right"/>
              <w:rPr>
                <w:sz w:val="20"/>
              </w:rPr>
            </w:pPr>
            <w:r w:rsidRPr="00DE7261">
              <w:rPr>
                <w:sz w:val="20"/>
              </w:rPr>
              <w:t>850,0</w:t>
            </w:r>
          </w:p>
        </w:tc>
        <w:tc>
          <w:tcPr>
            <w:tcW w:w="1134" w:type="dxa"/>
            <w:tcBorders>
              <w:top w:val="nil"/>
              <w:left w:val="nil"/>
              <w:bottom w:val="single" w:sz="4" w:space="0" w:color="000000"/>
              <w:right w:val="single" w:sz="4" w:space="0" w:color="000000"/>
            </w:tcBorders>
            <w:shd w:val="clear" w:color="auto" w:fill="auto"/>
            <w:vAlign w:val="center"/>
            <w:hideMark/>
          </w:tcPr>
          <w:p w14:paraId="509E0745"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989BC81" w14:textId="77777777" w:rsidR="00DE7261" w:rsidRPr="00DE7261" w:rsidRDefault="00DE7261" w:rsidP="00DE7261">
            <w:pPr>
              <w:jc w:val="right"/>
              <w:rPr>
                <w:sz w:val="20"/>
              </w:rPr>
            </w:pPr>
            <w:r w:rsidRPr="00DE7261">
              <w:rPr>
                <w:sz w:val="20"/>
              </w:rPr>
              <w:t> </w:t>
            </w:r>
          </w:p>
        </w:tc>
      </w:tr>
      <w:tr w:rsidR="00DE7261" w:rsidRPr="00DE7261" w14:paraId="0BD33E8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7EFEAD27"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0B45A8C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A67CA0F"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4ABF6209"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2B20E324" w14:textId="77777777" w:rsidR="00DE7261" w:rsidRPr="00DE7261" w:rsidRDefault="00DE7261" w:rsidP="00DE7261">
            <w:pPr>
              <w:jc w:val="center"/>
              <w:rPr>
                <w:sz w:val="20"/>
              </w:rPr>
            </w:pPr>
            <w:r w:rsidRPr="00DE7261">
              <w:rPr>
                <w:sz w:val="20"/>
              </w:rPr>
              <w:t>99 0 00 L5763</w:t>
            </w:r>
          </w:p>
        </w:tc>
        <w:tc>
          <w:tcPr>
            <w:tcW w:w="648" w:type="dxa"/>
            <w:tcBorders>
              <w:top w:val="nil"/>
              <w:left w:val="nil"/>
              <w:bottom w:val="single" w:sz="4" w:space="0" w:color="000000"/>
              <w:right w:val="single" w:sz="4" w:space="0" w:color="000000"/>
            </w:tcBorders>
            <w:shd w:val="clear" w:color="auto" w:fill="auto"/>
            <w:vAlign w:val="center"/>
            <w:hideMark/>
          </w:tcPr>
          <w:p w14:paraId="27B696D3"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22C4DFB7" w14:textId="77777777" w:rsidR="00DE7261" w:rsidRPr="00DE7261" w:rsidRDefault="00DE7261" w:rsidP="00DE7261">
            <w:pPr>
              <w:jc w:val="right"/>
              <w:rPr>
                <w:sz w:val="20"/>
              </w:rPr>
            </w:pPr>
            <w:r w:rsidRPr="00DE7261">
              <w:rPr>
                <w:sz w:val="20"/>
              </w:rPr>
              <w:t>850,0</w:t>
            </w:r>
          </w:p>
        </w:tc>
        <w:tc>
          <w:tcPr>
            <w:tcW w:w="1134" w:type="dxa"/>
            <w:tcBorders>
              <w:top w:val="nil"/>
              <w:left w:val="nil"/>
              <w:bottom w:val="single" w:sz="4" w:space="0" w:color="000000"/>
              <w:right w:val="single" w:sz="4" w:space="0" w:color="000000"/>
            </w:tcBorders>
            <w:shd w:val="clear" w:color="auto" w:fill="auto"/>
            <w:vAlign w:val="center"/>
            <w:hideMark/>
          </w:tcPr>
          <w:p w14:paraId="75C738C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76D95D0A" w14:textId="77777777" w:rsidR="00DE7261" w:rsidRPr="00DE7261" w:rsidRDefault="00DE7261" w:rsidP="00DE7261">
            <w:pPr>
              <w:jc w:val="right"/>
              <w:rPr>
                <w:sz w:val="20"/>
              </w:rPr>
            </w:pPr>
            <w:r w:rsidRPr="00DE7261">
              <w:rPr>
                <w:sz w:val="20"/>
              </w:rPr>
              <w:t> </w:t>
            </w:r>
          </w:p>
        </w:tc>
      </w:tr>
      <w:tr w:rsidR="00DE7261" w:rsidRPr="00DE7261" w14:paraId="7FAD1E3C" w14:textId="77777777" w:rsidTr="00DE7261">
        <w:trPr>
          <w:trHeight w:val="840"/>
        </w:trPr>
        <w:tc>
          <w:tcPr>
            <w:tcW w:w="2823" w:type="dxa"/>
            <w:tcBorders>
              <w:top w:val="nil"/>
              <w:left w:val="single" w:sz="4" w:space="0" w:color="000000"/>
              <w:bottom w:val="single" w:sz="4" w:space="0" w:color="000000"/>
              <w:right w:val="single" w:sz="4" w:space="0" w:color="000000"/>
            </w:tcBorders>
            <w:shd w:val="clear" w:color="auto" w:fill="auto"/>
            <w:hideMark/>
          </w:tcPr>
          <w:p w14:paraId="42115D56" w14:textId="77777777" w:rsidR="00DE7261" w:rsidRPr="00DE7261" w:rsidRDefault="00DE7261" w:rsidP="00DE7261">
            <w:pPr>
              <w:rPr>
                <w:sz w:val="20"/>
              </w:rPr>
            </w:pPr>
            <w:r w:rsidRPr="00DE7261">
              <w:rPr>
                <w:sz w:val="20"/>
              </w:rPr>
              <w:t>Иные межбюджетные трансферты на реализацию народных проектов в сфере благоустройства, прошедших отбор в рамках проекта "Народный бюджет"</w:t>
            </w:r>
          </w:p>
        </w:tc>
        <w:tc>
          <w:tcPr>
            <w:tcW w:w="715" w:type="dxa"/>
            <w:tcBorders>
              <w:top w:val="nil"/>
              <w:left w:val="nil"/>
              <w:bottom w:val="single" w:sz="4" w:space="0" w:color="000000"/>
              <w:right w:val="single" w:sz="4" w:space="0" w:color="000000"/>
            </w:tcBorders>
            <w:shd w:val="clear" w:color="auto" w:fill="auto"/>
            <w:vAlign w:val="center"/>
            <w:hideMark/>
          </w:tcPr>
          <w:p w14:paraId="2F3685D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9BA05B0"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507916B0"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50685167" w14:textId="77777777" w:rsidR="00DE7261" w:rsidRPr="00DE7261" w:rsidRDefault="00DE7261" w:rsidP="00DE7261">
            <w:pPr>
              <w:jc w:val="center"/>
              <w:rPr>
                <w:sz w:val="20"/>
              </w:rPr>
            </w:pPr>
            <w:r w:rsidRPr="00DE7261">
              <w:rPr>
                <w:sz w:val="20"/>
              </w:rPr>
              <w:t>99 0 00 S2300</w:t>
            </w:r>
          </w:p>
        </w:tc>
        <w:tc>
          <w:tcPr>
            <w:tcW w:w="648" w:type="dxa"/>
            <w:tcBorders>
              <w:top w:val="nil"/>
              <w:left w:val="nil"/>
              <w:bottom w:val="single" w:sz="4" w:space="0" w:color="000000"/>
              <w:right w:val="single" w:sz="4" w:space="0" w:color="000000"/>
            </w:tcBorders>
            <w:shd w:val="clear" w:color="auto" w:fill="auto"/>
            <w:vAlign w:val="center"/>
            <w:hideMark/>
          </w:tcPr>
          <w:p w14:paraId="4D07B2BC"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B60B9BA" w14:textId="77777777" w:rsidR="00DE7261" w:rsidRPr="00DE7261" w:rsidRDefault="00DE7261" w:rsidP="00DE7261">
            <w:pPr>
              <w:jc w:val="right"/>
              <w:rPr>
                <w:sz w:val="20"/>
              </w:rPr>
            </w:pPr>
            <w:r w:rsidRPr="00DE7261">
              <w:rPr>
                <w:sz w:val="20"/>
              </w:rPr>
              <w:t>555,6</w:t>
            </w:r>
          </w:p>
        </w:tc>
        <w:tc>
          <w:tcPr>
            <w:tcW w:w="1134" w:type="dxa"/>
            <w:tcBorders>
              <w:top w:val="nil"/>
              <w:left w:val="nil"/>
              <w:bottom w:val="single" w:sz="4" w:space="0" w:color="000000"/>
              <w:right w:val="single" w:sz="4" w:space="0" w:color="000000"/>
            </w:tcBorders>
            <w:shd w:val="clear" w:color="auto" w:fill="auto"/>
            <w:vAlign w:val="center"/>
            <w:hideMark/>
          </w:tcPr>
          <w:p w14:paraId="08C1EFD6"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31AA15D" w14:textId="77777777" w:rsidR="00DE7261" w:rsidRPr="00DE7261" w:rsidRDefault="00DE7261" w:rsidP="00DE7261">
            <w:pPr>
              <w:jc w:val="right"/>
              <w:rPr>
                <w:sz w:val="20"/>
              </w:rPr>
            </w:pPr>
            <w:r w:rsidRPr="00DE7261">
              <w:rPr>
                <w:sz w:val="20"/>
              </w:rPr>
              <w:t> </w:t>
            </w:r>
          </w:p>
        </w:tc>
      </w:tr>
      <w:tr w:rsidR="00DE7261" w:rsidRPr="00DE7261" w14:paraId="5D8DCC0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F6DDF81"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25242D8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7F29F4D"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31D64D53"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056148D7" w14:textId="77777777" w:rsidR="00DE7261" w:rsidRPr="00DE7261" w:rsidRDefault="00DE7261" w:rsidP="00DE7261">
            <w:pPr>
              <w:jc w:val="center"/>
              <w:rPr>
                <w:sz w:val="20"/>
              </w:rPr>
            </w:pPr>
            <w:r w:rsidRPr="00DE7261">
              <w:rPr>
                <w:sz w:val="20"/>
              </w:rPr>
              <w:t>99 0 00 S2300</w:t>
            </w:r>
          </w:p>
        </w:tc>
        <w:tc>
          <w:tcPr>
            <w:tcW w:w="648" w:type="dxa"/>
            <w:tcBorders>
              <w:top w:val="nil"/>
              <w:left w:val="nil"/>
              <w:bottom w:val="single" w:sz="4" w:space="0" w:color="000000"/>
              <w:right w:val="single" w:sz="4" w:space="0" w:color="000000"/>
            </w:tcBorders>
            <w:shd w:val="clear" w:color="auto" w:fill="auto"/>
            <w:vAlign w:val="center"/>
            <w:hideMark/>
          </w:tcPr>
          <w:p w14:paraId="003411DD"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689DEFC6" w14:textId="77777777" w:rsidR="00DE7261" w:rsidRPr="00DE7261" w:rsidRDefault="00DE7261" w:rsidP="00DE7261">
            <w:pPr>
              <w:jc w:val="right"/>
              <w:rPr>
                <w:sz w:val="20"/>
              </w:rPr>
            </w:pPr>
            <w:r w:rsidRPr="00DE7261">
              <w:rPr>
                <w:sz w:val="20"/>
              </w:rPr>
              <w:t>555,6</w:t>
            </w:r>
          </w:p>
        </w:tc>
        <w:tc>
          <w:tcPr>
            <w:tcW w:w="1134" w:type="dxa"/>
            <w:tcBorders>
              <w:top w:val="nil"/>
              <w:left w:val="nil"/>
              <w:bottom w:val="single" w:sz="4" w:space="0" w:color="000000"/>
              <w:right w:val="single" w:sz="4" w:space="0" w:color="000000"/>
            </w:tcBorders>
            <w:shd w:val="clear" w:color="auto" w:fill="auto"/>
            <w:vAlign w:val="center"/>
            <w:hideMark/>
          </w:tcPr>
          <w:p w14:paraId="0E046A62"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5A71DF3B" w14:textId="77777777" w:rsidR="00DE7261" w:rsidRPr="00DE7261" w:rsidRDefault="00DE7261" w:rsidP="00DE7261">
            <w:pPr>
              <w:jc w:val="right"/>
              <w:rPr>
                <w:sz w:val="20"/>
              </w:rPr>
            </w:pPr>
            <w:r w:rsidRPr="00DE7261">
              <w:rPr>
                <w:sz w:val="20"/>
              </w:rPr>
              <w:t> </w:t>
            </w:r>
          </w:p>
        </w:tc>
      </w:tr>
      <w:tr w:rsidR="00DE7261" w:rsidRPr="00DE7261" w14:paraId="65F30C10"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23D8EA1B" w14:textId="77777777" w:rsidR="00DE7261" w:rsidRPr="00DE7261" w:rsidRDefault="00DE7261" w:rsidP="00DE7261">
            <w:pPr>
              <w:rPr>
                <w:sz w:val="20"/>
              </w:rPr>
            </w:pPr>
            <w:r w:rsidRPr="00DE7261">
              <w:rPr>
                <w:sz w:val="20"/>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5399E52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1F9C13E" w14:textId="77777777" w:rsidR="00DE7261" w:rsidRPr="00DE7261" w:rsidRDefault="00DE7261" w:rsidP="00DE7261">
            <w:pPr>
              <w:jc w:val="center"/>
              <w:rPr>
                <w:sz w:val="20"/>
              </w:rPr>
            </w:pPr>
            <w:r w:rsidRPr="00DE7261">
              <w:rPr>
                <w:sz w:val="20"/>
              </w:rPr>
              <w:t>05</w:t>
            </w:r>
          </w:p>
        </w:tc>
        <w:tc>
          <w:tcPr>
            <w:tcW w:w="850" w:type="dxa"/>
            <w:tcBorders>
              <w:top w:val="nil"/>
              <w:left w:val="nil"/>
              <w:bottom w:val="single" w:sz="4" w:space="0" w:color="000000"/>
              <w:right w:val="single" w:sz="4" w:space="0" w:color="000000"/>
            </w:tcBorders>
            <w:shd w:val="clear" w:color="auto" w:fill="auto"/>
            <w:vAlign w:val="center"/>
            <w:hideMark/>
          </w:tcPr>
          <w:p w14:paraId="757755D1" w14:textId="77777777" w:rsidR="00DE7261" w:rsidRPr="00DE7261" w:rsidRDefault="00DE7261" w:rsidP="00DE7261">
            <w:pPr>
              <w:jc w:val="center"/>
              <w:rPr>
                <w:sz w:val="20"/>
              </w:rPr>
            </w:pPr>
            <w:r w:rsidRPr="00DE7261">
              <w:rPr>
                <w:sz w:val="20"/>
              </w:rPr>
              <w:t>03</w:t>
            </w:r>
          </w:p>
        </w:tc>
        <w:tc>
          <w:tcPr>
            <w:tcW w:w="772" w:type="dxa"/>
            <w:tcBorders>
              <w:top w:val="nil"/>
              <w:left w:val="nil"/>
              <w:bottom w:val="single" w:sz="4" w:space="0" w:color="000000"/>
              <w:right w:val="single" w:sz="4" w:space="0" w:color="000000"/>
            </w:tcBorders>
            <w:shd w:val="clear" w:color="auto" w:fill="auto"/>
            <w:vAlign w:val="center"/>
            <w:hideMark/>
          </w:tcPr>
          <w:p w14:paraId="7E241B26" w14:textId="77777777" w:rsidR="00DE7261" w:rsidRPr="00DE7261" w:rsidRDefault="00DE7261" w:rsidP="00DE7261">
            <w:pPr>
              <w:jc w:val="center"/>
              <w:rPr>
                <w:sz w:val="20"/>
              </w:rPr>
            </w:pPr>
            <w:r w:rsidRPr="00DE7261">
              <w:rPr>
                <w:sz w:val="20"/>
              </w:rPr>
              <w:t>99 0 00 S2300</w:t>
            </w:r>
          </w:p>
        </w:tc>
        <w:tc>
          <w:tcPr>
            <w:tcW w:w="648" w:type="dxa"/>
            <w:tcBorders>
              <w:top w:val="nil"/>
              <w:left w:val="nil"/>
              <w:bottom w:val="single" w:sz="4" w:space="0" w:color="000000"/>
              <w:right w:val="single" w:sz="4" w:space="0" w:color="000000"/>
            </w:tcBorders>
            <w:shd w:val="clear" w:color="auto" w:fill="auto"/>
            <w:vAlign w:val="center"/>
            <w:hideMark/>
          </w:tcPr>
          <w:p w14:paraId="4A32741E" w14:textId="77777777" w:rsidR="00DE7261" w:rsidRPr="00DE7261" w:rsidRDefault="00DE7261" w:rsidP="00DE7261">
            <w:pPr>
              <w:jc w:val="center"/>
              <w:rPr>
                <w:sz w:val="20"/>
              </w:rPr>
            </w:pPr>
            <w:r w:rsidRPr="00DE7261">
              <w:rPr>
                <w:sz w:val="20"/>
              </w:rPr>
              <w:t>540</w:t>
            </w:r>
          </w:p>
        </w:tc>
        <w:tc>
          <w:tcPr>
            <w:tcW w:w="850" w:type="dxa"/>
            <w:tcBorders>
              <w:top w:val="nil"/>
              <w:left w:val="nil"/>
              <w:bottom w:val="single" w:sz="4" w:space="0" w:color="000000"/>
              <w:right w:val="single" w:sz="4" w:space="0" w:color="000000"/>
            </w:tcBorders>
            <w:shd w:val="clear" w:color="auto" w:fill="auto"/>
            <w:vAlign w:val="center"/>
            <w:hideMark/>
          </w:tcPr>
          <w:p w14:paraId="0C9D91B9" w14:textId="77777777" w:rsidR="00DE7261" w:rsidRPr="00DE7261" w:rsidRDefault="00DE7261" w:rsidP="00DE7261">
            <w:pPr>
              <w:jc w:val="right"/>
              <w:rPr>
                <w:sz w:val="20"/>
              </w:rPr>
            </w:pPr>
            <w:r w:rsidRPr="00DE7261">
              <w:rPr>
                <w:sz w:val="20"/>
              </w:rPr>
              <w:t>555,6</w:t>
            </w:r>
          </w:p>
        </w:tc>
        <w:tc>
          <w:tcPr>
            <w:tcW w:w="1134" w:type="dxa"/>
            <w:tcBorders>
              <w:top w:val="nil"/>
              <w:left w:val="nil"/>
              <w:bottom w:val="single" w:sz="4" w:space="0" w:color="000000"/>
              <w:right w:val="single" w:sz="4" w:space="0" w:color="000000"/>
            </w:tcBorders>
            <w:shd w:val="clear" w:color="auto" w:fill="auto"/>
            <w:vAlign w:val="center"/>
            <w:hideMark/>
          </w:tcPr>
          <w:p w14:paraId="13EC0C20" w14:textId="77777777" w:rsidR="00DE7261" w:rsidRPr="00DE7261" w:rsidRDefault="00DE7261" w:rsidP="00DE7261">
            <w:pPr>
              <w:jc w:val="right"/>
              <w:rPr>
                <w:sz w:val="20"/>
              </w:rPr>
            </w:pPr>
            <w:r w:rsidRPr="00DE7261">
              <w:rPr>
                <w:sz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6199D7A7" w14:textId="77777777" w:rsidR="00DE7261" w:rsidRPr="00DE7261" w:rsidRDefault="00DE7261" w:rsidP="00DE7261">
            <w:pPr>
              <w:jc w:val="right"/>
              <w:rPr>
                <w:sz w:val="20"/>
              </w:rPr>
            </w:pPr>
            <w:r w:rsidRPr="00DE7261">
              <w:rPr>
                <w:sz w:val="20"/>
              </w:rPr>
              <w:t> </w:t>
            </w:r>
          </w:p>
        </w:tc>
      </w:tr>
      <w:tr w:rsidR="00DE7261" w:rsidRPr="00DE7261" w14:paraId="6C8CAF83"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3822BF51" w14:textId="77777777" w:rsidR="00DE7261" w:rsidRPr="00DE7261" w:rsidRDefault="00DE7261" w:rsidP="00DE7261">
            <w:pPr>
              <w:rPr>
                <w:sz w:val="20"/>
              </w:rPr>
            </w:pPr>
            <w:r w:rsidRPr="00DE7261">
              <w:rPr>
                <w:sz w:val="20"/>
              </w:rPr>
              <w:t>ОБСЛУЖИВАНИЕ ГОСУДАРСТВЕННОГО (МУНИЦИПАЛЬНОГО) ДОЛГА</w:t>
            </w:r>
          </w:p>
        </w:tc>
        <w:tc>
          <w:tcPr>
            <w:tcW w:w="715" w:type="dxa"/>
            <w:tcBorders>
              <w:top w:val="nil"/>
              <w:left w:val="nil"/>
              <w:bottom w:val="single" w:sz="4" w:space="0" w:color="000000"/>
              <w:right w:val="single" w:sz="4" w:space="0" w:color="000000"/>
            </w:tcBorders>
            <w:shd w:val="clear" w:color="FFFFFF" w:fill="FFFFFF"/>
            <w:vAlign w:val="center"/>
            <w:hideMark/>
          </w:tcPr>
          <w:p w14:paraId="281269C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570F1F3" w14:textId="77777777" w:rsidR="00DE7261" w:rsidRPr="00DE7261" w:rsidRDefault="00DE7261" w:rsidP="00DE7261">
            <w:pPr>
              <w:jc w:val="center"/>
              <w:rPr>
                <w:sz w:val="20"/>
              </w:rPr>
            </w:pPr>
            <w:r w:rsidRPr="00DE7261">
              <w:rPr>
                <w:sz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38FEDE61"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24A606AE"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105B1A14"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12043514"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46750281"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11EDD839" w14:textId="77777777" w:rsidR="00DE7261" w:rsidRPr="00DE7261" w:rsidRDefault="00DE7261" w:rsidP="00DE7261">
            <w:pPr>
              <w:jc w:val="right"/>
              <w:rPr>
                <w:sz w:val="20"/>
              </w:rPr>
            </w:pPr>
            <w:r w:rsidRPr="00DE7261">
              <w:rPr>
                <w:sz w:val="20"/>
              </w:rPr>
              <w:t>400,0</w:t>
            </w:r>
          </w:p>
        </w:tc>
      </w:tr>
      <w:tr w:rsidR="00DE7261" w:rsidRPr="00DE7261" w14:paraId="75D8027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C362641" w14:textId="77777777" w:rsidR="00DE7261" w:rsidRPr="00DE7261" w:rsidRDefault="00DE7261" w:rsidP="00DE7261">
            <w:pPr>
              <w:rPr>
                <w:sz w:val="20"/>
              </w:rPr>
            </w:pPr>
            <w:r w:rsidRPr="00DE7261">
              <w:rPr>
                <w:sz w:val="20"/>
              </w:rPr>
              <w:t>Обслуживание государственного (муниципального) внутреннего долга</w:t>
            </w:r>
          </w:p>
        </w:tc>
        <w:tc>
          <w:tcPr>
            <w:tcW w:w="715" w:type="dxa"/>
            <w:tcBorders>
              <w:top w:val="nil"/>
              <w:left w:val="nil"/>
              <w:bottom w:val="single" w:sz="4" w:space="0" w:color="000000"/>
              <w:right w:val="single" w:sz="4" w:space="0" w:color="000000"/>
            </w:tcBorders>
            <w:shd w:val="clear" w:color="FFFFFF" w:fill="FFFFFF"/>
            <w:vAlign w:val="center"/>
            <w:hideMark/>
          </w:tcPr>
          <w:p w14:paraId="74667A9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A79806C" w14:textId="77777777" w:rsidR="00DE7261" w:rsidRPr="00DE7261" w:rsidRDefault="00DE7261" w:rsidP="00DE7261">
            <w:pPr>
              <w:jc w:val="center"/>
              <w:rPr>
                <w:sz w:val="20"/>
              </w:rPr>
            </w:pPr>
            <w:r w:rsidRPr="00DE7261">
              <w:rPr>
                <w:sz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42405E1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3A6579CF"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61FEC68D"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0613EC96"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4567F668"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4064CB4C" w14:textId="77777777" w:rsidR="00DE7261" w:rsidRPr="00DE7261" w:rsidRDefault="00DE7261" w:rsidP="00DE7261">
            <w:pPr>
              <w:jc w:val="right"/>
              <w:rPr>
                <w:sz w:val="20"/>
              </w:rPr>
            </w:pPr>
            <w:r w:rsidRPr="00DE7261">
              <w:rPr>
                <w:sz w:val="20"/>
              </w:rPr>
              <w:t>400,0</w:t>
            </w:r>
          </w:p>
        </w:tc>
      </w:tr>
      <w:tr w:rsidR="00DE7261" w:rsidRPr="00DE7261" w14:paraId="7A3EB1E7"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7AE28F1A" w14:textId="77777777" w:rsidR="00DE7261" w:rsidRPr="00DE7261" w:rsidRDefault="00DE7261" w:rsidP="00DE7261">
            <w:pPr>
              <w:rPr>
                <w:sz w:val="20"/>
              </w:rPr>
            </w:pPr>
            <w:r w:rsidRPr="00DE7261">
              <w:rPr>
                <w:sz w:val="20"/>
              </w:rPr>
              <w:t>Муниципальная программа муниципального района "Сыктывдинский" Республики Коми "Управление муниципальными финансами"</w:t>
            </w:r>
          </w:p>
        </w:tc>
        <w:tc>
          <w:tcPr>
            <w:tcW w:w="715" w:type="dxa"/>
            <w:tcBorders>
              <w:top w:val="nil"/>
              <w:left w:val="nil"/>
              <w:bottom w:val="single" w:sz="4" w:space="0" w:color="000000"/>
              <w:right w:val="single" w:sz="4" w:space="0" w:color="000000"/>
            </w:tcBorders>
            <w:shd w:val="clear" w:color="FFFFFF" w:fill="FFFFFF"/>
            <w:vAlign w:val="center"/>
            <w:hideMark/>
          </w:tcPr>
          <w:p w14:paraId="6098C19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F46D1E2" w14:textId="77777777" w:rsidR="00DE7261" w:rsidRPr="00DE7261" w:rsidRDefault="00DE7261" w:rsidP="00DE7261">
            <w:pPr>
              <w:jc w:val="center"/>
              <w:rPr>
                <w:sz w:val="20"/>
              </w:rPr>
            </w:pPr>
            <w:r w:rsidRPr="00DE7261">
              <w:rPr>
                <w:sz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3AEEAEC2"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71B31247" w14:textId="77777777" w:rsidR="00DE7261" w:rsidRPr="00DE7261" w:rsidRDefault="00DE7261" w:rsidP="00DE7261">
            <w:pPr>
              <w:jc w:val="center"/>
              <w:rPr>
                <w:sz w:val="20"/>
              </w:rPr>
            </w:pPr>
            <w:r w:rsidRPr="00DE7261">
              <w:rPr>
                <w:sz w:val="20"/>
              </w:rPr>
              <w:t>12 0 00 00000</w:t>
            </w:r>
          </w:p>
        </w:tc>
        <w:tc>
          <w:tcPr>
            <w:tcW w:w="648" w:type="dxa"/>
            <w:tcBorders>
              <w:top w:val="nil"/>
              <w:left w:val="nil"/>
              <w:bottom w:val="single" w:sz="4" w:space="0" w:color="000000"/>
              <w:right w:val="single" w:sz="4" w:space="0" w:color="000000"/>
            </w:tcBorders>
            <w:shd w:val="clear" w:color="FFFFFF" w:fill="FFFFFF"/>
            <w:vAlign w:val="center"/>
            <w:hideMark/>
          </w:tcPr>
          <w:p w14:paraId="7DD12AC5"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5C62C6DE"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547423DD"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0690C0BC" w14:textId="77777777" w:rsidR="00DE7261" w:rsidRPr="00DE7261" w:rsidRDefault="00DE7261" w:rsidP="00DE7261">
            <w:pPr>
              <w:jc w:val="right"/>
              <w:rPr>
                <w:sz w:val="20"/>
              </w:rPr>
            </w:pPr>
            <w:r w:rsidRPr="00DE7261">
              <w:rPr>
                <w:sz w:val="20"/>
              </w:rPr>
              <w:t>400,0</w:t>
            </w:r>
          </w:p>
        </w:tc>
      </w:tr>
      <w:tr w:rsidR="00DE7261" w:rsidRPr="00DE7261" w14:paraId="6815E888"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523BE14E" w14:textId="77777777" w:rsidR="00DE7261" w:rsidRPr="00DE7261" w:rsidRDefault="00DE7261" w:rsidP="00DE7261">
            <w:pPr>
              <w:rPr>
                <w:sz w:val="20"/>
              </w:rPr>
            </w:pPr>
            <w:r w:rsidRPr="00DE7261">
              <w:rPr>
                <w:sz w:val="20"/>
              </w:rPr>
              <w:t>Обслуживание муниципального долга</w:t>
            </w:r>
          </w:p>
        </w:tc>
        <w:tc>
          <w:tcPr>
            <w:tcW w:w="715" w:type="dxa"/>
            <w:tcBorders>
              <w:top w:val="nil"/>
              <w:left w:val="nil"/>
              <w:bottom w:val="single" w:sz="4" w:space="0" w:color="000000"/>
              <w:right w:val="single" w:sz="4" w:space="0" w:color="000000"/>
            </w:tcBorders>
            <w:shd w:val="clear" w:color="FFFFFF" w:fill="FFFFFF"/>
            <w:vAlign w:val="center"/>
            <w:hideMark/>
          </w:tcPr>
          <w:p w14:paraId="5E3F46E0"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C8EDB8A" w14:textId="77777777" w:rsidR="00DE7261" w:rsidRPr="00DE7261" w:rsidRDefault="00DE7261" w:rsidP="00DE7261">
            <w:pPr>
              <w:jc w:val="center"/>
              <w:rPr>
                <w:sz w:val="20"/>
              </w:rPr>
            </w:pPr>
            <w:r w:rsidRPr="00DE7261">
              <w:rPr>
                <w:sz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4F8900A5"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55EA86AB" w14:textId="77777777" w:rsidR="00DE7261" w:rsidRPr="00DE7261" w:rsidRDefault="00DE7261" w:rsidP="00DE7261">
            <w:pPr>
              <w:jc w:val="center"/>
              <w:rPr>
                <w:sz w:val="20"/>
              </w:rPr>
            </w:pPr>
            <w:r w:rsidRPr="00DE7261">
              <w:rPr>
                <w:sz w:val="20"/>
              </w:rPr>
              <w:t>12 0 22 00000</w:t>
            </w:r>
          </w:p>
        </w:tc>
        <w:tc>
          <w:tcPr>
            <w:tcW w:w="648" w:type="dxa"/>
            <w:tcBorders>
              <w:top w:val="nil"/>
              <w:left w:val="nil"/>
              <w:bottom w:val="single" w:sz="4" w:space="0" w:color="000000"/>
              <w:right w:val="single" w:sz="4" w:space="0" w:color="000000"/>
            </w:tcBorders>
            <w:shd w:val="clear" w:color="FFFFFF" w:fill="FFFFFF"/>
            <w:vAlign w:val="center"/>
            <w:hideMark/>
          </w:tcPr>
          <w:p w14:paraId="213D27F6"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232DA0A"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FFFFFF" w:fill="FFFFFF"/>
            <w:vAlign w:val="center"/>
            <w:hideMark/>
          </w:tcPr>
          <w:p w14:paraId="33E38B06"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FFFFFF" w:fill="FFFFFF"/>
            <w:vAlign w:val="center"/>
            <w:hideMark/>
          </w:tcPr>
          <w:p w14:paraId="3B593368" w14:textId="77777777" w:rsidR="00DE7261" w:rsidRPr="00DE7261" w:rsidRDefault="00DE7261" w:rsidP="00DE7261">
            <w:pPr>
              <w:jc w:val="right"/>
              <w:rPr>
                <w:sz w:val="20"/>
              </w:rPr>
            </w:pPr>
            <w:r w:rsidRPr="00DE7261">
              <w:rPr>
                <w:sz w:val="20"/>
              </w:rPr>
              <w:t>400,0</w:t>
            </w:r>
          </w:p>
        </w:tc>
      </w:tr>
      <w:tr w:rsidR="00DE7261" w:rsidRPr="00DE7261" w14:paraId="347101E6"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B869BC0" w14:textId="77777777" w:rsidR="00DE7261" w:rsidRPr="00DE7261" w:rsidRDefault="00DE7261" w:rsidP="00DE7261">
            <w:pPr>
              <w:rPr>
                <w:sz w:val="20"/>
              </w:rPr>
            </w:pPr>
            <w:r w:rsidRPr="00DE7261">
              <w:rPr>
                <w:sz w:val="20"/>
              </w:rPr>
              <w:t>Обслуживание государственного (муниципального) долга</w:t>
            </w:r>
          </w:p>
        </w:tc>
        <w:tc>
          <w:tcPr>
            <w:tcW w:w="715" w:type="dxa"/>
            <w:tcBorders>
              <w:top w:val="nil"/>
              <w:left w:val="nil"/>
              <w:bottom w:val="single" w:sz="4" w:space="0" w:color="000000"/>
              <w:right w:val="single" w:sz="4" w:space="0" w:color="000000"/>
            </w:tcBorders>
            <w:shd w:val="clear" w:color="auto" w:fill="auto"/>
            <w:vAlign w:val="center"/>
            <w:hideMark/>
          </w:tcPr>
          <w:p w14:paraId="6611CF4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4495E96" w14:textId="77777777" w:rsidR="00DE7261" w:rsidRPr="00DE7261" w:rsidRDefault="00DE7261" w:rsidP="00DE7261">
            <w:pPr>
              <w:jc w:val="center"/>
              <w:rPr>
                <w:sz w:val="20"/>
              </w:rPr>
            </w:pPr>
            <w:r w:rsidRPr="00DE7261">
              <w:rPr>
                <w:sz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1DBE7623"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EC6E7CB" w14:textId="77777777" w:rsidR="00DE7261" w:rsidRPr="00DE7261" w:rsidRDefault="00DE7261" w:rsidP="00DE7261">
            <w:pPr>
              <w:jc w:val="center"/>
              <w:rPr>
                <w:sz w:val="20"/>
              </w:rPr>
            </w:pPr>
            <w:r w:rsidRPr="00DE7261">
              <w:rPr>
                <w:sz w:val="20"/>
              </w:rPr>
              <w:t>12 0 22 00000</w:t>
            </w:r>
          </w:p>
        </w:tc>
        <w:tc>
          <w:tcPr>
            <w:tcW w:w="648" w:type="dxa"/>
            <w:tcBorders>
              <w:top w:val="nil"/>
              <w:left w:val="nil"/>
              <w:bottom w:val="single" w:sz="4" w:space="0" w:color="000000"/>
              <w:right w:val="single" w:sz="4" w:space="0" w:color="000000"/>
            </w:tcBorders>
            <w:shd w:val="clear" w:color="auto" w:fill="auto"/>
            <w:vAlign w:val="center"/>
            <w:hideMark/>
          </w:tcPr>
          <w:p w14:paraId="1FB730BD" w14:textId="77777777" w:rsidR="00DE7261" w:rsidRPr="00DE7261" w:rsidRDefault="00DE7261" w:rsidP="00DE7261">
            <w:pPr>
              <w:jc w:val="center"/>
              <w:rPr>
                <w:sz w:val="20"/>
              </w:rPr>
            </w:pPr>
            <w:r w:rsidRPr="00DE7261">
              <w:rPr>
                <w:sz w:val="20"/>
              </w:rPr>
              <w:t>700</w:t>
            </w:r>
          </w:p>
        </w:tc>
        <w:tc>
          <w:tcPr>
            <w:tcW w:w="850" w:type="dxa"/>
            <w:tcBorders>
              <w:top w:val="nil"/>
              <w:left w:val="nil"/>
              <w:bottom w:val="single" w:sz="4" w:space="0" w:color="000000"/>
              <w:right w:val="single" w:sz="4" w:space="0" w:color="000000"/>
            </w:tcBorders>
            <w:shd w:val="clear" w:color="auto" w:fill="auto"/>
            <w:vAlign w:val="center"/>
            <w:hideMark/>
          </w:tcPr>
          <w:p w14:paraId="51D57BE8"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05FF446F"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auto" w:fill="auto"/>
            <w:vAlign w:val="center"/>
            <w:hideMark/>
          </w:tcPr>
          <w:p w14:paraId="2CF0FEF0" w14:textId="77777777" w:rsidR="00DE7261" w:rsidRPr="00DE7261" w:rsidRDefault="00DE7261" w:rsidP="00DE7261">
            <w:pPr>
              <w:jc w:val="right"/>
              <w:rPr>
                <w:sz w:val="20"/>
              </w:rPr>
            </w:pPr>
            <w:r w:rsidRPr="00DE7261">
              <w:rPr>
                <w:sz w:val="20"/>
              </w:rPr>
              <w:t>400,0</w:t>
            </w:r>
          </w:p>
        </w:tc>
      </w:tr>
      <w:tr w:rsidR="00DE7261" w:rsidRPr="00DE7261" w14:paraId="018902E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6E629DAF" w14:textId="77777777" w:rsidR="00DE7261" w:rsidRPr="00DE7261" w:rsidRDefault="00DE7261" w:rsidP="00DE7261">
            <w:pPr>
              <w:rPr>
                <w:sz w:val="20"/>
              </w:rPr>
            </w:pPr>
            <w:r w:rsidRPr="00DE7261">
              <w:rPr>
                <w:sz w:val="20"/>
              </w:rPr>
              <w:t>Обслуживание муниципального долга</w:t>
            </w:r>
          </w:p>
        </w:tc>
        <w:tc>
          <w:tcPr>
            <w:tcW w:w="715" w:type="dxa"/>
            <w:tcBorders>
              <w:top w:val="nil"/>
              <w:left w:val="nil"/>
              <w:bottom w:val="single" w:sz="4" w:space="0" w:color="000000"/>
              <w:right w:val="single" w:sz="4" w:space="0" w:color="000000"/>
            </w:tcBorders>
            <w:shd w:val="clear" w:color="auto" w:fill="auto"/>
            <w:vAlign w:val="center"/>
            <w:hideMark/>
          </w:tcPr>
          <w:p w14:paraId="58482734"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6314CDA1" w14:textId="77777777" w:rsidR="00DE7261" w:rsidRPr="00DE7261" w:rsidRDefault="00DE7261" w:rsidP="00DE7261">
            <w:pPr>
              <w:jc w:val="center"/>
              <w:rPr>
                <w:sz w:val="20"/>
              </w:rPr>
            </w:pPr>
            <w:r w:rsidRPr="00DE7261">
              <w:rPr>
                <w:sz w:val="20"/>
              </w:rPr>
              <w:t>13</w:t>
            </w:r>
          </w:p>
        </w:tc>
        <w:tc>
          <w:tcPr>
            <w:tcW w:w="850" w:type="dxa"/>
            <w:tcBorders>
              <w:top w:val="nil"/>
              <w:left w:val="nil"/>
              <w:bottom w:val="single" w:sz="4" w:space="0" w:color="000000"/>
              <w:right w:val="single" w:sz="4" w:space="0" w:color="000000"/>
            </w:tcBorders>
            <w:shd w:val="clear" w:color="auto" w:fill="auto"/>
            <w:vAlign w:val="center"/>
            <w:hideMark/>
          </w:tcPr>
          <w:p w14:paraId="30218E3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25A20C3" w14:textId="77777777" w:rsidR="00DE7261" w:rsidRPr="00DE7261" w:rsidRDefault="00DE7261" w:rsidP="00DE7261">
            <w:pPr>
              <w:jc w:val="center"/>
              <w:rPr>
                <w:sz w:val="20"/>
              </w:rPr>
            </w:pPr>
            <w:r w:rsidRPr="00DE7261">
              <w:rPr>
                <w:sz w:val="20"/>
              </w:rPr>
              <w:t>12 0 22 00000</w:t>
            </w:r>
          </w:p>
        </w:tc>
        <w:tc>
          <w:tcPr>
            <w:tcW w:w="648" w:type="dxa"/>
            <w:tcBorders>
              <w:top w:val="nil"/>
              <w:left w:val="nil"/>
              <w:bottom w:val="single" w:sz="4" w:space="0" w:color="000000"/>
              <w:right w:val="single" w:sz="4" w:space="0" w:color="000000"/>
            </w:tcBorders>
            <w:shd w:val="clear" w:color="auto" w:fill="auto"/>
            <w:vAlign w:val="center"/>
            <w:hideMark/>
          </w:tcPr>
          <w:p w14:paraId="26A79C94" w14:textId="77777777" w:rsidR="00DE7261" w:rsidRPr="00DE7261" w:rsidRDefault="00DE7261" w:rsidP="00DE7261">
            <w:pPr>
              <w:jc w:val="center"/>
              <w:rPr>
                <w:sz w:val="20"/>
              </w:rPr>
            </w:pPr>
            <w:r w:rsidRPr="00DE7261">
              <w:rPr>
                <w:sz w:val="20"/>
              </w:rPr>
              <w:t>730</w:t>
            </w:r>
          </w:p>
        </w:tc>
        <w:tc>
          <w:tcPr>
            <w:tcW w:w="850" w:type="dxa"/>
            <w:tcBorders>
              <w:top w:val="nil"/>
              <w:left w:val="nil"/>
              <w:bottom w:val="single" w:sz="4" w:space="0" w:color="000000"/>
              <w:right w:val="single" w:sz="4" w:space="0" w:color="000000"/>
            </w:tcBorders>
            <w:shd w:val="clear" w:color="auto" w:fill="auto"/>
            <w:vAlign w:val="center"/>
            <w:hideMark/>
          </w:tcPr>
          <w:p w14:paraId="072E950A" w14:textId="77777777" w:rsidR="00DE7261" w:rsidRPr="00DE7261" w:rsidRDefault="00DE7261" w:rsidP="00DE7261">
            <w:pPr>
              <w:jc w:val="right"/>
              <w:rPr>
                <w:sz w:val="20"/>
              </w:rPr>
            </w:pPr>
            <w:r w:rsidRPr="00DE7261">
              <w:rPr>
                <w:sz w:val="20"/>
              </w:rPr>
              <w:t>400,0</w:t>
            </w:r>
          </w:p>
        </w:tc>
        <w:tc>
          <w:tcPr>
            <w:tcW w:w="1134" w:type="dxa"/>
            <w:tcBorders>
              <w:top w:val="nil"/>
              <w:left w:val="nil"/>
              <w:bottom w:val="single" w:sz="4" w:space="0" w:color="000000"/>
              <w:right w:val="single" w:sz="4" w:space="0" w:color="000000"/>
            </w:tcBorders>
            <w:shd w:val="clear" w:color="auto" w:fill="auto"/>
            <w:vAlign w:val="center"/>
            <w:hideMark/>
          </w:tcPr>
          <w:p w14:paraId="211847BF" w14:textId="77777777" w:rsidR="00DE7261" w:rsidRPr="00DE7261" w:rsidRDefault="00DE7261" w:rsidP="00DE7261">
            <w:pPr>
              <w:jc w:val="right"/>
              <w:rPr>
                <w:sz w:val="20"/>
              </w:rPr>
            </w:pPr>
            <w:r w:rsidRPr="00DE7261">
              <w:rPr>
                <w:sz w:val="20"/>
              </w:rPr>
              <w:t>400,0</w:t>
            </w:r>
          </w:p>
        </w:tc>
        <w:tc>
          <w:tcPr>
            <w:tcW w:w="992" w:type="dxa"/>
            <w:tcBorders>
              <w:top w:val="nil"/>
              <w:left w:val="nil"/>
              <w:bottom w:val="single" w:sz="4" w:space="0" w:color="000000"/>
              <w:right w:val="single" w:sz="4" w:space="0" w:color="000000"/>
            </w:tcBorders>
            <w:shd w:val="clear" w:color="auto" w:fill="auto"/>
            <w:vAlign w:val="center"/>
            <w:hideMark/>
          </w:tcPr>
          <w:p w14:paraId="3B853D2F" w14:textId="77777777" w:rsidR="00DE7261" w:rsidRPr="00DE7261" w:rsidRDefault="00DE7261" w:rsidP="00DE7261">
            <w:pPr>
              <w:jc w:val="right"/>
              <w:rPr>
                <w:sz w:val="20"/>
              </w:rPr>
            </w:pPr>
            <w:r w:rsidRPr="00DE7261">
              <w:rPr>
                <w:sz w:val="20"/>
              </w:rPr>
              <w:t>400,0</w:t>
            </w:r>
          </w:p>
        </w:tc>
      </w:tr>
      <w:tr w:rsidR="00DE7261" w:rsidRPr="00DE7261" w14:paraId="0F8BEB0B"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0410EB2" w14:textId="77777777" w:rsidR="00DE7261" w:rsidRPr="00DE7261" w:rsidRDefault="00DE7261" w:rsidP="00DE7261">
            <w:pPr>
              <w:rPr>
                <w:sz w:val="20"/>
              </w:rPr>
            </w:pPr>
            <w:r w:rsidRPr="00DE7261">
              <w:rPr>
                <w:sz w:val="20"/>
              </w:rPr>
              <w:t>МЕЖБЮДЖЕТНЫЕ ТРАНСФЕРТЫ ОБЩЕГО ХАРАКТЕРА БЮДЖЕТАМ БЮДЖЕТНОЙ СИСТЕМЫ РОССИЙСКОЙ ФЕДЕРАЦИИ</w:t>
            </w:r>
          </w:p>
        </w:tc>
        <w:tc>
          <w:tcPr>
            <w:tcW w:w="715" w:type="dxa"/>
            <w:tcBorders>
              <w:top w:val="nil"/>
              <w:left w:val="nil"/>
              <w:bottom w:val="single" w:sz="4" w:space="0" w:color="000000"/>
              <w:right w:val="single" w:sz="4" w:space="0" w:color="000000"/>
            </w:tcBorders>
            <w:shd w:val="clear" w:color="FFFFFF" w:fill="FFFFFF"/>
            <w:vAlign w:val="center"/>
            <w:hideMark/>
          </w:tcPr>
          <w:p w14:paraId="5ADD6DAC"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BC54EDC"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5B6F4D86" w14:textId="77777777" w:rsidR="00DE7261" w:rsidRPr="00DE7261" w:rsidRDefault="00DE7261" w:rsidP="00DE7261">
            <w:pPr>
              <w:jc w:val="center"/>
              <w:rPr>
                <w:b/>
                <w:bCs/>
                <w:sz w:val="20"/>
              </w:rPr>
            </w:pPr>
            <w:r w:rsidRPr="00DE7261">
              <w:rPr>
                <w:b/>
                <w:bCs/>
                <w:sz w:val="20"/>
              </w:rPr>
              <w:t> </w:t>
            </w:r>
          </w:p>
        </w:tc>
        <w:tc>
          <w:tcPr>
            <w:tcW w:w="772" w:type="dxa"/>
            <w:tcBorders>
              <w:top w:val="nil"/>
              <w:left w:val="nil"/>
              <w:bottom w:val="single" w:sz="4" w:space="0" w:color="000000"/>
              <w:right w:val="single" w:sz="4" w:space="0" w:color="000000"/>
            </w:tcBorders>
            <w:shd w:val="clear" w:color="auto" w:fill="auto"/>
            <w:hideMark/>
          </w:tcPr>
          <w:p w14:paraId="57FDF468"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449614BF"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4CA6AA7E" w14:textId="77777777" w:rsidR="00DE7261" w:rsidRPr="00DE7261" w:rsidRDefault="00DE7261" w:rsidP="00DE7261">
            <w:pPr>
              <w:jc w:val="right"/>
              <w:rPr>
                <w:sz w:val="20"/>
              </w:rPr>
            </w:pPr>
            <w:r w:rsidRPr="00DE7261">
              <w:rPr>
                <w:sz w:val="20"/>
              </w:rPr>
              <w:t>22 794,4</w:t>
            </w:r>
          </w:p>
        </w:tc>
        <w:tc>
          <w:tcPr>
            <w:tcW w:w="1134" w:type="dxa"/>
            <w:tcBorders>
              <w:top w:val="nil"/>
              <w:left w:val="nil"/>
              <w:bottom w:val="single" w:sz="4" w:space="0" w:color="000000"/>
              <w:right w:val="single" w:sz="4" w:space="0" w:color="000000"/>
            </w:tcBorders>
            <w:shd w:val="clear" w:color="FFFFFF" w:fill="FFFFFF"/>
            <w:vAlign w:val="center"/>
            <w:hideMark/>
          </w:tcPr>
          <w:p w14:paraId="30E78C13" w14:textId="77777777" w:rsidR="00DE7261" w:rsidRPr="00DE7261" w:rsidRDefault="00DE7261" w:rsidP="00DE7261">
            <w:pPr>
              <w:jc w:val="right"/>
              <w:rPr>
                <w:sz w:val="20"/>
              </w:rPr>
            </w:pPr>
            <w:r w:rsidRPr="00DE7261">
              <w:rPr>
                <w:sz w:val="20"/>
              </w:rPr>
              <w:t>7 091,8</w:t>
            </w:r>
          </w:p>
        </w:tc>
        <w:tc>
          <w:tcPr>
            <w:tcW w:w="992" w:type="dxa"/>
            <w:tcBorders>
              <w:top w:val="nil"/>
              <w:left w:val="nil"/>
              <w:bottom w:val="single" w:sz="4" w:space="0" w:color="000000"/>
              <w:right w:val="single" w:sz="4" w:space="0" w:color="000000"/>
            </w:tcBorders>
            <w:shd w:val="clear" w:color="FFFFFF" w:fill="FFFFFF"/>
            <w:vAlign w:val="center"/>
            <w:hideMark/>
          </w:tcPr>
          <w:p w14:paraId="3DF588BF" w14:textId="77777777" w:rsidR="00DE7261" w:rsidRPr="00DE7261" w:rsidRDefault="00DE7261" w:rsidP="00DE7261">
            <w:pPr>
              <w:jc w:val="right"/>
              <w:rPr>
                <w:sz w:val="20"/>
              </w:rPr>
            </w:pPr>
            <w:r w:rsidRPr="00DE7261">
              <w:rPr>
                <w:sz w:val="20"/>
              </w:rPr>
              <w:t>3 512,5</w:t>
            </w:r>
          </w:p>
        </w:tc>
      </w:tr>
      <w:tr w:rsidR="00DE7261" w:rsidRPr="00DE7261" w14:paraId="544FCB3E" w14:textId="77777777" w:rsidTr="00DE726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14:paraId="05C4CECE" w14:textId="77777777" w:rsidR="00DE7261" w:rsidRPr="00DE7261" w:rsidRDefault="00DE7261" w:rsidP="00DE7261">
            <w:pPr>
              <w:rPr>
                <w:sz w:val="20"/>
              </w:rPr>
            </w:pPr>
            <w:r w:rsidRPr="00DE7261">
              <w:rPr>
                <w:sz w:val="20"/>
              </w:rPr>
              <w:lastRenderedPageBreak/>
              <w:t>Дотации на выравнивание бюджетной обеспеченности субъектов Российской Федерации и муниципальных образований</w:t>
            </w:r>
          </w:p>
        </w:tc>
        <w:tc>
          <w:tcPr>
            <w:tcW w:w="715" w:type="dxa"/>
            <w:tcBorders>
              <w:top w:val="nil"/>
              <w:left w:val="nil"/>
              <w:bottom w:val="single" w:sz="4" w:space="0" w:color="000000"/>
              <w:right w:val="single" w:sz="4" w:space="0" w:color="000000"/>
            </w:tcBorders>
            <w:shd w:val="clear" w:color="FFFFFF" w:fill="FFFFFF"/>
            <w:vAlign w:val="center"/>
            <w:hideMark/>
          </w:tcPr>
          <w:p w14:paraId="6A3E6516"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6B8FC4B"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31B3BA6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hideMark/>
          </w:tcPr>
          <w:p w14:paraId="57024C98" w14:textId="77777777" w:rsidR="00DE7261" w:rsidRPr="00DE7261" w:rsidRDefault="00DE7261" w:rsidP="00DE7261">
            <w:pPr>
              <w:rPr>
                <w:b/>
                <w:bCs/>
                <w:sz w:val="20"/>
              </w:rPr>
            </w:pPr>
            <w:r w:rsidRPr="00DE7261">
              <w:rPr>
                <w:b/>
                <w:bCs/>
                <w:sz w:val="20"/>
              </w:rPr>
              <w:t> </w:t>
            </w:r>
          </w:p>
        </w:tc>
        <w:tc>
          <w:tcPr>
            <w:tcW w:w="648" w:type="dxa"/>
            <w:tcBorders>
              <w:top w:val="nil"/>
              <w:left w:val="nil"/>
              <w:bottom w:val="single" w:sz="4" w:space="0" w:color="000000"/>
              <w:right w:val="single" w:sz="4" w:space="0" w:color="000000"/>
            </w:tcBorders>
            <w:shd w:val="clear" w:color="auto" w:fill="auto"/>
            <w:hideMark/>
          </w:tcPr>
          <w:p w14:paraId="0E413AE3" w14:textId="77777777" w:rsidR="00DE7261" w:rsidRPr="00DE7261" w:rsidRDefault="00DE7261" w:rsidP="00DE7261">
            <w:pP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777CDDDE" w14:textId="77777777" w:rsidR="00DE7261" w:rsidRPr="00DE7261" w:rsidRDefault="00DE7261" w:rsidP="00DE7261">
            <w:pPr>
              <w:jc w:val="right"/>
              <w:rPr>
                <w:sz w:val="20"/>
              </w:rPr>
            </w:pPr>
            <w:r w:rsidRPr="00DE7261">
              <w:rPr>
                <w:sz w:val="20"/>
              </w:rPr>
              <w:t>22 794,4</w:t>
            </w:r>
          </w:p>
        </w:tc>
        <w:tc>
          <w:tcPr>
            <w:tcW w:w="1134" w:type="dxa"/>
            <w:tcBorders>
              <w:top w:val="nil"/>
              <w:left w:val="nil"/>
              <w:bottom w:val="single" w:sz="4" w:space="0" w:color="000000"/>
              <w:right w:val="single" w:sz="4" w:space="0" w:color="000000"/>
            </w:tcBorders>
            <w:shd w:val="clear" w:color="FFFFFF" w:fill="FFFFFF"/>
            <w:vAlign w:val="center"/>
            <w:hideMark/>
          </w:tcPr>
          <w:p w14:paraId="0C5891D3" w14:textId="77777777" w:rsidR="00DE7261" w:rsidRPr="00DE7261" w:rsidRDefault="00DE7261" w:rsidP="00DE7261">
            <w:pPr>
              <w:jc w:val="right"/>
              <w:rPr>
                <w:sz w:val="20"/>
              </w:rPr>
            </w:pPr>
            <w:r w:rsidRPr="00DE7261">
              <w:rPr>
                <w:sz w:val="20"/>
              </w:rPr>
              <w:t>7 091,8</w:t>
            </w:r>
          </w:p>
        </w:tc>
        <w:tc>
          <w:tcPr>
            <w:tcW w:w="992" w:type="dxa"/>
            <w:tcBorders>
              <w:top w:val="nil"/>
              <w:left w:val="nil"/>
              <w:bottom w:val="single" w:sz="4" w:space="0" w:color="000000"/>
              <w:right w:val="single" w:sz="4" w:space="0" w:color="000000"/>
            </w:tcBorders>
            <w:shd w:val="clear" w:color="FFFFFF" w:fill="FFFFFF"/>
            <w:vAlign w:val="center"/>
            <w:hideMark/>
          </w:tcPr>
          <w:p w14:paraId="3CDF0F03" w14:textId="77777777" w:rsidR="00DE7261" w:rsidRPr="00DE7261" w:rsidRDefault="00DE7261" w:rsidP="00DE7261">
            <w:pPr>
              <w:jc w:val="right"/>
              <w:rPr>
                <w:sz w:val="20"/>
              </w:rPr>
            </w:pPr>
            <w:r w:rsidRPr="00DE7261">
              <w:rPr>
                <w:sz w:val="20"/>
              </w:rPr>
              <w:t>3 512,5</w:t>
            </w:r>
          </w:p>
        </w:tc>
      </w:tr>
      <w:tr w:rsidR="00DE7261" w:rsidRPr="00DE7261" w14:paraId="5B216D61"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FFFFFF" w:fill="FFFFFF"/>
            <w:vAlign w:val="center"/>
            <w:hideMark/>
          </w:tcPr>
          <w:p w14:paraId="1434EB9C" w14:textId="77777777" w:rsidR="00DE7261" w:rsidRPr="00DE7261" w:rsidRDefault="00DE7261" w:rsidP="00DE7261">
            <w:pPr>
              <w:rPr>
                <w:sz w:val="20"/>
              </w:rPr>
            </w:pPr>
            <w:r w:rsidRPr="00DE7261">
              <w:rPr>
                <w:sz w:val="20"/>
              </w:rPr>
              <w:t>Непрограммные направления деятельности</w:t>
            </w:r>
          </w:p>
        </w:tc>
        <w:tc>
          <w:tcPr>
            <w:tcW w:w="715" w:type="dxa"/>
            <w:tcBorders>
              <w:top w:val="nil"/>
              <w:left w:val="nil"/>
              <w:bottom w:val="single" w:sz="4" w:space="0" w:color="000000"/>
              <w:right w:val="single" w:sz="4" w:space="0" w:color="000000"/>
            </w:tcBorders>
            <w:shd w:val="clear" w:color="FFFFFF" w:fill="FFFFFF"/>
            <w:vAlign w:val="center"/>
            <w:hideMark/>
          </w:tcPr>
          <w:p w14:paraId="4D3F6A3B"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14DB39DF"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3947CAB9"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FFFFFF" w:fill="FFFFFF"/>
            <w:vAlign w:val="center"/>
            <w:hideMark/>
          </w:tcPr>
          <w:p w14:paraId="1238E337" w14:textId="77777777" w:rsidR="00DE7261" w:rsidRPr="00DE7261" w:rsidRDefault="00DE7261" w:rsidP="00DE7261">
            <w:pPr>
              <w:jc w:val="center"/>
              <w:rPr>
                <w:sz w:val="20"/>
              </w:rPr>
            </w:pPr>
            <w:r w:rsidRPr="00DE7261">
              <w:rPr>
                <w:sz w:val="20"/>
              </w:rPr>
              <w:t>99 0 00 00000</w:t>
            </w:r>
          </w:p>
        </w:tc>
        <w:tc>
          <w:tcPr>
            <w:tcW w:w="648" w:type="dxa"/>
            <w:tcBorders>
              <w:top w:val="nil"/>
              <w:left w:val="nil"/>
              <w:bottom w:val="single" w:sz="4" w:space="0" w:color="000000"/>
              <w:right w:val="single" w:sz="4" w:space="0" w:color="000000"/>
            </w:tcBorders>
            <w:shd w:val="clear" w:color="FFFFFF" w:fill="FFFFFF"/>
            <w:vAlign w:val="center"/>
            <w:hideMark/>
          </w:tcPr>
          <w:p w14:paraId="2B717DD0"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FFFFFF" w:fill="FFFFFF"/>
            <w:vAlign w:val="center"/>
            <w:hideMark/>
          </w:tcPr>
          <w:p w14:paraId="3BF45D52" w14:textId="77777777" w:rsidR="00DE7261" w:rsidRPr="00DE7261" w:rsidRDefault="00DE7261" w:rsidP="00DE7261">
            <w:pPr>
              <w:jc w:val="right"/>
              <w:rPr>
                <w:sz w:val="20"/>
              </w:rPr>
            </w:pPr>
            <w:r w:rsidRPr="00DE7261">
              <w:rPr>
                <w:sz w:val="20"/>
              </w:rPr>
              <w:t>22 794,4</w:t>
            </w:r>
          </w:p>
        </w:tc>
        <w:tc>
          <w:tcPr>
            <w:tcW w:w="1134" w:type="dxa"/>
            <w:tcBorders>
              <w:top w:val="nil"/>
              <w:left w:val="nil"/>
              <w:bottom w:val="single" w:sz="4" w:space="0" w:color="000000"/>
              <w:right w:val="single" w:sz="4" w:space="0" w:color="000000"/>
            </w:tcBorders>
            <w:shd w:val="clear" w:color="FFFFFF" w:fill="FFFFFF"/>
            <w:vAlign w:val="center"/>
            <w:hideMark/>
          </w:tcPr>
          <w:p w14:paraId="28ACD494" w14:textId="77777777" w:rsidR="00DE7261" w:rsidRPr="00DE7261" w:rsidRDefault="00DE7261" w:rsidP="00DE7261">
            <w:pPr>
              <w:jc w:val="right"/>
              <w:rPr>
                <w:sz w:val="20"/>
              </w:rPr>
            </w:pPr>
            <w:r w:rsidRPr="00DE7261">
              <w:rPr>
                <w:sz w:val="20"/>
              </w:rPr>
              <w:t>7 091,8</w:t>
            </w:r>
          </w:p>
        </w:tc>
        <w:tc>
          <w:tcPr>
            <w:tcW w:w="992" w:type="dxa"/>
            <w:tcBorders>
              <w:top w:val="nil"/>
              <w:left w:val="nil"/>
              <w:bottom w:val="single" w:sz="4" w:space="0" w:color="000000"/>
              <w:right w:val="single" w:sz="4" w:space="0" w:color="000000"/>
            </w:tcBorders>
            <w:shd w:val="clear" w:color="FFFFFF" w:fill="FFFFFF"/>
            <w:vAlign w:val="center"/>
            <w:hideMark/>
          </w:tcPr>
          <w:p w14:paraId="0963F7AD" w14:textId="77777777" w:rsidR="00DE7261" w:rsidRPr="00DE7261" w:rsidRDefault="00DE7261" w:rsidP="00DE7261">
            <w:pPr>
              <w:jc w:val="right"/>
              <w:rPr>
                <w:sz w:val="20"/>
              </w:rPr>
            </w:pPr>
            <w:r w:rsidRPr="00DE7261">
              <w:rPr>
                <w:sz w:val="20"/>
              </w:rPr>
              <w:t>3 512,5</w:t>
            </w:r>
          </w:p>
        </w:tc>
      </w:tr>
      <w:tr w:rsidR="00DE7261" w:rsidRPr="00DE7261" w14:paraId="5CA0535C"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C6E11A8" w14:textId="77777777" w:rsidR="00DE7261" w:rsidRPr="00DE7261" w:rsidRDefault="00DE7261" w:rsidP="00DE7261">
            <w:pPr>
              <w:rPr>
                <w:sz w:val="20"/>
              </w:rPr>
            </w:pPr>
            <w:r w:rsidRPr="00DE7261">
              <w:rPr>
                <w:sz w:val="20"/>
              </w:rPr>
              <w:t>Дотации на выравнивание бюджетной обеспеченности поселений</w:t>
            </w:r>
          </w:p>
        </w:tc>
        <w:tc>
          <w:tcPr>
            <w:tcW w:w="715" w:type="dxa"/>
            <w:tcBorders>
              <w:top w:val="nil"/>
              <w:left w:val="nil"/>
              <w:bottom w:val="single" w:sz="4" w:space="0" w:color="000000"/>
              <w:right w:val="single" w:sz="4" w:space="0" w:color="000000"/>
            </w:tcBorders>
            <w:shd w:val="clear" w:color="auto" w:fill="auto"/>
            <w:vAlign w:val="center"/>
            <w:hideMark/>
          </w:tcPr>
          <w:p w14:paraId="15A837B2"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16D5D16"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0B990264"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07FD714D" w14:textId="77777777" w:rsidR="00DE7261" w:rsidRPr="00DE7261" w:rsidRDefault="00DE7261" w:rsidP="00DE7261">
            <w:pPr>
              <w:jc w:val="center"/>
              <w:rPr>
                <w:sz w:val="20"/>
              </w:rPr>
            </w:pPr>
            <w:r w:rsidRPr="00DE7261">
              <w:rPr>
                <w:sz w:val="20"/>
              </w:rPr>
              <w:t>99 0 00 61010</w:t>
            </w:r>
          </w:p>
        </w:tc>
        <w:tc>
          <w:tcPr>
            <w:tcW w:w="648" w:type="dxa"/>
            <w:tcBorders>
              <w:top w:val="nil"/>
              <w:left w:val="nil"/>
              <w:bottom w:val="single" w:sz="4" w:space="0" w:color="000000"/>
              <w:right w:val="single" w:sz="4" w:space="0" w:color="000000"/>
            </w:tcBorders>
            <w:shd w:val="clear" w:color="auto" w:fill="auto"/>
            <w:vAlign w:val="center"/>
            <w:hideMark/>
          </w:tcPr>
          <w:p w14:paraId="20F04894"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3D1D12AF" w14:textId="77777777" w:rsidR="00DE7261" w:rsidRPr="00DE7261" w:rsidRDefault="00DE7261" w:rsidP="00DE7261">
            <w:pPr>
              <w:jc w:val="right"/>
              <w:rPr>
                <w:sz w:val="20"/>
              </w:rPr>
            </w:pPr>
            <w:r w:rsidRPr="00DE7261">
              <w:rPr>
                <w:sz w:val="20"/>
              </w:rPr>
              <w:t>22 050,9</w:t>
            </w:r>
          </w:p>
        </w:tc>
        <w:tc>
          <w:tcPr>
            <w:tcW w:w="1134" w:type="dxa"/>
            <w:tcBorders>
              <w:top w:val="nil"/>
              <w:left w:val="nil"/>
              <w:bottom w:val="single" w:sz="4" w:space="0" w:color="000000"/>
              <w:right w:val="single" w:sz="4" w:space="0" w:color="000000"/>
            </w:tcBorders>
            <w:shd w:val="clear" w:color="auto" w:fill="auto"/>
            <w:vAlign w:val="center"/>
            <w:hideMark/>
          </w:tcPr>
          <w:p w14:paraId="1F6290E7" w14:textId="77777777" w:rsidR="00DE7261" w:rsidRPr="00DE7261" w:rsidRDefault="00DE7261" w:rsidP="00DE7261">
            <w:pPr>
              <w:jc w:val="right"/>
              <w:rPr>
                <w:sz w:val="20"/>
              </w:rPr>
            </w:pPr>
            <w:r w:rsidRPr="00DE7261">
              <w:rPr>
                <w:sz w:val="20"/>
              </w:rPr>
              <w:t>6 350,2</w:t>
            </w:r>
          </w:p>
        </w:tc>
        <w:tc>
          <w:tcPr>
            <w:tcW w:w="992" w:type="dxa"/>
            <w:tcBorders>
              <w:top w:val="nil"/>
              <w:left w:val="nil"/>
              <w:bottom w:val="single" w:sz="4" w:space="0" w:color="000000"/>
              <w:right w:val="single" w:sz="4" w:space="0" w:color="000000"/>
            </w:tcBorders>
            <w:shd w:val="clear" w:color="auto" w:fill="auto"/>
            <w:vAlign w:val="center"/>
            <w:hideMark/>
          </w:tcPr>
          <w:p w14:paraId="235DB2C7" w14:textId="77777777" w:rsidR="00DE7261" w:rsidRPr="00DE7261" w:rsidRDefault="00DE7261" w:rsidP="00DE7261">
            <w:pPr>
              <w:jc w:val="right"/>
              <w:rPr>
                <w:sz w:val="20"/>
              </w:rPr>
            </w:pPr>
            <w:r w:rsidRPr="00DE7261">
              <w:rPr>
                <w:sz w:val="20"/>
              </w:rPr>
              <w:t>2 869,3</w:t>
            </w:r>
          </w:p>
        </w:tc>
      </w:tr>
      <w:tr w:rsidR="00DE7261" w:rsidRPr="00DE7261" w14:paraId="4F01C7B5"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0DAACCD0"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6C7FF99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497E2C4"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51E32DE0"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1363DED1" w14:textId="77777777" w:rsidR="00DE7261" w:rsidRPr="00DE7261" w:rsidRDefault="00DE7261" w:rsidP="00DE7261">
            <w:pPr>
              <w:jc w:val="center"/>
              <w:rPr>
                <w:sz w:val="20"/>
              </w:rPr>
            </w:pPr>
            <w:r w:rsidRPr="00DE7261">
              <w:rPr>
                <w:sz w:val="20"/>
              </w:rPr>
              <w:t>99 0 00 61010</w:t>
            </w:r>
          </w:p>
        </w:tc>
        <w:tc>
          <w:tcPr>
            <w:tcW w:w="648" w:type="dxa"/>
            <w:tcBorders>
              <w:top w:val="nil"/>
              <w:left w:val="nil"/>
              <w:bottom w:val="single" w:sz="4" w:space="0" w:color="000000"/>
              <w:right w:val="single" w:sz="4" w:space="0" w:color="000000"/>
            </w:tcBorders>
            <w:shd w:val="clear" w:color="auto" w:fill="auto"/>
            <w:vAlign w:val="center"/>
            <w:hideMark/>
          </w:tcPr>
          <w:p w14:paraId="7967B5BD"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1AB40E3F" w14:textId="77777777" w:rsidR="00DE7261" w:rsidRPr="00DE7261" w:rsidRDefault="00DE7261" w:rsidP="00DE7261">
            <w:pPr>
              <w:jc w:val="right"/>
              <w:rPr>
                <w:sz w:val="20"/>
              </w:rPr>
            </w:pPr>
            <w:r w:rsidRPr="00DE7261">
              <w:rPr>
                <w:sz w:val="20"/>
              </w:rPr>
              <w:t>22 050,9</w:t>
            </w:r>
          </w:p>
        </w:tc>
        <w:tc>
          <w:tcPr>
            <w:tcW w:w="1134" w:type="dxa"/>
            <w:tcBorders>
              <w:top w:val="nil"/>
              <w:left w:val="nil"/>
              <w:bottom w:val="single" w:sz="4" w:space="0" w:color="000000"/>
              <w:right w:val="single" w:sz="4" w:space="0" w:color="000000"/>
            </w:tcBorders>
            <w:shd w:val="clear" w:color="auto" w:fill="auto"/>
            <w:vAlign w:val="center"/>
            <w:hideMark/>
          </w:tcPr>
          <w:p w14:paraId="089340A9" w14:textId="77777777" w:rsidR="00DE7261" w:rsidRPr="00DE7261" w:rsidRDefault="00DE7261" w:rsidP="00DE7261">
            <w:pPr>
              <w:jc w:val="right"/>
              <w:rPr>
                <w:sz w:val="20"/>
              </w:rPr>
            </w:pPr>
            <w:r w:rsidRPr="00DE7261">
              <w:rPr>
                <w:sz w:val="20"/>
              </w:rPr>
              <w:t>6 350,2</w:t>
            </w:r>
          </w:p>
        </w:tc>
        <w:tc>
          <w:tcPr>
            <w:tcW w:w="992" w:type="dxa"/>
            <w:tcBorders>
              <w:top w:val="nil"/>
              <w:left w:val="nil"/>
              <w:bottom w:val="single" w:sz="4" w:space="0" w:color="000000"/>
              <w:right w:val="single" w:sz="4" w:space="0" w:color="000000"/>
            </w:tcBorders>
            <w:shd w:val="clear" w:color="auto" w:fill="auto"/>
            <w:vAlign w:val="center"/>
            <w:hideMark/>
          </w:tcPr>
          <w:p w14:paraId="14244899" w14:textId="77777777" w:rsidR="00DE7261" w:rsidRPr="00DE7261" w:rsidRDefault="00DE7261" w:rsidP="00DE7261">
            <w:pPr>
              <w:jc w:val="right"/>
              <w:rPr>
                <w:sz w:val="20"/>
              </w:rPr>
            </w:pPr>
            <w:r w:rsidRPr="00DE7261">
              <w:rPr>
                <w:sz w:val="20"/>
              </w:rPr>
              <w:t>2 869,3</w:t>
            </w:r>
          </w:p>
        </w:tc>
      </w:tr>
      <w:tr w:rsidR="00DE7261" w:rsidRPr="00DE7261" w14:paraId="1D8DB707"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2575874" w14:textId="77777777" w:rsidR="00DE7261" w:rsidRPr="00DE7261" w:rsidRDefault="00DE7261" w:rsidP="00DE7261">
            <w:pPr>
              <w:rPr>
                <w:sz w:val="20"/>
              </w:rPr>
            </w:pPr>
            <w:r w:rsidRPr="00DE7261">
              <w:rPr>
                <w:sz w:val="20"/>
              </w:rPr>
              <w:t>Дотации</w:t>
            </w:r>
          </w:p>
        </w:tc>
        <w:tc>
          <w:tcPr>
            <w:tcW w:w="715" w:type="dxa"/>
            <w:tcBorders>
              <w:top w:val="nil"/>
              <w:left w:val="nil"/>
              <w:bottom w:val="single" w:sz="4" w:space="0" w:color="000000"/>
              <w:right w:val="single" w:sz="4" w:space="0" w:color="000000"/>
            </w:tcBorders>
            <w:shd w:val="clear" w:color="auto" w:fill="auto"/>
            <w:vAlign w:val="center"/>
            <w:hideMark/>
          </w:tcPr>
          <w:p w14:paraId="3BE90A9F"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6493D3E"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72BF584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31AB67A7" w14:textId="77777777" w:rsidR="00DE7261" w:rsidRPr="00DE7261" w:rsidRDefault="00DE7261" w:rsidP="00DE7261">
            <w:pPr>
              <w:jc w:val="center"/>
              <w:rPr>
                <w:sz w:val="20"/>
              </w:rPr>
            </w:pPr>
            <w:r w:rsidRPr="00DE7261">
              <w:rPr>
                <w:sz w:val="20"/>
              </w:rPr>
              <w:t>99 0 00 61010</w:t>
            </w:r>
          </w:p>
        </w:tc>
        <w:tc>
          <w:tcPr>
            <w:tcW w:w="648" w:type="dxa"/>
            <w:tcBorders>
              <w:top w:val="nil"/>
              <w:left w:val="nil"/>
              <w:bottom w:val="single" w:sz="4" w:space="0" w:color="000000"/>
              <w:right w:val="single" w:sz="4" w:space="0" w:color="000000"/>
            </w:tcBorders>
            <w:shd w:val="clear" w:color="auto" w:fill="auto"/>
            <w:vAlign w:val="center"/>
            <w:hideMark/>
          </w:tcPr>
          <w:p w14:paraId="17B437E1" w14:textId="77777777" w:rsidR="00DE7261" w:rsidRPr="00DE7261" w:rsidRDefault="00DE7261" w:rsidP="00DE7261">
            <w:pPr>
              <w:jc w:val="center"/>
              <w:rPr>
                <w:sz w:val="20"/>
              </w:rPr>
            </w:pPr>
            <w:r w:rsidRPr="00DE7261">
              <w:rPr>
                <w:sz w:val="20"/>
              </w:rPr>
              <w:t>510</w:t>
            </w:r>
          </w:p>
        </w:tc>
        <w:tc>
          <w:tcPr>
            <w:tcW w:w="850" w:type="dxa"/>
            <w:tcBorders>
              <w:top w:val="nil"/>
              <w:left w:val="nil"/>
              <w:bottom w:val="single" w:sz="4" w:space="0" w:color="000000"/>
              <w:right w:val="single" w:sz="4" w:space="0" w:color="000000"/>
            </w:tcBorders>
            <w:shd w:val="clear" w:color="auto" w:fill="auto"/>
            <w:vAlign w:val="center"/>
            <w:hideMark/>
          </w:tcPr>
          <w:p w14:paraId="77D06DC7" w14:textId="77777777" w:rsidR="00DE7261" w:rsidRPr="00DE7261" w:rsidRDefault="00DE7261" w:rsidP="00DE7261">
            <w:pPr>
              <w:jc w:val="right"/>
              <w:rPr>
                <w:sz w:val="20"/>
              </w:rPr>
            </w:pPr>
            <w:r w:rsidRPr="00DE7261">
              <w:rPr>
                <w:sz w:val="20"/>
              </w:rPr>
              <w:t>22 050,9</w:t>
            </w:r>
          </w:p>
        </w:tc>
        <w:tc>
          <w:tcPr>
            <w:tcW w:w="1134" w:type="dxa"/>
            <w:tcBorders>
              <w:top w:val="nil"/>
              <w:left w:val="nil"/>
              <w:bottom w:val="single" w:sz="4" w:space="0" w:color="000000"/>
              <w:right w:val="single" w:sz="4" w:space="0" w:color="000000"/>
            </w:tcBorders>
            <w:shd w:val="clear" w:color="auto" w:fill="auto"/>
            <w:vAlign w:val="center"/>
            <w:hideMark/>
          </w:tcPr>
          <w:p w14:paraId="12107098" w14:textId="77777777" w:rsidR="00DE7261" w:rsidRPr="00DE7261" w:rsidRDefault="00DE7261" w:rsidP="00DE7261">
            <w:pPr>
              <w:jc w:val="right"/>
              <w:rPr>
                <w:sz w:val="20"/>
              </w:rPr>
            </w:pPr>
            <w:r w:rsidRPr="00DE7261">
              <w:rPr>
                <w:sz w:val="20"/>
              </w:rPr>
              <w:t>6 350,2</w:t>
            </w:r>
          </w:p>
        </w:tc>
        <w:tc>
          <w:tcPr>
            <w:tcW w:w="992" w:type="dxa"/>
            <w:tcBorders>
              <w:top w:val="nil"/>
              <w:left w:val="nil"/>
              <w:bottom w:val="single" w:sz="4" w:space="0" w:color="000000"/>
              <w:right w:val="single" w:sz="4" w:space="0" w:color="000000"/>
            </w:tcBorders>
            <w:shd w:val="clear" w:color="auto" w:fill="auto"/>
            <w:vAlign w:val="center"/>
            <w:hideMark/>
          </w:tcPr>
          <w:p w14:paraId="1BBC3018" w14:textId="77777777" w:rsidR="00DE7261" w:rsidRPr="00DE7261" w:rsidRDefault="00DE7261" w:rsidP="00DE7261">
            <w:pPr>
              <w:jc w:val="right"/>
              <w:rPr>
                <w:sz w:val="20"/>
              </w:rPr>
            </w:pPr>
            <w:r w:rsidRPr="00DE7261">
              <w:rPr>
                <w:sz w:val="20"/>
              </w:rPr>
              <w:t>2 869,3</w:t>
            </w:r>
          </w:p>
        </w:tc>
      </w:tr>
      <w:tr w:rsidR="00DE7261" w:rsidRPr="00DE7261" w14:paraId="7041F3EB"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60B344C2" w14:textId="77777777" w:rsidR="00DE7261" w:rsidRPr="00DE7261" w:rsidRDefault="00DE7261" w:rsidP="00DE7261">
            <w:pPr>
              <w:rPr>
                <w:sz w:val="20"/>
              </w:rPr>
            </w:pPr>
            <w:r w:rsidRPr="00DE7261">
              <w:rPr>
                <w:sz w:val="20"/>
              </w:rPr>
              <w:t>Дотации на выравнивание бюджетной обеспеченности</w:t>
            </w:r>
          </w:p>
        </w:tc>
        <w:tc>
          <w:tcPr>
            <w:tcW w:w="715" w:type="dxa"/>
            <w:tcBorders>
              <w:top w:val="nil"/>
              <w:left w:val="nil"/>
              <w:bottom w:val="single" w:sz="4" w:space="0" w:color="000000"/>
              <w:right w:val="single" w:sz="4" w:space="0" w:color="000000"/>
            </w:tcBorders>
            <w:shd w:val="clear" w:color="auto" w:fill="auto"/>
            <w:vAlign w:val="center"/>
            <w:hideMark/>
          </w:tcPr>
          <w:p w14:paraId="5861AFAD"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369D5A96"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4DA9050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833DEBF" w14:textId="77777777" w:rsidR="00DE7261" w:rsidRPr="00DE7261" w:rsidRDefault="00DE7261" w:rsidP="00DE7261">
            <w:pPr>
              <w:jc w:val="center"/>
              <w:rPr>
                <w:sz w:val="20"/>
              </w:rPr>
            </w:pPr>
            <w:r w:rsidRPr="00DE7261">
              <w:rPr>
                <w:sz w:val="20"/>
              </w:rPr>
              <w:t>99 0 00 61010</w:t>
            </w:r>
          </w:p>
        </w:tc>
        <w:tc>
          <w:tcPr>
            <w:tcW w:w="648" w:type="dxa"/>
            <w:tcBorders>
              <w:top w:val="nil"/>
              <w:left w:val="nil"/>
              <w:bottom w:val="single" w:sz="4" w:space="0" w:color="000000"/>
              <w:right w:val="single" w:sz="4" w:space="0" w:color="000000"/>
            </w:tcBorders>
            <w:shd w:val="clear" w:color="auto" w:fill="auto"/>
            <w:vAlign w:val="center"/>
            <w:hideMark/>
          </w:tcPr>
          <w:p w14:paraId="28F53E79" w14:textId="77777777" w:rsidR="00DE7261" w:rsidRPr="00DE7261" w:rsidRDefault="00DE7261" w:rsidP="00DE7261">
            <w:pPr>
              <w:jc w:val="center"/>
              <w:rPr>
                <w:sz w:val="20"/>
              </w:rPr>
            </w:pPr>
            <w:r w:rsidRPr="00DE7261">
              <w:rPr>
                <w:sz w:val="20"/>
              </w:rPr>
              <w:t>511</w:t>
            </w:r>
          </w:p>
        </w:tc>
        <w:tc>
          <w:tcPr>
            <w:tcW w:w="850" w:type="dxa"/>
            <w:tcBorders>
              <w:top w:val="nil"/>
              <w:left w:val="nil"/>
              <w:bottom w:val="single" w:sz="4" w:space="0" w:color="000000"/>
              <w:right w:val="single" w:sz="4" w:space="0" w:color="000000"/>
            </w:tcBorders>
            <w:shd w:val="clear" w:color="auto" w:fill="auto"/>
            <w:vAlign w:val="center"/>
            <w:hideMark/>
          </w:tcPr>
          <w:p w14:paraId="636A6FD0" w14:textId="77777777" w:rsidR="00DE7261" w:rsidRPr="00DE7261" w:rsidRDefault="00DE7261" w:rsidP="00DE7261">
            <w:pPr>
              <w:jc w:val="right"/>
              <w:rPr>
                <w:sz w:val="20"/>
              </w:rPr>
            </w:pPr>
            <w:r w:rsidRPr="00DE7261">
              <w:rPr>
                <w:sz w:val="20"/>
              </w:rPr>
              <w:t>22 050,9</w:t>
            </w:r>
          </w:p>
        </w:tc>
        <w:tc>
          <w:tcPr>
            <w:tcW w:w="1134" w:type="dxa"/>
            <w:tcBorders>
              <w:top w:val="nil"/>
              <w:left w:val="nil"/>
              <w:bottom w:val="single" w:sz="4" w:space="0" w:color="000000"/>
              <w:right w:val="single" w:sz="4" w:space="0" w:color="000000"/>
            </w:tcBorders>
            <w:shd w:val="clear" w:color="auto" w:fill="auto"/>
            <w:vAlign w:val="center"/>
            <w:hideMark/>
          </w:tcPr>
          <w:p w14:paraId="05505FD3" w14:textId="77777777" w:rsidR="00DE7261" w:rsidRPr="00DE7261" w:rsidRDefault="00DE7261" w:rsidP="00DE7261">
            <w:pPr>
              <w:jc w:val="right"/>
              <w:rPr>
                <w:sz w:val="20"/>
              </w:rPr>
            </w:pPr>
            <w:r w:rsidRPr="00DE7261">
              <w:rPr>
                <w:sz w:val="20"/>
              </w:rPr>
              <w:t>6 350,2</w:t>
            </w:r>
          </w:p>
        </w:tc>
        <w:tc>
          <w:tcPr>
            <w:tcW w:w="992" w:type="dxa"/>
            <w:tcBorders>
              <w:top w:val="nil"/>
              <w:left w:val="nil"/>
              <w:bottom w:val="single" w:sz="4" w:space="0" w:color="000000"/>
              <w:right w:val="single" w:sz="4" w:space="0" w:color="000000"/>
            </w:tcBorders>
            <w:shd w:val="clear" w:color="auto" w:fill="auto"/>
            <w:vAlign w:val="center"/>
            <w:hideMark/>
          </w:tcPr>
          <w:p w14:paraId="7778CC49" w14:textId="77777777" w:rsidR="00DE7261" w:rsidRPr="00DE7261" w:rsidRDefault="00DE7261" w:rsidP="00DE7261">
            <w:pPr>
              <w:jc w:val="right"/>
              <w:rPr>
                <w:sz w:val="20"/>
              </w:rPr>
            </w:pPr>
            <w:r w:rsidRPr="00DE7261">
              <w:rPr>
                <w:sz w:val="20"/>
              </w:rPr>
              <w:t>2 869,3</w:t>
            </w:r>
          </w:p>
        </w:tc>
      </w:tr>
      <w:tr w:rsidR="00DE7261" w:rsidRPr="00DE7261" w14:paraId="483ADD81" w14:textId="77777777" w:rsidTr="00DE726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14:paraId="2D3771B0" w14:textId="77777777" w:rsidR="00DE7261" w:rsidRPr="00DE7261" w:rsidRDefault="00DE7261" w:rsidP="00DE7261">
            <w:pPr>
              <w:rPr>
                <w:sz w:val="20"/>
              </w:rPr>
            </w:pPr>
            <w:r w:rsidRPr="00DE7261">
              <w:rPr>
                <w:sz w:val="20"/>
              </w:rPr>
              <w:t>Дотации на выравнивание бюджетной обеспеченности за счет средств республиканского бюджета РК</w:t>
            </w:r>
          </w:p>
        </w:tc>
        <w:tc>
          <w:tcPr>
            <w:tcW w:w="715" w:type="dxa"/>
            <w:tcBorders>
              <w:top w:val="nil"/>
              <w:left w:val="nil"/>
              <w:bottom w:val="single" w:sz="4" w:space="0" w:color="000000"/>
              <w:right w:val="single" w:sz="4" w:space="0" w:color="000000"/>
            </w:tcBorders>
            <w:shd w:val="clear" w:color="auto" w:fill="auto"/>
            <w:vAlign w:val="center"/>
            <w:hideMark/>
          </w:tcPr>
          <w:p w14:paraId="43113565"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063A2FF9"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014F137D"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51AB6672" w14:textId="77777777" w:rsidR="00DE7261" w:rsidRPr="00DE7261" w:rsidRDefault="00DE7261" w:rsidP="00DE7261">
            <w:pPr>
              <w:jc w:val="center"/>
              <w:rPr>
                <w:sz w:val="20"/>
              </w:rPr>
            </w:pPr>
            <w:r w:rsidRPr="00DE7261">
              <w:rPr>
                <w:sz w:val="20"/>
              </w:rPr>
              <w:t>99 0 00 73110</w:t>
            </w:r>
          </w:p>
        </w:tc>
        <w:tc>
          <w:tcPr>
            <w:tcW w:w="648" w:type="dxa"/>
            <w:tcBorders>
              <w:top w:val="nil"/>
              <w:left w:val="nil"/>
              <w:bottom w:val="single" w:sz="4" w:space="0" w:color="000000"/>
              <w:right w:val="single" w:sz="4" w:space="0" w:color="000000"/>
            </w:tcBorders>
            <w:shd w:val="clear" w:color="auto" w:fill="auto"/>
            <w:vAlign w:val="center"/>
            <w:hideMark/>
          </w:tcPr>
          <w:p w14:paraId="3785FA8F" w14:textId="77777777" w:rsidR="00DE7261" w:rsidRPr="00DE7261" w:rsidRDefault="00DE7261" w:rsidP="00DE7261">
            <w:pPr>
              <w:jc w:val="center"/>
              <w:rPr>
                <w:b/>
                <w:bCs/>
                <w:sz w:val="20"/>
              </w:rPr>
            </w:pPr>
            <w:r w:rsidRPr="00DE7261">
              <w:rPr>
                <w:b/>
                <w:bCs/>
                <w:sz w:val="20"/>
              </w:rPr>
              <w:t> </w:t>
            </w:r>
          </w:p>
        </w:tc>
        <w:tc>
          <w:tcPr>
            <w:tcW w:w="850" w:type="dxa"/>
            <w:tcBorders>
              <w:top w:val="nil"/>
              <w:left w:val="nil"/>
              <w:bottom w:val="single" w:sz="4" w:space="0" w:color="000000"/>
              <w:right w:val="single" w:sz="4" w:space="0" w:color="000000"/>
            </w:tcBorders>
            <w:shd w:val="clear" w:color="auto" w:fill="auto"/>
            <w:vAlign w:val="center"/>
            <w:hideMark/>
          </w:tcPr>
          <w:p w14:paraId="29EA0868" w14:textId="77777777" w:rsidR="00DE7261" w:rsidRPr="00DE7261" w:rsidRDefault="00DE7261" w:rsidP="00DE7261">
            <w:pPr>
              <w:jc w:val="right"/>
              <w:rPr>
                <w:sz w:val="20"/>
              </w:rPr>
            </w:pPr>
            <w:r w:rsidRPr="00DE7261">
              <w:rPr>
                <w:sz w:val="20"/>
              </w:rPr>
              <w:t>743,5</w:t>
            </w:r>
          </w:p>
        </w:tc>
        <w:tc>
          <w:tcPr>
            <w:tcW w:w="1134" w:type="dxa"/>
            <w:tcBorders>
              <w:top w:val="nil"/>
              <w:left w:val="nil"/>
              <w:bottom w:val="single" w:sz="4" w:space="0" w:color="000000"/>
              <w:right w:val="single" w:sz="4" w:space="0" w:color="000000"/>
            </w:tcBorders>
            <w:shd w:val="clear" w:color="auto" w:fill="auto"/>
            <w:vAlign w:val="center"/>
            <w:hideMark/>
          </w:tcPr>
          <w:p w14:paraId="12514A10" w14:textId="77777777" w:rsidR="00DE7261" w:rsidRPr="00DE7261" w:rsidRDefault="00DE7261" w:rsidP="00DE7261">
            <w:pPr>
              <w:jc w:val="right"/>
              <w:rPr>
                <w:sz w:val="20"/>
              </w:rPr>
            </w:pPr>
            <w:r w:rsidRPr="00DE7261">
              <w:rPr>
                <w:sz w:val="20"/>
              </w:rPr>
              <w:t>741,6</w:t>
            </w:r>
          </w:p>
        </w:tc>
        <w:tc>
          <w:tcPr>
            <w:tcW w:w="992" w:type="dxa"/>
            <w:tcBorders>
              <w:top w:val="nil"/>
              <w:left w:val="nil"/>
              <w:bottom w:val="single" w:sz="4" w:space="0" w:color="000000"/>
              <w:right w:val="single" w:sz="4" w:space="0" w:color="000000"/>
            </w:tcBorders>
            <w:shd w:val="clear" w:color="auto" w:fill="auto"/>
            <w:vAlign w:val="center"/>
            <w:hideMark/>
          </w:tcPr>
          <w:p w14:paraId="5392F7D7" w14:textId="77777777" w:rsidR="00DE7261" w:rsidRPr="00DE7261" w:rsidRDefault="00DE7261" w:rsidP="00DE7261">
            <w:pPr>
              <w:jc w:val="right"/>
              <w:rPr>
                <w:sz w:val="20"/>
              </w:rPr>
            </w:pPr>
            <w:r w:rsidRPr="00DE7261">
              <w:rPr>
                <w:sz w:val="20"/>
              </w:rPr>
              <w:t>643,2</w:t>
            </w:r>
          </w:p>
        </w:tc>
      </w:tr>
      <w:tr w:rsidR="00DE7261" w:rsidRPr="00DE7261" w14:paraId="524EE673"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15507502" w14:textId="77777777" w:rsidR="00DE7261" w:rsidRPr="00DE7261" w:rsidRDefault="00DE7261" w:rsidP="00DE7261">
            <w:pPr>
              <w:rPr>
                <w:sz w:val="20"/>
              </w:rPr>
            </w:pPr>
            <w:r w:rsidRPr="00DE7261">
              <w:rPr>
                <w:sz w:val="20"/>
              </w:rPr>
              <w:t>Межбюджетные трансферты</w:t>
            </w:r>
          </w:p>
        </w:tc>
        <w:tc>
          <w:tcPr>
            <w:tcW w:w="715" w:type="dxa"/>
            <w:tcBorders>
              <w:top w:val="nil"/>
              <w:left w:val="nil"/>
              <w:bottom w:val="single" w:sz="4" w:space="0" w:color="000000"/>
              <w:right w:val="single" w:sz="4" w:space="0" w:color="000000"/>
            </w:tcBorders>
            <w:shd w:val="clear" w:color="auto" w:fill="auto"/>
            <w:vAlign w:val="center"/>
            <w:hideMark/>
          </w:tcPr>
          <w:p w14:paraId="4AA58AB8"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4BC78923"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40E4EAD1"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29112B5E" w14:textId="77777777" w:rsidR="00DE7261" w:rsidRPr="00DE7261" w:rsidRDefault="00DE7261" w:rsidP="00DE7261">
            <w:pPr>
              <w:jc w:val="center"/>
              <w:rPr>
                <w:sz w:val="20"/>
              </w:rPr>
            </w:pPr>
            <w:r w:rsidRPr="00DE7261">
              <w:rPr>
                <w:sz w:val="20"/>
              </w:rPr>
              <w:t>99 0 00 73110</w:t>
            </w:r>
          </w:p>
        </w:tc>
        <w:tc>
          <w:tcPr>
            <w:tcW w:w="648" w:type="dxa"/>
            <w:tcBorders>
              <w:top w:val="nil"/>
              <w:left w:val="nil"/>
              <w:bottom w:val="single" w:sz="4" w:space="0" w:color="000000"/>
              <w:right w:val="single" w:sz="4" w:space="0" w:color="000000"/>
            </w:tcBorders>
            <w:shd w:val="clear" w:color="auto" w:fill="auto"/>
            <w:vAlign w:val="center"/>
            <w:hideMark/>
          </w:tcPr>
          <w:p w14:paraId="12B98E04" w14:textId="77777777" w:rsidR="00DE7261" w:rsidRPr="00DE7261" w:rsidRDefault="00DE7261" w:rsidP="00DE7261">
            <w:pPr>
              <w:jc w:val="center"/>
              <w:rPr>
                <w:sz w:val="20"/>
              </w:rPr>
            </w:pPr>
            <w:r w:rsidRPr="00DE7261">
              <w:rPr>
                <w:sz w:val="20"/>
              </w:rPr>
              <w:t>500</w:t>
            </w:r>
          </w:p>
        </w:tc>
        <w:tc>
          <w:tcPr>
            <w:tcW w:w="850" w:type="dxa"/>
            <w:tcBorders>
              <w:top w:val="nil"/>
              <w:left w:val="nil"/>
              <w:bottom w:val="single" w:sz="4" w:space="0" w:color="000000"/>
              <w:right w:val="single" w:sz="4" w:space="0" w:color="000000"/>
            </w:tcBorders>
            <w:shd w:val="clear" w:color="auto" w:fill="auto"/>
            <w:vAlign w:val="center"/>
            <w:hideMark/>
          </w:tcPr>
          <w:p w14:paraId="7389F343" w14:textId="77777777" w:rsidR="00DE7261" w:rsidRPr="00DE7261" w:rsidRDefault="00DE7261" w:rsidP="00DE7261">
            <w:pPr>
              <w:jc w:val="right"/>
              <w:rPr>
                <w:sz w:val="20"/>
              </w:rPr>
            </w:pPr>
            <w:r w:rsidRPr="00DE7261">
              <w:rPr>
                <w:sz w:val="20"/>
              </w:rPr>
              <w:t>743,5</w:t>
            </w:r>
          </w:p>
        </w:tc>
        <w:tc>
          <w:tcPr>
            <w:tcW w:w="1134" w:type="dxa"/>
            <w:tcBorders>
              <w:top w:val="nil"/>
              <w:left w:val="nil"/>
              <w:bottom w:val="single" w:sz="4" w:space="0" w:color="000000"/>
              <w:right w:val="single" w:sz="4" w:space="0" w:color="000000"/>
            </w:tcBorders>
            <w:shd w:val="clear" w:color="auto" w:fill="auto"/>
            <w:vAlign w:val="center"/>
            <w:hideMark/>
          </w:tcPr>
          <w:p w14:paraId="0E4639F1" w14:textId="77777777" w:rsidR="00DE7261" w:rsidRPr="00DE7261" w:rsidRDefault="00DE7261" w:rsidP="00DE7261">
            <w:pPr>
              <w:jc w:val="right"/>
              <w:rPr>
                <w:sz w:val="20"/>
              </w:rPr>
            </w:pPr>
            <w:r w:rsidRPr="00DE7261">
              <w:rPr>
                <w:sz w:val="20"/>
              </w:rPr>
              <w:t>741,6</w:t>
            </w:r>
          </w:p>
        </w:tc>
        <w:tc>
          <w:tcPr>
            <w:tcW w:w="992" w:type="dxa"/>
            <w:tcBorders>
              <w:top w:val="nil"/>
              <w:left w:val="nil"/>
              <w:bottom w:val="single" w:sz="4" w:space="0" w:color="000000"/>
              <w:right w:val="single" w:sz="4" w:space="0" w:color="000000"/>
            </w:tcBorders>
            <w:shd w:val="clear" w:color="auto" w:fill="auto"/>
            <w:vAlign w:val="center"/>
            <w:hideMark/>
          </w:tcPr>
          <w:p w14:paraId="37299BE8" w14:textId="77777777" w:rsidR="00DE7261" w:rsidRPr="00DE7261" w:rsidRDefault="00DE7261" w:rsidP="00DE7261">
            <w:pPr>
              <w:jc w:val="right"/>
              <w:rPr>
                <w:sz w:val="20"/>
              </w:rPr>
            </w:pPr>
            <w:r w:rsidRPr="00DE7261">
              <w:rPr>
                <w:sz w:val="20"/>
              </w:rPr>
              <w:t>643,2</w:t>
            </w:r>
          </w:p>
        </w:tc>
      </w:tr>
      <w:tr w:rsidR="00DE7261" w:rsidRPr="00DE7261" w14:paraId="4AEB71E6" w14:textId="77777777" w:rsidTr="00DE7261">
        <w:trPr>
          <w:trHeight w:val="255"/>
        </w:trPr>
        <w:tc>
          <w:tcPr>
            <w:tcW w:w="2823" w:type="dxa"/>
            <w:tcBorders>
              <w:top w:val="nil"/>
              <w:left w:val="single" w:sz="4" w:space="0" w:color="000000"/>
              <w:bottom w:val="single" w:sz="4" w:space="0" w:color="000000"/>
              <w:right w:val="single" w:sz="4" w:space="0" w:color="000000"/>
            </w:tcBorders>
            <w:shd w:val="clear" w:color="auto" w:fill="auto"/>
            <w:hideMark/>
          </w:tcPr>
          <w:p w14:paraId="37EBBB72" w14:textId="77777777" w:rsidR="00DE7261" w:rsidRPr="00DE7261" w:rsidRDefault="00DE7261" w:rsidP="00DE7261">
            <w:pPr>
              <w:rPr>
                <w:sz w:val="20"/>
              </w:rPr>
            </w:pPr>
            <w:r w:rsidRPr="00DE7261">
              <w:rPr>
                <w:sz w:val="20"/>
              </w:rPr>
              <w:t>Дотации</w:t>
            </w:r>
          </w:p>
        </w:tc>
        <w:tc>
          <w:tcPr>
            <w:tcW w:w="715" w:type="dxa"/>
            <w:tcBorders>
              <w:top w:val="nil"/>
              <w:left w:val="nil"/>
              <w:bottom w:val="single" w:sz="4" w:space="0" w:color="000000"/>
              <w:right w:val="single" w:sz="4" w:space="0" w:color="000000"/>
            </w:tcBorders>
            <w:shd w:val="clear" w:color="auto" w:fill="auto"/>
            <w:vAlign w:val="center"/>
            <w:hideMark/>
          </w:tcPr>
          <w:p w14:paraId="6982CCF1"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59FD3328"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61A07E2A"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6514FC07" w14:textId="77777777" w:rsidR="00DE7261" w:rsidRPr="00DE7261" w:rsidRDefault="00DE7261" w:rsidP="00DE7261">
            <w:pPr>
              <w:jc w:val="center"/>
              <w:rPr>
                <w:sz w:val="20"/>
              </w:rPr>
            </w:pPr>
            <w:r w:rsidRPr="00DE7261">
              <w:rPr>
                <w:sz w:val="20"/>
              </w:rPr>
              <w:t>99 0 00 73110</w:t>
            </w:r>
          </w:p>
        </w:tc>
        <w:tc>
          <w:tcPr>
            <w:tcW w:w="648" w:type="dxa"/>
            <w:tcBorders>
              <w:top w:val="nil"/>
              <w:left w:val="nil"/>
              <w:bottom w:val="single" w:sz="4" w:space="0" w:color="000000"/>
              <w:right w:val="single" w:sz="4" w:space="0" w:color="000000"/>
            </w:tcBorders>
            <w:shd w:val="clear" w:color="auto" w:fill="auto"/>
            <w:vAlign w:val="center"/>
            <w:hideMark/>
          </w:tcPr>
          <w:p w14:paraId="71159286" w14:textId="77777777" w:rsidR="00DE7261" w:rsidRPr="00DE7261" w:rsidRDefault="00DE7261" w:rsidP="00DE7261">
            <w:pPr>
              <w:jc w:val="center"/>
              <w:rPr>
                <w:sz w:val="20"/>
              </w:rPr>
            </w:pPr>
            <w:r w:rsidRPr="00DE7261">
              <w:rPr>
                <w:sz w:val="20"/>
              </w:rPr>
              <w:t>510</w:t>
            </w:r>
          </w:p>
        </w:tc>
        <w:tc>
          <w:tcPr>
            <w:tcW w:w="850" w:type="dxa"/>
            <w:tcBorders>
              <w:top w:val="nil"/>
              <w:left w:val="nil"/>
              <w:bottom w:val="single" w:sz="4" w:space="0" w:color="000000"/>
              <w:right w:val="single" w:sz="4" w:space="0" w:color="000000"/>
            </w:tcBorders>
            <w:shd w:val="clear" w:color="auto" w:fill="auto"/>
            <w:vAlign w:val="center"/>
            <w:hideMark/>
          </w:tcPr>
          <w:p w14:paraId="63A313CA" w14:textId="77777777" w:rsidR="00DE7261" w:rsidRPr="00DE7261" w:rsidRDefault="00DE7261" w:rsidP="00DE7261">
            <w:pPr>
              <w:jc w:val="right"/>
              <w:rPr>
                <w:sz w:val="20"/>
              </w:rPr>
            </w:pPr>
            <w:r w:rsidRPr="00DE7261">
              <w:rPr>
                <w:sz w:val="20"/>
              </w:rPr>
              <w:t>743,5</w:t>
            </w:r>
          </w:p>
        </w:tc>
        <w:tc>
          <w:tcPr>
            <w:tcW w:w="1134" w:type="dxa"/>
            <w:tcBorders>
              <w:top w:val="nil"/>
              <w:left w:val="nil"/>
              <w:bottom w:val="single" w:sz="4" w:space="0" w:color="000000"/>
              <w:right w:val="single" w:sz="4" w:space="0" w:color="000000"/>
            </w:tcBorders>
            <w:shd w:val="clear" w:color="auto" w:fill="auto"/>
            <w:vAlign w:val="center"/>
            <w:hideMark/>
          </w:tcPr>
          <w:p w14:paraId="023B28FE" w14:textId="77777777" w:rsidR="00DE7261" w:rsidRPr="00DE7261" w:rsidRDefault="00DE7261" w:rsidP="00DE7261">
            <w:pPr>
              <w:jc w:val="right"/>
              <w:rPr>
                <w:sz w:val="20"/>
              </w:rPr>
            </w:pPr>
            <w:r w:rsidRPr="00DE7261">
              <w:rPr>
                <w:sz w:val="20"/>
              </w:rPr>
              <w:t>741,6</w:t>
            </w:r>
          </w:p>
        </w:tc>
        <w:tc>
          <w:tcPr>
            <w:tcW w:w="992" w:type="dxa"/>
            <w:tcBorders>
              <w:top w:val="nil"/>
              <w:left w:val="nil"/>
              <w:bottom w:val="single" w:sz="4" w:space="0" w:color="000000"/>
              <w:right w:val="single" w:sz="4" w:space="0" w:color="000000"/>
            </w:tcBorders>
            <w:shd w:val="clear" w:color="auto" w:fill="auto"/>
            <w:vAlign w:val="center"/>
            <w:hideMark/>
          </w:tcPr>
          <w:p w14:paraId="32A04E5F" w14:textId="77777777" w:rsidR="00DE7261" w:rsidRPr="00DE7261" w:rsidRDefault="00DE7261" w:rsidP="00DE7261">
            <w:pPr>
              <w:jc w:val="right"/>
              <w:rPr>
                <w:sz w:val="20"/>
              </w:rPr>
            </w:pPr>
            <w:r w:rsidRPr="00DE7261">
              <w:rPr>
                <w:sz w:val="20"/>
              </w:rPr>
              <w:t>643,2</w:t>
            </w:r>
          </w:p>
        </w:tc>
      </w:tr>
      <w:tr w:rsidR="00DE7261" w:rsidRPr="00DE7261" w14:paraId="536ADCF5" w14:textId="77777777" w:rsidTr="00DE7261">
        <w:trPr>
          <w:trHeight w:val="360"/>
        </w:trPr>
        <w:tc>
          <w:tcPr>
            <w:tcW w:w="2823" w:type="dxa"/>
            <w:tcBorders>
              <w:top w:val="nil"/>
              <w:left w:val="single" w:sz="4" w:space="0" w:color="000000"/>
              <w:bottom w:val="single" w:sz="4" w:space="0" w:color="000000"/>
              <w:right w:val="single" w:sz="4" w:space="0" w:color="000000"/>
            </w:tcBorders>
            <w:shd w:val="clear" w:color="auto" w:fill="auto"/>
            <w:hideMark/>
          </w:tcPr>
          <w:p w14:paraId="457D57CD" w14:textId="77777777" w:rsidR="00DE7261" w:rsidRPr="00DE7261" w:rsidRDefault="00DE7261" w:rsidP="00DE7261">
            <w:pPr>
              <w:rPr>
                <w:sz w:val="20"/>
              </w:rPr>
            </w:pPr>
            <w:r w:rsidRPr="00DE7261">
              <w:rPr>
                <w:sz w:val="20"/>
              </w:rPr>
              <w:t>Дотации на выравнивание бюджетной обеспеченности</w:t>
            </w:r>
          </w:p>
        </w:tc>
        <w:tc>
          <w:tcPr>
            <w:tcW w:w="715" w:type="dxa"/>
            <w:tcBorders>
              <w:top w:val="nil"/>
              <w:left w:val="nil"/>
              <w:bottom w:val="single" w:sz="4" w:space="0" w:color="000000"/>
              <w:right w:val="single" w:sz="4" w:space="0" w:color="000000"/>
            </w:tcBorders>
            <w:shd w:val="clear" w:color="auto" w:fill="auto"/>
            <w:vAlign w:val="center"/>
            <w:hideMark/>
          </w:tcPr>
          <w:p w14:paraId="749E25BE" w14:textId="77777777" w:rsidR="00DE7261" w:rsidRPr="00DE7261" w:rsidRDefault="00DE7261" w:rsidP="00DE7261">
            <w:pPr>
              <w:jc w:val="center"/>
              <w:rPr>
                <w:sz w:val="20"/>
              </w:rPr>
            </w:pPr>
            <w:r w:rsidRPr="00DE7261">
              <w:rPr>
                <w:sz w:val="20"/>
              </w:rPr>
              <w:t>992</w:t>
            </w:r>
          </w:p>
        </w:tc>
        <w:tc>
          <w:tcPr>
            <w:tcW w:w="850" w:type="dxa"/>
            <w:tcBorders>
              <w:top w:val="nil"/>
              <w:left w:val="nil"/>
              <w:bottom w:val="single" w:sz="4" w:space="0" w:color="000000"/>
              <w:right w:val="single" w:sz="4" w:space="0" w:color="000000"/>
            </w:tcBorders>
            <w:shd w:val="clear" w:color="auto" w:fill="auto"/>
            <w:vAlign w:val="center"/>
            <w:hideMark/>
          </w:tcPr>
          <w:p w14:paraId="721AD4CB" w14:textId="77777777" w:rsidR="00DE7261" w:rsidRPr="00DE7261" w:rsidRDefault="00DE7261" w:rsidP="00DE7261">
            <w:pPr>
              <w:jc w:val="center"/>
              <w:rPr>
                <w:sz w:val="20"/>
              </w:rPr>
            </w:pPr>
            <w:r w:rsidRPr="00DE7261">
              <w:rPr>
                <w:sz w:val="20"/>
              </w:rPr>
              <w:t>14</w:t>
            </w:r>
          </w:p>
        </w:tc>
        <w:tc>
          <w:tcPr>
            <w:tcW w:w="850" w:type="dxa"/>
            <w:tcBorders>
              <w:top w:val="nil"/>
              <w:left w:val="nil"/>
              <w:bottom w:val="single" w:sz="4" w:space="0" w:color="000000"/>
              <w:right w:val="single" w:sz="4" w:space="0" w:color="000000"/>
            </w:tcBorders>
            <w:shd w:val="clear" w:color="auto" w:fill="auto"/>
            <w:vAlign w:val="center"/>
            <w:hideMark/>
          </w:tcPr>
          <w:p w14:paraId="0A6269CF" w14:textId="77777777" w:rsidR="00DE7261" w:rsidRPr="00DE7261" w:rsidRDefault="00DE7261" w:rsidP="00DE7261">
            <w:pPr>
              <w:jc w:val="center"/>
              <w:rPr>
                <w:sz w:val="20"/>
              </w:rPr>
            </w:pPr>
            <w:r w:rsidRPr="00DE7261">
              <w:rPr>
                <w:sz w:val="20"/>
              </w:rPr>
              <w:t>01</w:t>
            </w:r>
          </w:p>
        </w:tc>
        <w:tc>
          <w:tcPr>
            <w:tcW w:w="772" w:type="dxa"/>
            <w:tcBorders>
              <w:top w:val="nil"/>
              <w:left w:val="nil"/>
              <w:bottom w:val="single" w:sz="4" w:space="0" w:color="000000"/>
              <w:right w:val="single" w:sz="4" w:space="0" w:color="000000"/>
            </w:tcBorders>
            <w:shd w:val="clear" w:color="auto" w:fill="auto"/>
            <w:vAlign w:val="center"/>
            <w:hideMark/>
          </w:tcPr>
          <w:p w14:paraId="7C81D9A0" w14:textId="77777777" w:rsidR="00DE7261" w:rsidRPr="00DE7261" w:rsidRDefault="00DE7261" w:rsidP="00DE7261">
            <w:pPr>
              <w:jc w:val="center"/>
              <w:rPr>
                <w:sz w:val="20"/>
              </w:rPr>
            </w:pPr>
            <w:r w:rsidRPr="00DE7261">
              <w:rPr>
                <w:sz w:val="20"/>
              </w:rPr>
              <w:t>99 0 00 73110</w:t>
            </w:r>
          </w:p>
        </w:tc>
        <w:tc>
          <w:tcPr>
            <w:tcW w:w="648" w:type="dxa"/>
            <w:tcBorders>
              <w:top w:val="nil"/>
              <w:left w:val="nil"/>
              <w:bottom w:val="single" w:sz="4" w:space="0" w:color="000000"/>
              <w:right w:val="single" w:sz="4" w:space="0" w:color="000000"/>
            </w:tcBorders>
            <w:shd w:val="clear" w:color="auto" w:fill="auto"/>
            <w:vAlign w:val="center"/>
            <w:hideMark/>
          </w:tcPr>
          <w:p w14:paraId="1C86CE81" w14:textId="77777777" w:rsidR="00DE7261" w:rsidRPr="00DE7261" w:rsidRDefault="00DE7261" w:rsidP="00DE7261">
            <w:pPr>
              <w:jc w:val="center"/>
              <w:rPr>
                <w:sz w:val="20"/>
              </w:rPr>
            </w:pPr>
            <w:r w:rsidRPr="00DE7261">
              <w:rPr>
                <w:sz w:val="20"/>
              </w:rPr>
              <w:t>511</w:t>
            </w:r>
          </w:p>
        </w:tc>
        <w:tc>
          <w:tcPr>
            <w:tcW w:w="850" w:type="dxa"/>
            <w:tcBorders>
              <w:top w:val="nil"/>
              <w:left w:val="nil"/>
              <w:bottom w:val="single" w:sz="4" w:space="0" w:color="000000"/>
              <w:right w:val="single" w:sz="4" w:space="0" w:color="000000"/>
            </w:tcBorders>
            <w:shd w:val="clear" w:color="auto" w:fill="auto"/>
            <w:vAlign w:val="center"/>
            <w:hideMark/>
          </w:tcPr>
          <w:p w14:paraId="7AACFC9B" w14:textId="77777777" w:rsidR="00DE7261" w:rsidRPr="00DE7261" w:rsidRDefault="00DE7261" w:rsidP="00DE7261">
            <w:pPr>
              <w:jc w:val="right"/>
              <w:rPr>
                <w:sz w:val="20"/>
              </w:rPr>
            </w:pPr>
            <w:r w:rsidRPr="00DE7261">
              <w:rPr>
                <w:sz w:val="20"/>
              </w:rPr>
              <w:t>743,5</w:t>
            </w:r>
          </w:p>
        </w:tc>
        <w:tc>
          <w:tcPr>
            <w:tcW w:w="1134" w:type="dxa"/>
            <w:tcBorders>
              <w:top w:val="nil"/>
              <w:left w:val="nil"/>
              <w:bottom w:val="single" w:sz="4" w:space="0" w:color="000000"/>
              <w:right w:val="single" w:sz="4" w:space="0" w:color="000000"/>
            </w:tcBorders>
            <w:shd w:val="clear" w:color="auto" w:fill="auto"/>
            <w:vAlign w:val="center"/>
            <w:hideMark/>
          </w:tcPr>
          <w:p w14:paraId="5963CD07" w14:textId="77777777" w:rsidR="00DE7261" w:rsidRPr="00DE7261" w:rsidRDefault="00DE7261" w:rsidP="00DE7261">
            <w:pPr>
              <w:jc w:val="right"/>
              <w:rPr>
                <w:sz w:val="20"/>
              </w:rPr>
            </w:pPr>
            <w:r w:rsidRPr="00DE7261">
              <w:rPr>
                <w:sz w:val="20"/>
              </w:rPr>
              <w:t>741,6</w:t>
            </w:r>
          </w:p>
        </w:tc>
        <w:tc>
          <w:tcPr>
            <w:tcW w:w="992" w:type="dxa"/>
            <w:tcBorders>
              <w:top w:val="nil"/>
              <w:left w:val="nil"/>
              <w:bottom w:val="single" w:sz="4" w:space="0" w:color="000000"/>
              <w:right w:val="single" w:sz="4" w:space="0" w:color="000000"/>
            </w:tcBorders>
            <w:shd w:val="clear" w:color="auto" w:fill="auto"/>
            <w:vAlign w:val="center"/>
            <w:hideMark/>
          </w:tcPr>
          <w:p w14:paraId="64BD7629" w14:textId="77777777" w:rsidR="00DE7261" w:rsidRPr="00DE7261" w:rsidRDefault="00DE7261" w:rsidP="00DE7261">
            <w:pPr>
              <w:jc w:val="right"/>
              <w:rPr>
                <w:sz w:val="20"/>
              </w:rPr>
            </w:pPr>
            <w:r w:rsidRPr="00DE7261">
              <w:rPr>
                <w:sz w:val="20"/>
              </w:rPr>
              <w:t>643,2</w:t>
            </w:r>
          </w:p>
        </w:tc>
      </w:tr>
    </w:tbl>
    <w:p w14:paraId="6EF9EE1D" w14:textId="77777777" w:rsidR="003A74E3" w:rsidRDefault="00000000">
      <w:pPr>
        <w:jc w:val="both"/>
        <w:rPr>
          <w:sz w:val="20"/>
        </w:rPr>
      </w:pPr>
      <w:r>
        <w:rPr>
          <w:sz w:val="20"/>
        </w:rPr>
        <w:t xml:space="preserve"> </w:t>
      </w:r>
    </w:p>
    <w:p w14:paraId="0530AE4C" w14:textId="77777777" w:rsidR="003A74E3" w:rsidRDefault="003A74E3">
      <w:pPr>
        <w:jc w:val="both"/>
        <w:rPr>
          <w:sz w:val="20"/>
        </w:rPr>
      </w:pPr>
    </w:p>
    <w:p w14:paraId="379B527B" w14:textId="77777777" w:rsidR="003A74E3" w:rsidRDefault="003A74E3">
      <w:pPr>
        <w:jc w:val="both"/>
        <w:rPr>
          <w:sz w:val="20"/>
        </w:rPr>
      </w:pPr>
    </w:p>
    <w:p w14:paraId="5CB80D5A" w14:textId="77777777" w:rsidR="003A74E3" w:rsidRDefault="003A74E3">
      <w:pPr>
        <w:jc w:val="both"/>
        <w:rPr>
          <w:sz w:val="20"/>
        </w:rPr>
      </w:pPr>
    </w:p>
    <w:p w14:paraId="1BE51947" w14:textId="77777777" w:rsidR="003A74E3" w:rsidRDefault="00000000">
      <w:pPr>
        <w:jc w:val="right"/>
      </w:pPr>
      <w:r>
        <w:rPr>
          <w:sz w:val="20"/>
        </w:rPr>
        <w:t xml:space="preserve">       </w:t>
      </w:r>
      <w:bookmarkStart w:id="3" w:name="__DdeLink__39444_2997970783"/>
      <w:r>
        <w:rPr>
          <w:sz w:val="20"/>
        </w:rPr>
        <w:t xml:space="preserve">Приложение 5 к решению                                                                                                                                              </w:t>
      </w:r>
    </w:p>
    <w:p w14:paraId="3F077BA1" w14:textId="11B9B8F4" w:rsidR="003A74E3" w:rsidRDefault="00000000">
      <w:pPr>
        <w:jc w:val="right"/>
      </w:pPr>
      <w:r>
        <w:rPr>
          <w:sz w:val="20"/>
        </w:rPr>
        <w:t xml:space="preserve">    </w:t>
      </w:r>
      <w:bookmarkEnd w:id="3"/>
      <w:r>
        <w:rPr>
          <w:sz w:val="20"/>
        </w:rPr>
        <w:t xml:space="preserve">Совета МР "Сыктывдинский"                                                                                                                                                     от </w:t>
      </w:r>
      <w:r w:rsidR="008D43EC">
        <w:rPr>
          <w:sz w:val="20"/>
        </w:rPr>
        <w:t>30</w:t>
      </w:r>
      <w:r>
        <w:rPr>
          <w:sz w:val="20"/>
        </w:rPr>
        <w:t>.</w:t>
      </w:r>
      <w:r w:rsidR="008D43EC">
        <w:rPr>
          <w:sz w:val="20"/>
        </w:rPr>
        <w:t>0</w:t>
      </w:r>
      <w:r>
        <w:rPr>
          <w:sz w:val="20"/>
        </w:rPr>
        <w:t>1.202</w:t>
      </w:r>
      <w:r w:rsidR="008D43EC">
        <w:rPr>
          <w:sz w:val="20"/>
        </w:rPr>
        <w:t>4</w:t>
      </w:r>
      <w:r>
        <w:rPr>
          <w:sz w:val="20"/>
        </w:rPr>
        <w:t xml:space="preserve"> № 3</w:t>
      </w:r>
      <w:r w:rsidR="008D43EC">
        <w:rPr>
          <w:sz w:val="20"/>
        </w:rPr>
        <w:t>6</w:t>
      </w:r>
      <w:r>
        <w:rPr>
          <w:sz w:val="20"/>
        </w:rPr>
        <w:t>/1-3</w:t>
      </w:r>
    </w:p>
    <w:p w14:paraId="1D1EAA3B" w14:textId="77777777" w:rsidR="003A74E3" w:rsidRDefault="003A74E3">
      <w:pPr>
        <w:jc w:val="right"/>
        <w:rPr>
          <w:sz w:val="20"/>
        </w:rPr>
      </w:pPr>
    </w:p>
    <w:p w14:paraId="3C754BA3" w14:textId="77777777" w:rsidR="003A74E3" w:rsidRDefault="003A74E3">
      <w:pPr>
        <w:jc w:val="right"/>
        <w:rPr>
          <w:sz w:val="20"/>
        </w:rPr>
      </w:pPr>
    </w:p>
    <w:p w14:paraId="7AE37A83" w14:textId="77777777" w:rsidR="003A74E3" w:rsidRDefault="003A74E3">
      <w:pPr>
        <w:jc w:val="right"/>
        <w:rPr>
          <w:sz w:val="20"/>
        </w:rPr>
      </w:pPr>
    </w:p>
    <w:p w14:paraId="1B02D34E" w14:textId="1F199CA2" w:rsidR="003A74E3" w:rsidRDefault="00E44F4E">
      <w:pPr>
        <w:jc w:val="center"/>
        <w:rPr>
          <w:b/>
          <w:sz w:val="20"/>
        </w:rPr>
      </w:pPr>
      <w:r w:rsidRPr="00E44F4E">
        <w:rPr>
          <w:b/>
          <w:sz w:val="20"/>
        </w:rPr>
        <w:t>Источники финансирования дефицита бюджета  муниципального района "Сыктывдинский" Республики Коми на 2024 год и плановый период 2025 и 2026 годов</w:t>
      </w:r>
    </w:p>
    <w:p w14:paraId="30A2FFDF" w14:textId="77777777" w:rsidR="00E44F4E" w:rsidRDefault="00E44F4E">
      <w:pPr>
        <w:jc w:val="center"/>
        <w:rPr>
          <w:b/>
        </w:rPr>
      </w:pPr>
    </w:p>
    <w:tbl>
      <w:tblPr>
        <w:tblW w:w="9351" w:type="dxa"/>
        <w:tblInd w:w="113" w:type="dxa"/>
        <w:tblLook w:val="04A0" w:firstRow="1" w:lastRow="0" w:firstColumn="1" w:lastColumn="0" w:noHBand="0" w:noVBand="1"/>
      </w:tblPr>
      <w:tblGrid>
        <w:gridCol w:w="5240"/>
        <w:gridCol w:w="1920"/>
        <w:gridCol w:w="1280"/>
        <w:gridCol w:w="911"/>
      </w:tblGrid>
      <w:tr w:rsidR="008D43EC" w:rsidRPr="008D43EC" w14:paraId="7A834FDC" w14:textId="77777777" w:rsidTr="00BE67E3">
        <w:trPr>
          <w:trHeight w:val="27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8E1630" w14:textId="77777777" w:rsidR="008D43EC" w:rsidRPr="008D43EC" w:rsidRDefault="008D43EC" w:rsidP="008D43EC">
            <w:pPr>
              <w:jc w:val="center"/>
              <w:rPr>
                <w:b/>
                <w:bCs/>
                <w:color w:val="auto"/>
                <w:sz w:val="20"/>
              </w:rPr>
            </w:pPr>
            <w:r w:rsidRPr="008D43EC">
              <w:rPr>
                <w:b/>
                <w:bCs/>
                <w:color w:val="auto"/>
                <w:sz w:val="20"/>
              </w:rP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411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F62201" w14:textId="77777777" w:rsidR="008D43EC" w:rsidRPr="008D43EC" w:rsidRDefault="008D43EC" w:rsidP="008D43EC">
            <w:pPr>
              <w:jc w:val="center"/>
              <w:rPr>
                <w:b/>
                <w:bCs/>
                <w:color w:val="auto"/>
                <w:sz w:val="20"/>
              </w:rPr>
            </w:pPr>
            <w:r w:rsidRPr="008D43EC">
              <w:rPr>
                <w:b/>
                <w:bCs/>
                <w:color w:val="auto"/>
                <w:sz w:val="20"/>
              </w:rPr>
              <w:t>сумма, тыс.рублей</w:t>
            </w:r>
          </w:p>
        </w:tc>
      </w:tr>
      <w:tr w:rsidR="008D43EC" w:rsidRPr="008D43EC" w14:paraId="3B6C960F" w14:textId="77777777" w:rsidTr="00BE67E3">
        <w:trPr>
          <w:trHeight w:val="612"/>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1A9BA069" w14:textId="77777777" w:rsidR="008D43EC" w:rsidRPr="008D43EC" w:rsidRDefault="008D43EC" w:rsidP="008D43EC">
            <w:pPr>
              <w:rPr>
                <w:b/>
                <w:bCs/>
                <w:color w:val="auto"/>
                <w:sz w:val="20"/>
              </w:rPr>
            </w:pPr>
          </w:p>
        </w:tc>
        <w:tc>
          <w:tcPr>
            <w:tcW w:w="1920" w:type="dxa"/>
            <w:tcBorders>
              <w:top w:val="nil"/>
              <w:left w:val="nil"/>
              <w:bottom w:val="single" w:sz="4" w:space="0" w:color="auto"/>
              <w:right w:val="single" w:sz="4" w:space="0" w:color="auto"/>
            </w:tcBorders>
            <w:shd w:val="clear" w:color="auto" w:fill="auto"/>
            <w:vAlign w:val="bottom"/>
            <w:hideMark/>
          </w:tcPr>
          <w:p w14:paraId="5F65AECA" w14:textId="77777777" w:rsidR="008D43EC" w:rsidRPr="008D43EC" w:rsidRDefault="008D43EC" w:rsidP="008D43EC">
            <w:pPr>
              <w:jc w:val="center"/>
              <w:rPr>
                <w:b/>
                <w:bCs/>
                <w:color w:val="auto"/>
                <w:sz w:val="20"/>
              </w:rPr>
            </w:pPr>
            <w:r w:rsidRPr="008D43EC">
              <w:rPr>
                <w:b/>
                <w:bCs/>
                <w:color w:val="auto"/>
                <w:sz w:val="20"/>
              </w:rPr>
              <w:t>2024 год</w:t>
            </w:r>
          </w:p>
        </w:tc>
        <w:tc>
          <w:tcPr>
            <w:tcW w:w="1280" w:type="dxa"/>
            <w:tcBorders>
              <w:top w:val="nil"/>
              <w:left w:val="nil"/>
              <w:bottom w:val="single" w:sz="4" w:space="0" w:color="auto"/>
              <w:right w:val="single" w:sz="4" w:space="0" w:color="auto"/>
            </w:tcBorders>
            <w:shd w:val="clear" w:color="auto" w:fill="auto"/>
            <w:noWrap/>
            <w:vAlign w:val="bottom"/>
            <w:hideMark/>
          </w:tcPr>
          <w:p w14:paraId="5AEF62A2" w14:textId="77777777" w:rsidR="008D43EC" w:rsidRPr="008D43EC" w:rsidRDefault="008D43EC" w:rsidP="008D43EC">
            <w:pPr>
              <w:jc w:val="center"/>
              <w:rPr>
                <w:b/>
                <w:bCs/>
                <w:color w:val="auto"/>
                <w:sz w:val="20"/>
              </w:rPr>
            </w:pPr>
            <w:r w:rsidRPr="008D43EC">
              <w:rPr>
                <w:b/>
                <w:bCs/>
                <w:color w:val="auto"/>
                <w:sz w:val="20"/>
              </w:rPr>
              <w:t>2025 год</w:t>
            </w:r>
          </w:p>
        </w:tc>
        <w:tc>
          <w:tcPr>
            <w:tcW w:w="911" w:type="dxa"/>
            <w:tcBorders>
              <w:top w:val="nil"/>
              <w:left w:val="nil"/>
              <w:bottom w:val="single" w:sz="4" w:space="0" w:color="auto"/>
              <w:right w:val="single" w:sz="4" w:space="0" w:color="auto"/>
            </w:tcBorders>
            <w:shd w:val="clear" w:color="auto" w:fill="auto"/>
            <w:noWrap/>
            <w:vAlign w:val="bottom"/>
            <w:hideMark/>
          </w:tcPr>
          <w:p w14:paraId="2CA7C63B" w14:textId="77777777" w:rsidR="008D43EC" w:rsidRPr="008D43EC" w:rsidRDefault="008D43EC" w:rsidP="008D43EC">
            <w:pPr>
              <w:jc w:val="center"/>
              <w:rPr>
                <w:b/>
                <w:bCs/>
                <w:color w:val="auto"/>
                <w:sz w:val="20"/>
              </w:rPr>
            </w:pPr>
            <w:r w:rsidRPr="008D43EC">
              <w:rPr>
                <w:b/>
                <w:bCs/>
                <w:color w:val="auto"/>
                <w:sz w:val="20"/>
              </w:rPr>
              <w:t>2026 год</w:t>
            </w:r>
          </w:p>
        </w:tc>
      </w:tr>
      <w:tr w:rsidR="008D43EC" w:rsidRPr="008D43EC" w14:paraId="6454AB51" w14:textId="77777777" w:rsidTr="00BE67E3">
        <w:trPr>
          <w:trHeight w:val="63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FC58202" w14:textId="77777777" w:rsidR="008D43EC" w:rsidRPr="008D43EC" w:rsidRDefault="008D43EC" w:rsidP="008D43EC">
            <w:pPr>
              <w:rPr>
                <w:b/>
                <w:bCs/>
                <w:color w:val="auto"/>
                <w:sz w:val="20"/>
              </w:rPr>
            </w:pPr>
            <w:r w:rsidRPr="008D43EC">
              <w:rPr>
                <w:b/>
                <w:bCs/>
                <w:color w:val="auto"/>
                <w:sz w:val="20"/>
              </w:rPr>
              <w:t>Источники внутреннего финансирования дефицита бюджета муниципального района "Сыктывдинский"</w:t>
            </w:r>
          </w:p>
        </w:tc>
        <w:tc>
          <w:tcPr>
            <w:tcW w:w="1920" w:type="dxa"/>
            <w:tcBorders>
              <w:top w:val="nil"/>
              <w:left w:val="nil"/>
              <w:bottom w:val="single" w:sz="4" w:space="0" w:color="auto"/>
              <w:right w:val="single" w:sz="4" w:space="0" w:color="auto"/>
            </w:tcBorders>
            <w:shd w:val="clear" w:color="auto" w:fill="auto"/>
            <w:vAlign w:val="center"/>
            <w:hideMark/>
          </w:tcPr>
          <w:p w14:paraId="67196848" w14:textId="77777777" w:rsidR="008D43EC" w:rsidRPr="008D43EC" w:rsidRDefault="008D43EC" w:rsidP="008D43EC">
            <w:pPr>
              <w:jc w:val="center"/>
              <w:rPr>
                <w:b/>
                <w:bCs/>
                <w:color w:val="auto"/>
                <w:sz w:val="20"/>
              </w:rPr>
            </w:pPr>
            <w:r w:rsidRPr="008D43EC">
              <w:rPr>
                <w:b/>
                <w:bCs/>
                <w:color w:val="auto"/>
                <w:sz w:val="20"/>
              </w:rPr>
              <w:t>66 223,5</w:t>
            </w:r>
          </w:p>
        </w:tc>
        <w:tc>
          <w:tcPr>
            <w:tcW w:w="1280" w:type="dxa"/>
            <w:tcBorders>
              <w:top w:val="nil"/>
              <w:left w:val="nil"/>
              <w:bottom w:val="single" w:sz="4" w:space="0" w:color="auto"/>
              <w:right w:val="single" w:sz="4" w:space="0" w:color="auto"/>
            </w:tcBorders>
            <w:shd w:val="clear" w:color="auto" w:fill="auto"/>
            <w:vAlign w:val="center"/>
            <w:hideMark/>
          </w:tcPr>
          <w:p w14:paraId="54C27F07" w14:textId="77777777" w:rsidR="008D43EC" w:rsidRPr="008D43EC" w:rsidRDefault="008D43EC" w:rsidP="008D43EC">
            <w:pPr>
              <w:jc w:val="center"/>
              <w:rPr>
                <w:b/>
                <w:bCs/>
                <w:color w:val="auto"/>
                <w:sz w:val="20"/>
              </w:rPr>
            </w:pPr>
            <w:r w:rsidRPr="008D43EC">
              <w:rPr>
                <w:b/>
                <w:bCs/>
                <w:color w:val="auto"/>
                <w:sz w:val="20"/>
              </w:rPr>
              <w:t>0,0</w:t>
            </w:r>
          </w:p>
        </w:tc>
        <w:tc>
          <w:tcPr>
            <w:tcW w:w="911" w:type="dxa"/>
            <w:tcBorders>
              <w:top w:val="nil"/>
              <w:left w:val="nil"/>
              <w:bottom w:val="single" w:sz="4" w:space="0" w:color="auto"/>
              <w:right w:val="single" w:sz="4" w:space="0" w:color="auto"/>
            </w:tcBorders>
            <w:shd w:val="clear" w:color="auto" w:fill="auto"/>
            <w:vAlign w:val="center"/>
            <w:hideMark/>
          </w:tcPr>
          <w:p w14:paraId="44900676" w14:textId="77777777" w:rsidR="008D43EC" w:rsidRPr="008D43EC" w:rsidRDefault="008D43EC" w:rsidP="008D43EC">
            <w:pPr>
              <w:jc w:val="center"/>
              <w:rPr>
                <w:b/>
                <w:bCs/>
                <w:color w:val="auto"/>
                <w:sz w:val="20"/>
              </w:rPr>
            </w:pPr>
            <w:r w:rsidRPr="008D43EC">
              <w:rPr>
                <w:b/>
                <w:bCs/>
                <w:color w:val="auto"/>
                <w:sz w:val="20"/>
              </w:rPr>
              <w:t>0,0</w:t>
            </w:r>
          </w:p>
        </w:tc>
      </w:tr>
      <w:tr w:rsidR="008D43EC" w:rsidRPr="008D43EC" w14:paraId="1D444CCB" w14:textId="77777777" w:rsidTr="00BE67E3">
        <w:trPr>
          <w:trHeight w:val="63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F3D2316" w14:textId="77777777" w:rsidR="008D43EC" w:rsidRPr="008D43EC" w:rsidRDefault="008D43EC" w:rsidP="008D43EC">
            <w:pPr>
              <w:rPr>
                <w:color w:val="auto"/>
                <w:sz w:val="20"/>
              </w:rPr>
            </w:pPr>
            <w:r w:rsidRPr="008D43EC">
              <w:rPr>
                <w:color w:val="auto"/>
                <w:sz w:val="20"/>
              </w:rPr>
              <w:t xml:space="preserve">Разница между полученными и погашенными муниципальным районом  "Сыктывдинский" в валюте Роосийской Федерации кредитами кредитных организаций </w:t>
            </w:r>
          </w:p>
        </w:tc>
        <w:tc>
          <w:tcPr>
            <w:tcW w:w="1920" w:type="dxa"/>
            <w:tcBorders>
              <w:top w:val="nil"/>
              <w:left w:val="nil"/>
              <w:bottom w:val="single" w:sz="4" w:space="0" w:color="auto"/>
              <w:right w:val="single" w:sz="4" w:space="0" w:color="auto"/>
            </w:tcBorders>
            <w:shd w:val="clear" w:color="auto" w:fill="auto"/>
            <w:vAlign w:val="center"/>
            <w:hideMark/>
          </w:tcPr>
          <w:p w14:paraId="0777C29C" w14:textId="77777777" w:rsidR="008D43EC" w:rsidRPr="008D43EC" w:rsidRDefault="008D43EC" w:rsidP="008D43EC">
            <w:pPr>
              <w:jc w:val="center"/>
              <w:rPr>
                <w:color w:val="auto"/>
                <w:sz w:val="20"/>
              </w:rPr>
            </w:pPr>
            <w:r w:rsidRPr="008D43EC">
              <w:rPr>
                <w:color w:val="auto"/>
                <w:sz w:val="20"/>
              </w:rPr>
              <w:t>30 600,0</w:t>
            </w:r>
          </w:p>
        </w:tc>
        <w:tc>
          <w:tcPr>
            <w:tcW w:w="1280" w:type="dxa"/>
            <w:tcBorders>
              <w:top w:val="nil"/>
              <w:left w:val="nil"/>
              <w:bottom w:val="single" w:sz="4" w:space="0" w:color="auto"/>
              <w:right w:val="single" w:sz="4" w:space="0" w:color="auto"/>
            </w:tcBorders>
            <w:shd w:val="clear" w:color="auto" w:fill="auto"/>
            <w:vAlign w:val="center"/>
            <w:hideMark/>
          </w:tcPr>
          <w:p w14:paraId="18719651" w14:textId="77777777" w:rsidR="008D43EC" w:rsidRPr="008D43EC" w:rsidRDefault="008D43EC" w:rsidP="008D43EC">
            <w:pPr>
              <w:jc w:val="center"/>
              <w:rPr>
                <w:color w:val="auto"/>
                <w:sz w:val="20"/>
              </w:rPr>
            </w:pPr>
            <w:r w:rsidRPr="008D43EC">
              <w:rPr>
                <w:color w:val="auto"/>
                <w:sz w:val="20"/>
              </w:rPr>
              <w:t>0,0</w:t>
            </w:r>
          </w:p>
        </w:tc>
        <w:tc>
          <w:tcPr>
            <w:tcW w:w="911" w:type="dxa"/>
            <w:tcBorders>
              <w:top w:val="nil"/>
              <w:left w:val="nil"/>
              <w:bottom w:val="single" w:sz="4" w:space="0" w:color="auto"/>
              <w:right w:val="single" w:sz="4" w:space="0" w:color="auto"/>
            </w:tcBorders>
            <w:shd w:val="clear" w:color="auto" w:fill="auto"/>
            <w:vAlign w:val="center"/>
            <w:hideMark/>
          </w:tcPr>
          <w:p w14:paraId="58A06B61" w14:textId="77777777" w:rsidR="008D43EC" w:rsidRPr="008D43EC" w:rsidRDefault="008D43EC" w:rsidP="008D43EC">
            <w:pPr>
              <w:jc w:val="center"/>
              <w:rPr>
                <w:color w:val="auto"/>
                <w:sz w:val="20"/>
              </w:rPr>
            </w:pPr>
            <w:r w:rsidRPr="008D43EC">
              <w:rPr>
                <w:color w:val="auto"/>
                <w:sz w:val="20"/>
              </w:rPr>
              <w:t>0,0</w:t>
            </w:r>
          </w:p>
        </w:tc>
      </w:tr>
      <w:tr w:rsidR="008D43EC" w:rsidRPr="008D43EC" w14:paraId="04CE1117" w14:textId="77777777" w:rsidTr="00BE67E3">
        <w:trPr>
          <w:trHeight w:val="1223"/>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042D871" w14:textId="77777777" w:rsidR="008D43EC" w:rsidRPr="008D43EC" w:rsidRDefault="008D43EC" w:rsidP="008D43EC">
            <w:pPr>
              <w:rPr>
                <w:color w:val="auto"/>
                <w:sz w:val="20"/>
              </w:rPr>
            </w:pPr>
            <w:r w:rsidRPr="008D43EC">
              <w:rPr>
                <w:color w:val="auto"/>
                <w:sz w:val="20"/>
              </w:rPr>
              <w:lastRenderedPageBreak/>
              <w:t>Разница между полученными и погашенными муниципальным районом "Сыктывдинский" в валюте Российской Федерации бюджетными кредитами, предоставленными муниципальному району другими бюджетами бюджетной системы Российской Федерации</w:t>
            </w:r>
          </w:p>
        </w:tc>
        <w:tc>
          <w:tcPr>
            <w:tcW w:w="1920" w:type="dxa"/>
            <w:tcBorders>
              <w:top w:val="nil"/>
              <w:left w:val="nil"/>
              <w:bottom w:val="single" w:sz="4" w:space="0" w:color="auto"/>
              <w:right w:val="single" w:sz="4" w:space="0" w:color="auto"/>
            </w:tcBorders>
            <w:shd w:val="clear" w:color="auto" w:fill="auto"/>
            <w:vAlign w:val="center"/>
            <w:hideMark/>
          </w:tcPr>
          <w:p w14:paraId="7F7658F0" w14:textId="77777777" w:rsidR="008D43EC" w:rsidRPr="008D43EC" w:rsidRDefault="008D43EC" w:rsidP="008D43EC">
            <w:pPr>
              <w:jc w:val="center"/>
              <w:rPr>
                <w:color w:val="auto"/>
                <w:sz w:val="20"/>
              </w:rPr>
            </w:pPr>
            <w:r w:rsidRPr="008D43EC">
              <w:rPr>
                <w:color w:val="auto"/>
                <w:sz w:val="20"/>
              </w:rPr>
              <w:t>-880,8</w:t>
            </w:r>
          </w:p>
        </w:tc>
        <w:tc>
          <w:tcPr>
            <w:tcW w:w="1280" w:type="dxa"/>
            <w:tcBorders>
              <w:top w:val="nil"/>
              <w:left w:val="nil"/>
              <w:bottom w:val="single" w:sz="4" w:space="0" w:color="auto"/>
              <w:right w:val="single" w:sz="4" w:space="0" w:color="auto"/>
            </w:tcBorders>
            <w:shd w:val="clear" w:color="auto" w:fill="auto"/>
            <w:vAlign w:val="center"/>
            <w:hideMark/>
          </w:tcPr>
          <w:p w14:paraId="7A3EF2FC" w14:textId="77777777" w:rsidR="008D43EC" w:rsidRPr="008D43EC" w:rsidRDefault="008D43EC" w:rsidP="008D43EC">
            <w:pPr>
              <w:jc w:val="center"/>
              <w:rPr>
                <w:color w:val="auto"/>
                <w:sz w:val="20"/>
              </w:rPr>
            </w:pPr>
            <w:r w:rsidRPr="008D43EC">
              <w:rPr>
                <w:color w:val="auto"/>
                <w:sz w:val="20"/>
              </w:rPr>
              <w:t>-880,8</w:t>
            </w:r>
          </w:p>
        </w:tc>
        <w:tc>
          <w:tcPr>
            <w:tcW w:w="911" w:type="dxa"/>
            <w:tcBorders>
              <w:top w:val="nil"/>
              <w:left w:val="nil"/>
              <w:bottom w:val="single" w:sz="4" w:space="0" w:color="auto"/>
              <w:right w:val="single" w:sz="4" w:space="0" w:color="auto"/>
            </w:tcBorders>
            <w:shd w:val="clear" w:color="auto" w:fill="auto"/>
            <w:vAlign w:val="center"/>
            <w:hideMark/>
          </w:tcPr>
          <w:p w14:paraId="5BFC9ADE" w14:textId="77777777" w:rsidR="008D43EC" w:rsidRPr="008D43EC" w:rsidRDefault="008D43EC" w:rsidP="008D43EC">
            <w:pPr>
              <w:jc w:val="center"/>
              <w:rPr>
                <w:color w:val="auto"/>
                <w:sz w:val="20"/>
              </w:rPr>
            </w:pPr>
            <w:r w:rsidRPr="008D43EC">
              <w:rPr>
                <w:color w:val="auto"/>
                <w:sz w:val="20"/>
              </w:rPr>
              <w:t>-880,8</w:t>
            </w:r>
          </w:p>
        </w:tc>
      </w:tr>
      <w:tr w:rsidR="008D43EC" w:rsidRPr="008D43EC" w14:paraId="47AE65D1" w14:textId="77777777" w:rsidTr="00BE67E3">
        <w:trPr>
          <w:trHeight w:val="555"/>
        </w:trPr>
        <w:tc>
          <w:tcPr>
            <w:tcW w:w="5240" w:type="dxa"/>
            <w:tcBorders>
              <w:top w:val="nil"/>
              <w:left w:val="single" w:sz="4" w:space="0" w:color="auto"/>
              <w:bottom w:val="single" w:sz="4" w:space="0" w:color="auto"/>
              <w:right w:val="single" w:sz="4" w:space="0" w:color="auto"/>
            </w:tcBorders>
            <w:shd w:val="clear" w:color="auto" w:fill="auto"/>
            <w:hideMark/>
          </w:tcPr>
          <w:p w14:paraId="70725C0B" w14:textId="77777777" w:rsidR="008D43EC" w:rsidRPr="008D43EC" w:rsidRDefault="008D43EC" w:rsidP="008D43EC">
            <w:pPr>
              <w:rPr>
                <w:color w:val="auto"/>
                <w:sz w:val="20"/>
              </w:rPr>
            </w:pPr>
            <w:r w:rsidRPr="008D43EC">
              <w:rPr>
                <w:color w:val="auto"/>
                <w:sz w:val="20"/>
              </w:rPr>
              <w:t xml:space="preserve">Изменение остатков средств на счетах по учету средств бюджета </w:t>
            </w:r>
          </w:p>
        </w:tc>
        <w:tc>
          <w:tcPr>
            <w:tcW w:w="1920" w:type="dxa"/>
            <w:tcBorders>
              <w:top w:val="nil"/>
              <w:left w:val="nil"/>
              <w:bottom w:val="single" w:sz="4" w:space="0" w:color="auto"/>
              <w:right w:val="single" w:sz="4" w:space="0" w:color="auto"/>
            </w:tcBorders>
            <w:shd w:val="clear" w:color="auto" w:fill="auto"/>
            <w:vAlign w:val="center"/>
            <w:hideMark/>
          </w:tcPr>
          <w:p w14:paraId="6E421724" w14:textId="77777777" w:rsidR="008D43EC" w:rsidRPr="008D43EC" w:rsidRDefault="008D43EC" w:rsidP="008D43EC">
            <w:pPr>
              <w:jc w:val="center"/>
              <w:rPr>
                <w:b/>
                <w:bCs/>
                <w:color w:val="auto"/>
                <w:sz w:val="20"/>
              </w:rPr>
            </w:pPr>
            <w:r w:rsidRPr="008D43EC">
              <w:rPr>
                <w:b/>
                <w:bCs/>
                <w:color w:val="auto"/>
                <w:sz w:val="20"/>
              </w:rPr>
              <w:t>36 504,3</w:t>
            </w:r>
          </w:p>
        </w:tc>
        <w:tc>
          <w:tcPr>
            <w:tcW w:w="1280" w:type="dxa"/>
            <w:tcBorders>
              <w:top w:val="nil"/>
              <w:left w:val="nil"/>
              <w:bottom w:val="single" w:sz="4" w:space="0" w:color="auto"/>
              <w:right w:val="single" w:sz="4" w:space="0" w:color="auto"/>
            </w:tcBorders>
            <w:shd w:val="clear" w:color="auto" w:fill="auto"/>
            <w:vAlign w:val="center"/>
            <w:hideMark/>
          </w:tcPr>
          <w:p w14:paraId="787EB7BC" w14:textId="77777777" w:rsidR="008D43EC" w:rsidRPr="008D43EC" w:rsidRDefault="008D43EC" w:rsidP="008D43EC">
            <w:pPr>
              <w:jc w:val="center"/>
              <w:rPr>
                <w:b/>
                <w:bCs/>
                <w:color w:val="auto"/>
                <w:sz w:val="20"/>
              </w:rPr>
            </w:pPr>
            <w:r w:rsidRPr="008D43EC">
              <w:rPr>
                <w:b/>
                <w:bCs/>
                <w:color w:val="auto"/>
                <w:sz w:val="20"/>
              </w:rPr>
              <w:t>880,8</w:t>
            </w:r>
          </w:p>
        </w:tc>
        <w:tc>
          <w:tcPr>
            <w:tcW w:w="911" w:type="dxa"/>
            <w:tcBorders>
              <w:top w:val="nil"/>
              <w:left w:val="nil"/>
              <w:bottom w:val="single" w:sz="4" w:space="0" w:color="auto"/>
              <w:right w:val="single" w:sz="4" w:space="0" w:color="auto"/>
            </w:tcBorders>
            <w:shd w:val="clear" w:color="auto" w:fill="auto"/>
            <w:vAlign w:val="center"/>
            <w:hideMark/>
          </w:tcPr>
          <w:p w14:paraId="305BAAA6" w14:textId="77777777" w:rsidR="008D43EC" w:rsidRPr="008D43EC" w:rsidRDefault="008D43EC" w:rsidP="008D43EC">
            <w:pPr>
              <w:jc w:val="center"/>
              <w:rPr>
                <w:b/>
                <w:bCs/>
                <w:color w:val="auto"/>
                <w:sz w:val="20"/>
              </w:rPr>
            </w:pPr>
            <w:r w:rsidRPr="008D43EC">
              <w:rPr>
                <w:b/>
                <w:bCs/>
                <w:color w:val="auto"/>
                <w:sz w:val="20"/>
              </w:rPr>
              <w:t>880,8</w:t>
            </w:r>
          </w:p>
        </w:tc>
      </w:tr>
    </w:tbl>
    <w:p w14:paraId="172F0338" w14:textId="77777777" w:rsidR="003A74E3" w:rsidRPr="008D43EC" w:rsidRDefault="003A74E3">
      <w:pPr>
        <w:jc w:val="center"/>
        <w:rPr>
          <w:sz w:val="20"/>
        </w:rPr>
      </w:pPr>
    </w:p>
    <w:p w14:paraId="019B4826" w14:textId="77777777" w:rsidR="003A74E3" w:rsidRDefault="003A74E3">
      <w:pPr>
        <w:jc w:val="center"/>
        <w:rPr>
          <w:sz w:val="20"/>
        </w:rPr>
      </w:pPr>
    </w:p>
    <w:p w14:paraId="3D2B9440" w14:textId="77777777" w:rsidR="003A74E3" w:rsidRDefault="003A74E3">
      <w:pPr>
        <w:jc w:val="center"/>
        <w:rPr>
          <w:sz w:val="20"/>
        </w:rPr>
      </w:pPr>
    </w:p>
    <w:p w14:paraId="4BE328CD" w14:textId="77777777" w:rsidR="003A74E3" w:rsidRDefault="00000000">
      <w:pPr>
        <w:jc w:val="right"/>
      </w:pPr>
      <w:r>
        <w:rPr>
          <w:sz w:val="20"/>
        </w:rPr>
        <w:t xml:space="preserve">                  Приложение </w:t>
      </w:r>
      <w:r w:rsidRPr="006829C1">
        <w:rPr>
          <w:sz w:val="20"/>
        </w:rPr>
        <w:t>6</w:t>
      </w:r>
      <w:r>
        <w:rPr>
          <w:sz w:val="20"/>
        </w:rPr>
        <w:t xml:space="preserve"> к решению                                                                                                                                              </w:t>
      </w:r>
    </w:p>
    <w:p w14:paraId="64A125B3" w14:textId="1F17AFB2" w:rsidR="003A74E3" w:rsidRDefault="00000000">
      <w:pPr>
        <w:jc w:val="right"/>
      </w:pPr>
      <w:r>
        <w:rPr>
          <w:sz w:val="20"/>
        </w:rPr>
        <w:t xml:space="preserve">    Совета МР "Сыктывдинский"                                                                                                                                                     от </w:t>
      </w:r>
      <w:r w:rsidR="006829C1">
        <w:rPr>
          <w:sz w:val="20"/>
        </w:rPr>
        <w:t>30</w:t>
      </w:r>
      <w:r>
        <w:rPr>
          <w:sz w:val="20"/>
        </w:rPr>
        <w:t>.</w:t>
      </w:r>
      <w:r w:rsidR="006829C1">
        <w:rPr>
          <w:sz w:val="20"/>
        </w:rPr>
        <w:t>0</w:t>
      </w:r>
      <w:r>
        <w:rPr>
          <w:sz w:val="20"/>
        </w:rPr>
        <w:t>1.202</w:t>
      </w:r>
      <w:r w:rsidR="006829C1">
        <w:rPr>
          <w:sz w:val="20"/>
        </w:rPr>
        <w:t>4</w:t>
      </w:r>
      <w:r>
        <w:rPr>
          <w:sz w:val="20"/>
        </w:rPr>
        <w:t xml:space="preserve"> № 3</w:t>
      </w:r>
      <w:r w:rsidR="006829C1">
        <w:rPr>
          <w:sz w:val="20"/>
        </w:rPr>
        <w:t>6</w:t>
      </w:r>
      <w:r>
        <w:rPr>
          <w:sz w:val="20"/>
        </w:rPr>
        <w:t>/1-3</w:t>
      </w:r>
      <w:r>
        <w:t xml:space="preserve">    </w:t>
      </w:r>
    </w:p>
    <w:p w14:paraId="15302D14" w14:textId="77777777" w:rsidR="003A74E3" w:rsidRDefault="003A74E3">
      <w:pPr>
        <w:pStyle w:val="2"/>
        <w:ind w:left="1701" w:right="-709" w:hanging="1701"/>
        <w:rPr>
          <w:b/>
          <w:sz w:val="24"/>
        </w:rPr>
      </w:pPr>
    </w:p>
    <w:p w14:paraId="3AD1AF48" w14:textId="77777777" w:rsidR="006829C1" w:rsidRPr="006829C1" w:rsidRDefault="006829C1" w:rsidP="006829C1">
      <w:pPr>
        <w:jc w:val="center"/>
        <w:rPr>
          <w:b/>
          <w:sz w:val="20"/>
        </w:rPr>
      </w:pPr>
      <w:r w:rsidRPr="006829C1">
        <w:rPr>
          <w:b/>
          <w:sz w:val="20"/>
        </w:rPr>
        <w:t xml:space="preserve">Распределение иных межбюджетных трансфертов, </w:t>
      </w:r>
    </w:p>
    <w:p w14:paraId="193E3F3D" w14:textId="77777777" w:rsidR="006829C1" w:rsidRPr="006829C1" w:rsidRDefault="006829C1" w:rsidP="006829C1">
      <w:pPr>
        <w:jc w:val="center"/>
        <w:rPr>
          <w:b/>
          <w:sz w:val="20"/>
        </w:rPr>
      </w:pPr>
      <w:r w:rsidRPr="006829C1">
        <w:rPr>
          <w:b/>
          <w:sz w:val="20"/>
        </w:rPr>
        <w:t xml:space="preserve">выделяемых бюджетам сельских поселений </w:t>
      </w:r>
    </w:p>
    <w:p w14:paraId="040CD816" w14:textId="77777777" w:rsidR="006829C1" w:rsidRPr="006829C1" w:rsidRDefault="006829C1" w:rsidP="006829C1">
      <w:pPr>
        <w:jc w:val="center"/>
        <w:rPr>
          <w:b/>
          <w:sz w:val="20"/>
        </w:rPr>
      </w:pPr>
      <w:r w:rsidRPr="006829C1">
        <w:rPr>
          <w:b/>
          <w:sz w:val="20"/>
        </w:rPr>
        <w:t>на решение вопросов местного значения на 2024 год</w:t>
      </w:r>
    </w:p>
    <w:p w14:paraId="7BCA7E0F" w14:textId="77777777" w:rsidR="006829C1" w:rsidRPr="006829C1" w:rsidRDefault="006829C1" w:rsidP="006829C1">
      <w:pPr>
        <w:jc w:val="center"/>
        <w:rPr>
          <w:b/>
          <w:sz w:val="20"/>
        </w:rPr>
      </w:pPr>
      <w:r w:rsidRPr="006829C1">
        <w:rPr>
          <w:b/>
          <w:sz w:val="20"/>
        </w:rPr>
        <w:t xml:space="preserve"> и плановый период 2025 и 2026 годов</w:t>
      </w:r>
    </w:p>
    <w:p w14:paraId="2252FCE3" w14:textId="77777777" w:rsidR="006829C1" w:rsidRPr="006829C1" w:rsidRDefault="006829C1" w:rsidP="006829C1">
      <w:pPr>
        <w:jc w:val="center"/>
        <w:rPr>
          <w:b/>
          <w:sz w:val="20"/>
        </w:rPr>
      </w:pPr>
    </w:p>
    <w:p w14:paraId="3DADDC09" w14:textId="77777777" w:rsidR="006829C1" w:rsidRPr="006829C1" w:rsidRDefault="006829C1" w:rsidP="006829C1">
      <w:pPr>
        <w:pStyle w:val="2f3"/>
        <w:ind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2093"/>
        <w:gridCol w:w="1655"/>
        <w:gridCol w:w="1655"/>
      </w:tblGrid>
      <w:tr w:rsidR="006829C1" w:rsidRPr="006829C1" w14:paraId="5165EF4B" w14:textId="77777777" w:rsidTr="00FD662E">
        <w:trPr>
          <w:trHeight w:val="563"/>
        </w:trPr>
        <w:tc>
          <w:tcPr>
            <w:tcW w:w="4291" w:type="dxa"/>
            <w:vMerge w:val="restart"/>
            <w:shd w:val="clear" w:color="auto" w:fill="auto"/>
          </w:tcPr>
          <w:p w14:paraId="3587FBEC" w14:textId="77777777" w:rsidR="006829C1" w:rsidRPr="006829C1" w:rsidRDefault="006829C1" w:rsidP="00FD662E">
            <w:pPr>
              <w:pStyle w:val="2f3"/>
              <w:rPr>
                <w:b/>
                <w:sz w:val="20"/>
              </w:rPr>
            </w:pPr>
            <w:r w:rsidRPr="006829C1">
              <w:rPr>
                <w:b/>
                <w:sz w:val="20"/>
              </w:rPr>
              <w:t>Муниципальные образования сельских поселений</w:t>
            </w:r>
          </w:p>
        </w:tc>
        <w:tc>
          <w:tcPr>
            <w:tcW w:w="5563" w:type="dxa"/>
            <w:gridSpan w:val="3"/>
            <w:shd w:val="clear" w:color="auto" w:fill="auto"/>
          </w:tcPr>
          <w:p w14:paraId="3CD84F45" w14:textId="77777777" w:rsidR="006829C1" w:rsidRPr="006829C1" w:rsidRDefault="006829C1" w:rsidP="00FD662E">
            <w:pPr>
              <w:pStyle w:val="2f3"/>
              <w:jc w:val="center"/>
              <w:rPr>
                <w:b/>
                <w:sz w:val="20"/>
              </w:rPr>
            </w:pPr>
            <w:r w:rsidRPr="006829C1">
              <w:rPr>
                <w:b/>
                <w:sz w:val="20"/>
              </w:rPr>
              <w:t>Сумма, тыс.рублей.</w:t>
            </w:r>
          </w:p>
        </w:tc>
      </w:tr>
      <w:tr w:rsidR="006829C1" w:rsidRPr="006829C1" w14:paraId="58760C90" w14:textId="77777777" w:rsidTr="00FD662E">
        <w:trPr>
          <w:trHeight w:val="563"/>
        </w:trPr>
        <w:tc>
          <w:tcPr>
            <w:tcW w:w="4291" w:type="dxa"/>
            <w:vMerge/>
            <w:shd w:val="clear" w:color="auto" w:fill="auto"/>
          </w:tcPr>
          <w:p w14:paraId="4E99F94C" w14:textId="77777777" w:rsidR="006829C1" w:rsidRPr="006829C1" w:rsidRDefault="006829C1" w:rsidP="00FD662E">
            <w:pPr>
              <w:pStyle w:val="2f3"/>
              <w:rPr>
                <w:b/>
                <w:sz w:val="20"/>
              </w:rPr>
            </w:pPr>
          </w:p>
        </w:tc>
        <w:tc>
          <w:tcPr>
            <w:tcW w:w="2159" w:type="dxa"/>
            <w:shd w:val="clear" w:color="auto" w:fill="auto"/>
          </w:tcPr>
          <w:p w14:paraId="03FDA56A" w14:textId="77777777" w:rsidR="006829C1" w:rsidRPr="006829C1" w:rsidRDefault="006829C1" w:rsidP="00FD662E">
            <w:pPr>
              <w:pStyle w:val="2f3"/>
              <w:jc w:val="center"/>
              <w:rPr>
                <w:b/>
                <w:sz w:val="20"/>
              </w:rPr>
            </w:pPr>
            <w:r w:rsidRPr="006829C1">
              <w:rPr>
                <w:b/>
                <w:sz w:val="20"/>
              </w:rPr>
              <w:t>2024 год</w:t>
            </w:r>
          </w:p>
        </w:tc>
        <w:tc>
          <w:tcPr>
            <w:tcW w:w="1702" w:type="dxa"/>
          </w:tcPr>
          <w:p w14:paraId="34BF8DF4" w14:textId="77777777" w:rsidR="006829C1" w:rsidRPr="006829C1" w:rsidRDefault="006829C1" w:rsidP="00FD662E">
            <w:pPr>
              <w:pStyle w:val="2f3"/>
              <w:jc w:val="center"/>
              <w:rPr>
                <w:b/>
                <w:sz w:val="20"/>
              </w:rPr>
            </w:pPr>
            <w:r w:rsidRPr="006829C1">
              <w:rPr>
                <w:b/>
                <w:sz w:val="20"/>
              </w:rPr>
              <w:t>2025 год</w:t>
            </w:r>
          </w:p>
        </w:tc>
        <w:tc>
          <w:tcPr>
            <w:tcW w:w="1702" w:type="dxa"/>
          </w:tcPr>
          <w:p w14:paraId="33B59731" w14:textId="77777777" w:rsidR="006829C1" w:rsidRPr="006829C1" w:rsidRDefault="006829C1" w:rsidP="00FD662E">
            <w:pPr>
              <w:pStyle w:val="2f3"/>
              <w:jc w:val="center"/>
              <w:rPr>
                <w:b/>
                <w:sz w:val="20"/>
              </w:rPr>
            </w:pPr>
            <w:r w:rsidRPr="006829C1">
              <w:rPr>
                <w:b/>
                <w:sz w:val="20"/>
              </w:rPr>
              <w:t>2026 год</w:t>
            </w:r>
          </w:p>
        </w:tc>
      </w:tr>
      <w:tr w:rsidR="006829C1" w:rsidRPr="006829C1" w14:paraId="66FFD5ED" w14:textId="77777777" w:rsidTr="00FD662E">
        <w:tc>
          <w:tcPr>
            <w:tcW w:w="4291" w:type="dxa"/>
            <w:shd w:val="clear" w:color="auto" w:fill="auto"/>
          </w:tcPr>
          <w:p w14:paraId="43CCE161" w14:textId="61856793" w:rsidR="006829C1" w:rsidRPr="006829C1" w:rsidRDefault="00AE43AC" w:rsidP="00AE43AC">
            <w:pPr>
              <w:pStyle w:val="2f3"/>
              <w:rPr>
                <w:sz w:val="20"/>
              </w:rPr>
            </w:pPr>
            <w:r>
              <w:rPr>
                <w:sz w:val="20"/>
              </w:rPr>
              <w:t xml:space="preserve"> </w:t>
            </w:r>
            <w:r w:rsidR="006829C1" w:rsidRPr="006829C1">
              <w:rPr>
                <w:sz w:val="20"/>
              </w:rPr>
              <w:t>Яснэг</w:t>
            </w:r>
          </w:p>
        </w:tc>
        <w:tc>
          <w:tcPr>
            <w:tcW w:w="2159" w:type="dxa"/>
            <w:shd w:val="clear" w:color="auto" w:fill="auto"/>
          </w:tcPr>
          <w:p w14:paraId="25EF23C0" w14:textId="77777777" w:rsidR="006829C1" w:rsidRPr="006829C1" w:rsidRDefault="006829C1" w:rsidP="00FD662E">
            <w:pPr>
              <w:pStyle w:val="2f3"/>
              <w:jc w:val="center"/>
              <w:rPr>
                <w:sz w:val="20"/>
              </w:rPr>
            </w:pPr>
            <w:r w:rsidRPr="006829C1">
              <w:rPr>
                <w:sz w:val="20"/>
              </w:rPr>
              <w:t>2929,0</w:t>
            </w:r>
          </w:p>
        </w:tc>
        <w:tc>
          <w:tcPr>
            <w:tcW w:w="1702" w:type="dxa"/>
          </w:tcPr>
          <w:p w14:paraId="623B4A99" w14:textId="77777777" w:rsidR="006829C1" w:rsidRPr="006829C1" w:rsidRDefault="006829C1" w:rsidP="00FD662E">
            <w:pPr>
              <w:pStyle w:val="2f3"/>
              <w:jc w:val="center"/>
              <w:rPr>
                <w:sz w:val="20"/>
              </w:rPr>
            </w:pPr>
            <w:r w:rsidRPr="006829C1">
              <w:rPr>
                <w:sz w:val="20"/>
              </w:rPr>
              <w:t>120,9</w:t>
            </w:r>
          </w:p>
        </w:tc>
        <w:tc>
          <w:tcPr>
            <w:tcW w:w="1702" w:type="dxa"/>
          </w:tcPr>
          <w:p w14:paraId="17A9C539" w14:textId="77777777" w:rsidR="006829C1" w:rsidRPr="006829C1" w:rsidRDefault="006829C1" w:rsidP="00FD662E">
            <w:pPr>
              <w:pStyle w:val="2f3"/>
              <w:jc w:val="center"/>
              <w:rPr>
                <w:sz w:val="20"/>
              </w:rPr>
            </w:pPr>
            <w:r w:rsidRPr="006829C1">
              <w:rPr>
                <w:sz w:val="20"/>
              </w:rPr>
              <w:t>0,1</w:t>
            </w:r>
          </w:p>
        </w:tc>
      </w:tr>
      <w:tr w:rsidR="006829C1" w:rsidRPr="006829C1" w14:paraId="378136FD" w14:textId="77777777" w:rsidTr="00FD662E">
        <w:tc>
          <w:tcPr>
            <w:tcW w:w="4291" w:type="dxa"/>
            <w:shd w:val="clear" w:color="auto" w:fill="auto"/>
          </w:tcPr>
          <w:p w14:paraId="7FBEC41A" w14:textId="77777777" w:rsidR="006829C1" w:rsidRPr="006829C1" w:rsidRDefault="006829C1" w:rsidP="00AE43AC">
            <w:pPr>
              <w:pStyle w:val="2f3"/>
              <w:rPr>
                <w:sz w:val="20"/>
              </w:rPr>
            </w:pPr>
            <w:r w:rsidRPr="006829C1">
              <w:rPr>
                <w:sz w:val="20"/>
              </w:rPr>
              <w:t>Ыб</w:t>
            </w:r>
          </w:p>
        </w:tc>
        <w:tc>
          <w:tcPr>
            <w:tcW w:w="2159" w:type="dxa"/>
            <w:shd w:val="clear" w:color="auto" w:fill="auto"/>
          </w:tcPr>
          <w:p w14:paraId="547625EF" w14:textId="77777777" w:rsidR="006829C1" w:rsidRPr="006829C1" w:rsidRDefault="006829C1" w:rsidP="00FD662E">
            <w:pPr>
              <w:pStyle w:val="2f3"/>
              <w:jc w:val="center"/>
              <w:rPr>
                <w:sz w:val="20"/>
              </w:rPr>
            </w:pPr>
            <w:r w:rsidRPr="006829C1">
              <w:rPr>
                <w:sz w:val="20"/>
              </w:rPr>
              <w:t>2804,2</w:t>
            </w:r>
          </w:p>
        </w:tc>
        <w:tc>
          <w:tcPr>
            <w:tcW w:w="1702" w:type="dxa"/>
          </w:tcPr>
          <w:p w14:paraId="539A31D7" w14:textId="77777777" w:rsidR="006829C1" w:rsidRPr="006829C1" w:rsidRDefault="006829C1" w:rsidP="00FD662E">
            <w:pPr>
              <w:pStyle w:val="2f3"/>
              <w:jc w:val="center"/>
              <w:rPr>
                <w:sz w:val="20"/>
              </w:rPr>
            </w:pPr>
            <w:r w:rsidRPr="006829C1">
              <w:rPr>
                <w:sz w:val="20"/>
              </w:rPr>
              <w:t>364,6</w:t>
            </w:r>
          </w:p>
        </w:tc>
        <w:tc>
          <w:tcPr>
            <w:tcW w:w="1702" w:type="dxa"/>
          </w:tcPr>
          <w:p w14:paraId="5D76F426" w14:textId="77777777" w:rsidR="006829C1" w:rsidRPr="006829C1" w:rsidRDefault="006829C1" w:rsidP="00FD662E">
            <w:pPr>
              <w:pStyle w:val="2f3"/>
              <w:jc w:val="center"/>
              <w:rPr>
                <w:sz w:val="20"/>
              </w:rPr>
            </w:pPr>
          </w:p>
        </w:tc>
      </w:tr>
      <w:tr w:rsidR="006829C1" w:rsidRPr="006829C1" w14:paraId="0B84437C" w14:textId="77777777" w:rsidTr="00FD662E">
        <w:tc>
          <w:tcPr>
            <w:tcW w:w="4291" w:type="dxa"/>
            <w:shd w:val="clear" w:color="auto" w:fill="auto"/>
          </w:tcPr>
          <w:p w14:paraId="732751F0" w14:textId="77777777" w:rsidR="006829C1" w:rsidRPr="006829C1" w:rsidRDefault="006829C1" w:rsidP="00AE43AC">
            <w:pPr>
              <w:pStyle w:val="2f3"/>
              <w:rPr>
                <w:sz w:val="20"/>
              </w:rPr>
            </w:pPr>
            <w:r w:rsidRPr="006829C1">
              <w:rPr>
                <w:sz w:val="20"/>
              </w:rPr>
              <w:t>Пажга</w:t>
            </w:r>
          </w:p>
        </w:tc>
        <w:tc>
          <w:tcPr>
            <w:tcW w:w="2159" w:type="dxa"/>
            <w:shd w:val="clear" w:color="auto" w:fill="auto"/>
          </w:tcPr>
          <w:p w14:paraId="467F4FB6" w14:textId="77777777" w:rsidR="006829C1" w:rsidRPr="006829C1" w:rsidRDefault="006829C1" w:rsidP="00FD662E">
            <w:pPr>
              <w:pStyle w:val="2f3"/>
              <w:jc w:val="center"/>
              <w:rPr>
                <w:sz w:val="20"/>
              </w:rPr>
            </w:pPr>
            <w:r w:rsidRPr="006829C1">
              <w:rPr>
                <w:sz w:val="20"/>
              </w:rPr>
              <w:t>3801,6</w:t>
            </w:r>
          </w:p>
        </w:tc>
        <w:tc>
          <w:tcPr>
            <w:tcW w:w="1702" w:type="dxa"/>
          </w:tcPr>
          <w:p w14:paraId="1D21C5C5" w14:textId="77777777" w:rsidR="006829C1" w:rsidRPr="006829C1" w:rsidRDefault="006829C1" w:rsidP="00FD662E">
            <w:pPr>
              <w:pStyle w:val="2f3"/>
              <w:jc w:val="center"/>
              <w:rPr>
                <w:sz w:val="20"/>
              </w:rPr>
            </w:pPr>
            <w:r w:rsidRPr="006829C1">
              <w:rPr>
                <w:sz w:val="20"/>
              </w:rPr>
              <w:t>224,5</w:t>
            </w:r>
          </w:p>
        </w:tc>
        <w:tc>
          <w:tcPr>
            <w:tcW w:w="1702" w:type="dxa"/>
          </w:tcPr>
          <w:p w14:paraId="33ACE970" w14:textId="77777777" w:rsidR="006829C1" w:rsidRPr="006829C1" w:rsidRDefault="006829C1" w:rsidP="00FD662E">
            <w:pPr>
              <w:pStyle w:val="2f3"/>
              <w:jc w:val="center"/>
              <w:rPr>
                <w:sz w:val="20"/>
              </w:rPr>
            </w:pPr>
            <w:r w:rsidRPr="006829C1">
              <w:rPr>
                <w:sz w:val="20"/>
              </w:rPr>
              <w:t>305,1</w:t>
            </w:r>
          </w:p>
        </w:tc>
      </w:tr>
      <w:tr w:rsidR="006829C1" w:rsidRPr="006829C1" w14:paraId="38CF9E14" w14:textId="77777777" w:rsidTr="00FD662E">
        <w:tc>
          <w:tcPr>
            <w:tcW w:w="4291" w:type="dxa"/>
            <w:shd w:val="clear" w:color="auto" w:fill="auto"/>
          </w:tcPr>
          <w:p w14:paraId="6C1D9EB2" w14:textId="77777777" w:rsidR="006829C1" w:rsidRPr="006829C1" w:rsidRDefault="006829C1" w:rsidP="00AE43AC">
            <w:pPr>
              <w:pStyle w:val="2f3"/>
              <w:rPr>
                <w:sz w:val="20"/>
              </w:rPr>
            </w:pPr>
            <w:r w:rsidRPr="006829C1">
              <w:rPr>
                <w:sz w:val="20"/>
              </w:rPr>
              <w:t>Лэзым</w:t>
            </w:r>
          </w:p>
        </w:tc>
        <w:tc>
          <w:tcPr>
            <w:tcW w:w="2159" w:type="dxa"/>
            <w:shd w:val="clear" w:color="auto" w:fill="auto"/>
          </w:tcPr>
          <w:p w14:paraId="475E0AC6" w14:textId="77777777" w:rsidR="006829C1" w:rsidRPr="006829C1" w:rsidRDefault="006829C1" w:rsidP="00FD662E">
            <w:pPr>
              <w:pStyle w:val="2f3"/>
              <w:jc w:val="center"/>
              <w:rPr>
                <w:sz w:val="20"/>
              </w:rPr>
            </w:pPr>
            <w:r w:rsidRPr="006829C1">
              <w:rPr>
                <w:sz w:val="20"/>
              </w:rPr>
              <w:t>3650,2</w:t>
            </w:r>
          </w:p>
        </w:tc>
        <w:tc>
          <w:tcPr>
            <w:tcW w:w="1702" w:type="dxa"/>
          </w:tcPr>
          <w:p w14:paraId="7DD02E5C" w14:textId="77777777" w:rsidR="006829C1" w:rsidRPr="006829C1" w:rsidRDefault="006829C1" w:rsidP="00FD662E">
            <w:pPr>
              <w:pStyle w:val="2f3"/>
              <w:jc w:val="center"/>
              <w:rPr>
                <w:sz w:val="20"/>
              </w:rPr>
            </w:pPr>
            <w:r w:rsidRPr="006829C1">
              <w:rPr>
                <w:sz w:val="20"/>
              </w:rPr>
              <w:t>1121,7</w:t>
            </w:r>
          </w:p>
        </w:tc>
        <w:tc>
          <w:tcPr>
            <w:tcW w:w="1702" w:type="dxa"/>
          </w:tcPr>
          <w:p w14:paraId="368F76DC" w14:textId="77777777" w:rsidR="006829C1" w:rsidRPr="006829C1" w:rsidRDefault="006829C1" w:rsidP="00FD662E">
            <w:pPr>
              <w:pStyle w:val="2f3"/>
              <w:jc w:val="center"/>
              <w:rPr>
                <w:sz w:val="20"/>
              </w:rPr>
            </w:pPr>
            <w:r w:rsidRPr="006829C1">
              <w:rPr>
                <w:sz w:val="20"/>
              </w:rPr>
              <w:t>683,8</w:t>
            </w:r>
          </w:p>
        </w:tc>
      </w:tr>
      <w:tr w:rsidR="006829C1" w:rsidRPr="006829C1" w14:paraId="35F9329D" w14:textId="77777777" w:rsidTr="00FD662E">
        <w:tc>
          <w:tcPr>
            <w:tcW w:w="4291" w:type="dxa"/>
            <w:shd w:val="clear" w:color="auto" w:fill="auto"/>
          </w:tcPr>
          <w:p w14:paraId="0FF03C09" w14:textId="77777777" w:rsidR="006829C1" w:rsidRPr="006829C1" w:rsidRDefault="006829C1" w:rsidP="00AE43AC">
            <w:pPr>
              <w:pStyle w:val="2f3"/>
              <w:rPr>
                <w:sz w:val="20"/>
              </w:rPr>
            </w:pPr>
            <w:r w:rsidRPr="006829C1">
              <w:rPr>
                <w:sz w:val="20"/>
              </w:rPr>
              <w:t>Шошка</w:t>
            </w:r>
          </w:p>
        </w:tc>
        <w:tc>
          <w:tcPr>
            <w:tcW w:w="2159" w:type="dxa"/>
            <w:shd w:val="clear" w:color="auto" w:fill="auto"/>
          </w:tcPr>
          <w:p w14:paraId="0E3BE5C9" w14:textId="77777777" w:rsidR="006829C1" w:rsidRPr="006829C1" w:rsidRDefault="006829C1" w:rsidP="00FD662E">
            <w:pPr>
              <w:pStyle w:val="2f3"/>
              <w:jc w:val="center"/>
              <w:rPr>
                <w:sz w:val="20"/>
              </w:rPr>
            </w:pPr>
            <w:r w:rsidRPr="006829C1">
              <w:rPr>
                <w:sz w:val="20"/>
              </w:rPr>
              <w:t>3455,7</w:t>
            </w:r>
          </w:p>
        </w:tc>
        <w:tc>
          <w:tcPr>
            <w:tcW w:w="1702" w:type="dxa"/>
          </w:tcPr>
          <w:p w14:paraId="2AEB128F" w14:textId="77777777" w:rsidR="006829C1" w:rsidRPr="006829C1" w:rsidRDefault="006829C1" w:rsidP="00FD662E">
            <w:pPr>
              <w:pStyle w:val="2f3"/>
              <w:jc w:val="center"/>
              <w:rPr>
                <w:sz w:val="20"/>
              </w:rPr>
            </w:pPr>
            <w:r w:rsidRPr="006829C1">
              <w:rPr>
                <w:sz w:val="20"/>
              </w:rPr>
              <w:t>869,8</w:t>
            </w:r>
          </w:p>
        </w:tc>
        <w:tc>
          <w:tcPr>
            <w:tcW w:w="1702" w:type="dxa"/>
          </w:tcPr>
          <w:p w14:paraId="1733B6D1" w14:textId="77777777" w:rsidR="006829C1" w:rsidRPr="006829C1" w:rsidRDefault="006829C1" w:rsidP="00FD662E">
            <w:pPr>
              <w:pStyle w:val="2f3"/>
              <w:jc w:val="center"/>
              <w:rPr>
                <w:sz w:val="20"/>
              </w:rPr>
            </w:pPr>
            <w:r w:rsidRPr="006829C1">
              <w:rPr>
                <w:sz w:val="20"/>
              </w:rPr>
              <w:t>687,4</w:t>
            </w:r>
          </w:p>
        </w:tc>
      </w:tr>
      <w:tr w:rsidR="006829C1" w:rsidRPr="006829C1" w14:paraId="6B1A6D5E" w14:textId="77777777" w:rsidTr="00FD662E">
        <w:tc>
          <w:tcPr>
            <w:tcW w:w="4291" w:type="dxa"/>
            <w:shd w:val="clear" w:color="auto" w:fill="auto"/>
          </w:tcPr>
          <w:p w14:paraId="34177DD6" w14:textId="4D573F12" w:rsidR="006829C1" w:rsidRPr="006829C1" w:rsidRDefault="00AE43AC" w:rsidP="00AE43AC">
            <w:pPr>
              <w:rPr>
                <w:sz w:val="20"/>
              </w:rPr>
            </w:pPr>
            <w:r>
              <w:rPr>
                <w:sz w:val="20"/>
              </w:rPr>
              <w:t xml:space="preserve">          </w:t>
            </w:r>
            <w:r w:rsidR="006829C1" w:rsidRPr="006829C1">
              <w:rPr>
                <w:sz w:val="20"/>
              </w:rPr>
              <w:t>Зеленец</w:t>
            </w:r>
          </w:p>
        </w:tc>
        <w:tc>
          <w:tcPr>
            <w:tcW w:w="2159" w:type="dxa"/>
            <w:shd w:val="clear" w:color="auto" w:fill="auto"/>
          </w:tcPr>
          <w:p w14:paraId="04435B8E" w14:textId="77777777" w:rsidR="006829C1" w:rsidRPr="006829C1" w:rsidRDefault="006829C1" w:rsidP="00FD662E">
            <w:pPr>
              <w:pStyle w:val="2f3"/>
              <w:jc w:val="center"/>
              <w:rPr>
                <w:sz w:val="20"/>
              </w:rPr>
            </w:pPr>
            <w:r w:rsidRPr="006829C1">
              <w:rPr>
                <w:sz w:val="20"/>
              </w:rPr>
              <w:t>6727,5</w:t>
            </w:r>
          </w:p>
        </w:tc>
        <w:tc>
          <w:tcPr>
            <w:tcW w:w="1702" w:type="dxa"/>
          </w:tcPr>
          <w:p w14:paraId="271BFDC6" w14:textId="77777777" w:rsidR="006829C1" w:rsidRPr="006829C1" w:rsidRDefault="006829C1" w:rsidP="00FD662E">
            <w:pPr>
              <w:pStyle w:val="2f3"/>
              <w:jc w:val="center"/>
              <w:rPr>
                <w:sz w:val="20"/>
              </w:rPr>
            </w:pPr>
          </w:p>
        </w:tc>
        <w:tc>
          <w:tcPr>
            <w:tcW w:w="1702" w:type="dxa"/>
          </w:tcPr>
          <w:p w14:paraId="77E36EB1" w14:textId="77777777" w:rsidR="006829C1" w:rsidRPr="006829C1" w:rsidRDefault="006829C1" w:rsidP="00FD662E">
            <w:pPr>
              <w:pStyle w:val="2f3"/>
              <w:jc w:val="center"/>
              <w:rPr>
                <w:sz w:val="20"/>
              </w:rPr>
            </w:pPr>
          </w:p>
        </w:tc>
      </w:tr>
      <w:tr w:rsidR="006829C1" w:rsidRPr="006829C1" w14:paraId="3080BACB" w14:textId="77777777" w:rsidTr="00FD662E">
        <w:tc>
          <w:tcPr>
            <w:tcW w:w="4291" w:type="dxa"/>
            <w:shd w:val="clear" w:color="auto" w:fill="auto"/>
          </w:tcPr>
          <w:p w14:paraId="6FE28CBB" w14:textId="41B03D93" w:rsidR="006829C1" w:rsidRPr="006829C1" w:rsidRDefault="00AE43AC" w:rsidP="00AE43AC">
            <w:pPr>
              <w:rPr>
                <w:sz w:val="20"/>
              </w:rPr>
            </w:pPr>
            <w:r>
              <w:rPr>
                <w:sz w:val="20"/>
              </w:rPr>
              <w:t xml:space="preserve">           </w:t>
            </w:r>
            <w:r w:rsidR="006829C1" w:rsidRPr="006829C1">
              <w:rPr>
                <w:sz w:val="20"/>
              </w:rPr>
              <w:t>Часово</w:t>
            </w:r>
          </w:p>
        </w:tc>
        <w:tc>
          <w:tcPr>
            <w:tcW w:w="2159" w:type="dxa"/>
            <w:shd w:val="clear" w:color="auto" w:fill="auto"/>
          </w:tcPr>
          <w:p w14:paraId="613DDD30" w14:textId="77777777" w:rsidR="006829C1" w:rsidRPr="006829C1" w:rsidRDefault="006829C1" w:rsidP="00FD662E">
            <w:pPr>
              <w:pStyle w:val="2f3"/>
              <w:jc w:val="center"/>
              <w:rPr>
                <w:sz w:val="20"/>
              </w:rPr>
            </w:pPr>
            <w:r w:rsidRPr="006829C1">
              <w:rPr>
                <w:sz w:val="20"/>
              </w:rPr>
              <w:t>2214,3</w:t>
            </w:r>
          </w:p>
        </w:tc>
        <w:tc>
          <w:tcPr>
            <w:tcW w:w="1702" w:type="dxa"/>
          </w:tcPr>
          <w:p w14:paraId="1D5B7300" w14:textId="77777777" w:rsidR="006829C1" w:rsidRPr="006829C1" w:rsidRDefault="006829C1" w:rsidP="00FD662E">
            <w:pPr>
              <w:pStyle w:val="2f3"/>
              <w:jc w:val="center"/>
              <w:rPr>
                <w:sz w:val="20"/>
              </w:rPr>
            </w:pPr>
            <w:r w:rsidRPr="006829C1">
              <w:rPr>
                <w:sz w:val="20"/>
              </w:rPr>
              <w:t>0,5</w:t>
            </w:r>
          </w:p>
        </w:tc>
        <w:tc>
          <w:tcPr>
            <w:tcW w:w="1702" w:type="dxa"/>
          </w:tcPr>
          <w:p w14:paraId="58578471" w14:textId="77777777" w:rsidR="006829C1" w:rsidRPr="006829C1" w:rsidRDefault="006829C1" w:rsidP="00FD662E">
            <w:pPr>
              <w:pStyle w:val="2f3"/>
              <w:jc w:val="center"/>
              <w:rPr>
                <w:sz w:val="20"/>
              </w:rPr>
            </w:pPr>
          </w:p>
        </w:tc>
      </w:tr>
      <w:tr w:rsidR="006829C1" w:rsidRPr="006829C1" w14:paraId="2B0AF2B4" w14:textId="77777777" w:rsidTr="00FD662E">
        <w:tc>
          <w:tcPr>
            <w:tcW w:w="4291" w:type="dxa"/>
            <w:shd w:val="clear" w:color="auto" w:fill="auto"/>
          </w:tcPr>
          <w:p w14:paraId="558ACC1F" w14:textId="60AB4766" w:rsidR="006829C1" w:rsidRPr="006829C1" w:rsidRDefault="00AE43AC" w:rsidP="00AE43AC">
            <w:pPr>
              <w:rPr>
                <w:sz w:val="20"/>
              </w:rPr>
            </w:pPr>
            <w:r>
              <w:rPr>
                <w:sz w:val="20"/>
              </w:rPr>
              <w:t xml:space="preserve">      </w:t>
            </w:r>
            <w:r w:rsidR="006829C1" w:rsidRPr="006829C1">
              <w:rPr>
                <w:sz w:val="20"/>
              </w:rPr>
              <w:t>Палевицы</w:t>
            </w:r>
          </w:p>
        </w:tc>
        <w:tc>
          <w:tcPr>
            <w:tcW w:w="2159" w:type="dxa"/>
            <w:shd w:val="clear" w:color="auto" w:fill="auto"/>
          </w:tcPr>
          <w:p w14:paraId="48C59AF3" w14:textId="77777777" w:rsidR="006829C1" w:rsidRPr="006829C1" w:rsidRDefault="006829C1" w:rsidP="00FD662E">
            <w:pPr>
              <w:pStyle w:val="2f3"/>
              <w:jc w:val="center"/>
              <w:rPr>
                <w:sz w:val="20"/>
              </w:rPr>
            </w:pPr>
            <w:r w:rsidRPr="006829C1">
              <w:rPr>
                <w:sz w:val="20"/>
              </w:rPr>
              <w:t>3231,3</w:t>
            </w:r>
          </w:p>
        </w:tc>
        <w:tc>
          <w:tcPr>
            <w:tcW w:w="1702" w:type="dxa"/>
          </w:tcPr>
          <w:p w14:paraId="5FD64660" w14:textId="77777777" w:rsidR="006829C1" w:rsidRPr="006829C1" w:rsidRDefault="006829C1" w:rsidP="00FD662E">
            <w:pPr>
              <w:pStyle w:val="2f3"/>
              <w:jc w:val="center"/>
              <w:rPr>
                <w:sz w:val="20"/>
              </w:rPr>
            </w:pPr>
            <w:r w:rsidRPr="006829C1">
              <w:rPr>
                <w:sz w:val="20"/>
              </w:rPr>
              <w:t>529,3</w:t>
            </w:r>
          </w:p>
        </w:tc>
        <w:tc>
          <w:tcPr>
            <w:tcW w:w="1702" w:type="dxa"/>
          </w:tcPr>
          <w:p w14:paraId="3A56B282" w14:textId="77777777" w:rsidR="006829C1" w:rsidRPr="006829C1" w:rsidRDefault="006829C1" w:rsidP="00FD662E">
            <w:pPr>
              <w:pStyle w:val="2f3"/>
              <w:jc w:val="center"/>
              <w:rPr>
                <w:sz w:val="20"/>
              </w:rPr>
            </w:pPr>
            <w:r w:rsidRPr="006829C1">
              <w:rPr>
                <w:sz w:val="20"/>
              </w:rPr>
              <w:t>520,6</w:t>
            </w:r>
          </w:p>
        </w:tc>
      </w:tr>
      <w:tr w:rsidR="006829C1" w:rsidRPr="006829C1" w14:paraId="4E7F742E" w14:textId="77777777" w:rsidTr="00FD662E">
        <w:tc>
          <w:tcPr>
            <w:tcW w:w="4291" w:type="dxa"/>
            <w:shd w:val="clear" w:color="auto" w:fill="auto"/>
          </w:tcPr>
          <w:p w14:paraId="5E0DB62F" w14:textId="5F77D5A3" w:rsidR="006829C1" w:rsidRPr="006829C1" w:rsidRDefault="00AE43AC" w:rsidP="00AE43AC">
            <w:pPr>
              <w:rPr>
                <w:sz w:val="20"/>
              </w:rPr>
            </w:pPr>
            <w:r>
              <w:rPr>
                <w:sz w:val="20"/>
              </w:rPr>
              <w:t xml:space="preserve">       </w:t>
            </w:r>
            <w:r w:rsidR="006829C1" w:rsidRPr="006829C1">
              <w:rPr>
                <w:sz w:val="20"/>
              </w:rPr>
              <w:t>Слудка</w:t>
            </w:r>
          </w:p>
        </w:tc>
        <w:tc>
          <w:tcPr>
            <w:tcW w:w="2159" w:type="dxa"/>
            <w:shd w:val="clear" w:color="auto" w:fill="auto"/>
          </w:tcPr>
          <w:p w14:paraId="4F131E43" w14:textId="77777777" w:rsidR="006829C1" w:rsidRPr="006829C1" w:rsidRDefault="006829C1" w:rsidP="00FD662E">
            <w:pPr>
              <w:pStyle w:val="2f3"/>
              <w:jc w:val="center"/>
              <w:rPr>
                <w:sz w:val="20"/>
              </w:rPr>
            </w:pPr>
            <w:r w:rsidRPr="006829C1">
              <w:rPr>
                <w:sz w:val="20"/>
              </w:rPr>
              <w:t>4342,1</w:t>
            </w:r>
          </w:p>
        </w:tc>
        <w:tc>
          <w:tcPr>
            <w:tcW w:w="1702" w:type="dxa"/>
          </w:tcPr>
          <w:p w14:paraId="2B7CCD7A" w14:textId="77777777" w:rsidR="006829C1" w:rsidRPr="006829C1" w:rsidRDefault="006829C1" w:rsidP="00FD662E">
            <w:pPr>
              <w:pStyle w:val="2f3"/>
              <w:jc w:val="center"/>
              <w:rPr>
                <w:sz w:val="20"/>
              </w:rPr>
            </w:pPr>
            <w:r w:rsidRPr="006829C1">
              <w:rPr>
                <w:sz w:val="20"/>
              </w:rPr>
              <w:t>1229,7</w:t>
            </w:r>
          </w:p>
        </w:tc>
        <w:tc>
          <w:tcPr>
            <w:tcW w:w="1702" w:type="dxa"/>
          </w:tcPr>
          <w:p w14:paraId="6DE392B1" w14:textId="77777777" w:rsidR="006829C1" w:rsidRPr="006829C1" w:rsidRDefault="006829C1" w:rsidP="00FD662E">
            <w:pPr>
              <w:pStyle w:val="2f3"/>
              <w:jc w:val="center"/>
              <w:rPr>
                <w:sz w:val="20"/>
              </w:rPr>
            </w:pPr>
            <w:r w:rsidRPr="006829C1">
              <w:rPr>
                <w:sz w:val="20"/>
              </w:rPr>
              <w:t>1011,0</w:t>
            </w:r>
          </w:p>
        </w:tc>
      </w:tr>
      <w:tr w:rsidR="006829C1" w:rsidRPr="006829C1" w14:paraId="4FE3852A" w14:textId="77777777" w:rsidTr="00FD662E">
        <w:tc>
          <w:tcPr>
            <w:tcW w:w="4291" w:type="dxa"/>
            <w:shd w:val="clear" w:color="auto" w:fill="auto"/>
          </w:tcPr>
          <w:p w14:paraId="0A98E780" w14:textId="4E7024BC" w:rsidR="006829C1" w:rsidRPr="006829C1" w:rsidRDefault="00AE43AC" w:rsidP="00AE43AC">
            <w:pPr>
              <w:rPr>
                <w:sz w:val="20"/>
              </w:rPr>
            </w:pPr>
            <w:r>
              <w:rPr>
                <w:sz w:val="20"/>
              </w:rPr>
              <w:t xml:space="preserve">         </w:t>
            </w:r>
            <w:r w:rsidR="006829C1" w:rsidRPr="006829C1">
              <w:rPr>
                <w:sz w:val="20"/>
              </w:rPr>
              <w:t>Озёл</w:t>
            </w:r>
          </w:p>
        </w:tc>
        <w:tc>
          <w:tcPr>
            <w:tcW w:w="2159" w:type="dxa"/>
            <w:shd w:val="clear" w:color="auto" w:fill="auto"/>
          </w:tcPr>
          <w:p w14:paraId="26F5C45C" w14:textId="77777777" w:rsidR="006829C1" w:rsidRPr="006829C1" w:rsidRDefault="006829C1" w:rsidP="00FD662E">
            <w:pPr>
              <w:pStyle w:val="2f3"/>
              <w:jc w:val="center"/>
              <w:rPr>
                <w:sz w:val="20"/>
              </w:rPr>
            </w:pPr>
            <w:r w:rsidRPr="006829C1">
              <w:rPr>
                <w:sz w:val="20"/>
              </w:rPr>
              <w:t>1847,3</w:t>
            </w:r>
          </w:p>
        </w:tc>
        <w:tc>
          <w:tcPr>
            <w:tcW w:w="1702" w:type="dxa"/>
          </w:tcPr>
          <w:p w14:paraId="3D7AD35D" w14:textId="77777777" w:rsidR="006829C1" w:rsidRPr="006829C1" w:rsidRDefault="006829C1" w:rsidP="00FD662E">
            <w:pPr>
              <w:pStyle w:val="2f3"/>
              <w:jc w:val="center"/>
              <w:rPr>
                <w:sz w:val="20"/>
              </w:rPr>
            </w:pPr>
            <w:r w:rsidRPr="006829C1">
              <w:rPr>
                <w:sz w:val="20"/>
              </w:rPr>
              <w:t>492,2</w:t>
            </w:r>
          </w:p>
        </w:tc>
        <w:tc>
          <w:tcPr>
            <w:tcW w:w="1702" w:type="dxa"/>
          </w:tcPr>
          <w:p w14:paraId="2C0B7DBD" w14:textId="77777777" w:rsidR="006829C1" w:rsidRPr="006829C1" w:rsidRDefault="006829C1" w:rsidP="00FD662E">
            <w:pPr>
              <w:pStyle w:val="2f3"/>
              <w:jc w:val="center"/>
              <w:rPr>
                <w:sz w:val="20"/>
              </w:rPr>
            </w:pPr>
            <w:r w:rsidRPr="006829C1">
              <w:rPr>
                <w:sz w:val="20"/>
              </w:rPr>
              <w:t>320,1</w:t>
            </w:r>
          </w:p>
        </w:tc>
      </w:tr>
      <w:tr w:rsidR="006829C1" w:rsidRPr="006829C1" w14:paraId="6AC262E6" w14:textId="77777777" w:rsidTr="00FD662E">
        <w:tc>
          <w:tcPr>
            <w:tcW w:w="4291" w:type="dxa"/>
            <w:shd w:val="clear" w:color="auto" w:fill="auto"/>
          </w:tcPr>
          <w:p w14:paraId="66787D5D" w14:textId="143106D5" w:rsidR="006829C1" w:rsidRPr="006829C1" w:rsidRDefault="00AE43AC" w:rsidP="00AE43AC">
            <w:pPr>
              <w:rPr>
                <w:sz w:val="20"/>
              </w:rPr>
            </w:pPr>
            <w:r>
              <w:rPr>
                <w:sz w:val="20"/>
              </w:rPr>
              <w:t xml:space="preserve">      </w:t>
            </w:r>
            <w:r w:rsidR="006829C1" w:rsidRPr="006829C1">
              <w:rPr>
                <w:sz w:val="20"/>
              </w:rPr>
              <w:t>Мандач</w:t>
            </w:r>
          </w:p>
        </w:tc>
        <w:tc>
          <w:tcPr>
            <w:tcW w:w="2159" w:type="dxa"/>
            <w:shd w:val="clear" w:color="auto" w:fill="auto"/>
          </w:tcPr>
          <w:p w14:paraId="376E4236" w14:textId="77777777" w:rsidR="006829C1" w:rsidRPr="006829C1" w:rsidRDefault="006829C1" w:rsidP="00FD662E">
            <w:pPr>
              <w:pStyle w:val="2f3"/>
              <w:jc w:val="center"/>
              <w:rPr>
                <w:sz w:val="20"/>
              </w:rPr>
            </w:pPr>
            <w:r w:rsidRPr="006829C1">
              <w:rPr>
                <w:sz w:val="20"/>
              </w:rPr>
              <w:t>3572,9</w:t>
            </w:r>
          </w:p>
        </w:tc>
        <w:tc>
          <w:tcPr>
            <w:tcW w:w="1702" w:type="dxa"/>
          </w:tcPr>
          <w:p w14:paraId="1BEEDAE6" w14:textId="77777777" w:rsidR="006829C1" w:rsidRPr="006829C1" w:rsidRDefault="006829C1" w:rsidP="00FD662E">
            <w:pPr>
              <w:pStyle w:val="2f3"/>
              <w:jc w:val="center"/>
              <w:rPr>
                <w:sz w:val="20"/>
              </w:rPr>
            </w:pPr>
            <w:r w:rsidRPr="006829C1">
              <w:rPr>
                <w:sz w:val="20"/>
              </w:rPr>
              <w:t>1111,3</w:t>
            </w:r>
          </w:p>
        </w:tc>
        <w:tc>
          <w:tcPr>
            <w:tcW w:w="1702" w:type="dxa"/>
          </w:tcPr>
          <w:p w14:paraId="355075C2" w14:textId="77777777" w:rsidR="006829C1" w:rsidRPr="006829C1" w:rsidRDefault="006829C1" w:rsidP="00FD662E">
            <w:pPr>
              <w:pStyle w:val="2f3"/>
              <w:jc w:val="center"/>
              <w:rPr>
                <w:sz w:val="20"/>
              </w:rPr>
            </w:pPr>
            <w:r w:rsidRPr="006829C1">
              <w:rPr>
                <w:sz w:val="20"/>
              </w:rPr>
              <w:t>840,5</w:t>
            </w:r>
          </w:p>
        </w:tc>
      </w:tr>
      <w:tr w:rsidR="006829C1" w:rsidRPr="006829C1" w14:paraId="0A2D30F2" w14:textId="77777777" w:rsidTr="00FD662E">
        <w:tc>
          <w:tcPr>
            <w:tcW w:w="4291" w:type="dxa"/>
            <w:shd w:val="clear" w:color="auto" w:fill="auto"/>
          </w:tcPr>
          <w:p w14:paraId="3E590013" w14:textId="06BD04C2" w:rsidR="006829C1" w:rsidRPr="006829C1" w:rsidRDefault="00AE43AC" w:rsidP="00AE43AC">
            <w:pPr>
              <w:rPr>
                <w:sz w:val="20"/>
              </w:rPr>
            </w:pPr>
            <w:r>
              <w:rPr>
                <w:sz w:val="20"/>
              </w:rPr>
              <w:t xml:space="preserve">       </w:t>
            </w:r>
            <w:r w:rsidR="006829C1" w:rsidRPr="006829C1">
              <w:rPr>
                <w:sz w:val="20"/>
              </w:rPr>
              <w:t>Нювчим</w:t>
            </w:r>
          </w:p>
        </w:tc>
        <w:tc>
          <w:tcPr>
            <w:tcW w:w="2159" w:type="dxa"/>
            <w:shd w:val="clear" w:color="auto" w:fill="auto"/>
          </w:tcPr>
          <w:p w14:paraId="7764AFAB" w14:textId="77777777" w:rsidR="006829C1" w:rsidRPr="006829C1" w:rsidRDefault="006829C1" w:rsidP="00FD662E">
            <w:pPr>
              <w:pStyle w:val="2f3"/>
              <w:jc w:val="center"/>
              <w:rPr>
                <w:sz w:val="20"/>
              </w:rPr>
            </w:pPr>
            <w:r w:rsidRPr="006829C1">
              <w:rPr>
                <w:sz w:val="20"/>
              </w:rPr>
              <w:t>2034,8</w:t>
            </w:r>
          </w:p>
        </w:tc>
        <w:tc>
          <w:tcPr>
            <w:tcW w:w="1702" w:type="dxa"/>
          </w:tcPr>
          <w:p w14:paraId="6CB419FF" w14:textId="77777777" w:rsidR="006829C1" w:rsidRPr="006829C1" w:rsidRDefault="006829C1" w:rsidP="00FD662E">
            <w:pPr>
              <w:pStyle w:val="2f3"/>
              <w:jc w:val="center"/>
              <w:rPr>
                <w:sz w:val="20"/>
              </w:rPr>
            </w:pPr>
            <w:r w:rsidRPr="006829C1">
              <w:rPr>
                <w:sz w:val="20"/>
              </w:rPr>
              <w:t>475,5</w:t>
            </w:r>
          </w:p>
        </w:tc>
        <w:tc>
          <w:tcPr>
            <w:tcW w:w="1702" w:type="dxa"/>
          </w:tcPr>
          <w:p w14:paraId="5456349C" w14:textId="77777777" w:rsidR="006829C1" w:rsidRPr="006829C1" w:rsidRDefault="006829C1" w:rsidP="00FD662E">
            <w:pPr>
              <w:pStyle w:val="2f3"/>
              <w:jc w:val="center"/>
              <w:rPr>
                <w:sz w:val="20"/>
              </w:rPr>
            </w:pPr>
            <w:r w:rsidRPr="006829C1">
              <w:rPr>
                <w:sz w:val="20"/>
              </w:rPr>
              <w:t>421,4</w:t>
            </w:r>
          </w:p>
        </w:tc>
      </w:tr>
      <w:tr w:rsidR="006829C1" w:rsidRPr="006829C1" w14:paraId="014D0B70" w14:textId="77777777" w:rsidTr="00FD662E">
        <w:tc>
          <w:tcPr>
            <w:tcW w:w="4291" w:type="dxa"/>
            <w:shd w:val="clear" w:color="auto" w:fill="auto"/>
          </w:tcPr>
          <w:p w14:paraId="02BB7974" w14:textId="77777777" w:rsidR="006829C1" w:rsidRPr="006829C1" w:rsidRDefault="006829C1" w:rsidP="00FD662E">
            <w:pPr>
              <w:pStyle w:val="2f3"/>
              <w:rPr>
                <w:sz w:val="20"/>
              </w:rPr>
            </w:pPr>
            <w:r w:rsidRPr="006829C1">
              <w:rPr>
                <w:sz w:val="20"/>
              </w:rPr>
              <w:t>Выльгорт</w:t>
            </w:r>
          </w:p>
        </w:tc>
        <w:tc>
          <w:tcPr>
            <w:tcW w:w="2159" w:type="dxa"/>
            <w:shd w:val="clear" w:color="auto" w:fill="auto"/>
          </w:tcPr>
          <w:p w14:paraId="6D2EF9D4" w14:textId="77777777" w:rsidR="006829C1" w:rsidRPr="006829C1" w:rsidRDefault="006829C1" w:rsidP="00FD662E">
            <w:pPr>
              <w:pStyle w:val="2f3"/>
              <w:jc w:val="center"/>
              <w:rPr>
                <w:sz w:val="20"/>
              </w:rPr>
            </w:pPr>
            <w:r w:rsidRPr="006829C1">
              <w:rPr>
                <w:sz w:val="20"/>
              </w:rPr>
              <w:t>1,1</w:t>
            </w:r>
          </w:p>
        </w:tc>
        <w:tc>
          <w:tcPr>
            <w:tcW w:w="1702" w:type="dxa"/>
          </w:tcPr>
          <w:p w14:paraId="3E333E0B" w14:textId="77777777" w:rsidR="006829C1" w:rsidRPr="006829C1" w:rsidRDefault="006829C1" w:rsidP="00FD662E">
            <w:pPr>
              <w:pStyle w:val="2f3"/>
              <w:jc w:val="center"/>
              <w:rPr>
                <w:b/>
                <w:sz w:val="20"/>
              </w:rPr>
            </w:pPr>
          </w:p>
        </w:tc>
        <w:tc>
          <w:tcPr>
            <w:tcW w:w="1702" w:type="dxa"/>
          </w:tcPr>
          <w:p w14:paraId="4EDFF87F" w14:textId="77777777" w:rsidR="006829C1" w:rsidRPr="006829C1" w:rsidRDefault="006829C1" w:rsidP="00FD662E">
            <w:pPr>
              <w:pStyle w:val="2f3"/>
              <w:jc w:val="center"/>
              <w:rPr>
                <w:b/>
                <w:sz w:val="20"/>
              </w:rPr>
            </w:pPr>
          </w:p>
        </w:tc>
      </w:tr>
      <w:tr w:rsidR="006829C1" w:rsidRPr="006829C1" w14:paraId="7889BC14" w14:textId="77777777" w:rsidTr="00FD662E">
        <w:tc>
          <w:tcPr>
            <w:tcW w:w="4291" w:type="dxa"/>
            <w:shd w:val="clear" w:color="auto" w:fill="auto"/>
          </w:tcPr>
          <w:p w14:paraId="03BC7F5D" w14:textId="77777777" w:rsidR="006829C1" w:rsidRPr="006829C1" w:rsidRDefault="006829C1" w:rsidP="00FD662E">
            <w:pPr>
              <w:pStyle w:val="2f3"/>
              <w:rPr>
                <w:sz w:val="20"/>
              </w:rPr>
            </w:pPr>
            <w:r w:rsidRPr="006829C1">
              <w:rPr>
                <w:sz w:val="20"/>
              </w:rPr>
              <w:t>Нераспределенный резерв</w:t>
            </w:r>
          </w:p>
        </w:tc>
        <w:tc>
          <w:tcPr>
            <w:tcW w:w="2159" w:type="dxa"/>
            <w:shd w:val="clear" w:color="auto" w:fill="auto"/>
          </w:tcPr>
          <w:p w14:paraId="716EC4B0" w14:textId="77777777" w:rsidR="006829C1" w:rsidRPr="006829C1" w:rsidRDefault="006829C1" w:rsidP="00FD662E">
            <w:pPr>
              <w:pStyle w:val="2f3"/>
              <w:jc w:val="center"/>
              <w:rPr>
                <w:sz w:val="20"/>
              </w:rPr>
            </w:pPr>
            <w:r w:rsidRPr="006829C1">
              <w:rPr>
                <w:sz w:val="20"/>
              </w:rPr>
              <w:t>1000,0</w:t>
            </w:r>
          </w:p>
        </w:tc>
        <w:tc>
          <w:tcPr>
            <w:tcW w:w="1702" w:type="dxa"/>
          </w:tcPr>
          <w:p w14:paraId="417C7839" w14:textId="77777777" w:rsidR="006829C1" w:rsidRPr="006829C1" w:rsidRDefault="006829C1" w:rsidP="00FD662E">
            <w:pPr>
              <w:pStyle w:val="2f3"/>
              <w:jc w:val="center"/>
              <w:rPr>
                <w:b/>
                <w:sz w:val="20"/>
              </w:rPr>
            </w:pPr>
          </w:p>
        </w:tc>
        <w:tc>
          <w:tcPr>
            <w:tcW w:w="1702" w:type="dxa"/>
          </w:tcPr>
          <w:p w14:paraId="5F1D0D07" w14:textId="77777777" w:rsidR="006829C1" w:rsidRPr="006829C1" w:rsidRDefault="006829C1" w:rsidP="00FD662E">
            <w:pPr>
              <w:pStyle w:val="2f3"/>
              <w:jc w:val="center"/>
              <w:rPr>
                <w:b/>
                <w:sz w:val="20"/>
              </w:rPr>
            </w:pPr>
          </w:p>
        </w:tc>
      </w:tr>
      <w:tr w:rsidR="006829C1" w:rsidRPr="006829C1" w14:paraId="10B6E41B" w14:textId="77777777" w:rsidTr="00FD662E">
        <w:tc>
          <w:tcPr>
            <w:tcW w:w="4291" w:type="dxa"/>
            <w:shd w:val="clear" w:color="auto" w:fill="auto"/>
          </w:tcPr>
          <w:p w14:paraId="570132BE" w14:textId="77777777" w:rsidR="006829C1" w:rsidRPr="006829C1" w:rsidRDefault="006829C1" w:rsidP="00FD662E">
            <w:pPr>
              <w:pStyle w:val="2f3"/>
              <w:rPr>
                <w:b/>
                <w:sz w:val="20"/>
              </w:rPr>
            </w:pPr>
            <w:r w:rsidRPr="006829C1">
              <w:rPr>
                <w:b/>
                <w:sz w:val="20"/>
              </w:rPr>
              <w:t>ИТОГО</w:t>
            </w:r>
          </w:p>
        </w:tc>
        <w:tc>
          <w:tcPr>
            <w:tcW w:w="2159" w:type="dxa"/>
            <w:shd w:val="clear" w:color="auto" w:fill="auto"/>
          </w:tcPr>
          <w:p w14:paraId="64047704" w14:textId="77777777" w:rsidR="006829C1" w:rsidRPr="006829C1" w:rsidRDefault="006829C1" w:rsidP="00FD662E">
            <w:pPr>
              <w:pStyle w:val="2f3"/>
              <w:jc w:val="center"/>
              <w:rPr>
                <w:b/>
                <w:sz w:val="20"/>
              </w:rPr>
            </w:pPr>
            <w:r w:rsidRPr="006829C1">
              <w:rPr>
                <w:b/>
                <w:sz w:val="20"/>
              </w:rPr>
              <w:t>41612,0</w:t>
            </w:r>
          </w:p>
        </w:tc>
        <w:tc>
          <w:tcPr>
            <w:tcW w:w="1702" w:type="dxa"/>
          </w:tcPr>
          <w:p w14:paraId="1A56C60C" w14:textId="77777777" w:rsidR="006829C1" w:rsidRPr="006829C1" w:rsidRDefault="006829C1" w:rsidP="00FD662E">
            <w:pPr>
              <w:pStyle w:val="2f3"/>
              <w:jc w:val="center"/>
              <w:rPr>
                <w:b/>
                <w:sz w:val="20"/>
              </w:rPr>
            </w:pPr>
            <w:r w:rsidRPr="006829C1">
              <w:rPr>
                <w:b/>
                <w:sz w:val="20"/>
              </w:rPr>
              <w:t>6540,0</w:t>
            </w:r>
          </w:p>
        </w:tc>
        <w:tc>
          <w:tcPr>
            <w:tcW w:w="1702" w:type="dxa"/>
          </w:tcPr>
          <w:p w14:paraId="0DF87BED" w14:textId="77777777" w:rsidR="006829C1" w:rsidRPr="006829C1" w:rsidRDefault="006829C1" w:rsidP="00FD662E">
            <w:pPr>
              <w:pStyle w:val="2f3"/>
              <w:jc w:val="center"/>
              <w:rPr>
                <w:b/>
                <w:sz w:val="20"/>
              </w:rPr>
            </w:pPr>
            <w:r w:rsidRPr="006829C1">
              <w:rPr>
                <w:b/>
                <w:sz w:val="20"/>
              </w:rPr>
              <w:t>4790,0</w:t>
            </w:r>
          </w:p>
        </w:tc>
      </w:tr>
    </w:tbl>
    <w:p w14:paraId="53598B57" w14:textId="77777777" w:rsidR="006829C1" w:rsidRPr="006829C1" w:rsidRDefault="006829C1" w:rsidP="006829C1">
      <w:pPr>
        <w:pStyle w:val="2f3"/>
        <w:rPr>
          <w:sz w:val="20"/>
        </w:rPr>
      </w:pPr>
      <w:r w:rsidRPr="006829C1">
        <w:rPr>
          <w:sz w:val="20"/>
        </w:rPr>
        <w:t xml:space="preserve">                                               </w:t>
      </w:r>
    </w:p>
    <w:p w14:paraId="5902ABED" w14:textId="77777777" w:rsidR="003A74E3" w:rsidRDefault="003A74E3">
      <w:pPr>
        <w:jc w:val="right"/>
        <w:rPr>
          <w:sz w:val="20"/>
        </w:rPr>
      </w:pPr>
    </w:p>
    <w:p w14:paraId="568A7F8F" w14:textId="77777777" w:rsidR="003A74E3" w:rsidRDefault="003A74E3">
      <w:pPr>
        <w:jc w:val="right"/>
        <w:rPr>
          <w:sz w:val="20"/>
        </w:rPr>
      </w:pPr>
    </w:p>
    <w:p w14:paraId="1A4C7056" w14:textId="77777777" w:rsidR="003A74E3" w:rsidRDefault="00000000">
      <w:pPr>
        <w:jc w:val="right"/>
      </w:pPr>
      <w:r>
        <w:rPr>
          <w:sz w:val="20"/>
        </w:rPr>
        <w:t xml:space="preserve">                 Приложение 7 к решению                                                                                                                                              </w:t>
      </w:r>
    </w:p>
    <w:p w14:paraId="017E4F7D" w14:textId="37E0FEDE" w:rsidR="003A74E3" w:rsidRDefault="00000000">
      <w:pPr>
        <w:jc w:val="right"/>
      </w:pPr>
      <w:r>
        <w:rPr>
          <w:sz w:val="20"/>
        </w:rPr>
        <w:t xml:space="preserve">    Совета МР "Сыктывдинский"                                                                                                                                                     от </w:t>
      </w:r>
      <w:r w:rsidR="006829C1">
        <w:rPr>
          <w:sz w:val="20"/>
        </w:rPr>
        <w:t>30</w:t>
      </w:r>
      <w:r>
        <w:rPr>
          <w:sz w:val="20"/>
        </w:rPr>
        <w:t>.</w:t>
      </w:r>
      <w:r w:rsidR="006829C1">
        <w:rPr>
          <w:sz w:val="20"/>
        </w:rPr>
        <w:t>0</w:t>
      </w:r>
      <w:r>
        <w:rPr>
          <w:sz w:val="20"/>
        </w:rPr>
        <w:t>1.202</w:t>
      </w:r>
      <w:r w:rsidR="006829C1">
        <w:rPr>
          <w:sz w:val="20"/>
        </w:rPr>
        <w:t>4</w:t>
      </w:r>
      <w:r>
        <w:rPr>
          <w:sz w:val="20"/>
        </w:rPr>
        <w:t xml:space="preserve"> № 3</w:t>
      </w:r>
      <w:r w:rsidR="006829C1">
        <w:rPr>
          <w:sz w:val="20"/>
        </w:rPr>
        <w:t>6</w:t>
      </w:r>
      <w:r>
        <w:rPr>
          <w:sz w:val="20"/>
        </w:rPr>
        <w:t>/1-3</w:t>
      </w:r>
      <w:r>
        <w:t xml:space="preserve"> </w:t>
      </w:r>
    </w:p>
    <w:p w14:paraId="65BC2362" w14:textId="77777777" w:rsidR="003A74E3" w:rsidRDefault="003A74E3">
      <w:pPr>
        <w:jc w:val="right"/>
      </w:pPr>
    </w:p>
    <w:p w14:paraId="3AB5303C" w14:textId="77777777" w:rsidR="00A835BC" w:rsidRPr="00A835BC" w:rsidRDefault="00A835BC" w:rsidP="00A835BC">
      <w:pPr>
        <w:pStyle w:val="ConsPlusTitle0"/>
        <w:jc w:val="center"/>
        <w:rPr>
          <w:rFonts w:ascii="Times New Roman" w:hAnsi="Times New Roman"/>
          <w:sz w:val="20"/>
        </w:rPr>
      </w:pPr>
      <w:r w:rsidRPr="00A835BC">
        <w:rPr>
          <w:rFonts w:ascii="Times New Roman" w:hAnsi="Times New Roman"/>
          <w:sz w:val="20"/>
        </w:rPr>
        <w:t xml:space="preserve">Бюджетные ассигнования на осуществление бюджетных инвестиций </w:t>
      </w:r>
    </w:p>
    <w:p w14:paraId="540845C3" w14:textId="77777777" w:rsidR="00A835BC" w:rsidRPr="00A835BC" w:rsidRDefault="00A835BC" w:rsidP="00A835BC">
      <w:pPr>
        <w:pStyle w:val="ConsPlusTitle0"/>
        <w:jc w:val="center"/>
        <w:rPr>
          <w:rFonts w:ascii="Times New Roman" w:hAnsi="Times New Roman"/>
          <w:sz w:val="20"/>
        </w:rPr>
      </w:pPr>
      <w:r w:rsidRPr="00A835BC">
        <w:rPr>
          <w:rFonts w:ascii="Times New Roman" w:hAnsi="Times New Roman"/>
          <w:sz w:val="20"/>
        </w:rPr>
        <w:t xml:space="preserve">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2024 год и плановый период 2025 и 2026 </w:t>
      </w:r>
      <w:r w:rsidRPr="00A835BC">
        <w:rPr>
          <w:rFonts w:ascii="Times New Roman" w:hAnsi="Times New Roman"/>
          <w:sz w:val="20"/>
        </w:rPr>
        <w:lastRenderedPageBreak/>
        <w:t>годы</w:t>
      </w:r>
    </w:p>
    <w:p w14:paraId="5C692D1E" w14:textId="77777777" w:rsidR="00A835BC" w:rsidRPr="00A835BC" w:rsidRDefault="00A835BC" w:rsidP="00A835BC">
      <w:pPr>
        <w:pStyle w:val="ConsPlusTitle0"/>
        <w:jc w:val="center"/>
        <w:rPr>
          <w:rFonts w:ascii="Times New Roman" w:hAnsi="Times New Roman"/>
          <w:sz w:val="20"/>
        </w:rPr>
      </w:pPr>
    </w:p>
    <w:p w14:paraId="49F4CB96" w14:textId="77777777" w:rsidR="00A835BC" w:rsidRPr="00A835BC" w:rsidRDefault="00A835BC" w:rsidP="00A835BC">
      <w:pPr>
        <w:pStyle w:val="ConsPlusTitle0"/>
        <w:jc w:val="center"/>
        <w:rPr>
          <w:rFonts w:ascii="Times New Roman" w:hAnsi="Times New Roman"/>
          <w:sz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339"/>
        <w:gridCol w:w="1276"/>
        <w:gridCol w:w="1276"/>
      </w:tblGrid>
      <w:tr w:rsidR="00A835BC" w:rsidRPr="00A835BC" w14:paraId="3F6F723F" w14:textId="77777777" w:rsidTr="00BE67E3">
        <w:tc>
          <w:tcPr>
            <w:tcW w:w="5669" w:type="dxa"/>
            <w:vMerge w:val="restart"/>
            <w:tcBorders>
              <w:top w:val="single" w:sz="4" w:space="0" w:color="auto"/>
              <w:left w:val="single" w:sz="4" w:space="0" w:color="auto"/>
              <w:right w:val="single" w:sz="4" w:space="0" w:color="auto"/>
            </w:tcBorders>
          </w:tcPr>
          <w:p w14:paraId="4F3324B7"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Наименование объектов</w:t>
            </w:r>
          </w:p>
        </w:tc>
        <w:tc>
          <w:tcPr>
            <w:tcW w:w="3891" w:type="dxa"/>
            <w:gridSpan w:val="3"/>
            <w:tcBorders>
              <w:top w:val="single" w:sz="4" w:space="0" w:color="auto"/>
              <w:left w:val="single" w:sz="4" w:space="0" w:color="auto"/>
              <w:bottom w:val="single" w:sz="4" w:space="0" w:color="auto"/>
              <w:right w:val="single" w:sz="4" w:space="0" w:color="auto"/>
            </w:tcBorders>
          </w:tcPr>
          <w:p w14:paraId="7814578B"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тыс.рублей.</w:t>
            </w:r>
          </w:p>
        </w:tc>
      </w:tr>
      <w:tr w:rsidR="00A835BC" w:rsidRPr="00A835BC" w14:paraId="706D8C0E" w14:textId="77777777" w:rsidTr="00BE67E3">
        <w:tc>
          <w:tcPr>
            <w:tcW w:w="5669" w:type="dxa"/>
            <w:vMerge/>
            <w:tcBorders>
              <w:left w:val="single" w:sz="4" w:space="0" w:color="auto"/>
              <w:bottom w:val="single" w:sz="4" w:space="0" w:color="auto"/>
              <w:right w:val="single" w:sz="4" w:space="0" w:color="auto"/>
            </w:tcBorders>
            <w:hideMark/>
          </w:tcPr>
          <w:p w14:paraId="317EB361" w14:textId="77777777" w:rsidR="00A835BC" w:rsidRPr="00A835BC" w:rsidRDefault="00A835BC" w:rsidP="00FD662E">
            <w:pPr>
              <w:pStyle w:val="ConsPlusNormal3"/>
              <w:spacing w:line="276" w:lineRule="auto"/>
              <w:jc w:val="center"/>
              <w:rPr>
                <w:rFonts w:ascii="Times New Roman" w:hAnsi="Times New Roman"/>
                <w:sz w:val="20"/>
                <w:lang w:eastAsia="en-US"/>
              </w:rPr>
            </w:pPr>
          </w:p>
        </w:tc>
        <w:tc>
          <w:tcPr>
            <w:tcW w:w="1339" w:type="dxa"/>
            <w:tcBorders>
              <w:top w:val="single" w:sz="4" w:space="0" w:color="auto"/>
              <w:left w:val="single" w:sz="4" w:space="0" w:color="auto"/>
              <w:bottom w:val="single" w:sz="4" w:space="0" w:color="auto"/>
              <w:right w:val="single" w:sz="4" w:space="0" w:color="auto"/>
            </w:tcBorders>
            <w:hideMark/>
          </w:tcPr>
          <w:p w14:paraId="64B45791"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 xml:space="preserve">2024 год </w:t>
            </w:r>
          </w:p>
        </w:tc>
        <w:tc>
          <w:tcPr>
            <w:tcW w:w="1276" w:type="dxa"/>
            <w:tcBorders>
              <w:top w:val="single" w:sz="4" w:space="0" w:color="auto"/>
              <w:left w:val="single" w:sz="4" w:space="0" w:color="auto"/>
              <w:bottom w:val="single" w:sz="4" w:space="0" w:color="auto"/>
              <w:right w:val="single" w:sz="4" w:space="0" w:color="auto"/>
            </w:tcBorders>
            <w:hideMark/>
          </w:tcPr>
          <w:p w14:paraId="759052E1"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2025год</w:t>
            </w:r>
          </w:p>
        </w:tc>
        <w:tc>
          <w:tcPr>
            <w:tcW w:w="1276" w:type="dxa"/>
            <w:tcBorders>
              <w:top w:val="single" w:sz="4" w:space="0" w:color="auto"/>
              <w:left w:val="single" w:sz="4" w:space="0" w:color="auto"/>
              <w:bottom w:val="single" w:sz="4" w:space="0" w:color="auto"/>
              <w:right w:val="single" w:sz="4" w:space="0" w:color="auto"/>
            </w:tcBorders>
            <w:hideMark/>
          </w:tcPr>
          <w:p w14:paraId="3CC86F95"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2026 год</w:t>
            </w:r>
          </w:p>
        </w:tc>
      </w:tr>
      <w:tr w:rsidR="00A835BC" w:rsidRPr="00A835BC" w14:paraId="5FB9C928" w14:textId="77777777" w:rsidTr="00BE67E3">
        <w:tc>
          <w:tcPr>
            <w:tcW w:w="9560" w:type="dxa"/>
            <w:gridSpan w:val="4"/>
            <w:tcBorders>
              <w:top w:val="single" w:sz="4" w:space="0" w:color="auto"/>
              <w:left w:val="single" w:sz="4" w:space="0" w:color="auto"/>
              <w:bottom w:val="single" w:sz="4" w:space="0" w:color="auto"/>
              <w:right w:val="single" w:sz="4" w:space="0" w:color="auto"/>
            </w:tcBorders>
            <w:hideMark/>
          </w:tcPr>
          <w:p w14:paraId="35A2E8A0" w14:textId="77777777" w:rsidR="00A835BC" w:rsidRPr="00A835BC" w:rsidRDefault="00A835BC" w:rsidP="00FD662E">
            <w:pPr>
              <w:pStyle w:val="afffffb"/>
              <w:snapToGrid w:val="0"/>
              <w:ind w:right="-1"/>
              <w:jc w:val="center"/>
              <w:rPr>
                <w:rFonts w:ascii="Times New Roman" w:hAnsi="Times New Roman"/>
                <w:b/>
                <w:sz w:val="20"/>
              </w:rPr>
            </w:pPr>
            <w:r w:rsidRPr="00A835BC">
              <w:rPr>
                <w:rFonts w:ascii="Times New Roman" w:hAnsi="Times New Roman"/>
                <w:b/>
                <w:sz w:val="20"/>
              </w:rPr>
              <w:t xml:space="preserve">Муниципальная программа муниципального района </w:t>
            </w:r>
          </w:p>
          <w:p w14:paraId="45C31F90" w14:textId="77777777" w:rsidR="00A835BC" w:rsidRPr="00A835BC" w:rsidRDefault="00A835BC" w:rsidP="00FD662E">
            <w:pPr>
              <w:pStyle w:val="afffffb"/>
              <w:snapToGrid w:val="0"/>
              <w:ind w:right="-1"/>
              <w:jc w:val="center"/>
              <w:rPr>
                <w:rFonts w:ascii="Times New Roman" w:hAnsi="Times New Roman"/>
                <w:b/>
                <w:sz w:val="20"/>
              </w:rPr>
            </w:pPr>
            <w:r w:rsidRPr="00A835BC">
              <w:rPr>
                <w:rFonts w:ascii="Times New Roman" w:hAnsi="Times New Roman"/>
                <w:b/>
                <w:sz w:val="20"/>
              </w:rPr>
              <w:t>«Обеспечение доступным и комфортным жильем»</w:t>
            </w:r>
          </w:p>
          <w:p w14:paraId="699E9E31" w14:textId="77777777" w:rsidR="00A835BC" w:rsidRPr="00A835BC" w:rsidRDefault="00A835BC" w:rsidP="00FD662E">
            <w:pPr>
              <w:pStyle w:val="afffffb"/>
              <w:snapToGrid w:val="0"/>
              <w:ind w:right="-1"/>
              <w:jc w:val="center"/>
              <w:rPr>
                <w:rFonts w:ascii="Times New Roman" w:hAnsi="Times New Roman"/>
                <w:b/>
                <w:bCs/>
                <w:sz w:val="20"/>
              </w:rPr>
            </w:pPr>
            <w:r w:rsidRPr="00A835BC">
              <w:rPr>
                <w:rFonts w:ascii="Times New Roman" w:hAnsi="Times New Roman"/>
                <w:b/>
                <w:bCs/>
                <w:sz w:val="20"/>
              </w:rPr>
              <w:t>Подпрограмма «Переселение граждан из домов, признанными аварийными</w:t>
            </w:r>
          </w:p>
          <w:p w14:paraId="0527B790" w14:textId="77777777" w:rsidR="00A835BC" w:rsidRPr="00A835BC" w:rsidRDefault="00A835BC" w:rsidP="00FD662E">
            <w:pPr>
              <w:pStyle w:val="afffffb"/>
              <w:snapToGrid w:val="0"/>
              <w:ind w:right="-1"/>
              <w:jc w:val="center"/>
              <w:rPr>
                <w:rFonts w:ascii="Times New Roman" w:hAnsi="Times New Roman"/>
                <w:sz w:val="20"/>
                <w:lang w:eastAsia="en-US"/>
              </w:rPr>
            </w:pPr>
            <w:r w:rsidRPr="00A835BC">
              <w:rPr>
                <w:rFonts w:ascii="Times New Roman" w:hAnsi="Times New Roman"/>
                <w:b/>
                <w:bCs/>
                <w:sz w:val="20"/>
              </w:rPr>
              <w:t xml:space="preserve"> и подлежащими сносу»</w:t>
            </w:r>
          </w:p>
        </w:tc>
      </w:tr>
      <w:tr w:rsidR="00A835BC" w:rsidRPr="00A835BC" w14:paraId="7D2EACFD" w14:textId="77777777" w:rsidTr="00BE67E3">
        <w:tc>
          <w:tcPr>
            <w:tcW w:w="5669" w:type="dxa"/>
            <w:tcBorders>
              <w:top w:val="single" w:sz="4" w:space="0" w:color="auto"/>
              <w:left w:val="single" w:sz="4" w:space="0" w:color="auto"/>
              <w:bottom w:val="single" w:sz="4" w:space="0" w:color="auto"/>
              <w:right w:val="single" w:sz="4" w:space="0" w:color="auto"/>
            </w:tcBorders>
            <w:hideMark/>
          </w:tcPr>
          <w:p w14:paraId="7566E60F" w14:textId="77777777" w:rsidR="00A835BC" w:rsidRPr="00A835BC" w:rsidRDefault="00A835BC" w:rsidP="00FD662E">
            <w:pPr>
              <w:pStyle w:val="ConsPlusNormal3"/>
              <w:spacing w:line="276" w:lineRule="auto"/>
              <w:jc w:val="both"/>
              <w:rPr>
                <w:rFonts w:ascii="Times New Roman" w:hAnsi="Times New Roman"/>
                <w:sz w:val="20"/>
                <w:lang w:eastAsia="en-US"/>
              </w:rPr>
            </w:pPr>
            <w:r w:rsidRPr="00A835BC">
              <w:rPr>
                <w:rFonts w:ascii="Times New Roman" w:hAnsi="Times New Roman"/>
                <w:sz w:val="20"/>
                <w:lang w:eastAsia="en-US"/>
              </w:rPr>
              <w:t>Переселение граждан из аварийного жилищного фонда всего, в т.ч.:</w:t>
            </w:r>
          </w:p>
        </w:tc>
        <w:tc>
          <w:tcPr>
            <w:tcW w:w="1339" w:type="dxa"/>
            <w:tcBorders>
              <w:top w:val="single" w:sz="4" w:space="0" w:color="auto"/>
              <w:left w:val="single" w:sz="4" w:space="0" w:color="auto"/>
              <w:bottom w:val="single" w:sz="4" w:space="0" w:color="auto"/>
              <w:right w:val="single" w:sz="4" w:space="0" w:color="auto"/>
            </w:tcBorders>
          </w:tcPr>
          <w:p w14:paraId="0794C82F"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46 775,0</w:t>
            </w:r>
          </w:p>
        </w:tc>
        <w:tc>
          <w:tcPr>
            <w:tcW w:w="1276" w:type="dxa"/>
            <w:tcBorders>
              <w:top w:val="single" w:sz="4" w:space="0" w:color="auto"/>
              <w:left w:val="single" w:sz="4" w:space="0" w:color="auto"/>
              <w:bottom w:val="single" w:sz="4" w:space="0" w:color="auto"/>
              <w:right w:val="single" w:sz="4" w:space="0" w:color="auto"/>
            </w:tcBorders>
          </w:tcPr>
          <w:p w14:paraId="71D07AEE" w14:textId="77777777" w:rsidR="00A835BC" w:rsidRPr="00A835BC" w:rsidRDefault="00A835BC" w:rsidP="00FD662E">
            <w:pPr>
              <w:pStyle w:val="ConsPlusNormal3"/>
              <w:spacing w:line="276" w:lineRule="auto"/>
              <w:jc w:val="center"/>
              <w:rPr>
                <w:rFonts w:ascii="Times New Roman" w:hAnsi="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608DDB7" w14:textId="77777777" w:rsidR="00A835BC" w:rsidRPr="00A835BC" w:rsidRDefault="00A835BC" w:rsidP="00FD662E">
            <w:pPr>
              <w:pStyle w:val="ConsPlusNormal3"/>
              <w:spacing w:line="276" w:lineRule="auto"/>
              <w:jc w:val="center"/>
              <w:rPr>
                <w:rFonts w:ascii="Times New Roman" w:hAnsi="Times New Roman"/>
                <w:color w:val="FF0000"/>
                <w:sz w:val="20"/>
                <w:lang w:eastAsia="en-US"/>
              </w:rPr>
            </w:pPr>
          </w:p>
        </w:tc>
      </w:tr>
      <w:tr w:rsidR="00A835BC" w:rsidRPr="00A835BC" w14:paraId="36AD7393" w14:textId="77777777" w:rsidTr="00BE67E3">
        <w:tc>
          <w:tcPr>
            <w:tcW w:w="5669" w:type="dxa"/>
            <w:tcBorders>
              <w:top w:val="single" w:sz="4" w:space="0" w:color="auto"/>
              <w:left w:val="single" w:sz="4" w:space="0" w:color="auto"/>
              <w:bottom w:val="single" w:sz="4" w:space="0" w:color="auto"/>
              <w:right w:val="single" w:sz="4" w:space="0" w:color="auto"/>
            </w:tcBorders>
          </w:tcPr>
          <w:p w14:paraId="02AF5B40" w14:textId="77777777" w:rsidR="00A835BC" w:rsidRPr="00A835BC" w:rsidRDefault="00A835BC" w:rsidP="00FD662E">
            <w:pPr>
              <w:pStyle w:val="ConsPlusNormal3"/>
              <w:spacing w:line="276" w:lineRule="auto"/>
              <w:jc w:val="both"/>
              <w:rPr>
                <w:rFonts w:ascii="Times New Roman" w:hAnsi="Times New Roman"/>
                <w:sz w:val="20"/>
                <w:lang w:eastAsia="en-US"/>
              </w:rPr>
            </w:pPr>
            <w:r w:rsidRPr="00A835BC">
              <w:rPr>
                <w:rFonts w:ascii="Times New Roman" w:hAnsi="Times New Roman"/>
                <w:sz w:val="20"/>
                <w:lang w:eastAsia="en-US"/>
              </w:rPr>
              <w:t>Фонд развития территорий</w:t>
            </w:r>
          </w:p>
        </w:tc>
        <w:tc>
          <w:tcPr>
            <w:tcW w:w="1339" w:type="dxa"/>
            <w:tcBorders>
              <w:top w:val="single" w:sz="4" w:space="0" w:color="auto"/>
              <w:left w:val="single" w:sz="4" w:space="0" w:color="auto"/>
              <w:bottom w:val="single" w:sz="4" w:space="0" w:color="auto"/>
              <w:right w:val="single" w:sz="4" w:space="0" w:color="auto"/>
            </w:tcBorders>
          </w:tcPr>
          <w:p w14:paraId="1C4C6B1D"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36 404,2</w:t>
            </w:r>
          </w:p>
        </w:tc>
        <w:tc>
          <w:tcPr>
            <w:tcW w:w="1276" w:type="dxa"/>
            <w:tcBorders>
              <w:top w:val="single" w:sz="4" w:space="0" w:color="auto"/>
              <w:left w:val="single" w:sz="4" w:space="0" w:color="auto"/>
              <w:bottom w:val="single" w:sz="4" w:space="0" w:color="auto"/>
              <w:right w:val="single" w:sz="4" w:space="0" w:color="auto"/>
            </w:tcBorders>
          </w:tcPr>
          <w:p w14:paraId="3AB5E83E" w14:textId="77777777" w:rsidR="00A835BC" w:rsidRPr="00A835BC" w:rsidRDefault="00A835BC" w:rsidP="00FD662E">
            <w:pPr>
              <w:pStyle w:val="ConsPlusNormal3"/>
              <w:spacing w:line="276" w:lineRule="auto"/>
              <w:jc w:val="center"/>
              <w:rPr>
                <w:rFonts w:ascii="Times New Roman" w:hAnsi="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F9B5F8C" w14:textId="77777777" w:rsidR="00A835BC" w:rsidRPr="00A835BC" w:rsidRDefault="00A835BC" w:rsidP="00FD662E">
            <w:pPr>
              <w:pStyle w:val="ConsPlusNormal3"/>
              <w:spacing w:line="276" w:lineRule="auto"/>
              <w:jc w:val="center"/>
              <w:rPr>
                <w:rFonts w:ascii="Times New Roman" w:hAnsi="Times New Roman"/>
                <w:color w:val="FF0000"/>
                <w:sz w:val="20"/>
                <w:lang w:eastAsia="en-US"/>
              </w:rPr>
            </w:pPr>
          </w:p>
        </w:tc>
      </w:tr>
      <w:tr w:rsidR="00A835BC" w:rsidRPr="00A835BC" w14:paraId="1221AA4A" w14:textId="77777777" w:rsidTr="00BE67E3">
        <w:tc>
          <w:tcPr>
            <w:tcW w:w="5669" w:type="dxa"/>
            <w:tcBorders>
              <w:top w:val="single" w:sz="4" w:space="0" w:color="auto"/>
              <w:left w:val="single" w:sz="4" w:space="0" w:color="auto"/>
              <w:bottom w:val="single" w:sz="4" w:space="0" w:color="auto"/>
              <w:right w:val="single" w:sz="4" w:space="0" w:color="auto"/>
            </w:tcBorders>
            <w:hideMark/>
          </w:tcPr>
          <w:p w14:paraId="37378FAA" w14:textId="77777777" w:rsidR="00A835BC" w:rsidRPr="00A835BC" w:rsidRDefault="00A835BC" w:rsidP="00FD662E">
            <w:pPr>
              <w:pStyle w:val="ConsPlusNormal3"/>
              <w:spacing w:line="276" w:lineRule="auto"/>
              <w:jc w:val="both"/>
              <w:rPr>
                <w:rFonts w:ascii="Times New Roman" w:hAnsi="Times New Roman"/>
                <w:sz w:val="20"/>
                <w:lang w:eastAsia="en-US"/>
              </w:rPr>
            </w:pPr>
            <w:r w:rsidRPr="00A835BC">
              <w:rPr>
                <w:rFonts w:ascii="Times New Roman" w:hAnsi="Times New Roman"/>
                <w:sz w:val="20"/>
                <w:lang w:eastAsia="en-US"/>
              </w:rPr>
              <w:t>Республиканский бюджет</w:t>
            </w:r>
          </w:p>
        </w:tc>
        <w:tc>
          <w:tcPr>
            <w:tcW w:w="1339" w:type="dxa"/>
            <w:tcBorders>
              <w:top w:val="single" w:sz="4" w:space="0" w:color="auto"/>
              <w:left w:val="single" w:sz="4" w:space="0" w:color="auto"/>
              <w:bottom w:val="single" w:sz="4" w:space="0" w:color="auto"/>
              <w:right w:val="single" w:sz="4" w:space="0" w:color="auto"/>
            </w:tcBorders>
          </w:tcPr>
          <w:p w14:paraId="698F4E9D"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1 532,8</w:t>
            </w:r>
          </w:p>
        </w:tc>
        <w:tc>
          <w:tcPr>
            <w:tcW w:w="1276" w:type="dxa"/>
            <w:tcBorders>
              <w:top w:val="single" w:sz="4" w:space="0" w:color="auto"/>
              <w:left w:val="single" w:sz="4" w:space="0" w:color="auto"/>
              <w:bottom w:val="single" w:sz="4" w:space="0" w:color="auto"/>
              <w:right w:val="single" w:sz="4" w:space="0" w:color="auto"/>
            </w:tcBorders>
          </w:tcPr>
          <w:p w14:paraId="39C7BF6B" w14:textId="77777777" w:rsidR="00A835BC" w:rsidRPr="00A835BC" w:rsidRDefault="00A835BC" w:rsidP="00FD662E">
            <w:pPr>
              <w:pStyle w:val="ConsPlusNormal3"/>
              <w:spacing w:line="276" w:lineRule="auto"/>
              <w:jc w:val="center"/>
              <w:rPr>
                <w:rFonts w:ascii="Times New Roman" w:hAnsi="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F07324E" w14:textId="77777777" w:rsidR="00A835BC" w:rsidRPr="00A835BC" w:rsidRDefault="00A835BC" w:rsidP="00FD662E">
            <w:pPr>
              <w:pStyle w:val="ConsPlusNormal3"/>
              <w:spacing w:line="276" w:lineRule="auto"/>
              <w:jc w:val="center"/>
              <w:rPr>
                <w:rFonts w:ascii="Times New Roman" w:hAnsi="Times New Roman"/>
                <w:color w:val="FF0000"/>
                <w:sz w:val="20"/>
                <w:lang w:eastAsia="en-US"/>
              </w:rPr>
            </w:pPr>
          </w:p>
        </w:tc>
      </w:tr>
      <w:tr w:rsidR="00A835BC" w:rsidRPr="00A835BC" w14:paraId="668775BA" w14:textId="77777777" w:rsidTr="00BE67E3">
        <w:tc>
          <w:tcPr>
            <w:tcW w:w="9560" w:type="dxa"/>
            <w:gridSpan w:val="4"/>
            <w:tcBorders>
              <w:top w:val="single" w:sz="4" w:space="0" w:color="auto"/>
              <w:left w:val="single" w:sz="4" w:space="0" w:color="auto"/>
              <w:bottom w:val="single" w:sz="4" w:space="0" w:color="auto"/>
              <w:right w:val="single" w:sz="4" w:space="0" w:color="auto"/>
            </w:tcBorders>
            <w:hideMark/>
          </w:tcPr>
          <w:p w14:paraId="308E8517" w14:textId="77777777" w:rsidR="00A835BC" w:rsidRPr="00A835BC" w:rsidRDefault="00A835BC" w:rsidP="00FD662E">
            <w:pPr>
              <w:pStyle w:val="afffffb"/>
              <w:snapToGrid w:val="0"/>
              <w:ind w:right="-1"/>
              <w:jc w:val="center"/>
              <w:rPr>
                <w:rFonts w:ascii="Times New Roman" w:hAnsi="Times New Roman"/>
                <w:b/>
                <w:sz w:val="20"/>
                <w:lang w:eastAsia="en-US"/>
              </w:rPr>
            </w:pPr>
            <w:r w:rsidRPr="00A835BC">
              <w:rPr>
                <w:rFonts w:ascii="Times New Roman" w:hAnsi="Times New Roman"/>
                <w:b/>
                <w:sz w:val="20"/>
              </w:rPr>
              <w:t>Муниципальная программа муниципального района</w:t>
            </w:r>
            <w:r w:rsidRPr="00A835BC">
              <w:rPr>
                <w:rFonts w:ascii="Times New Roman" w:hAnsi="Times New Roman"/>
                <w:b/>
                <w:sz w:val="20"/>
                <w:lang w:eastAsia="en-US"/>
              </w:rPr>
              <w:t xml:space="preserve"> </w:t>
            </w:r>
          </w:p>
          <w:p w14:paraId="6694A3A3" w14:textId="77777777" w:rsidR="00A835BC" w:rsidRPr="00A835BC" w:rsidRDefault="00A835BC" w:rsidP="00FD662E">
            <w:pPr>
              <w:pStyle w:val="afffffb"/>
              <w:snapToGrid w:val="0"/>
              <w:ind w:right="-1"/>
              <w:jc w:val="center"/>
              <w:rPr>
                <w:rFonts w:ascii="Times New Roman" w:hAnsi="Times New Roman"/>
                <w:b/>
                <w:sz w:val="20"/>
                <w:lang w:eastAsia="en-US"/>
              </w:rPr>
            </w:pPr>
            <w:r w:rsidRPr="00A835BC">
              <w:rPr>
                <w:rFonts w:ascii="Times New Roman" w:hAnsi="Times New Roman"/>
                <w:b/>
                <w:sz w:val="20"/>
                <w:lang w:eastAsia="en-US"/>
              </w:rPr>
              <w:t>«</w:t>
            </w:r>
            <w:r w:rsidRPr="00A835BC">
              <w:rPr>
                <w:rFonts w:ascii="Times New Roman" w:hAnsi="Times New Roman"/>
                <w:b/>
                <w:sz w:val="20"/>
              </w:rPr>
              <w:t>Развитие градостроительной деятельности»</w:t>
            </w:r>
          </w:p>
          <w:p w14:paraId="6F568DB6" w14:textId="77777777" w:rsidR="00A835BC" w:rsidRPr="00A835BC" w:rsidRDefault="00A835BC" w:rsidP="00FD662E">
            <w:pPr>
              <w:pStyle w:val="ConsPlusNormal3"/>
              <w:spacing w:line="276" w:lineRule="auto"/>
              <w:jc w:val="center"/>
              <w:rPr>
                <w:rFonts w:ascii="Times New Roman" w:hAnsi="Times New Roman"/>
                <w:b/>
                <w:sz w:val="20"/>
                <w:lang w:eastAsia="en-US"/>
              </w:rPr>
            </w:pPr>
            <w:r w:rsidRPr="00A835BC">
              <w:rPr>
                <w:rFonts w:ascii="Times New Roman" w:hAnsi="Times New Roman"/>
                <w:b/>
                <w:sz w:val="20"/>
                <w:lang w:eastAsia="en-US"/>
              </w:rPr>
              <w:t>Подпрограмма "Устойчивое развитие сельских территорий"</w:t>
            </w:r>
          </w:p>
        </w:tc>
      </w:tr>
      <w:tr w:rsidR="00A835BC" w:rsidRPr="00A835BC" w14:paraId="5615430B" w14:textId="77777777" w:rsidTr="00BE67E3">
        <w:tc>
          <w:tcPr>
            <w:tcW w:w="5669" w:type="dxa"/>
            <w:tcBorders>
              <w:top w:val="single" w:sz="4" w:space="0" w:color="auto"/>
              <w:left w:val="single" w:sz="4" w:space="0" w:color="auto"/>
              <w:bottom w:val="single" w:sz="4" w:space="0" w:color="auto"/>
              <w:right w:val="single" w:sz="4" w:space="0" w:color="auto"/>
            </w:tcBorders>
          </w:tcPr>
          <w:p w14:paraId="75BC4F16" w14:textId="77777777" w:rsidR="00A835BC" w:rsidRPr="00A835BC" w:rsidRDefault="00A835BC" w:rsidP="00FD662E">
            <w:pPr>
              <w:pStyle w:val="ConsPlusNormal3"/>
              <w:spacing w:line="276" w:lineRule="auto"/>
              <w:jc w:val="both"/>
              <w:rPr>
                <w:rFonts w:ascii="Times New Roman" w:hAnsi="Times New Roman"/>
                <w:sz w:val="20"/>
                <w:lang w:eastAsia="en-US"/>
              </w:rPr>
            </w:pPr>
            <w:r w:rsidRPr="00A835BC">
              <w:rPr>
                <w:rFonts w:ascii="Times New Roman" w:hAnsi="Times New Roman"/>
                <w:sz w:val="20"/>
                <w:lang w:eastAsia="en-US"/>
              </w:rPr>
              <w:t>Обустройство объектами инженерной инфраструктуры всего, в т.ч.</w:t>
            </w:r>
          </w:p>
        </w:tc>
        <w:tc>
          <w:tcPr>
            <w:tcW w:w="1339" w:type="dxa"/>
            <w:tcBorders>
              <w:top w:val="single" w:sz="4" w:space="0" w:color="auto"/>
              <w:left w:val="single" w:sz="4" w:space="0" w:color="auto"/>
              <w:bottom w:val="single" w:sz="4" w:space="0" w:color="auto"/>
              <w:right w:val="single" w:sz="4" w:space="0" w:color="auto"/>
            </w:tcBorders>
          </w:tcPr>
          <w:p w14:paraId="5432FC1F"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108 075,7</w:t>
            </w:r>
          </w:p>
        </w:tc>
        <w:tc>
          <w:tcPr>
            <w:tcW w:w="1276" w:type="dxa"/>
            <w:tcBorders>
              <w:top w:val="single" w:sz="4" w:space="0" w:color="auto"/>
              <w:left w:val="single" w:sz="4" w:space="0" w:color="auto"/>
              <w:bottom w:val="single" w:sz="4" w:space="0" w:color="auto"/>
              <w:right w:val="single" w:sz="4" w:space="0" w:color="auto"/>
            </w:tcBorders>
          </w:tcPr>
          <w:p w14:paraId="42FF184A" w14:textId="77777777" w:rsidR="00A835BC" w:rsidRPr="00A835BC" w:rsidRDefault="00A835BC" w:rsidP="00FD662E">
            <w:pPr>
              <w:pStyle w:val="ConsPlusNormal3"/>
              <w:spacing w:line="276" w:lineRule="auto"/>
              <w:rPr>
                <w:rFonts w:ascii="Times New Roman" w:hAnsi="Times New Roman"/>
                <w:sz w:val="20"/>
                <w:lang w:eastAsia="en-US"/>
              </w:rPr>
            </w:pPr>
            <w:r w:rsidRPr="00A835BC">
              <w:rPr>
                <w:rFonts w:ascii="Times New Roman" w:hAnsi="Times New Roman"/>
                <w:sz w:val="20"/>
                <w:lang w:eastAsia="en-US"/>
              </w:rPr>
              <w:t>37 383,7</w:t>
            </w:r>
          </w:p>
        </w:tc>
        <w:tc>
          <w:tcPr>
            <w:tcW w:w="1276" w:type="dxa"/>
            <w:tcBorders>
              <w:top w:val="single" w:sz="4" w:space="0" w:color="auto"/>
              <w:left w:val="single" w:sz="4" w:space="0" w:color="auto"/>
              <w:bottom w:val="single" w:sz="4" w:space="0" w:color="auto"/>
              <w:right w:val="single" w:sz="4" w:space="0" w:color="auto"/>
            </w:tcBorders>
          </w:tcPr>
          <w:p w14:paraId="4F539F5B" w14:textId="77777777" w:rsidR="00A835BC" w:rsidRPr="00A835BC" w:rsidRDefault="00A835BC" w:rsidP="00FD662E">
            <w:pPr>
              <w:pStyle w:val="ConsPlusNormal3"/>
              <w:spacing w:line="276" w:lineRule="auto"/>
              <w:jc w:val="center"/>
              <w:rPr>
                <w:rFonts w:ascii="Times New Roman" w:hAnsi="Times New Roman"/>
                <w:sz w:val="20"/>
                <w:lang w:eastAsia="en-US"/>
              </w:rPr>
            </w:pPr>
          </w:p>
        </w:tc>
      </w:tr>
      <w:tr w:rsidR="00A835BC" w:rsidRPr="00A835BC" w14:paraId="5F0FFF01" w14:textId="77777777" w:rsidTr="00BE67E3">
        <w:tc>
          <w:tcPr>
            <w:tcW w:w="5669" w:type="dxa"/>
            <w:tcBorders>
              <w:top w:val="single" w:sz="4" w:space="0" w:color="auto"/>
              <w:left w:val="single" w:sz="4" w:space="0" w:color="auto"/>
              <w:bottom w:val="single" w:sz="4" w:space="0" w:color="auto"/>
              <w:right w:val="single" w:sz="4" w:space="0" w:color="auto"/>
            </w:tcBorders>
          </w:tcPr>
          <w:p w14:paraId="08B9E6CC" w14:textId="77777777" w:rsidR="00A835BC" w:rsidRPr="00A835BC" w:rsidRDefault="00A835BC" w:rsidP="00FD662E">
            <w:pPr>
              <w:pStyle w:val="ConsPlusNormal3"/>
              <w:spacing w:line="276" w:lineRule="auto"/>
              <w:jc w:val="both"/>
              <w:rPr>
                <w:rFonts w:ascii="Times New Roman" w:hAnsi="Times New Roman"/>
                <w:sz w:val="20"/>
                <w:lang w:eastAsia="en-US"/>
              </w:rPr>
            </w:pPr>
            <w:r w:rsidRPr="00A835BC">
              <w:rPr>
                <w:rFonts w:ascii="Times New Roman" w:hAnsi="Times New Roman"/>
                <w:sz w:val="20"/>
                <w:lang w:eastAsia="en-US"/>
              </w:rPr>
              <w:t>Республиканский бюджет</w:t>
            </w:r>
          </w:p>
        </w:tc>
        <w:tc>
          <w:tcPr>
            <w:tcW w:w="1339" w:type="dxa"/>
            <w:tcBorders>
              <w:top w:val="single" w:sz="4" w:space="0" w:color="auto"/>
              <w:left w:val="single" w:sz="4" w:space="0" w:color="auto"/>
              <w:bottom w:val="single" w:sz="4" w:space="0" w:color="auto"/>
              <w:right w:val="single" w:sz="4" w:space="0" w:color="auto"/>
            </w:tcBorders>
          </w:tcPr>
          <w:p w14:paraId="5ED7E5DE"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102 671,9</w:t>
            </w:r>
          </w:p>
        </w:tc>
        <w:tc>
          <w:tcPr>
            <w:tcW w:w="1276" w:type="dxa"/>
            <w:tcBorders>
              <w:top w:val="single" w:sz="4" w:space="0" w:color="auto"/>
              <w:left w:val="single" w:sz="4" w:space="0" w:color="auto"/>
              <w:bottom w:val="single" w:sz="4" w:space="0" w:color="auto"/>
              <w:right w:val="single" w:sz="4" w:space="0" w:color="auto"/>
            </w:tcBorders>
          </w:tcPr>
          <w:p w14:paraId="1B9A539C" w14:textId="77777777" w:rsidR="00A835BC" w:rsidRPr="00A835BC" w:rsidRDefault="00A835BC" w:rsidP="00FD662E">
            <w:pPr>
              <w:pStyle w:val="ConsPlusNormal3"/>
              <w:spacing w:line="276" w:lineRule="auto"/>
              <w:rPr>
                <w:rFonts w:ascii="Times New Roman" w:hAnsi="Times New Roman"/>
                <w:sz w:val="20"/>
                <w:lang w:eastAsia="en-US"/>
              </w:rPr>
            </w:pPr>
            <w:r w:rsidRPr="00A835BC">
              <w:rPr>
                <w:rFonts w:ascii="Times New Roman" w:hAnsi="Times New Roman"/>
                <w:sz w:val="20"/>
                <w:lang w:eastAsia="en-US"/>
              </w:rPr>
              <w:t>35 514,5</w:t>
            </w:r>
          </w:p>
        </w:tc>
        <w:tc>
          <w:tcPr>
            <w:tcW w:w="1276" w:type="dxa"/>
            <w:tcBorders>
              <w:top w:val="single" w:sz="4" w:space="0" w:color="auto"/>
              <w:left w:val="single" w:sz="4" w:space="0" w:color="auto"/>
              <w:bottom w:val="single" w:sz="4" w:space="0" w:color="auto"/>
              <w:right w:val="single" w:sz="4" w:space="0" w:color="auto"/>
            </w:tcBorders>
          </w:tcPr>
          <w:p w14:paraId="0A8658F9" w14:textId="77777777" w:rsidR="00A835BC" w:rsidRPr="00A835BC" w:rsidRDefault="00A835BC" w:rsidP="00FD662E">
            <w:pPr>
              <w:pStyle w:val="ConsPlusNormal3"/>
              <w:spacing w:line="276" w:lineRule="auto"/>
              <w:jc w:val="center"/>
              <w:rPr>
                <w:rFonts w:ascii="Times New Roman" w:hAnsi="Times New Roman"/>
                <w:sz w:val="20"/>
                <w:lang w:eastAsia="en-US"/>
              </w:rPr>
            </w:pPr>
          </w:p>
        </w:tc>
      </w:tr>
      <w:tr w:rsidR="00A835BC" w:rsidRPr="00A835BC" w14:paraId="1FFE6C6F" w14:textId="77777777" w:rsidTr="00BE67E3">
        <w:tc>
          <w:tcPr>
            <w:tcW w:w="5669" w:type="dxa"/>
            <w:tcBorders>
              <w:top w:val="single" w:sz="4" w:space="0" w:color="auto"/>
              <w:left w:val="single" w:sz="4" w:space="0" w:color="auto"/>
              <w:bottom w:val="single" w:sz="4" w:space="0" w:color="auto"/>
              <w:right w:val="single" w:sz="4" w:space="0" w:color="auto"/>
            </w:tcBorders>
          </w:tcPr>
          <w:p w14:paraId="03B6AC33" w14:textId="77777777" w:rsidR="00A835BC" w:rsidRPr="00A835BC" w:rsidRDefault="00A835BC" w:rsidP="00FD662E">
            <w:pPr>
              <w:pStyle w:val="ConsPlusNormal3"/>
              <w:spacing w:line="276" w:lineRule="auto"/>
              <w:jc w:val="both"/>
              <w:rPr>
                <w:rFonts w:ascii="Times New Roman" w:hAnsi="Times New Roman"/>
                <w:sz w:val="20"/>
                <w:lang w:eastAsia="en-US"/>
              </w:rPr>
            </w:pPr>
            <w:r w:rsidRPr="00A835BC">
              <w:rPr>
                <w:rFonts w:ascii="Times New Roman" w:hAnsi="Times New Roman"/>
                <w:sz w:val="20"/>
              </w:rPr>
              <w:t>Строительство объектов дорожной инфраструктуры всего, в т.ч.</w:t>
            </w:r>
          </w:p>
        </w:tc>
        <w:tc>
          <w:tcPr>
            <w:tcW w:w="1339" w:type="dxa"/>
            <w:tcBorders>
              <w:top w:val="single" w:sz="4" w:space="0" w:color="auto"/>
              <w:left w:val="single" w:sz="4" w:space="0" w:color="auto"/>
              <w:bottom w:val="single" w:sz="4" w:space="0" w:color="auto"/>
              <w:right w:val="single" w:sz="4" w:space="0" w:color="auto"/>
            </w:tcBorders>
          </w:tcPr>
          <w:p w14:paraId="11F8C40C"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69 263,1</w:t>
            </w:r>
          </w:p>
        </w:tc>
        <w:tc>
          <w:tcPr>
            <w:tcW w:w="1276" w:type="dxa"/>
            <w:tcBorders>
              <w:top w:val="single" w:sz="4" w:space="0" w:color="auto"/>
              <w:left w:val="single" w:sz="4" w:space="0" w:color="auto"/>
              <w:bottom w:val="single" w:sz="4" w:space="0" w:color="auto"/>
              <w:right w:val="single" w:sz="4" w:space="0" w:color="auto"/>
            </w:tcBorders>
          </w:tcPr>
          <w:p w14:paraId="0F85B796" w14:textId="77777777" w:rsidR="00A835BC" w:rsidRPr="00A835BC" w:rsidRDefault="00A835BC" w:rsidP="00FD662E">
            <w:pPr>
              <w:pStyle w:val="ConsPlusNormal3"/>
              <w:spacing w:line="276" w:lineRule="auto"/>
              <w:rPr>
                <w:rFonts w:ascii="Times New Roman" w:hAnsi="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7E0A3F3" w14:textId="77777777" w:rsidR="00A835BC" w:rsidRPr="00A835BC" w:rsidRDefault="00A835BC" w:rsidP="00FD662E">
            <w:pPr>
              <w:pStyle w:val="ConsPlusNormal3"/>
              <w:spacing w:line="276" w:lineRule="auto"/>
              <w:jc w:val="center"/>
              <w:rPr>
                <w:rFonts w:ascii="Times New Roman" w:hAnsi="Times New Roman"/>
                <w:sz w:val="20"/>
                <w:lang w:eastAsia="en-US"/>
              </w:rPr>
            </w:pPr>
          </w:p>
        </w:tc>
      </w:tr>
      <w:tr w:rsidR="00A835BC" w:rsidRPr="00A835BC" w14:paraId="2ABD2802" w14:textId="77777777" w:rsidTr="00BE67E3">
        <w:tc>
          <w:tcPr>
            <w:tcW w:w="5669" w:type="dxa"/>
            <w:tcBorders>
              <w:top w:val="single" w:sz="4" w:space="0" w:color="auto"/>
              <w:left w:val="single" w:sz="4" w:space="0" w:color="auto"/>
              <w:bottom w:val="single" w:sz="4" w:space="0" w:color="auto"/>
              <w:right w:val="single" w:sz="4" w:space="0" w:color="auto"/>
            </w:tcBorders>
          </w:tcPr>
          <w:p w14:paraId="7E9298EA" w14:textId="77777777" w:rsidR="00A835BC" w:rsidRPr="00A835BC" w:rsidRDefault="00A835BC" w:rsidP="00FD662E">
            <w:pPr>
              <w:pStyle w:val="ConsPlusNormal3"/>
              <w:jc w:val="both"/>
              <w:rPr>
                <w:rFonts w:ascii="Times New Roman" w:hAnsi="Times New Roman"/>
                <w:sz w:val="20"/>
              </w:rPr>
            </w:pPr>
            <w:r w:rsidRPr="00A835BC">
              <w:rPr>
                <w:rFonts w:ascii="Times New Roman" w:hAnsi="Times New Roman"/>
                <w:sz w:val="20"/>
              </w:rPr>
              <w:t>Республиканский бюджет</w:t>
            </w:r>
          </w:p>
        </w:tc>
        <w:tc>
          <w:tcPr>
            <w:tcW w:w="1339" w:type="dxa"/>
            <w:tcBorders>
              <w:top w:val="single" w:sz="4" w:space="0" w:color="auto"/>
              <w:left w:val="single" w:sz="4" w:space="0" w:color="auto"/>
              <w:bottom w:val="single" w:sz="4" w:space="0" w:color="auto"/>
              <w:right w:val="single" w:sz="4" w:space="0" w:color="auto"/>
            </w:tcBorders>
          </w:tcPr>
          <w:p w14:paraId="59014ADB" w14:textId="77777777" w:rsidR="00A835BC" w:rsidRPr="00A835BC" w:rsidRDefault="00A835BC" w:rsidP="00FD662E">
            <w:pPr>
              <w:pStyle w:val="ConsPlusNormal3"/>
              <w:spacing w:line="276" w:lineRule="auto"/>
              <w:jc w:val="center"/>
              <w:rPr>
                <w:rFonts w:ascii="Times New Roman" w:hAnsi="Times New Roman"/>
                <w:sz w:val="20"/>
                <w:lang w:eastAsia="en-US"/>
              </w:rPr>
            </w:pPr>
            <w:r w:rsidRPr="00A835BC">
              <w:rPr>
                <w:rFonts w:ascii="Times New Roman" w:hAnsi="Times New Roman"/>
                <w:sz w:val="20"/>
                <w:lang w:eastAsia="en-US"/>
              </w:rPr>
              <w:t>65 800,0</w:t>
            </w:r>
          </w:p>
        </w:tc>
        <w:tc>
          <w:tcPr>
            <w:tcW w:w="1276" w:type="dxa"/>
            <w:tcBorders>
              <w:top w:val="single" w:sz="4" w:space="0" w:color="auto"/>
              <w:left w:val="single" w:sz="4" w:space="0" w:color="auto"/>
              <w:bottom w:val="single" w:sz="4" w:space="0" w:color="auto"/>
              <w:right w:val="single" w:sz="4" w:space="0" w:color="auto"/>
            </w:tcBorders>
          </w:tcPr>
          <w:p w14:paraId="21A1AB85" w14:textId="77777777" w:rsidR="00A835BC" w:rsidRPr="00A835BC" w:rsidRDefault="00A835BC" w:rsidP="00FD662E">
            <w:pPr>
              <w:pStyle w:val="ConsPlusNormal3"/>
              <w:spacing w:line="276" w:lineRule="auto"/>
              <w:rPr>
                <w:rFonts w:ascii="Times New Roman" w:hAnsi="Times New Roman"/>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23DDFBD" w14:textId="77777777" w:rsidR="00A835BC" w:rsidRPr="00A835BC" w:rsidRDefault="00A835BC" w:rsidP="00FD662E">
            <w:pPr>
              <w:pStyle w:val="ConsPlusNormal3"/>
              <w:spacing w:line="276" w:lineRule="auto"/>
              <w:jc w:val="center"/>
              <w:rPr>
                <w:rFonts w:ascii="Times New Roman" w:hAnsi="Times New Roman"/>
                <w:sz w:val="20"/>
                <w:lang w:eastAsia="en-US"/>
              </w:rPr>
            </w:pPr>
          </w:p>
        </w:tc>
      </w:tr>
    </w:tbl>
    <w:p w14:paraId="12E655D0" w14:textId="77777777" w:rsidR="0027385B" w:rsidRDefault="0027385B">
      <w:pPr>
        <w:ind w:right="-31"/>
        <w:jc w:val="right"/>
        <w:rPr>
          <w:sz w:val="20"/>
        </w:rPr>
      </w:pPr>
    </w:p>
    <w:p w14:paraId="6CC0C1FD" w14:textId="77777777" w:rsidR="003A74E3" w:rsidRDefault="003A74E3">
      <w:pPr>
        <w:rPr>
          <w:sz w:val="20"/>
        </w:rPr>
      </w:pPr>
    </w:p>
    <w:p w14:paraId="71D1B578" w14:textId="77777777" w:rsidR="003A74E3" w:rsidRDefault="003A74E3">
      <w:pPr>
        <w:jc w:val="both"/>
        <w:rPr>
          <w:sz w:val="20"/>
        </w:rPr>
      </w:pPr>
    </w:p>
    <w:p w14:paraId="152BBA67" w14:textId="77777777" w:rsidR="003A74E3" w:rsidRDefault="003A74E3">
      <w:pPr>
        <w:jc w:val="both"/>
        <w:rPr>
          <w:sz w:val="20"/>
        </w:rPr>
      </w:pPr>
    </w:p>
    <w:p w14:paraId="499AB3FF" w14:textId="77777777" w:rsidR="003A74E3" w:rsidRDefault="003A74E3">
      <w:pPr>
        <w:jc w:val="both"/>
        <w:rPr>
          <w:sz w:val="20"/>
        </w:rPr>
      </w:pPr>
    </w:p>
    <w:p w14:paraId="4EF8086A" w14:textId="77777777" w:rsidR="003A74E3" w:rsidRDefault="00000000">
      <w:pPr>
        <w:jc w:val="center"/>
        <w:rPr>
          <w:b/>
          <w:sz w:val="20"/>
        </w:rPr>
      </w:pPr>
      <w:r>
        <w:rPr>
          <w:b/>
          <w:sz w:val="20"/>
        </w:rPr>
        <w:t xml:space="preserve">РЕШЕНИЕ </w:t>
      </w:r>
    </w:p>
    <w:p w14:paraId="1C67AEFD" w14:textId="77777777" w:rsidR="003A74E3" w:rsidRDefault="00000000">
      <w:pPr>
        <w:jc w:val="center"/>
        <w:rPr>
          <w:b/>
          <w:sz w:val="20"/>
        </w:rPr>
      </w:pPr>
      <w:r>
        <w:rPr>
          <w:b/>
          <w:sz w:val="20"/>
        </w:rPr>
        <w:t>Совета муниципального района «Сыктывдинский» Республики Коми</w:t>
      </w:r>
    </w:p>
    <w:p w14:paraId="4E3560A0" w14:textId="70C8AD71" w:rsidR="00737F15" w:rsidRPr="00737F15" w:rsidRDefault="00737F15" w:rsidP="00737F15">
      <w:pPr>
        <w:jc w:val="center"/>
        <w:rPr>
          <w:sz w:val="20"/>
        </w:rPr>
      </w:pPr>
      <w:r w:rsidRPr="00737F15">
        <w:rPr>
          <w:sz w:val="20"/>
        </w:rPr>
        <w:t xml:space="preserve">О внесении изменений и дополнений в решение Совета муниципального района «Сыктывдинский» </w:t>
      </w:r>
      <w:r>
        <w:rPr>
          <w:sz w:val="20"/>
        </w:rPr>
        <w:t xml:space="preserve">                                  </w:t>
      </w:r>
      <w:r w:rsidRPr="00737F15">
        <w:rPr>
          <w:sz w:val="20"/>
        </w:rPr>
        <w:t>от 31 июля 2013 года  № 25/7-6 «О создании муниципального дорожного фонда муниципального образования муниципального района «Сыктывдинский»</w:t>
      </w:r>
    </w:p>
    <w:p w14:paraId="3C37941D" w14:textId="77777777" w:rsidR="003A74E3" w:rsidRDefault="003A74E3">
      <w:pPr>
        <w:pStyle w:val="Standard"/>
        <w:jc w:val="center"/>
        <w:rPr>
          <w:rFonts w:ascii="Times New Roman" w:hAnsi="Times New Roman"/>
          <w:sz w:val="20"/>
        </w:rPr>
      </w:pPr>
    </w:p>
    <w:p w14:paraId="561CCD04" w14:textId="5501760C" w:rsidR="005E0A95" w:rsidRPr="005E0A95" w:rsidRDefault="005E0A95" w:rsidP="005E0A95">
      <w:pPr>
        <w:jc w:val="both"/>
        <w:rPr>
          <w:sz w:val="20"/>
        </w:rPr>
      </w:pPr>
      <w:r w:rsidRPr="005E0A95">
        <w:rPr>
          <w:sz w:val="20"/>
        </w:rPr>
        <w:t>Принято Советом муниципального района                  от</w:t>
      </w:r>
      <w:r w:rsidR="00BE67E3">
        <w:rPr>
          <w:sz w:val="20"/>
        </w:rPr>
        <w:t xml:space="preserve"> </w:t>
      </w:r>
      <w:r w:rsidRPr="005E0A95">
        <w:rPr>
          <w:sz w:val="20"/>
        </w:rPr>
        <w:t xml:space="preserve">30 января 2024 года </w:t>
      </w:r>
      <w:r w:rsidR="00737F15">
        <w:rPr>
          <w:sz w:val="20"/>
        </w:rPr>
        <w:t xml:space="preserve">                                                 </w:t>
      </w:r>
      <w:r w:rsidRPr="005E0A95">
        <w:rPr>
          <w:sz w:val="20"/>
        </w:rPr>
        <w:t xml:space="preserve">«Сыктывдинский» Республики Коми                                                 </w:t>
      </w:r>
      <w:r w:rsidR="00737F15">
        <w:rPr>
          <w:sz w:val="20"/>
        </w:rPr>
        <w:t xml:space="preserve">                           </w:t>
      </w:r>
      <w:r w:rsidRPr="005E0A95">
        <w:rPr>
          <w:sz w:val="20"/>
        </w:rPr>
        <w:t>№ 36/1-4</w:t>
      </w:r>
    </w:p>
    <w:p w14:paraId="29F2003A" w14:textId="77777777" w:rsidR="005E0A95" w:rsidRPr="005E0A95" w:rsidRDefault="005E0A95" w:rsidP="005E0A95">
      <w:pPr>
        <w:contextualSpacing/>
        <w:jc w:val="right"/>
        <w:rPr>
          <w:sz w:val="20"/>
        </w:rPr>
      </w:pPr>
      <w:r w:rsidRPr="005E0A95">
        <w:rPr>
          <w:sz w:val="20"/>
        </w:rPr>
        <w:t xml:space="preserve">                                                                                                       </w:t>
      </w:r>
    </w:p>
    <w:p w14:paraId="43FF6884" w14:textId="77777777" w:rsidR="005E0A95" w:rsidRPr="005E0A95" w:rsidRDefault="005E0A95" w:rsidP="005E0A95">
      <w:pPr>
        <w:tabs>
          <w:tab w:val="left" w:pos="709"/>
        </w:tabs>
        <w:ind w:firstLine="567"/>
        <w:contextualSpacing/>
        <w:jc w:val="both"/>
        <w:rPr>
          <w:sz w:val="20"/>
        </w:rPr>
      </w:pPr>
      <w:r w:rsidRPr="005E0A95">
        <w:rPr>
          <w:sz w:val="20"/>
        </w:rPr>
        <w:t>Руководствуясь статьей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85979AE" w14:textId="77777777" w:rsidR="005E0A95" w:rsidRPr="005E0A95" w:rsidRDefault="005E0A95" w:rsidP="005E0A95">
      <w:pPr>
        <w:tabs>
          <w:tab w:val="left" w:pos="709"/>
        </w:tabs>
        <w:ind w:firstLine="567"/>
        <w:contextualSpacing/>
        <w:jc w:val="both"/>
        <w:rPr>
          <w:sz w:val="20"/>
        </w:rPr>
      </w:pPr>
    </w:p>
    <w:p w14:paraId="5B9DC700" w14:textId="77777777" w:rsidR="005E0A95" w:rsidRPr="005E0A95" w:rsidRDefault="005E0A95" w:rsidP="005E0A95">
      <w:pPr>
        <w:tabs>
          <w:tab w:val="left" w:pos="709"/>
        </w:tabs>
        <w:ind w:firstLine="567"/>
        <w:contextualSpacing/>
        <w:jc w:val="both"/>
        <w:rPr>
          <w:sz w:val="20"/>
        </w:rPr>
      </w:pPr>
      <w:r w:rsidRPr="005E0A95">
        <w:rPr>
          <w:sz w:val="20"/>
        </w:rPr>
        <w:t>Совет муниципального района «Сыктывдинский» Республики Коми решил:</w:t>
      </w:r>
    </w:p>
    <w:p w14:paraId="4EE82D15" w14:textId="77777777" w:rsidR="005E0A95" w:rsidRPr="005E0A95" w:rsidRDefault="005E0A95" w:rsidP="005E0A95">
      <w:pPr>
        <w:tabs>
          <w:tab w:val="left" w:pos="709"/>
        </w:tabs>
        <w:ind w:firstLine="567"/>
        <w:contextualSpacing/>
        <w:jc w:val="both"/>
        <w:rPr>
          <w:sz w:val="20"/>
        </w:rPr>
      </w:pPr>
    </w:p>
    <w:p w14:paraId="3C164F8D" w14:textId="77777777" w:rsidR="005E0A95" w:rsidRPr="005E0A95" w:rsidRDefault="005E0A95" w:rsidP="005E0A95">
      <w:pPr>
        <w:ind w:firstLine="489"/>
        <w:jc w:val="both"/>
        <w:rPr>
          <w:sz w:val="20"/>
        </w:rPr>
      </w:pPr>
      <w:r w:rsidRPr="005E0A95">
        <w:rPr>
          <w:sz w:val="20"/>
        </w:rPr>
        <w:t xml:space="preserve">1. Внести изменения и дополнения в решение Совета муниципального образования муниципального района «Сыктывдинский» от 31 июля 2013 года № 25/7-6 «О создании муниципального дорожного фонда </w:t>
      </w:r>
      <w:r w:rsidRPr="005E0A95">
        <w:rPr>
          <w:sz w:val="20"/>
        </w:rPr>
        <w:lastRenderedPageBreak/>
        <w:t xml:space="preserve">муниципального образования муниципального района «Сыктывдинский» (далее – решение) следующего содержания: </w:t>
      </w:r>
    </w:p>
    <w:p w14:paraId="3EF6B4A8" w14:textId="77777777" w:rsidR="005E0A95" w:rsidRPr="005E0A95" w:rsidRDefault="005E0A95" w:rsidP="005E0A95">
      <w:pPr>
        <w:ind w:firstLine="489"/>
        <w:jc w:val="both"/>
        <w:rPr>
          <w:sz w:val="20"/>
        </w:rPr>
      </w:pPr>
    </w:p>
    <w:p w14:paraId="197D621B" w14:textId="77777777" w:rsidR="005E0A95" w:rsidRPr="005E0A95" w:rsidRDefault="005E0A95" w:rsidP="005E0A95">
      <w:pPr>
        <w:pStyle w:val="ConsPlusNormal3"/>
        <w:numPr>
          <w:ilvl w:val="1"/>
          <w:numId w:val="8"/>
        </w:numPr>
        <w:suppressAutoHyphens/>
        <w:autoSpaceDE w:val="0"/>
        <w:jc w:val="both"/>
        <w:rPr>
          <w:rFonts w:ascii="Times New Roman" w:hAnsi="Times New Roman"/>
          <w:sz w:val="20"/>
        </w:rPr>
      </w:pPr>
      <w:r w:rsidRPr="005E0A95">
        <w:rPr>
          <w:rFonts w:ascii="Times New Roman" w:hAnsi="Times New Roman"/>
          <w:sz w:val="20"/>
        </w:rPr>
        <w:t>Наименование решения изложить в следующей редакции:</w:t>
      </w:r>
    </w:p>
    <w:p w14:paraId="7A296DD0" w14:textId="77777777" w:rsidR="005E0A95" w:rsidRPr="005E0A95" w:rsidRDefault="005E0A95" w:rsidP="005E0A95">
      <w:pPr>
        <w:ind w:firstLine="489"/>
        <w:jc w:val="both"/>
        <w:rPr>
          <w:sz w:val="20"/>
        </w:rPr>
      </w:pPr>
      <w:r w:rsidRPr="005E0A95">
        <w:rPr>
          <w:sz w:val="20"/>
        </w:rPr>
        <w:t>«О создании муниципального дорожного фонда муниципального района «Сыктывдинский» Республики Коми;</w:t>
      </w:r>
    </w:p>
    <w:p w14:paraId="2266B3C2" w14:textId="77777777" w:rsidR="005E0A95" w:rsidRPr="005E0A95" w:rsidRDefault="005E0A95" w:rsidP="005E0A95">
      <w:pPr>
        <w:ind w:firstLine="489"/>
        <w:jc w:val="both"/>
        <w:rPr>
          <w:sz w:val="20"/>
        </w:rPr>
      </w:pPr>
      <w:r w:rsidRPr="005E0A95">
        <w:rPr>
          <w:sz w:val="20"/>
        </w:rPr>
        <w:t>1.2 Слова «муниципального образования муниципального района «Сыктывдинский»» в соответствующем падеже заменить словами «муниципального района «Сыктывдинский» Республики Коми»;</w:t>
      </w:r>
    </w:p>
    <w:p w14:paraId="590AE23B" w14:textId="77777777" w:rsidR="005E0A95" w:rsidRPr="005E0A95" w:rsidRDefault="005E0A95" w:rsidP="005E0A95">
      <w:pPr>
        <w:numPr>
          <w:ilvl w:val="1"/>
          <w:numId w:val="8"/>
        </w:numPr>
        <w:jc w:val="both"/>
        <w:rPr>
          <w:sz w:val="20"/>
        </w:rPr>
      </w:pPr>
      <w:r w:rsidRPr="005E0A95">
        <w:rPr>
          <w:sz w:val="20"/>
        </w:rPr>
        <w:t xml:space="preserve"> Пункт 3 решения изложить в следующей редакции:</w:t>
      </w:r>
    </w:p>
    <w:p w14:paraId="1195D996" w14:textId="77777777" w:rsidR="005E0A95" w:rsidRPr="005E0A95" w:rsidRDefault="005E0A95" w:rsidP="005E0A95">
      <w:pPr>
        <w:ind w:firstLine="567"/>
        <w:jc w:val="both"/>
        <w:rPr>
          <w:sz w:val="20"/>
        </w:rPr>
      </w:pPr>
      <w:r w:rsidRPr="005E0A95">
        <w:rPr>
          <w:sz w:val="20"/>
        </w:rPr>
        <w:t xml:space="preserve">3. Объем бюджетных ассигнований Муниципального дорожного фонда утверждается решением Совета муниципального района «Сыктывдинский» Республики Коми о бюджете на очередной финансовый год и плановый период в размере не менее прогнозируемого объема доходов бюджета муниципального района «Сыктывдинский» Республики Коми от: </w:t>
      </w:r>
    </w:p>
    <w:p w14:paraId="3CC91567" w14:textId="77777777" w:rsidR="005E0A95" w:rsidRPr="005E0A95" w:rsidRDefault="005E0A95" w:rsidP="005E0A95">
      <w:pPr>
        <w:ind w:firstLine="567"/>
        <w:jc w:val="both"/>
        <w:rPr>
          <w:sz w:val="20"/>
        </w:rPr>
      </w:pPr>
      <w:r w:rsidRPr="005E0A95">
        <w:rPr>
          <w:sz w:val="20"/>
        </w:rPr>
        <w:t xml:space="preserve">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w:t>
      </w:r>
    </w:p>
    <w:p w14:paraId="0946D5F5" w14:textId="77777777" w:rsidR="005E0A95" w:rsidRPr="005E0A95" w:rsidRDefault="005E0A95" w:rsidP="005E0A95">
      <w:pPr>
        <w:ind w:firstLine="567"/>
        <w:jc w:val="both"/>
        <w:rPr>
          <w:sz w:val="20"/>
        </w:rPr>
      </w:pPr>
      <w:r w:rsidRPr="005E0A95">
        <w:rPr>
          <w:sz w:val="20"/>
        </w:rPr>
        <w:t>2) 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 осуществляющих перевозки опасных, тяжеловесных и (или) крупногабаритных грузов;</w:t>
      </w:r>
    </w:p>
    <w:p w14:paraId="7D8ABAB1" w14:textId="77777777" w:rsidR="005E0A95" w:rsidRPr="005E0A95" w:rsidRDefault="005E0A95" w:rsidP="005E0A95">
      <w:pPr>
        <w:ind w:firstLine="567"/>
        <w:jc w:val="both"/>
        <w:rPr>
          <w:sz w:val="20"/>
        </w:rPr>
      </w:pPr>
      <w:r w:rsidRPr="005E0A95">
        <w:rPr>
          <w:sz w:val="20"/>
        </w:rPr>
        <w:t>3) доходы, поступающие в порядке возмещения расходов, понесенных в связи с эксплуатацией имущества муниципальных районов в отношении автомобильных дорог местного значения;</w:t>
      </w:r>
    </w:p>
    <w:p w14:paraId="4E291C53" w14:textId="77777777" w:rsidR="005E0A95" w:rsidRPr="005E0A95" w:rsidRDefault="005E0A95" w:rsidP="005E0A95">
      <w:pPr>
        <w:ind w:firstLine="567"/>
        <w:jc w:val="both"/>
        <w:rPr>
          <w:sz w:val="20"/>
        </w:rPr>
      </w:pPr>
      <w:r w:rsidRPr="005E0A95">
        <w:rPr>
          <w:sz w:val="20"/>
        </w:rPr>
        <w:t>4) прочие доходы от компенсации затрат бюджетов муниципальных районов в отношении автомобильных дорог местного значения;</w:t>
      </w:r>
    </w:p>
    <w:p w14:paraId="1A307818" w14:textId="77777777" w:rsidR="005E0A95" w:rsidRPr="005E0A95" w:rsidRDefault="005E0A95" w:rsidP="005E0A95">
      <w:pPr>
        <w:ind w:firstLine="567"/>
        <w:jc w:val="both"/>
        <w:rPr>
          <w:sz w:val="20"/>
        </w:rPr>
      </w:pPr>
      <w:r w:rsidRPr="005E0A95">
        <w:rPr>
          <w:sz w:val="20"/>
        </w:rPr>
        <w:t xml:space="preserve">5) платежей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14:paraId="507BDF53" w14:textId="77777777" w:rsidR="005E0A95" w:rsidRPr="005E0A95" w:rsidRDefault="005E0A95" w:rsidP="005E0A95">
      <w:pPr>
        <w:ind w:firstLine="567"/>
        <w:jc w:val="both"/>
        <w:rPr>
          <w:sz w:val="20"/>
        </w:rPr>
      </w:pPr>
      <w:r w:rsidRPr="005E0A95">
        <w:rPr>
          <w:sz w:val="20"/>
        </w:rPr>
        <w:t xml:space="preserve">6) платежей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 </w:t>
      </w:r>
    </w:p>
    <w:p w14:paraId="3B334C3E" w14:textId="77777777" w:rsidR="005E0A95" w:rsidRPr="005E0A95" w:rsidRDefault="005E0A95" w:rsidP="005E0A95">
      <w:pPr>
        <w:ind w:firstLine="567"/>
        <w:jc w:val="both"/>
        <w:rPr>
          <w:sz w:val="20"/>
        </w:rPr>
      </w:pPr>
      <w:r w:rsidRPr="005E0A95">
        <w:rPr>
          <w:sz w:val="20"/>
        </w:rPr>
        <w:t xml:space="preserve">7) доходов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 </w:t>
      </w:r>
    </w:p>
    <w:p w14:paraId="3A00BF3D" w14:textId="77777777" w:rsidR="005E0A95" w:rsidRPr="005E0A95" w:rsidRDefault="005E0A95" w:rsidP="005E0A95">
      <w:pPr>
        <w:ind w:firstLine="567"/>
        <w:jc w:val="both"/>
        <w:rPr>
          <w:sz w:val="20"/>
        </w:rPr>
      </w:pPr>
      <w:r w:rsidRPr="005E0A95">
        <w:rPr>
          <w:sz w:val="20"/>
        </w:rPr>
        <w:t>8) платежей, уплачиваемых в целях возмещения вреда, причиняемого автомобильным дорогам местного значения тяжеловесными транспортными средствами;</w:t>
      </w:r>
    </w:p>
    <w:p w14:paraId="49B56366" w14:textId="77777777" w:rsidR="005E0A95" w:rsidRPr="005E0A95" w:rsidRDefault="005E0A95" w:rsidP="005E0A95">
      <w:pPr>
        <w:ind w:firstLine="567"/>
        <w:jc w:val="both"/>
        <w:rPr>
          <w:sz w:val="20"/>
        </w:rPr>
      </w:pPr>
      <w:r w:rsidRPr="005E0A95">
        <w:rPr>
          <w:sz w:val="20"/>
        </w:rPr>
        <w:t xml:space="preserve">9) субсидии бюджетам муниципальных районов на развитие транспортной инфраструктуры на сельских территориях; </w:t>
      </w:r>
    </w:p>
    <w:p w14:paraId="4EB30A88" w14:textId="77777777" w:rsidR="005E0A95" w:rsidRPr="005E0A95" w:rsidRDefault="005E0A95" w:rsidP="005E0A95">
      <w:pPr>
        <w:ind w:firstLine="567"/>
        <w:jc w:val="both"/>
        <w:rPr>
          <w:sz w:val="20"/>
        </w:rPr>
      </w:pPr>
      <w:r w:rsidRPr="005E0A95">
        <w:rPr>
          <w:sz w:val="20"/>
        </w:rPr>
        <w:t>10)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p w14:paraId="45A7F260" w14:textId="77777777" w:rsidR="005E0A95" w:rsidRPr="005E0A95" w:rsidRDefault="005E0A95" w:rsidP="005E0A95">
      <w:pPr>
        <w:ind w:firstLine="567"/>
        <w:jc w:val="both"/>
        <w:rPr>
          <w:sz w:val="20"/>
        </w:rPr>
      </w:pPr>
      <w:r w:rsidRPr="005E0A95">
        <w:rPr>
          <w:sz w:val="20"/>
        </w:rPr>
        <w:t>2. Контроль за исполнением настоящего решения возложить на постоянную комиссию по бюджету, налогам и экономическому развитию и заместителя руководителя администрации муниципального района по вопросам жилищно-коммунального хозяйства и защите населения и территории муниципального района от чрезвычайных ситуаций природного и техногенного характера.</w:t>
      </w:r>
    </w:p>
    <w:p w14:paraId="570A2716" w14:textId="77777777" w:rsidR="005E0A95" w:rsidRPr="005E0A95" w:rsidRDefault="005E0A95" w:rsidP="005E0A95">
      <w:pPr>
        <w:autoSpaceDE w:val="0"/>
        <w:autoSpaceDN w:val="0"/>
        <w:adjustRightInd w:val="0"/>
        <w:ind w:firstLine="540"/>
        <w:jc w:val="both"/>
        <w:rPr>
          <w:sz w:val="20"/>
        </w:rPr>
      </w:pPr>
      <w:r w:rsidRPr="005E0A95">
        <w:rPr>
          <w:sz w:val="20"/>
        </w:rPr>
        <w:t>3. Настоящее решение вступает в силу со дня его принятия и подлежит опубликованию</w:t>
      </w:r>
    </w:p>
    <w:p w14:paraId="3B8A6B82" w14:textId="77777777" w:rsidR="005E0A95" w:rsidRPr="005E0A95" w:rsidRDefault="005E0A95" w:rsidP="005E0A95">
      <w:pPr>
        <w:contextualSpacing/>
        <w:jc w:val="both"/>
        <w:rPr>
          <w:sz w:val="20"/>
        </w:rPr>
      </w:pPr>
    </w:p>
    <w:p w14:paraId="484B1F03" w14:textId="2E6AA388" w:rsidR="005E0A95" w:rsidRPr="005E0A95" w:rsidRDefault="005E0A95" w:rsidP="005E0A95">
      <w:pPr>
        <w:contextualSpacing/>
        <w:jc w:val="both"/>
        <w:rPr>
          <w:sz w:val="20"/>
        </w:rPr>
      </w:pPr>
      <w:r w:rsidRPr="005E0A95">
        <w:rPr>
          <w:sz w:val="20"/>
        </w:rPr>
        <w:t xml:space="preserve">Председатель Совета муниципального района </w:t>
      </w:r>
      <w:r w:rsidRPr="005E0A95">
        <w:rPr>
          <w:sz w:val="20"/>
        </w:rPr>
        <w:tab/>
        <w:t xml:space="preserve">                                               </w:t>
      </w:r>
      <w:r>
        <w:rPr>
          <w:sz w:val="20"/>
        </w:rPr>
        <w:t xml:space="preserve">                            </w:t>
      </w:r>
      <w:r w:rsidRPr="005E0A95">
        <w:rPr>
          <w:sz w:val="20"/>
        </w:rPr>
        <w:t>А.М.</w:t>
      </w:r>
      <w:r>
        <w:rPr>
          <w:sz w:val="20"/>
        </w:rPr>
        <w:t xml:space="preserve"> </w:t>
      </w:r>
      <w:r w:rsidRPr="005E0A95">
        <w:rPr>
          <w:sz w:val="20"/>
        </w:rPr>
        <w:t>Шкодник</w:t>
      </w:r>
    </w:p>
    <w:p w14:paraId="04F18631" w14:textId="77777777" w:rsidR="005E0A95" w:rsidRPr="005E0A95" w:rsidRDefault="005E0A95" w:rsidP="005E0A95">
      <w:pPr>
        <w:contextualSpacing/>
        <w:jc w:val="both"/>
        <w:rPr>
          <w:sz w:val="20"/>
        </w:rPr>
      </w:pPr>
      <w:r w:rsidRPr="005E0A95">
        <w:rPr>
          <w:sz w:val="20"/>
        </w:rPr>
        <w:t xml:space="preserve">      </w:t>
      </w:r>
    </w:p>
    <w:p w14:paraId="40B5BFF2" w14:textId="77777777" w:rsidR="005E0A95" w:rsidRPr="005E0A95" w:rsidRDefault="005E0A95" w:rsidP="005E0A95">
      <w:pPr>
        <w:contextualSpacing/>
        <w:jc w:val="both"/>
        <w:rPr>
          <w:sz w:val="20"/>
        </w:rPr>
      </w:pPr>
    </w:p>
    <w:p w14:paraId="17917EF5" w14:textId="77777777" w:rsidR="005E0A95" w:rsidRPr="005E0A95" w:rsidRDefault="005E0A95" w:rsidP="005E0A95">
      <w:pPr>
        <w:pStyle w:val="2f9"/>
        <w:ind w:left="567" w:hanging="567"/>
        <w:jc w:val="both"/>
        <w:rPr>
          <w:sz w:val="20"/>
        </w:rPr>
      </w:pPr>
      <w:r w:rsidRPr="005E0A95">
        <w:rPr>
          <w:sz w:val="20"/>
        </w:rPr>
        <w:t xml:space="preserve"> Глава муниципального района</w:t>
      </w:r>
    </w:p>
    <w:p w14:paraId="43C040E4" w14:textId="652D3AC5" w:rsidR="005E0A95" w:rsidRPr="005E0A95" w:rsidRDefault="005E0A95" w:rsidP="005E0A95">
      <w:pPr>
        <w:pStyle w:val="2f9"/>
        <w:ind w:left="567" w:hanging="567"/>
        <w:jc w:val="both"/>
        <w:rPr>
          <w:sz w:val="20"/>
        </w:rPr>
      </w:pPr>
      <w:r w:rsidRPr="005E0A95">
        <w:rPr>
          <w:sz w:val="20"/>
        </w:rPr>
        <w:t xml:space="preserve">«Сыктывдинский» - руководитель администрации                                           </w:t>
      </w:r>
      <w:r>
        <w:rPr>
          <w:sz w:val="20"/>
        </w:rPr>
        <w:t xml:space="preserve">                              </w:t>
      </w:r>
      <w:r w:rsidRPr="005E0A95">
        <w:rPr>
          <w:sz w:val="20"/>
        </w:rPr>
        <w:t xml:space="preserve">Л.Ю. Доронина </w:t>
      </w:r>
    </w:p>
    <w:p w14:paraId="41863409" w14:textId="77777777" w:rsidR="005E0A95" w:rsidRPr="005E0A95" w:rsidRDefault="005E0A95" w:rsidP="005E0A95">
      <w:pPr>
        <w:ind w:left="567" w:firstLine="142"/>
        <w:rPr>
          <w:sz w:val="20"/>
        </w:rPr>
      </w:pPr>
    </w:p>
    <w:p w14:paraId="54870281" w14:textId="77777777" w:rsidR="005E0A95" w:rsidRPr="005E0A95" w:rsidRDefault="005E0A95" w:rsidP="005E0A95">
      <w:pPr>
        <w:rPr>
          <w:sz w:val="20"/>
        </w:rPr>
      </w:pPr>
    </w:p>
    <w:p w14:paraId="5A77E268" w14:textId="77777777" w:rsidR="005E0A95" w:rsidRPr="005E0A95" w:rsidRDefault="005E0A95" w:rsidP="005E0A95">
      <w:pPr>
        <w:rPr>
          <w:sz w:val="20"/>
        </w:rPr>
      </w:pPr>
      <w:r w:rsidRPr="005E0A95">
        <w:rPr>
          <w:sz w:val="20"/>
        </w:rPr>
        <w:t xml:space="preserve"> 30 января 2024 года</w:t>
      </w:r>
    </w:p>
    <w:p w14:paraId="3757DC91" w14:textId="77777777" w:rsidR="003A74E3" w:rsidRDefault="003A74E3">
      <w:pPr>
        <w:rPr>
          <w:sz w:val="20"/>
        </w:rPr>
      </w:pPr>
    </w:p>
    <w:p w14:paraId="40B569BD" w14:textId="77777777" w:rsidR="003A74E3" w:rsidRDefault="003A74E3">
      <w:pPr>
        <w:rPr>
          <w:sz w:val="20"/>
        </w:rPr>
      </w:pPr>
    </w:p>
    <w:p w14:paraId="697AABDF" w14:textId="77777777" w:rsidR="00BE67E3" w:rsidRDefault="00BE67E3">
      <w:pPr>
        <w:rPr>
          <w:sz w:val="20"/>
        </w:rPr>
      </w:pPr>
    </w:p>
    <w:p w14:paraId="0AA640F2" w14:textId="77777777" w:rsidR="003A74E3" w:rsidRDefault="003A74E3">
      <w:pPr>
        <w:rPr>
          <w:sz w:val="20"/>
        </w:rPr>
      </w:pPr>
    </w:p>
    <w:p w14:paraId="4539776F" w14:textId="77777777" w:rsidR="003A74E3" w:rsidRPr="00737F15" w:rsidRDefault="00000000">
      <w:pPr>
        <w:jc w:val="center"/>
        <w:rPr>
          <w:b/>
          <w:sz w:val="20"/>
        </w:rPr>
      </w:pPr>
      <w:r w:rsidRPr="00737F15">
        <w:rPr>
          <w:b/>
          <w:sz w:val="20"/>
        </w:rPr>
        <w:lastRenderedPageBreak/>
        <w:t xml:space="preserve">РЕШЕНИЕ </w:t>
      </w:r>
    </w:p>
    <w:p w14:paraId="48A7A3FB" w14:textId="77777777" w:rsidR="003A74E3" w:rsidRPr="00737F15" w:rsidRDefault="00000000">
      <w:pPr>
        <w:jc w:val="center"/>
        <w:rPr>
          <w:b/>
          <w:sz w:val="20"/>
        </w:rPr>
      </w:pPr>
      <w:r w:rsidRPr="00737F15">
        <w:rPr>
          <w:b/>
          <w:sz w:val="20"/>
        </w:rPr>
        <w:t>Совета муниципального района «Сыктывдинский» Республики Коми</w:t>
      </w:r>
    </w:p>
    <w:p w14:paraId="67A97AD7" w14:textId="4314C8BE" w:rsidR="003A74E3" w:rsidRPr="00737F15" w:rsidRDefault="00737F15">
      <w:pPr>
        <w:pStyle w:val="Standard"/>
        <w:jc w:val="center"/>
        <w:rPr>
          <w:rFonts w:ascii="Times New Roman" w:hAnsi="Times New Roman"/>
          <w:sz w:val="20"/>
        </w:rPr>
      </w:pPr>
      <w:r w:rsidRPr="00737F15">
        <w:rPr>
          <w:rFonts w:ascii="Times New Roman" w:hAnsi="Times New Roman"/>
          <w:sz w:val="20"/>
        </w:rPr>
        <w:t>О принятии в собственность муниципального района «Сыктывдинский» Республики Коми государственного имущества Республики Коми (ноутбук Гравитон Н 15И-ТП)</w:t>
      </w:r>
    </w:p>
    <w:p w14:paraId="26E33FD4" w14:textId="77777777" w:rsidR="00737F15" w:rsidRPr="00737F15" w:rsidRDefault="00737F15">
      <w:pPr>
        <w:pStyle w:val="Standard"/>
        <w:jc w:val="center"/>
        <w:rPr>
          <w:rFonts w:ascii="Times New Roman" w:hAnsi="Times New Roman"/>
          <w:sz w:val="20"/>
        </w:rPr>
      </w:pPr>
    </w:p>
    <w:p w14:paraId="1FD3AC9E" w14:textId="08C9A424" w:rsidR="00737F15" w:rsidRPr="00737F15" w:rsidRDefault="00737F15" w:rsidP="00737F15">
      <w:pPr>
        <w:jc w:val="both"/>
        <w:rPr>
          <w:sz w:val="20"/>
        </w:rPr>
      </w:pPr>
      <w:r w:rsidRPr="00737F15">
        <w:rPr>
          <w:sz w:val="20"/>
        </w:rPr>
        <w:t>Принято Советом муниципального района                               от 30 января 2024 года</w:t>
      </w:r>
      <w:r>
        <w:rPr>
          <w:sz w:val="20"/>
        </w:rPr>
        <w:t xml:space="preserve">                                  </w:t>
      </w:r>
      <w:r w:rsidRPr="00737F15">
        <w:rPr>
          <w:sz w:val="20"/>
        </w:rPr>
        <w:t xml:space="preserve"> «Сыктывдинский» Республики Коми</w:t>
      </w:r>
      <w:r w:rsidRPr="00737F15">
        <w:rPr>
          <w:sz w:val="20"/>
        </w:rPr>
        <w:tab/>
      </w:r>
      <w:r w:rsidRPr="00737F15">
        <w:rPr>
          <w:sz w:val="20"/>
        </w:rPr>
        <w:tab/>
        <w:t xml:space="preserve">                                          </w:t>
      </w:r>
      <w:r>
        <w:rPr>
          <w:sz w:val="20"/>
        </w:rPr>
        <w:t xml:space="preserve">                 </w:t>
      </w:r>
      <w:r w:rsidRPr="00737F15">
        <w:rPr>
          <w:sz w:val="20"/>
        </w:rPr>
        <w:t>№ 36/1-5</w:t>
      </w:r>
    </w:p>
    <w:p w14:paraId="1691E14C" w14:textId="77777777" w:rsidR="00737F15" w:rsidRPr="00737F15" w:rsidRDefault="00737F15" w:rsidP="00737F15">
      <w:pPr>
        <w:jc w:val="both"/>
        <w:rPr>
          <w:sz w:val="20"/>
        </w:rPr>
      </w:pPr>
      <w:r w:rsidRPr="00737F15">
        <w:rPr>
          <w:sz w:val="20"/>
        </w:rPr>
        <w:t xml:space="preserve">                                                                            </w:t>
      </w:r>
    </w:p>
    <w:p w14:paraId="757CE76A" w14:textId="77777777" w:rsidR="00737F15" w:rsidRPr="00737F15" w:rsidRDefault="00737F15" w:rsidP="00737F15">
      <w:pPr>
        <w:ind w:firstLine="709"/>
        <w:jc w:val="both"/>
        <w:rPr>
          <w:iCs/>
          <w:sz w:val="20"/>
        </w:rPr>
      </w:pPr>
      <w:r w:rsidRPr="00737F15">
        <w:rPr>
          <w:sz w:val="20"/>
        </w:rPr>
        <w:t>Руководствуясь статьей 50 Федерального закона от 06 октября 2003 года №131-ФЗ «Об общих принципах организации местного самоуправления в Российской Федерации», Законом Республики Коми от 07 декабря 2005 года № 134-РЗ «О порядке передачи государственного имущества Республики Коми в собственность муниципальных образований», на основании письма Министерства образования и науки Республики Коми от 25 декабря 2023 года № 19-10- 42(цо)/11032</w:t>
      </w:r>
    </w:p>
    <w:p w14:paraId="53C6C04C" w14:textId="77777777" w:rsidR="00737F15" w:rsidRPr="00737F15" w:rsidRDefault="00737F15" w:rsidP="00737F15">
      <w:pPr>
        <w:ind w:firstLine="709"/>
        <w:jc w:val="both"/>
        <w:rPr>
          <w:iCs/>
          <w:sz w:val="20"/>
        </w:rPr>
      </w:pPr>
    </w:p>
    <w:p w14:paraId="0ACC07F1" w14:textId="77777777" w:rsidR="00737F15" w:rsidRPr="00737F15" w:rsidRDefault="00737F15" w:rsidP="00737F15">
      <w:pPr>
        <w:ind w:firstLine="709"/>
        <w:jc w:val="both"/>
        <w:rPr>
          <w:sz w:val="20"/>
        </w:rPr>
      </w:pPr>
      <w:r w:rsidRPr="00737F15">
        <w:rPr>
          <w:sz w:val="20"/>
        </w:rPr>
        <w:t xml:space="preserve">Совет муниципального района «Сыктывдинский» Республики Коми решил: </w:t>
      </w:r>
    </w:p>
    <w:p w14:paraId="50596458" w14:textId="77777777" w:rsidR="00737F15" w:rsidRPr="00737F15" w:rsidRDefault="00737F15" w:rsidP="00737F15">
      <w:pPr>
        <w:tabs>
          <w:tab w:val="left" w:pos="1560"/>
        </w:tabs>
        <w:ind w:firstLine="709"/>
        <w:jc w:val="both"/>
        <w:rPr>
          <w:sz w:val="20"/>
        </w:rPr>
      </w:pPr>
    </w:p>
    <w:p w14:paraId="106B5BDD" w14:textId="77777777" w:rsidR="00737F15" w:rsidRPr="00737F15" w:rsidRDefault="00737F15" w:rsidP="00737F15">
      <w:pPr>
        <w:numPr>
          <w:ilvl w:val="0"/>
          <w:numId w:val="9"/>
        </w:numPr>
        <w:tabs>
          <w:tab w:val="left" w:pos="993"/>
        </w:tabs>
        <w:ind w:left="0" w:right="139" w:firstLine="709"/>
        <w:jc w:val="both"/>
        <w:rPr>
          <w:sz w:val="20"/>
        </w:rPr>
      </w:pPr>
      <w:r w:rsidRPr="00737F15">
        <w:rPr>
          <w:sz w:val="20"/>
        </w:rPr>
        <w:t>Принять в муниципальную собственность муниципального района «Сыктывдинский» следующее государственное имущество Республики Коми:</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458"/>
        <w:gridCol w:w="1300"/>
        <w:gridCol w:w="1444"/>
        <w:gridCol w:w="1878"/>
        <w:gridCol w:w="2169"/>
      </w:tblGrid>
      <w:tr w:rsidR="00737F15" w:rsidRPr="00737F15" w14:paraId="00215B3A" w14:textId="77777777" w:rsidTr="00FD662E">
        <w:trPr>
          <w:trHeight w:val="799"/>
        </w:trPr>
        <w:tc>
          <w:tcPr>
            <w:tcW w:w="469" w:type="dxa"/>
            <w:shd w:val="clear" w:color="auto" w:fill="auto"/>
          </w:tcPr>
          <w:p w14:paraId="01AFE33D" w14:textId="77777777" w:rsidR="00737F15" w:rsidRPr="00737F15" w:rsidRDefault="00737F15" w:rsidP="00FD662E">
            <w:pPr>
              <w:ind w:firstLine="709"/>
              <w:jc w:val="center"/>
              <w:rPr>
                <w:sz w:val="20"/>
              </w:rPr>
            </w:pPr>
            <w:r w:rsidRPr="00737F15">
              <w:rPr>
                <w:sz w:val="20"/>
              </w:rPr>
              <w:t>№ п/п</w:t>
            </w:r>
          </w:p>
        </w:tc>
        <w:tc>
          <w:tcPr>
            <w:tcW w:w="2458" w:type="dxa"/>
            <w:shd w:val="clear" w:color="auto" w:fill="auto"/>
          </w:tcPr>
          <w:p w14:paraId="53AD463E" w14:textId="77777777" w:rsidR="00737F15" w:rsidRPr="00737F15" w:rsidRDefault="00737F15" w:rsidP="00FD662E">
            <w:pPr>
              <w:ind w:firstLine="709"/>
              <w:jc w:val="center"/>
              <w:rPr>
                <w:sz w:val="20"/>
              </w:rPr>
            </w:pPr>
            <w:r w:rsidRPr="00737F15">
              <w:rPr>
                <w:sz w:val="20"/>
              </w:rPr>
              <w:t>Наименование объекта</w:t>
            </w:r>
          </w:p>
        </w:tc>
        <w:tc>
          <w:tcPr>
            <w:tcW w:w="1300" w:type="dxa"/>
          </w:tcPr>
          <w:p w14:paraId="396CA360" w14:textId="77777777" w:rsidR="00737F15" w:rsidRPr="00737F15" w:rsidRDefault="00737F15" w:rsidP="00FD662E">
            <w:pPr>
              <w:jc w:val="center"/>
              <w:rPr>
                <w:sz w:val="20"/>
              </w:rPr>
            </w:pPr>
            <w:r w:rsidRPr="00737F15">
              <w:rPr>
                <w:sz w:val="20"/>
              </w:rPr>
              <w:t>цена за 1 шт</w:t>
            </w:r>
          </w:p>
        </w:tc>
        <w:tc>
          <w:tcPr>
            <w:tcW w:w="1444" w:type="dxa"/>
          </w:tcPr>
          <w:p w14:paraId="17C4651B" w14:textId="77777777" w:rsidR="00737F15" w:rsidRPr="00737F15" w:rsidRDefault="00737F15" w:rsidP="00FD662E">
            <w:pPr>
              <w:ind w:firstLine="204"/>
              <w:jc w:val="center"/>
              <w:rPr>
                <w:sz w:val="20"/>
              </w:rPr>
            </w:pPr>
            <w:r w:rsidRPr="00737F15">
              <w:rPr>
                <w:sz w:val="20"/>
              </w:rPr>
              <w:t>кол-во (шт)</w:t>
            </w:r>
          </w:p>
        </w:tc>
        <w:tc>
          <w:tcPr>
            <w:tcW w:w="1878" w:type="dxa"/>
            <w:shd w:val="clear" w:color="auto" w:fill="auto"/>
          </w:tcPr>
          <w:p w14:paraId="64677E5E" w14:textId="77777777" w:rsidR="00737F15" w:rsidRPr="00737F15" w:rsidRDefault="00737F15" w:rsidP="00FD662E">
            <w:pPr>
              <w:jc w:val="center"/>
              <w:rPr>
                <w:sz w:val="20"/>
              </w:rPr>
            </w:pPr>
            <w:r w:rsidRPr="00737F15">
              <w:rPr>
                <w:sz w:val="20"/>
              </w:rPr>
              <w:t>Балансовая стоимость</w:t>
            </w:r>
          </w:p>
          <w:p w14:paraId="7167D9E0" w14:textId="77777777" w:rsidR="00737F15" w:rsidRPr="00737F15" w:rsidRDefault="00737F15" w:rsidP="00FD662E">
            <w:pPr>
              <w:ind w:firstLine="27"/>
              <w:jc w:val="center"/>
              <w:rPr>
                <w:sz w:val="20"/>
              </w:rPr>
            </w:pPr>
            <w:r w:rsidRPr="00737F15">
              <w:rPr>
                <w:sz w:val="20"/>
              </w:rPr>
              <w:t>(руб.)</w:t>
            </w:r>
          </w:p>
        </w:tc>
        <w:tc>
          <w:tcPr>
            <w:tcW w:w="2169" w:type="dxa"/>
          </w:tcPr>
          <w:p w14:paraId="381E5EA3" w14:textId="77777777" w:rsidR="00737F15" w:rsidRPr="00737F15" w:rsidRDefault="00737F15" w:rsidP="00FD662E">
            <w:pPr>
              <w:jc w:val="center"/>
              <w:rPr>
                <w:sz w:val="20"/>
              </w:rPr>
            </w:pPr>
            <w:r w:rsidRPr="00737F15">
              <w:rPr>
                <w:sz w:val="20"/>
              </w:rPr>
              <w:t>Остаточная стоимость, руб.</w:t>
            </w:r>
          </w:p>
        </w:tc>
      </w:tr>
      <w:tr w:rsidR="00737F15" w:rsidRPr="00737F15" w14:paraId="10395BC8" w14:textId="77777777" w:rsidTr="00FD662E">
        <w:trPr>
          <w:trHeight w:val="720"/>
        </w:trPr>
        <w:tc>
          <w:tcPr>
            <w:tcW w:w="469" w:type="dxa"/>
            <w:shd w:val="clear" w:color="auto" w:fill="auto"/>
          </w:tcPr>
          <w:p w14:paraId="1AB5628A" w14:textId="77777777" w:rsidR="00737F15" w:rsidRPr="00737F15" w:rsidRDefault="00737F15" w:rsidP="00FD662E">
            <w:pPr>
              <w:ind w:firstLine="709"/>
              <w:jc w:val="center"/>
              <w:rPr>
                <w:sz w:val="20"/>
              </w:rPr>
            </w:pPr>
            <w:r w:rsidRPr="00737F15">
              <w:rPr>
                <w:sz w:val="20"/>
              </w:rPr>
              <w:t>1</w:t>
            </w:r>
          </w:p>
        </w:tc>
        <w:tc>
          <w:tcPr>
            <w:tcW w:w="2458" w:type="dxa"/>
            <w:shd w:val="clear" w:color="auto" w:fill="auto"/>
          </w:tcPr>
          <w:p w14:paraId="3B9210E4" w14:textId="77777777" w:rsidR="00737F15" w:rsidRPr="00737F15" w:rsidRDefault="00737F15" w:rsidP="00FD662E">
            <w:pPr>
              <w:pStyle w:val="affffffff7"/>
              <w:ind w:firstLine="709"/>
              <w:rPr>
                <w:sz w:val="20"/>
                <w:szCs w:val="20"/>
              </w:rPr>
            </w:pPr>
            <w:r w:rsidRPr="00737F15">
              <w:rPr>
                <w:sz w:val="20"/>
                <w:szCs w:val="20"/>
              </w:rPr>
              <w:t>Ноутбук Гравитон Н 15И-ТП</w:t>
            </w:r>
          </w:p>
          <w:p w14:paraId="6D9ECB00" w14:textId="77777777" w:rsidR="00737F15" w:rsidRPr="00737F15" w:rsidRDefault="00737F15" w:rsidP="00FD662E">
            <w:pPr>
              <w:ind w:firstLine="709"/>
              <w:jc w:val="both"/>
              <w:rPr>
                <w:sz w:val="20"/>
              </w:rPr>
            </w:pPr>
          </w:p>
        </w:tc>
        <w:tc>
          <w:tcPr>
            <w:tcW w:w="1300" w:type="dxa"/>
          </w:tcPr>
          <w:p w14:paraId="7FDEA679" w14:textId="77777777" w:rsidR="00737F15" w:rsidRPr="00737F15" w:rsidRDefault="00737F15" w:rsidP="00FD662E">
            <w:pPr>
              <w:ind w:firstLine="89"/>
              <w:jc w:val="center"/>
              <w:rPr>
                <w:sz w:val="20"/>
              </w:rPr>
            </w:pPr>
            <w:r w:rsidRPr="00737F15">
              <w:rPr>
                <w:sz w:val="20"/>
              </w:rPr>
              <w:t>67 560,00</w:t>
            </w:r>
          </w:p>
        </w:tc>
        <w:tc>
          <w:tcPr>
            <w:tcW w:w="1444" w:type="dxa"/>
          </w:tcPr>
          <w:p w14:paraId="1BA56A51" w14:textId="77777777" w:rsidR="00737F15" w:rsidRPr="00737F15" w:rsidRDefault="00737F15" w:rsidP="00FD662E">
            <w:pPr>
              <w:ind w:firstLine="709"/>
              <w:jc w:val="center"/>
              <w:rPr>
                <w:sz w:val="20"/>
              </w:rPr>
            </w:pPr>
            <w:r w:rsidRPr="00737F15">
              <w:rPr>
                <w:sz w:val="20"/>
              </w:rPr>
              <w:t>48</w:t>
            </w:r>
          </w:p>
        </w:tc>
        <w:tc>
          <w:tcPr>
            <w:tcW w:w="1878" w:type="dxa"/>
            <w:shd w:val="clear" w:color="auto" w:fill="auto"/>
          </w:tcPr>
          <w:p w14:paraId="33EC70BB" w14:textId="77777777" w:rsidR="00737F15" w:rsidRPr="00737F15" w:rsidRDefault="00737F15" w:rsidP="00FD662E">
            <w:pPr>
              <w:ind w:firstLine="169"/>
              <w:jc w:val="center"/>
              <w:rPr>
                <w:bCs/>
                <w:sz w:val="20"/>
                <w:shd w:val="clear" w:color="auto" w:fill="FFFFFF"/>
                <w:lang w:eastAsia="ar-SA"/>
              </w:rPr>
            </w:pPr>
            <w:r w:rsidRPr="00737F15">
              <w:rPr>
                <w:bCs/>
                <w:sz w:val="20"/>
                <w:shd w:val="clear" w:color="auto" w:fill="FFFFFF"/>
                <w:lang w:eastAsia="ar-SA"/>
              </w:rPr>
              <w:t>3 242 880,00</w:t>
            </w:r>
          </w:p>
          <w:p w14:paraId="10AD7E78" w14:textId="77777777" w:rsidR="00737F15" w:rsidRPr="00737F15" w:rsidRDefault="00737F15" w:rsidP="00FD662E">
            <w:pPr>
              <w:ind w:firstLine="709"/>
              <w:jc w:val="center"/>
              <w:rPr>
                <w:sz w:val="20"/>
              </w:rPr>
            </w:pPr>
          </w:p>
        </w:tc>
        <w:tc>
          <w:tcPr>
            <w:tcW w:w="2169" w:type="dxa"/>
          </w:tcPr>
          <w:p w14:paraId="6AD96E79" w14:textId="77777777" w:rsidR="00737F15" w:rsidRPr="00737F15" w:rsidRDefault="00737F15" w:rsidP="00FD662E">
            <w:pPr>
              <w:ind w:firstLine="288"/>
              <w:jc w:val="center"/>
              <w:rPr>
                <w:bCs/>
                <w:sz w:val="20"/>
                <w:shd w:val="clear" w:color="auto" w:fill="FFFFFF"/>
                <w:lang w:eastAsia="ar-SA"/>
              </w:rPr>
            </w:pPr>
            <w:r w:rsidRPr="00737F15">
              <w:rPr>
                <w:bCs/>
                <w:sz w:val="20"/>
                <w:shd w:val="clear" w:color="auto" w:fill="FFFFFF"/>
                <w:lang w:eastAsia="ar-SA"/>
              </w:rPr>
              <w:t>3 242 880,00</w:t>
            </w:r>
          </w:p>
          <w:p w14:paraId="32701098" w14:textId="77777777" w:rsidR="00737F15" w:rsidRPr="00737F15" w:rsidRDefault="00737F15" w:rsidP="00FD662E">
            <w:pPr>
              <w:ind w:firstLine="709"/>
              <w:jc w:val="center"/>
              <w:rPr>
                <w:bCs/>
                <w:color w:val="343434"/>
                <w:sz w:val="20"/>
                <w:shd w:val="clear" w:color="auto" w:fill="FFFFFF"/>
                <w:lang w:eastAsia="ar-SA"/>
              </w:rPr>
            </w:pPr>
          </w:p>
        </w:tc>
      </w:tr>
    </w:tbl>
    <w:p w14:paraId="0382C2DB" w14:textId="77777777" w:rsidR="00737F15" w:rsidRPr="00737F15" w:rsidRDefault="00737F15" w:rsidP="00737F15">
      <w:pPr>
        <w:tabs>
          <w:tab w:val="left" w:pos="1560"/>
        </w:tabs>
        <w:jc w:val="both"/>
        <w:rPr>
          <w:sz w:val="20"/>
        </w:rPr>
      </w:pPr>
    </w:p>
    <w:p w14:paraId="4A79EBB4" w14:textId="77777777" w:rsidR="00737F15" w:rsidRPr="00737F15" w:rsidRDefault="00737F15" w:rsidP="00737F15">
      <w:pPr>
        <w:numPr>
          <w:ilvl w:val="0"/>
          <w:numId w:val="9"/>
        </w:numPr>
        <w:tabs>
          <w:tab w:val="left" w:pos="993"/>
        </w:tabs>
        <w:ind w:left="0" w:firstLine="709"/>
        <w:jc w:val="both"/>
        <w:rPr>
          <w:sz w:val="20"/>
        </w:rPr>
      </w:pPr>
      <w:r w:rsidRPr="00737F15">
        <w:rPr>
          <w:sz w:val="20"/>
        </w:rPr>
        <w:t>Настоящее решение вступает в силу со дня его принятия и подлежит опубликованию.</w:t>
      </w:r>
    </w:p>
    <w:p w14:paraId="42542F4F" w14:textId="77777777" w:rsidR="00737F15" w:rsidRPr="00737F15" w:rsidRDefault="00737F15" w:rsidP="00737F15">
      <w:pPr>
        <w:ind w:firstLine="709"/>
        <w:jc w:val="both"/>
        <w:rPr>
          <w:sz w:val="20"/>
        </w:rPr>
      </w:pPr>
    </w:p>
    <w:p w14:paraId="32A7B826" w14:textId="0AA3DCCD" w:rsidR="00737F15" w:rsidRPr="00737F15" w:rsidRDefault="00737F15" w:rsidP="00737F15">
      <w:pPr>
        <w:rPr>
          <w:sz w:val="20"/>
        </w:rPr>
      </w:pPr>
      <w:r w:rsidRPr="00737F15">
        <w:rPr>
          <w:sz w:val="20"/>
        </w:rPr>
        <w:t xml:space="preserve">Председатель Совета муниципального района                                                             </w:t>
      </w:r>
      <w:r>
        <w:rPr>
          <w:sz w:val="20"/>
        </w:rPr>
        <w:t xml:space="preserve">                  </w:t>
      </w:r>
      <w:r w:rsidRPr="00737F15">
        <w:rPr>
          <w:sz w:val="20"/>
        </w:rPr>
        <w:t xml:space="preserve">А.М. Шкодник  </w:t>
      </w:r>
    </w:p>
    <w:p w14:paraId="67506A76" w14:textId="77777777" w:rsidR="00737F15" w:rsidRPr="00737F15" w:rsidRDefault="00737F15" w:rsidP="00737F15">
      <w:pPr>
        <w:rPr>
          <w:sz w:val="20"/>
        </w:rPr>
      </w:pPr>
      <w:r w:rsidRPr="00737F15">
        <w:rPr>
          <w:sz w:val="20"/>
        </w:rPr>
        <w:t xml:space="preserve">                                                                                                           </w:t>
      </w:r>
    </w:p>
    <w:p w14:paraId="131116D9" w14:textId="77777777" w:rsidR="00737F15" w:rsidRPr="00737F15" w:rsidRDefault="00737F15" w:rsidP="00737F15">
      <w:pPr>
        <w:pStyle w:val="2f9"/>
        <w:jc w:val="both"/>
        <w:rPr>
          <w:sz w:val="20"/>
        </w:rPr>
      </w:pPr>
    </w:p>
    <w:p w14:paraId="11A63E7A" w14:textId="77777777" w:rsidR="00737F15" w:rsidRPr="00737F15" w:rsidRDefault="00737F15" w:rsidP="00737F15">
      <w:pPr>
        <w:pStyle w:val="2f9"/>
        <w:jc w:val="both"/>
        <w:rPr>
          <w:sz w:val="20"/>
        </w:rPr>
      </w:pPr>
      <w:r w:rsidRPr="00737F15">
        <w:rPr>
          <w:sz w:val="20"/>
        </w:rPr>
        <w:t>Глава муниципального района</w:t>
      </w:r>
    </w:p>
    <w:p w14:paraId="31B79847" w14:textId="7EB54622" w:rsidR="00737F15" w:rsidRPr="00737F15" w:rsidRDefault="00737F15" w:rsidP="00737F15">
      <w:pPr>
        <w:pStyle w:val="2f9"/>
        <w:jc w:val="both"/>
        <w:rPr>
          <w:sz w:val="20"/>
        </w:rPr>
      </w:pPr>
      <w:r w:rsidRPr="00737F15">
        <w:rPr>
          <w:sz w:val="20"/>
        </w:rPr>
        <w:t xml:space="preserve">«Сыктывдинский» - руководитель администрации                                                        </w:t>
      </w:r>
      <w:r>
        <w:rPr>
          <w:sz w:val="20"/>
        </w:rPr>
        <w:t xml:space="preserve">          </w:t>
      </w:r>
      <w:r w:rsidR="00566F42">
        <w:rPr>
          <w:sz w:val="20"/>
        </w:rPr>
        <w:t xml:space="preserve">     </w:t>
      </w:r>
      <w:r>
        <w:rPr>
          <w:sz w:val="20"/>
        </w:rPr>
        <w:t xml:space="preserve"> </w:t>
      </w:r>
      <w:r w:rsidRPr="00737F15">
        <w:rPr>
          <w:sz w:val="20"/>
        </w:rPr>
        <w:t xml:space="preserve">Л.Ю. Доронина </w:t>
      </w:r>
    </w:p>
    <w:p w14:paraId="6B5999FB" w14:textId="77777777" w:rsidR="00737F15" w:rsidRPr="00737F15" w:rsidRDefault="00737F15" w:rsidP="00737F15">
      <w:pPr>
        <w:rPr>
          <w:sz w:val="20"/>
        </w:rPr>
      </w:pPr>
    </w:p>
    <w:p w14:paraId="6775293E" w14:textId="77777777" w:rsidR="00737F15" w:rsidRPr="00737F15" w:rsidRDefault="00737F15" w:rsidP="00737F15">
      <w:pPr>
        <w:rPr>
          <w:sz w:val="20"/>
        </w:rPr>
      </w:pPr>
      <w:r w:rsidRPr="00737F15">
        <w:rPr>
          <w:sz w:val="20"/>
        </w:rPr>
        <w:t xml:space="preserve">         </w:t>
      </w:r>
    </w:p>
    <w:p w14:paraId="14BC217E" w14:textId="77777777" w:rsidR="00737F15" w:rsidRPr="00737F15" w:rsidRDefault="00737F15" w:rsidP="00737F15">
      <w:pPr>
        <w:rPr>
          <w:sz w:val="20"/>
        </w:rPr>
      </w:pPr>
      <w:r w:rsidRPr="00737F15">
        <w:rPr>
          <w:sz w:val="20"/>
        </w:rPr>
        <w:t>30 января 2024 года</w:t>
      </w:r>
    </w:p>
    <w:p w14:paraId="0D883AD7" w14:textId="77777777" w:rsidR="003A74E3" w:rsidRPr="00737F15" w:rsidRDefault="003A74E3">
      <w:pPr>
        <w:rPr>
          <w:sz w:val="20"/>
        </w:rPr>
      </w:pPr>
    </w:p>
    <w:p w14:paraId="3E460C31" w14:textId="77777777" w:rsidR="003A74E3" w:rsidRDefault="003A74E3">
      <w:pPr>
        <w:rPr>
          <w:sz w:val="20"/>
        </w:rPr>
      </w:pPr>
    </w:p>
    <w:p w14:paraId="204E9596" w14:textId="77777777" w:rsidR="003A74E3" w:rsidRDefault="003A74E3">
      <w:pPr>
        <w:rPr>
          <w:sz w:val="20"/>
        </w:rPr>
      </w:pPr>
    </w:p>
    <w:p w14:paraId="7ECFDB67" w14:textId="77777777" w:rsidR="003A74E3" w:rsidRDefault="003A74E3">
      <w:pPr>
        <w:rPr>
          <w:bCs/>
          <w:sz w:val="20"/>
        </w:rPr>
      </w:pPr>
      <w:bookmarkStart w:id="4" w:name="_Hlk152160803"/>
      <w:bookmarkEnd w:id="4"/>
    </w:p>
    <w:p w14:paraId="0720FC60" w14:textId="77777777" w:rsidR="003A74E3" w:rsidRPr="002C1FBF" w:rsidRDefault="003A74E3">
      <w:pPr>
        <w:jc w:val="center"/>
        <w:rPr>
          <w:sz w:val="20"/>
        </w:rPr>
      </w:pPr>
    </w:p>
    <w:p w14:paraId="177EAF64" w14:textId="77777777" w:rsidR="003A74E3" w:rsidRPr="002C1FBF" w:rsidRDefault="00000000">
      <w:pPr>
        <w:jc w:val="center"/>
        <w:rPr>
          <w:b/>
          <w:sz w:val="20"/>
        </w:rPr>
      </w:pPr>
      <w:r w:rsidRPr="002C1FBF">
        <w:rPr>
          <w:b/>
          <w:sz w:val="20"/>
        </w:rPr>
        <w:t xml:space="preserve">РЕШЕНИЕ </w:t>
      </w:r>
    </w:p>
    <w:p w14:paraId="721B51DD" w14:textId="77777777" w:rsidR="003A74E3" w:rsidRPr="002C1FBF" w:rsidRDefault="00000000">
      <w:pPr>
        <w:jc w:val="center"/>
        <w:rPr>
          <w:b/>
          <w:sz w:val="20"/>
        </w:rPr>
      </w:pPr>
      <w:r w:rsidRPr="002C1FBF">
        <w:rPr>
          <w:b/>
          <w:sz w:val="20"/>
        </w:rPr>
        <w:t>Совета муниципального района «Сыктывдинский» Республики Коми</w:t>
      </w:r>
    </w:p>
    <w:p w14:paraId="1D207084" w14:textId="43EADC64" w:rsidR="003A74E3" w:rsidRPr="002C1FBF" w:rsidRDefault="002C1FBF">
      <w:pPr>
        <w:snapToGrid w:val="0"/>
        <w:jc w:val="center"/>
        <w:rPr>
          <w:sz w:val="20"/>
        </w:rPr>
      </w:pPr>
      <w:bookmarkStart w:id="5" w:name="_Hlk156202707"/>
      <w:r w:rsidRPr="002C1FBF">
        <w:rPr>
          <w:sz w:val="20"/>
        </w:rPr>
        <w:t>О принятии в собственность муниципального района «Сыктывдинский» Республики Коми государственного имущества Республики Коми  (оборудование)</w:t>
      </w:r>
      <w:bookmarkEnd w:id="5"/>
    </w:p>
    <w:p w14:paraId="00893AB8" w14:textId="77777777" w:rsidR="003A74E3" w:rsidRPr="002C1FBF" w:rsidRDefault="003A74E3">
      <w:pPr>
        <w:pStyle w:val="Standard"/>
        <w:jc w:val="center"/>
        <w:rPr>
          <w:rFonts w:ascii="Times New Roman" w:hAnsi="Times New Roman"/>
          <w:sz w:val="20"/>
        </w:rPr>
      </w:pPr>
    </w:p>
    <w:p w14:paraId="05665F2C" w14:textId="29CF2EE8" w:rsidR="002C1FBF" w:rsidRPr="002C1FBF" w:rsidRDefault="002C1FBF" w:rsidP="002C1FBF">
      <w:pPr>
        <w:jc w:val="both"/>
        <w:rPr>
          <w:sz w:val="20"/>
        </w:rPr>
      </w:pPr>
      <w:r w:rsidRPr="002C1FBF">
        <w:rPr>
          <w:sz w:val="20"/>
        </w:rPr>
        <w:t xml:space="preserve">Принято Советом муниципального района                                               от 30 января 2024 года «Сыктывдинский» Республики Коми                                                           </w:t>
      </w:r>
      <w:r w:rsidR="00B83FC3">
        <w:rPr>
          <w:sz w:val="20"/>
        </w:rPr>
        <w:t xml:space="preserve">                        </w:t>
      </w:r>
      <w:r w:rsidRPr="002C1FBF">
        <w:rPr>
          <w:sz w:val="20"/>
        </w:rPr>
        <w:t>№ 36/1-6</w:t>
      </w:r>
    </w:p>
    <w:p w14:paraId="435DC864" w14:textId="77777777" w:rsidR="002C1FBF" w:rsidRPr="002C1FBF" w:rsidRDefault="002C1FBF" w:rsidP="002C1FBF">
      <w:pPr>
        <w:jc w:val="both"/>
        <w:rPr>
          <w:sz w:val="20"/>
        </w:rPr>
      </w:pPr>
      <w:r w:rsidRPr="002C1FBF">
        <w:rPr>
          <w:sz w:val="20"/>
        </w:rPr>
        <w:t xml:space="preserve">                                                                                                                                                                                                                                                        </w:t>
      </w:r>
    </w:p>
    <w:p w14:paraId="7FDD8103" w14:textId="77777777" w:rsidR="002C1FBF" w:rsidRPr="002C1FBF" w:rsidRDefault="002C1FBF" w:rsidP="002C1FBF">
      <w:pPr>
        <w:ind w:firstLine="720"/>
        <w:jc w:val="both"/>
        <w:rPr>
          <w:sz w:val="20"/>
        </w:rPr>
      </w:pPr>
      <w:r w:rsidRPr="002C1FBF">
        <w:rPr>
          <w:sz w:val="20"/>
        </w:rPr>
        <w:t>Руководствуясь статьей 50 Федерального закона от 6 октября 2003 года № 131-ФЗ «Об общих принципах организации местного самоуправления в Российской Федерации», Законом Республики Коми от 7 декабря 2005 года № 134-РЗ «О порядке передачи государственного имущества Республики Коми в собственность муниципальных образований», письмом Министерства образования и науки Республики Коми от 20 июня 2023 года № 19-10-42(цо)/3175</w:t>
      </w:r>
    </w:p>
    <w:p w14:paraId="6FAB4460" w14:textId="77777777" w:rsidR="002C1FBF" w:rsidRPr="002C1FBF" w:rsidRDefault="002C1FBF" w:rsidP="002C1FBF">
      <w:pPr>
        <w:ind w:firstLine="720"/>
        <w:jc w:val="both"/>
        <w:rPr>
          <w:sz w:val="20"/>
        </w:rPr>
      </w:pPr>
    </w:p>
    <w:p w14:paraId="186B137C" w14:textId="77777777" w:rsidR="002C1FBF" w:rsidRPr="002C1FBF" w:rsidRDefault="002C1FBF" w:rsidP="002C1FBF">
      <w:pPr>
        <w:ind w:firstLine="720"/>
        <w:jc w:val="both"/>
        <w:rPr>
          <w:sz w:val="20"/>
        </w:rPr>
      </w:pPr>
      <w:r w:rsidRPr="002C1FBF">
        <w:rPr>
          <w:sz w:val="20"/>
        </w:rPr>
        <w:t>Совет муниципального района «Сыктывдинский» Республики Коми решил:</w:t>
      </w:r>
    </w:p>
    <w:p w14:paraId="5ED73238" w14:textId="77777777" w:rsidR="002C1FBF" w:rsidRPr="002C1FBF" w:rsidRDefault="002C1FBF" w:rsidP="002C1FBF">
      <w:pPr>
        <w:ind w:firstLine="720"/>
        <w:jc w:val="both"/>
        <w:rPr>
          <w:sz w:val="20"/>
        </w:rPr>
      </w:pPr>
    </w:p>
    <w:p w14:paraId="00AE74B3" w14:textId="77777777" w:rsidR="002C1FBF" w:rsidRPr="002C1FBF" w:rsidRDefault="002C1FBF" w:rsidP="002C1FBF">
      <w:pPr>
        <w:tabs>
          <w:tab w:val="left" w:pos="284"/>
          <w:tab w:val="left" w:pos="567"/>
          <w:tab w:val="left" w:pos="709"/>
          <w:tab w:val="left" w:pos="851"/>
          <w:tab w:val="left" w:pos="993"/>
        </w:tabs>
        <w:ind w:firstLine="709"/>
        <w:jc w:val="both"/>
        <w:rPr>
          <w:sz w:val="20"/>
        </w:rPr>
      </w:pPr>
      <w:r w:rsidRPr="002C1FBF">
        <w:rPr>
          <w:sz w:val="20"/>
        </w:rPr>
        <w:t>1.Принять в муниципальную собственность муниципального района «Сыктывдинский» Республики Коми имущество, согласно приложению.</w:t>
      </w:r>
    </w:p>
    <w:p w14:paraId="3FBFAF26" w14:textId="77777777" w:rsidR="002C1FBF" w:rsidRPr="002C1FBF" w:rsidRDefault="002C1FBF" w:rsidP="002C1FBF">
      <w:pPr>
        <w:ind w:firstLine="709"/>
        <w:jc w:val="both"/>
        <w:rPr>
          <w:sz w:val="20"/>
        </w:rPr>
      </w:pPr>
      <w:r w:rsidRPr="002C1FBF">
        <w:rPr>
          <w:sz w:val="20"/>
        </w:rPr>
        <w:lastRenderedPageBreak/>
        <w:t>2. 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37AF2085" w14:textId="77777777" w:rsidR="002C1FBF" w:rsidRPr="002C1FBF" w:rsidRDefault="002C1FBF" w:rsidP="002C1FBF">
      <w:pPr>
        <w:ind w:firstLine="709"/>
        <w:jc w:val="both"/>
        <w:rPr>
          <w:sz w:val="20"/>
        </w:rPr>
      </w:pPr>
      <w:r w:rsidRPr="002C1FBF">
        <w:rPr>
          <w:sz w:val="20"/>
        </w:rPr>
        <w:t>3. Настоящее решение вступает в силу со дня его официального опубликования.</w:t>
      </w:r>
    </w:p>
    <w:p w14:paraId="547F59D8" w14:textId="77777777" w:rsidR="002C1FBF" w:rsidRPr="002C1FBF" w:rsidRDefault="002C1FBF" w:rsidP="002C1FBF">
      <w:pPr>
        <w:rPr>
          <w:sz w:val="20"/>
        </w:rPr>
      </w:pPr>
    </w:p>
    <w:p w14:paraId="34A690E8" w14:textId="27FE4745" w:rsidR="002C1FBF" w:rsidRPr="002C1FBF" w:rsidRDefault="002C1FBF" w:rsidP="002C1FBF">
      <w:pPr>
        <w:rPr>
          <w:sz w:val="20"/>
        </w:rPr>
      </w:pPr>
      <w:r w:rsidRPr="002C1FBF">
        <w:rPr>
          <w:sz w:val="20"/>
        </w:rPr>
        <w:t xml:space="preserve">Председатель Совета муниципального района                                                      </w:t>
      </w:r>
      <w:r w:rsidR="00A334EA">
        <w:rPr>
          <w:sz w:val="20"/>
        </w:rPr>
        <w:t xml:space="preserve">                          </w:t>
      </w:r>
      <w:r w:rsidRPr="002C1FBF">
        <w:rPr>
          <w:sz w:val="20"/>
        </w:rPr>
        <w:t xml:space="preserve"> А.М. Шкодник  </w:t>
      </w:r>
    </w:p>
    <w:p w14:paraId="7511DB29" w14:textId="77777777" w:rsidR="002C1FBF" w:rsidRPr="002C1FBF" w:rsidRDefault="002C1FBF" w:rsidP="002C1FBF">
      <w:pPr>
        <w:rPr>
          <w:sz w:val="20"/>
        </w:rPr>
      </w:pPr>
      <w:r w:rsidRPr="002C1FBF">
        <w:rPr>
          <w:sz w:val="20"/>
        </w:rPr>
        <w:t xml:space="preserve">                                                                                                           </w:t>
      </w:r>
    </w:p>
    <w:p w14:paraId="4911ADA7" w14:textId="77777777" w:rsidR="002C1FBF" w:rsidRPr="002C1FBF" w:rsidRDefault="002C1FBF" w:rsidP="002C1FBF">
      <w:pPr>
        <w:rPr>
          <w:sz w:val="20"/>
        </w:rPr>
      </w:pPr>
    </w:p>
    <w:p w14:paraId="463FBFF3" w14:textId="77777777" w:rsidR="002C1FBF" w:rsidRPr="002C1FBF" w:rsidRDefault="002C1FBF" w:rsidP="002C1FBF">
      <w:pPr>
        <w:rPr>
          <w:sz w:val="20"/>
        </w:rPr>
      </w:pPr>
      <w:r w:rsidRPr="002C1FBF">
        <w:rPr>
          <w:sz w:val="20"/>
        </w:rPr>
        <w:t>Глава муниципального района</w:t>
      </w:r>
    </w:p>
    <w:p w14:paraId="16B3B6C7" w14:textId="7D1F56DD" w:rsidR="002C1FBF" w:rsidRPr="002C1FBF" w:rsidRDefault="002C1FBF" w:rsidP="002C1FBF">
      <w:pPr>
        <w:rPr>
          <w:sz w:val="20"/>
        </w:rPr>
      </w:pPr>
      <w:r w:rsidRPr="002C1FBF">
        <w:rPr>
          <w:sz w:val="20"/>
        </w:rPr>
        <w:t xml:space="preserve">«Сыктывдинский» - руководитель администрации                                               </w:t>
      </w:r>
      <w:r w:rsidR="00A334EA">
        <w:rPr>
          <w:sz w:val="20"/>
        </w:rPr>
        <w:t xml:space="preserve">                           </w:t>
      </w:r>
      <w:r w:rsidRPr="002C1FBF">
        <w:rPr>
          <w:sz w:val="20"/>
        </w:rPr>
        <w:t xml:space="preserve">Л.Ю. Доронина </w:t>
      </w:r>
    </w:p>
    <w:p w14:paraId="0777C08C" w14:textId="77777777" w:rsidR="002C1FBF" w:rsidRPr="002C1FBF" w:rsidRDefault="002C1FBF" w:rsidP="002C1FBF">
      <w:pPr>
        <w:rPr>
          <w:sz w:val="20"/>
        </w:rPr>
      </w:pPr>
    </w:p>
    <w:p w14:paraId="1D4CA450" w14:textId="77777777" w:rsidR="002C1FBF" w:rsidRPr="002C1FBF" w:rsidRDefault="002C1FBF" w:rsidP="002C1FBF">
      <w:pPr>
        <w:rPr>
          <w:sz w:val="20"/>
        </w:rPr>
      </w:pPr>
    </w:p>
    <w:p w14:paraId="2048533A" w14:textId="77777777" w:rsidR="002C1FBF" w:rsidRPr="002C1FBF" w:rsidRDefault="002C1FBF" w:rsidP="002C1FBF">
      <w:pPr>
        <w:rPr>
          <w:sz w:val="20"/>
        </w:rPr>
      </w:pPr>
    </w:p>
    <w:p w14:paraId="11AD9A76" w14:textId="77777777" w:rsidR="002C1FBF" w:rsidRPr="002C1FBF" w:rsidRDefault="002C1FBF" w:rsidP="002C1FBF">
      <w:pPr>
        <w:rPr>
          <w:sz w:val="20"/>
        </w:rPr>
      </w:pPr>
      <w:r w:rsidRPr="002C1FBF">
        <w:rPr>
          <w:sz w:val="20"/>
        </w:rPr>
        <w:t>30 января 2024 года</w:t>
      </w:r>
    </w:p>
    <w:p w14:paraId="4C0B51CC" w14:textId="77777777" w:rsidR="002C1FBF" w:rsidRPr="002C1FBF" w:rsidRDefault="002C1FBF" w:rsidP="002C1FBF">
      <w:pPr>
        <w:rPr>
          <w:sz w:val="20"/>
        </w:rPr>
      </w:pPr>
    </w:p>
    <w:p w14:paraId="694DCA09" w14:textId="77777777" w:rsidR="002C1FBF" w:rsidRPr="002C1FBF" w:rsidRDefault="002C1FBF" w:rsidP="002C1FBF">
      <w:pPr>
        <w:ind w:firstLine="720"/>
        <w:jc w:val="right"/>
        <w:rPr>
          <w:sz w:val="20"/>
        </w:rPr>
      </w:pPr>
      <w:r w:rsidRPr="002C1FBF">
        <w:rPr>
          <w:sz w:val="20"/>
        </w:rPr>
        <w:t xml:space="preserve">Приложение к решению </w:t>
      </w:r>
    </w:p>
    <w:p w14:paraId="684CADAF" w14:textId="77777777" w:rsidR="002C1FBF" w:rsidRPr="002C1FBF" w:rsidRDefault="002C1FBF" w:rsidP="002C1FBF">
      <w:pPr>
        <w:jc w:val="right"/>
        <w:rPr>
          <w:sz w:val="20"/>
        </w:rPr>
      </w:pPr>
      <w:r w:rsidRPr="002C1FBF">
        <w:rPr>
          <w:sz w:val="20"/>
        </w:rPr>
        <w:t xml:space="preserve">Совета МР «Сыктывдинский» </w:t>
      </w:r>
    </w:p>
    <w:p w14:paraId="60AFFA6C" w14:textId="77777777" w:rsidR="002C1FBF" w:rsidRPr="002C1FBF" w:rsidRDefault="002C1FBF" w:rsidP="002C1FBF">
      <w:pPr>
        <w:jc w:val="right"/>
        <w:rPr>
          <w:sz w:val="20"/>
        </w:rPr>
      </w:pPr>
      <w:r w:rsidRPr="002C1FBF">
        <w:rPr>
          <w:sz w:val="20"/>
        </w:rPr>
        <w:t>от 30.01.2024 № 36/1-6</w:t>
      </w:r>
    </w:p>
    <w:p w14:paraId="5A26F7FF" w14:textId="77777777" w:rsidR="002C1FBF" w:rsidRPr="002C1FBF" w:rsidRDefault="002C1FBF" w:rsidP="002C1FBF">
      <w:pPr>
        <w:jc w:val="center"/>
        <w:rPr>
          <w:b/>
          <w:sz w:val="20"/>
        </w:rPr>
      </w:pPr>
    </w:p>
    <w:p w14:paraId="2404C7A8" w14:textId="77777777" w:rsidR="002C1FBF" w:rsidRPr="002C1FBF" w:rsidRDefault="002C1FBF" w:rsidP="002C1FBF">
      <w:pPr>
        <w:jc w:val="center"/>
        <w:rPr>
          <w:b/>
          <w:sz w:val="20"/>
        </w:rPr>
      </w:pPr>
    </w:p>
    <w:p w14:paraId="666C3F96" w14:textId="77777777" w:rsidR="002C1FBF" w:rsidRPr="002C1FBF" w:rsidRDefault="002C1FBF" w:rsidP="002C1FBF">
      <w:pPr>
        <w:jc w:val="center"/>
        <w:rPr>
          <w:b/>
          <w:sz w:val="20"/>
        </w:rPr>
      </w:pPr>
      <w:r w:rsidRPr="002C1FBF">
        <w:rPr>
          <w:b/>
          <w:sz w:val="20"/>
        </w:rPr>
        <w:t xml:space="preserve">Перечень имущества, </w:t>
      </w:r>
    </w:p>
    <w:p w14:paraId="61D0493D" w14:textId="77777777" w:rsidR="002C1FBF" w:rsidRPr="002C1FBF" w:rsidRDefault="002C1FBF" w:rsidP="002C1FBF">
      <w:pPr>
        <w:jc w:val="center"/>
        <w:rPr>
          <w:b/>
          <w:sz w:val="20"/>
        </w:rPr>
      </w:pPr>
      <w:r w:rsidRPr="002C1FBF">
        <w:rPr>
          <w:b/>
          <w:sz w:val="20"/>
        </w:rPr>
        <w:t>передаваемого из государственной собственности Республики Коми в муниципальную собственность муниципального района «Сыктывдинский» Республики Коми</w:t>
      </w:r>
    </w:p>
    <w:p w14:paraId="0E968AA5" w14:textId="77777777" w:rsidR="002C1FBF" w:rsidRPr="002C1FBF" w:rsidRDefault="002C1FBF" w:rsidP="002C1FBF">
      <w:pPr>
        <w:jc w:val="center"/>
        <w:rPr>
          <w:b/>
          <w:sz w:val="20"/>
        </w:rPr>
      </w:pPr>
    </w:p>
    <w:p w14:paraId="40519B7B" w14:textId="77777777" w:rsidR="002C1FBF" w:rsidRPr="002C1FBF" w:rsidRDefault="002C1FBF" w:rsidP="002C1FBF">
      <w:pPr>
        <w:jc w:val="center"/>
        <w:rPr>
          <w:b/>
          <w:sz w:val="20"/>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3058"/>
        <w:gridCol w:w="1473"/>
        <w:gridCol w:w="1091"/>
        <w:gridCol w:w="1838"/>
        <w:gridCol w:w="1097"/>
      </w:tblGrid>
      <w:tr w:rsidR="00B83FC3" w:rsidRPr="002C1FBF" w14:paraId="5C8B0714"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15C698B9" w14:textId="77777777" w:rsidR="002C1FBF" w:rsidRPr="002C1FBF" w:rsidRDefault="002C1FBF" w:rsidP="00FD662E">
            <w:pPr>
              <w:jc w:val="center"/>
              <w:rPr>
                <w:b/>
                <w:sz w:val="20"/>
              </w:rPr>
            </w:pPr>
            <w:r w:rsidRPr="002C1FBF">
              <w:rPr>
                <w:b/>
                <w:sz w:val="20"/>
              </w:rPr>
              <w:t>№ п/п</w:t>
            </w:r>
          </w:p>
        </w:tc>
        <w:tc>
          <w:tcPr>
            <w:tcW w:w="1617" w:type="pct"/>
            <w:tcBorders>
              <w:top w:val="single" w:sz="4" w:space="0" w:color="auto"/>
              <w:left w:val="single" w:sz="4" w:space="0" w:color="auto"/>
              <w:bottom w:val="single" w:sz="4" w:space="0" w:color="auto"/>
              <w:right w:val="single" w:sz="4" w:space="0" w:color="auto"/>
            </w:tcBorders>
          </w:tcPr>
          <w:p w14:paraId="7EDDBF47" w14:textId="77777777" w:rsidR="002C1FBF" w:rsidRPr="002C1FBF" w:rsidRDefault="002C1FBF" w:rsidP="00FD662E">
            <w:pPr>
              <w:jc w:val="center"/>
              <w:rPr>
                <w:b/>
                <w:sz w:val="20"/>
              </w:rPr>
            </w:pPr>
            <w:r w:rsidRPr="002C1FBF">
              <w:rPr>
                <w:b/>
                <w:sz w:val="20"/>
              </w:rPr>
              <w:t>Наименование  товара</w:t>
            </w:r>
          </w:p>
        </w:tc>
        <w:tc>
          <w:tcPr>
            <w:tcW w:w="779" w:type="pct"/>
            <w:tcBorders>
              <w:top w:val="single" w:sz="4" w:space="0" w:color="auto"/>
              <w:left w:val="single" w:sz="4" w:space="0" w:color="auto"/>
              <w:right w:val="single" w:sz="4" w:space="0" w:color="auto"/>
            </w:tcBorders>
          </w:tcPr>
          <w:p w14:paraId="1C001157" w14:textId="77777777" w:rsidR="002C1FBF" w:rsidRPr="002C1FBF" w:rsidRDefault="002C1FBF" w:rsidP="00FD662E">
            <w:pPr>
              <w:snapToGrid w:val="0"/>
              <w:jc w:val="center"/>
              <w:rPr>
                <w:b/>
                <w:sz w:val="20"/>
              </w:rPr>
            </w:pPr>
            <w:r w:rsidRPr="002C1FBF">
              <w:rPr>
                <w:b/>
                <w:sz w:val="20"/>
              </w:rPr>
              <w:t>Стоимость 1 шт., руб.</w:t>
            </w:r>
          </w:p>
        </w:tc>
        <w:tc>
          <w:tcPr>
            <w:tcW w:w="577" w:type="pct"/>
            <w:tcBorders>
              <w:top w:val="single" w:sz="4" w:space="0" w:color="auto"/>
              <w:left w:val="single" w:sz="4" w:space="0" w:color="auto"/>
              <w:right w:val="single" w:sz="4" w:space="0" w:color="auto"/>
            </w:tcBorders>
          </w:tcPr>
          <w:p w14:paraId="49A5E489" w14:textId="77777777" w:rsidR="002C1FBF" w:rsidRPr="002C1FBF" w:rsidRDefault="002C1FBF" w:rsidP="00FD662E">
            <w:pPr>
              <w:snapToGrid w:val="0"/>
              <w:jc w:val="center"/>
              <w:rPr>
                <w:b/>
                <w:sz w:val="20"/>
                <w:lang w:val="en-US"/>
              </w:rPr>
            </w:pPr>
            <w:r w:rsidRPr="002C1FBF">
              <w:rPr>
                <w:b/>
                <w:sz w:val="20"/>
              </w:rPr>
              <w:t>Количество, шт.</w:t>
            </w:r>
          </w:p>
        </w:tc>
        <w:tc>
          <w:tcPr>
            <w:tcW w:w="972" w:type="pct"/>
            <w:tcBorders>
              <w:top w:val="single" w:sz="4" w:space="0" w:color="auto"/>
              <w:left w:val="single" w:sz="4" w:space="0" w:color="auto"/>
              <w:right w:val="single" w:sz="4" w:space="0" w:color="auto"/>
            </w:tcBorders>
          </w:tcPr>
          <w:p w14:paraId="7C3D42DE" w14:textId="77777777" w:rsidR="002C1FBF" w:rsidRPr="002C1FBF" w:rsidRDefault="002C1FBF" w:rsidP="00FD662E">
            <w:pPr>
              <w:jc w:val="center"/>
              <w:rPr>
                <w:b/>
                <w:sz w:val="20"/>
              </w:rPr>
            </w:pPr>
            <w:r w:rsidRPr="002C1FBF">
              <w:rPr>
                <w:b/>
                <w:sz w:val="20"/>
              </w:rPr>
              <w:t>Первоначальная стоимость, руб.</w:t>
            </w:r>
          </w:p>
        </w:tc>
        <w:tc>
          <w:tcPr>
            <w:tcW w:w="581" w:type="pct"/>
            <w:tcBorders>
              <w:top w:val="single" w:sz="4" w:space="0" w:color="auto"/>
              <w:left w:val="single" w:sz="4" w:space="0" w:color="auto"/>
              <w:right w:val="single" w:sz="4" w:space="0" w:color="auto"/>
            </w:tcBorders>
          </w:tcPr>
          <w:p w14:paraId="553B3C74" w14:textId="77777777" w:rsidR="002C1FBF" w:rsidRPr="002C1FBF" w:rsidRDefault="002C1FBF" w:rsidP="00FD662E">
            <w:pPr>
              <w:jc w:val="center"/>
              <w:rPr>
                <w:b/>
                <w:sz w:val="20"/>
              </w:rPr>
            </w:pPr>
            <w:r w:rsidRPr="002C1FBF">
              <w:rPr>
                <w:b/>
                <w:sz w:val="20"/>
              </w:rPr>
              <w:t>Остаточная стоимость, руб.</w:t>
            </w:r>
          </w:p>
        </w:tc>
      </w:tr>
      <w:tr w:rsidR="00B83FC3" w:rsidRPr="002C1FBF" w14:paraId="72D898CE"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5C9B7B68" w14:textId="77777777" w:rsidR="002C1FBF" w:rsidRPr="002C1FBF" w:rsidRDefault="002C1FBF" w:rsidP="00FD662E">
            <w:pPr>
              <w:jc w:val="center"/>
              <w:rPr>
                <w:sz w:val="20"/>
              </w:rPr>
            </w:pPr>
            <w:r w:rsidRPr="002C1FBF">
              <w:rPr>
                <w:sz w:val="20"/>
              </w:rPr>
              <w:t>1</w:t>
            </w:r>
          </w:p>
        </w:tc>
        <w:tc>
          <w:tcPr>
            <w:tcW w:w="1617" w:type="pct"/>
            <w:tcBorders>
              <w:top w:val="single" w:sz="4" w:space="0" w:color="auto"/>
              <w:left w:val="single" w:sz="4" w:space="0" w:color="auto"/>
              <w:bottom w:val="single" w:sz="4" w:space="0" w:color="auto"/>
              <w:right w:val="single" w:sz="4" w:space="0" w:color="auto"/>
            </w:tcBorders>
          </w:tcPr>
          <w:p w14:paraId="53DA2942" w14:textId="77777777" w:rsidR="002C1FBF" w:rsidRPr="002C1FBF" w:rsidRDefault="002C1FBF" w:rsidP="00FD662E">
            <w:pPr>
              <w:jc w:val="center"/>
              <w:rPr>
                <w:sz w:val="20"/>
                <w:lang w:val="en-US"/>
              </w:rPr>
            </w:pPr>
            <w:r w:rsidRPr="002C1FBF">
              <w:rPr>
                <w:sz w:val="20"/>
                <w:lang w:val="en-US"/>
              </w:rPr>
              <w:t xml:space="preserve">Мышь компьютерная </w:t>
            </w:r>
          </w:p>
        </w:tc>
        <w:tc>
          <w:tcPr>
            <w:tcW w:w="779" w:type="pct"/>
            <w:tcBorders>
              <w:top w:val="single" w:sz="4" w:space="0" w:color="auto"/>
              <w:left w:val="single" w:sz="4" w:space="0" w:color="auto"/>
              <w:bottom w:val="single" w:sz="4" w:space="0" w:color="auto"/>
              <w:right w:val="single" w:sz="4" w:space="0" w:color="auto"/>
            </w:tcBorders>
          </w:tcPr>
          <w:p w14:paraId="736DB911" w14:textId="77777777" w:rsidR="002C1FBF" w:rsidRPr="002C1FBF" w:rsidRDefault="002C1FBF" w:rsidP="00FD662E">
            <w:pPr>
              <w:snapToGrid w:val="0"/>
              <w:jc w:val="center"/>
              <w:rPr>
                <w:sz w:val="20"/>
              </w:rPr>
            </w:pPr>
            <w:r w:rsidRPr="002C1FBF">
              <w:rPr>
                <w:sz w:val="20"/>
              </w:rPr>
              <w:t>434,00</w:t>
            </w:r>
          </w:p>
        </w:tc>
        <w:tc>
          <w:tcPr>
            <w:tcW w:w="577" w:type="pct"/>
            <w:tcBorders>
              <w:top w:val="single" w:sz="4" w:space="0" w:color="auto"/>
              <w:left w:val="single" w:sz="4" w:space="0" w:color="auto"/>
              <w:bottom w:val="single" w:sz="4" w:space="0" w:color="auto"/>
              <w:right w:val="single" w:sz="4" w:space="0" w:color="auto"/>
            </w:tcBorders>
          </w:tcPr>
          <w:p w14:paraId="5361B730" w14:textId="77777777" w:rsidR="002C1FBF" w:rsidRPr="002C1FBF" w:rsidRDefault="002C1FBF" w:rsidP="00FD662E">
            <w:pPr>
              <w:snapToGrid w:val="0"/>
              <w:jc w:val="center"/>
              <w:rPr>
                <w:sz w:val="20"/>
              </w:rPr>
            </w:pPr>
            <w:r w:rsidRPr="002C1FBF">
              <w:rPr>
                <w:sz w:val="20"/>
              </w:rPr>
              <w:t>2</w:t>
            </w:r>
          </w:p>
        </w:tc>
        <w:tc>
          <w:tcPr>
            <w:tcW w:w="972" w:type="pct"/>
            <w:tcBorders>
              <w:top w:val="single" w:sz="4" w:space="0" w:color="auto"/>
              <w:left w:val="single" w:sz="4" w:space="0" w:color="auto"/>
              <w:bottom w:val="single" w:sz="4" w:space="0" w:color="auto"/>
              <w:right w:val="single" w:sz="4" w:space="0" w:color="auto"/>
            </w:tcBorders>
          </w:tcPr>
          <w:p w14:paraId="66BD8992" w14:textId="77777777" w:rsidR="002C1FBF" w:rsidRPr="002C1FBF" w:rsidRDefault="002C1FBF" w:rsidP="00FD662E">
            <w:pPr>
              <w:jc w:val="center"/>
              <w:rPr>
                <w:sz w:val="20"/>
              </w:rPr>
            </w:pPr>
            <w:r w:rsidRPr="002C1FBF">
              <w:rPr>
                <w:sz w:val="20"/>
              </w:rPr>
              <w:t>868,00</w:t>
            </w:r>
          </w:p>
        </w:tc>
        <w:tc>
          <w:tcPr>
            <w:tcW w:w="581" w:type="pct"/>
            <w:tcBorders>
              <w:top w:val="single" w:sz="4" w:space="0" w:color="auto"/>
              <w:left w:val="single" w:sz="4" w:space="0" w:color="auto"/>
              <w:bottom w:val="single" w:sz="4" w:space="0" w:color="auto"/>
              <w:right w:val="single" w:sz="4" w:space="0" w:color="auto"/>
            </w:tcBorders>
          </w:tcPr>
          <w:p w14:paraId="10539DC7" w14:textId="77777777" w:rsidR="002C1FBF" w:rsidRPr="002C1FBF" w:rsidRDefault="002C1FBF" w:rsidP="00FD662E">
            <w:pPr>
              <w:jc w:val="center"/>
              <w:rPr>
                <w:sz w:val="20"/>
              </w:rPr>
            </w:pPr>
            <w:r w:rsidRPr="002C1FBF">
              <w:rPr>
                <w:sz w:val="20"/>
              </w:rPr>
              <w:t>868,00</w:t>
            </w:r>
          </w:p>
        </w:tc>
      </w:tr>
      <w:tr w:rsidR="00B83FC3" w:rsidRPr="002C1FBF" w14:paraId="6DD72980"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7A6B1BE8" w14:textId="77777777" w:rsidR="002C1FBF" w:rsidRPr="002C1FBF" w:rsidRDefault="002C1FBF" w:rsidP="00FD662E">
            <w:pPr>
              <w:jc w:val="center"/>
              <w:rPr>
                <w:sz w:val="20"/>
              </w:rPr>
            </w:pPr>
            <w:r w:rsidRPr="002C1FBF">
              <w:rPr>
                <w:sz w:val="20"/>
              </w:rPr>
              <w:t>2</w:t>
            </w:r>
          </w:p>
        </w:tc>
        <w:tc>
          <w:tcPr>
            <w:tcW w:w="1617" w:type="pct"/>
            <w:tcBorders>
              <w:top w:val="single" w:sz="4" w:space="0" w:color="auto"/>
              <w:left w:val="single" w:sz="4" w:space="0" w:color="auto"/>
              <w:bottom w:val="single" w:sz="4" w:space="0" w:color="auto"/>
              <w:right w:val="single" w:sz="4" w:space="0" w:color="auto"/>
            </w:tcBorders>
          </w:tcPr>
          <w:p w14:paraId="7A1A83E5" w14:textId="77777777" w:rsidR="002C1FBF" w:rsidRPr="002C1FBF" w:rsidRDefault="002C1FBF" w:rsidP="00FD662E">
            <w:pPr>
              <w:jc w:val="center"/>
              <w:rPr>
                <w:sz w:val="20"/>
              </w:rPr>
            </w:pPr>
            <w:r w:rsidRPr="002C1FBF">
              <w:rPr>
                <w:sz w:val="20"/>
              </w:rPr>
              <w:t xml:space="preserve">Тележка-хранилище для </w:t>
            </w:r>
          </w:p>
          <w:p w14:paraId="6642E8B1" w14:textId="77777777" w:rsidR="002C1FBF" w:rsidRPr="002C1FBF" w:rsidRDefault="002C1FBF" w:rsidP="00FD662E">
            <w:pPr>
              <w:jc w:val="center"/>
              <w:rPr>
                <w:sz w:val="20"/>
              </w:rPr>
            </w:pPr>
            <w:r w:rsidRPr="002C1FBF">
              <w:rPr>
                <w:sz w:val="20"/>
              </w:rPr>
              <w:t xml:space="preserve">ноутбуков </w:t>
            </w:r>
          </w:p>
        </w:tc>
        <w:tc>
          <w:tcPr>
            <w:tcW w:w="779" w:type="pct"/>
            <w:tcBorders>
              <w:top w:val="single" w:sz="4" w:space="0" w:color="auto"/>
              <w:left w:val="single" w:sz="4" w:space="0" w:color="auto"/>
              <w:bottom w:val="single" w:sz="4" w:space="0" w:color="auto"/>
              <w:right w:val="single" w:sz="4" w:space="0" w:color="auto"/>
            </w:tcBorders>
          </w:tcPr>
          <w:p w14:paraId="2FE5BBEC" w14:textId="77777777" w:rsidR="002C1FBF" w:rsidRPr="002C1FBF" w:rsidRDefault="002C1FBF" w:rsidP="00FD662E">
            <w:pPr>
              <w:snapToGrid w:val="0"/>
              <w:jc w:val="center"/>
              <w:rPr>
                <w:sz w:val="20"/>
              </w:rPr>
            </w:pPr>
            <w:r w:rsidRPr="002C1FBF">
              <w:rPr>
                <w:sz w:val="20"/>
              </w:rPr>
              <w:t>37 380,00</w:t>
            </w:r>
          </w:p>
        </w:tc>
        <w:tc>
          <w:tcPr>
            <w:tcW w:w="577" w:type="pct"/>
            <w:tcBorders>
              <w:top w:val="single" w:sz="4" w:space="0" w:color="auto"/>
              <w:left w:val="single" w:sz="4" w:space="0" w:color="auto"/>
              <w:bottom w:val="single" w:sz="4" w:space="0" w:color="auto"/>
              <w:right w:val="single" w:sz="4" w:space="0" w:color="auto"/>
            </w:tcBorders>
          </w:tcPr>
          <w:p w14:paraId="1B671C9C" w14:textId="77777777" w:rsidR="002C1FBF" w:rsidRPr="002C1FBF" w:rsidRDefault="002C1FBF" w:rsidP="00FD662E">
            <w:pPr>
              <w:snapToGrid w:val="0"/>
              <w:jc w:val="center"/>
              <w:rPr>
                <w:sz w:val="20"/>
              </w:rPr>
            </w:pPr>
            <w:r w:rsidRPr="002C1FBF">
              <w:rPr>
                <w:sz w:val="20"/>
              </w:rPr>
              <w:t>3</w:t>
            </w:r>
          </w:p>
        </w:tc>
        <w:tc>
          <w:tcPr>
            <w:tcW w:w="972" w:type="pct"/>
            <w:tcBorders>
              <w:top w:val="single" w:sz="4" w:space="0" w:color="auto"/>
              <w:left w:val="single" w:sz="4" w:space="0" w:color="auto"/>
              <w:bottom w:val="single" w:sz="4" w:space="0" w:color="auto"/>
              <w:right w:val="single" w:sz="4" w:space="0" w:color="auto"/>
            </w:tcBorders>
          </w:tcPr>
          <w:p w14:paraId="5DC15846" w14:textId="77777777" w:rsidR="002C1FBF" w:rsidRPr="002C1FBF" w:rsidRDefault="002C1FBF" w:rsidP="00FD662E">
            <w:pPr>
              <w:jc w:val="center"/>
              <w:rPr>
                <w:sz w:val="20"/>
              </w:rPr>
            </w:pPr>
            <w:r w:rsidRPr="002C1FBF">
              <w:rPr>
                <w:sz w:val="20"/>
              </w:rPr>
              <w:t>112 140,00</w:t>
            </w:r>
          </w:p>
        </w:tc>
        <w:tc>
          <w:tcPr>
            <w:tcW w:w="581" w:type="pct"/>
            <w:tcBorders>
              <w:top w:val="single" w:sz="4" w:space="0" w:color="auto"/>
              <w:left w:val="single" w:sz="4" w:space="0" w:color="auto"/>
              <w:bottom w:val="single" w:sz="4" w:space="0" w:color="auto"/>
              <w:right w:val="single" w:sz="4" w:space="0" w:color="auto"/>
            </w:tcBorders>
          </w:tcPr>
          <w:p w14:paraId="5D6459D5" w14:textId="77777777" w:rsidR="002C1FBF" w:rsidRPr="002C1FBF" w:rsidRDefault="002C1FBF" w:rsidP="00FD662E">
            <w:pPr>
              <w:jc w:val="center"/>
              <w:rPr>
                <w:sz w:val="20"/>
              </w:rPr>
            </w:pPr>
            <w:r w:rsidRPr="002C1FBF">
              <w:rPr>
                <w:sz w:val="20"/>
              </w:rPr>
              <w:t>112 140,00</w:t>
            </w:r>
          </w:p>
        </w:tc>
      </w:tr>
      <w:tr w:rsidR="00B83FC3" w:rsidRPr="002C1FBF" w14:paraId="69B49993"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72600DA1" w14:textId="77777777" w:rsidR="002C1FBF" w:rsidRPr="002C1FBF" w:rsidRDefault="002C1FBF" w:rsidP="00FD662E">
            <w:pPr>
              <w:jc w:val="center"/>
              <w:rPr>
                <w:sz w:val="20"/>
              </w:rPr>
            </w:pPr>
            <w:r w:rsidRPr="002C1FBF">
              <w:rPr>
                <w:sz w:val="20"/>
              </w:rPr>
              <w:t>3</w:t>
            </w:r>
          </w:p>
        </w:tc>
        <w:tc>
          <w:tcPr>
            <w:tcW w:w="1617" w:type="pct"/>
            <w:tcBorders>
              <w:top w:val="single" w:sz="4" w:space="0" w:color="auto"/>
              <w:left w:val="single" w:sz="4" w:space="0" w:color="auto"/>
              <w:bottom w:val="single" w:sz="4" w:space="0" w:color="auto"/>
              <w:right w:val="single" w:sz="4" w:space="0" w:color="auto"/>
            </w:tcBorders>
          </w:tcPr>
          <w:p w14:paraId="69F7DCAF" w14:textId="77777777" w:rsidR="002C1FBF" w:rsidRPr="002C1FBF" w:rsidRDefault="002C1FBF" w:rsidP="00FD662E">
            <w:pPr>
              <w:jc w:val="center"/>
              <w:rPr>
                <w:sz w:val="20"/>
              </w:rPr>
            </w:pPr>
            <w:r w:rsidRPr="002C1FBF">
              <w:rPr>
                <w:sz w:val="20"/>
              </w:rPr>
              <w:t xml:space="preserve">Набор по закреплению </w:t>
            </w:r>
          </w:p>
          <w:p w14:paraId="64DA27DF" w14:textId="77777777" w:rsidR="002C1FBF" w:rsidRPr="002C1FBF" w:rsidRDefault="002C1FBF" w:rsidP="00FD662E">
            <w:pPr>
              <w:jc w:val="center"/>
              <w:rPr>
                <w:sz w:val="20"/>
              </w:rPr>
            </w:pPr>
            <w:r w:rsidRPr="002C1FBF">
              <w:rPr>
                <w:sz w:val="20"/>
              </w:rPr>
              <w:t xml:space="preserve">изучаемых тем предметная </w:t>
            </w:r>
          </w:p>
          <w:p w14:paraId="20389159" w14:textId="77777777" w:rsidR="002C1FBF" w:rsidRPr="002C1FBF" w:rsidRDefault="002C1FBF" w:rsidP="00FD662E">
            <w:pPr>
              <w:jc w:val="center"/>
              <w:rPr>
                <w:sz w:val="20"/>
                <w:lang w:val="en-US"/>
              </w:rPr>
            </w:pPr>
            <w:r w:rsidRPr="002C1FBF">
              <w:rPr>
                <w:sz w:val="20"/>
                <w:lang w:val="en-US"/>
              </w:rPr>
              <w:t>область биология</w:t>
            </w:r>
          </w:p>
          <w:p w14:paraId="352CB60F" w14:textId="77777777" w:rsidR="002C1FBF" w:rsidRPr="002C1FBF" w:rsidRDefault="002C1FBF" w:rsidP="00FD662E">
            <w:pPr>
              <w:jc w:val="center"/>
              <w:rPr>
                <w:sz w:val="20"/>
                <w:lang w:val="en-US"/>
              </w:rPr>
            </w:pPr>
          </w:p>
        </w:tc>
        <w:tc>
          <w:tcPr>
            <w:tcW w:w="779" w:type="pct"/>
            <w:tcBorders>
              <w:top w:val="single" w:sz="4" w:space="0" w:color="auto"/>
              <w:left w:val="single" w:sz="4" w:space="0" w:color="auto"/>
              <w:bottom w:val="single" w:sz="4" w:space="0" w:color="auto"/>
              <w:right w:val="single" w:sz="4" w:space="0" w:color="auto"/>
            </w:tcBorders>
          </w:tcPr>
          <w:p w14:paraId="0F51362B" w14:textId="77777777" w:rsidR="002C1FBF" w:rsidRPr="002C1FBF" w:rsidRDefault="002C1FBF" w:rsidP="00FD662E">
            <w:pPr>
              <w:snapToGrid w:val="0"/>
              <w:jc w:val="center"/>
              <w:rPr>
                <w:sz w:val="20"/>
              </w:rPr>
            </w:pPr>
            <w:r w:rsidRPr="002C1FBF">
              <w:rPr>
                <w:sz w:val="20"/>
              </w:rPr>
              <w:t>106 000,00</w:t>
            </w:r>
          </w:p>
        </w:tc>
        <w:tc>
          <w:tcPr>
            <w:tcW w:w="577" w:type="pct"/>
            <w:tcBorders>
              <w:top w:val="single" w:sz="4" w:space="0" w:color="auto"/>
              <w:left w:val="single" w:sz="4" w:space="0" w:color="auto"/>
              <w:bottom w:val="single" w:sz="4" w:space="0" w:color="auto"/>
              <w:right w:val="single" w:sz="4" w:space="0" w:color="auto"/>
            </w:tcBorders>
          </w:tcPr>
          <w:p w14:paraId="3997C57F" w14:textId="77777777" w:rsidR="002C1FBF" w:rsidRPr="002C1FBF" w:rsidRDefault="002C1FBF" w:rsidP="00FD662E">
            <w:pPr>
              <w:snapToGrid w:val="0"/>
              <w:jc w:val="center"/>
              <w:rPr>
                <w:sz w:val="20"/>
              </w:rPr>
            </w:pPr>
            <w:r w:rsidRPr="002C1FBF">
              <w:rPr>
                <w:sz w:val="20"/>
              </w:rPr>
              <w:t>2</w:t>
            </w:r>
          </w:p>
        </w:tc>
        <w:tc>
          <w:tcPr>
            <w:tcW w:w="972" w:type="pct"/>
            <w:tcBorders>
              <w:top w:val="single" w:sz="4" w:space="0" w:color="auto"/>
              <w:left w:val="single" w:sz="4" w:space="0" w:color="auto"/>
              <w:bottom w:val="single" w:sz="4" w:space="0" w:color="auto"/>
              <w:right w:val="single" w:sz="4" w:space="0" w:color="auto"/>
            </w:tcBorders>
          </w:tcPr>
          <w:p w14:paraId="0E80639E" w14:textId="77777777" w:rsidR="002C1FBF" w:rsidRPr="002C1FBF" w:rsidRDefault="002C1FBF" w:rsidP="00FD662E">
            <w:pPr>
              <w:jc w:val="center"/>
              <w:rPr>
                <w:sz w:val="20"/>
              </w:rPr>
            </w:pPr>
            <w:r w:rsidRPr="002C1FBF">
              <w:rPr>
                <w:sz w:val="20"/>
              </w:rPr>
              <w:t>212 000,00</w:t>
            </w:r>
          </w:p>
        </w:tc>
        <w:tc>
          <w:tcPr>
            <w:tcW w:w="581" w:type="pct"/>
            <w:tcBorders>
              <w:top w:val="single" w:sz="4" w:space="0" w:color="auto"/>
              <w:left w:val="single" w:sz="4" w:space="0" w:color="auto"/>
              <w:bottom w:val="single" w:sz="4" w:space="0" w:color="auto"/>
              <w:right w:val="single" w:sz="4" w:space="0" w:color="auto"/>
            </w:tcBorders>
          </w:tcPr>
          <w:p w14:paraId="6E7A6D00" w14:textId="77777777" w:rsidR="002C1FBF" w:rsidRPr="002C1FBF" w:rsidRDefault="002C1FBF" w:rsidP="00FD662E">
            <w:pPr>
              <w:jc w:val="center"/>
              <w:rPr>
                <w:sz w:val="20"/>
              </w:rPr>
            </w:pPr>
            <w:r w:rsidRPr="002C1FBF">
              <w:rPr>
                <w:sz w:val="20"/>
              </w:rPr>
              <w:t>212 000,00</w:t>
            </w:r>
          </w:p>
        </w:tc>
      </w:tr>
      <w:tr w:rsidR="00B83FC3" w:rsidRPr="002C1FBF" w14:paraId="0C033A33"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507490EA" w14:textId="77777777" w:rsidR="002C1FBF" w:rsidRPr="002C1FBF" w:rsidRDefault="002C1FBF" w:rsidP="00FD662E">
            <w:pPr>
              <w:jc w:val="center"/>
              <w:rPr>
                <w:sz w:val="20"/>
              </w:rPr>
            </w:pPr>
            <w:r w:rsidRPr="002C1FBF">
              <w:rPr>
                <w:sz w:val="20"/>
              </w:rPr>
              <w:t>4</w:t>
            </w:r>
          </w:p>
        </w:tc>
        <w:tc>
          <w:tcPr>
            <w:tcW w:w="1617" w:type="pct"/>
            <w:tcBorders>
              <w:top w:val="single" w:sz="4" w:space="0" w:color="auto"/>
              <w:left w:val="single" w:sz="4" w:space="0" w:color="auto"/>
              <w:bottom w:val="single" w:sz="4" w:space="0" w:color="auto"/>
              <w:right w:val="single" w:sz="4" w:space="0" w:color="auto"/>
            </w:tcBorders>
          </w:tcPr>
          <w:p w14:paraId="22E84C28" w14:textId="77777777" w:rsidR="002C1FBF" w:rsidRPr="002C1FBF" w:rsidRDefault="002C1FBF" w:rsidP="00FD662E">
            <w:pPr>
              <w:jc w:val="center"/>
              <w:rPr>
                <w:sz w:val="20"/>
              </w:rPr>
            </w:pPr>
            <w:r w:rsidRPr="002C1FBF">
              <w:rPr>
                <w:sz w:val="20"/>
              </w:rPr>
              <w:t xml:space="preserve">Набор по закреплению </w:t>
            </w:r>
          </w:p>
          <w:p w14:paraId="44BE6AA1" w14:textId="77777777" w:rsidR="002C1FBF" w:rsidRPr="002C1FBF" w:rsidRDefault="002C1FBF" w:rsidP="00FD662E">
            <w:pPr>
              <w:jc w:val="center"/>
              <w:rPr>
                <w:sz w:val="20"/>
              </w:rPr>
            </w:pPr>
            <w:r w:rsidRPr="002C1FBF">
              <w:rPr>
                <w:sz w:val="20"/>
              </w:rPr>
              <w:t xml:space="preserve">изучаемых тем предметная </w:t>
            </w:r>
          </w:p>
          <w:p w14:paraId="580D82FF" w14:textId="77777777" w:rsidR="002C1FBF" w:rsidRPr="002C1FBF" w:rsidRDefault="002C1FBF" w:rsidP="00FD662E">
            <w:pPr>
              <w:jc w:val="center"/>
              <w:rPr>
                <w:sz w:val="20"/>
                <w:lang w:val="en-US"/>
              </w:rPr>
            </w:pPr>
            <w:r w:rsidRPr="002C1FBF">
              <w:rPr>
                <w:sz w:val="20"/>
                <w:lang w:val="en-US"/>
              </w:rPr>
              <w:t>область физиология</w:t>
            </w:r>
          </w:p>
          <w:p w14:paraId="196748AE" w14:textId="77777777" w:rsidR="002C1FBF" w:rsidRPr="002C1FBF" w:rsidRDefault="002C1FBF" w:rsidP="00FD662E">
            <w:pPr>
              <w:jc w:val="center"/>
              <w:rPr>
                <w:sz w:val="20"/>
                <w:lang w:val="en-US"/>
              </w:rPr>
            </w:pPr>
          </w:p>
        </w:tc>
        <w:tc>
          <w:tcPr>
            <w:tcW w:w="779" w:type="pct"/>
            <w:tcBorders>
              <w:top w:val="single" w:sz="4" w:space="0" w:color="auto"/>
              <w:left w:val="single" w:sz="4" w:space="0" w:color="auto"/>
              <w:bottom w:val="single" w:sz="4" w:space="0" w:color="auto"/>
              <w:right w:val="single" w:sz="4" w:space="0" w:color="auto"/>
            </w:tcBorders>
          </w:tcPr>
          <w:p w14:paraId="2A5BFF19" w14:textId="77777777" w:rsidR="002C1FBF" w:rsidRPr="002C1FBF" w:rsidRDefault="002C1FBF" w:rsidP="00FD662E">
            <w:pPr>
              <w:snapToGrid w:val="0"/>
              <w:jc w:val="center"/>
              <w:rPr>
                <w:sz w:val="20"/>
              </w:rPr>
            </w:pPr>
            <w:r w:rsidRPr="002C1FBF">
              <w:rPr>
                <w:sz w:val="20"/>
              </w:rPr>
              <w:t>126 000,50</w:t>
            </w:r>
          </w:p>
        </w:tc>
        <w:tc>
          <w:tcPr>
            <w:tcW w:w="577" w:type="pct"/>
            <w:tcBorders>
              <w:top w:val="single" w:sz="4" w:space="0" w:color="auto"/>
              <w:left w:val="single" w:sz="4" w:space="0" w:color="auto"/>
              <w:bottom w:val="single" w:sz="4" w:space="0" w:color="auto"/>
              <w:right w:val="single" w:sz="4" w:space="0" w:color="auto"/>
            </w:tcBorders>
          </w:tcPr>
          <w:p w14:paraId="26562B4A" w14:textId="77777777" w:rsidR="002C1FBF" w:rsidRPr="002C1FBF" w:rsidRDefault="002C1FBF" w:rsidP="00FD662E">
            <w:pPr>
              <w:snapToGrid w:val="0"/>
              <w:jc w:val="center"/>
              <w:rPr>
                <w:sz w:val="20"/>
              </w:rPr>
            </w:pPr>
            <w:r w:rsidRPr="002C1FBF">
              <w:rPr>
                <w:sz w:val="20"/>
              </w:rPr>
              <w:t>1</w:t>
            </w:r>
          </w:p>
        </w:tc>
        <w:tc>
          <w:tcPr>
            <w:tcW w:w="972" w:type="pct"/>
            <w:tcBorders>
              <w:top w:val="single" w:sz="4" w:space="0" w:color="auto"/>
              <w:left w:val="single" w:sz="4" w:space="0" w:color="auto"/>
              <w:bottom w:val="single" w:sz="4" w:space="0" w:color="auto"/>
              <w:right w:val="single" w:sz="4" w:space="0" w:color="auto"/>
            </w:tcBorders>
          </w:tcPr>
          <w:p w14:paraId="52C77B1E" w14:textId="77777777" w:rsidR="002C1FBF" w:rsidRPr="002C1FBF" w:rsidRDefault="002C1FBF" w:rsidP="00FD662E">
            <w:pPr>
              <w:jc w:val="center"/>
              <w:rPr>
                <w:sz w:val="20"/>
              </w:rPr>
            </w:pPr>
            <w:r w:rsidRPr="002C1FBF">
              <w:rPr>
                <w:sz w:val="20"/>
              </w:rPr>
              <w:t>126 000,50</w:t>
            </w:r>
          </w:p>
        </w:tc>
        <w:tc>
          <w:tcPr>
            <w:tcW w:w="581" w:type="pct"/>
            <w:tcBorders>
              <w:top w:val="single" w:sz="4" w:space="0" w:color="auto"/>
              <w:left w:val="single" w:sz="4" w:space="0" w:color="auto"/>
              <w:bottom w:val="single" w:sz="4" w:space="0" w:color="auto"/>
              <w:right w:val="single" w:sz="4" w:space="0" w:color="auto"/>
            </w:tcBorders>
          </w:tcPr>
          <w:p w14:paraId="49CB0171" w14:textId="77777777" w:rsidR="002C1FBF" w:rsidRPr="002C1FBF" w:rsidRDefault="002C1FBF" w:rsidP="00FD662E">
            <w:pPr>
              <w:jc w:val="center"/>
              <w:rPr>
                <w:sz w:val="20"/>
              </w:rPr>
            </w:pPr>
            <w:r w:rsidRPr="002C1FBF">
              <w:rPr>
                <w:sz w:val="20"/>
              </w:rPr>
              <w:t>126 000,50</w:t>
            </w:r>
          </w:p>
        </w:tc>
      </w:tr>
      <w:tr w:rsidR="00B83FC3" w:rsidRPr="002C1FBF" w14:paraId="526CFFD4"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72DC6A73" w14:textId="77777777" w:rsidR="002C1FBF" w:rsidRPr="002C1FBF" w:rsidRDefault="002C1FBF" w:rsidP="00FD662E">
            <w:pPr>
              <w:jc w:val="center"/>
              <w:rPr>
                <w:sz w:val="20"/>
              </w:rPr>
            </w:pPr>
            <w:r w:rsidRPr="002C1FBF">
              <w:rPr>
                <w:sz w:val="20"/>
              </w:rPr>
              <w:t>5</w:t>
            </w:r>
          </w:p>
        </w:tc>
        <w:tc>
          <w:tcPr>
            <w:tcW w:w="1617" w:type="pct"/>
            <w:tcBorders>
              <w:top w:val="single" w:sz="4" w:space="0" w:color="auto"/>
              <w:left w:val="single" w:sz="4" w:space="0" w:color="auto"/>
              <w:bottom w:val="single" w:sz="4" w:space="0" w:color="auto"/>
              <w:right w:val="single" w:sz="4" w:space="0" w:color="auto"/>
            </w:tcBorders>
          </w:tcPr>
          <w:p w14:paraId="0CECB943" w14:textId="77777777" w:rsidR="002C1FBF" w:rsidRPr="002C1FBF" w:rsidRDefault="002C1FBF" w:rsidP="00FD662E">
            <w:pPr>
              <w:jc w:val="center"/>
              <w:rPr>
                <w:sz w:val="20"/>
              </w:rPr>
            </w:pPr>
            <w:r w:rsidRPr="002C1FBF">
              <w:rPr>
                <w:sz w:val="20"/>
              </w:rPr>
              <w:t xml:space="preserve">Набор по закреплению </w:t>
            </w:r>
          </w:p>
          <w:p w14:paraId="708C0000" w14:textId="77777777" w:rsidR="002C1FBF" w:rsidRPr="002C1FBF" w:rsidRDefault="002C1FBF" w:rsidP="00FD662E">
            <w:pPr>
              <w:jc w:val="center"/>
              <w:rPr>
                <w:sz w:val="20"/>
              </w:rPr>
            </w:pPr>
            <w:r w:rsidRPr="002C1FBF">
              <w:rPr>
                <w:sz w:val="20"/>
              </w:rPr>
              <w:t xml:space="preserve">изучаемых тем предметная </w:t>
            </w:r>
          </w:p>
          <w:p w14:paraId="45E8F6D6" w14:textId="77777777" w:rsidR="002C1FBF" w:rsidRPr="002C1FBF" w:rsidRDefault="002C1FBF" w:rsidP="00FD662E">
            <w:pPr>
              <w:jc w:val="center"/>
              <w:rPr>
                <w:sz w:val="20"/>
              </w:rPr>
            </w:pPr>
            <w:r w:rsidRPr="002C1FBF">
              <w:rPr>
                <w:sz w:val="20"/>
              </w:rPr>
              <w:t>область физика</w:t>
            </w:r>
          </w:p>
          <w:p w14:paraId="15524CE2" w14:textId="77777777" w:rsidR="002C1FBF" w:rsidRPr="002C1FBF" w:rsidRDefault="002C1FBF" w:rsidP="00FD662E">
            <w:pPr>
              <w:jc w:val="center"/>
              <w:rPr>
                <w:sz w:val="20"/>
              </w:rPr>
            </w:pPr>
          </w:p>
        </w:tc>
        <w:tc>
          <w:tcPr>
            <w:tcW w:w="779" w:type="pct"/>
            <w:tcBorders>
              <w:top w:val="single" w:sz="4" w:space="0" w:color="auto"/>
              <w:left w:val="single" w:sz="4" w:space="0" w:color="auto"/>
              <w:bottom w:val="single" w:sz="4" w:space="0" w:color="auto"/>
              <w:right w:val="single" w:sz="4" w:space="0" w:color="auto"/>
            </w:tcBorders>
          </w:tcPr>
          <w:p w14:paraId="115C251D" w14:textId="77777777" w:rsidR="002C1FBF" w:rsidRPr="002C1FBF" w:rsidRDefault="002C1FBF" w:rsidP="00FD662E">
            <w:pPr>
              <w:snapToGrid w:val="0"/>
              <w:jc w:val="center"/>
              <w:rPr>
                <w:sz w:val="20"/>
              </w:rPr>
            </w:pPr>
            <w:r w:rsidRPr="002C1FBF">
              <w:rPr>
                <w:sz w:val="20"/>
              </w:rPr>
              <w:t>106 050,00</w:t>
            </w:r>
          </w:p>
        </w:tc>
        <w:tc>
          <w:tcPr>
            <w:tcW w:w="577" w:type="pct"/>
            <w:tcBorders>
              <w:top w:val="single" w:sz="4" w:space="0" w:color="auto"/>
              <w:left w:val="single" w:sz="4" w:space="0" w:color="auto"/>
              <w:bottom w:val="single" w:sz="4" w:space="0" w:color="auto"/>
              <w:right w:val="single" w:sz="4" w:space="0" w:color="auto"/>
            </w:tcBorders>
          </w:tcPr>
          <w:p w14:paraId="1708870E" w14:textId="77777777" w:rsidR="002C1FBF" w:rsidRPr="002C1FBF" w:rsidRDefault="002C1FBF" w:rsidP="00FD662E">
            <w:pPr>
              <w:snapToGrid w:val="0"/>
              <w:jc w:val="center"/>
              <w:rPr>
                <w:sz w:val="20"/>
              </w:rPr>
            </w:pPr>
            <w:r w:rsidRPr="002C1FBF">
              <w:rPr>
                <w:sz w:val="20"/>
              </w:rPr>
              <w:t>2</w:t>
            </w:r>
          </w:p>
        </w:tc>
        <w:tc>
          <w:tcPr>
            <w:tcW w:w="972" w:type="pct"/>
            <w:tcBorders>
              <w:top w:val="single" w:sz="4" w:space="0" w:color="auto"/>
              <w:left w:val="single" w:sz="4" w:space="0" w:color="auto"/>
              <w:bottom w:val="single" w:sz="4" w:space="0" w:color="auto"/>
              <w:right w:val="single" w:sz="4" w:space="0" w:color="auto"/>
            </w:tcBorders>
          </w:tcPr>
          <w:p w14:paraId="3D31DC6F" w14:textId="77777777" w:rsidR="002C1FBF" w:rsidRPr="002C1FBF" w:rsidRDefault="002C1FBF" w:rsidP="00FD662E">
            <w:pPr>
              <w:jc w:val="center"/>
              <w:rPr>
                <w:sz w:val="20"/>
              </w:rPr>
            </w:pPr>
            <w:r w:rsidRPr="002C1FBF">
              <w:rPr>
                <w:sz w:val="20"/>
              </w:rPr>
              <w:t>212 100,00</w:t>
            </w:r>
          </w:p>
        </w:tc>
        <w:tc>
          <w:tcPr>
            <w:tcW w:w="581" w:type="pct"/>
            <w:tcBorders>
              <w:top w:val="single" w:sz="4" w:space="0" w:color="auto"/>
              <w:left w:val="single" w:sz="4" w:space="0" w:color="auto"/>
              <w:bottom w:val="single" w:sz="4" w:space="0" w:color="auto"/>
              <w:right w:val="single" w:sz="4" w:space="0" w:color="auto"/>
            </w:tcBorders>
          </w:tcPr>
          <w:p w14:paraId="3CE25894" w14:textId="77777777" w:rsidR="002C1FBF" w:rsidRPr="002C1FBF" w:rsidRDefault="002C1FBF" w:rsidP="00FD662E">
            <w:pPr>
              <w:jc w:val="center"/>
              <w:rPr>
                <w:sz w:val="20"/>
              </w:rPr>
            </w:pPr>
            <w:r w:rsidRPr="002C1FBF">
              <w:rPr>
                <w:sz w:val="20"/>
              </w:rPr>
              <w:t>212 100,00</w:t>
            </w:r>
          </w:p>
        </w:tc>
      </w:tr>
      <w:tr w:rsidR="00B83FC3" w:rsidRPr="002C1FBF" w14:paraId="289A4D6E"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3A9F4E98" w14:textId="77777777" w:rsidR="002C1FBF" w:rsidRPr="002C1FBF" w:rsidRDefault="002C1FBF" w:rsidP="00FD662E">
            <w:pPr>
              <w:jc w:val="center"/>
              <w:rPr>
                <w:sz w:val="20"/>
              </w:rPr>
            </w:pPr>
            <w:r w:rsidRPr="002C1FBF">
              <w:rPr>
                <w:sz w:val="20"/>
              </w:rPr>
              <w:t>6</w:t>
            </w:r>
          </w:p>
        </w:tc>
        <w:tc>
          <w:tcPr>
            <w:tcW w:w="1617" w:type="pct"/>
            <w:tcBorders>
              <w:top w:val="single" w:sz="4" w:space="0" w:color="auto"/>
              <w:left w:val="single" w:sz="4" w:space="0" w:color="auto"/>
              <w:bottom w:val="single" w:sz="4" w:space="0" w:color="auto"/>
              <w:right w:val="single" w:sz="4" w:space="0" w:color="auto"/>
            </w:tcBorders>
          </w:tcPr>
          <w:p w14:paraId="0C96EA40" w14:textId="77777777" w:rsidR="002C1FBF" w:rsidRPr="002C1FBF" w:rsidRDefault="002C1FBF" w:rsidP="00FD662E">
            <w:pPr>
              <w:jc w:val="center"/>
              <w:rPr>
                <w:sz w:val="20"/>
              </w:rPr>
            </w:pPr>
            <w:r w:rsidRPr="002C1FBF">
              <w:rPr>
                <w:sz w:val="20"/>
              </w:rPr>
              <w:t xml:space="preserve">Набор по закреплению </w:t>
            </w:r>
          </w:p>
          <w:p w14:paraId="14A5423D" w14:textId="77777777" w:rsidR="002C1FBF" w:rsidRPr="002C1FBF" w:rsidRDefault="002C1FBF" w:rsidP="00FD662E">
            <w:pPr>
              <w:jc w:val="center"/>
              <w:rPr>
                <w:sz w:val="20"/>
              </w:rPr>
            </w:pPr>
            <w:r w:rsidRPr="002C1FBF">
              <w:rPr>
                <w:sz w:val="20"/>
              </w:rPr>
              <w:t xml:space="preserve">изучаемых тем предметная </w:t>
            </w:r>
          </w:p>
          <w:p w14:paraId="22EADF5A" w14:textId="77777777" w:rsidR="002C1FBF" w:rsidRPr="002C1FBF" w:rsidRDefault="002C1FBF" w:rsidP="00FD662E">
            <w:pPr>
              <w:jc w:val="center"/>
              <w:rPr>
                <w:sz w:val="20"/>
              </w:rPr>
            </w:pPr>
            <w:r w:rsidRPr="002C1FBF">
              <w:rPr>
                <w:sz w:val="20"/>
              </w:rPr>
              <w:t>область химия</w:t>
            </w:r>
          </w:p>
          <w:p w14:paraId="27873439" w14:textId="77777777" w:rsidR="002C1FBF" w:rsidRPr="002C1FBF" w:rsidRDefault="002C1FBF" w:rsidP="00FD662E">
            <w:pPr>
              <w:jc w:val="center"/>
              <w:rPr>
                <w:sz w:val="20"/>
              </w:rPr>
            </w:pPr>
          </w:p>
        </w:tc>
        <w:tc>
          <w:tcPr>
            <w:tcW w:w="779" w:type="pct"/>
            <w:tcBorders>
              <w:top w:val="single" w:sz="4" w:space="0" w:color="auto"/>
              <w:left w:val="single" w:sz="4" w:space="0" w:color="auto"/>
              <w:bottom w:val="single" w:sz="4" w:space="0" w:color="auto"/>
              <w:right w:val="single" w:sz="4" w:space="0" w:color="auto"/>
            </w:tcBorders>
          </w:tcPr>
          <w:p w14:paraId="08EB2ED9" w14:textId="77777777" w:rsidR="002C1FBF" w:rsidRPr="002C1FBF" w:rsidRDefault="002C1FBF" w:rsidP="00FD662E">
            <w:pPr>
              <w:snapToGrid w:val="0"/>
              <w:jc w:val="center"/>
              <w:rPr>
                <w:sz w:val="20"/>
              </w:rPr>
            </w:pPr>
            <w:r w:rsidRPr="002C1FBF">
              <w:rPr>
                <w:sz w:val="20"/>
              </w:rPr>
              <w:t>106 006,40</w:t>
            </w:r>
          </w:p>
        </w:tc>
        <w:tc>
          <w:tcPr>
            <w:tcW w:w="577" w:type="pct"/>
            <w:tcBorders>
              <w:top w:val="single" w:sz="4" w:space="0" w:color="auto"/>
              <w:left w:val="single" w:sz="4" w:space="0" w:color="auto"/>
              <w:bottom w:val="single" w:sz="4" w:space="0" w:color="auto"/>
              <w:right w:val="single" w:sz="4" w:space="0" w:color="auto"/>
            </w:tcBorders>
          </w:tcPr>
          <w:p w14:paraId="417100E4" w14:textId="77777777" w:rsidR="002C1FBF" w:rsidRPr="002C1FBF" w:rsidRDefault="002C1FBF" w:rsidP="00FD662E">
            <w:pPr>
              <w:snapToGrid w:val="0"/>
              <w:jc w:val="center"/>
              <w:rPr>
                <w:sz w:val="20"/>
              </w:rPr>
            </w:pPr>
            <w:r w:rsidRPr="002C1FBF">
              <w:rPr>
                <w:sz w:val="20"/>
              </w:rPr>
              <w:t>2</w:t>
            </w:r>
          </w:p>
        </w:tc>
        <w:tc>
          <w:tcPr>
            <w:tcW w:w="972" w:type="pct"/>
            <w:tcBorders>
              <w:top w:val="single" w:sz="4" w:space="0" w:color="auto"/>
              <w:left w:val="single" w:sz="4" w:space="0" w:color="auto"/>
              <w:bottom w:val="single" w:sz="4" w:space="0" w:color="auto"/>
              <w:right w:val="single" w:sz="4" w:space="0" w:color="auto"/>
            </w:tcBorders>
          </w:tcPr>
          <w:p w14:paraId="273BFE4D" w14:textId="77777777" w:rsidR="002C1FBF" w:rsidRPr="002C1FBF" w:rsidRDefault="002C1FBF" w:rsidP="00FD662E">
            <w:pPr>
              <w:jc w:val="center"/>
              <w:rPr>
                <w:sz w:val="20"/>
              </w:rPr>
            </w:pPr>
            <w:r w:rsidRPr="002C1FBF">
              <w:rPr>
                <w:sz w:val="20"/>
              </w:rPr>
              <w:t>212 012,80</w:t>
            </w:r>
          </w:p>
        </w:tc>
        <w:tc>
          <w:tcPr>
            <w:tcW w:w="581" w:type="pct"/>
            <w:tcBorders>
              <w:top w:val="single" w:sz="4" w:space="0" w:color="auto"/>
              <w:left w:val="single" w:sz="4" w:space="0" w:color="auto"/>
              <w:bottom w:val="single" w:sz="4" w:space="0" w:color="auto"/>
              <w:right w:val="single" w:sz="4" w:space="0" w:color="auto"/>
            </w:tcBorders>
          </w:tcPr>
          <w:p w14:paraId="439790C9" w14:textId="77777777" w:rsidR="002C1FBF" w:rsidRPr="002C1FBF" w:rsidRDefault="002C1FBF" w:rsidP="00FD662E">
            <w:pPr>
              <w:jc w:val="center"/>
              <w:rPr>
                <w:sz w:val="20"/>
              </w:rPr>
            </w:pPr>
            <w:r w:rsidRPr="002C1FBF">
              <w:rPr>
                <w:sz w:val="20"/>
              </w:rPr>
              <w:t>212 012,80</w:t>
            </w:r>
          </w:p>
        </w:tc>
      </w:tr>
      <w:tr w:rsidR="00B83FC3" w:rsidRPr="002C1FBF" w14:paraId="6B2AF886"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429949B4" w14:textId="77777777" w:rsidR="002C1FBF" w:rsidRPr="002C1FBF" w:rsidRDefault="002C1FBF" w:rsidP="00FD662E">
            <w:pPr>
              <w:jc w:val="center"/>
              <w:rPr>
                <w:sz w:val="20"/>
              </w:rPr>
            </w:pPr>
            <w:r w:rsidRPr="002C1FBF">
              <w:rPr>
                <w:sz w:val="20"/>
              </w:rPr>
              <w:t>7</w:t>
            </w:r>
          </w:p>
        </w:tc>
        <w:tc>
          <w:tcPr>
            <w:tcW w:w="1617" w:type="pct"/>
            <w:tcBorders>
              <w:top w:val="single" w:sz="4" w:space="0" w:color="auto"/>
              <w:left w:val="single" w:sz="4" w:space="0" w:color="auto"/>
              <w:bottom w:val="single" w:sz="4" w:space="0" w:color="auto"/>
              <w:right w:val="single" w:sz="4" w:space="0" w:color="auto"/>
            </w:tcBorders>
          </w:tcPr>
          <w:p w14:paraId="0DAD68F1" w14:textId="77777777" w:rsidR="002C1FBF" w:rsidRPr="002C1FBF" w:rsidRDefault="002C1FBF" w:rsidP="00FD662E">
            <w:pPr>
              <w:jc w:val="center"/>
              <w:rPr>
                <w:sz w:val="20"/>
              </w:rPr>
            </w:pPr>
            <w:r w:rsidRPr="002C1FBF">
              <w:rPr>
                <w:sz w:val="20"/>
              </w:rPr>
              <w:t xml:space="preserve">Расширенный </w:t>
            </w:r>
          </w:p>
          <w:p w14:paraId="509FA444" w14:textId="77777777" w:rsidR="002C1FBF" w:rsidRPr="002C1FBF" w:rsidRDefault="002C1FBF" w:rsidP="00FD662E">
            <w:pPr>
              <w:jc w:val="center"/>
              <w:rPr>
                <w:sz w:val="20"/>
              </w:rPr>
            </w:pPr>
            <w:r w:rsidRPr="002C1FBF">
              <w:rPr>
                <w:sz w:val="20"/>
              </w:rPr>
              <w:t>робототехнический набор</w:t>
            </w:r>
          </w:p>
        </w:tc>
        <w:tc>
          <w:tcPr>
            <w:tcW w:w="779" w:type="pct"/>
            <w:tcBorders>
              <w:top w:val="single" w:sz="4" w:space="0" w:color="auto"/>
              <w:left w:val="single" w:sz="4" w:space="0" w:color="auto"/>
              <w:bottom w:val="single" w:sz="4" w:space="0" w:color="auto"/>
              <w:right w:val="single" w:sz="4" w:space="0" w:color="auto"/>
            </w:tcBorders>
          </w:tcPr>
          <w:p w14:paraId="176D9FD2" w14:textId="77777777" w:rsidR="002C1FBF" w:rsidRPr="002C1FBF" w:rsidRDefault="002C1FBF" w:rsidP="00FD662E">
            <w:pPr>
              <w:jc w:val="center"/>
              <w:rPr>
                <w:sz w:val="20"/>
              </w:rPr>
            </w:pPr>
            <w:r w:rsidRPr="002C1FBF">
              <w:rPr>
                <w:sz w:val="20"/>
              </w:rPr>
              <w:t>55 000,00</w:t>
            </w:r>
          </w:p>
        </w:tc>
        <w:tc>
          <w:tcPr>
            <w:tcW w:w="577" w:type="pct"/>
            <w:tcBorders>
              <w:top w:val="single" w:sz="4" w:space="0" w:color="auto"/>
              <w:left w:val="single" w:sz="4" w:space="0" w:color="auto"/>
              <w:bottom w:val="single" w:sz="4" w:space="0" w:color="auto"/>
              <w:right w:val="single" w:sz="4" w:space="0" w:color="auto"/>
            </w:tcBorders>
          </w:tcPr>
          <w:p w14:paraId="6398E9F8" w14:textId="77777777" w:rsidR="002C1FBF" w:rsidRPr="002C1FBF" w:rsidRDefault="002C1FBF" w:rsidP="00FD662E">
            <w:pPr>
              <w:snapToGrid w:val="0"/>
              <w:jc w:val="center"/>
              <w:rPr>
                <w:sz w:val="20"/>
              </w:rPr>
            </w:pPr>
            <w:r w:rsidRPr="002C1FBF">
              <w:rPr>
                <w:sz w:val="20"/>
              </w:rPr>
              <w:t>1</w:t>
            </w:r>
          </w:p>
        </w:tc>
        <w:tc>
          <w:tcPr>
            <w:tcW w:w="972" w:type="pct"/>
            <w:tcBorders>
              <w:top w:val="single" w:sz="4" w:space="0" w:color="auto"/>
              <w:left w:val="single" w:sz="4" w:space="0" w:color="auto"/>
              <w:bottom w:val="single" w:sz="4" w:space="0" w:color="auto"/>
              <w:right w:val="single" w:sz="4" w:space="0" w:color="auto"/>
            </w:tcBorders>
          </w:tcPr>
          <w:p w14:paraId="7C54AF26" w14:textId="77777777" w:rsidR="002C1FBF" w:rsidRPr="002C1FBF" w:rsidRDefault="002C1FBF" w:rsidP="00FD662E">
            <w:pPr>
              <w:jc w:val="center"/>
              <w:rPr>
                <w:sz w:val="20"/>
              </w:rPr>
            </w:pPr>
            <w:r w:rsidRPr="002C1FBF">
              <w:rPr>
                <w:sz w:val="20"/>
              </w:rPr>
              <w:t>55 000,00</w:t>
            </w:r>
          </w:p>
        </w:tc>
        <w:tc>
          <w:tcPr>
            <w:tcW w:w="581" w:type="pct"/>
            <w:tcBorders>
              <w:top w:val="single" w:sz="4" w:space="0" w:color="auto"/>
              <w:left w:val="single" w:sz="4" w:space="0" w:color="auto"/>
              <w:bottom w:val="single" w:sz="4" w:space="0" w:color="auto"/>
              <w:right w:val="single" w:sz="4" w:space="0" w:color="auto"/>
            </w:tcBorders>
          </w:tcPr>
          <w:p w14:paraId="57D03FC3" w14:textId="77777777" w:rsidR="002C1FBF" w:rsidRPr="002C1FBF" w:rsidRDefault="002C1FBF" w:rsidP="00FD662E">
            <w:pPr>
              <w:jc w:val="center"/>
              <w:rPr>
                <w:sz w:val="20"/>
              </w:rPr>
            </w:pPr>
            <w:r w:rsidRPr="002C1FBF">
              <w:rPr>
                <w:sz w:val="20"/>
              </w:rPr>
              <w:t>55 000,00</w:t>
            </w:r>
          </w:p>
        </w:tc>
      </w:tr>
      <w:tr w:rsidR="00B83FC3" w:rsidRPr="002C1FBF" w14:paraId="2B656F70"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6A8D20F7" w14:textId="77777777" w:rsidR="002C1FBF" w:rsidRPr="002C1FBF" w:rsidRDefault="002C1FBF" w:rsidP="00FD662E">
            <w:pPr>
              <w:jc w:val="center"/>
              <w:rPr>
                <w:sz w:val="20"/>
              </w:rPr>
            </w:pPr>
            <w:r w:rsidRPr="002C1FBF">
              <w:rPr>
                <w:sz w:val="20"/>
              </w:rPr>
              <w:t>8</w:t>
            </w:r>
          </w:p>
        </w:tc>
        <w:tc>
          <w:tcPr>
            <w:tcW w:w="1617" w:type="pct"/>
            <w:tcBorders>
              <w:top w:val="single" w:sz="4" w:space="0" w:color="auto"/>
              <w:left w:val="single" w:sz="4" w:space="0" w:color="auto"/>
              <w:bottom w:val="single" w:sz="4" w:space="0" w:color="auto"/>
              <w:right w:val="single" w:sz="4" w:space="0" w:color="auto"/>
            </w:tcBorders>
          </w:tcPr>
          <w:p w14:paraId="4336A056" w14:textId="77777777" w:rsidR="002C1FBF" w:rsidRPr="002C1FBF" w:rsidRDefault="002C1FBF" w:rsidP="00FD662E">
            <w:pPr>
              <w:jc w:val="center"/>
              <w:rPr>
                <w:sz w:val="20"/>
              </w:rPr>
            </w:pPr>
            <w:r w:rsidRPr="002C1FBF">
              <w:rPr>
                <w:sz w:val="20"/>
              </w:rPr>
              <w:t xml:space="preserve">Учебный набор </w:t>
            </w:r>
          </w:p>
          <w:p w14:paraId="21B1DFB5" w14:textId="77777777" w:rsidR="002C1FBF" w:rsidRPr="002C1FBF" w:rsidRDefault="002C1FBF" w:rsidP="00FD662E">
            <w:pPr>
              <w:jc w:val="center"/>
              <w:rPr>
                <w:sz w:val="20"/>
              </w:rPr>
            </w:pPr>
            <w:r w:rsidRPr="002C1FBF">
              <w:rPr>
                <w:sz w:val="20"/>
              </w:rPr>
              <w:t xml:space="preserve">программируемых </w:t>
            </w:r>
          </w:p>
          <w:p w14:paraId="3FDFDBC6" w14:textId="77777777" w:rsidR="002C1FBF" w:rsidRPr="002C1FBF" w:rsidRDefault="002C1FBF" w:rsidP="00FD662E">
            <w:pPr>
              <w:jc w:val="center"/>
              <w:rPr>
                <w:sz w:val="20"/>
              </w:rPr>
            </w:pPr>
            <w:r w:rsidRPr="002C1FBF">
              <w:rPr>
                <w:sz w:val="20"/>
              </w:rPr>
              <w:t>роботехнических платформ</w:t>
            </w:r>
          </w:p>
          <w:p w14:paraId="09FF1D8A" w14:textId="77777777" w:rsidR="002C1FBF" w:rsidRPr="002C1FBF" w:rsidRDefault="002C1FBF" w:rsidP="00FD662E">
            <w:pPr>
              <w:jc w:val="center"/>
              <w:rPr>
                <w:sz w:val="20"/>
              </w:rPr>
            </w:pPr>
          </w:p>
        </w:tc>
        <w:tc>
          <w:tcPr>
            <w:tcW w:w="779" w:type="pct"/>
            <w:tcBorders>
              <w:top w:val="single" w:sz="4" w:space="0" w:color="auto"/>
              <w:left w:val="single" w:sz="4" w:space="0" w:color="auto"/>
              <w:bottom w:val="single" w:sz="4" w:space="0" w:color="auto"/>
              <w:right w:val="single" w:sz="4" w:space="0" w:color="auto"/>
            </w:tcBorders>
          </w:tcPr>
          <w:p w14:paraId="1B1CEC1C" w14:textId="77777777" w:rsidR="002C1FBF" w:rsidRPr="002C1FBF" w:rsidRDefault="002C1FBF" w:rsidP="00FD662E">
            <w:pPr>
              <w:jc w:val="center"/>
              <w:rPr>
                <w:sz w:val="20"/>
              </w:rPr>
            </w:pPr>
            <w:r w:rsidRPr="002C1FBF">
              <w:rPr>
                <w:sz w:val="20"/>
              </w:rPr>
              <w:t>180 000,00</w:t>
            </w:r>
          </w:p>
        </w:tc>
        <w:tc>
          <w:tcPr>
            <w:tcW w:w="577" w:type="pct"/>
            <w:tcBorders>
              <w:top w:val="single" w:sz="4" w:space="0" w:color="auto"/>
              <w:left w:val="single" w:sz="4" w:space="0" w:color="auto"/>
              <w:bottom w:val="single" w:sz="4" w:space="0" w:color="auto"/>
              <w:right w:val="single" w:sz="4" w:space="0" w:color="auto"/>
            </w:tcBorders>
          </w:tcPr>
          <w:p w14:paraId="3F9AB1C2" w14:textId="77777777" w:rsidR="002C1FBF" w:rsidRPr="002C1FBF" w:rsidRDefault="002C1FBF" w:rsidP="00FD662E">
            <w:pPr>
              <w:snapToGrid w:val="0"/>
              <w:jc w:val="center"/>
              <w:rPr>
                <w:sz w:val="20"/>
              </w:rPr>
            </w:pPr>
            <w:r w:rsidRPr="002C1FBF">
              <w:rPr>
                <w:sz w:val="20"/>
              </w:rPr>
              <w:t>1</w:t>
            </w:r>
          </w:p>
        </w:tc>
        <w:tc>
          <w:tcPr>
            <w:tcW w:w="972" w:type="pct"/>
            <w:tcBorders>
              <w:top w:val="single" w:sz="4" w:space="0" w:color="auto"/>
              <w:left w:val="single" w:sz="4" w:space="0" w:color="auto"/>
              <w:bottom w:val="single" w:sz="4" w:space="0" w:color="auto"/>
              <w:right w:val="single" w:sz="4" w:space="0" w:color="auto"/>
            </w:tcBorders>
          </w:tcPr>
          <w:p w14:paraId="2CA2332C" w14:textId="77777777" w:rsidR="002C1FBF" w:rsidRPr="002C1FBF" w:rsidRDefault="002C1FBF" w:rsidP="00FD662E">
            <w:pPr>
              <w:jc w:val="center"/>
              <w:rPr>
                <w:sz w:val="20"/>
              </w:rPr>
            </w:pPr>
            <w:r w:rsidRPr="002C1FBF">
              <w:rPr>
                <w:sz w:val="20"/>
              </w:rPr>
              <w:t>180 000,00</w:t>
            </w:r>
          </w:p>
        </w:tc>
        <w:tc>
          <w:tcPr>
            <w:tcW w:w="581" w:type="pct"/>
            <w:tcBorders>
              <w:top w:val="single" w:sz="4" w:space="0" w:color="auto"/>
              <w:left w:val="single" w:sz="4" w:space="0" w:color="auto"/>
              <w:bottom w:val="single" w:sz="4" w:space="0" w:color="auto"/>
              <w:right w:val="single" w:sz="4" w:space="0" w:color="auto"/>
            </w:tcBorders>
          </w:tcPr>
          <w:p w14:paraId="6591F4B3" w14:textId="77777777" w:rsidR="002C1FBF" w:rsidRPr="002C1FBF" w:rsidRDefault="002C1FBF" w:rsidP="00FD662E">
            <w:pPr>
              <w:jc w:val="center"/>
              <w:rPr>
                <w:sz w:val="20"/>
              </w:rPr>
            </w:pPr>
            <w:r w:rsidRPr="002C1FBF">
              <w:rPr>
                <w:sz w:val="20"/>
              </w:rPr>
              <w:t>180 000,00</w:t>
            </w:r>
          </w:p>
        </w:tc>
      </w:tr>
      <w:tr w:rsidR="00B83FC3" w:rsidRPr="002C1FBF" w14:paraId="51D0C19C"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6D70F18E" w14:textId="77777777" w:rsidR="002C1FBF" w:rsidRPr="002C1FBF" w:rsidRDefault="002C1FBF" w:rsidP="00FD662E">
            <w:pPr>
              <w:jc w:val="center"/>
              <w:rPr>
                <w:sz w:val="20"/>
              </w:rPr>
            </w:pPr>
            <w:r w:rsidRPr="002C1FBF">
              <w:rPr>
                <w:sz w:val="20"/>
              </w:rPr>
              <w:t>9</w:t>
            </w:r>
          </w:p>
        </w:tc>
        <w:tc>
          <w:tcPr>
            <w:tcW w:w="1617" w:type="pct"/>
            <w:tcBorders>
              <w:top w:val="single" w:sz="4" w:space="0" w:color="auto"/>
              <w:left w:val="single" w:sz="4" w:space="0" w:color="auto"/>
              <w:bottom w:val="single" w:sz="4" w:space="0" w:color="auto"/>
              <w:right w:val="single" w:sz="4" w:space="0" w:color="auto"/>
            </w:tcBorders>
          </w:tcPr>
          <w:p w14:paraId="20EFB492" w14:textId="77777777" w:rsidR="002C1FBF" w:rsidRPr="002C1FBF" w:rsidRDefault="002C1FBF" w:rsidP="00FD662E">
            <w:pPr>
              <w:jc w:val="center"/>
              <w:rPr>
                <w:sz w:val="20"/>
              </w:rPr>
            </w:pPr>
            <w:r w:rsidRPr="002C1FBF">
              <w:rPr>
                <w:sz w:val="20"/>
              </w:rPr>
              <w:t>Робот-манипулятор учебный</w:t>
            </w:r>
          </w:p>
        </w:tc>
        <w:tc>
          <w:tcPr>
            <w:tcW w:w="779" w:type="pct"/>
            <w:tcBorders>
              <w:top w:val="single" w:sz="4" w:space="0" w:color="auto"/>
              <w:left w:val="single" w:sz="4" w:space="0" w:color="auto"/>
              <w:bottom w:val="single" w:sz="4" w:space="0" w:color="auto"/>
              <w:right w:val="single" w:sz="4" w:space="0" w:color="auto"/>
            </w:tcBorders>
          </w:tcPr>
          <w:p w14:paraId="26EF12BE" w14:textId="77777777" w:rsidR="002C1FBF" w:rsidRPr="002C1FBF" w:rsidRDefault="002C1FBF" w:rsidP="00FD662E">
            <w:pPr>
              <w:jc w:val="center"/>
              <w:rPr>
                <w:sz w:val="20"/>
              </w:rPr>
            </w:pPr>
            <w:r w:rsidRPr="002C1FBF">
              <w:rPr>
                <w:sz w:val="20"/>
              </w:rPr>
              <w:t>395 000,00</w:t>
            </w:r>
          </w:p>
        </w:tc>
        <w:tc>
          <w:tcPr>
            <w:tcW w:w="577" w:type="pct"/>
            <w:tcBorders>
              <w:top w:val="single" w:sz="4" w:space="0" w:color="auto"/>
              <w:left w:val="single" w:sz="4" w:space="0" w:color="auto"/>
              <w:bottom w:val="single" w:sz="4" w:space="0" w:color="auto"/>
              <w:right w:val="single" w:sz="4" w:space="0" w:color="auto"/>
            </w:tcBorders>
          </w:tcPr>
          <w:p w14:paraId="3CAEC45D" w14:textId="77777777" w:rsidR="002C1FBF" w:rsidRPr="002C1FBF" w:rsidRDefault="002C1FBF" w:rsidP="00FD662E">
            <w:pPr>
              <w:snapToGrid w:val="0"/>
              <w:jc w:val="center"/>
              <w:rPr>
                <w:sz w:val="20"/>
              </w:rPr>
            </w:pPr>
            <w:r w:rsidRPr="002C1FBF">
              <w:rPr>
                <w:sz w:val="20"/>
              </w:rPr>
              <w:t>1</w:t>
            </w:r>
          </w:p>
        </w:tc>
        <w:tc>
          <w:tcPr>
            <w:tcW w:w="972" w:type="pct"/>
            <w:tcBorders>
              <w:top w:val="single" w:sz="4" w:space="0" w:color="auto"/>
              <w:left w:val="single" w:sz="4" w:space="0" w:color="auto"/>
              <w:bottom w:val="single" w:sz="4" w:space="0" w:color="auto"/>
              <w:right w:val="single" w:sz="4" w:space="0" w:color="auto"/>
            </w:tcBorders>
          </w:tcPr>
          <w:p w14:paraId="17AFE640" w14:textId="77777777" w:rsidR="002C1FBF" w:rsidRPr="002C1FBF" w:rsidRDefault="002C1FBF" w:rsidP="00FD662E">
            <w:pPr>
              <w:jc w:val="center"/>
              <w:rPr>
                <w:sz w:val="20"/>
              </w:rPr>
            </w:pPr>
            <w:r w:rsidRPr="002C1FBF">
              <w:rPr>
                <w:sz w:val="20"/>
              </w:rPr>
              <w:t>395 000,00</w:t>
            </w:r>
          </w:p>
        </w:tc>
        <w:tc>
          <w:tcPr>
            <w:tcW w:w="581" w:type="pct"/>
            <w:tcBorders>
              <w:top w:val="single" w:sz="4" w:space="0" w:color="auto"/>
              <w:left w:val="single" w:sz="4" w:space="0" w:color="auto"/>
              <w:bottom w:val="single" w:sz="4" w:space="0" w:color="auto"/>
              <w:right w:val="single" w:sz="4" w:space="0" w:color="auto"/>
            </w:tcBorders>
          </w:tcPr>
          <w:p w14:paraId="5220DD25" w14:textId="77777777" w:rsidR="002C1FBF" w:rsidRPr="002C1FBF" w:rsidRDefault="002C1FBF" w:rsidP="00FD662E">
            <w:pPr>
              <w:jc w:val="center"/>
              <w:rPr>
                <w:sz w:val="20"/>
              </w:rPr>
            </w:pPr>
            <w:r w:rsidRPr="002C1FBF">
              <w:rPr>
                <w:sz w:val="20"/>
              </w:rPr>
              <w:t>395 000,00</w:t>
            </w:r>
          </w:p>
        </w:tc>
      </w:tr>
      <w:tr w:rsidR="00B83FC3" w:rsidRPr="002C1FBF" w14:paraId="7528D1F3" w14:textId="77777777" w:rsidTr="002C1FBF">
        <w:trPr>
          <w:trHeight w:val="675"/>
          <w:jc w:val="center"/>
        </w:trPr>
        <w:tc>
          <w:tcPr>
            <w:tcW w:w="475" w:type="pct"/>
            <w:tcBorders>
              <w:top w:val="single" w:sz="4" w:space="0" w:color="auto"/>
              <w:left w:val="single" w:sz="4" w:space="0" w:color="auto"/>
              <w:bottom w:val="single" w:sz="4" w:space="0" w:color="auto"/>
              <w:right w:val="single" w:sz="4" w:space="0" w:color="auto"/>
            </w:tcBorders>
          </w:tcPr>
          <w:p w14:paraId="50A07076" w14:textId="77777777" w:rsidR="002C1FBF" w:rsidRPr="002C1FBF" w:rsidRDefault="002C1FBF" w:rsidP="00FD662E">
            <w:pPr>
              <w:jc w:val="center"/>
              <w:rPr>
                <w:sz w:val="20"/>
              </w:rPr>
            </w:pPr>
            <w:r w:rsidRPr="002C1FBF">
              <w:rPr>
                <w:sz w:val="20"/>
              </w:rPr>
              <w:lastRenderedPageBreak/>
              <w:t>10</w:t>
            </w:r>
          </w:p>
        </w:tc>
        <w:tc>
          <w:tcPr>
            <w:tcW w:w="1617" w:type="pct"/>
            <w:tcBorders>
              <w:top w:val="single" w:sz="4" w:space="0" w:color="auto"/>
              <w:left w:val="single" w:sz="4" w:space="0" w:color="auto"/>
              <w:bottom w:val="single" w:sz="4" w:space="0" w:color="auto"/>
              <w:right w:val="single" w:sz="4" w:space="0" w:color="auto"/>
            </w:tcBorders>
          </w:tcPr>
          <w:p w14:paraId="36074332" w14:textId="77777777" w:rsidR="002C1FBF" w:rsidRPr="002C1FBF" w:rsidRDefault="002C1FBF" w:rsidP="00FD662E">
            <w:pPr>
              <w:jc w:val="center"/>
              <w:rPr>
                <w:sz w:val="20"/>
              </w:rPr>
            </w:pPr>
            <w:r w:rsidRPr="002C1FBF">
              <w:rPr>
                <w:sz w:val="20"/>
              </w:rPr>
              <w:t xml:space="preserve">Набор для конструирования </w:t>
            </w:r>
          </w:p>
          <w:p w14:paraId="4FA9B752" w14:textId="77777777" w:rsidR="002C1FBF" w:rsidRPr="002C1FBF" w:rsidRDefault="002C1FBF" w:rsidP="00FD662E">
            <w:pPr>
              <w:jc w:val="center"/>
              <w:rPr>
                <w:sz w:val="20"/>
              </w:rPr>
            </w:pPr>
            <w:r w:rsidRPr="002C1FBF">
              <w:rPr>
                <w:sz w:val="20"/>
              </w:rPr>
              <w:t xml:space="preserve">промышленных </w:t>
            </w:r>
          </w:p>
          <w:p w14:paraId="3CEA9CAE" w14:textId="77777777" w:rsidR="002C1FBF" w:rsidRPr="002C1FBF" w:rsidRDefault="002C1FBF" w:rsidP="00FD662E">
            <w:pPr>
              <w:jc w:val="center"/>
              <w:rPr>
                <w:sz w:val="20"/>
              </w:rPr>
            </w:pPr>
            <w:r w:rsidRPr="002C1FBF">
              <w:rPr>
                <w:sz w:val="20"/>
              </w:rPr>
              <w:t>робототехнических систем</w:t>
            </w:r>
          </w:p>
          <w:p w14:paraId="0F899B87" w14:textId="77777777" w:rsidR="002C1FBF" w:rsidRPr="002C1FBF" w:rsidRDefault="002C1FBF" w:rsidP="00FD662E">
            <w:pPr>
              <w:jc w:val="center"/>
              <w:rPr>
                <w:sz w:val="20"/>
              </w:rPr>
            </w:pPr>
          </w:p>
        </w:tc>
        <w:tc>
          <w:tcPr>
            <w:tcW w:w="779" w:type="pct"/>
            <w:tcBorders>
              <w:top w:val="single" w:sz="4" w:space="0" w:color="auto"/>
              <w:left w:val="single" w:sz="4" w:space="0" w:color="auto"/>
              <w:bottom w:val="single" w:sz="4" w:space="0" w:color="auto"/>
              <w:right w:val="single" w:sz="4" w:space="0" w:color="auto"/>
            </w:tcBorders>
          </w:tcPr>
          <w:p w14:paraId="2D203521" w14:textId="77777777" w:rsidR="002C1FBF" w:rsidRPr="002C1FBF" w:rsidRDefault="002C1FBF" w:rsidP="00FD662E">
            <w:pPr>
              <w:jc w:val="center"/>
              <w:rPr>
                <w:sz w:val="20"/>
              </w:rPr>
            </w:pPr>
            <w:r w:rsidRPr="002C1FBF">
              <w:rPr>
                <w:sz w:val="20"/>
              </w:rPr>
              <w:t>293 000,00</w:t>
            </w:r>
          </w:p>
        </w:tc>
        <w:tc>
          <w:tcPr>
            <w:tcW w:w="577" w:type="pct"/>
            <w:tcBorders>
              <w:top w:val="single" w:sz="4" w:space="0" w:color="auto"/>
              <w:left w:val="single" w:sz="4" w:space="0" w:color="auto"/>
              <w:bottom w:val="single" w:sz="4" w:space="0" w:color="auto"/>
              <w:right w:val="single" w:sz="4" w:space="0" w:color="auto"/>
            </w:tcBorders>
          </w:tcPr>
          <w:p w14:paraId="47A2F779" w14:textId="77777777" w:rsidR="002C1FBF" w:rsidRPr="002C1FBF" w:rsidRDefault="002C1FBF" w:rsidP="00FD662E">
            <w:pPr>
              <w:snapToGrid w:val="0"/>
              <w:jc w:val="center"/>
              <w:rPr>
                <w:sz w:val="20"/>
              </w:rPr>
            </w:pPr>
            <w:r w:rsidRPr="002C1FBF">
              <w:rPr>
                <w:sz w:val="20"/>
              </w:rPr>
              <w:t>1</w:t>
            </w:r>
          </w:p>
        </w:tc>
        <w:tc>
          <w:tcPr>
            <w:tcW w:w="972" w:type="pct"/>
            <w:tcBorders>
              <w:top w:val="single" w:sz="4" w:space="0" w:color="auto"/>
              <w:left w:val="single" w:sz="4" w:space="0" w:color="auto"/>
              <w:bottom w:val="single" w:sz="4" w:space="0" w:color="auto"/>
              <w:right w:val="single" w:sz="4" w:space="0" w:color="auto"/>
            </w:tcBorders>
          </w:tcPr>
          <w:p w14:paraId="51FCB78B" w14:textId="77777777" w:rsidR="002C1FBF" w:rsidRPr="002C1FBF" w:rsidRDefault="002C1FBF" w:rsidP="00FD662E">
            <w:pPr>
              <w:jc w:val="center"/>
              <w:rPr>
                <w:sz w:val="20"/>
              </w:rPr>
            </w:pPr>
            <w:r w:rsidRPr="002C1FBF">
              <w:rPr>
                <w:sz w:val="20"/>
              </w:rPr>
              <w:t>293 000,00</w:t>
            </w:r>
          </w:p>
        </w:tc>
        <w:tc>
          <w:tcPr>
            <w:tcW w:w="581" w:type="pct"/>
            <w:tcBorders>
              <w:top w:val="single" w:sz="4" w:space="0" w:color="auto"/>
              <w:left w:val="single" w:sz="4" w:space="0" w:color="auto"/>
              <w:bottom w:val="single" w:sz="4" w:space="0" w:color="auto"/>
              <w:right w:val="single" w:sz="4" w:space="0" w:color="auto"/>
            </w:tcBorders>
          </w:tcPr>
          <w:p w14:paraId="671A407C" w14:textId="77777777" w:rsidR="002C1FBF" w:rsidRPr="002C1FBF" w:rsidRDefault="002C1FBF" w:rsidP="00FD662E">
            <w:pPr>
              <w:jc w:val="center"/>
              <w:rPr>
                <w:sz w:val="20"/>
              </w:rPr>
            </w:pPr>
            <w:r w:rsidRPr="002C1FBF">
              <w:rPr>
                <w:sz w:val="20"/>
              </w:rPr>
              <w:t>293 000,00</w:t>
            </w:r>
          </w:p>
        </w:tc>
      </w:tr>
      <w:tr w:rsidR="002C1FBF" w:rsidRPr="002C1FBF" w14:paraId="7A04836F" w14:textId="77777777" w:rsidTr="002C1FBF">
        <w:trPr>
          <w:trHeight w:val="675"/>
          <w:jc w:val="center"/>
        </w:trPr>
        <w:tc>
          <w:tcPr>
            <w:tcW w:w="2092" w:type="pct"/>
            <w:gridSpan w:val="2"/>
            <w:tcBorders>
              <w:top w:val="single" w:sz="4" w:space="0" w:color="auto"/>
              <w:left w:val="single" w:sz="4" w:space="0" w:color="auto"/>
              <w:bottom w:val="single" w:sz="4" w:space="0" w:color="auto"/>
              <w:right w:val="single" w:sz="4" w:space="0" w:color="auto"/>
            </w:tcBorders>
          </w:tcPr>
          <w:p w14:paraId="3A0B4F9D" w14:textId="77777777" w:rsidR="002C1FBF" w:rsidRPr="002C1FBF" w:rsidRDefault="002C1FBF" w:rsidP="00FD662E">
            <w:pPr>
              <w:jc w:val="center"/>
              <w:rPr>
                <w:b/>
                <w:sz w:val="20"/>
              </w:rPr>
            </w:pPr>
            <w:r w:rsidRPr="002C1FBF">
              <w:rPr>
                <w:b/>
                <w:sz w:val="20"/>
              </w:rPr>
              <w:t>ИТОГО:</w:t>
            </w:r>
          </w:p>
        </w:tc>
        <w:tc>
          <w:tcPr>
            <w:tcW w:w="779" w:type="pct"/>
            <w:tcBorders>
              <w:top w:val="single" w:sz="4" w:space="0" w:color="auto"/>
              <w:left w:val="single" w:sz="4" w:space="0" w:color="auto"/>
              <w:bottom w:val="single" w:sz="4" w:space="0" w:color="auto"/>
              <w:right w:val="single" w:sz="4" w:space="0" w:color="auto"/>
            </w:tcBorders>
          </w:tcPr>
          <w:p w14:paraId="5EFA0915" w14:textId="77777777" w:rsidR="002C1FBF" w:rsidRPr="002C1FBF" w:rsidRDefault="002C1FBF" w:rsidP="00FD662E">
            <w:pPr>
              <w:snapToGrid w:val="0"/>
              <w:jc w:val="center"/>
              <w:rPr>
                <w:b/>
                <w:sz w:val="20"/>
              </w:rPr>
            </w:pPr>
          </w:p>
        </w:tc>
        <w:tc>
          <w:tcPr>
            <w:tcW w:w="577" w:type="pct"/>
            <w:tcBorders>
              <w:top w:val="single" w:sz="4" w:space="0" w:color="auto"/>
              <w:left w:val="single" w:sz="4" w:space="0" w:color="auto"/>
              <w:bottom w:val="single" w:sz="4" w:space="0" w:color="auto"/>
              <w:right w:val="single" w:sz="4" w:space="0" w:color="auto"/>
            </w:tcBorders>
          </w:tcPr>
          <w:p w14:paraId="393B5CAC" w14:textId="77777777" w:rsidR="002C1FBF" w:rsidRPr="002C1FBF" w:rsidRDefault="002C1FBF" w:rsidP="00FD662E">
            <w:pPr>
              <w:snapToGrid w:val="0"/>
              <w:jc w:val="center"/>
              <w:rPr>
                <w:b/>
                <w:sz w:val="20"/>
              </w:rPr>
            </w:pPr>
            <w:r w:rsidRPr="002C1FBF">
              <w:rPr>
                <w:b/>
                <w:sz w:val="20"/>
              </w:rPr>
              <w:t>16</w:t>
            </w:r>
          </w:p>
        </w:tc>
        <w:tc>
          <w:tcPr>
            <w:tcW w:w="972" w:type="pct"/>
            <w:tcBorders>
              <w:top w:val="single" w:sz="4" w:space="0" w:color="auto"/>
              <w:left w:val="single" w:sz="4" w:space="0" w:color="auto"/>
              <w:bottom w:val="single" w:sz="4" w:space="0" w:color="auto"/>
              <w:right w:val="single" w:sz="4" w:space="0" w:color="auto"/>
            </w:tcBorders>
          </w:tcPr>
          <w:p w14:paraId="355EF77F" w14:textId="77777777" w:rsidR="002C1FBF" w:rsidRPr="002C1FBF" w:rsidRDefault="002C1FBF" w:rsidP="00FD662E">
            <w:pPr>
              <w:jc w:val="center"/>
              <w:rPr>
                <w:b/>
                <w:sz w:val="20"/>
              </w:rPr>
            </w:pPr>
            <w:r w:rsidRPr="002C1FBF">
              <w:rPr>
                <w:b/>
                <w:sz w:val="20"/>
              </w:rPr>
              <w:t>1 798 121,30</w:t>
            </w:r>
          </w:p>
        </w:tc>
        <w:tc>
          <w:tcPr>
            <w:tcW w:w="581" w:type="pct"/>
            <w:tcBorders>
              <w:top w:val="single" w:sz="4" w:space="0" w:color="auto"/>
              <w:left w:val="single" w:sz="4" w:space="0" w:color="auto"/>
              <w:bottom w:val="single" w:sz="4" w:space="0" w:color="auto"/>
              <w:right w:val="single" w:sz="4" w:space="0" w:color="auto"/>
            </w:tcBorders>
          </w:tcPr>
          <w:p w14:paraId="174981C8" w14:textId="77777777" w:rsidR="002C1FBF" w:rsidRPr="002C1FBF" w:rsidRDefault="002C1FBF" w:rsidP="00FD662E">
            <w:pPr>
              <w:jc w:val="center"/>
              <w:rPr>
                <w:b/>
                <w:sz w:val="20"/>
              </w:rPr>
            </w:pPr>
            <w:r w:rsidRPr="002C1FBF">
              <w:rPr>
                <w:b/>
                <w:sz w:val="20"/>
              </w:rPr>
              <w:t>1 798 121,30</w:t>
            </w:r>
          </w:p>
        </w:tc>
      </w:tr>
    </w:tbl>
    <w:p w14:paraId="1A3338DB" w14:textId="77777777" w:rsidR="002C1FBF" w:rsidRPr="002C1FBF" w:rsidRDefault="002C1FBF" w:rsidP="002C1FBF">
      <w:pPr>
        <w:tabs>
          <w:tab w:val="left" w:pos="570"/>
        </w:tabs>
        <w:rPr>
          <w:b/>
          <w:sz w:val="20"/>
        </w:rPr>
      </w:pPr>
    </w:p>
    <w:p w14:paraId="103032E7" w14:textId="77777777" w:rsidR="003A74E3" w:rsidRPr="002C1FBF" w:rsidRDefault="003A74E3">
      <w:pPr>
        <w:jc w:val="center"/>
        <w:rPr>
          <w:bCs/>
          <w:sz w:val="20"/>
        </w:rPr>
      </w:pPr>
    </w:p>
    <w:p w14:paraId="241D86C9" w14:textId="77777777" w:rsidR="003A74E3" w:rsidRPr="002C1FBF" w:rsidRDefault="003A74E3">
      <w:pPr>
        <w:jc w:val="center"/>
        <w:rPr>
          <w:bCs/>
          <w:sz w:val="20"/>
        </w:rPr>
      </w:pPr>
    </w:p>
    <w:p w14:paraId="1BC88FB5" w14:textId="77777777" w:rsidR="003A74E3" w:rsidRPr="002C1FBF" w:rsidRDefault="00000000">
      <w:pPr>
        <w:jc w:val="center"/>
        <w:rPr>
          <w:b/>
          <w:sz w:val="20"/>
        </w:rPr>
      </w:pPr>
      <w:r w:rsidRPr="002C1FBF">
        <w:rPr>
          <w:b/>
          <w:sz w:val="20"/>
        </w:rPr>
        <w:t xml:space="preserve">РЕШЕНИЕ </w:t>
      </w:r>
    </w:p>
    <w:p w14:paraId="783DDF8D" w14:textId="77777777" w:rsidR="003A74E3" w:rsidRPr="002C1FBF" w:rsidRDefault="00000000">
      <w:pPr>
        <w:jc w:val="center"/>
        <w:rPr>
          <w:b/>
          <w:sz w:val="20"/>
        </w:rPr>
      </w:pPr>
      <w:r w:rsidRPr="002C1FBF">
        <w:rPr>
          <w:b/>
          <w:sz w:val="20"/>
        </w:rPr>
        <w:t>Совета муниципального района «Сыктывдинский» Республики Коми</w:t>
      </w:r>
    </w:p>
    <w:p w14:paraId="78B62B64" w14:textId="598032F1" w:rsidR="003A74E3" w:rsidRPr="002C1FBF" w:rsidRDefault="002C1FBF">
      <w:pPr>
        <w:snapToGrid w:val="0"/>
        <w:jc w:val="center"/>
        <w:rPr>
          <w:sz w:val="20"/>
        </w:rPr>
      </w:pPr>
      <w:r w:rsidRPr="002C1FBF">
        <w:rPr>
          <w:bCs/>
          <w:sz w:val="20"/>
        </w:rPr>
        <w:t>О внесении изменений в решение Совета муниципального образования муниципального района «Сыктывдинский» от 14 июня 2016 года № 7/6-13 «О мерах социальной поддержки педагогических работников муниципальных образовательных учреждений»</w:t>
      </w:r>
    </w:p>
    <w:p w14:paraId="7FAB8F3D" w14:textId="77777777" w:rsidR="003A74E3" w:rsidRPr="002C1FBF" w:rsidRDefault="003A74E3">
      <w:pPr>
        <w:pStyle w:val="Standard"/>
        <w:jc w:val="center"/>
        <w:rPr>
          <w:rFonts w:ascii="Times New Roman" w:hAnsi="Times New Roman"/>
          <w:sz w:val="20"/>
        </w:rPr>
      </w:pPr>
    </w:p>
    <w:tbl>
      <w:tblPr>
        <w:tblW w:w="0" w:type="auto"/>
        <w:tblLook w:val="04A0" w:firstRow="1" w:lastRow="0" w:firstColumn="1" w:lastColumn="0" w:noHBand="0" w:noVBand="1"/>
      </w:tblPr>
      <w:tblGrid>
        <w:gridCol w:w="4795"/>
        <w:gridCol w:w="4775"/>
      </w:tblGrid>
      <w:tr w:rsidR="002C1FBF" w:rsidRPr="002C1FBF" w14:paraId="0AF440D0" w14:textId="77777777" w:rsidTr="00FD662E">
        <w:tc>
          <w:tcPr>
            <w:tcW w:w="4855" w:type="dxa"/>
            <w:shd w:val="clear" w:color="auto" w:fill="auto"/>
          </w:tcPr>
          <w:p w14:paraId="358F8955" w14:textId="77777777" w:rsidR="002C1FBF" w:rsidRPr="002C1FBF" w:rsidRDefault="002C1FBF" w:rsidP="00FD662E">
            <w:pPr>
              <w:rPr>
                <w:sz w:val="20"/>
              </w:rPr>
            </w:pPr>
            <w:bookmarkStart w:id="6" w:name="_Hlk1521608031"/>
            <w:bookmarkEnd w:id="6"/>
            <w:r w:rsidRPr="002C1FBF">
              <w:rPr>
                <w:sz w:val="20"/>
              </w:rPr>
              <w:t>Принято Советом муниципального района «Сыктывдинский» Республики Коми</w:t>
            </w:r>
          </w:p>
        </w:tc>
        <w:tc>
          <w:tcPr>
            <w:tcW w:w="4856" w:type="dxa"/>
            <w:shd w:val="clear" w:color="auto" w:fill="auto"/>
          </w:tcPr>
          <w:p w14:paraId="5E94532D" w14:textId="77777777" w:rsidR="002C1FBF" w:rsidRPr="002C1FBF" w:rsidRDefault="002C1FBF" w:rsidP="00FD662E">
            <w:pPr>
              <w:ind w:firstLine="1808"/>
              <w:rPr>
                <w:sz w:val="20"/>
              </w:rPr>
            </w:pPr>
            <w:r w:rsidRPr="002C1FBF">
              <w:rPr>
                <w:sz w:val="20"/>
              </w:rPr>
              <w:t xml:space="preserve">        от 30 января 2024 года</w:t>
            </w:r>
          </w:p>
          <w:p w14:paraId="7B47C241" w14:textId="77777777" w:rsidR="002C1FBF" w:rsidRPr="002C1FBF" w:rsidRDefault="002C1FBF" w:rsidP="00FD662E">
            <w:pPr>
              <w:ind w:firstLine="1808"/>
              <w:rPr>
                <w:sz w:val="20"/>
              </w:rPr>
            </w:pPr>
            <w:r w:rsidRPr="002C1FBF">
              <w:rPr>
                <w:sz w:val="20"/>
              </w:rPr>
              <w:t xml:space="preserve">         № 36/1-7</w:t>
            </w:r>
          </w:p>
        </w:tc>
      </w:tr>
    </w:tbl>
    <w:p w14:paraId="57670F27" w14:textId="77777777" w:rsidR="002C1FBF" w:rsidRPr="002C1FBF" w:rsidRDefault="002C1FBF" w:rsidP="002C1FBF">
      <w:pPr>
        <w:rPr>
          <w:sz w:val="20"/>
        </w:rPr>
      </w:pPr>
    </w:p>
    <w:p w14:paraId="27BD2FB9" w14:textId="77777777" w:rsidR="002C1FBF" w:rsidRPr="002C1FBF" w:rsidRDefault="002C1FBF" w:rsidP="002C1FBF">
      <w:pPr>
        <w:ind w:firstLine="567"/>
        <w:jc w:val="both"/>
        <w:rPr>
          <w:rFonts w:cs="Arial"/>
          <w:sz w:val="20"/>
        </w:rPr>
      </w:pPr>
      <w:r w:rsidRPr="002C1FBF">
        <w:rPr>
          <w:rFonts w:cs="Arial"/>
          <w:sz w:val="20"/>
        </w:rPr>
        <w:t>Руководствуясь статьями 18, 20 Закона Республики Коми от 12 ноября 2004 года         № 55-РЗ «О социальной поддержки населения в Республике Коми», пунктом 13 части 2 статьи 27 Устава муниципального района «Сыктывдинский» республики Коми</w:t>
      </w:r>
    </w:p>
    <w:p w14:paraId="1FDC9CE8" w14:textId="77777777" w:rsidR="002C1FBF" w:rsidRPr="002C1FBF" w:rsidRDefault="002C1FBF" w:rsidP="002C1FBF">
      <w:pPr>
        <w:jc w:val="both"/>
        <w:rPr>
          <w:sz w:val="20"/>
        </w:rPr>
      </w:pPr>
    </w:p>
    <w:p w14:paraId="6D7C3BCE" w14:textId="77777777" w:rsidR="002C1FBF" w:rsidRPr="002C1FBF" w:rsidRDefault="002C1FBF" w:rsidP="002C1FBF">
      <w:pPr>
        <w:tabs>
          <w:tab w:val="left" w:pos="1134"/>
        </w:tabs>
        <w:ind w:firstLine="720"/>
        <w:jc w:val="both"/>
        <w:rPr>
          <w:sz w:val="20"/>
        </w:rPr>
      </w:pPr>
      <w:r w:rsidRPr="002C1FBF">
        <w:rPr>
          <w:sz w:val="20"/>
        </w:rPr>
        <w:t>Совет муниципального района «Сыктывдинский» Республики Коми решил:</w:t>
      </w:r>
    </w:p>
    <w:p w14:paraId="520F51A2" w14:textId="77777777" w:rsidR="002C1FBF" w:rsidRPr="002C1FBF" w:rsidRDefault="002C1FBF" w:rsidP="002C1FBF">
      <w:pPr>
        <w:tabs>
          <w:tab w:val="left" w:pos="1134"/>
        </w:tabs>
        <w:ind w:firstLine="720"/>
        <w:jc w:val="both"/>
        <w:rPr>
          <w:sz w:val="20"/>
        </w:rPr>
      </w:pPr>
    </w:p>
    <w:p w14:paraId="30BBA12C" w14:textId="77777777" w:rsidR="002C1FBF" w:rsidRPr="002C1FBF" w:rsidRDefault="002C1FBF" w:rsidP="002C1FBF">
      <w:pPr>
        <w:widowControl w:val="0"/>
        <w:numPr>
          <w:ilvl w:val="0"/>
          <w:numId w:val="10"/>
        </w:numPr>
        <w:tabs>
          <w:tab w:val="left" w:pos="993"/>
        </w:tabs>
        <w:suppressAutoHyphens/>
        <w:autoSpaceDE w:val="0"/>
        <w:autoSpaceDN w:val="0"/>
        <w:adjustRightInd w:val="0"/>
        <w:ind w:left="0" w:firstLine="567"/>
        <w:jc w:val="both"/>
        <w:outlineLvl w:val="0"/>
        <w:rPr>
          <w:bCs/>
          <w:sz w:val="20"/>
        </w:rPr>
      </w:pPr>
      <w:r w:rsidRPr="002C1FBF">
        <w:rPr>
          <w:rFonts w:cs="Arial"/>
          <w:sz w:val="20"/>
        </w:rPr>
        <w:t xml:space="preserve">Внести в решение Совета </w:t>
      </w:r>
      <w:r w:rsidRPr="002C1FBF">
        <w:rPr>
          <w:bCs/>
          <w:sz w:val="20"/>
        </w:rPr>
        <w:t>муниципального образования муниципального района «Сыктывдинский» от 14 июня 2016 года № 7/6-13 «О мерах социальной поддержки педагогических работников муниципальных образовательных учреждений» следующие изменения:</w:t>
      </w:r>
    </w:p>
    <w:p w14:paraId="2922EF5A" w14:textId="77777777" w:rsidR="002C1FBF" w:rsidRPr="002C1FBF" w:rsidRDefault="002C1FBF" w:rsidP="002C1FBF">
      <w:pPr>
        <w:tabs>
          <w:tab w:val="left" w:pos="993"/>
        </w:tabs>
        <w:autoSpaceDE w:val="0"/>
        <w:autoSpaceDN w:val="0"/>
        <w:adjustRightInd w:val="0"/>
        <w:ind w:firstLine="567"/>
        <w:jc w:val="both"/>
        <w:outlineLvl w:val="0"/>
        <w:rPr>
          <w:bCs/>
          <w:sz w:val="20"/>
        </w:rPr>
      </w:pPr>
      <w:r w:rsidRPr="002C1FBF">
        <w:rPr>
          <w:rFonts w:cs="Arial"/>
          <w:sz w:val="20"/>
        </w:rPr>
        <w:t xml:space="preserve">1.1. Пункт 2 дополнить абзацем следующего содержания: </w:t>
      </w:r>
    </w:p>
    <w:p w14:paraId="3C45056B" w14:textId="77777777" w:rsidR="002C1FBF" w:rsidRPr="002C1FBF" w:rsidRDefault="002C1FBF" w:rsidP="002C1FBF">
      <w:pPr>
        <w:pStyle w:val="affffffff7"/>
        <w:spacing w:before="0" w:beforeAutospacing="0" w:after="0" w:afterAutospacing="0"/>
        <w:ind w:firstLine="709"/>
        <w:jc w:val="both"/>
        <w:rPr>
          <w:iCs/>
          <w:sz w:val="20"/>
          <w:szCs w:val="20"/>
        </w:rPr>
      </w:pPr>
      <w:r w:rsidRPr="002C1FBF">
        <w:rPr>
          <w:sz w:val="20"/>
          <w:szCs w:val="20"/>
        </w:rPr>
        <w:t>«</w:t>
      </w:r>
      <w:r w:rsidRPr="002C1FBF">
        <w:rPr>
          <w:iCs/>
          <w:sz w:val="20"/>
          <w:szCs w:val="20"/>
        </w:rPr>
        <w:t>Информация о предоставлении  услуги, указанными в пункте 2 настоящего решения, размещается в государственной информационной системе «Единая централизованная цифровая платформа в социальной сфере» (далее ЕЦЦПСС) в порядке и составе, установленных Правительством Российской Федерации».</w:t>
      </w:r>
    </w:p>
    <w:p w14:paraId="3EEDBCC7" w14:textId="77777777" w:rsidR="002C1FBF" w:rsidRPr="002C1FBF" w:rsidRDefault="002C1FBF" w:rsidP="002C1FBF">
      <w:pPr>
        <w:autoSpaceDE w:val="0"/>
        <w:autoSpaceDN w:val="0"/>
        <w:adjustRightInd w:val="0"/>
        <w:ind w:firstLine="567"/>
        <w:jc w:val="both"/>
        <w:rPr>
          <w:sz w:val="20"/>
        </w:rPr>
      </w:pPr>
      <w:r w:rsidRPr="002C1FBF">
        <w:rPr>
          <w:sz w:val="20"/>
        </w:rPr>
        <w:t xml:space="preserve">2. Настоящее решение вступает в силу со дня его официального опубликования. </w:t>
      </w:r>
    </w:p>
    <w:p w14:paraId="416FEF24" w14:textId="77777777" w:rsidR="002C1FBF" w:rsidRPr="002C1FBF" w:rsidRDefault="002C1FBF" w:rsidP="002C1FBF">
      <w:pPr>
        <w:autoSpaceDE w:val="0"/>
        <w:autoSpaceDN w:val="0"/>
        <w:adjustRightInd w:val="0"/>
        <w:jc w:val="both"/>
        <w:rPr>
          <w:rFonts w:cs="Arial"/>
          <w:sz w:val="20"/>
        </w:rPr>
      </w:pPr>
    </w:p>
    <w:p w14:paraId="7E36118A" w14:textId="77777777" w:rsidR="002C1FBF" w:rsidRPr="002C1FBF" w:rsidRDefault="002C1FBF" w:rsidP="002C1FBF">
      <w:pPr>
        <w:autoSpaceDE w:val="0"/>
        <w:autoSpaceDN w:val="0"/>
        <w:adjustRightInd w:val="0"/>
        <w:jc w:val="both"/>
        <w:rPr>
          <w:rFonts w:cs="Arial"/>
          <w:sz w:val="20"/>
        </w:rPr>
      </w:pPr>
    </w:p>
    <w:p w14:paraId="7B4BD6B0" w14:textId="387C4A1E" w:rsidR="002C1FBF" w:rsidRPr="002C1FBF" w:rsidRDefault="002C1FBF" w:rsidP="002C1FBF">
      <w:pPr>
        <w:rPr>
          <w:sz w:val="20"/>
        </w:rPr>
      </w:pPr>
      <w:r w:rsidRPr="002C1FBF">
        <w:rPr>
          <w:sz w:val="20"/>
        </w:rPr>
        <w:t xml:space="preserve">Председатель Совета муниципального района                                                     </w:t>
      </w:r>
      <w:r>
        <w:rPr>
          <w:sz w:val="20"/>
        </w:rPr>
        <w:t xml:space="preserve">                            </w:t>
      </w:r>
      <w:r w:rsidRPr="002C1FBF">
        <w:rPr>
          <w:sz w:val="20"/>
        </w:rPr>
        <w:t xml:space="preserve"> А.М. Шкодник</w:t>
      </w:r>
    </w:p>
    <w:p w14:paraId="27780C02" w14:textId="77777777" w:rsidR="002C1FBF" w:rsidRPr="002C1FBF" w:rsidRDefault="002C1FBF" w:rsidP="002C1FBF">
      <w:pPr>
        <w:rPr>
          <w:sz w:val="20"/>
        </w:rPr>
      </w:pPr>
    </w:p>
    <w:p w14:paraId="43717C1F" w14:textId="77777777" w:rsidR="002C1FBF" w:rsidRPr="002C1FBF" w:rsidRDefault="002C1FBF" w:rsidP="002C1FBF">
      <w:pPr>
        <w:rPr>
          <w:sz w:val="20"/>
        </w:rPr>
      </w:pPr>
    </w:p>
    <w:p w14:paraId="73B39178" w14:textId="77777777" w:rsidR="002C1FBF" w:rsidRPr="002C1FBF" w:rsidRDefault="002C1FBF" w:rsidP="002C1FBF">
      <w:pPr>
        <w:pStyle w:val="2f9"/>
        <w:jc w:val="both"/>
        <w:rPr>
          <w:sz w:val="20"/>
        </w:rPr>
      </w:pPr>
      <w:r w:rsidRPr="002C1FBF">
        <w:rPr>
          <w:sz w:val="20"/>
        </w:rPr>
        <w:t>Глава муниципального района</w:t>
      </w:r>
    </w:p>
    <w:p w14:paraId="4AE08B20" w14:textId="246D6B69" w:rsidR="002C1FBF" w:rsidRPr="002C1FBF" w:rsidRDefault="002C1FBF" w:rsidP="002C1FBF">
      <w:pPr>
        <w:pStyle w:val="2f9"/>
        <w:jc w:val="both"/>
        <w:rPr>
          <w:sz w:val="20"/>
        </w:rPr>
      </w:pPr>
      <w:r w:rsidRPr="002C1FBF">
        <w:rPr>
          <w:sz w:val="20"/>
        </w:rPr>
        <w:t xml:space="preserve">«Сыктывдинский» - руководитель администрации                                               </w:t>
      </w:r>
      <w:r>
        <w:rPr>
          <w:sz w:val="20"/>
        </w:rPr>
        <w:t xml:space="preserve">                        </w:t>
      </w:r>
      <w:r w:rsidR="00566F42">
        <w:rPr>
          <w:sz w:val="20"/>
        </w:rPr>
        <w:t xml:space="preserve">  </w:t>
      </w:r>
      <w:r>
        <w:rPr>
          <w:sz w:val="20"/>
        </w:rPr>
        <w:t xml:space="preserve"> </w:t>
      </w:r>
      <w:r w:rsidRPr="002C1FBF">
        <w:rPr>
          <w:sz w:val="20"/>
        </w:rPr>
        <w:t>Л.Ю. Доронина</w:t>
      </w:r>
    </w:p>
    <w:p w14:paraId="23461F12" w14:textId="77777777" w:rsidR="002C1FBF" w:rsidRPr="002C1FBF" w:rsidRDefault="002C1FBF" w:rsidP="002C1FBF">
      <w:pPr>
        <w:pStyle w:val="2f9"/>
        <w:jc w:val="both"/>
        <w:rPr>
          <w:sz w:val="20"/>
        </w:rPr>
      </w:pPr>
      <w:r w:rsidRPr="002C1FBF">
        <w:rPr>
          <w:sz w:val="20"/>
        </w:rPr>
        <w:t xml:space="preserve">        </w:t>
      </w:r>
    </w:p>
    <w:p w14:paraId="74A28380" w14:textId="77777777" w:rsidR="002C1FBF" w:rsidRDefault="002C1FBF" w:rsidP="002C1FBF">
      <w:pPr>
        <w:pStyle w:val="2f9"/>
        <w:jc w:val="both"/>
        <w:rPr>
          <w:sz w:val="20"/>
        </w:rPr>
      </w:pPr>
      <w:r w:rsidRPr="002C1FBF">
        <w:rPr>
          <w:sz w:val="20"/>
        </w:rPr>
        <w:t xml:space="preserve">     </w:t>
      </w:r>
    </w:p>
    <w:p w14:paraId="04C64121" w14:textId="77777777" w:rsidR="002C1FBF" w:rsidRDefault="002C1FBF" w:rsidP="002C1FBF">
      <w:pPr>
        <w:pStyle w:val="2f9"/>
        <w:jc w:val="both"/>
        <w:rPr>
          <w:sz w:val="20"/>
        </w:rPr>
      </w:pPr>
    </w:p>
    <w:p w14:paraId="5422C436" w14:textId="199BB047" w:rsidR="002C1FBF" w:rsidRPr="002C1FBF" w:rsidRDefault="002C1FBF" w:rsidP="002C1FBF">
      <w:pPr>
        <w:pStyle w:val="2f9"/>
        <w:jc w:val="both"/>
        <w:rPr>
          <w:sz w:val="20"/>
        </w:rPr>
      </w:pPr>
      <w:r w:rsidRPr="002C1FBF">
        <w:rPr>
          <w:sz w:val="20"/>
        </w:rPr>
        <w:t xml:space="preserve">                                                                                                        </w:t>
      </w:r>
    </w:p>
    <w:p w14:paraId="1851F321" w14:textId="77777777" w:rsidR="002C1FBF" w:rsidRDefault="002C1FBF" w:rsidP="002C1FBF">
      <w:pPr>
        <w:rPr>
          <w:sz w:val="20"/>
        </w:rPr>
      </w:pPr>
      <w:r w:rsidRPr="00274E3C">
        <w:rPr>
          <w:sz w:val="20"/>
        </w:rPr>
        <w:t>30 января 2024 го</w:t>
      </w:r>
      <w:r w:rsidR="00B83FC3">
        <w:rPr>
          <w:sz w:val="20"/>
        </w:rPr>
        <w:t>да</w:t>
      </w:r>
    </w:p>
    <w:p w14:paraId="73B06F51" w14:textId="77777777" w:rsidR="00B83FC3" w:rsidRDefault="00B83FC3" w:rsidP="002C1FBF">
      <w:pPr>
        <w:rPr>
          <w:sz w:val="20"/>
        </w:rPr>
      </w:pPr>
    </w:p>
    <w:p w14:paraId="12EDBE89" w14:textId="77777777" w:rsidR="00B83FC3" w:rsidRDefault="00B83FC3" w:rsidP="002C1FBF">
      <w:pPr>
        <w:rPr>
          <w:sz w:val="20"/>
        </w:rPr>
      </w:pPr>
    </w:p>
    <w:p w14:paraId="0C75960C" w14:textId="77777777" w:rsidR="00B83FC3" w:rsidRDefault="00B83FC3" w:rsidP="002C1FBF">
      <w:pPr>
        <w:rPr>
          <w:sz w:val="20"/>
        </w:rPr>
      </w:pPr>
    </w:p>
    <w:p w14:paraId="1B444AEC" w14:textId="77777777" w:rsidR="00B83FC3" w:rsidRDefault="00B83FC3" w:rsidP="002C1FBF">
      <w:pPr>
        <w:rPr>
          <w:sz w:val="20"/>
        </w:rPr>
      </w:pPr>
    </w:p>
    <w:p w14:paraId="25FAF995" w14:textId="77777777" w:rsidR="00B83FC3" w:rsidRPr="00274E3C" w:rsidRDefault="00B83FC3" w:rsidP="00AE1FC8">
      <w:pPr>
        <w:jc w:val="center"/>
        <w:rPr>
          <w:b/>
          <w:sz w:val="20"/>
        </w:rPr>
      </w:pPr>
      <w:r w:rsidRPr="00274E3C">
        <w:rPr>
          <w:b/>
          <w:sz w:val="20"/>
        </w:rPr>
        <w:t>РЕШЕНИЕ</w:t>
      </w:r>
    </w:p>
    <w:p w14:paraId="2845854C" w14:textId="77777777" w:rsidR="00B83FC3" w:rsidRPr="00274E3C" w:rsidRDefault="00B83FC3" w:rsidP="00B83FC3">
      <w:pPr>
        <w:jc w:val="center"/>
        <w:rPr>
          <w:b/>
          <w:sz w:val="20"/>
        </w:rPr>
      </w:pPr>
      <w:r w:rsidRPr="00274E3C">
        <w:rPr>
          <w:b/>
          <w:sz w:val="20"/>
        </w:rPr>
        <w:t>Совета муниципального района «Сыктывдинский» Республики Коми</w:t>
      </w:r>
    </w:p>
    <w:p w14:paraId="0E1788FB" w14:textId="77777777" w:rsidR="00B83FC3" w:rsidRPr="00274E3C" w:rsidRDefault="00B83FC3" w:rsidP="00AE1FC8">
      <w:pPr>
        <w:pStyle w:val="aff5"/>
        <w:spacing w:before="0" w:after="0"/>
        <w:jc w:val="center"/>
        <w:rPr>
          <w:rFonts w:ascii="Times New Roman" w:hAnsi="Times New Roman"/>
          <w:sz w:val="20"/>
        </w:rPr>
      </w:pPr>
      <w:r w:rsidRPr="00274E3C">
        <w:rPr>
          <w:rFonts w:ascii="Times New Roman" w:hAnsi="Times New Roman"/>
          <w:sz w:val="20"/>
        </w:rPr>
        <w:t>О плане работы Совета муниципального</w:t>
      </w:r>
    </w:p>
    <w:p w14:paraId="37EECCE4" w14:textId="77777777" w:rsidR="00B83FC3" w:rsidRPr="00274E3C" w:rsidRDefault="00B83FC3" w:rsidP="00AE1FC8">
      <w:pPr>
        <w:pStyle w:val="aff5"/>
        <w:spacing w:before="0" w:after="0"/>
        <w:jc w:val="center"/>
        <w:rPr>
          <w:rFonts w:ascii="Times New Roman" w:hAnsi="Times New Roman"/>
          <w:sz w:val="20"/>
        </w:rPr>
      </w:pPr>
      <w:r w:rsidRPr="00274E3C">
        <w:rPr>
          <w:rFonts w:ascii="Times New Roman" w:hAnsi="Times New Roman"/>
          <w:sz w:val="20"/>
        </w:rPr>
        <w:t>района «Сыктывдинский» на 2024 год</w:t>
      </w:r>
    </w:p>
    <w:p w14:paraId="5F371A26" w14:textId="77777777" w:rsidR="00B83FC3" w:rsidRPr="00274E3C" w:rsidRDefault="00B83FC3" w:rsidP="00AE1FC8">
      <w:pPr>
        <w:pStyle w:val="aff5"/>
        <w:spacing w:before="0" w:after="0"/>
        <w:jc w:val="center"/>
        <w:rPr>
          <w:rFonts w:ascii="Times New Roman" w:hAnsi="Times New Roman"/>
          <w:sz w:val="20"/>
        </w:rPr>
      </w:pPr>
    </w:p>
    <w:p w14:paraId="5FF2FD0B" w14:textId="77777777" w:rsidR="00B83FC3" w:rsidRPr="00274E3C" w:rsidRDefault="00B83FC3" w:rsidP="00B83FC3">
      <w:pPr>
        <w:pStyle w:val="Standard"/>
        <w:jc w:val="center"/>
        <w:rPr>
          <w:rFonts w:ascii="Times New Roman" w:hAnsi="Times New Roman"/>
          <w:sz w:val="20"/>
        </w:rPr>
      </w:pPr>
    </w:p>
    <w:p w14:paraId="07E275A7" w14:textId="77777777" w:rsidR="00B83FC3" w:rsidRPr="00274E3C" w:rsidRDefault="00B83FC3" w:rsidP="00B83FC3">
      <w:pPr>
        <w:jc w:val="both"/>
        <w:rPr>
          <w:sz w:val="20"/>
        </w:rPr>
      </w:pPr>
      <w:r w:rsidRPr="00274E3C">
        <w:rPr>
          <w:sz w:val="20"/>
        </w:rPr>
        <w:t>Принято Советом муниципального района                             от 30 января 2024 года</w:t>
      </w:r>
      <w:r>
        <w:rPr>
          <w:sz w:val="20"/>
        </w:rPr>
        <w:t xml:space="preserve">                        </w:t>
      </w:r>
      <w:r w:rsidRPr="00274E3C">
        <w:rPr>
          <w:sz w:val="20"/>
        </w:rPr>
        <w:t xml:space="preserve"> «Сыктывдинский» Республики Коми</w:t>
      </w:r>
      <w:r w:rsidRPr="00274E3C">
        <w:rPr>
          <w:sz w:val="20"/>
        </w:rPr>
        <w:tab/>
      </w:r>
      <w:r w:rsidRPr="00274E3C">
        <w:rPr>
          <w:sz w:val="20"/>
        </w:rPr>
        <w:tab/>
        <w:t xml:space="preserve">                                 </w:t>
      </w:r>
      <w:r>
        <w:rPr>
          <w:sz w:val="20"/>
        </w:rPr>
        <w:t xml:space="preserve">                          </w:t>
      </w:r>
      <w:r w:rsidRPr="00274E3C">
        <w:rPr>
          <w:sz w:val="20"/>
        </w:rPr>
        <w:t>№ 36/1-8</w:t>
      </w:r>
    </w:p>
    <w:p w14:paraId="03DC0A75" w14:textId="77777777" w:rsidR="00B83FC3" w:rsidRPr="00274E3C" w:rsidRDefault="00B83FC3" w:rsidP="00AE1FC8">
      <w:pPr>
        <w:autoSpaceDE w:val="0"/>
        <w:jc w:val="both"/>
        <w:rPr>
          <w:sz w:val="20"/>
        </w:rPr>
      </w:pPr>
    </w:p>
    <w:p w14:paraId="2B89DB82" w14:textId="77777777" w:rsidR="00B83FC3" w:rsidRPr="00274E3C" w:rsidRDefault="00B83FC3" w:rsidP="00B83FC3">
      <w:pPr>
        <w:autoSpaceDE w:val="0"/>
        <w:ind w:firstLine="540"/>
        <w:jc w:val="both"/>
        <w:rPr>
          <w:sz w:val="20"/>
        </w:rPr>
      </w:pPr>
    </w:p>
    <w:p w14:paraId="62B6DC1F" w14:textId="77777777" w:rsidR="00B83FC3" w:rsidRPr="00274E3C" w:rsidRDefault="00B83FC3" w:rsidP="00B83FC3">
      <w:pPr>
        <w:autoSpaceDE w:val="0"/>
        <w:ind w:firstLine="540"/>
        <w:jc w:val="both"/>
        <w:rPr>
          <w:sz w:val="20"/>
        </w:rPr>
      </w:pPr>
      <w:r w:rsidRPr="00274E3C">
        <w:rPr>
          <w:sz w:val="20"/>
        </w:rPr>
        <w:t>Руководствуясь пунктом 1 части 1 статьи 28 Устава муниципального района «Сыктывдинский» Республики Коми,</w:t>
      </w:r>
    </w:p>
    <w:p w14:paraId="325552D0" w14:textId="77777777" w:rsidR="00B83FC3" w:rsidRPr="00274E3C" w:rsidRDefault="00B83FC3" w:rsidP="00AE1FC8">
      <w:pPr>
        <w:autoSpaceDE w:val="0"/>
        <w:jc w:val="both"/>
        <w:rPr>
          <w:sz w:val="20"/>
        </w:rPr>
      </w:pPr>
    </w:p>
    <w:p w14:paraId="6A5FE0A8" w14:textId="046C2DA3" w:rsidR="00B83FC3" w:rsidRDefault="00B83FC3" w:rsidP="00AE1FC8">
      <w:pPr>
        <w:ind w:firstLine="540"/>
        <w:jc w:val="both"/>
        <w:rPr>
          <w:spacing w:val="20"/>
          <w:sz w:val="20"/>
        </w:rPr>
      </w:pPr>
      <w:r w:rsidRPr="00274E3C">
        <w:rPr>
          <w:sz w:val="20"/>
        </w:rPr>
        <w:lastRenderedPageBreak/>
        <w:t xml:space="preserve">Совет муниципального района «Сыктывдинский» Республики Коми </w:t>
      </w:r>
      <w:r w:rsidRPr="00274E3C">
        <w:rPr>
          <w:spacing w:val="20"/>
          <w:sz w:val="20"/>
        </w:rPr>
        <w:t>решил:</w:t>
      </w:r>
    </w:p>
    <w:p w14:paraId="63139267" w14:textId="77777777" w:rsidR="00AE1FC8" w:rsidRPr="00274E3C" w:rsidRDefault="00AE1FC8" w:rsidP="00AE1FC8">
      <w:pPr>
        <w:ind w:firstLine="540"/>
        <w:jc w:val="both"/>
        <w:rPr>
          <w:spacing w:val="20"/>
          <w:sz w:val="20"/>
        </w:rPr>
      </w:pPr>
    </w:p>
    <w:p w14:paraId="7B3A8D88" w14:textId="77777777" w:rsidR="00B83FC3" w:rsidRPr="00274E3C" w:rsidRDefault="00B83FC3" w:rsidP="00B83FC3">
      <w:pPr>
        <w:pStyle w:val="aff5"/>
        <w:ind w:firstLine="540"/>
        <w:rPr>
          <w:rFonts w:ascii="Times New Roman" w:hAnsi="Times New Roman"/>
          <w:sz w:val="20"/>
        </w:rPr>
      </w:pPr>
      <w:r w:rsidRPr="00274E3C">
        <w:rPr>
          <w:rFonts w:ascii="Times New Roman" w:hAnsi="Times New Roman"/>
          <w:sz w:val="20"/>
        </w:rPr>
        <w:t>1. Утвердить план работы Совета муниципального района «Сыктывдинский» на  2024 год согласно приложению.</w:t>
      </w:r>
    </w:p>
    <w:p w14:paraId="105487F4" w14:textId="77777777" w:rsidR="00B83FC3" w:rsidRPr="00274E3C" w:rsidRDefault="00B83FC3" w:rsidP="00B83FC3">
      <w:pPr>
        <w:pStyle w:val="aff5"/>
        <w:tabs>
          <w:tab w:val="left" w:pos="720"/>
        </w:tabs>
        <w:ind w:firstLine="540"/>
        <w:rPr>
          <w:rFonts w:ascii="Times New Roman" w:hAnsi="Times New Roman"/>
          <w:sz w:val="20"/>
        </w:rPr>
      </w:pPr>
      <w:r w:rsidRPr="00274E3C">
        <w:rPr>
          <w:rFonts w:ascii="Times New Roman" w:hAnsi="Times New Roman"/>
          <w:sz w:val="20"/>
        </w:rPr>
        <w:t>2. Контроль за исполнением настоящего решения возложить на Президиум Совета муниципального района «Сыктывдинский».</w:t>
      </w:r>
    </w:p>
    <w:p w14:paraId="15F064B3" w14:textId="77777777" w:rsidR="00B83FC3" w:rsidRPr="00274E3C" w:rsidRDefault="00B83FC3" w:rsidP="00B83FC3">
      <w:pPr>
        <w:tabs>
          <w:tab w:val="left" w:pos="0"/>
          <w:tab w:val="left" w:pos="660"/>
          <w:tab w:val="left" w:pos="675"/>
        </w:tabs>
        <w:ind w:firstLine="567"/>
        <w:jc w:val="both"/>
        <w:rPr>
          <w:sz w:val="20"/>
        </w:rPr>
      </w:pPr>
      <w:r w:rsidRPr="00274E3C">
        <w:rPr>
          <w:sz w:val="20"/>
        </w:rPr>
        <w:t>3. Настоящее решение вступает в силу со дня его официального опубликования.</w:t>
      </w:r>
    </w:p>
    <w:p w14:paraId="4253DE53" w14:textId="77777777" w:rsidR="00B83FC3" w:rsidRPr="00274E3C" w:rsidRDefault="00B83FC3" w:rsidP="00B83FC3">
      <w:pPr>
        <w:ind w:left="660"/>
        <w:jc w:val="both"/>
        <w:rPr>
          <w:sz w:val="20"/>
        </w:rPr>
      </w:pPr>
    </w:p>
    <w:p w14:paraId="2684F1F1" w14:textId="77777777" w:rsidR="00B83FC3" w:rsidRPr="00274E3C" w:rsidRDefault="00B83FC3" w:rsidP="00B83FC3">
      <w:pPr>
        <w:pStyle w:val="aff5"/>
        <w:tabs>
          <w:tab w:val="left" w:pos="720"/>
        </w:tabs>
        <w:ind w:firstLine="540"/>
        <w:rPr>
          <w:rFonts w:ascii="Times New Roman" w:hAnsi="Times New Roman"/>
          <w:sz w:val="20"/>
        </w:rPr>
      </w:pPr>
    </w:p>
    <w:p w14:paraId="55427195" w14:textId="77777777" w:rsidR="00B83FC3" w:rsidRPr="00274E3C" w:rsidRDefault="00B83FC3" w:rsidP="00B83FC3">
      <w:pPr>
        <w:pStyle w:val="aff5"/>
        <w:tabs>
          <w:tab w:val="left" w:pos="720"/>
        </w:tabs>
        <w:ind w:firstLine="540"/>
        <w:rPr>
          <w:rFonts w:ascii="Times New Roman" w:hAnsi="Times New Roman"/>
          <w:sz w:val="20"/>
        </w:rPr>
      </w:pPr>
    </w:p>
    <w:p w14:paraId="710C4275" w14:textId="1597D7D0" w:rsidR="00B83FC3" w:rsidRPr="00274E3C" w:rsidRDefault="00B83FC3" w:rsidP="00B83FC3">
      <w:pPr>
        <w:jc w:val="both"/>
        <w:rPr>
          <w:sz w:val="20"/>
        </w:rPr>
      </w:pPr>
      <w:r w:rsidRPr="00274E3C">
        <w:rPr>
          <w:sz w:val="20"/>
        </w:rPr>
        <w:t>Председатель Совета муниципального района</w:t>
      </w:r>
      <w:r w:rsidRPr="00274E3C">
        <w:rPr>
          <w:sz w:val="20"/>
        </w:rPr>
        <w:tab/>
      </w:r>
      <w:r w:rsidRPr="00274E3C">
        <w:rPr>
          <w:sz w:val="20"/>
        </w:rPr>
        <w:tab/>
        <w:t xml:space="preserve">                      </w:t>
      </w:r>
      <w:r w:rsidRPr="00274E3C">
        <w:rPr>
          <w:sz w:val="20"/>
        </w:rPr>
        <w:tab/>
      </w:r>
      <w:r w:rsidRPr="00274E3C">
        <w:rPr>
          <w:sz w:val="20"/>
        </w:rPr>
        <w:tab/>
      </w:r>
      <w:r w:rsidR="000A0515">
        <w:rPr>
          <w:sz w:val="20"/>
        </w:rPr>
        <w:t xml:space="preserve">              </w:t>
      </w:r>
      <w:r w:rsidRPr="00274E3C">
        <w:rPr>
          <w:sz w:val="20"/>
        </w:rPr>
        <w:t>А.М. Шкодник</w:t>
      </w:r>
    </w:p>
    <w:p w14:paraId="7E5E80D4" w14:textId="77777777" w:rsidR="00B83FC3" w:rsidRPr="00274E3C" w:rsidRDefault="00B83FC3" w:rsidP="00B83FC3">
      <w:pPr>
        <w:jc w:val="both"/>
        <w:rPr>
          <w:sz w:val="20"/>
        </w:rPr>
      </w:pPr>
      <w:r w:rsidRPr="00274E3C">
        <w:rPr>
          <w:sz w:val="20"/>
        </w:rPr>
        <w:tab/>
      </w:r>
      <w:r w:rsidRPr="00274E3C">
        <w:rPr>
          <w:sz w:val="20"/>
        </w:rPr>
        <w:tab/>
      </w:r>
      <w:r w:rsidRPr="00274E3C">
        <w:rPr>
          <w:sz w:val="20"/>
        </w:rPr>
        <w:tab/>
      </w:r>
      <w:r w:rsidRPr="00274E3C">
        <w:rPr>
          <w:sz w:val="20"/>
        </w:rPr>
        <w:tab/>
      </w:r>
    </w:p>
    <w:p w14:paraId="03B0753F" w14:textId="77777777" w:rsidR="00B83FC3" w:rsidRPr="00274E3C" w:rsidRDefault="00B83FC3" w:rsidP="00B83FC3">
      <w:pPr>
        <w:rPr>
          <w:sz w:val="20"/>
        </w:rPr>
      </w:pPr>
    </w:p>
    <w:p w14:paraId="238EA165" w14:textId="77777777" w:rsidR="00B83FC3" w:rsidRDefault="00B83FC3" w:rsidP="00B83FC3">
      <w:pPr>
        <w:rPr>
          <w:sz w:val="20"/>
        </w:rPr>
      </w:pPr>
      <w:r w:rsidRPr="00274E3C">
        <w:rPr>
          <w:sz w:val="20"/>
        </w:rPr>
        <w:t>30 января 2024 года</w:t>
      </w:r>
    </w:p>
    <w:p w14:paraId="6DB91FB0" w14:textId="77777777" w:rsidR="00B83FC3" w:rsidRDefault="00B83FC3" w:rsidP="00B83FC3">
      <w:pPr>
        <w:rPr>
          <w:sz w:val="20"/>
        </w:rPr>
      </w:pPr>
    </w:p>
    <w:p w14:paraId="720183AB" w14:textId="77777777" w:rsidR="00B83FC3" w:rsidRDefault="00B83FC3" w:rsidP="00B83FC3">
      <w:pPr>
        <w:rPr>
          <w:sz w:val="20"/>
        </w:rPr>
      </w:pPr>
    </w:p>
    <w:p w14:paraId="3F252424" w14:textId="77777777" w:rsidR="00B83FC3" w:rsidRPr="00274E3C" w:rsidRDefault="00B83FC3" w:rsidP="00B83FC3">
      <w:pPr>
        <w:pStyle w:val="affb"/>
        <w:spacing w:line="240" w:lineRule="auto"/>
        <w:jc w:val="right"/>
        <w:rPr>
          <w:sz w:val="20"/>
        </w:rPr>
      </w:pPr>
      <w:r w:rsidRPr="00274E3C">
        <w:rPr>
          <w:sz w:val="20"/>
        </w:rPr>
        <w:t xml:space="preserve">Приложение 8 к решению </w:t>
      </w:r>
    </w:p>
    <w:p w14:paraId="0EE85E03" w14:textId="77777777" w:rsidR="00B83FC3" w:rsidRPr="00274E3C" w:rsidRDefault="00B83FC3" w:rsidP="00B83FC3">
      <w:pPr>
        <w:pStyle w:val="affb"/>
        <w:spacing w:line="240" w:lineRule="auto"/>
        <w:jc w:val="right"/>
        <w:rPr>
          <w:sz w:val="20"/>
        </w:rPr>
      </w:pPr>
      <w:r w:rsidRPr="00274E3C">
        <w:rPr>
          <w:sz w:val="20"/>
        </w:rPr>
        <w:t xml:space="preserve">Совета МР «Сыктывдинский»  </w:t>
      </w:r>
    </w:p>
    <w:p w14:paraId="036B3FE8" w14:textId="77777777" w:rsidR="00B83FC3" w:rsidRPr="00274E3C" w:rsidRDefault="00B83FC3" w:rsidP="00B83FC3">
      <w:pPr>
        <w:pStyle w:val="affb"/>
        <w:tabs>
          <w:tab w:val="left" w:pos="9354"/>
        </w:tabs>
        <w:spacing w:line="240" w:lineRule="auto"/>
        <w:jc w:val="right"/>
        <w:rPr>
          <w:sz w:val="20"/>
        </w:rPr>
      </w:pPr>
      <w:r w:rsidRPr="00274E3C">
        <w:rPr>
          <w:sz w:val="20"/>
        </w:rPr>
        <w:t xml:space="preserve">          от 30.01.2024 № 36/1-8</w:t>
      </w:r>
    </w:p>
    <w:p w14:paraId="447F5E34" w14:textId="77777777" w:rsidR="00B83FC3" w:rsidRPr="00274E3C" w:rsidRDefault="00B83FC3" w:rsidP="00B83FC3">
      <w:pPr>
        <w:pStyle w:val="affb"/>
        <w:jc w:val="right"/>
        <w:rPr>
          <w:sz w:val="20"/>
        </w:rPr>
      </w:pPr>
    </w:p>
    <w:p w14:paraId="654DD033" w14:textId="77777777" w:rsidR="00B83FC3" w:rsidRPr="00274E3C" w:rsidRDefault="00B83FC3" w:rsidP="00B83FC3">
      <w:pPr>
        <w:jc w:val="center"/>
        <w:rPr>
          <w:sz w:val="20"/>
        </w:rPr>
      </w:pPr>
      <w:r w:rsidRPr="00274E3C">
        <w:rPr>
          <w:sz w:val="20"/>
        </w:rPr>
        <w:t>ПЛАН</w:t>
      </w:r>
    </w:p>
    <w:p w14:paraId="75391029" w14:textId="77777777" w:rsidR="00B83FC3" w:rsidRPr="00274E3C" w:rsidRDefault="00B83FC3" w:rsidP="00B83FC3">
      <w:pPr>
        <w:jc w:val="center"/>
        <w:rPr>
          <w:sz w:val="20"/>
        </w:rPr>
      </w:pPr>
      <w:r w:rsidRPr="00274E3C">
        <w:rPr>
          <w:sz w:val="20"/>
        </w:rPr>
        <w:t>работы Совета муниципального района «Сыктывдинский» на 2024 год</w:t>
      </w:r>
    </w:p>
    <w:p w14:paraId="292DFAB8" w14:textId="77777777" w:rsidR="00B83FC3" w:rsidRPr="00274E3C" w:rsidRDefault="00B83FC3" w:rsidP="00B83FC3">
      <w:pPr>
        <w:jc w:val="center"/>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559"/>
        <w:gridCol w:w="2977"/>
      </w:tblGrid>
      <w:tr w:rsidR="00B83FC3" w:rsidRPr="00274E3C" w14:paraId="701B81DE" w14:textId="77777777" w:rsidTr="00FD662E">
        <w:tc>
          <w:tcPr>
            <w:tcW w:w="567" w:type="dxa"/>
            <w:shd w:val="clear" w:color="auto" w:fill="auto"/>
          </w:tcPr>
          <w:p w14:paraId="63F82834" w14:textId="77777777" w:rsidR="00B83FC3" w:rsidRPr="00274E3C" w:rsidRDefault="00B83FC3" w:rsidP="00FD662E">
            <w:pPr>
              <w:jc w:val="center"/>
              <w:rPr>
                <w:rFonts w:eastAsia="Calibri"/>
                <w:sz w:val="20"/>
              </w:rPr>
            </w:pPr>
            <w:r w:rsidRPr="00274E3C">
              <w:rPr>
                <w:rFonts w:eastAsia="Calibri"/>
                <w:sz w:val="20"/>
              </w:rPr>
              <w:t>№ п/п</w:t>
            </w:r>
          </w:p>
        </w:tc>
        <w:tc>
          <w:tcPr>
            <w:tcW w:w="4395" w:type="dxa"/>
            <w:shd w:val="clear" w:color="auto" w:fill="auto"/>
          </w:tcPr>
          <w:p w14:paraId="422B380B" w14:textId="77777777" w:rsidR="00B83FC3" w:rsidRPr="00274E3C" w:rsidRDefault="00B83FC3" w:rsidP="00FD662E">
            <w:pPr>
              <w:jc w:val="center"/>
              <w:rPr>
                <w:rFonts w:eastAsia="Calibri"/>
                <w:sz w:val="20"/>
              </w:rPr>
            </w:pPr>
            <w:r w:rsidRPr="00274E3C">
              <w:rPr>
                <w:rFonts w:eastAsia="Calibri"/>
                <w:sz w:val="20"/>
              </w:rPr>
              <w:t xml:space="preserve">Мероприятия </w:t>
            </w:r>
          </w:p>
        </w:tc>
        <w:tc>
          <w:tcPr>
            <w:tcW w:w="1559" w:type="dxa"/>
            <w:shd w:val="clear" w:color="auto" w:fill="auto"/>
          </w:tcPr>
          <w:p w14:paraId="0F11E015" w14:textId="77777777" w:rsidR="00B83FC3" w:rsidRPr="00274E3C" w:rsidRDefault="00B83FC3" w:rsidP="00FD662E">
            <w:pPr>
              <w:jc w:val="center"/>
              <w:rPr>
                <w:rFonts w:eastAsia="Calibri"/>
                <w:sz w:val="20"/>
              </w:rPr>
            </w:pPr>
            <w:r w:rsidRPr="00274E3C">
              <w:rPr>
                <w:rFonts w:eastAsia="Calibri"/>
                <w:sz w:val="20"/>
              </w:rPr>
              <w:t>Срок исполнения</w:t>
            </w:r>
          </w:p>
        </w:tc>
        <w:tc>
          <w:tcPr>
            <w:tcW w:w="2977" w:type="dxa"/>
            <w:shd w:val="clear" w:color="auto" w:fill="auto"/>
          </w:tcPr>
          <w:p w14:paraId="3BCE3030" w14:textId="77777777" w:rsidR="00B83FC3" w:rsidRPr="00274E3C" w:rsidRDefault="00B83FC3" w:rsidP="00FD662E">
            <w:pPr>
              <w:jc w:val="center"/>
              <w:rPr>
                <w:rFonts w:eastAsia="Calibri"/>
                <w:sz w:val="20"/>
              </w:rPr>
            </w:pPr>
            <w:r w:rsidRPr="00274E3C">
              <w:rPr>
                <w:rFonts w:eastAsia="Calibri"/>
                <w:sz w:val="20"/>
              </w:rPr>
              <w:t xml:space="preserve">Ответственный </w:t>
            </w:r>
          </w:p>
        </w:tc>
      </w:tr>
      <w:tr w:rsidR="00B83FC3" w:rsidRPr="00274E3C" w14:paraId="1056D9E9" w14:textId="77777777" w:rsidTr="00FD662E">
        <w:tc>
          <w:tcPr>
            <w:tcW w:w="567" w:type="dxa"/>
            <w:shd w:val="clear" w:color="auto" w:fill="auto"/>
          </w:tcPr>
          <w:p w14:paraId="6A521915" w14:textId="77777777" w:rsidR="00B83FC3" w:rsidRPr="00274E3C" w:rsidRDefault="00B83FC3" w:rsidP="00FD662E">
            <w:pPr>
              <w:jc w:val="both"/>
              <w:outlineLvl w:val="0"/>
              <w:rPr>
                <w:rFonts w:eastAsia="Calibri"/>
                <w:bCs/>
                <w:sz w:val="20"/>
              </w:rPr>
            </w:pPr>
            <w:r w:rsidRPr="00274E3C">
              <w:rPr>
                <w:rFonts w:eastAsia="Calibri"/>
                <w:bCs/>
                <w:sz w:val="20"/>
              </w:rPr>
              <w:t>1.</w:t>
            </w:r>
          </w:p>
        </w:tc>
        <w:tc>
          <w:tcPr>
            <w:tcW w:w="4395" w:type="dxa"/>
            <w:shd w:val="clear" w:color="auto" w:fill="auto"/>
          </w:tcPr>
          <w:p w14:paraId="6A992925" w14:textId="77777777" w:rsidR="00B83FC3" w:rsidRPr="00274E3C" w:rsidRDefault="00B83FC3" w:rsidP="00FD662E">
            <w:pPr>
              <w:jc w:val="both"/>
              <w:rPr>
                <w:rFonts w:eastAsia="Calibri"/>
                <w:sz w:val="20"/>
              </w:rPr>
            </w:pPr>
            <w:r w:rsidRPr="00274E3C">
              <w:rPr>
                <w:sz w:val="20"/>
              </w:rPr>
              <w:t>Об итогах оперативно-служебной деятельности ОМВД России по Сыктывдинскому району за 2023 год и задачах по укреплению правопорядка в 2024 году</w:t>
            </w:r>
          </w:p>
        </w:tc>
        <w:tc>
          <w:tcPr>
            <w:tcW w:w="1559" w:type="dxa"/>
            <w:shd w:val="clear" w:color="auto" w:fill="auto"/>
          </w:tcPr>
          <w:p w14:paraId="10CC6D93" w14:textId="77777777" w:rsidR="00B83FC3" w:rsidRPr="00274E3C" w:rsidRDefault="00B83FC3" w:rsidP="00FD662E">
            <w:pPr>
              <w:jc w:val="center"/>
              <w:outlineLvl w:val="0"/>
              <w:rPr>
                <w:rFonts w:eastAsia="Calibri"/>
                <w:bCs/>
                <w:sz w:val="20"/>
              </w:rPr>
            </w:pPr>
            <w:r w:rsidRPr="00274E3C">
              <w:rPr>
                <w:rFonts w:eastAsia="Calibri"/>
                <w:bCs/>
                <w:sz w:val="20"/>
              </w:rPr>
              <w:t>февраль</w:t>
            </w:r>
          </w:p>
        </w:tc>
        <w:tc>
          <w:tcPr>
            <w:tcW w:w="2977" w:type="dxa"/>
            <w:shd w:val="clear" w:color="auto" w:fill="auto"/>
          </w:tcPr>
          <w:p w14:paraId="0D9460EB"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социальной политике, ОМВД России по Сыктывдинскому району</w:t>
            </w:r>
          </w:p>
        </w:tc>
      </w:tr>
      <w:tr w:rsidR="00B83FC3" w:rsidRPr="00274E3C" w14:paraId="680277DF" w14:textId="77777777" w:rsidTr="00FD662E">
        <w:trPr>
          <w:trHeight w:val="1159"/>
        </w:trPr>
        <w:tc>
          <w:tcPr>
            <w:tcW w:w="567" w:type="dxa"/>
            <w:shd w:val="clear" w:color="auto" w:fill="auto"/>
          </w:tcPr>
          <w:p w14:paraId="6EF27E82" w14:textId="77777777" w:rsidR="00B83FC3" w:rsidRPr="00274E3C" w:rsidRDefault="00B83FC3" w:rsidP="00FD662E">
            <w:pPr>
              <w:jc w:val="both"/>
              <w:outlineLvl w:val="0"/>
              <w:rPr>
                <w:rFonts w:eastAsia="Calibri"/>
                <w:bCs/>
                <w:sz w:val="20"/>
              </w:rPr>
            </w:pPr>
            <w:r w:rsidRPr="00274E3C">
              <w:rPr>
                <w:rFonts w:eastAsia="Calibri"/>
                <w:bCs/>
                <w:sz w:val="20"/>
              </w:rPr>
              <w:t>2.</w:t>
            </w:r>
          </w:p>
        </w:tc>
        <w:tc>
          <w:tcPr>
            <w:tcW w:w="4395" w:type="dxa"/>
            <w:shd w:val="clear" w:color="auto" w:fill="auto"/>
          </w:tcPr>
          <w:p w14:paraId="67EC2A46" w14:textId="77777777" w:rsidR="00B83FC3" w:rsidRPr="00274E3C" w:rsidRDefault="00B83FC3" w:rsidP="00FD662E">
            <w:pPr>
              <w:jc w:val="both"/>
              <w:rPr>
                <w:rFonts w:eastAsia="Calibri"/>
                <w:sz w:val="20"/>
              </w:rPr>
            </w:pPr>
            <w:r w:rsidRPr="00274E3C">
              <w:rPr>
                <w:rFonts w:eastAsia="Calibri"/>
                <w:sz w:val="20"/>
              </w:rPr>
              <w:t>Об утверждении отчета о выполнении прогнозного плана приватизации муниципального имущества за 2023 год</w:t>
            </w:r>
          </w:p>
        </w:tc>
        <w:tc>
          <w:tcPr>
            <w:tcW w:w="1559" w:type="dxa"/>
            <w:shd w:val="clear" w:color="auto" w:fill="auto"/>
          </w:tcPr>
          <w:p w14:paraId="6A1EB2BE" w14:textId="77777777" w:rsidR="00B83FC3" w:rsidRPr="00274E3C" w:rsidRDefault="00B83FC3" w:rsidP="00FD662E">
            <w:pPr>
              <w:jc w:val="center"/>
              <w:outlineLvl w:val="0"/>
              <w:rPr>
                <w:rFonts w:eastAsia="Calibri"/>
                <w:bCs/>
                <w:sz w:val="20"/>
              </w:rPr>
            </w:pPr>
            <w:r w:rsidRPr="00274E3C">
              <w:rPr>
                <w:rFonts w:eastAsia="Calibri"/>
                <w:bCs/>
                <w:sz w:val="20"/>
              </w:rPr>
              <w:t>февраль</w:t>
            </w:r>
          </w:p>
        </w:tc>
        <w:tc>
          <w:tcPr>
            <w:tcW w:w="2977" w:type="dxa"/>
            <w:shd w:val="clear" w:color="auto" w:fill="auto"/>
          </w:tcPr>
          <w:p w14:paraId="36BC11C5"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отдел имущественных и арендных отношений</w:t>
            </w:r>
          </w:p>
        </w:tc>
      </w:tr>
      <w:tr w:rsidR="00B83FC3" w:rsidRPr="00274E3C" w14:paraId="6010B4FF" w14:textId="77777777" w:rsidTr="00FD662E">
        <w:tc>
          <w:tcPr>
            <w:tcW w:w="567" w:type="dxa"/>
            <w:shd w:val="clear" w:color="auto" w:fill="auto"/>
          </w:tcPr>
          <w:p w14:paraId="41BDA6E3" w14:textId="77777777" w:rsidR="00B83FC3" w:rsidRPr="00274E3C" w:rsidRDefault="00B83FC3" w:rsidP="00FD662E">
            <w:pPr>
              <w:jc w:val="both"/>
              <w:outlineLvl w:val="0"/>
              <w:rPr>
                <w:rFonts w:eastAsia="Calibri"/>
                <w:bCs/>
                <w:sz w:val="20"/>
              </w:rPr>
            </w:pPr>
            <w:r w:rsidRPr="00274E3C">
              <w:rPr>
                <w:rFonts w:eastAsia="Calibri"/>
                <w:bCs/>
                <w:sz w:val="20"/>
              </w:rPr>
              <w:t>3.</w:t>
            </w:r>
          </w:p>
        </w:tc>
        <w:tc>
          <w:tcPr>
            <w:tcW w:w="4395" w:type="dxa"/>
            <w:shd w:val="clear" w:color="auto" w:fill="auto"/>
          </w:tcPr>
          <w:p w14:paraId="23B83C7E" w14:textId="77777777" w:rsidR="00B83FC3" w:rsidRPr="00274E3C" w:rsidRDefault="00B83FC3" w:rsidP="00FD662E">
            <w:pPr>
              <w:jc w:val="both"/>
              <w:rPr>
                <w:rFonts w:eastAsia="Calibri"/>
                <w:sz w:val="20"/>
              </w:rPr>
            </w:pPr>
            <w:r w:rsidRPr="00274E3C">
              <w:rPr>
                <w:rFonts w:eastAsia="Calibri"/>
                <w:sz w:val="20"/>
              </w:rPr>
              <w:t>О плане работы Совета муниципального района «Сыктывдинский» на 2024 год</w:t>
            </w:r>
          </w:p>
        </w:tc>
        <w:tc>
          <w:tcPr>
            <w:tcW w:w="1559" w:type="dxa"/>
            <w:shd w:val="clear" w:color="auto" w:fill="auto"/>
          </w:tcPr>
          <w:p w14:paraId="6DF56212" w14:textId="77777777" w:rsidR="00B83FC3" w:rsidRPr="00274E3C" w:rsidRDefault="00B83FC3" w:rsidP="00FD662E">
            <w:pPr>
              <w:jc w:val="center"/>
              <w:outlineLvl w:val="0"/>
              <w:rPr>
                <w:rFonts w:eastAsia="Calibri"/>
                <w:bCs/>
                <w:sz w:val="20"/>
              </w:rPr>
            </w:pPr>
            <w:r w:rsidRPr="00274E3C">
              <w:rPr>
                <w:rFonts w:eastAsia="Calibri"/>
                <w:bCs/>
                <w:sz w:val="20"/>
              </w:rPr>
              <w:t>февраль</w:t>
            </w:r>
          </w:p>
        </w:tc>
        <w:tc>
          <w:tcPr>
            <w:tcW w:w="2977" w:type="dxa"/>
            <w:shd w:val="clear" w:color="auto" w:fill="auto"/>
          </w:tcPr>
          <w:p w14:paraId="79C0447F" w14:textId="77777777" w:rsidR="00B83FC3" w:rsidRPr="00274E3C" w:rsidRDefault="00B83FC3" w:rsidP="00FD662E">
            <w:pPr>
              <w:outlineLvl w:val="0"/>
              <w:rPr>
                <w:rFonts w:eastAsia="Calibri"/>
                <w:bCs/>
                <w:sz w:val="20"/>
              </w:rPr>
            </w:pPr>
            <w:r w:rsidRPr="00274E3C">
              <w:rPr>
                <w:rFonts w:eastAsia="Calibri"/>
                <w:bCs/>
                <w:sz w:val="20"/>
              </w:rPr>
              <w:t>Совет муниципального района «Сыктывдинский»</w:t>
            </w:r>
          </w:p>
        </w:tc>
      </w:tr>
      <w:tr w:rsidR="00B83FC3" w:rsidRPr="00274E3C" w14:paraId="00C77017" w14:textId="77777777" w:rsidTr="00FD662E">
        <w:tc>
          <w:tcPr>
            <w:tcW w:w="567" w:type="dxa"/>
            <w:shd w:val="clear" w:color="auto" w:fill="auto"/>
          </w:tcPr>
          <w:p w14:paraId="7BFC7406" w14:textId="77777777" w:rsidR="00B83FC3" w:rsidRPr="00274E3C" w:rsidRDefault="00B83FC3" w:rsidP="00FD662E">
            <w:pPr>
              <w:jc w:val="both"/>
              <w:outlineLvl w:val="0"/>
              <w:rPr>
                <w:rFonts w:eastAsia="Calibri"/>
                <w:bCs/>
                <w:sz w:val="20"/>
              </w:rPr>
            </w:pPr>
            <w:r w:rsidRPr="00274E3C">
              <w:rPr>
                <w:rFonts w:eastAsia="Calibri"/>
                <w:bCs/>
                <w:sz w:val="20"/>
              </w:rPr>
              <w:t>4.</w:t>
            </w:r>
          </w:p>
        </w:tc>
        <w:tc>
          <w:tcPr>
            <w:tcW w:w="4395" w:type="dxa"/>
            <w:shd w:val="clear" w:color="auto" w:fill="auto"/>
          </w:tcPr>
          <w:p w14:paraId="1EFBFEC5" w14:textId="77777777" w:rsidR="00B83FC3" w:rsidRPr="00274E3C" w:rsidRDefault="00B83FC3" w:rsidP="00FD662E">
            <w:pPr>
              <w:jc w:val="both"/>
              <w:rPr>
                <w:rFonts w:eastAsia="Calibri"/>
                <w:sz w:val="20"/>
              </w:rPr>
            </w:pPr>
            <w:r w:rsidRPr="00274E3C">
              <w:rPr>
                <w:rFonts w:eastAsia="Calibri"/>
                <w:sz w:val="20"/>
              </w:rPr>
              <w:t>О деятельности Совета МР «Сыктывдинский» седьмого созыва за 2023 год</w:t>
            </w:r>
          </w:p>
        </w:tc>
        <w:tc>
          <w:tcPr>
            <w:tcW w:w="1559" w:type="dxa"/>
            <w:shd w:val="clear" w:color="auto" w:fill="auto"/>
          </w:tcPr>
          <w:p w14:paraId="44699752" w14:textId="77777777" w:rsidR="00B83FC3" w:rsidRPr="00274E3C" w:rsidRDefault="00B83FC3" w:rsidP="00FD662E">
            <w:pPr>
              <w:jc w:val="center"/>
              <w:outlineLvl w:val="0"/>
              <w:rPr>
                <w:rFonts w:eastAsia="Calibri"/>
                <w:bCs/>
                <w:sz w:val="20"/>
              </w:rPr>
            </w:pPr>
            <w:r w:rsidRPr="00274E3C">
              <w:rPr>
                <w:rFonts w:eastAsia="Calibri"/>
                <w:bCs/>
                <w:sz w:val="20"/>
              </w:rPr>
              <w:t>март</w:t>
            </w:r>
          </w:p>
        </w:tc>
        <w:tc>
          <w:tcPr>
            <w:tcW w:w="2977" w:type="dxa"/>
            <w:shd w:val="clear" w:color="auto" w:fill="auto"/>
          </w:tcPr>
          <w:p w14:paraId="21DEF0C5" w14:textId="77777777" w:rsidR="00B83FC3" w:rsidRPr="00274E3C" w:rsidRDefault="00B83FC3" w:rsidP="00FD662E">
            <w:pPr>
              <w:outlineLvl w:val="0"/>
              <w:rPr>
                <w:rFonts w:eastAsia="Calibri"/>
                <w:bCs/>
                <w:sz w:val="20"/>
              </w:rPr>
            </w:pPr>
            <w:r w:rsidRPr="00274E3C">
              <w:rPr>
                <w:rFonts w:eastAsia="Calibri"/>
                <w:bCs/>
                <w:sz w:val="20"/>
              </w:rPr>
              <w:t>Председатель Совета МР</w:t>
            </w:r>
          </w:p>
        </w:tc>
      </w:tr>
      <w:tr w:rsidR="00B83FC3" w:rsidRPr="00274E3C" w14:paraId="11C4F673" w14:textId="77777777" w:rsidTr="00FD662E">
        <w:tc>
          <w:tcPr>
            <w:tcW w:w="567" w:type="dxa"/>
            <w:shd w:val="clear" w:color="auto" w:fill="auto"/>
          </w:tcPr>
          <w:p w14:paraId="7E23D082" w14:textId="77777777" w:rsidR="00B83FC3" w:rsidRPr="00274E3C" w:rsidRDefault="00B83FC3" w:rsidP="00FD662E">
            <w:pPr>
              <w:jc w:val="both"/>
              <w:outlineLvl w:val="0"/>
              <w:rPr>
                <w:rFonts w:eastAsia="Calibri"/>
                <w:bCs/>
                <w:sz w:val="20"/>
              </w:rPr>
            </w:pPr>
            <w:r w:rsidRPr="00274E3C">
              <w:rPr>
                <w:rFonts w:eastAsia="Calibri"/>
                <w:bCs/>
                <w:sz w:val="20"/>
              </w:rPr>
              <w:t>5.</w:t>
            </w:r>
          </w:p>
        </w:tc>
        <w:tc>
          <w:tcPr>
            <w:tcW w:w="4395" w:type="dxa"/>
            <w:shd w:val="clear" w:color="auto" w:fill="auto"/>
          </w:tcPr>
          <w:p w14:paraId="3F03073C" w14:textId="77777777" w:rsidR="00B83FC3" w:rsidRPr="00274E3C" w:rsidRDefault="00B83FC3" w:rsidP="00FD662E">
            <w:pPr>
              <w:jc w:val="both"/>
              <w:rPr>
                <w:rFonts w:eastAsia="Calibri"/>
                <w:sz w:val="20"/>
              </w:rPr>
            </w:pPr>
            <w:r w:rsidRPr="00274E3C">
              <w:rPr>
                <w:rFonts w:eastAsia="Calibri"/>
                <w:sz w:val="20"/>
              </w:rPr>
              <w:t>О деятельности главы муниципального района «Сыктывдинский» - руководителя администрации и деятельности администрации МР «Сыктывдинский» за 2023 год</w:t>
            </w:r>
          </w:p>
        </w:tc>
        <w:tc>
          <w:tcPr>
            <w:tcW w:w="1559" w:type="dxa"/>
            <w:shd w:val="clear" w:color="auto" w:fill="auto"/>
          </w:tcPr>
          <w:p w14:paraId="72395F7C" w14:textId="77777777" w:rsidR="00B83FC3" w:rsidRPr="00274E3C" w:rsidRDefault="00B83FC3" w:rsidP="00FD662E">
            <w:pPr>
              <w:jc w:val="center"/>
              <w:rPr>
                <w:rFonts w:eastAsia="Calibri"/>
                <w:sz w:val="20"/>
              </w:rPr>
            </w:pPr>
            <w:r w:rsidRPr="00274E3C">
              <w:rPr>
                <w:rFonts w:eastAsia="Calibri"/>
                <w:sz w:val="20"/>
              </w:rPr>
              <w:t>апрель</w:t>
            </w:r>
          </w:p>
        </w:tc>
        <w:tc>
          <w:tcPr>
            <w:tcW w:w="2977" w:type="dxa"/>
            <w:shd w:val="clear" w:color="auto" w:fill="auto"/>
          </w:tcPr>
          <w:p w14:paraId="1E111E52" w14:textId="77777777" w:rsidR="00B83FC3" w:rsidRPr="00274E3C" w:rsidRDefault="00B83FC3" w:rsidP="00FD662E">
            <w:pPr>
              <w:outlineLvl w:val="0"/>
              <w:rPr>
                <w:rFonts w:eastAsia="Calibri"/>
                <w:bCs/>
                <w:sz w:val="20"/>
              </w:rPr>
            </w:pPr>
            <w:r w:rsidRPr="00274E3C">
              <w:rPr>
                <w:sz w:val="20"/>
              </w:rPr>
              <w:t>Глава муниципального района «Сыктывдинский» - руководитель администрации</w:t>
            </w:r>
          </w:p>
        </w:tc>
      </w:tr>
      <w:tr w:rsidR="00B83FC3" w:rsidRPr="00274E3C" w14:paraId="0A033303" w14:textId="77777777" w:rsidTr="00FD662E">
        <w:tc>
          <w:tcPr>
            <w:tcW w:w="567" w:type="dxa"/>
            <w:shd w:val="clear" w:color="auto" w:fill="auto"/>
          </w:tcPr>
          <w:p w14:paraId="4C2F5844" w14:textId="77777777" w:rsidR="00B83FC3" w:rsidRPr="00274E3C" w:rsidRDefault="00B83FC3" w:rsidP="00FD662E">
            <w:pPr>
              <w:jc w:val="both"/>
              <w:outlineLvl w:val="0"/>
              <w:rPr>
                <w:rFonts w:eastAsia="Calibri"/>
                <w:bCs/>
                <w:sz w:val="20"/>
              </w:rPr>
            </w:pPr>
            <w:r w:rsidRPr="00274E3C">
              <w:rPr>
                <w:rFonts w:eastAsia="Calibri"/>
                <w:bCs/>
                <w:sz w:val="20"/>
              </w:rPr>
              <w:t>6.</w:t>
            </w:r>
          </w:p>
        </w:tc>
        <w:tc>
          <w:tcPr>
            <w:tcW w:w="4395" w:type="dxa"/>
            <w:shd w:val="clear" w:color="auto" w:fill="auto"/>
          </w:tcPr>
          <w:p w14:paraId="4F5A1546" w14:textId="77777777" w:rsidR="00B83FC3" w:rsidRPr="00274E3C" w:rsidRDefault="00B83FC3" w:rsidP="00FD662E">
            <w:pPr>
              <w:jc w:val="both"/>
              <w:rPr>
                <w:rFonts w:eastAsia="Calibri"/>
                <w:sz w:val="20"/>
              </w:rPr>
            </w:pPr>
            <w:r w:rsidRPr="00274E3C">
              <w:rPr>
                <w:rFonts w:eastAsia="Calibri"/>
                <w:sz w:val="20"/>
              </w:rPr>
              <w:t>О подготовке к летней оздоровительной кампании детей</w:t>
            </w:r>
          </w:p>
        </w:tc>
        <w:tc>
          <w:tcPr>
            <w:tcW w:w="1559" w:type="dxa"/>
            <w:shd w:val="clear" w:color="auto" w:fill="auto"/>
          </w:tcPr>
          <w:p w14:paraId="4DEEFFD6" w14:textId="77777777" w:rsidR="00B83FC3" w:rsidRPr="00274E3C" w:rsidRDefault="00B83FC3" w:rsidP="00FD662E">
            <w:pPr>
              <w:jc w:val="center"/>
              <w:rPr>
                <w:rFonts w:eastAsia="Calibri"/>
                <w:sz w:val="20"/>
              </w:rPr>
            </w:pPr>
            <w:r w:rsidRPr="00274E3C">
              <w:rPr>
                <w:rFonts w:eastAsia="Calibri"/>
                <w:bCs/>
                <w:sz w:val="20"/>
              </w:rPr>
              <w:t>апрель</w:t>
            </w:r>
          </w:p>
        </w:tc>
        <w:tc>
          <w:tcPr>
            <w:tcW w:w="2977" w:type="dxa"/>
            <w:shd w:val="clear" w:color="auto" w:fill="auto"/>
          </w:tcPr>
          <w:p w14:paraId="64D993AD" w14:textId="77777777" w:rsidR="00B83FC3" w:rsidRPr="00274E3C" w:rsidRDefault="00B83FC3" w:rsidP="00FD662E">
            <w:pPr>
              <w:outlineLvl w:val="0"/>
              <w:rPr>
                <w:sz w:val="20"/>
              </w:rPr>
            </w:pPr>
            <w:r w:rsidRPr="00274E3C">
              <w:rPr>
                <w:rFonts w:eastAsia="Calibri"/>
                <w:bCs/>
                <w:sz w:val="20"/>
              </w:rPr>
              <w:t>Постоянная комиссия по социальной политике, управление образования</w:t>
            </w:r>
          </w:p>
        </w:tc>
      </w:tr>
      <w:tr w:rsidR="00B83FC3" w:rsidRPr="00274E3C" w14:paraId="5A72C979" w14:textId="77777777" w:rsidTr="00FD662E">
        <w:tc>
          <w:tcPr>
            <w:tcW w:w="567" w:type="dxa"/>
            <w:shd w:val="clear" w:color="auto" w:fill="auto"/>
          </w:tcPr>
          <w:p w14:paraId="37C8A16E" w14:textId="77777777" w:rsidR="00B83FC3" w:rsidRPr="00274E3C" w:rsidRDefault="00B83FC3" w:rsidP="00FD662E">
            <w:pPr>
              <w:jc w:val="both"/>
              <w:outlineLvl w:val="0"/>
              <w:rPr>
                <w:rFonts w:eastAsia="Calibri"/>
                <w:bCs/>
                <w:sz w:val="20"/>
              </w:rPr>
            </w:pPr>
            <w:r w:rsidRPr="00274E3C">
              <w:rPr>
                <w:rFonts w:eastAsia="Calibri"/>
                <w:bCs/>
                <w:sz w:val="20"/>
              </w:rPr>
              <w:t>7.</w:t>
            </w:r>
          </w:p>
        </w:tc>
        <w:tc>
          <w:tcPr>
            <w:tcW w:w="4395" w:type="dxa"/>
            <w:shd w:val="clear" w:color="auto" w:fill="auto"/>
          </w:tcPr>
          <w:p w14:paraId="26E5BA4D" w14:textId="77777777" w:rsidR="00B83FC3" w:rsidRPr="00274E3C" w:rsidRDefault="00B83FC3" w:rsidP="00FD662E">
            <w:pPr>
              <w:jc w:val="both"/>
              <w:rPr>
                <w:rFonts w:eastAsia="Calibri"/>
                <w:sz w:val="20"/>
              </w:rPr>
            </w:pPr>
            <w:r w:rsidRPr="00274E3C">
              <w:rPr>
                <w:rFonts w:eastAsia="Calibri"/>
                <w:sz w:val="20"/>
              </w:rPr>
              <w:t>О подготовке к пожароопасному периоду 2024 года</w:t>
            </w:r>
          </w:p>
        </w:tc>
        <w:tc>
          <w:tcPr>
            <w:tcW w:w="1559" w:type="dxa"/>
            <w:shd w:val="clear" w:color="auto" w:fill="auto"/>
          </w:tcPr>
          <w:p w14:paraId="5628DE6F" w14:textId="77777777" w:rsidR="00B83FC3" w:rsidRPr="00274E3C" w:rsidRDefault="00B83FC3" w:rsidP="00FD662E">
            <w:pPr>
              <w:jc w:val="center"/>
              <w:rPr>
                <w:rFonts w:eastAsia="Calibri"/>
                <w:bCs/>
                <w:sz w:val="20"/>
              </w:rPr>
            </w:pPr>
            <w:r w:rsidRPr="00274E3C">
              <w:rPr>
                <w:rFonts w:eastAsia="Calibri"/>
                <w:bCs/>
                <w:sz w:val="20"/>
              </w:rPr>
              <w:t>апрель</w:t>
            </w:r>
          </w:p>
        </w:tc>
        <w:tc>
          <w:tcPr>
            <w:tcW w:w="2977" w:type="dxa"/>
            <w:shd w:val="clear" w:color="auto" w:fill="auto"/>
          </w:tcPr>
          <w:p w14:paraId="78EA2695" w14:textId="77777777" w:rsidR="00B83FC3" w:rsidRPr="00274E3C" w:rsidRDefault="00B83FC3" w:rsidP="00FD662E">
            <w:pPr>
              <w:outlineLvl w:val="0"/>
              <w:rPr>
                <w:rFonts w:eastAsia="Calibri"/>
                <w:bCs/>
                <w:sz w:val="20"/>
              </w:rPr>
            </w:pPr>
            <w:r w:rsidRPr="00274E3C">
              <w:rPr>
                <w:rFonts w:eastAsia="Calibri"/>
                <w:bCs/>
                <w:sz w:val="20"/>
              </w:rPr>
              <w:t>Заместитель руководителя администрации муниципального района, спецуправление</w:t>
            </w:r>
          </w:p>
          <w:p w14:paraId="49D70F4D" w14:textId="77777777" w:rsidR="00B83FC3" w:rsidRPr="00274E3C" w:rsidRDefault="00B83FC3" w:rsidP="00FD662E">
            <w:pPr>
              <w:outlineLvl w:val="0"/>
              <w:rPr>
                <w:rFonts w:eastAsia="Calibri"/>
                <w:bCs/>
                <w:sz w:val="20"/>
              </w:rPr>
            </w:pPr>
          </w:p>
        </w:tc>
      </w:tr>
      <w:tr w:rsidR="00B83FC3" w:rsidRPr="00274E3C" w14:paraId="6B6ADA6E" w14:textId="77777777" w:rsidTr="00FD662E">
        <w:tc>
          <w:tcPr>
            <w:tcW w:w="567" w:type="dxa"/>
            <w:shd w:val="clear" w:color="auto" w:fill="auto"/>
          </w:tcPr>
          <w:p w14:paraId="00A81242" w14:textId="77777777" w:rsidR="00B83FC3" w:rsidRPr="00274E3C" w:rsidRDefault="00B83FC3" w:rsidP="00FD662E">
            <w:pPr>
              <w:jc w:val="both"/>
              <w:outlineLvl w:val="0"/>
              <w:rPr>
                <w:rFonts w:eastAsia="Calibri"/>
                <w:bCs/>
                <w:sz w:val="20"/>
              </w:rPr>
            </w:pPr>
            <w:r w:rsidRPr="00274E3C">
              <w:rPr>
                <w:rFonts w:eastAsia="Calibri"/>
                <w:bCs/>
                <w:sz w:val="20"/>
              </w:rPr>
              <w:t>8.</w:t>
            </w:r>
          </w:p>
        </w:tc>
        <w:tc>
          <w:tcPr>
            <w:tcW w:w="4395" w:type="dxa"/>
            <w:shd w:val="clear" w:color="auto" w:fill="auto"/>
          </w:tcPr>
          <w:p w14:paraId="4AD125A6" w14:textId="77777777" w:rsidR="00B83FC3" w:rsidRPr="00274E3C" w:rsidRDefault="00B83FC3" w:rsidP="00FD662E">
            <w:pPr>
              <w:jc w:val="both"/>
              <w:rPr>
                <w:rFonts w:eastAsia="Calibri"/>
                <w:sz w:val="20"/>
              </w:rPr>
            </w:pPr>
            <w:r w:rsidRPr="00274E3C">
              <w:rPr>
                <w:rFonts w:eastAsia="Calibri"/>
                <w:sz w:val="20"/>
              </w:rPr>
              <w:t xml:space="preserve">Об исполнении плана мероприятий по реализации Стратегии МР «Сыктывдинский» за 2023 год </w:t>
            </w:r>
          </w:p>
        </w:tc>
        <w:tc>
          <w:tcPr>
            <w:tcW w:w="1559" w:type="dxa"/>
            <w:shd w:val="clear" w:color="auto" w:fill="auto"/>
          </w:tcPr>
          <w:p w14:paraId="549E2992" w14:textId="77777777" w:rsidR="00B83FC3" w:rsidRPr="00274E3C" w:rsidRDefault="00B83FC3" w:rsidP="00FD662E">
            <w:pPr>
              <w:jc w:val="center"/>
              <w:outlineLvl w:val="0"/>
              <w:rPr>
                <w:rFonts w:eastAsia="Calibri"/>
                <w:bCs/>
                <w:sz w:val="20"/>
              </w:rPr>
            </w:pPr>
            <w:r w:rsidRPr="00274E3C">
              <w:rPr>
                <w:rFonts w:eastAsia="Calibri"/>
                <w:bCs/>
                <w:sz w:val="20"/>
                <w:lang w:val="en-US"/>
              </w:rPr>
              <w:t>I</w:t>
            </w:r>
            <w:r w:rsidRPr="00274E3C">
              <w:rPr>
                <w:rFonts w:eastAsia="Calibri"/>
                <w:bCs/>
                <w:sz w:val="20"/>
              </w:rPr>
              <w:t xml:space="preserve"> квартал</w:t>
            </w:r>
          </w:p>
        </w:tc>
        <w:tc>
          <w:tcPr>
            <w:tcW w:w="2977" w:type="dxa"/>
            <w:shd w:val="clear" w:color="auto" w:fill="auto"/>
          </w:tcPr>
          <w:p w14:paraId="52ADAA4B"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отдел экономического развития</w:t>
            </w:r>
          </w:p>
        </w:tc>
      </w:tr>
      <w:tr w:rsidR="00B83FC3" w:rsidRPr="00274E3C" w14:paraId="6F1E3493" w14:textId="77777777" w:rsidTr="00FD662E">
        <w:tc>
          <w:tcPr>
            <w:tcW w:w="567" w:type="dxa"/>
            <w:shd w:val="clear" w:color="auto" w:fill="auto"/>
          </w:tcPr>
          <w:p w14:paraId="7D4AB055" w14:textId="77777777" w:rsidR="00B83FC3" w:rsidRPr="00274E3C" w:rsidRDefault="00B83FC3" w:rsidP="00FD662E">
            <w:pPr>
              <w:jc w:val="both"/>
              <w:outlineLvl w:val="0"/>
              <w:rPr>
                <w:rFonts w:eastAsia="Calibri"/>
                <w:bCs/>
                <w:sz w:val="20"/>
              </w:rPr>
            </w:pPr>
            <w:r w:rsidRPr="00274E3C">
              <w:rPr>
                <w:rFonts w:eastAsia="Calibri"/>
                <w:bCs/>
                <w:sz w:val="20"/>
              </w:rPr>
              <w:t>9.</w:t>
            </w:r>
          </w:p>
        </w:tc>
        <w:tc>
          <w:tcPr>
            <w:tcW w:w="4395" w:type="dxa"/>
            <w:shd w:val="clear" w:color="auto" w:fill="auto"/>
          </w:tcPr>
          <w:p w14:paraId="355BAF2E" w14:textId="77777777" w:rsidR="00B83FC3" w:rsidRPr="00274E3C" w:rsidRDefault="00B83FC3" w:rsidP="00FD662E">
            <w:pPr>
              <w:jc w:val="both"/>
              <w:rPr>
                <w:rFonts w:eastAsia="Calibri"/>
                <w:sz w:val="20"/>
              </w:rPr>
            </w:pPr>
            <w:r w:rsidRPr="00274E3C">
              <w:rPr>
                <w:rFonts w:eastAsia="Calibri"/>
                <w:sz w:val="20"/>
              </w:rPr>
              <w:t>О развитии физкультуры и спорта на территории Сыктывдинского района</w:t>
            </w:r>
          </w:p>
        </w:tc>
        <w:tc>
          <w:tcPr>
            <w:tcW w:w="1559" w:type="dxa"/>
            <w:shd w:val="clear" w:color="auto" w:fill="auto"/>
          </w:tcPr>
          <w:p w14:paraId="195C4CC2" w14:textId="77777777" w:rsidR="00B83FC3" w:rsidRPr="00274E3C" w:rsidRDefault="00B83FC3" w:rsidP="00FD662E">
            <w:pPr>
              <w:jc w:val="center"/>
              <w:outlineLvl w:val="0"/>
              <w:rPr>
                <w:rFonts w:eastAsia="Calibri"/>
                <w:bCs/>
                <w:sz w:val="20"/>
              </w:rPr>
            </w:pPr>
            <w:r w:rsidRPr="00274E3C">
              <w:rPr>
                <w:rFonts w:eastAsia="Calibri"/>
                <w:bCs/>
                <w:sz w:val="20"/>
                <w:lang w:val="en-US"/>
              </w:rPr>
              <w:t>II</w:t>
            </w:r>
            <w:r w:rsidRPr="00274E3C">
              <w:rPr>
                <w:rFonts w:eastAsia="Calibri"/>
                <w:bCs/>
                <w:sz w:val="20"/>
              </w:rPr>
              <w:t xml:space="preserve"> квартал</w:t>
            </w:r>
          </w:p>
        </w:tc>
        <w:tc>
          <w:tcPr>
            <w:tcW w:w="2977" w:type="dxa"/>
            <w:shd w:val="clear" w:color="auto" w:fill="auto"/>
          </w:tcPr>
          <w:p w14:paraId="04F9682D"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социальной политике, управление культуры</w:t>
            </w:r>
          </w:p>
        </w:tc>
      </w:tr>
      <w:tr w:rsidR="00B83FC3" w:rsidRPr="00274E3C" w14:paraId="71889B3F" w14:textId="77777777" w:rsidTr="00FD662E">
        <w:tc>
          <w:tcPr>
            <w:tcW w:w="567" w:type="dxa"/>
            <w:shd w:val="clear" w:color="auto" w:fill="auto"/>
          </w:tcPr>
          <w:p w14:paraId="74D3EE60" w14:textId="77777777" w:rsidR="00B83FC3" w:rsidRPr="00274E3C" w:rsidRDefault="00B83FC3" w:rsidP="00FD662E">
            <w:pPr>
              <w:jc w:val="both"/>
              <w:outlineLvl w:val="0"/>
              <w:rPr>
                <w:rFonts w:eastAsia="Calibri"/>
                <w:bCs/>
                <w:sz w:val="20"/>
              </w:rPr>
            </w:pPr>
            <w:r w:rsidRPr="00274E3C">
              <w:rPr>
                <w:rFonts w:eastAsia="Calibri"/>
                <w:bCs/>
                <w:sz w:val="20"/>
              </w:rPr>
              <w:t>10.</w:t>
            </w:r>
          </w:p>
        </w:tc>
        <w:tc>
          <w:tcPr>
            <w:tcW w:w="4395" w:type="dxa"/>
            <w:shd w:val="clear" w:color="auto" w:fill="auto"/>
          </w:tcPr>
          <w:p w14:paraId="016CC633" w14:textId="77777777" w:rsidR="00B83FC3" w:rsidRPr="00274E3C" w:rsidRDefault="00B83FC3" w:rsidP="00FD662E">
            <w:pPr>
              <w:jc w:val="both"/>
              <w:rPr>
                <w:rFonts w:eastAsia="Calibri"/>
                <w:sz w:val="20"/>
              </w:rPr>
            </w:pPr>
            <w:r w:rsidRPr="00274E3C">
              <w:rPr>
                <w:rFonts w:eastAsia="Calibri"/>
                <w:sz w:val="20"/>
              </w:rPr>
              <w:t>Об утверждении отчета об исполнении бюджета МР «Сыктывдинский» за 2023 год</w:t>
            </w:r>
          </w:p>
        </w:tc>
        <w:tc>
          <w:tcPr>
            <w:tcW w:w="1559" w:type="dxa"/>
            <w:shd w:val="clear" w:color="auto" w:fill="auto"/>
          </w:tcPr>
          <w:p w14:paraId="44FC469A" w14:textId="77777777" w:rsidR="00B83FC3" w:rsidRPr="00274E3C" w:rsidRDefault="00B83FC3" w:rsidP="00FD662E">
            <w:pPr>
              <w:jc w:val="center"/>
              <w:outlineLvl w:val="0"/>
              <w:rPr>
                <w:rFonts w:eastAsia="Calibri"/>
                <w:bCs/>
                <w:sz w:val="20"/>
              </w:rPr>
            </w:pPr>
            <w:r w:rsidRPr="00274E3C">
              <w:rPr>
                <w:rFonts w:eastAsia="Calibri"/>
                <w:bCs/>
                <w:sz w:val="20"/>
              </w:rPr>
              <w:t>май</w:t>
            </w:r>
          </w:p>
        </w:tc>
        <w:tc>
          <w:tcPr>
            <w:tcW w:w="2977" w:type="dxa"/>
            <w:shd w:val="clear" w:color="auto" w:fill="auto"/>
          </w:tcPr>
          <w:p w14:paraId="1D2D6501" w14:textId="77777777" w:rsidR="00B83FC3" w:rsidRPr="00274E3C" w:rsidRDefault="00B83FC3" w:rsidP="00FD662E">
            <w:pPr>
              <w:outlineLvl w:val="0"/>
              <w:rPr>
                <w:rFonts w:eastAsia="Calibri"/>
                <w:bCs/>
                <w:sz w:val="20"/>
              </w:rPr>
            </w:pPr>
            <w:r w:rsidRPr="00274E3C">
              <w:rPr>
                <w:rFonts w:eastAsia="Calibri"/>
                <w:bCs/>
                <w:sz w:val="20"/>
              </w:rPr>
              <w:t xml:space="preserve">Постоянная комиссия по бюджету, налогам и экономическому развитию, </w:t>
            </w:r>
            <w:r w:rsidRPr="00274E3C">
              <w:rPr>
                <w:rFonts w:eastAsia="Calibri"/>
                <w:bCs/>
                <w:sz w:val="20"/>
              </w:rPr>
              <w:lastRenderedPageBreak/>
              <w:t>управление финансов</w:t>
            </w:r>
          </w:p>
        </w:tc>
      </w:tr>
      <w:tr w:rsidR="00B83FC3" w:rsidRPr="00274E3C" w14:paraId="26A3EEC3" w14:textId="77777777" w:rsidTr="00FD662E">
        <w:tc>
          <w:tcPr>
            <w:tcW w:w="567" w:type="dxa"/>
            <w:shd w:val="clear" w:color="auto" w:fill="auto"/>
          </w:tcPr>
          <w:p w14:paraId="20B8AF75" w14:textId="77777777" w:rsidR="00B83FC3" w:rsidRPr="00274E3C" w:rsidRDefault="00B83FC3" w:rsidP="00FD662E">
            <w:pPr>
              <w:jc w:val="both"/>
              <w:outlineLvl w:val="0"/>
              <w:rPr>
                <w:rFonts w:eastAsia="Calibri"/>
                <w:bCs/>
                <w:sz w:val="20"/>
              </w:rPr>
            </w:pPr>
            <w:r w:rsidRPr="00274E3C">
              <w:rPr>
                <w:rFonts w:eastAsia="Calibri"/>
                <w:bCs/>
                <w:sz w:val="20"/>
              </w:rPr>
              <w:lastRenderedPageBreak/>
              <w:t>11.</w:t>
            </w:r>
          </w:p>
        </w:tc>
        <w:tc>
          <w:tcPr>
            <w:tcW w:w="4395" w:type="dxa"/>
            <w:shd w:val="clear" w:color="auto" w:fill="auto"/>
          </w:tcPr>
          <w:p w14:paraId="682FE0CF" w14:textId="77777777" w:rsidR="00B83FC3" w:rsidRPr="00274E3C" w:rsidRDefault="00B83FC3" w:rsidP="00FD662E">
            <w:pPr>
              <w:jc w:val="both"/>
              <w:rPr>
                <w:rFonts w:eastAsia="Calibri"/>
                <w:sz w:val="20"/>
              </w:rPr>
            </w:pPr>
            <w:r w:rsidRPr="00274E3C">
              <w:rPr>
                <w:rFonts w:eastAsia="Calibri"/>
                <w:sz w:val="20"/>
              </w:rPr>
              <w:t>О внесении изменений в бюджет МР «Сыктывдинский»</w:t>
            </w:r>
          </w:p>
        </w:tc>
        <w:tc>
          <w:tcPr>
            <w:tcW w:w="1559" w:type="dxa"/>
            <w:shd w:val="clear" w:color="auto" w:fill="auto"/>
          </w:tcPr>
          <w:p w14:paraId="0FD06614" w14:textId="77777777" w:rsidR="00B83FC3" w:rsidRPr="00274E3C" w:rsidRDefault="00B83FC3" w:rsidP="00FD662E">
            <w:pPr>
              <w:jc w:val="center"/>
              <w:outlineLvl w:val="0"/>
              <w:rPr>
                <w:rFonts w:eastAsia="Calibri"/>
                <w:bCs/>
                <w:sz w:val="20"/>
              </w:rPr>
            </w:pPr>
            <w:r w:rsidRPr="00274E3C">
              <w:rPr>
                <w:rFonts w:eastAsia="Calibri"/>
                <w:bCs/>
                <w:sz w:val="20"/>
              </w:rPr>
              <w:t>в течение года</w:t>
            </w:r>
          </w:p>
        </w:tc>
        <w:tc>
          <w:tcPr>
            <w:tcW w:w="2977" w:type="dxa"/>
            <w:shd w:val="clear" w:color="auto" w:fill="auto"/>
          </w:tcPr>
          <w:p w14:paraId="48E8D0ED"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управление финансов</w:t>
            </w:r>
          </w:p>
        </w:tc>
      </w:tr>
      <w:tr w:rsidR="00B83FC3" w:rsidRPr="00274E3C" w14:paraId="4B605C2A" w14:textId="77777777" w:rsidTr="00FD662E">
        <w:tc>
          <w:tcPr>
            <w:tcW w:w="567" w:type="dxa"/>
            <w:shd w:val="clear" w:color="auto" w:fill="auto"/>
          </w:tcPr>
          <w:p w14:paraId="7A0B806F" w14:textId="77777777" w:rsidR="00B83FC3" w:rsidRPr="00274E3C" w:rsidRDefault="00B83FC3" w:rsidP="00FD662E">
            <w:pPr>
              <w:jc w:val="both"/>
              <w:outlineLvl w:val="0"/>
              <w:rPr>
                <w:rFonts w:eastAsia="Calibri"/>
                <w:bCs/>
                <w:sz w:val="20"/>
              </w:rPr>
            </w:pPr>
            <w:r w:rsidRPr="00274E3C">
              <w:rPr>
                <w:rFonts w:eastAsia="Calibri"/>
                <w:bCs/>
                <w:sz w:val="20"/>
              </w:rPr>
              <w:t>12.</w:t>
            </w:r>
          </w:p>
        </w:tc>
        <w:tc>
          <w:tcPr>
            <w:tcW w:w="4395" w:type="dxa"/>
            <w:shd w:val="clear" w:color="auto" w:fill="auto"/>
          </w:tcPr>
          <w:p w14:paraId="264B1B1C" w14:textId="77777777" w:rsidR="00B83FC3" w:rsidRPr="00274E3C" w:rsidRDefault="00B83FC3" w:rsidP="00FD662E">
            <w:pPr>
              <w:jc w:val="both"/>
              <w:rPr>
                <w:rFonts w:eastAsia="Calibri"/>
                <w:sz w:val="20"/>
              </w:rPr>
            </w:pPr>
            <w:r w:rsidRPr="00274E3C">
              <w:rPr>
                <w:rFonts w:eastAsia="Calibri"/>
                <w:sz w:val="20"/>
              </w:rPr>
              <w:t>О подготовке к новому учебному году</w:t>
            </w:r>
          </w:p>
        </w:tc>
        <w:tc>
          <w:tcPr>
            <w:tcW w:w="1559" w:type="dxa"/>
            <w:shd w:val="clear" w:color="auto" w:fill="auto"/>
          </w:tcPr>
          <w:p w14:paraId="2A5BD385" w14:textId="77777777" w:rsidR="00B83FC3" w:rsidRPr="00274E3C" w:rsidRDefault="00B83FC3" w:rsidP="00FD662E">
            <w:pPr>
              <w:jc w:val="center"/>
              <w:outlineLvl w:val="0"/>
              <w:rPr>
                <w:rFonts w:eastAsia="Calibri"/>
                <w:bCs/>
                <w:sz w:val="20"/>
              </w:rPr>
            </w:pPr>
            <w:r w:rsidRPr="00274E3C">
              <w:rPr>
                <w:rFonts w:eastAsia="Calibri"/>
                <w:bCs/>
                <w:sz w:val="20"/>
                <w:lang w:val="en-US"/>
              </w:rPr>
              <w:t xml:space="preserve">II </w:t>
            </w:r>
            <w:r w:rsidRPr="00274E3C">
              <w:rPr>
                <w:rFonts w:eastAsia="Calibri"/>
                <w:bCs/>
                <w:sz w:val="20"/>
              </w:rPr>
              <w:t>квартал</w:t>
            </w:r>
          </w:p>
        </w:tc>
        <w:tc>
          <w:tcPr>
            <w:tcW w:w="2977" w:type="dxa"/>
            <w:shd w:val="clear" w:color="auto" w:fill="auto"/>
          </w:tcPr>
          <w:p w14:paraId="1FCE60B2"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социальной политике, управление образования</w:t>
            </w:r>
          </w:p>
        </w:tc>
      </w:tr>
      <w:tr w:rsidR="00B83FC3" w:rsidRPr="00274E3C" w14:paraId="566F8557" w14:textId="77777777" w:rsidTr="00FD662E">
        <w:tc>
          <w:tcPr>
            <w:tcW w:w="567" w:type="dxa"/>
            <w:shd w:val="clear" w:color="auto" w:fill="auto"/>
          </w:tcPr>
          <w:p w14:paraId="4ABC8662" w14:textId="77777777" w:rsidR="00B83FC3" w:rsidRPr="00274E3C" w:rsidRDefault="00B83FC3" w:rsidP="00FD662E">
            <w:pPr>
              <w:jc w:val="both"/>
              <w:outlineLvl w:val="0"/>
              <w:rPr>
                <w:rFonts w:eastAsia="Calibri"/>
                <w:bCs/>
                <w:sz w:val="20"/>
              </w:rPr>
            </w:pPr>
            <w:r w:rsidRPr="00274E3C">
              <w:rPr>
                <w:rFonts w:eastAsia="Calibri"/>
                <w:bCs/>
                <w:sz w:val="20"/>
              </w:rPr>
              <w:t>13.</w:t>
            </w:r>
          </w:p>
        </w:tc>
        <w:tc>
          <w:tcPr>
            <w:tcW w:w="4395" w:type="dxa"/>
            <w:shd w:val="clear" w:color="auto" w:fill="auto"/>
          </w:tcPr>
          <w:p w14:paraId="3D7C303F" w14:textId="77777777" w:rsidR="00B83FC3" w:rsidRPr="00274E3C" w:rsidRDefault="00B83FC3" w:rsidP="00FD662E">
            <w:pPr>
              <w:jc w:val="both"/>
              <w:rPr>
                <w:rFonts w:eastAsia="Calibri"/>
                <w:sz w:val="20"/>
              </w:rPr>
            </w:pPr>
            <w:r w:rsidRPr="00274E3C">
              <w:rPr>
                <w:rFonts w:eastAsia="Calibri"/>
                <w:sz w:val="20"/>
              </w:rPr>
              <w:t>О ходе строительства социальных объектов на территории МР «Сыктывдинский»</w:t>
            </w:r>
          </w:p>
        </w:tc>
        <w:tc>
          <w:tcPr>
            <w:tcW w:w="1559" w:type="dxa"/>
            <w:shd w:val="clear" w:color="auto" w:fill="auto"/>
          </w:tcPr>
          <w:p w14:paraId="6053C823" w14:textId="77777777" w:rsidR="00B83FC3" w:rsidRPr="00274E3C" w:rsidRDefault="00B83FC3" w:rsidP="00FD662E">
            <w:pPr>
              <w:jc w:val="center"/>
              <w:outlineLvl w:val="0"/>
              <w:rPr>
                <w:rFonts w:eastAsia="Calibri"/>
                <w:bCs/>
                <w:sz w:val="20"/>
              </w:rPr>
            </w:pPr>
            <w:r w:rsidRPr="00274E3C">
              <w:rPr>
                <w:rFonts w:eastAsia="Calibri"/>
                <w:bCs/>
                <w:sz w:val="20"/>
              </w:rPr>
              <w:t>в течение года</w:t>
            </w:r>
          </w:p>
        </w:tc>
        <w:tc>
          <w:tcPr>
            <w:tcW w:w="2977" w:type="dxa"/>
            <w:shd w:val="clear" w:color="auto" w:fill="auto"/>
          </w:tcPr>
          <w:p w14:paraId="0931CC19" w14:textId="77777777" w:rsidR="00B83FC3" w:rsidRPr="00274E3C" w:rsidRDefault="00B83FC3" w:rsidP="00FD662E">
            <w:pPr>
              <w:outlineLvl w:val="0"/>
              <w:rPr>
                <w:rFonts w:eastAsia="Calibri"/>
                <w:bCs/>
                <w:sz w:val="20"/>
              </w:rPr>
            </w:pPr>
            <w:r w:rsidRPr="00274E3C">
              <w:rPr>
                <w:rFonts w:eastAsia="Calibri"/>
                <w:bCs/>
                <w:sz w:val="20"/>
              </w:rPr>
              <w:t>Администрация МР «Сыктывдинский»</w:t>
            </w:r>
          </w:p>
        </w:tc>
      </w:tr>
      <w:tr w:rsidR="00B83FC3" w:rsidRPr="00274E3C" w14:paraId="3A63CDE6" w14:textId="77777777" w:rsidTr="00FD662E">
        <w:tc>
          <w:tcPr>
            <w:tcW w:w="567" w:type="dxa"/>
            <w:shd w:val="clear" w:color="auto" w:fill="auto"/>
          </w:tcPr>
          <w:p w14:paraId="0F5B4588" w14:textId="77777777" w:rsidR="00B83FC3" w:rsidRPr="00274E3C" w:rsidRDefault="00B83FC3" w:rsidP="00FD662E">
            <w:pPr>
              <w:jc w:val="both"/>
              <w:outlineLvl w:val="0"/>
              <w:rPr>
                <w:rFonts w:eastAsia="Calibri"/>
                <w:bCs/>
                <w:sz w:val="20"/>
              </w:rPr>
            </w:pPr>
            <w:r w:rsidRPr="00274E3C">
              <w:rPr>
                <w:rFonts w:eastAsia="Calibri"/>
                <w:bCs/>
                <w:sz w:val="20"/>
              </w:rPr>
              <w:t>14.</w:t>
            </w:r>
          </w:p>
        </w:tc>
        <w:tc>
          <w:tcPr>
            <w:tcW w:w="4395" w:type="dxa"/>
            <w:shd w:val="clear" w:color="auto" w:fill="auto"/>
          </w:tcPr>
          <w:p w14:paraId="3B872D9A" w14:textId="77777777" w:rsidR="00B83FC3" w:rsidRPr="00274E3C" w:rsidRDefault="00B83FC3" w:rsidP="00FD662E">
            <w:pPr>
              <w:jc w:val="both"/>
              <w:rPr>
                <w:rFonts w:eastAsia="Calibri"/>
                <w:sz w:val="20"/>
              </w:rPr>
            </w:pPr>
            <w:r w:rsidRPr="00274E3C">
              <w:rPr>
                <w:rFonts w:eastAsia="Calibri"/>
                <w:sz w:val="20"/>
              </w:rPr>
              <w:t>О реализации программы переселения граждан из аварийного жилья</w:t>
            </w:r>
          </w:p>
        </w:tc>
        <w:tc>
          <w:tcPr>
            <w:tcW w:w="1559" w:type="dxa"/>
            <w:shd w:val="clear" w:color="auto" w:fill="auto"/>
          </w:tcPr>
          <w:p w14:paraId="4BED3374" w14:textId="77777777" w:rsidR="00B83FC3" w:rsidRPr="00274E3C" w:rsidRDefault="00B83FC3" w:rsidP="00FD662E">
            <w:pPr>
              <w:jc w:val="center"/>
              <w:outlineLvl w:val="0"/>
              <w:rPr>
                <w:rFonts w:eastAsia="Calibri"/>
                <w:bCs/>
                <w:sz w:val="20"/>
              </w:rPr>
            </w:pPr>
            <w:r w:rsidRPr="00274E3C">
              <w:rPr>
                <w:rFonts w:eastAsia="Calibri"/>
                <w:bCs/>
                <w:sz w:val="20"/>
                <w:lang w:val="en-US"/>
              </w:rPr>
              <w:t>III</w:t>
            </w:r>
            <w:r w:rsidRPr="00274E3C">
              <w:rPr>
                <w:rFonts w:eastAsia="Calibri"/>
                <w:bCs/>
                <w:sz w:val="20"/>
              </w:rPr>
              <w:t xml:space="preserve"> квартал</w:t>
            </w:r>
          </w:p>
        </w:tc>
        <w:tc>
          <w:tcPr>
            <w:tcW w:w="2977" w:type="dxa"/>
            <w:shd w:val="clear" w:color="auto" w:fill="auto"/>
          </w:tcPr>
          <w:p w14:paraId="65DBC00E"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развитию местного самоуправления, управление по жилищным вопросам</w:t>
            </w:r>
          </w:p>
        </w:tc>
      </w:tr>
      <w:tr w:rsidR="00B83FC3" w:rsidRPr="00274E3C" w14:paraId="3CF2BCBC" w14:textId="77777777" w:rsidTr="00FD662E">
        <w:tc>
          <w:tcPr>
            <w:tcW w:w="567" w:type="dxa"/>
            <w:shd w:val="clear" w:color="auto" w:fill="auto"/>
          </w:tcPr>
          <w:p w14:paraId="21DED137" w14:textId="77777777" w:rsidR="00B83FC3" w:rsidRPr="00274E3C" w:rsidRDefault="00B83FC3" w:rsidP="00FD662E">
            <w:pPr>
              <w:jc w:val="both"/>
              <w:outlineLvl w:val="0"/>
              <w:rPr>
                <w:rFonts w:eastAsia="Calibri"/>
                <w:bCs/>
                <w:sz w:val="20"/>
              </w:rPr>
            </w:pPr>
            <w:r w:rsidRPr="00274E3C">
              <w:rPr>
                <w:rFonts w:eastAsia="Calibri"/>
                <w:bCs/>
                <w:sz w:val="20"/>
              </w:rPr>
              <w:t>15.</w:t>
            </w:r>
          </w:p>
        </w:tc>
        <w:tc>
          <w:tcPr>
            <w:tcW w:w="4395" w:type="dxa"/>
            <w:shd w:val="clear" w:color="auto" w:fill="auto"/>
          </w:tcPr>
          <w:p w14:paraId="7C0CEA97" w14:textId="77777777" w:rsidR="00B83FC3" w:rsidRPr="00274E3C" w:rsidRDefault="00B83FC3" w:rsidP="00FD662E">
            <w:pPr>
              <w:jc w:val="both"/>
              <w:rPr>
                <w:rFonts w:eastAsia="Calibri"/>
                <w:sz w:val="20"/>
              </w:rPr>
            </w:pPr>
            <w:r w:rsidRPr="00274E3C">
              <w:rPr>
                <w:rFonts w:eastAsia="Calibri"/>
                <w:sz w:val="20"/>
              </w:rPr>
              <w:t>Об итогах работы в осенне-зимний отопительный период 2023-2024гг. и задачах подготовки к осенне-зимнему отопительному периоду 2024-2025гг.</w:t>
            </w:r>
          </w:p>
        </w:tc>
        <w:tc>
          <w:tcPr>
            <w:tcW w:w="1559" w:type="dxa"/>
            <w:shd w:val="clear" w:color="auto" w:fill="auto"/>
          </w:tcPr>
          <w:p w14:paraId="1690AB3A" w14:textId="77777777" w:rsidR="00B83FC3" w:rsidRPr="00274E3C" w:rsidRDefault="00B83FC3" w:rsidP="00FD662E">
            <w:pPr>
              <w:jc w:val="center"/>
              <w:outlineLvl w:val="0"/>
              <w:rPr>
                <w:rFonts w:eastAsia="Calibri"/>
                <w:bCs/>
                <w:sz w:val="20"/>
              </w:rPr>
            </w:pPr>
            <w:r w:rsidRPr="00274E3C">
              <w:rPr>
                <w:rFonts w:eastAsia="Calibri"/>
                <w:bCs/>
                <w:sz w:val="20"/>
                <w:lang w:val="en-US"/>
              </w:rPr>
              <w:t>III</w:t>
            </w:r>
            <w:r w:rsidRPr="00274E3C">
              <w:rPr>
                <w:rFonts w:eastAsia="Calibri"/>
                <w:bCs/>
                <w:sz w:val="20"/>
              </w:rPr>
              <w:t xml:space="preserve"> квартал</w:t>
            </w:r>
          </w:p>
        </w:tc>
        <w:tc>
          <w:tcPr>
            <w:tcW w:w="2977" w:type="dxa"/>
            <w:shd w:val="clear" w:color="auto" w:fill="auto"/>
          </w:tcPr>
          <w:p w14:paraId="47059A06"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социальной политике, управление ЖКХ</w:t>
            </w:r>
          </w:p>
        </w:tc>
      </w:tr>
      <w:tr w:rsidR="00B83FC3" w:rsidRPr="00274E3C" w14:paraId="3A4BCF68" w14:textId="77777777" w:rsidTr="00FD662E">
        <w:tc>
          <w:tcPr>
            <w:tcW w:w="567" w:type="dxa"/>
            <w:shd w:val="clear" w:color="auto" w:fill="auto"/>
          </w:tcPr>
          <w:p w14:paraId="473F48FF" w14:textId="77777777" w:rsidR="00B83FC3" w:rsidRPr="00274E3C" w:rsidRDefault="00B83FC3" w:rsidP="00FD662E">
            <w:pPr>
              <w:jc w:val="both"/>
              <w:outlineLvl w:val="0"/>
              <w:rPr>
                <w:rFonts w:eastAsia="Calibri"/>
                <w:bCs/>
                <w:sz w:val="20"/>
              </w:rPr>
            </w:pPr>
            <w:r w:rsidRPr="00274E3C">
              <w:rPr>
                <w:rFonts w:eastAsia="Calibri"/>
                <w:bCs/>
                <w:sz w:val="20"/>
              </w:rPr>
              <w:t>16.</w:t>
            </w:r>
          </w:p>
        </w:tc>
        <w:tc>
          <w:tcPr>
            <w:tcW w:w="4395" w:type="dxa"/>
            <w:shd w:val="clear" w:color="auto" w:fill="auto"/>
          </w:tcPr>
          <w:p w14:paraId="61E02A2A" w14:textId="77777777" w:rsidR="00B83FC3" w:rsidRPr="00274E3C" w:rsidRDefault="00B83FC3" w:rsidP="00FD662E">
            <w:pPr>
              <w:jc w:val="both"/>
              <w:rPr>
                <w:rFonts w:eastAsia="Calibri"/>
                <w:sz w:val="20"/>
              </w:rPr>
            </w:pPr>
            <w:r w:rsidRPr="00274E3C">
              <w:rPr>
                <w:rFonts w:eastAsia="Calibri"/>
                <w:sz w:val="20"/>
              </w:rPr>
              <w:t>Проведение «круглого стола» с депутатами разных уровней в рамках проекта «Муниципальный факультет»</w:t>
            </w:r>
          </w:p>
        </w:tc>
        <w:tc>
          <w:tcPr>
            <w:tcW w:w="1559" w:type="dxa"/>
            <w:shd w:val="clear" w:color="auto" w:fill="auto"/>
          </w:tcPr>
          <w:p w14:paraId="6FBE6AB1" w14:textId="77777777" w:rsidR="00B83FC3" w:rsidRPr="00274E3C" w:rsidRDefault="00B83FC3" w:rsidP="00FD662E">
            <w:pPr>
              <w:jc w:val="center"/>
              <w:outlineLvl w:val="0"/>
              <w:rPr>
                <w:rFonts w:eastAsia="Calibri"/>
                <w:bCs/>
                <w:sz w:val="20"/>
              </w:rPr>
            </w:pPr>
            <w:r w:rsidRPr="00274E3C">
              <w:rPr>
                <w:rFonts w:eastAsia="Calibri"/>
                <w:bCs/>
                <w:sz w:val="20"/>
              </w:rPr>
              <w:t>ежеквартально</w:t>
            </w:r>
          </w:p>
        </w:tc>
        <w:tc>
          <w:tcPr>
            <w:tcW w:w="2977" w:type="dxa"/>
            <w:shd w:val="clear" w:color="auto" w:fill="auto"/>
          </w:tcPr>
          <w:p w14:paraId="770FF58B"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развитию местного самоуправления</w:t>
            </w:r>
          </w:p>
        </w:tc>
      </w:tr>
      <w:tr w:rsidR="00B83FC3" w:rsidRPr="00274E3C" w14:paraId="7E3D22F2" w14:textId="77777777" w:rsidTr="00FD662E">
        <w:tc>
          <w:tcPr>
            <w:tcW w:w="567" w:type="dxa"/>
            <w:shd w:val="clear" w:color="auto" w:fill="auto"/>
          </w:tcPr>
          <w:p w14:paraId="096090A4" w14:textId="77777777" w:rsidR="00B83FC3" w:rsidRPr="00274E3C" w:rsidRDefault="00B83FC3" w:rsidP="00FD662E">
            <w:pPr>
              <w:jc w:val="both"/>
              <w:outlineLvl w:val="0"/>
              <w:rPr>
                <w:rFonts w:eastAsia="Calibri"/>
                <w:bCs/>
                <w:sz w:val="20"/>
              </w:rPr>
            </w:pPr>
            <w:r w:rsidRPr="00274E3C">
              <w:rPr>
                <w:rFonts w:eastAsia="Calibri"/>
                <w:bCs/>
                <w:sz w:val="20"/>
              </w:rPr>
              <w:t>17.</w:t>
            </w:r>
          </w:p>
        </w:tc>
        <w:tc>
          <w:tcPr>
            <w:tcW w:w="4395" w:type="dxa"/>
            <w:shd w:val="clear" w:color="auto" w:fill="auto"/>
          </w:tcPr>
          <w:p w14:paraId="58999E78" w14:textId="77777777" w:rsidR="00B83FC3" w:rsidRPr="00274E3C" w:rsidRDefault="00B83FC3" w:rsidP="00FD662E">
            <w:pPr>
              <w:jc w:val="both"/>
              <w:rPr>
                <w:rFonts w:eastAsia="Calibri"/>
                <w:sz w:val="20"/>
              </w:rPr>
            </w:pPr>
            <w:r w:rsidRPr="00274E3C">
              <w:rPr>
                <w:rFonts w:eastAsia="Calibri"/>
                <w:sz w:val="20"/>
              </w:rPr>
              <w:t>О подведении итогов летней оздоровительной кампании</w:t>
            </w:r>
          </w:p>
        </w:tc>
        <w:tc>
          <w:tcPr>
            <w:tcW w:w="1559" w:type="dxa"/>
            <w:shd w:val="clear" w:color="auto" w:fill="auto"/>
          </w:tcPr>
          <w:p w14:paraId="186158F5" w14:textId="77777777" w:rsidR="00B83FC3" w:rsidRPr="00274E3C" w:rsidRDefault="00B83FC3" w:rsidP="00FD662E">
            <w:pPr>
              <w:jc w:val="center"/>
              <w:outlineLvl w:val="0"/>
              <w:rPr>
                <w:rFonts w:eastAsia="Calibri"/>
                <w:bCs/>
                <w:sz w:val="20"/>
              </w:rPr>
            </w:pPr>
            <w:r w:rsidRPr="00274E3C">
              <w:rPr>
                <w:rFonts w:eastAsia="Calibri"/>
                <w:bCs/>
                <w:sz w:val="20"/>
                <w:lang w:val="en-US"/>
              </w:rPr>
              <w:t xml:space="preserve">III </w:t>
            </w:r>
            <w:r w:rsidRPr="00274E3C">
              <w:rPr>
                <w:rFonts w:eastAsia="Calibri"/>
                <w:bCs/>
                <w:sz w:val="20"/>
              </w:rPr>
              <w:t>квартал</w:t>
            </w:r>
          </w:p>
        </w:tc>
        <w:tc>
          <w:tcPr>
            <w:tcW w:w="2977" w:type="dxa"/>
            <w:shd w:val="clear" w:color="auto" w:fill="auto"/>
          </w:tcPr>
          <w:p w14:paraId="699E700A"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социальной политике, управление образования</w:t>
            </w:r>
          </w:p>
        </w:tc>
      </w:tr>
      <w:tr w:rsidR="00B83FC3" w:rsidRPr="00274E3C" w14:paraId="667A129E" w14:textId="77777777" w:rsidTr="00FD662E">
        <w:tc>
          <w:tcPr>
            <w:tcW w:w="567" w:type="dxa"/>
            <w:shd w:val="clear" w:color="auto" w:fill="auto"/>
          </w:tcPr>
          <w:p w14:paraId="0A728CA9" w14:textId="77777777" w:rsidR="00B83FC3" w:rsidRPr="00274E3C" w:rsidRDefault="00B83FC3" w:rsidP="00FD662E">
            <w:pPr>
              <w:jc w:val="both"/>
              <w:outlineLvl w:val="0"/>
              <w:rPr>
                <w:rFonts w:eastAsia="Calibri"/>
                <w:bCs/>
                <w:sz w:val="20"/>
              </w:rPr>
            </w:pPr>
            <w:r w:rsidRPr="00274E3C">
              <w:rPr>
                <w:rFonts w:eastAsia="Calibri"/>
                <w:bCs/>
                <w:sz w:val="20"/>
              </w:rPr>
              <w:t>18.</w:t>
            </w:r>
          </w:p>
        </w:tc>
        <w:tc>
          <w:tcPr>
            <w:tcW w:w="4395" w:type="dxa"/>
            <w:shd w:val="clear" w:color="auto" w:fill="auto"/>
          </w:tcPr>
          <w:p w14:paraId="678AF4DA" w14:textId="77777777" w:rsidR="00B83FC3" w:rsidRPr="00274E3C" w:rsidRDefault="00B83FC3" w:rsidP="00FD662E">
            <w:pPr>
              <w:jc w:val="both"/>
              <w:rPr>
                <w:rFonts w:eastAsia="Calibri"/>
                <w:sz w:val="20"/>
              </w:rPr>
            </w:pPr>
            <w:r w:rsidRPr="00274E3C">
              <w:rPr>
                <w:rFonts w:eastAsia="Calibri"/>
                <w:sz w:val="20"/>
              </w:rPr>
              <w:t>О результатах проведения публичных слушаний</w:t>
            </w:r>
          </w:p>
        </w:tc>
        <w:tc>
          <w:tcPr>
            <w:tcW w:w="1559" w:type="dxa"/>
            <w:shd w:val="clear" w:color="auto" w:fill="auto"/>
          </w:tcPr>
          <w:p w14:paraId="58E037A5" w14:textId="77777777" w:rsidR="00B83FC3" w:rsidRPr="00274E3C" w:rsidRDefault="00B83FC3" w:rsidP="00FD662E">
            <w:pPr>
              <w:jc w:val="center"/>
              <w:outlineLvl w:val="0"/>
              <w:rPr>
                <w:rFonts w:eastAsia="Calibri"/>
                <w:bCs/>
                <w:sz w:val="20"/>
              </w:rPr>
            </w:pPr>
            <w:r w:rsidRPr="00274E3C">
              <w:rPr>
                <w:rFonts w:eastAsia="Calibri"/>
                <w:bCs/>
                <w:sz w:val="20"/>
              </w:rPr>
              <w:t>ежеквартально</w:t>
            </w:r>
          </w:p>
        </w:tc>
        <w:tc>
          <w:tcPr>
            <w:tcW w:w="2977" w:type="dxa"/>
            <w:shd w:val="clear" w:color="auto" w:fill="auto"/>
          </w:tcPr>
          <w:p w14:paraId="2CC396B9"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социальной политике, курирующий заместитель руководителя администрации МР</w:t>
            </w:r>
          </w:p>
        </w:tc>
      </w:tr>
      <w:tr w:rsidR="00B83FC3" w:rsidRPr="00274E3C" w14:paraId="4FFADDEE" w14:textId="77777777" w:rsidTr="00FD662E">
        <w:tc>
          <w:tcPr>
            <w:tcW w:w="567" w:type="dxa"/>
            <w:shd w:val="clear" w:color="auto" w:fill="auto"/>
          </w:tcPr>
          <w:p w14:paraId="74292850" w14:textId="77777777" w:rsidR="00B83FC3" w:rsidRPr="00274E3C" w:rsidRDefault="00B83FC3" w:rsidP="00FD662E">
            <w:pPr>
              <w:jc w:val="both"/>
              <w:outlineLvl w:val="0"/>
              <w:rPr>
                <w:rFonts w:eastAsia="Calibri"/>
                <w:bCs/>
                <w:sz w:val="20"/>
              </w:rPr>
            </w:pPr>
            <w:r w:rsidRPr="00274E3C">
              <w:rPr>
                <w:rFonts w:eastAsia="Calibri"/>
                <w:bCs/>
                <w:sz w:val="20"/>
              </w:rPr>
              <w:t>19.</w:t>
            </w:r>
          </w:p>
        </w:tc>
        <w:tc>
          <w:tcPr>
            <w:tcW w:w="4395" w:type="dxa"/>
            <w:shd w:val="clear" w:color="auto" w:fill="auto"/>
          </w:tcPr>
          <w:p w14:paraId="69FC7AFF" w14:textId="77777777" w:rsidR="00B83FC3" w:rsidRPr="00274E3C" w:rsidRDefault="00B83FC3" w:rsidP="00FD662E">
            <w:pPr>
              <w:jc w:val="both"/>
              <w:rPr>
                <w:rFonts w:eastAsia="Calibri"/>
                <w:sz w:val="20"/>
              </w:rPr>
            </w:pPr>
            <w:r w:rsidRPr="00274E3C">
              <w:rPr>
                <w:rFonts w:eastAsia="Calibri"/>
                <w:sz w:val="20"/>
              </w:rPr>
              <w:t>О работе Контрольно-счетной палаты МР «Сыктывдинский»</w:t>
            </w:r>
          </w:p>
        </w:tc>
        <w:tc>
          <w:tcPr>
            <w:tcW w:w="1559" w:type="dxa"/>
            <w:shd w:val="clear" w:color="auto" w:fill="auto"/>
          </w:tcPr>
          <w:p w14:paraId="1607853F" w14:textId="77777777" w:rsidR="00B83FC3" w:rsidRPr="00274E3C" w:rsidRDefault="00B83FC3" w:rsidP="00FD662E">
            <w:pPr>
              <w:jc w:val="center"/>
              <w:outlineLvl w:val="0"/>
              <w:rPr>
                <w:rFonts w:eastAsia="Calibri"/>
                <w:bCs/>
                <w:sz w:val="20"/>
              </w:rPr>
            </w:pPr>
            <w:r w:rsidRPr="00274E3C">
              <w:rPr>
                <w:rFonts w:eastAsia="Calibri"/>
                <w:bCs/>
                <w:sz w:val="20"/>
              </w:rPr>
              <w:t>постоянно</w:t>
            </w:r>
          </w:p>
        </w:tc>
        <w:tc>
          <w:tcPr>
            <w:tcW w:w="2977" w:type="dxa"/>
            <w:shd w:val="clear" w:color="auto" w:fill="auto"/>
          </w:tcPr>
          <w:p w14:paraId="398F77FC"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КСП</w:t>
            </w:r>
          </w:p>
        </w:tc>
      </w:tr>
      <w:tr w:rsidR="00B83FC3" w:rsidRPr="00274E3C" w14:paraId="435853BC" w14:textId="77777777" w:rsidTr="00FD662E">
        <w:tc>
          <w:tcPr>
            <w:tcW w:w="567" w:type="dxa"/>
            <w:shd w:val="clear" w:color="auto" w:fill="auto"/>
          </w:tcPr>
          <w:p w14:paraId="6620D611" w14:textId="77777777" w:rsidR="00B83FC3" w:rsidRPr="00274E3C" w:rsidRDefault="00B83FC3" w:rsidP="00FD662E">
            <w:pPr>
              <w:jc w:val="both"/>
              <w:outlineLvl w:val="0"/>
              <w:rPr>
                <w:rFonts w:eastAsia="Calibri"/>
                <w:bCs/>
                <w:sz w:val="20"/>
              </w:rPr>
            </w:pPr>
            <w:r w:rsidRPr="00274E3C">
              <w:rPr>
                <w:rFonts w:eastAsia="Calibri"/>
                <w:bCs/>
                <w:sz w:val="20"/>
              </w:rPr>
              <w:t>20.</w:t>
            </w:r>
          </w:p>
        </w:tc>
        <w:tc>
          <w:tcPr>
            <w:tcW w:w="4395" w:type="dxa"/>
            <w:shd w:val="clear" w:color="auto" w:fill="auto"/>
          </w:tcPr>
          <w:p w14:paraId="14C12584" w14:textId="77777777" w:rsidR="00B83FC3" w:rsidRPr="00274E3C" w:rsidRDefault="00B83FC3" w:rsidP="00FD662E">
            <w:pPr>
              <w:jc w:val="both"/>
              <w:rPr>
                <w:rFonts w:eastAsia="Calibri"/>
                <w:sz w:val="20"/>
              </w:rPr>
            </w:pPr>
            <w:r w:rsidRPr="00274E3C">
              <w:rPr>
                <w:rFonts w:eastAsia="Calibri"/>
                <w:sz w:val="20"/>
              </w:rPr>
              <w:t>О прогнозном плане приватизации муниципального имущества на 2025 год</w:t>
            </w:r>
          </w:p>
        </w:tc>
        <w:tc>
          <w:tcPr>
            <w:tcW w:w="1559" w:type="dxa"/>
            <w:shd w:val="clear" w:color="auto" w:fill="auto"/>
          </w:tcPr>
          <w:p w14:paraId="50C8FC8A" w14:textId="77777777" w:rsidR="00B83FC3" w:rsidRPr="00274E3C" w:rsidRDefault="00B83FC3" w:rsidP="00FD662E">
            <w:pPr>
              <w:jc w:val="center"/>
              <w:outlineLvl w:val="0"/>
              <w:rPr>
                <w:rFonts w:eastAsia="Calibri"/>
                <w:bCs/>
                <w:sz w:val="20"/>
              </w:rPr>
            </w:pPr>
            <w:r w:rsidRPr="00274E3C">
              <w:rPr>
                <w:rFonts w:eastAsia="Calibri"/>
                <w:bCs/>
                <w:sz w:val="20"/>
              </w:rPr>
              <w:t>ноябрь</w:t>
            </w:r>
          </w:p>
        </w:tc>
        <w:tc>
          <w:tcPr>
            <w:tcW w:w="2977" w:type="dxa"/>
            <w:shd w:val="clear" w:color="auto" w:fill="auto"/>
          </w:tcPr>
          <w:p w14:paraId="498D0DD4"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отдел имущественных и арендных отношений</w:t>
            </w:r>
          </w:p>
        </w:tc>
      </w:tr>
      <w:tr w:rsidR="00B83FC3" w:rsidRPr="00274E3C" w14:paraId="5A8BBEE5" w14:textId="77777777" w:rsidTr="00FD662E">
        <w:tc>
          <w:tcPr>
            <w:tcW w:w="567" w:type="dxa"/>
            <w:shd w:val="clear" w:color="auto" w:fill="auto"/>
          </w:tcPr>
          <w:p w14:paraId="2E912558" w14:textId="77777777" w:rsidR="00B83FC3" w:rsidRPr="00274E3C" w:rsidRDefault="00B83FC3" w:rsidP="00FD662E">
            <w:pPr>
              <w:jc w:val="both"/>
              <w:outlineLvl w:val="0"/>
              <w:rPr>
                <w:rFonts w:eastAsia="Calibri"/>
                <w:bCs/>
                <w:sz w:val="20"/>
              </w:rPr>
            </w:pPr>
            <w:r w:rsidRPr="00274E3C">
              <w:rPr>
                <w:rFonts w:eastAsia="Calibri"/>
                <w:bCs/>
                <w:sz w:val="20"/>
              </w:rPr>
              <w:t>21.</w:t>
            </w:r>
          </w:p>
        </w:tc>
        <w:tc>
          <w:tcPr>
            <w:tcW w:w="4395" w:type="dxa"/>
            <w:shd w:val="clear" w:color="auto" w:fill="auto"/>
          </w:tcPr>
          <w:p w14:paraId="115276D7" w14:textId="77777777" w:rsidR="00B83FC3" w:rsidRPr="00274E3C" w:rsidRDefault="00B83FC3" w:rsidP="00FD662E">
            <w:pPr>
              <w:jc w:val="both"/>
              <w:rPr>
                <w:rFonts w:eastAsia="Calibri"/>
                <w:sz w:val="20"/>
              </w:rPr>
            </w:pPr>
            <w:r w:rsidRPr="00274E3C">
              <w:rPr>
                <w:rFonts w:eastAsia="Calibri"/>
                <w:sz w:val="20"/>
              </w:rPr>
              <w:t>О принятии бюджета муниципального района на 2025 год</w:t>
            </w:r>
          </w:p>
        </w:tc>
        <w:tc>
          <w:tcPr>
            <w:tcW w:w="1559" w:type="dxa"/>
            <w:shd w:val="clear" w:color="auto" w:fill="auto"/>
          </w:tcPr>
          <w:p w14:paraId="23A5CFBA" w14:textId="77777777" w:rsidR="00B83FC3" w:rsidRPr="00274E3C" w:rsidRDefault="00B83FC3" w:rsidP="00FD662E">
            <w:pPr>
              <w:jc w:val="center"/>
              <w:outlineLvl w:val="0"/>
              <w:rPr>
                <w:rFonts w:eastAsia="Calibri"/>
                <w:bCs/>
                <w:sz w:val="20"/>
              </w:rPr>
            </w:pPr>
            <w:r w:rsidRPr="00274E3C">
              <w:rPr>
                <w:rFonts w:eastAsia="Calibri"/>
                <w:bCs/>
                <w:sz w:val="20"/>
              </w:rPr>
              <w:t>декабрь</w:t>
            </w:r>
          </w:p>
        </w:tc>
        <w:tc>
          <w:tcPr>
            <w:tcW w:w="2977" w:type="dxa"/>
            <w:shd w:val="clear" w:color="auto" w:fill="auto"/>
          </w:tcPr>
          <w:p w14:paraId="2B1EE033"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управление финансов</w:t>
            </w:r>
          </w:p>
        </w:tc>
      </w:tr>
      <w:tr w:rsidR="00B83FC3" w:rsidRPr="00274E3C" w14:paraId="22441553" w14:textId="77777777" w:rsidTr="00FD662E">
        <w:tc>
          <w:tcPr>
            <w:tcW w:w="567" w:type="dxa"/>
            <w:shd w:val="clear" w:color="auto" w:fill="auto"/>
          </w:tcPr>
          <w:p w14:paraId="3E274423" w14:textId="77777777" w:rsidR="00B83FC3" w:rsidRPr="00274E3C" w:rsidRDefault="00B83FC3" w:rsidP="00FD662E">
            <w:pPr>
              <w:jc w:val="both"/>
              <w:outlineLvl w:val="0"/>
              <w:rPr>
                <w:rFonts w:eastAsia="Calibri"/>
                <w:bCs/>
                <w:sz w:val="20"/>
              </w:rPr>
            </w:pPr>
            <w:r w:rsidRPr="00274E3C">
              <w:rPr>
                <w:rFonts w:eastAsia="Calibri"/>
                <w:bCs/>
                <w:sz w:val="20"/>
              </w:rPr>
              <w:t>22.</w:t>
            </w:r>
          </w:p>
        </w:tc>
        <w:tc>
          <w:tcPr>
            <w:tcW w:w="4395" w:type="dxa"/>
            <w:shd w:val="clear" w:color="auto" w:fill="auto"/>
          </w:tcPr>
          <w:p w14:paraId="036DD09B" w14:textId="77777777" w:rsidR="00B83FC3" w:rsidRPr="00274E3C" w:rsidRDefault="00B83FC3" w:rsidP="00FD662E">
            <w:pPr>
              <w:jc w:val="both"/>
              <w:rPr>
                <w:rFonts w:eastAsia="Calibri"/>
                <w:sz w:val="20"/>
              </w:rPr>
            </w:pPr>
            <w:r w:rsidRPr="00274E3C">
              <w:rPr>
                <w:rFonts w:eastAsia="Calibri"/>
                <w:sz w:val="20"/>
              </w:rPr>
              <w:t>Участие депутатов в мероприятиях, проводимых органами исполнительной власти, органами местного самоуправления, общественными структурами</w:t>
            </w:r>
          </w:p>
        </w:tc>
        <w:tc>
          <w:tcPr>
            <w:tcW w:w="1559" w:type="dxa"/>
            <w:shd w:val="clear" w:color="auto" w:fill="auto"/>
          </w:tcPr>
          <w:p w14:paraId="26E86E47" w14:textId="77777777" w:rsidR="00B83FC3" w:rsidRPr="00274E3C" w:rsidRDefault="00B83FC3" w:rsidP="00FD662E">
            <w:pPr>
              <w:jc w:val="center"/>
              <w:outlineLvl w:val="0"/>
              <w:rPr>
                <w:rFonts w:eastAsia="Calibri"/>
                <w:bCs/>
                <w:sz w:val="20"/>
              </w:rPr>
            </w:pPr>
            <w:r w:rsidRPr="00274E3C">
              <w:rPr>
                <w:rFonts w:eastAsia="Calibri"/>
                <w:bCs/>
                <w:sz w:val="20"/>
              </w:rPr>
              <w:t>по отдельному графику</w:t>
            </w:r>
          </w:p>
        </w:tc>
        <w:tc>
          <w:tcPr>
            <w:tcW w:w="2977" w:type="dxa"/>
            <w:shd w:val="clear" w:color="auto" w:fill="auto"/>
          </w:tcPr>
          <w:p w14:paraId="3DDB5476" w14:textId="77777777" w:rsidR="00B83FC3" w:rsidRPr="00274E3C" w:rsidRDefault="00B83FC3" w:rsidP="00FD662E">
            <w:pPr>
              <w:outlineLvl w:val="0"/>
              <w:rPr>
                <w:rFonts w:eastAsia="Calibri"/>
                <w:bCs/>
                <w:sz w:val="20"/>
              </w:rPr>
            </w:pPr>
            <w:r w:rsidRPr="00274E3C">
              <w:rPr>
                <w:rFonts w:eastAsia="Calibri"/>
                <w:bCs/>
                <w:sz w:val="20"/>
              </w:rPr>
              <w:t>Совет МР «Сыктывдинский»</w:t>
            </w:r>
          </w:p>
        </w:tc>
      </w:tr>
      <w:tr w:rsidR="00B83FC3" w:rsidRPr="00274E3C" w14:paraId="2DA6B2D0" w14:textId="77777777" w:rsidTr="00FD662E">
        <w:tc>
          <w:tcPr>
            <w:tcW w:w="567" w:type="dxa"/>
            <w:shd w:val="clear" w:color="auto" w:fill="auto"/>
          </w:tcPr>
          <w:p w14:paraId="28F2DE8E" w14:textId="77777777" w:rsidR="00B83FC3" w:rsidRPr="00274E3C" w:rsidRDefault="00B83FC3" w:rsidP="00FD662E">
            <w:pPr>
              <w:jc w:val="both"/>
              <w:outlineLvl w:val="0"/>
              <w:rPr>
                <w:rFonts w:eastAsia="Calibri"/>
                <w:bCs/>
                <w:sz w:val="20"/>
              </w:rPr>
            </w:pPr>
            <w:r w:rsidRPr="00274E3C">
              <w:rPr>
                <w:rFonts w:eastAsia="Calibri"/>
                <w:bCs/>
                <w:sz w:val="20"/>
              </w:rPr>
              <w:t>23.</w:t>
            </w:r>
          </w:p>
        </w:tc>
        <w:tc>
          <w:tcPr>
            <w:tcW w:w="4395" w:type="dxa"/>
            <w:shd w:val="clear" w:color="auto" w:fill="auto"/>
          </w:tcPr>
          <w:p w14:paraId="0850B96B" w14:textId="77777777" w:rsidR="00B83FC3" w:rsidRPr="00274E3C" w:rsidRDefault="00B83FC3" w:rsidP="00FD662E">
            <w:pPr>
              <w:jc w:val="both"/>
              <w:rPr>
                <w:rFonts w:eastAsia="Calibri"/>
                <w:sz w:val="20"/>
              </w:rPr>
            </w:pPr>
            <w:r w:rsidRPr="00274E3C">
              <w:rPr>
                <w:rFonts w:eastAsia="Calibri"/>
                <w:sz w:val="20"/>
              </w:rPr>
              <w:t xml:space="preserve">Проведение личных приемов, встреч депутатами в Общественной приемной Главы РК по Сыктывдинскому району </w:t>
            </w:r>
          </w:p>
        </w:tc>
        <w:tc>
          <w:tcPr>
            <w:tcW w:w="1559" w:type="dxa"/>
            <w:shd w:val="clear" w:color="auto" w:fill="auto"/>
          </w:tcPr>
          <w:p w14:paraId="1BE5EA75" w14:textId="77777777" w:rsidR="00B83FC3" w:rsidRPr="00274E3C" w:rsidRDefault="00B83FC3" w:rsidP="00FD662E">
            <w:pPr>
              <w:jc w:val="center"/>
              <w:outlineLvl w:val="0"/>
              <w:rPr>
                <w:rFonts w:eastAsia="Calibri"/>
                <w:bCs/>
                <w:sz w:val="20"/>
              </w:rPr>
            </w:pPr>
            <w:r w:rsidRPr="00274E3C">
              <w:rPr>
                <w:rFonts w:eastAsia="Calibri"/>
                <w:bCs/>
                <w:sz w:val="20"/>
              </w:rPr>
              <w:t>по отдельному графику</w:t>
            </w:r>
          </w:p>
        </w:tc>
        <w:tc>
          <w:tcPr>
            <w:tcW w:w="2977" w:type="dxa"/>
            <w:shd w:val="clear" w:color="auto" w:fill="auto"/>
          </w:tcPr>
          <w:p w14:paraId="5E6040E6" w14:textId="77777777" w:rsidR="00B83FC3" w:rsidRPr="00274E3C" w:rsidRDefault="00B83FC3" w:rsidP="00FD662E">
            <w:pPr>
              <w:outlineLvl w:val="0"/>
              <w:rPr>
                <w:rFonts w:eastAsia="Calibri"/>
                <w:bCs/>
                <w:sz w:val="20"/>
              </w:rPr>
            </w:pPr>
            <w:r w:rsidRPr="00274E3C">
              <w:rPr>
                <w:rFonts w:eastAsia="Calibri"/>
                <w:bCs/>
                <w:sz w:val="20"/>
              </w:rPr>
              <w:t>Совет МР «Сыктывдинский»</w:t>
            </w:r>
          </w:p>
        </w:tc>
      </w:tr>
      <w:tr w:rsidR="00B83FC3" w:rsidRPr="00274E3C" w14:paraId="7B6BB5AB" w14:textId="77777777" w:rsidTr="00FD662E">
        <w:tc>
          <w:tcPr>
            <w:tcW w:w="567" w:type="dxa"/>
            <w:shd w:val="clear" w:color="auto" w:fill="auto"/>
          </w:tcPr>
          <w:p w14:paraId="6F26A7AE" w14:textId="77777777" w:rsidR="00B83FC3" w:rsidRPr="00274E3C" w:rsidRDefault="00B83FC3" w:rsidP="00FD662E">
            <w:pPr>
              <w:jc w:val="both"/>
              <w:outlineLvl w:val="0"/>
              <w:rPr>
                <w:rFonts w:eastAsia="Calibri"/>
                <w:bCs/>
                <w:sz w:val="20"/>
              </w:rPr>
            </w:pPr>
            <w:r w:rsidRPr="00274E3C">
              <w:rPr>
                <w:rFonts w:eastAsia="Calibri"/>
                <w:bCs/>
                <w:sz w:val="20"/>
              </w:rPr>
              <w:t>24.</w:t>
            </w:r>
          </w:p>
        </w:tc>
        <w:tc>
          <w:tcPr>
            <w:tcW w:w="4395" w:type="dxa"/>
            <w:shd w:val="clear" w:color="auto" w:fill="auto"/>
          </w:tcPr>
          <w:p w14:paraId="38FBC169" w14:textId="77777777" w:rsidR="00B83FC3" w:rsidRPr="00274E3C" w:rsidRDefault="00B83FC3" w:rsidP="00FD662E">
            <w:pPr>
              <w:jc w:val="both"/>
              <w:rPr>
                <w:rFonts w:eastAsia="Calibri"/>
                <w:sz w:val="20"/>
              </w:rPr>
            </w:pPr>
            <w:r w:rsidRPr="00274E3C">
              <w:rPr>
                <w:rFonts w:eastAsia="Calibri"/>
                <w:sz w:val="20"/>
              </w:rPr>
              <w:t>О работе заседаний постоянных комиссий Совета МР «Сыктывдинский»</w:t>
            </w:r>
          </w:p>
        </w:tc>
        <w:tc>
          <w:tcPr>
            <w:tcW w:w="1559" w:type="dxa"/>
            <w:shd w:val="clear" w:color="auto" w:fill="auto"/>
          </w:tcPr>
          <w:p w14:paraId="2D37B515" w14:textId="77777777" w:rsidR="00B83FC3" w:rsidRPr="00274E3C" w:rsidRDefault="00B83FC3" w:rsidP="00FD662E">
            <w:pPr>
              <w:jc w:val="center"/>
              <w:outlineLvl w:val="0"/>
              <w:rPr>
                <w:rFonts w:eastAsia="Calibri"/>
                <w:bCs/>
                <w:sz w:val="20"/>
              </w:rPr>
            </w:pPr>
            <w:r w:rsidRPr="00274E3C">
              <w:rPr>
                <w:rFonts w:eastAsia="Calibri"/>
                <w:bCs/>
                <w:sz w:val="20"/>
              </w:rPr>
              <w:t>по мере необходимости</w:t>
            </w:r>
          </w:p>
        </w:tc>
        <w:tc>
          <w:tcPr>
            <w:tcW w:w="2977" w:type="dxa"/>
            <w:shd w:val="clear" w:color="auto" w:fill="auto"/>
          </w:tcPr>
          <w:p w14:paraId="4D2ABB99" w14:textId="77777777" w:rsidR="00B83FC3" w:rsidRPr="00274E3C" w:rsidRDefault="00B83FC3" w:rsidP="00FD662E">
            <w:pPr>
              <w:outlineLvl w:val="0"/>
              <w:rPr>
                <w:rFonts w:eastAsia="Calibri"/>
                <w:bCs/>
                <w:sz w:val="20"/>
              </w:rPr>
            </w:pPr>
            <w:r w:rsidRPr="00274E3C">
              <w:rPr>
                <w:rFonts w:eastAsia="Calibri"/>
                <w:bCs/>
                <w:sz w:val="20"/>
              </w:rPr>
              <w:t>Председатели постоянных комиссий Совета МР «Сыктывдинский»</w:t>
            </w:r>
          </w:p>
        </w:tc>
      </w:tr>
      <w:tr w:rsidR="00B83FC3" w:rsidRPr="00274E3C" w14:paraId="3DBAF3D1" w14:textId="77777777" w:rsidTr="00FD662E">
        <w:tc>
          <w:tcPr>
            <w:tcW w:w="567" w:type="dxa"/>
            <w:shd w:val="clear" w:color="auto" w:fill="auto"/>
          </w:tcPr>
          <w:p w14:paraId="6E256032" w14:textId="77777777" w:rsidR="00B83FC3" w:rsidRPr="00274E3C" w:rsidRDefault="00B83FC3" w:rsidP="00FD662E">
            <w:pPr>
              <w:jc w:val="both"/>
              <w:outlineLvl w:val="0"/>
              <w:rPr>
                <w:rFonts w:eastAsia="Calibri"/>
                <w:bCs/>
                <w:sz w:val="20"/>
              </w:rPr>
            </w:pPr>
            <w:r w:rsidRPr="00274E3C">
              <w:rPr>
                <w:rFonts w:eastAsia="Calibri"/>
                <w:bCs/>
                <w:sz w:val="20"/>
              </w:rPr>
              <w:t>25.</w:t>
            </w:r>
          </w:p>
        </w:tc>
        <w:tc>
          <w:tcPr>
            <w:tcW w:w="4395" w:type="dxa"/>
            <w:shd w:val="clear" w:color="auto" w:fill="auto"/>
          </w:tcPr>
          <w:p w14:paraId="2AE860C4" w14:textId="77777777" w:rsidR="00B83FC3" w:rsidRPr="00274E3C" w:rsidRDefault="00B83FC3" w:rsidP="00FD662E">
            <w:pPr>
              <w:rPr>
                <w:rFonts w:eastAsia="Calibri"/>
                <w:sz w:val="20"/>
              </w:rPr>
            </w:pPr>
            <w:r w:rsidRPr="00274E3C">
              <w:rPr>
                <w:rFonts w:eastAsia="Calibri"/>
                <w:sz w:val="20"/>
              </w:rPr>
              <w:t>Заслушивание информаций начальников структурных подразделений о деятельности</w:t>
            </w:r>
          </w:p>
        </w:tc>
        <w:tc>
          <w:tcPr>
            <w:tcW w:w="1559" w:type="dxa"/>
            <w:shd w:val="clear" w:color="auto" w:fill="auto"/>
          </w:tcPr>
          <w:p w14:paraId="2FD509C2" w14:textId="77777777" w:rsidR="00B83FC3" w:rsidRPr="00274E3C" w:rsidRDefault="00B83FC3" w:rsidP="00FD662E">
            <w:pPr>
              <w:jc w:val="center"/>
              <w:outlineLvl w:val="0"/>
              <w:rPr>
                <w:rFonts w:eastAsia="Calibri"/>
                <w:bCs/>
                <w:sz w:val="20"/>
              </w:rPr>
            </w:pPr>
            <w:r w:rsidRPr="00274E3C">
              <w:rPr>
                <w:rFonts w:eastAsia="Calibri"/>
                <w:bCs/>
                <w:sz w:val="20"/>
              </w:rPr>
              <w:t>в течение года</w:t>
            </w:r>
          </w:p>
        </w:tc>
        <w:tc>
          <w:tcPr>
            <w:tcW w:w="2977" w:type="dxa"/>
            <w:shd w:val="clear" w:color="auto" w:fill="auto"/>
          </w:tcPr>
          <w:p w14:paraId="1AE4270E" w14:textId="77777777" w:rsidR="00B83FC3" w:rsidRPr="00274E3C" w:rsidRDefault="00B83FC3" w:rsidP="00FD662E">
            <w:pPr>
              <w:outlineLvl w:val="0"/>
              <w:rPr>
                <w:rFonts w:eastAsia="Calibri"/>
                <w:bCs/>
                <w:sz w:val="20"/>
              </w:rPr>
            </w:pPr>
            <w:r w:rsidRPr="00274E3C">
              <w:rPr>
                <w:rFonts w:eastAsia="Calibri"/>
                <w:bCs/>
                <w:sz w:val="20"/>
              </w:rPr>
              <w:t>Курирующие заместители руководителя администрации МР, начальники структурных подразделений</w:t>
            </w:r>
          </w:p>
        </w:tc>
      </w:tr>
      <w:tr w:rsidR="00B83FC3" w:rsidRPr="00274E3C" w14:paraId="0127D400" w14:textId="77777777" w:rsidTr="00FD662E">
        <w:tc>
          <w:tcPr>
            <w:tcW w:w="567" w:type="dxa"/>
            <w:tcBorders>
              <w:top w:val="single" w:sz="4" w:space="0" w:color="auto"/>
              <w:left w:val="single" w:sz="4" w:space="0" w:color="auto"/>
              <w:bottom w:val="single" w:sz="4" w:space="0" w:color="auto"/>
              <w:right w:val="single" w:sz="4" w:space="0" w:color="auto"/>
            </w:tcBorders>
            <w:shd w:val="clear" w:color="auto" w:fill="auto"/>
          </w:tcPr>
          <w:p w14:paraId="48286773" w14:textId="77777777" w:rsidR="00B83FC3" w:rsidRPr="00274E3C" w:rsidRDefault="00B83FC3" w:rsidP="00FD662E">
            <w:pPr>
              <w:jc w:val="both"/>
              <w:outlineLvl w:val="0"/>
              <w:rPr>
                <w:rFonts w:eastAsia="Calibri"/>
                <w:bCs/>
                <w:sz w:val="20"/>
              </w:rPr>
            </w:pPr>
            <w:r w:rsidRPr="00274E3C">
              <w:rPr>
                <w:rFonts w:eastAsia="Calibri"/>
                <w:bCs/>
                <w:sz w:val="20"/>
              </w:rPr>
              <w:t>26.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1158E67" w14:textId="77777777" w:rsidR="00B83FC3" w:rsidRPr="00274E3C" w:rsidRDefault="00B83FC3" w:rsidP="00FD662E">
            <w:pPr>
              <w:rPr>
                <w:rFonts w:eastAsia="Calibri"/>
                <w:sz w:val="20"/>
              </w:rPr>
            </w:pPr>
            <w:r w:rsidRPr="00274E3C">
              <w:rPr>
                <w:rFonts w:eastAsia="Calibri"/>
                <w:sz w:val="20"/>
              </w:rPr>
              <w:t>Об увеличении доходной части бюджета МР «Сыктывдинский»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4E746" w14:textId="77777777" w:rsidR="00B83FC3" w:rsidRPr="00274E3C" w:rsidRDefault="00B83FC3" w:rsidP="00FD662E">
            <w:pPr>
              <w:jc w:val="center"/>
              <w:outlineLvl w:val="0"/>
              <w:rPr>
                <w:rFonts w:eastAsia="Calibri"/>
                <w:bCs/>
                <w:sz w:val="20"/>
              </w:rPr>
            </w:pPr>
            <w:r w:rsidRPr="00274E3C">
              <w:rPr>
                <w:rFonts w:eastAsia="Calibri"/>
                <w:bCs/>
                <w:sz w:val="20"/>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294AD0" w14:textId="77777777" w:rsidR="00B83FC3" w:rsidRPr="00274E3C" w:rsidRDefault="00B83FC3" w:rsidP="00FD662E">
            <w:pPr>
              <w:outlineLvl w:val="0"/>
              <w:rPr>
                <w:rFonts w:eastAsia="Calibri"/>
                <w:bCs/>
                <w:sz w:val="20"/>
              </w:rPr>
            </w:pPr>
            <w:r w:rsidRPr="00274E3C">
              <w:rPr>
                <w:rFonts w:eastAsia="Calibri"/>
                <w:bCs/>
                <w:sz w:val="20"/>
              </w:rPr>
              <w:t>Постоянная комиссия по бюджету, налогам и экономическому развитию, управление финансов</w:t>
            </w:r>
          </w:p>
        </w:tc>
      </w:tr>
    </w:tbl>
    <w:p w14:paraId="6FFCAD95" w14:textId="77777777" w:rsidR="00B83FC3" w:rsidRPr="00274E3C" w:rsidRDefault="00B83FC3" w:rsidP="00B83FC3">
      <w:pPr>
        <w:rPr>
          <w:sz w:val="20"/>
        </w:rPr>
        <w:sectPr w:rsidR="00B83FC3" w:rsidRPr="00274E3C" w:rsidSect="006D33A6">
          <w:footerReference w:type="default" r:id="rId7"/>
          <w:pgSz w:w="11906" w:h="16838"/>
          <w:pgMar w:top="1134" w:right="851" w:bottom="1134" w:left="1701" w:header="720" w:footer="720" w:gutter="0"/>
          <w:cols w:space="720"/>
          <w:docGrid w:linePitch="600" w:charSpace="32768"/>
        </w:sectPr>
      </w:pPr>
    </w:p>
    <w:p w14:paraId="4B9C2610" w14:textId="77777777" w:rsidR="00B83FC3" w:rsidRPr="00274E3C" w:rsidRDefault="00B83FC3" w:rsidP="00B83FC3">
      <w:pPr>
        <w:pStyle w:val="affb"/>
        <w:ind w:firstLine="0"/>
        <w:rPr>
          <w:sz w:val="20"/>
        </w:rPr>
      </w:pPr>
    </w:p>
    <w:p w14:paraId="54CE412E" w14:textId="242D4767" w:rsidR="00B83FC3" w:rsidRPr="00274E3C" w:rsidRDefault="00B83FC3" w:rsidP="002C1FBF">
      <w:pPr>
        <w:rPr>
          <w:sz w:val="20"/>
        </w:rPr>
        <w:sectPr w:rsidR="00B83FC3" w:rsidRPr="00274E3C" w:rsidSect="006D33A6">
          <w:footerReference w:type="default" r:id="rId8"/>
          <w:pgSz w:w="11906" w:h="16838"/>
          <w:pgMar w:top="851" w:right="851" w:bottom="709" w:left="1418" w:header="426" w:footer="709" w:gutter="0"/>
          <w:cols w:space="708"/>
          <w:docGrid w:linePitch="360"/>
        </w:sectPr>
      </w:pPr>
    </w:p>
    <w:p w14:paraId="25EF8A58" w14:textId="74AD9993" w:rsidR="00274E3C" w:rsidRPr="00274E3C" w:rsidRDefault="00274E3C" w:rsidP="00274E3C">
      <w:pPr>
        <w:rPr>
          <w:sz w:val="20"/>
        </w:rPr>
        <w:sectPr w:rsidR="00274E3C" w:rsidRPr="00274E3C" w:rsidSect="006D33A6">
          <w:pgSz w:w="11906" w:h="16838"/>
          <w:pgMar w:top="1134" w:right="851" w:bottom="1134" w:left="1701" w:header="720" w:footer="720" w:gutter="0"/>
          <w:cols w:space="720"/>
          <w:docGrid w:linePitch="600" w:charSpace="32768"/>
        </w:sectPr>
      </w:pPr>
    </w:p>
    <w:p w14:paraId="719B1DB8" w14:textId="77777777" w:rsidR="00274E3C" w:rsidRPr="00274E3C" w:rsidRDefault="00274E3C" w:rsidP="00A334EA">
      <w:pPr>
        <w:pStyle w:val="affb"/>
        <w:ind w:firstLine="0"/>
        <w:rPr>
          <w:sz w:val="20"/>
        </w:rPr>
      </w:pPr>
    </w:p>
    <w:sectPr w:rsidR="00274E3C" w:rsidRPr="00274E3C">
      <w:headerReference w:type="default" r:id="rId9"/>
      <w:footerReference w:type="default" r:id="rId10"/>
      <w:pgSz w:w="11906" w:h="16838"/>
      <w:pgMar w:top="1135" w:right="1134" w:bottom="1135" w:left="1134" w:header="709" w:footer="709" w:gutter="0"/>
      <w:cols w:space="720"/>
      <w:formProt w:val="0"/>
      <w:docGrid w:linePitch="2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3195" w14:textId="77777777" w:rsidR="006D33A6" w:rsidRDefault="006D33A6">
      <w:r>
        <w:separator/>
      </w:r>
    </w:p>
  </w:endnote>
  <w:endnote w:type="continuationSeparator" w:id="0">
    <w:p w14:paraId="2B904B03" w14:textId="77777777" w:rsidR="006D33A6" w:rsidRDefault="006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TTimes/Cyrillic">
    <w:charset w:val="CC"/>
    <w:family w:val="roman"/>
    <w:pitch w:val="variable"/>
  </w:font>
  <w:font w:name="Peterburg">
    <w:charset w:val="CC"/>
    <w:family w:val="roman"/>
    <w:pitch w:val="variable"/>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charset w:val="CC"/>
    <w:family w:val="roman"/>
    <w:pitch w:val="variable"/>
  </w:font>
  <w:font w:name="Open_sansregular">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charset w:val="CC"/>
    <w:family w:val="roman"/>
    <w:pitch w:val="variable"/>
  </w:font>
  <w:font w:name="OpenSymbol">
    <w:panose1 w:val="05010000000000000000"/>
    <w:charset w:val="00"/>
    <w:family w:val="auto"/>
    <w:pitch w:val="variable"/>
    <w:sig w:usb0="800000AF" w:usb1="1001ECEA" w:usb2="00000000" w:usb3="00000000" w:csb0="00000001" w:csb1="00000000"/>
  </w:font>
  <w:font w:name="FuturisXCondC">
    <w:charset w:val="CC"/>
    <w:family w:val="roman"/>
    <w:pitch w:val="variable"/>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charset w:val="CC"/>
    <w:family w:val="roman"/>
    <w:pitch w:val="variable"/>
  </w:font>
  <w:font w:name="E">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charset w:val="CC"/>
    <w:family w:val="roman"/>
    <w:pitch w:val="variable"/>
  </w:font>
  <w:font w:name="StarSymbol">
    <w:altName w:val="Arial Unicode MS"/>
    <w:charset w:val="CC"/>
    <w:family w:val="roman"/>
    <w:pitch w:val="variable"/>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
    <w:charset w:val="80"/>
    <w:family w:val="swiss"/>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15398"/>
      <w:docPartObj>
        <w:docPartGallery w:val="Page Numbers (Bottom of Page)"/>
        <w:docPartUnique/>
      </w:docPartObj>
    </w:sdtPr>
    <w:sdtContent>
      <w:p w14:paraId="25494A3A" w14:textId="749CA5A5" w:rsidR="00576C8D" w:rsidRDefault="00576C8D">
        <w:pPr>
          <w:pStyle w:val="afff1"/>
          <w:jc w:val="right"/>
        </w:pPr>
        <w:r>
          <w:fldChar w:fldCharType="begin"/>
        </w:r>
        <w:r>
          <w:instrText>PAGE   \* MERGEFORMAT</w:instrText>
        </w:r>
        <w:r>
          <w:fldChar w:fldCharType="separate"/>
        </w:r>
        <w:r>
          <w:t>2</w:t>
        </w:r>
        <w:r>
          <w:fldChar w:fldCharType="end"/>
        </w:r>
      </w:p>
    </w:sdtContent>
  </w:sdt>
  <w:p w14:paraId="3C4BCB9E" w14:textId="77777777" w:rsidR="00576C8D" w:rsidRDefault="00576C8D">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44650"/>
      <w:docPartObj>
        <w:docPartGallery w:val="Page Numbers (Bottom of Page)"/>
        <w:docPartUnique/>
      </w:docPartObj>
    </w:sdtPr>
    <w:sdtContent>
      <w:p w14:paraId="1FC6A5AC" w14:textId="1BB967B9" w:rsidR="00A334EA" w:rsidRDefault="00A334EA">
        <w:pPr>
          <w:pStyle w:val="afff1"/>
          <w:jc w:val="right"/>
        </w:pPr>
        <w:r>
          <w:fldChar w:fldCharType="begin"/>
        </w:r>
        <w:r>
          <w:instrText>PAGE   \* MERGEFORMAT</w:instrText>
        </w:r>
        <w:r>
          <w:fldChar w:fldCharType="separate"/>
        </w:r>
        <w:r>
          <w:t>2</w:t>
        </w:r>
        <w:r>
          <w:fldChar w:fldCharType="end"/>
        </w:r>
      </w:p>
    </w:sdtContent>
  </w:sdt>
  <w:p w14:paraId="625AA675" w14:textId="77777777" w:rsidR="00A334EA" w:rsidRDefault="00A334EA">
    <w:pPr>
      <w:pStyle w:val="a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7BE" w14:textId="77777777" w:rsidR="003A74E3" w:rsidRDefault="00000000">
    <w:pPr>
      <w:pStyle w:val="afff1"/>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7643" w14:textId="77777777" w:rsidR="006D33A6" w:rsidRDefault="006D33A6">
      <w:r>
        <w:separator/>
      </w:r>
    </w:p>
  </w:footnote>
  <w:footnote w:type="continuationSeparator" w:id="0">
    <w:p w14:paraId="2B0CF223" w14:textId="77777777" w:rsidR="006D33A6" w:rsidRDefault="006D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E66" w14:textId="77777777" w:rsidR="003A74E3" w:rsidRDefault="003A74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FAB"/>
    <w:multiLevelType w:val="multilevel"/>
    <w:tmpl w:val="8BF002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F2C4319"/>
    <w:multiLevelType w:val="multilevel"/>
    <w:tmpl w:val="C95675BA"/>
    <w:lvl w:ilvl="0">
      <w:start w:val="1"/>
      <w:numFmt w:val="decimal"/>
      <w:lvlText w:val="%1"/>
      <w:lvlJc w:val="left"/>
      <w:pPr>
        <w:ind w:left="360" w:hanging="360"/>
      </w:pPr>
      <w:rPr>
        <w:rFonts w:hint="default"/>
      </w:rPr>
    </w:lvl>
    <w:lvl w:ilvl="1">
      <w:start w:val="1"/>
      <w:numFmt w:val="decimal"/>
      <w:lvlText w:val="%1.%2"/>
      <w:lvlJc w:val="left"/>
      <w:pPr>
        <w:ind w:left="849" w:hanging="360"/>
      </w:pPr>
      <w:rPr>
        <w:rFonts w:hint="default"/>
      </w:rPr>
    </w:lvl>
    <w:lvl w:ilvl="2">
      <w:start w:val="1"/>
      <w:numFmt w:val="decimal"/>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2" w15:restartNumberingAfterBreak="0">
    <w:nsid w:val="279417DE"/>
    <w:multiLevelType w:val="hybridMultilevel"/>
    <w:tmpl w:val="820A2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7104E6"/>
    <w:multiLevelType w:val="multilevel"/>
    <w:tmpl w:val="518866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0A85910"/>
    <w:multiLevelType w:val="multilevel"/>
    <w:tmpl w:val="EA2A09FA"/>
    <w:lvl w:ilvl="0">
      <w:start w:val="1"/>
      <w:numFmt w:val="decimal"/>
      <w:lvlText w:val="%1."/>
      <w:lvlJc w:val="left"/>
      <w:pPr>
        <w:ind w:left="1422" w:hanging="855"/>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3D162384"/>
    <w:multiLevelType w:val="multilevel"/>
    <w:tmpl w:val="4AF2A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441384"/>
    <w:multiLevelType w:val="hybridMultilevel"/>
    <w:tmpl w:val="BEEA879A"/>
    <w:lvl w:ilvl="0" w:tplc="2788D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FB1B95"/>
    <w:multiLevelType w:val="multilevel"/>
    <w:tmpl w:val="A0A2FB74"/>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49B90D62"/>
    <w:multiLevelType w:val="hybridMultilevel"/>
    <w:tmpl w:val="5F1414B0"/>
    <w:lvl w:ilvl="0" w:tplc="C590D852">
      <w:start w:val="1"/>
      <w:numFmt w:val="decimal"/>
      <w:lvlText w:val="%1."/>
      <w:lvlJc w:val="left"/>
      <w:pPr>
        <w:ind w:left="1729" w:hanging="102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A759AF"/>
    <w:multiLevelType w:val="hybridMultilevel"/>
    <w:tmpl w:val="7A4E932E"/>
    <w:lvl w:ilvl="0" w:tplc="C34A9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50748864">
    <w:abstractNumId w:val="3"/>
  </w:num>
  <w:num w:numId="2" w16cid:durableId="594705795">
    <w:abstractNumId w:val="5"/>
  </w:num>
  <w:num w:numId="3" w16cid:durableId="2086803479">
    <w:abstractNumId w:val="4"/>
  </w:num>
  <w:num w:numId="4" w16cid:durableId="883784635">
    <w:abstractNumId w:val="0"/>
  </w:num>
  <w:num w:numId="5" w16cid:durableId="749617080">
    <w:abstractNumId w:val="6"/>
  </w:num>
  <w:num w:numId="6" w16cid:durableId="991182930">
    <w:abstractNumId w:val="7"/>
  </w:num>
  <w:num w:numId="7" w16cid:durableId="1427535398">
    <w:abstractNumId w:val="9"/>
  </w:num>
  <w:num w:numId="8" w16cid:durableId="1928074750">
    <w:abstractNumId w:val="1"/>
  </w:num>
  <w:num w:numId="9" w16cid:durableId="441652015">
    <w:abstractNumId w:val="2"/>
  </w:num>
  <w:num w:numId="10" w16cid:durableId="582497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4E3"/>
    <w:rsid w:val="000A0515"/>
    <w:rsid w:val="000C74D9"/>
    <w:rsid w:val="000F136C"/>
    <w:rsid w:val="0027385B"/>
    <w:rsid w:val="00274E3C"/>
    <w:rsid w:val="002C1FBF"/>
    <w:rsid w:val="003A74E3"/>
    <w:rsid w:val="004B4467"/>
    <w:rsid w:val="00566F42"/>
    <w:rsid w:val="00576C8D"/>
    <w:rsid w:val="005E0A95"/>
    <w:rsid w:val="006829C1"/>
    <w:rsid w:val="006D33A6"/>
    <w:rsid w:val="006F5525"/>
    <w:rsid w:val="00737F15"/>
    <w:rsid w:val="007547AC"/>
    <w:rsid w:val="00797ACC"/>
    <w:rsid w:val="007B3690"/>
    <w:rsid w:val="007C3DF7"/>
    <w:rsid w:val="007F6D24"/>
    <w:rsid w:val="008042A0"/>
    <w:rsid w:val="008D43EC"/>
    <w:rsid w:val="009326E9"/>
    <w:rsid w:val="00977B98"/>
    <w:rsid w:val="00A11B59"/>
    <w:rsid w:val="00A334EA"/>
    <w:rsid w:val="00A40B98"/>
    <w:rsid w:val="00A835BC"/>
    <w:rsid w:val="00AE1FC8"/>
    <w:rsid w:val="00AE43AC"/>
    <w:rsid w:val="00AF5403"/>
    <w:rsid w:val="00B20CBC"/>
    <w:rsid w:val="00B83FC3"/>
    <w:rsid w:val="00BA5C06"/>
    <w:rsid w:val="00BE67E3"/>
    <w:rsid w:val="00CB306C"/>
    <w:rsid w:val="00CC60AC"/>
    <w:rsid w:val="00D35DF6"/>
    <w:rsid w:val="00D474C9"/>
    <w:rsid w:val="00DD5B72"/>
    <w:rsid w:val="00DE7261"/>
    <w:rsid w:val="00E44F4E"/>
    <w:rsid w:val="00E670CB"/>
    <w:rsid w:val="00FC16FC"/>
    <w:rsid w:val="00FC3890"/>
    <w:rsid w:val="00FD7828"/>
    <w:rsid w:val="00F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BC7A"/>
  <w15:docId w15:val="{BF30AA3C-1A87-4C54-B2E5-E5149AA0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olor w:val="000000"/>
      <w:sz w:val="24"/>
    </w:rPr>
  </w:style>
  <w:style w:type="paragraph" w:styleId="1">
    <w:name w:val="heading 1"/>
    <w:basedOn w:val="a"/>
    <w:uiPriority w:val="9"/>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iPriority w:val="9"/>
    <w:semiHidden/>
    <w:unhideWhenUsed/>
    <w:qFormat/>
    <w:pPr>
      <w:widowControl w:val="0"/>
      <w:spacing w:after="60"/>
      <w:jc w:val="left"/>
      <w:outlineLvl w:val="2"/>
    </w:pPr>
    <w:rPr>
      <w:rFonts w:ascii="Calibri" w:hAnsi="Calibri"/>
      <w:b/>
      <w:color w:val="00000A"/>
      <w:sz w:val="26"/>
    </w:rPr>
  </w:style>
  <w:style w:type="paragraph" w:styleId="4">
    <w:name w:val="heading 4"/>
    <w:basedOn w:val="a"/>
    <w:uiPriority w:val="9"/>
    <w:semiHidden/>
    <w:unhideWhenUsed/>
    <w:qFormat/>
    <w:pPr>
      <w:keepNext/>
      <w:spacing w:before="240" w:after="60"/>
      <w:outlineLvl w:val="3"/>
    </w:pPr>
    <w:rPr>
      <w:rFonts w:ascii="Calibri" w:hAnsi="Calibri"/>
      <w:b/>
      <w:sz w:val="28"/>
    </w:rPr>
  </w:style>
  <w:style w:type="paragraph" w:styleId="5">
    <w:name w:val="heading 5"/>
    <w:basedOn w:val="a"/>
    <w:uiPriority w:val="9"/>
    <w:semiHidden/>
    <w:unhideWhenUsed/>
    <w:qFormat/>
    <w:pPr>
      <w:spacing w:before="240" w:after="60"/>
      <w:outlineLvl w:val="4"/>
    </w:pPr>
    <w:rPr>
      <w:rFonts w:ascii="Calibri" w:hAnsi="Calibri"/>
      <w:b/>
      <w:i/>
      <w:sz w:val="26"/>
    </w:rPr>
  </w:style>
  <w:style w:type="paragraph" w:styleId="6">
    <w:name w:val="heading 6"/>
    <w:basedOn w:val="a"/>
    <w:uiPriority w:val="9"/>
    <w:semiHidden/>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Pr>
      <w:sz w:val="16"/>
    </w:rPr>
  </w:style>
  <w:style w:type="character" w:styleId="a5">
    <w:name w:val="Emphasis"/>
    <w:qFormat/>
    <w:rPr>
      <w:i/>
    </w:rPr>
  </w:style>
  <w:style w:type="character" w:styleId="a6">
    <w:name w:val="endnote reference"/>
    <w:qFormat/>
    <w:rPr>
      <w:vertAlign w:val="superscript"/>
    </w:rPr>
  </w:style>
  <w:style w:type="character" w:styleId="a7">
    <w:name w:val="FollowedHyperlink"/>
    <w:uiPriority w:val="99"/>
    <w:qFormat/>
    <w:rPr>
      <w:color w:val="954F72"/>
      <w:u w:val="single"/>
    </w:rPr>
  </w:style>
  <w:style w:type="character" w:customStyle="1" w:styleId="-">
    <w:name w:val="Интернет-ссылка"/>
    <w:rPr>
      <w:color w:val="0000FF"/>
      <w:u w:val="single"/>
    </w:rPr>
  </w:style>
  <w:style w:type="character" w:styleId="a8">
    <w:name w:val="line number"/>
    <w:qFormat/>
  </w:style>
  <w:style w:type="character" w:styleId="a9">
    <w:name w:val="page number"/>
  </w:style>
  <w:style w:type="character" w:styleId="aa">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b">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c">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d"/>
    <w:qFormat/>
    <w:rPr>
      <w:rFonts w:ascii="Times New Roman" w:hAnsi="Times New Roman"/>
      <w:b w:val="0"/>
      <w:i/>
      <w:spacing w:val="0"/>
      <w:sz w:val="26"/>
      <w:highlight w:val="white"/>
    </w:rPr>
  </w:style>
  <w:style w:type="character" w:customStyle="1" w:styleId="ad">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e">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
    <w:qFormat/>
    <w:rPr>
      <w:rFonts w:ascii="Times New Roman" w:hAnsi="Times New Roman"/>
      <w:sz w:val="24"/>
    </w:rPr>
  </w:style>
  <w:style w:type="character" w:customStyle="1" w:styleId="af">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0">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1">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2">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3">
    <w:name w:val="Тема примечания Знак"/>
    <w:basedOn w:val="af4"/>
    <w:qFormat/>
    <w:rPr>
      <w:rFonts w:ascii="Times New Roman" w:hAnsi="Times New Roman"/>
      <w:b/>
      <w:sz w:val="24"/>
    </w:rPr>
  </w:style>
  <w:style w:type="character" w:customStyle="1" w:styleId="af4">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5">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6">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7">
    <w:name w:val="Указатель Знак"/>
    <w:basedOn w:val="af8"/>
    <w:qFormat/>
    <w:rPr>
      <w:rFonts w:ascii="Arial" w:hAnsi="Arial"/>
      <w:b/>
      <w:sz w:val="32"/>
    </w:rPr>
  </w:style>
  <w:style w:type="character" w:customStyle="1" w:styleId="af8">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9">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a">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b">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c">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d">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e">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
    <w:name w:val="Текст выноски Знак"/>
    <w:basedOn w:val="10"/>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0">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1">
    <w:name w:val="Нижний колонтитул Знак"/>
    <w:qFormat/>
    <w:rPr>
      <w:sz w:val="24"/>
    </w:rPr>
  </w:style>
  <w:style w:type="character" w:customStyle="1" w:styleId="aff2">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3">
    <w:name w:val="Содержимое таблицы"/>
    <w:qFormat/>
    <w:rPr>
      <w:rFonts w:ascii="Arial" w:hAnsi="Arial" w:cs="Arial"/>
      <w:szCs w:val="20"/>
    </w:rPr>
  </w:style>
  <w:style w:type="character" w:customStyle="1" w:styleId="aff4">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0">
    <w:name w:val="Title"/>
    <w:basedOn w:val="a"/>
    <w:next w:val="aff5"/>
    <w:uiPriority w:val="10"/>
    <w:qFormat/>
    <w:pPr>
      <w:keepNext/>
      <w:spacing w:before="240" w:after="120"/>
      <w:jc w:val="both"/>
    </w:pPr>
    <w:rPr>
      <w:rFonts w:ascii="Arial" w:hAnsi="Arial"/>
      <w:sz w:val="28"/>
    </w:rPr>
  </w:style>
  <w:style w:type="paragraph" w:styleId="aff5">
    <w:name w:val="Body Text"/>
    <w:basedOn w:val="a"/>
    <w:pPr>
      <w:spacing w:before="60" w:after="60"/>
      <w:ind w:firstLine="567"/>
      <w:jc w:val="both"/>
    </w:pPr>
    <w:rPr>
      <w:rFonts w:ascii="Arial" w:hAnsi="Arial"/>
      <w:sz w:val="22"/>
    </w:rPr>
  </w:style>
  <w:style w:type="paragraph" w:styleId="aff6">
    <w:name w:val="List"/>
    <w:basedOn w:val="aff5"/>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uiPriority w:val="11"/>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pPr>
      <w:widowControl w:val="0"/>
      <w:spacing w:before="120"/>
      <w:jc w:val="both"/>
    </w:pPr>
  </w:style>
  <w:style w:type="paragraph" w:styleId="3c">
    <w:name w:val="toc 3"/>
    <w:basedOn w:val="a"/>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ff5"/>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ff5"/>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ff5"/>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ff5"/>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ff5"/>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semiHidden/>
    <w:unhideWhenUsed/>
    <w:rsid w:val="00FD7828"/>
    <w:rPr>
      <w:color w:val="0000FF"/>
      <w:u w:val="single"/>
    </w:rPr>
  </w:style>
  <w:style w:type="character" w:customStyle="1" w:styleId="ConsPlusNormal4">
    <w:name w:val="ConsPlusNormal Знак"/>
    <w:link w:val="ConsPlusNormal3"/>
    <w:rsid w:val="005E0A95"/>
    <w:rPr>
      <w:rFonts w:ascii="Arial" w:hAnsi="Arial"/>
      <w:color w:val="000000"/>
      <w:sz w:val="24"/>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1414158148">
      <w:bodyDiv w:val="1"/>
      <w:marLeft w:val="0"/>
      <w:marRight w:val="0"/>
      <w:marTop w:val="0"/>
      <w:marBottom w:val="0"/>
      <w:divBdr>
        <w:top w:val="none" w:sz="0" w:space="0" w:color="auto"/>
        <w:left w:val="none" w:sz="0" w:space="0" w:color="auto"/>
        <w:bottom w:val="none" w:sz="0" w:space="0" w:color="auto"/>
        <w:right w:val="none" w:sz="0" w:space="0" w:color="auto"/>
      </w:divBdr>
    </w:div>
    <w:div w:id="1630819767">
      <w:bodyDiv w:val="1"/>
      <w:marLeft w:val="0"/>
      <w:marRight w:val="0"/>
      <w:marTop w:val="0"/>
      <w:marBottom w:val="0"/>
      <w:divBdr>
        <w:top w:val="none" w:sz="0" w:space="0" w:color="auto"/>
        <w:left w:val="none" w:sz="0" w:space="0" w:color="auto"/>
        <w:bottom w:val="none" w:sz="0" w:space="0" w:color="auto"/>
        <w:right w:val="none" w:sz="0" w:space="0" w:color="auto"/>
      </w:divBdr>
    </w:div>
    <w:div w:id="1892575109">
      <w:bodyDiv w:val="1"/>
      <w:marLeft w:val="0"/>
      <w:marRight w:val="0"/>
      <w:marTop w:val="0"/>
      <w:marBottom w:val="0"/>
      <w:divBdr>
        <w:top w:val="none" w:sz="0" w:space="0" w:color="auto"/>
        <w:left w:val="none" w:sz="0" w:space="0" w:color="auto"/>
        <w:bottom w:val="none" w:sz="0" w:space="0" w:color="auto"/>
        <w:right w:val="none" w:sz="0" w:space="0" w:color="auto"/>
      </w:divBdr>
    </w:div>
    <w:div w:id="2038237316">
      <w:bodyDiv w:val="1"/>
      <w:marLeft w:val="0"/>
      <w:marRight w:val="0"/>
      <w:marTop w:val="0"/>
      <w:marBottom w:val="0"/>
      <w:divBdr>
        <w:top w:val="none" w:sz="0" w:space="0" w:color="auto"/>
        <w:left w:val="none" w:sz="0" w:space="0" w:color="auto"/>
        <w:bottom w:val="none" w:sz="0" w:space="0" w:color="auto"/>
        <w:right w:val="none" w:sz="0" w:space="0" w:color="auto"/>
      </w:divBdr>
    </w:div>
    <w:div w:id="209219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138</Pages>
  <Words>39108</Words>
  <Characters>222916</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Puser30_2</cp:lastModifiedBy>
  <cp:revision>68</cp:revision>
  <dcterms:created xsi:type="dcterms:W3CDTF">2023-12-18T07:05:00Z</dcterms:created>
  <dcterms:modified xsi:type="dcterms:W3CDTF">2024-02-05T09:53:00Z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E43EA33ECE6F43A8AB7F35C48BA7344F</vt:lpwstr>
  </property>
  <property fmtid="{D5CDD505-2E9C-101B-9397-08002B2CF9AE}" pid="6" name="KSOProductBuildVer">
    <vt:lpwstr>1033-11.2.0.11516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