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CC" w:rsidRPr="00CD3ECC" w:rsidRDefault="00CD3ECC" w:rsidP="00CD3ECC">
      <w:pPr>
        <w:tabs>
          <w:tab w:val="left" w:pos="1859"/>
        </w:tabs>
        <w:jc w:val="both"/>
        <w:rPr>
          <w:bCs/>
          <w:spacing w:val="1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D3ECC" w:rsidRPr="00CD3ECC" w:rsidTr="00FB1825">
        <w:tc>
          <w:tcPr>
            <w:tcW w:w="3190" w:type="dxa"/>
            <w:vAlign w:val="center"/>
            <w:hideMark/>
          </w:tcPr>
          <w:p w:rsidR="00CD3ECC" w:rsidRPr="00CD3ECC" w:rsidRDefault="00CD3ECC" w:rsidP="00CD3ECC">
            <w:pPr>
              <w:tabs>
                <w:tab w:val="left" w:pos="1859"/>
              </w:tabs>
              <w:spacing w:line="276" w:lineRule="auto"/>
              <w:jc w:val="center"/>
              <w:rPr>
                <w:b/>
                <w:bCs/>
                <w:spacing w:val="1"/>
                <w:sz w:val="28"/>
                <w:szCs w:val="28"/>
                <w:lang w:eastAsia="en-US"/>
              </w:rPr>
            </w:pPr>
            <w:r w:rsidRPr="00CD3ECC">
              <w:rPr>
                <w:b/>
                <w:bCs/>
                <w:spacing w:val="1"/>
                <w:sz w:val="28"/>
                <w:szCs w:val="28"/>
                <w:lang w:eastAsia="en-US"/>
              </w:rPr>
              <w:t>Администрация</w:t>
            </w:r>
          </w:p>
          <w:p w:rsidR="00CD3ECC" w:rsidRPr="00CD3ECC" w:rsidRDefault="00CD3ECC" w:rsidP="00CD3ECC">
            <w:pPr>
              <w:tabs>
                <w:tab w:val="left" w:pos="1859"/>
              </w:tabs>
              <w:spacing w:line="276" w:lineRule="auto"/>
              <w:jc w:val="center"/>
              <w:rPr>
                <w:b/>
                <w:bCs/>
                <w:spacing w:val="1"/>
                <w:highlight w:val="yellow"/>
                <w:lang w:eastAsia="en-US"/>
              </w:rPr>
            </w:pPr>
            <w:r w:rsidRPr="00CD3ECC">
              <w:rPr>
                <w:b/>
                <w:bCs/>
                <w:spacing w:val="1"/>
                <w:sz w:val="28"/>
                <w:szCs w:val="28"/>
                <w:lang w:eastAsia="en-US"/>
              </w:rPr>
              <w:t>сельского поселения «Зеленец»</w:t>
            </w:r>
          </w:p>
        </w:tc>
        <w:tc>
          <w:tcPr>
            <w:tcW w:w="3190" w:type="dxa"/>
            <w:vAlign w:val="center"/>
            <w:hideMark/>
          </w:tcPr>
          <w:p w:rsidR="00CD3ECC" w:rsidRPr="00CD3ECC" w:rsidRDefault="00CD3ECC" w:rsidP="00CD3ECC">
            <w:pPr>
              <w:tabs>
                <w:tab w:val="left" w:pos="1859"/>
              </w:tabs>
              <w:spacing w:line="276" w:lineRule="auto"/>
              <w:jc w:val="center"/>
              <w:rPr>
                <w:b/>
                <w:bCs/>
                <w:spacing w:val="1"/>
                <w:highlight w:val="yellow"/>
                <w:lang w:eastAsia="en-US"/>
              </w:rPr>
            </w:pPr>
            <w:r w:rsidRPr="00CD3ECC">
              <w:rPr>
                <w:noProof/>
                <w:spacing w:val="1"/>
              </w:rPr>
              <w:drawing>
                <wp:inline distT="0" distB="0" distL="0" distR="0" wp14:anchorId="686B3479" wp14:editId="73C8FED0">
                  <wp:extent cx="758825" cy="1181735"/>
                  <wp:effectExtent l="0" t="0" r="3175" b="0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  <w:hideMark/>
          </w:tcPr>
          <w:p w:rsidR="00CD3ECC" w:rsidRPr="00CD3ECC" w:rsidRDefault="00CD3ECC" w:rsidP="00CD3ECC">
            <w:pPr>
              <w:tabs>
                <w:tab w:val="left" w:pos="1859"/>
              </w:tabs>
              <w:spacing w:line="276" w:lineRule="auto"/>
              <w:jc w:val="center"/>
              <w:rPr>
                <w:b/>
                <w:bCs/>
                <w:spacing w:val="1"/>
                <w:sz w:val="28"/>
                <w:szCs w:val="28"/>
                <w:lang w:eastAsia="en-US"/>
              </w:rPr>
            </w:pPr>
            <w:r w:rsidRPr="00CD3ECC">
              <w:rPr>
                <w:b/>
                <w:bCs/>
                <w:spacing w:val="1"/>
                <w:sz w:val="28"/>
                <w:szCs w:val="28"/>
                <w:lang w:eastAsia="en-US"/>
              </w:rPr>
              <w:t>«</w:t>
            </w:r>
            <w:proofErr w:type="spellStart"/>
            <w:r w:rsidRPr="00CD3ECC">
              <w:rPr>
                <w:b/>
                <w:bCs/>
                <w:spacing w:val="1"/>
                <w:sz w:val="28"/>
                <w:szCs w:val="28"/>
                <w:lang w:eastAsia="en-US"/>
              </w:rPr>
              <w:t>Зеленеч</w:t>
            </w:r>
            <w:proofErr w:type="spellEnd"/>
            <w:r w:rsidRPr="00CD3ECC">
              <w:rPr>
                <w:b/>
                <w:bCs/>
                <w:spacing w:val="1"/>
                <w:sz w:val="28"/>
                <w:szCs w:val="28"/>
                <w:lang w:eastAsia="en-US"/>
              </w:rPr>
              <w:t>»</w:t>
            </w:r>
          </w:p>
          <w:p w:rsidR="00CD3ECC" w:rsidRPr="00CD3ECC" w:rsidRDefault="00CD3ECC" w:rsidP="00CD3ECC">
            <w:pPr>
              <w:tabs>
                <w:tab w:val="left" w:pos="1859"/>
              </w:tabs>
              <w:spacing w:line="276" w:lineRule="auto"/>
              <w:jc w:val="center"/>
              <w:rPr>
                <w:bCs/>
                <w:i/>
                <w:iCs/>
                <w:spacing w:val="1"/>
                <w:sz w:val="28"/>
                <w:szCs w:val="28"/>
                <w:lang w:eastAsia="en-US"/>
              </w:rPr>
            </w:pPr>
            <w:proofErr w:type="spellStart"/>
            <w:r w:rsidRPr="00CD3ECC">
              <w:rPr>
                <w:b/>
                <w:bCs/>
                <w:iCs/>
                <w:spacing w:val="1"/>
                <w:sz w:val="28"/>
                <w:szCs w:val="28"/>
                <w:lang w:eastAsia="en-US"/>
              </w:rPr>
              <w:t>сикт</w:t>
            </w:r>
            <w:proofErr w:type="spellEnd"/>
            <w:r w:rsidRPr="00CD3ECC">
              <w:rPr>
                <w:b/>
                <w:bCs/>
                <w:iCs/>
                <w:spacing w:val="1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CD3ECC">
              <w:rPr>
                <w:b/>
                <w:bCs/>
                <w:iCs/>
                <w:spacing w:val="1"/>
                <w:sz w:val="28"/>
                <w:szCs w:val="28"/>
                <w:lang w:eastAsia="en-US"/>
              </w:rPr>
              <w:t>овмöдчöминса</w:t>
            </w:r>
            <w:proofErr w:type="spellEnd"/>
            <w:r w:rsidRPr="00CD3ECC">
              <w:rPr>
                <w:b/>
                <w:bCs/>
                <w:iCs/>
                <w:spacing w:val="1"/>
                <w:sz w:val="28"/>
                <w:szCs w:val="28"/>
                <w:lang w:eastAsia="en-US"/>
              </w:rPr>
              <w:t xml:space="preserve">  администрация</w:t>
            </w:r>
          </w:p>
        </w:tc>
      </w:tr>
    </w:tbl>
    <w:p w:rsidR="00CD3ECC" w:rsidRPr="00CD3ECC" w:rsidRDefault="00CD3ECC" w:rsidP="00CD3ECC">
      <w:pPr>
        <w:tabs>
          <w:tab w:val="left" w:pos="1859"/>
        </w:tabs>
        <w:jc w:val="both"/>
        <w:rPr>
          <w:b/>
          <w:bCs/>
          <w:spacing w:val="1"/>
          <w:highlight w:val="yellow"/>
        </w:rPr>
      </w:pPr>
    </w:p>
    <w:p w:rsidR="00CD3ECC" w:rsidRPr="00CD3ECC" w:rsidRDefault="00CD3ECC" w:rsidP="00CD3ECC">
      <w:pPr>
        <w:tabs>
          <w:tab w:val="left" w:pos="1859"/>
        </w:tabs>
        <w:jc w:val="both"/>
        <w:rPr>
          <w:b/>
          <w:bCs/>
          <w:spacing w:val="1"/>
        </w:rPr>
      </w:pPr>
    </w:p>
    <w:p w:rsidR="00CD3ECC" w:rsidRPr="00CD3ECC" w:rsidRDefault="00CD3ECC" w:rsidP="00CD3ECC">
      <w:pPr>
        <w:tabs>
          <w:tab w:val="left" w:pos="1859"/>
        </w:tabs>
        <w:jc w:val="center"/>
        <w:rPr>
          <w:b/>
          <w:bCs/>
          <w:spacing w:val="1"/>
          <w:sz w:val="28"/>
          <w:szCs w:val="28"/>
        </w:rPr>
      </w:pPr>
      <w:proofErr w:type="gramStart"/>
      <w:r w:rsidRPr="00CD3ECC">
        <w:rPr>
          <w:b/>
          <w:bCs/>
          <w:spacing w:val="1"/>
          <w:sz w:val="28"/>
          <w:szCs w:val="28"/>
        </w:rPr>
        <w:t>П</w:t>
      </w:r>
      <w:proofErr w:type="gramEnd"/>
      <w:r w:rsidRPr="00CD3ECC">
        <w:rPr>
          <w:b/>
          <w:bCs/>
          <w:spacing w:val="1"/>
          <w:sz w:val="28"/>
          <w:szCs w:val="28"/>
        </w:rPr>
        <w:t xml:space="preserve"> О С Т А Н О В Л Е Н И Е</w:t>
      </w:r>
    </w:p>
    <w:p w:rsidR="00CD3ECC" w:rsidRPr="00CD3ECC" w:rsidRDefault="00CD3ECC" w:rsidP="00CD3ECC">
      <w:pPr>
        <w:tabs>
          <w:tab w:val="left" w:pos="1859"/>
        </w:tabs>
        <w:jc w:val="center"/>
        <w:rPr>
          <w:b/>
          <w:bCs/>
          <w:spacing w:val="1"/>
          <w:sz w:val="28"/>
          <w:szCs w:val="28"/>
        </w:rPr>
      </w:pPr>
      <w:r w:rsidRPr="00CD3ECC">
        <w:rPr>
          <w:b/>
          <w:bCs/>
          <w:spacing w:val="1"/>
          <w:sz w:val="28"/>
          <w:szCs w:val="28"/>
        </w:rPr>
        <w:t>----------------------------------------------</w:t>
      </w:r>
    </w:p>
    <w:p w:rsidR="00CD3ECC" w:rsidRPr="00CD3ECC" w:rsidRDefault="00CD3ECC" w:rsidP="00CD3ECC">
      <w:pPr>
        <w:tabs>
          <w:tab w:val="left" w:pos="1859"/>
        </w:tabs>
        <w:jc w:val="center"/>
        <w:rPr>
          <w:b/>
          <w:bCs/>
          <w:iCs/>
          <w:spacing w:val="1"/>
          <w:sz w:val="28"/>
          <w:szCs w:val="28"/>
        </w:rPr>
      </w:pPr>
      <w:proofErr w:type="gramStart"/>
      <w:r w:rsidRPr="00CD3ECC">
        <w:rPr>
          <w:b/>
          <w:bCs/>
          <w:iCs/>
          <w:spacing w:val="1"/>
          <w:sz w:val="28"/>
          <w:szCs w:val="28"/>
        </w:rPr>
        <w:t>Ш</w:t>
      </w:r>
      <w:proofErr w:type="gramEnd"/>
      <w:r w:rsidRPr="00CD3ECC">
        <w:rPr>
          <w:b/>
          <w:bCs/>
          <w:iCs/>
          <w:spacing w:val="1"/>
          <w:sz w:val="28"/>
          <w:szCs w:val="28"/>
        </w:rPr>
        <w:t xml:space="preserve"> У Ö М         </w:t>
      </w:r>
    </w:p>
    <w:p w:rsidR="00CD3ECC" w:rsidRPr="00CD3ECC" w:rsidRDefault="00CD3ECC" w:rsidP="00CD3ECC">
      <w:pPr>
        <w:tabs>
          <w:tab w:val="left" w:pos="1859"/>
        </w:tabs>
        <w:jc w:val="right"/>
        <w:rPr>
          <w:b/>
          <w:bCs/>
          <w:spacing w:val="1"/>
        </w:rPr>
      </w:pPr>
    </w:p>
    <w:p w:rsidR="00CD3ECC" w:rsidRPr="00CD3ECC" w:rsidRDefault="00CD3ECC" w:rsidP="00CD3ECC">
      <w:pPr>
        <w:tabs>
          <w:tab w:val="left" w:pos="1859"/>
        </w:tabs>
        <w:jc w:val="both"/>
        <w:rPr>
          <w:bCs/>
          <w:spacing w:val="1"/>
        </w:rPr>
      </w:pPr>
      <w:r>
        <w:rPr>
          <w:bCs/>
          <w:spacing w:val="1"/>
        </w:rPr>
        <w:t>от 31</w:t>
      </w:r>
      <w:r w:rsidRPr="00CD3ECC">
        <w:rPr>
          <w:bCs/>
          <w:spacing w:val="1"/>
        </w:rPr>
        <w:t xml:space="preserve">  января 2017 г.                                                                                       </w:t>
      </w:r>
      <w:r>
        <w:rPr>
          <w:bCs/>
          <w:spacing w:val="1"/>
        </w:rPr>
        <w:t xml:space="preserve">  </w:t>
      </w:r>
      <w:r w:rsidR="00517FF2">
        <w:rPr>
          <w:bCs/>
          <w:spacing w:val="1"/>
        </w:rPr>
        <w:t xml:space="preserve">             </w:t>
      </w:r>
      <w:r>
        <w:rPr>
          <w:bCs/>
          <w:spacing w:val="1"/>
        </w:rPr>
        <w:t xml:space="preserve">   № 1/21</w:t>
      </w:r>
    </w:p>
    <w:p w:rsidR="00CD3ECC" w:rsidRPr="00CD3ECC" w:rsidRDefault="00CD3ECC" w:rsidP="00CD3ECC">
      <w:pPr>
        <w:tabs>
          <w:tab w:val="left" w:pos="1859"/>
        </w:tabs>
        <w:jc w:val="both"/>
        <w:rPr>
          <w:bCs/>
          <w:spacing w:val="1"/>
        </w:rPr>
      </w:pPr>
    </w:p>
    <w:p w:rsidR="00CD3ECC" w:rsidRPr="00CD3ECC" w:rsidRDefault="00CD3ECC" w:rsidP="00CD3ECC">
      <w:pPr>
        <w:tabs>
          <w:tab w:val="left" w:pos="1859"/>
        </w:tabs>
        <w:jc w:val="center"/>
        <w:rPr>
          <w:bCs/>
          <w:spacing w:val="1"/>
        </w:rPr>
      </w:pPr>
      <w:r w:rsidRPr="00CD3ECC">
        <w:rPr>
          <w:bCs/>
          <w:spacing w:val="1"/>
        </w:rPr>
        <w:t xml:space="preserve">Республика Коми, </w:t>
      </w:r>
      <w:proofErr w:type="spellStart"/>
      <w:r w:rsidRPr="00CD3ECC">
        <w:rPr>
          <w:bCs/>
          <w:spacing w:val="1"/>
        </w:rPr>
        <w:t>Сыктывдинский</w:t>
      </w:r>
      <w:proofErr w:type="spellEnd"/>
      <w:r w:rsidRPr="00CD3ECC">
        <w:rPr>
          <w:bCs/>
          <w:spacing w:val="1"/>
        </w:rPr>
        <w:t xml:space="preserve"> район, с. Зеленец</w:t>
      </w:r>
    </w:p>
    <w:p w:rsidR="00927066" w:rsidRDefault="00927066"/>
    <w:p w:rsidR="00CD3ECC" w:rsidRDefault="00CD3ECC"/>
    <w:p w:rsidR="00CD3ECC" w:rsidRDefault="00CD3ECC"/>
    <w:p w:rsidR="00CD3ECC" w:rsidRPr="00CD3ECC" w:rsidRDefault="00CD3ECC" w:rsidP="00CD3ECC">
      <w:pPr>
        <w:widowControl w:val="0"/>
        <w:autoSpaceDE w:val="0"/>
        <w:autoSpaceDN w:val="0"/>
        <w:jc w:val="center"/>
        <w:rPr>
          <w:rFonts w:eastAsiaTheme="minorHAnsi"/>
          <w:b/>
          <w:lang w:eastAsia="en-US"/>
        </w:rPr>
      </w:pPr>
      <w:r w:rsidRPr="00CD3ECC">
        <w:rPr>
          <w:rFonts w:eastAsiaTheme="minorHAnsi"/>
          <w:b/>
          <w:lang w:eastAsia="en-US"/>
        </w:rPr>
        <w:t>Об утверждении муниципальной программы</w:t>
      </w:r>
    </w:p>
    <w:p w:rsidR="00CD3ECC" w:rsidRPr="00CD3ECC" w:rsidRDefault="00CD3ECC" w:rsidP="00CD3ECC">
      <w:pPr>
        <w:widowControl w:val="0"/>
        <w:autoSpaceDE w:val="0"/>
        <w:autoSpaceDN w:val="0"/>
        <w:jc w:val="center"/>
        <w:rPr>
          <w:rFonts w:eastAsiaTheme="minorHAnsi"/>
          <w:b/>
          <w:lang w:eastAsia="en-US"/>
        </w:rPr>
      </w:pPr>
      <w:r w:rsidRPr="00CD3ECC">
        <w:rPr>
          <w:rFonts w:eastAsiaTheme="minorHAnsi"/>
          <w:b/>
          <w:lang w:eastAsia="en-US"/>
        </w:rPr>
        <w:t>«Комплексное развитие системы коммунальной инфраструктуры</w:t>
      </w:r>
    </w:p>
    <w:p w:rsidR="00CD3ECC" w:rsidRPr="00CD3ECC" w:rsidRDefault="00CD3ECC" w:rsidP="00CD3ECC">
      <w:pPr>
        <w:widowControl w:val="0"/>
        <w:autoSpaceDE w:val="0"/>
        <w:autoSpaceDN w:val="0"/>
        <w:jc w:val="center"/>
        <w:rPr>
          <w:b/>
        </w:rPr>
      </w:pPr>
      <w:r w:rsidRPr="00CD3ECC">
        <w:rPr>
          <w:rFonts w:eastAsiaTheme="minorHAnsi"/>
          <w:b/>
          <w:lang w:eastAsia="en-US"/>
        </w:rPr>
        <w:t>сельского поселения «Зеленец»</w:t>
      </w:r>
      <w:r w:rsidRPr="00CD3ECC">
        <w:rPr>
          <w:b/>
        </w:rPr>
        <w:t xml:space="preserve"> на 2016-2026 годы»</w:t>
      </w:r>
    </w:p>
    <w:p w:rsidR="00CD3ECC" w:rsidRDefault="00CD3ECC" w:rsidP="00CD3ECC">
      <w:pPr>
        <w:autoSpaceDE w:val="0"/>
        <w:autoSpaceDN w:val="0"/>
        <w:adjustRightInd w:val="0"/>
        <w:jc w:val="both"/>
      </w:pPr>
    </w:p>
    <w:p w:rsidR="00CD3ECC" w:rsidRPr="005E67C4" w:rsidRDefault="00CD3ECC" w:rsidP="00CD3EC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E67C4">
        <w:t xml:space="preserve">Руководствуясь  </w:t>
      </w:r>
      <w:r w:rsidR="00395709">
        <w:t>п. 8 ч. 1 статьи 8</w:t>
      </w:r>
      <w:r>
        <w:t xml:space="preserve"> Градостроительного кодекса Российской Федерации,</w:t>
      </w:r>
      <w:r w:rsidRPr="005E67C4">
        <w:rPr>
          <w:rFonts w:eastAsia="Calibri"/>
          <w:lang w:eastAsia="en-US"/>
        </w:rPr>
        <w:t xml:space="preserve"> </w:t>
      </w:r>
      <w:r w:rsidRPr="005E67C4">
        <w:t>администрация сельского поселения «Зеленец»</w:t>
      </w:r>
    </w:p>
    <w:p w:rsidR="00CD3ECC" w:rsidRDefault="00CD3ECC" w:rsidP="00CD3ECC">
      <w:pPr>
        <w:widowControl w:val="0"/>
        <w:autoSpaceDE w:val="0"/>
        <w:autoSpaceDN w:val="0"/>
        <w:ind w:firstLine="567"/>
        <w:jc w:val="center"/>
        <w:rPr>
          <w:rFonts w:eastAsiaTheme="minorHAnsi"/>
          <w:b/>
          <w:lang w:eastAsia="en-US"/>
        </w:rPr>
      </w:pPr>
    </w:p>
    <w:p w:rsidR="00CD3ECC" w:rsidRPr="005E67C4" w:rsidRDefault="00CD3ECC" w:rsidP="00CD3ECC">
      <w:pPr>
        <w:widowControl w:val="0"/>
        <w:autoSpaceDE w:val="0"/>
        <w:autoSpaceDN w:val="0"/>
        <w:ind w:firstLine="567"/>
        <w:jc w:val="center"/>
        <w:rPr>
          <w:b/>
        </w:rPr>
      </w:pPr>
      <w:r w:rsidRPr="005E67C4">
        <w:rPr>
          <w:rFonts w:eastAsiaTheme="minorHAnsi"/>
          <w:b/>
          <w:lang w:eastAsia="en-US"/>
        </w:rPr>
        <w:t>ПОСТАНОВЛЯЕТ:</w:t>
      </w:r>
    </w:p>
    <w:p w:rsidR="00CD3ECC" w:rsidRPr="005E67C4" w:rsidRDefault="00CD3ECC" w:rsidP="00CD3ECC">
      <w:pPr>
        <w:widowControl w:val="0"/>
        <w:autoSpaceDE w:val="0"/>
        <w:autoSpaceDN w:val="0"/>
        <w:ind w:firstLine="567"/>
        <w:jc w:val="center"/>
        <w:rPr>
          <w:rFonts w:eastAsiaTheme="minorHAnsi"/>
          <w:b/>
          <w:lang w:eastAsia="en-US"/>
        </w:rPr>
      </w:pPr>
    </w:p>
    <w:p w:rsidR="00CD3ECC" w:rsidRPr="00FD4D56" w:rsidRDefault="00CD3ECC" w:rsidP="00CD3ECC">
      <w:pPr>
        <w:widowControl w:val="0"/>
        <w:autoSpaceDE w:val="0"/>
        <w:autoSpaceDN w:val="0"/>
        <w:ind w:firstLine="567"/>
        <w:jc w:val="both"/>
      </w:pPr>
      <w:r w:rsidRPr="005E67C4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>Утвердить муниципальную программу «Комплексное развитие системы коммунальной инфраструктуры</w:t>
      </w:r>
      <w:r w:rsidRPr="00FD4D56">
        <w:rPr>
          <w:rFonts w:eastAsiaTheme="minorHAnsi"/>
          <w:lang w:eastAsia="en-US"/>
        </w:rPr>
        <w:t xml:space="preserve"> </w:t>
      </w:r>
      <w:r w:rsidRPr="005E67C4">
        <w:rPr>
          <w:rFonts w:eastAsiaTheme="minorHAnsi"/>
          <w:lang w:eastAsia="en-US"/>
        </w:rPr>
        <w:t>сельского поселения «Зеленец»</w:t>
      </w:r>
      <w:r w:rsidRPr="005E67C4">
        <w:t xml:space="preserve"> </w:t>
      </w:r>
      <w:r w:rsidR="00395709">
        <w:t>на 2017-2023</w:t>
      </w:r>
      <w:r>
        <w:t xml:space="preserve"> годы» согласно Приложению.</w:t>
      </w:r>
    </w:p>
    <w:p w:rsidR="00CD3ECC" w:rsidRPr="005E67C4" w:rsidRDefault="00CD3ECC" w:rsidP="00CD3EC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5E67C4">
        <w:rPr>
          <w:rFonts w:eastAsiaTheme="minorHAnsi"/>
          <w:lang w:eastAsia="en-US"/>
        </w:rPr>
        <w:t xml:space="preserve">2. </w:t>
      </w:r>
      <w:proofErr w:type="gramStart"/>
      <w:r w:rsidRPr="005E67C4">
        <w:rPr>
          <w:rFonts w:eastAsiaTheme="minorHAnsi"/>
          <w:lang w:eastAsia="en-US"/>
        </w:rPr>
        <w:t>Контроль за</w:t>
      </w:r>
      <w:proofErr w:type="gramEnd"/>
      <w:r w:rsidRPr="005E67C4">
        <w:rPr>
          <w:rFonts w:eastAsiaTheme="minorHAnsi"/>
          <w:lang w:eastAsia="en-US"/>
        </w:rPr>
        <w:t xml:space="preserve"> исполнением настоящего постановления возложить на Якунина А.С., ведущего специалиста администрации.</w:t>
      </w:r>
    </w:p>
    <w:p w:rsidR="00CD3ECC" w:rsidRPr="005E67C4" w:rsidRDefault="00CD3ECC" w:rsidP="00CD3ECC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5E67C4">
        <w:rPr>
          <w:rFonts w:eastAsiaTheme="minorHAnsi"/>
          <w:lang w:eastAsia="en-US"/>
        </w:rPr>
        <w:t xml:space="preserve">3. </w:t>
      </w:r>
      <w:r w:rsidRPr="005E67C4">
        <w:rPr>
          <w:rFonts w:eastAsia="Calibri"/>
          <w:lang w:eastAsia="ar-SA"/>
        </w:rPr>
        <w:t>Данное постановление вступает в силу со дня подписания</w:t>
      </w:r>
      <w:r w:rsidRPr="005E67C4">
        <w:rPr>
          <w:rFonts w:eastAsiaTheme="minorHAnsi"/>
          <w:lang w:eastAsia="en-US"/>
        </w:rPr>
        <w:t>.</w:t>
      </w:r>
    </w:p>
    <w:p w:rsidR="00CD3ECC" w:rsidRDefault="00CD3ECC" w:rsidP="00CD3ECC"/>
    <w:p w:rsidR="00CD3ECC" w:rsidRDefault="00CD3ECC" w:rsidP="00CD3ECC"/>
    <w:p w:rsidR="00395709" w:rsidRDefault="00395709"/>
    <w:p w:rsidR="00CD3ECC" w:rsidRDefault="00395709">
      <w:r>
        <w:t>Глава сельского поселения «Зеленец»                                                                      В.Н. Козлов</w:t>
      </w:r>
    </w:p>
    <w:p w:rsidR="00517FF2" w:rsidRDefault="00517FF2"/>
    <w:p w:rsidR="00517FF2" w:rsidRDefault="00517FF2"/>
    <w:p w:rsidR="00517FF2" w:rsidRDefault="00517FF2"/>
    <w:p w:rsidR="00517FF2" w:rsidRDefault="00517FF2"/>
    <w:p w:rsidR="00517FF2" w:rsidRDefault="00517FF2"/>
    <w:p w:rsidR="00517FF2" w:rsidRDefault="00517FF2"/>
    <w:p w:rsidR="00517FF2" w:rsidRDefault="00517FF2"/>
    <w:p w:rsidR="00517FF2" w:rsidRDefault="00517FF2"/>
    <w:p w:rsidR="00517FF2" w:rsidRDefault="00517FF2"/>
    <w:p w:rsidR="00517FF2" w:rsidRDefault="00517FF2"/>
    <w:p w:rsidR="00517FF2" w:rsidRDefault="00517FF2"/>
    <w:p w:rsidR="00517FF2" w:rsidRDefault="00517FF2"/>
    <w:p w:rsidR="00517FF2" w:rsidRDefault="00517FF2"/>
    <w:p w:rsidR="00517FF2" w:rsidRDefault="00517FF2" w:rsidP="00517FF2">
      <w:pPr>
        <w:jc w:val="right"/>
        <w:rPr>
          <w:sz w:val="22"/>
          <w:szCs w:val="22"/>
        </w:rPr>
      </w:pPr>
    </w:p>
    <w:p w:rsidR="00517FF2" w:rsidRPr="00517FF2" w:rsidRDefault="00517FF2" w:rsidP="00517FF2">
      <w:pPr>
        <w:jc w:val="right"/>
        <w:rPr>
          <w:sz w:val="22"/>
          <w:szCs w:val="22"/>
        </w:rPr>
      </w:pPr>
      <w:r w:rsidRPr="00517FF2">
        <w:rPr>
          <w:sz w:val="22"/>
          <w:szCs w:val="22"/>
        </w:rPr>
        <w:lastRenderedPageBreak/>
        <w:t>Утверждена</w:t>
      </w:r>
    </w:p>
    <w:p w:rsidR="00517FF2" w:rsidRPr="00517FF2" w:rsidRDefault="00517FF2" w:rsidP="00517FF2">
      <w:pPr>
        <w:jc w:val="right"/>
        <w:rPr>
          <w:sz w:val="22"/>
          <w:szCs w:val="22"/>
        </w:rPr>
      </w:pPr>
      <w:r w:rsidRPr="00517FF2">
        <w:rPr>
          <w:sz w:val="22"/>
          <w:szCs w:val="22"/>
        </w:rPr>
        <w:t>постановлением администрации</w:t>
      </w:r>
    </w:p>
    <w:p w:rsidR="00517FF2" w:rsidRPr="00517FF2" w:rsidRDefault="00517FF2" w:rsidP="00517FF2">
      <w:pPr>
        <w:jc w:val="right"/>
        <w:rPr>
          <w:sz w:val="22"/>
          <w:szCs w:val="22"/>
        </w:rPr>
      </w:pPr>
      <w:r w:rsidRPr="00517FF2">
        <w:rPr>
          <w:sz w:val="22"/>
          <w:szCs w:val="22"/>
        </w:rPr>
        <w:t>сельского поселения «Зеленец»</w:t>
      </w:r>
    </w:p>
    <w:p w:rsidR="00517FF2" w:rsidRPr="00517FF2" w:rsidRDefault="00517FF2" w:rsidP="00517FF2">
      <w:pPr>
        <w:autoSpaceDE w:val="0"/>
        <w:autoSpaceDN w:val="0"/>
        <w:adjustRightInd w:val="0"/>
        <w:jc w:val="right"/>
        <w:rPr>
          <w:b/>
          <w:bCs/>
        </w:rPr>
      </w:pPr>
      <w:r w:rsidRPr="00517FF2">
        <w:rPr>
          <w:sz w:val="22"/>
          <w:szCs w:val="22"/>
        </w:rPr>
        <w:t>от 31 января 2017г. № 1/21</w:t>
      </w: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jc w:val="center"/>
        <w:rPr>
          <w:b/>
          <w:sz w:val="64"/>
          <w:szCs w:val="64"/>
        </w:rPr>
      </w:pPr>
      <w:r w:rsidRPr="00517FF2">
        <w:rPr>
          <w:b/>
          <w:sz w:val="64"/>
          <w:szCs w:val="64"/>
        </w:rPr>
        <w:t xml:space="preserve">Программа </w:t>
      </w:r>
    </w:p>
    <w:p w:rsidR="00517FF2" w:rsidRPr="00517FF2" w:rsidRDefault="00517FF2" w:rsidP="00517FF2">
      <w:pPr>
        <w:jc w:val="center"/>
        <w:rPr>
          <w:sz w:val="64"/>
          <w:szCs w:val="64"/>
        </w:rPr>
      </w:pPr>
      <w:r w:rsidRPr="00517FF2">
        <w:rPr>
          <w:sz w:val="64"/>
          <w:szCs w:val="64"/>
        </w:rPr>
        <w:t>«Комплексное развитие систем коммунальной инфраструктуры муниципального образования</w:t>
      </w:r>
    </w:p>
    <w:p w:rsidR="00517FF2" w:rsidRPr="00517FF2" w:rsidRDefault="00517FF2" w:rsidP="00517FF2">
      <w:pPr>
        <w:jc w:val="center"/>
        <w:rPr>
          <w:sz w:val="64"/>
          <w:szCs w:val="64"/>
        </w:rPr>
      </w:pPr>
      <w:r w:rsidRPr="00517FF2">
        <w:rPr>
          <w:sz w:val="64"/>
          <w:szCs w:val="64"/>
        </w:rPr>
        <w:t>сельского поселения «Зеленец»</w:t>
      </w:r>
    </w:p>
    <w:p w:rsidR="00517FF2" w:rsidRPr="00517FF2" w:rsidRDefault="00517FF2" w:rsidP="00517FF2">
      <w:pPr>
        <w:jc w:val="center"/>
        <w:rPr>
          <w:sz w:val="64"/>
          <w:szCs w:val="64"/>
        </w:rPr>
      </w:pPr>
      <w:r w:rsidRPr="00517FF2">
        <w:rPr>
          <w:sz w:val="64"/>
          <w:szCs w:val="64"/>
        </w:rPr>
        <w:t xml:space="preserve">на </w:t>
      </w:r>
      <w:r w:rsidRPr="00517FF2">
        <w:rPr>
          <w:caps/>
          <w:sz w:val="64"/>
          <w:szCs w:val="64"/>
        </w:rPr>
        <w:t xml:space="preserve">2017-2023 </w:t>
      </w:r>
      <w:r w:rsidRPr="00517FF2">
        <w:rPr>
          <w:sz w:val="64"/>
          <w:szCs w:val="64"/>
        </w:rPr>
        <w:t>годы</w:t>
      </w:r>
      <w:r w:rsidRPr="00517FF2">
        <w:rPr>
          <w:caps/>
          <w:sz w:val="64"/>
          <w:szCs w:val="64"/>
        </w:rPr>
        <w:t>»</w:t>
      </w: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</w:p>
    <w:p w:rsidR="00517FF2" w:rsidRPr="00517FF2" w:rsidRDefault="00517FF2" w:rsidP="00517FF2">
      <w:pPr>
        <w:autoSpaceDE w:val="0"/>
        <w:autoSpaceDN w:val="0"/>
        <w:adjustRightInd w:val="0"/>
        <w:jc w:val="center"/>
        <w:rPr>
          <w:b/>
          <w:bCs/>
        </w:rPr>
      </w:pPr>
      <w:r w:rsidRPr="00517FF2">
        <w:rPr>
          <w:b/>
          <w:bCs/>
        </w:rPr>
        <w:t>с. Зеленец, 2017 год</w:t>
      </w:r>
    </w:p>
    <w:p w:rsidR="00517FF2" w:rsidRPr="00517FF2" w:rsidRDefault="00517FF2" w:rsidP="00517FF2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r w:rsidRPr="00517FF2">
        <w:rPr>
          <w:sz w:val="28"/>
          <w:szCs w:val="28"/>
        </w:rPr>
        <w:br w:type="page"/>
      </w:r>
      <w:bookmarkStart w:id="0" w:name="_Toc348623897"/>
      <w:r w:rsidRPr="00517FF2">
        <w:rPr>
          <w:b/>
          <w:sz w:val="28"/>
          <w:szCs w:val="28"/>
        </w:rPr>
        <w:lastRenderedPageBreak/>
        <w:t>Оглавление</w:t>
      </w:r>
      <w:bookmarkEnd w:id="0"/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r w:rsidRPr="00517FF2">
        <w:rPr>
          <w:noProof/>
        </w:rPr>
        <w:fldChar w:fldCharType="begin"/>
      </w:r>
      <w:r w:rsidRPr="00517FF2">
        <w:rPr>
          <w:noProof/>
        </w:rPr>
        <w:instrText xml:space="preserve"> TOC \o "1-3" \h \z \u </w:instrText>
      </w:r>
      <w:r w:rsidRPr="00517FF2">
        <w:rPr>
          <w:noProof/>
        </w:rPr>
        <w:fldChar w:fldCharType="separate"/>
      </w:r>
      <w:hyperlink w:anchor="_Toc348623897" w:history="1">
        <w:r w:rsidRPr="00517FF2">
          <w:rPr>
            <w:noProof/>
            <w:u w:val="single"/>
          </w:rPr>
          <w:t>Оглавление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_Toc348623897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2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898" w:history="1">
        <w:r w:rsidRPr="00517FF2">
          <w:rPr>
            <w:noProof/>
            <w:u w:val="single"/>
          </w:rPr>
          <w:t>1.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Паспорт программы комплексного развития систем коммунальной инфраструктуры сельского поселения «Зеленец»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_Toc348623898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3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899" w:history="1">
        <w:r w:rsidRPr="00517FF2">
          <w:rPr>
            <w:noProof/>
            <w:u w:val="single"/>
          </w:rPr>
          <w:t>2.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Введение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_Toc348623899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4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00" w:history="1">
        <w:r w:rsidRPr="00517FF2">
          <w:rPr>
            <w:noProof/>
            <w:u w:val="single"/>
          </w:rPr>
          <w:t>2.1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Основания для разработки программы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_Toc348623900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4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01" w:history="1">
        <w:r w:rsidRPr="00517FF2">
          <w:rPr>
            <w:noProof/>
            <w:u w:val="single"/>
          </w:rPr>
          <w:t>2.2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Цели и задачи совершенствования и развития коммунального комплекса муниципального образования сельского поселения «Зеленец»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_Toc348623901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5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02" w:history="1">
        <w:r w:rsidRPr="00517FF2">
          <w:rPr>
            <w:noProof/>
            <w:u w:val="single"/>
          </w:rPr>
          <w:t>2.3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Сроки и этапы реализации Программы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_Toc348623902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5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03" w:history="1">
        <w:r w:rsidRPr="00517FF2">
          <w:rPr>
            <w:noProof/>
            <w:u w:val="single"/>
          </w:rPr>
          <w:t>2.4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Механизм реализации целевой программы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_Toc348623903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5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04" w:history="1">
        <w:r w:rsidRPr="00517FF2">
          <w:rPr>
            <w:noProof/>
            <w:u w:val="single"/>
          </w:rPr>
          <w:t>2.5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Оценка ожидаемой эффективности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_Toc348623904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6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05" w:history="1">
        <w:r w:rsidRPr="00517FF2">
          <w:rPr>
            <w:noProof/>
            <w:u w:val="single"/>
          </w:rPr>
          <w:t>2.6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Принципы формирования программы комплексного развития систем коммунальной инфраструктуры муниципального образования сельского поселения «Зеленец»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_Toc348623905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6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06" w:history="1">
        <w:r w:rsidRPr="00517FF2">
          <w:rPr>
            <w:noProof/>
            <w:u w:val="single"/>
          </w:rPr>
          <w:t>3.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Краткая характеристика муниципального образования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_Toc348623906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7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07" w:history="1">
        <w:r w:rsidRPr="00517FF2">
          <w:rPr>
            <w:noProof/>
            <w:u w:val="single"/>
          </w:rPr>
          <w:t>3.1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Информация о генеральных планах поселений муниципального района «Сыктывдинский» и схема территориального планирования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_Toc348623907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8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09" w:history="1">
        <w:r w:rsidRPr="00517FF2">
          <w:rPr>
            <w:noProof/>
            <w:u w:val="single"/>
          </w:rPr>
          <w:t>3.2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Анализ социально-экономического развития муниципального образования сельского поселения «Зеленец»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_Toc348623909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8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10" w:history="1">
        <w:r w:rsidRPr="00517FF2">
          <w:rPr>
            <w:noProof/>
            <w:u w:val="single"/>
          </w:rPr>
          <w:t>4.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Анализ перспектив развития сельского поселения«Зеленец»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_Toc348623910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9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11" w:history="1">
        <w:r w:rsidRPr="00517FF2">
          <w:rPr>
            <w:noProof/>
            <w:u w:val="single"/>
          </w:rPr>
          <w:t>5.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Анализ существующей системы теплоснабжения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_Toc348623911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9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12" w:history="1">
        <w:r w:rsidRPr="00517FF2">
          <w:rPr>
            <w:noProof/>
            <w:u w:val="single"/>
          </w:rPr>
          <w:t>6.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Анализ существующей системы электроснабжения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_Toc348623912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10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13" w:history="1">
        <w:r w:rsidRPr="00517FF2">
          <w:rPr>
            <w:noProof/>
            <w:u w:val="single"/>
          </w:rPr>
          <w:t>7.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Анализ существующей системы водоснабжения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_Toc348623913 \h </w:instrText>
        </w:r>
        <w:r w:rsidRPr="00517FF2">
          <w:rPr>
            <w:noProof/>
            <w:webHidden/>
          </w:rPr>
          <w:fldChar w:fldCharType="separate"/>
        </w:r>
        <w:r w:rsidRPr="00517FF2">
          <w:rPr>
            <w:b/>
            <w:bCs/>
            <w:noProof/>
            <w:webHidden/>
          </w:rPr>
          <w:t>Ошибка! Закладка не определена.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14" w:history="1">
        <w:r w:rsidRPr="00517FF2">
          <w:rPr>
            <w:noProof/>
            <w:u w:val="single"/>
          </w:rPr>
          <w:t>8.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Анализ существующей организации систем водоотведения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_Toc348623914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11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noProof/>
          <w:u w:val="single"/>
        </w:rPr>
      </w:pPr>
      <w:hyperlink w:anchor="_Toc348623915" w:history="1">
        <w:r w:rsidRPr="00517FF2">
          <w:rPr>
            <w:noProof/>
            <w:u w:val="single"/>
          </w:rPr>
          <w:t>9.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Анализ существующей системы утилизации твердых бытовых отходов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_Toc348623915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12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r w:rsidRPr="00517FF2">
        <w:t xml:space="preserve">    10.     Анализ существующей организации систем газоснабжения……………………………..14</w:t>
      </w:r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16" w:history="1">
        <w:r w:rsidRPr="00517FF2">
          <w:rPr>
            <w:noProof/>
            <w:u w:val="single"/>
          </w:rPr>
          <w:t>11.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Сводный план программных мероприятий комплексного развития коммунальной инфраструктуры муниципального образования сельского поселения «Зеленец»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_Toc348623916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13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17" w:history="1">
        <w:r w:rsidRPr="00517FF2">
          <w:rPr>
            <w:noProof/>
            <w:u w:val="single"/>
          </w:rPr>
          <w:t>11.1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Основные цели и задачи реализации программы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_Toc348623917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13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18" w:history="1">
        <w:r w:rsidRPr="00517FF2">
          <w:rPr>
            <w:noProof/>
            <w:u w:val="single"/>
          </w:rPr>
          <w:t>11.2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Система программных мероприятий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_Toc348623918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14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19" w:history="1">
        <w:r w:rsidRPr="00517FF2">
          <w:rPr>
            <w:noProof/>
            <w:u w:val="single"/>
          </w:rPr>
          <w:t>12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Мероприятия Программы по совершенствованию коммунальных систем сельского поселения и их стоимость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_Toc348623919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16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20" w:history="1">
        <w:r w:rsidRPr="00517FF2">
          <w:rPr>
            <w:noProof/>
            <w:u w:val="single"/>
          </w:rPr>
          <w:t>13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noProof/>
            <w:u w:val="single"/>
          </w:rPr>
          <w:t>Ресурсное обеспечение Программы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_Toc348623920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24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21" w:history="1">
        <w:r w:rsidRPr="00517FF2">
          <w:rPr>
            <w:bCs/>
            <w:iCs/>
            <w:noProof/>
            <w:u w:val="single"/>
          </w:rPr>
          <w:t>14</w:t>
        </w:r>
        <w:r w:rsidRPr="00517FF2">
          <w:rPr>
            <w:rFonts w:ascii="Calibri" w:hAnsi="Calibri"/>
            <w:noProof/>
            <w:sz w:val="22"/>
            <w:szCs w:val="22"/>
          </w:rPr>
          <w:tab/>
        </w:r>
        <w:r w:rsidRPr="00517FF2">
          <w:rPr>
            <w:bCs/>
            <w:iCs/>
            <w:noProof/>
            <w:u w:val="single"/>
          </w:rPr>
          <w:t>Социально-экономическая эффективность реализации Программы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_Toc348623921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24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pPr>
        <w:tabs>
          <w:tab w:val="left" w:pos="880"/>
          <w:tab w:val="right" w:leader="dot" w:pos="9911"/>
        </w:tabs>
        <w:ind w:left="240"/>
        <w:rPr>
          <w:rFonts w:ascii="Calibri" w:hAnsi="Calibri"/>
          <w:noProof/>
          <w:sz w:val="22"/>
          <w:szCs w:val="22"/>
        </w:rPr>
      </w:pPr>
      <w:hyperlink w:anchor="_Toc348623922" w:history="1">
        <w:r w:rsidRPr="00517FF2">
          <w:rPr>
            <w:bCs/>
            <w:iCs/>
            <w:noProof/>
            <w:u w:val="single"/>
          </w:rPr>
          <w:t>15     Механизм реализации Программы и контроль над ее выполнением</w:t>
        </w:r>
        <w:r w:rsidRPr="00517FF2">
          <w:rPr>
            <w:noProof/>
            <w:webHidden/>
          </w:rPr>
          <w:tab/>
        </w:r>
        <w:r w:rsidRPr="00517FF2">
          <w:rPr>
            <w:noProof/>
            <w:webHidden/>
          </w:rPr>
          <w:fldChar w:fldCharType="begin"/>
        </w:r>
        <w:r w:rsidRPr="00517FF2">
          <w:rPr>
            <w:noProof/>
            <w:webHidden/>
          </w:rPr>
          <w:instrText xml:space="preserve"> PAGEREF _Toc348623922 \h </w:instrText>
        </w:r>
        <w:r w:rsidRPr="00517FF2">
          <w:rPr>
            <w:noProof/>
            <w:webHidden/>
          </w:rPr>
        </w:r>
        <w:r w:rsidRPr="00517FF2">
          <w:rPr>
            <w:noProof/>
            <w:webHidden/>
          </w:rPr>
          <w:fldChar w:fldCharType="separate"/>
        </w:r>
        <w:r w:rsidRPr="00517FF2">
          <w:rPr>
            <w:noProof/>
            <w:webHidden/>
          </w:rPr>
          <w:t>25</w:t>
        </w:r>
        <w:r w:rsidRPr="00517FF2">
          <w:rPr>
            <w:noProof/>
            <w:webHidden/>
          </w:rPr>
          <w:fldChar w:fldCharType="end"/>
        </w:r>
      </w:hyperlink>
    </w:p>
    <w:p w:rsidR="00517FF2" w:rsidRPr="00517FF2" w:rsidRDefault="00517FF2" w:rsidP="00517FF2">
      <w:r w:rsidRPr="00517FF2">
        <w:rPr>
          <w:b/>
          <w:bCs/>
        </w:rPr>
        <w:fldChar w:fldCharType="end"/>
      </w:r>
    </w:p>
    <w:p w:rsidR="00517FF2" w:rsidRPr="00517FF2" w:rsidRDefault="00517FF2" w:rsidP="00517FF2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r w:rsidRPr="00517FF2">
        <w:rPr>
          <w:b/>
          <w:sz w:val="28"/>
          <w:szCs w:val="28"/>
          <w:u w:val="single"/>
        </w:rPr>
        <w:br w:type="page"/>
      </w:r>
      <w:bookmarkStart w:id="1" w:name="_Toc348623898"/>
      <w:r w:rsidRPr="00517FF2">
        <w:rPr>
          <w:b/>
          <w:sz w:val="28"/>
          <w:szCs w:val="28"/>
          <w:u w:val="single"/>
        </w:rPr>
        <w:lastRenderedPageBreak/>
        <w:t>1.</w:t>
      </w:r>
      <w:r w:rsidRPr="00517FF2">
        <w:rPr>
          <w:b/>
          <w:sz w:val="28"/>
          <w:szCs w:val="28"/>
          <w:u w:val="single"/>
        </w:rPr>
        <w:tab/>
        <w:t>Паспорт программы комплексного развития систем коммунальной инфраструктуры сельского поселения</w:t>
      </w:r>
      <w:bookmarkEnd w:id="1"/>
      <w:r w:rsidRPr="00517FF2">
        <w:rPr>
          <w:b/>
          <w:sz w:val="28"/>
          <w:szCs w:val="28"/>
          <w:u w:val="single"/>
        </w:rPr>
        <w:t xml:space="preserve"> «Зеленец»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477"/>
        <w:gridCol w:w="7020"/>
      </w:tblGrid>
      <w:tr w:rsidR="00517FF2" w:rsidRPr="00517FF2" w:rsidTr="00FB1825">
        <w:trPr>
          <w:trHeight w:val="676"/>
        </w:trPr>
        <w:tc>
          <w:tcPr>
            <w:tcW w:w="68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1.</w:t>
            </w:r>
          </w:p>
        </w:tc>
        <w:tc>
          <w:tcPr>
            <w:tcW w:w="247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Наименование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программы</w:t>
            </w:r>
          </w:p>
        </w:tc>
        <w:tc>
          <w:tcPr>
            <w:tcW w:w="7020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7FF2">
              <w:rPr>
                <w:bCs/>
              </w:rPr>
              <w:t>Программа комплексного развития систем коммунальной инфраструктуры сельского поселения «Зеленец» на 2017-2023 гг.</w:t>
            </w:r>
          </w:p>
        </w:tc>
      </w:tr>
      <w:tr w:rsidR="00517FF2" w:rsidRPr="00517FF2" w:rsidTr="00FB1825">
        <w:trPr>
          <w:trHeight w:val="676"/>
        </w:trPr>
        <w:tc>
          <w:tcPr>
            <w:tcW w:w="68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2.</w:t>
            </w:r>
          </w:p>
        </w:tc>
        <w:tc>
          <w:tcPr>
            <w:tcW w:w="247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Основание для разработки программы</w:t>
            </w:r>
          </w:p>
        </w:tc>
        <w:tc>
          <w:tcPr>
            <w:tcW w:w="7020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517FF2">
              <w:rPr>
                <w:bCs/>
              </w:rPr>
              <w:t>Градостроительный кодекс Российской Федерации от 29.12.2004 № 190-ФЗ, Федеральный закон от 06.10.2003 № 131-ФЗ «Об общих принципах организации местного самоуправления в Российской Федерации», Федеральный закон от 30.12.2004 № 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 Министерства Регионального развития  Российской</w:t>
            </w:r>
            <w:proofErr w:type="gramEnd"/>
            <w:r w:rsidRPr="00517FF2">
              <w:rPr>
                <w:bCs/>
              </w:rPr>
              <w:t xml:space="preserve"> Федерации от 06.05.2011 № 204 «О разработке </w:t>
            </w:r>
            <w:proofErr w:type="gramStart"/>
            <w:r w:rsidRPr="00517FF2">
              <w:rPr>
                <w:bCs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517FF2">
              <w:rPr>
                <w:bCs/>
              </w:rPr>
              <w:t>».</w:t>
            </w:r>
          </w:p>
        </w:tc>
      </w:tr>
      <w:tr w:rsidR="00517FF2" w:rsidRPr="00517FF2" w:rsidTr="00FB1825">
        <w:trPr>
          <w:trHeight w:val="676"/>
        </w:trPr>
        <w:tc>
          <w:tcPr>
            <w:tcW w:w="68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3.</w:t>
            </w:r>
          </w:p>
        </w:tc>
        <w:tc>
          <w:tcPr>
            <w:tcW w:w="247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Заказчик программы</w:t>
            </w:r>
          </w:p>
        </w:tc>
        <w:tc>
          <w:tcPr>
            <w:tcW w:w="7020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7FF2">
              <w:rPr>
                <w:bCs/>
              </w:rPr>
              <w:t>Администрация сельского поселения «Зеленец»</w:t>
            </w:r>
          </w:p>
        </w:tc>
      </w:tr>
      <w:tr w:rsidR="00517FF2" w:rsidRPr="00517FF2" w:rsidTr="00FB1825">
        <w:trPr>
          <w:trHeight w:val="591"/>
        </w:trPr>
        <w:tc>
          <w:tcPr>
            <w:tcW w:w="68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4.</w:t>
            </w:r>
          </w:p>
        </w:tc>
        <w:tc>
          <w:tcPr>
            <w:tcW w:w="247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Разработчик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программы</w:t>
            </w:r>
          </w:p>
        </w:tc>
        <w:tc>
          <w:tcPr>
            <w:tcW w:w="7020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7FF2">
              <w:rPr>
                <w:bCs/>
              </w:rPr>
              <w:t>Администрация сельского поселения «Зеленец»</w:t>
            </w:r>
          </w:p>
        </w:tc>
      </w:tr>
      <w:tr w:rsidR="00517FF2" w:rsidRPr="00517FF2" w:rsidTr="00FB1825">
        <w:trPr>
          <w:trHeight w:val="881"/>
        </w:trPr>
        <w:tc>
          <w:tcPr>
            <w:tcW w:w="68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5.</w:t>
            </w:r>
          </w:p>
        </w:tc>
        <w:tc>
          <w:tcPr>
            <w:tcW w:w="247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Цель программы</w:t>
            </w:r>
          </w:p>
        </w:tc>
        <w:tc>
          <w:tcPr>
            <w:tcW w:w="7020" w:type="dxa"/>
            <w:vAlign w:val="center"/>
          </w:tcPr>
          <w:p w:rsidR="00517FF2" w:rsidRPr="00517FF2" w:rsidRDefault="00517FF2" w:rsidP="00517FF2">
            <w:pPr>
              <w:jc w:val="both"/>
              <w:rPr>
                <w:b/>
              </w:rPr>
            </w:pPr>
            <w:r w:rsidRPr="00517FF2">
              <w:t xml:space="preserve">Целью </w:t>
            </w:r>
            <w:proofErr w:type="gramStart"/>
            <w:r w:rsidRPr="00517FF2">
              <w:rPr>
                <w:color w:val="000000"/>
                <w:spacing w:val="3"/>
              </w:rPr>
              <w:t>разработки Программы комплексного развития систем коммунальной инфраструктуры муниципального образования</w:t>
            </w:r>
            <w:proofErr w:type="gramEnd"/>
            <w:r w:rsidRPr="00517FF2">
              <w:rPr>
                <w:color w:val="000000"/>
                <w:spacing w:val="3"/>
              </w:rPr>
              <w:t xml:space="preserve"> </w:t>
            </w:r>
            <w:r w:rsidRPr="00517FF2">
              <w:rPr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517FF2" w:rsidRPr="00517FF2" w:rsidTr="00FB1825">
        <w:trPr>
          <w:trHeight w:val="225"/>
        </w:trPr>
        <w:tc>
          <w:tcPr>
            <w:tcW w:w="68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6.</w:t>
            </w:r>
          </w:p>
        </w:tc>
        <w:tc>
          <w:tcPr>
            <w:tcW w:w="247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Задачи программы</w:t>
            </w:r>
          </w:p>
        </w:tc>
        <w:tc>
          <w:tcPr>
            <w:tcW w:w="7020" w:type="dxa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>1. Инженерно-техническая оптимизация коммунальных систем;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>2. Перспективное планирование развития систем;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>3. Обоснование мероприятий по комплексной реконструкции и модернизации;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>4. Повышение надежности систем и качества предоставления коммунальных услуг;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 xml:space="preserve">5. Совершенствование механизмов развития энергосбережения и повышения </w:t>
            </w:r>
            <w:proofErr w:type="spellStart"/>
            <w:r w:rsidRPr="00517FF2">
              <w:t>энергоэффективности</w:t>
            </w:r>
            <w:proofErr w:type="spellEnd"/>
            <w:r w:rsidRPr="00517FF2">
              <w:t xml:space="preserve"> коммунальной инфраструктуры муниципального образования;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>6. Повышение инвестиционной привлекательности коммунальной инфраструктуры муниципального образования;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>7. Обеспечение сбалансированности интересов субъектов коммунальной инфраструктуры и потребителей.</w:t>
            </w:r>
          </w:p>
        </w:tc>
      </w:tr>
      <w:tr w:rsidR="00517FF2" w:rsidRPr="00517FF2" w:rsidTr="00FB1825">
        <w:trPr>
          <w:trHeight w:val="225"/>
        </w:trPr>
        <w:tc>
          <w:tcPr>
            <w:tcW w:w="68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7.</w:t>
            </w:r>
          </w:p>
        </w:tc>
        <w:tc>
          <w:tcPr>
            <w:tcW w:w="247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Сроки и этапы реализации Программы</w:t>
            </w:r>
          </w:p>
        </w:tc>
        <w:tc>
          <w:tcPr>
            <w:tcW w:w="7020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>Период реализации Программы: 2017 - 2023 гг.</w:t>
            </w:r>
          </w:p>
        </w:tc>
      </w:tr>
      <w:tr w:rsidR="00517FF2" w:rsidRPr="00517FF2" w:rsidTr="00FB1825">
        <w:trPr>
          <w:trHeight w:val="639"/>
        </w:trPr>
        <w:tc>
          <w:tcPr>
            <w:tcW w:w="68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8.</w:t>
            </w:r>
          </w:p>
        </w:tc>
        <w:tc>
          <w:tcPr>
            <w:tcW w:w="247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Объем и источники финансирования Программы</w:t>
            </w:r>
          </w:p>
        </w:tc>
        <w:tc>
          <w:tcPr>
            <w:tcW w:w="7020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>Основными источниками финансирования Программы являются:</w:t>
            </w:r>
          </w:p>
          <w:p w:rsidR="00517FF2" w:rsidRPr="00517FF2" w:rsidRDefault="00517FF2" w:rsidP="00517FF2">
            <w:pPr>
              <w:numPr>
                <w:ilvl w:val="0"/>
                <w:numId w:val="2"/>
              </w:numPr>
              <w:spacing w:after="60"/>
              <w:ind w:left="59" w:firstLine="283"/>
              <w:jc w:val="both"/>
            </w:pPr>
            <w:r w:rsidRPr="00517FF2">
              <w:t>Федеральный бюджет,</w:t>
            </w:r>
          </w:p>
          <w:p w:rsidR="00517FF2" w:rsidRPr="00517FF2" w:rsidRDefault="00517FF2" w:rsidP="00517FF2">
            <w:pPr>
              <w:numPr>
                <w:ilvl w:val="0"/>
                <w:numId w:val="2"/>
              </w:numPr>
              <w:spacing w:after="60"/>
              <w:ind w:left="59" w:firstLine="283"/>
              <w:jc w:val="both"/>
            </w:pPr>
            <w:r w:rsidRPr="00517FF2">
              <w:t>Бюджет Республики Коми,</w:t>
            </w:r>
          </w:p>
          <w:p w:rsidR="00517FF2" w:rsidRPr="00517FF2" w:rsidRDefault="00517FF2" w:rsidP="00517FF2">
            <w:pPr>
              <w:numPr>
                <w:ilvl w:val="0"/>
                <w:numId w:val="2"/>
              </w:numPr>
              <w:spacing w:after="60"/>
              <w:ind w:left="59" w:firstLine="283"/>
              <w:jc w:val="both"/>
            </w:pPr>
            <w:r w:rsidRPr="00517FF2">
              <w:lastRenderedPageBreak/>
              <w:t>местный бюджет района,</w:t>
            </w:r>
          </w:p>
          <w:p w:rsidR="00517FF2" w:rsidRPr="00517FF2" w:rsidRDefault="00517FF2" w:rsidP="00517FF2">
            <w:pPr>
              <w:numPr>
                <w:ilvl w:val="0"/>
                <w:numId w:val="2"/>
              </w:numPr>
              <w:spacing w:after="60"/>
              <w:ind w:left="59" w:firstLine="283"/>
              <w:jc w:val="both"/>
            </w:pPr>
            <w:r w:rsidRPr="00517FF2">
              <w:t xml:space="preserve">финансовые средства инвесторов 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ind w:left="59"/>
              <w:jc w:val="both"/>
            </w:pPr>
            <w:r w:rsidRPr="00517FF2">
              <w:t>Объёмы финансирования ежегодно подлежат уточнению, исходя из возможности бюджетов на очередной финансовый год.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ind w:left="59"/>
              <w:jc w:val="both"/>
            </w:pPr>
            <w:r w:rsidRPr="00517FF2">
              <w:t>Объем финансирования Программы составляет 214205 тыс. руб.</w:t>
            </w:r>
          </w:p>
        </w:tc>
      </w:tr>
      <w:tr w:rsidR="00517FF2" w:rsidRPr="00517FF2" w:rsidTr="00FB1825">
        <w:trPr>
          <w:trHeight w:val="1022"/>
        </w:trPr>
        <w:tc>
          <w:tcPr>
            <w:tcW w:w="68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lastRenderedPageBreak/>
              <w:t>9.</w:t>
            </w:r>
          </w:p>
        </w:tc>
        <w:tc>
          <w:tcPr>
            <w:tcW w:w="2477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Система организации и контроля над исполнением Программы</w:t>
            </w:r>
          </w:p>
        </w:tc>
        <w:tc>
          <w:tcPr>
            <w:tcW w:w="7020" w:type="dxa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 xml:space="preserve">Программа реализуется на всей территории муниципального образования сельского поселения «Зеленец». 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>Контроль над исполнением Программы осуществляет Администрация муниципального образования сельского поселения «Зеленец»  в пределах своих полномочий в соответствии с законодательством.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 xml:space="preserve">Реализация мероприятий, предусмотренных Программой, осуществляется Администрацией муниципального образования сельского поселения «Зеленец», а также организациями коммунального комплекса в части разработки и утверждения инвестиционных программ организаций коммунального комплекса. 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spacing w:after="60"/>
              <w:jc w:val="both"/>
            </w:pPr>
            <w:r w:rsidRPr="00517FF2">
              <w:t xml:space="preserve">Для оценки эффективности реализации Программы администрацией муниципального образования  сельского поселения «Зеленец» проводится ежегодный мониторинг. </w:t>
            </w:r>
          </w:p>
        </w:tc>
      </w:tr>
    </w:tbl>
    <w:p w:rsidR="00517FF2" w:rsidRPr="00517FF2" w:rsidRDefault="00517FF2" w:rsidP="00517FF2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  <w:bookmarkStart w:id="2" w:name="_Toc348623899"/>
      <w:r w:rsidRPr="00517FF2">
        <w:rPr>
          <w:b/>
          <w:sz w:val="28"/>
          <w:szCs w:val="28"/>
          <w:u w:val="single"/>
        </w:rPr>
        <w:t>2. Введение</w:t>
      </w:r>
      <w:bookmarkEnd w:id="2"/>
    </w:p>
    <w:p w:rsidR="00517FF2" w:rsidRPr="00517FF2" w:rsidRDefault="00517FF2" w:rsidP="00517FF2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  <w:bookmarkStart w:id="3" w:name="_Toc348623900"/>
      <w:r w:rsidRPr="00517FF2">
        <w:rPr>
          <w:b/>
          <w:sz w:val="28"/>
          <w:szCs w:val="28"/>
          <w:u w:val="single"/>
        </w:rPr>
        <w:t>2.1</w:t>
      </w:r>
      <w:r w:rsidRPr="00517FF2">
        <w:rPr>
          <w:b/>
          <w:sz w:val="28"/>
          <w:szCs w:val="28"/>
          <w:u w:val="single"/>
        </w:rPr>
        <w:tab/>
        <w:t>Основания для разработки программы</w:t>
      </w:r>
      <w:bookmarkEnd w:id="3"/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</w:pPr>
      <w:r w:rsidRPr="00517FF2">
        <w:t xml:space="preserve">Основанием для проведения работ по формированию </w:t>
      </w:r>
      <w:proofErr w:type="gramStart"/>
      <w:r w:rsidRPr="00517FF2">
        <w:t>программы комплексного развития систем коммунальной инфраструктуры муниципального образования  сельского</w:t>
      </w:r>
      <w:proofErr w:type="gramEnd"/>
      <w:r w:rsidRPr="00517FF2">
        <w:t xml:space="preserve"> поселения «Зеленец» (далее - Программа) являются:</w:t>
      </w:r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</w:pPr>
      <w:r w:rsidRPr="00517FF2">
        <w:t>1.Градостроительный кодекс Российской Федерации от 29.12.2004 № 190-ФЗ;</w:t>
      </w:r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</w:pPr>
      <w:r w:rsidRPr="00517FF2">
        <w:t>2. Федеральный закон от 06.10.2003 № 131-ФЗ «Об общих принципах организации местного самоуправления в Российской Федерации»;</w:t>
      </w:r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</w:pPr>
      <w:r w:rsidRPr="00517FF2">
        <w:t>3.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</w:pPr>
      <w:r w:rsidRPr="00517FF2">
        <w:t>4. Приказ Министерства Регионального развития 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</w:r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</w:pPr>
      <w:r w:rsidRPr="00517FF2">
        <w:t>5. Федеральный закон от 30.12.2004 N 210 - ФЗ "Об основах регулирования тарифов организаций коммунального комплекса";</w:t>
      </w:r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</w:pPr>
      <w:r w:rsidRPr="00517FF2">
        <w:t>6. Федеральный закон от 06.10.2003 г. № 131 – ФЗ «Об общих принципах организации местного самоуправления в Российской Федерации»;</w:t>
      </w:r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</w:pPr>
      <w:r w:rsidRPr="00517FF2">
        <w:t>7. Постановление Правительства РФ от 13.02.2006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  <w:rPr>
          <w:i/>
        </w:rPr>
      </w:pPr>
      <w:r w:rsidRPr="00517FF2">
        <w:t>8. Бюджетный кодекс Российской Федерации от 31.07.1998г. № 145 - ФЗ</w:t>
      </w:r>
      <w:r w:rsidRPr="00517FF2">
        <w:rPr>
          <w:i/>
        </w:rPr>
        <w:t>.</w:t>
      </w:r>
    </w:p>
    <w:p w:rsidR="00517FF2" w:rsidRPr="00517FF2" w:rsidRDefault="00517FF2" w:rsidP="00517FF2">
      <w:pPr>
        <w:autoSpaceDE w:val="0"/>
        <w:autoSpaceDN w:val="0"/>
        <w:adjustRightInd w:val="0"/>
        <w:ind w:firstLine="720"/>
        <w:jc w:val="both"/>
      </w:pPr>
      <w:r w:rsidRPr="00517FF2">
        <w:t>9. Генеральный План сельского поселения «Зеленец».</w:t>
      </w:r>
    </w:p>
    <w:p w:rsidR="00517FF2" w:rsidRPr="00517FF2" w:rsidRDefault="00517FF2" w:rsidP="00517FF2">
      <w:pPr>
        <w:keepNext/>
        <w:spacing w:after="240"/>
        <w:ind w:firstLine="720"/>
        <w:jc w:val="both"/>
        <w:outlineLvl w:val="1"/>
        <w:rPr>
          <w:b/>
          <w:sz w:val="28"/>
          <w:szCs w:val="28"/>
          <w:u w:val="single"/>
          <w:lang w:eastAsia="x-none"/>
        </w:rPr>
      </w:pPr>
      <w:r w:rsidRPr="00517FF2">
        <w:rPr>
          <w:sz w:val="28"/>
          <w:szCs w:val="28"/>
          <w:lang w:val="x-none" w:eastAsia="x-none"/>
        </w:rPr>
        <w:br w:type="page"/>
      </w:r>
      <w:bookmarkStart w:id="4" w:name="_Toc247341686"/>
      <w:bookmarkStart w:id="5" w:name="_Toc348623901"/>
      <w:r w:rsidRPr="00517FF2">
        <w:rPr>
          <w:b/>
          <w:sz w:val="28"/>
          <w:szCs w:val="28"/>
          <w:u w:val="single"/>
          <w:lang w:val="x-none" w:eastAsia="x-none"/>
        </w:rPr>
        <w:lastRenderedPageBreak/>
        <w:t>2.2</w:t>
      </w:r>
      <w:r w:rsidRPr="00517FF2">
        <w:rPr>
          <w:b/>
          <w:sz w:val="28"/>
          <w:szCs w:val="28"/>
          <w:u w:val="single"/>
          <w:lang w:val="x-none" w:eastAsia="x-none"/>
        </w:rPr>
        <w:tab/>
        <w:t xml:space="preserve">Цели и задачи совершенствования и развития коммунального комплекса </w:t>
      </w:r>
      <w:bookmarkEnd w:id="4"/>
      <w:r w:rsidRPr="00517FF2">
        <w:rPr>
          <w:b/>
          <w:sz w:val="28"/>
          <w:szCs w:val="28"/>
          <w:u w:val="single"/>
          <w:lang w:val="x-none" w:eastAsia="x-none"/>
        </w:rPr>
        <w:t>муниципального образования сельского поселения</w:t>
      </w:r>
      <w:bookmarkEnd w:id="5"/>
      <w:r w:rsidRPr="00517FF2">
        <w:rPr>
          <w:b/>
          <w:sz w:val="28"/>
          <w:szCs w:val="28"/>
          <w:u w:val="single"/>
          <w:lang w:eastAsia="x-none"/>
        </w:rPr>
        <w:t xml:space="preserve"> «Зеленец»</w:t>
      </w:r>
    </w:p>
    <w:p w:rsidR="00517FF2" w:rsidRPr="00517FF2" w:rsidRDefault="00517FF2" w:rsidP="00517FF2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pacing w:val="1"/>
        </w:rPr>
      </w:pPr>
      <w:r w:rsidRPr="00517FF2">
        <w:rPr>
          <w:color w:val="000000"/>
          <w:spacing w:val="3"/>
        </w:rPr>
        <w:t>Целью</w:t>
      </w:r>
      <w:r w:rsidRPr="00517FF2">
        <w:rPr>
          <w:b/>
          <w:color w:val="000000"/>
          <w:spacing w:val="3"/>
        </w:rPr>
        <w:t xml:space="preserve"> </w:t>
      </w:r>
      <w:r w:rsidRPr="00517FF2">
        <w:rPr>
          <w:color w:val="000000"/>
          <w:spacing w:val="3"/>
        </w:rPr>
        <w:t xml:space="preserve">разработки Программы </w:t>
      </w:r>
      <w:r w:rsidRPr="00517FF2">
        <w:rPr>
          <w:color w:val="000000"/>
          <w:spacing w:val="1"/>
        </w:rPr>
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517FF2" w:rsidRPr="00517FF2" w:rsidRDefault="00517FF2" w:rsidP="00517FF2">
      <w:pPr>
        <w:shd w:val="clear" w:color="auto" w:fill="FFFFFF"/>
        <w:ind w:firstLine="720"/>
        <w:jc w:val="both"/>
      </w:pPr>
      <w:r w:rsidRPr="00517FF2">
        <w:rPr>
          <w:color w:val="000000"/>
          <w:spacing w:val="-3"/>
        </w:rPr>
        <w:t>Программа является</w:t>
      </w:r>
      <w:r w:rsidRPr="00517FF2">
        <w:rPr>
          <w:color w:val="000000"/>
          <w:spacing w:val="1"/>
        </w:rPr>
        <w:t xml:space="preserve"> базовым документом для разработки инвестиционных и производственных </w:t>
      </w:r>
      <w:r w:rsidRPr="00517FF2">
        <w:rPr>
          <w:color w:val="000000"/>
          <w:spacing w:val="-3"/>
        </w:rPr>
        <w:t>Программ организаций коммунального комплекса муниципального образования.</w:t>
      </w:r>
    </w:p>
    <w:p w:rsidR="00517FF2" w:rsidRPr="00517FF2" w:rsidRDefault="00517FF2" w:rsidP="00517FF2">
      <w:pPr>
        <w:spacing w:after="120"/>
        <w:ind w:firstLine="709"/>
        <w:jc w:val="both"/>
        <w:rPr>
          <w:b/>
          <w:lang w:val="x-none" w:eastAsia="x-none"/>
        </w:rPr>
      </w:pPr>
      <w:r w:rsidRPr="00517FF2">
        <w:rPr>
          <w:lang w:val="x-none" w:eastAsia="x-none"/>
        </w:rPr>
        <w:t>Основными задачами совершенствования и развития коммунального комплекса муниципального образования  сельского поселения «Зеленец» являются: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lang w:val="x-none" w:eastAsia="x-none"/>
        </w:rPr>
      </w:pPr>
      <w:r w:rsidRPr="00517FF2">
        <w:rPr>
          <w:lang w:val="x-none" w:eastAsia="x-none"/>
        </w:rPr>
        <w:t>инженерно-техническая оптимизации коммунальных систем;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lang w:val="x-none" w:eastAsia="x-none"/>
        </w:rPr>
      </w:pPr>
      <w:r w:rsidRPr="00517FF2">
        <w:rPr>
          <w:lang w:val="x-none" w:eastAsia="x-none"/>
        </w:rPr>
        <w:t>взаимосвязанное перспективное планирование развития коммунальных систем;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lang w:val="x-none" w:eastAsia="x-none"/>
        </w:rPr>
      </w:pPr>
      <w:r w:rsidRPr="00517FF2">
        <w:rPr>
          <w:lang w:val="x-none" w:eastAsia="x-none"/>
        </w:rPr>
        <w:t>обоснование мероприятий по комплексной реконструкции и модернизации;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lang w:val="x-none" w:eastAsia="x-none"/>
        </w:rPr>
      </w:pPr>
      <w:r w:rsidRPr="00517FF2">
        <w:rPr>
          <w:lang w:val="x-none" w:eastAsia="x-none"/>
        </w:rPr>
        <w:t>повышение надежности систем и качества предоставления коммунальных услуг;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lang w:val="x-none" w:eastAsia="x-none"/>
        </w:rPr>
      </w:pPr>
      <w:r w:rsidRPr="00517FF2">
        <w:rPr>
          <w:lang w:val="x-none" w:eastAsia="x-none"/>
        </w:rPr>
        <w:t>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lang w:val="x-none" w:eastAsia="x-none"/>
        </w:rPr>
      </w:pPr>
      <w:r w:rsidRPr="00517FF2">
        <w:rPr>
          <w:lang w:val="x-none" w:eastAsia="x-none"/>
        </w:rPr>
        <w:t xml:space="preserve">совершенствование механизмов развития энергосбережения и повышения </w:t>
      </w:r>
      <w:proofErr w:type="spellStart"/>
      <w:r w:rsidRPr="00517FF2">
        <w:rPr>
          <w:lang w:val="x-none" w:eastAsia="x-none"/>
        </w:rPr>
        <w:t>энергоэффективности</w:t>
      </w:r>
      <w:proofErr w:type="spellEnd"/>
      <w:r w:rsidRPr="00517FF2">
        <w:rPr>
          <w:lang w:val="x-none" w:eastAsia="x-none"/>
        </w:rPr>
        <w:t xml:space="preserve"> коммунальной инфраструктуры муниципального образования;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lang w:val="x-none" w:eastAsia="x-none"/>
        </w:rPr>
      </w:pPr>
      <w:r w:rsidRPr="00517FF2">
        <w:rPr>
          <w:lang w:val="x-none" w:eastAsia="x-none"/>
        </w:rPr>
        <w:t>повышение инвестиционной привлекательности коммунальной инфраструктуры муниципального образования;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left" w:pos="1276"/>
        </w:tabs>
        <w:autoSpaceDE w:val="0"/>
        <w:autoSpaceDN w:val="0"/>
        <w:adjustRightInd w:val="0"/>
        <w:spacing w:after="120"/>
        <w:ind w:left="0" w:firstLine="567"/>
        <w:jc w:val="both"/>
        <w:rPr>
          <w:b/>
          <w:lang w:val="x-none" w:eastAsia="x-none"/>
        </w:rPr>
      </w:pPr>
      <w:r w:rsidRPr="00517FF2">
        <w:rPr>
          <w:lang w:val="x-none" w:eastAsia="x-none"/>
        </w:rPr>
        <w:t>обеспечение сбалансированности интересов субъектов коммунальной инфраструктуры и потребителей.</w:t>
      </w: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6" w:name="_Toc348623902"/>
      <w:r w:rsidRPr="00517FF2">
        <w:rPr>
          <w:b/>
          <w:sz w:val="28"/>
          <w:szCs w:val="28"/>
          <w:u w:val="single"/>
          <w:lang w:val="x-none" w:eastAsia="x-none"/>
        </w:rPr>
        <w:t>2.3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Сроки и этапы реализации Программы</w:t>
      </w:r>
      <w:bookmarkEnd w:id="6"/>
    </w:p>
    <w:p w:rsidR="00517FF2" w:rsidRPr="00517FF2" w:rsidRDefault="00517FF2" w:rsidP="00517FF2">
      <w:pPr>
        <w:spacing w:after="240"/>
        <w:ind w:firstLine="708"/>
        <w:jc w:val="both"/>
      </w:pPr>
      <w:r w:rsidRPr="00517FF2">
        <w:t>Период реализации Программы: 2017 - 2023 гг.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7" w:name="_Toc348623903"/>
      <w:r w:rsidRPr="00517FF2">
        <w:rPr>
          <w:b/>
          <w:sz w:val="28"/>
          <w:szCs w:val="28"/>
          <w:u w:val="single"/>
          <w:lang w:val="x-none" w:eastAsia="x-none"/>
        </w:rPr>
        <w:t>2.4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Механизм реализации целевой программы</w:t>
      </w:r>
      <w:bookmarkEnd w:id="7"/>
    </w:p>
    <w:p w:rsidR="00517FF2" w:rsidRPr="00517FF2" w:rsidRDefault="00517FF2" w:rsidP="00517FF2">
      <w:pPr>
        <w:ind w:firstLine="567"/>
        <w:jc w:val="both"/>
      </w:pPr>
      <w:r w:rsidRPr="00517FF2">
        <w:t>Программа реализуется в соответствии с законодательством Российской Федерации и Республики Коми.</w:t>
      </w:r>
    </w:p>
    <w:p w:rsidR="00517FF2" w:rsidRPr="00517FF2" w:rsidRDefault="00517FF2" w:rsidP="00517FF2">
      <w:pPr>
        <w:ind w:firstLine="567"/>
        <w:jc w:val="both"/>
      </w:pPr>
      <w:r w:rsidRPr="00517FF2">
        <w:t>Механизм реализации Программы включает следующие элементы: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ind w:left="0" w:firstLine="567"/>
        <w:jc w:val="both"/>
      </w:pPr>
      <w:r w:rsidRPr="00517FF2">
        <w:t>разработку и издание муниципальных правовых актов, необходимых для выполнения Программы;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ind w:left="0" w:firstLine="567"/>
        <w:jc w:val="both"/>
      </w:pPr>
      <w:r w:rsidRPr="00517FF2"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ind w:left="0" w:firstLine="567"/>
        <w:jc w:val="both"/>
      </w:pPr>
      <w:r w:rsidRPr="00517FF2"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ind w:left="0" w:firstLine="567"/>
        <w:jc w:val="both"/>
      </w:pPr>
      <w:r w:rsidRPr="00517FF2">
        <w:t>размещение в средствах массовой информации и на официальном веб-сайте администрации сельского поселения «Зеленец» информации о ходе и результатах реализации Программы.</w:t>
      </w:r>
    </w:p>
    <w:p w:rsidR="00517FF2" w:rsidRPr="00517FF2" w:rsidRDefault="00517FF2" w:rsidP="00517FF2">
      <w:pPr>
        <w:ind w:firstLine="567"/>
        <w:jc w:val="both"/>
      </w:pPr>
      <w:r w:rsidRPr="00517FF2">
        <w:t>Администрация сельского поселения «Зеленец»</w:t>
      </w:r>
      <w:r w:rsidRPr="00517FF2">
        <w:rPr>
          <w:color w:val="FF0000"/>
        </w:rPr>
        <w:t xml:space="preserve"> </w:t>
      </w:r>
      <w:r w:rsidRPr="00517FF2">
        <w:t>осуществляет административный контроль над исполнением программных мероприятий.</w:t>
      </w:r>
    </w:p>
    <w:p w:rsidR="00517FF2" w:rsidRPr="00517FF2" w:rsidRDefault="00517FF2" w:rsidP="00517FF2">
      <w:pPr>
        <w:ind w:firstLine="567"/>
        <w:jc w:val="both"/>
      </w:pPr>
      <w:r w:rsidRPr="00517FF2">
        <w:lastRenderedPageBreak/>
        <w:t>Организации жилищно-коммунального комплекса муниципального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517FF2" w:rsidRPr="00517FF2" w:rsidRDefault="00517FF2" w:rsidP="00517FF2">
      <w:pPr>
        <w:ind w:firstLine="567"/>
        <w:jc w:val="both"/>
      </w:pPr>
      <w:r w:rsidRPr="00517FF2"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517FF2" w:rsidRPr="00517FF2" w:rsidRDefault="00517FF2" w:rsidP="00517FF2">
      <w:pPr>
        <w:ind w:firstLine="567"/>
        <w:jc w:val="both"/>
      </w:pPr>
      <w:r w:rsidRPr="00517FF2"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517FF2" w:rsidRPr="00517FF2" w:rsidRDefault="00517FF2" w:rsidP="00517FF2">
      <w:pPr>
        <w:keepNext/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8" w:name="_Toc348623904"/>
      <w:r w:rsidRPr="00517FF2">
        <w:rPr>
          <w:b/>
          <w:sz w:val="28"/>
          <w:szCs w:val="28"/>
          <w:u w:val="single"/>
          <w:lang w:val="x-none" w:eastAsia="x-none"/>
        </w:rPr>
        <w:t>2.5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Оценка ожидаемой эффективности</w:t>
      </w:r>
      <w:bookmarkEnd w:id="8"/>
    </w:p>
    <w:p w:rsidR="00517FF2" w:rsidRPr="00517FF2" w:rsidRDefault="00517FF2" w:rsidP="00517FF2">
      <w:pPr>
        <w:ind w:firstLine="708"/>
        <w:jc w:val="both"/>
        <w:rPr>
          <w:rFonts w:eastAsia="Arial Unicode MS"/>
          <w:bCs/>
          <w:caps/>
        </w:rPr>
      </w:pPr>
      <w:r w:rsidRPr="00517FF2">
        <w:rPr>
          <w:rFonts w:eastAsia="Arial Unicode MS"/>
          <w:bCs/>
        </w:rPr>
        <w:t>Результаты Программы определяются с помощью целевых индикаторов.</w:t>
      </w:r>
    </w:p>
    <w:p w:rsidR="00517FF2" w:rsidRPr="00517FF2" w:rsidRDefault="00517FF2" w:rsidP="00517FF2">
      <w:pPr>
        <w:autoSpaceDE w:val="0"/>
        <w:autoSpaceDN w:val="0"/>
        <w:adjustRightInd w:val="0"/>
        <w:spacing w:after="240"/>
        <w:ind w:firstLine="708"/>
        <w:jc w:val="both"/>
      </w:pPr>
      <w:r w:rsidRPr="00517FF2">
        <w:t>Ожидаемыми результатами Программы являются улучшение экологической ситуации в сельском поселении за счёт:</w:t>
      </w:r>
    </w:p>
    <w:p w:rsidR="00517FF2" w:rsidRPr="00517FF2" w:rsidRDefault="00517FF2" w:rsidP="00517FF2">
      <w:pPr>
        <w:autoSpaceDE w:val="0"/>
        <w:autoSpaceDN w:val="0"/>
        <w:adjustRightInd w:val="0"/>
        <w:ind w:firstLine="708"/>
        <w:jc w:val="both"/>
        <w:rPr>
          <w:b/>
        </w:rPr>
      </w:pPr>
      <w:r w:rsidRPr="00517FF2">
        <w:rPr>
          <w:b/>
        </w:rPr>
        <w:t>1.</w:t>
      </w:r>
      <w:r w:rsidRPr="00517FF2">
        <w:tab/>
      </w:r>
      <w:r w:rsidRPr="00517FF2">
        <w:rPr>
          <w:b/>
        </w:rPr>
        <w:t>Технологические результаты: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517FF2">
        <w:t>обеспечение устойчивости системы коммунальной инфраструктуры района;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517FF2">
        <w:t>ликвидация дефицита потребления тепло - водоснабжения;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517FF2">
        <w:t>внедрение энергосберегающих технологий;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517FF2">
        <w:t>снижение удельного расхода условного топлива, электроэнергии для выработки энергоресурсов;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240"/>
        <w:ind w:left="0" w:firstLine="567"/>
        <w:jc w:val="both"/>
      </w:pPr>
      <w:r w:rsidRPr="00517FF2">
        <w:t>снижение потерь коммунальных ресурсов.</w:t>
      </w:r>
    </w:p>
    <w:p w:rsidR="00517FF2" w:rsidRPr="00517FF2" w:rsidRDefault="00517FF2" w:rsidP="00517FF2">
      <w:pPr>
        <w:autoSpaceDE w:val="0"/>
        <w:autoSpaceDN w:val="0"/>
        <w:adjustRightInd w:val="0"/>
        <w:ind w:firstLine="708"/>
        <w:jc w:val="both"/>
      </w:pPr>
      <w:r w:rsidRPr="00517FF2">
        <w:rPr>
          <w:b/>
        </w:rPr>
        <w:t>2.</w:t>
      </w:r>
      <w:r w:rsidRPr="00517FF2">
        <w:tab/>
      </w:r>
      <w:r w:rsidRPr="00517FF2">
        <w:rPr>
          <w:b/>
        </w:rPr>
        <w:t>Социальные результаты: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517FF2">
        <w:t>рациональное использование природных ресурсов;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517FF2">
        <w:t>повышение надежности и качества предоставления коммунальных услуг;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240"/>
        <w:ind w:left="0" w:firstLine="567"/>
        <w:jc w:val="both"/>
      </w:pPr>
      <w:r w:rsidRPr="00517FF2">
        <w:t>снижение себестоимости коммунальных услуг.</w:t>
      </w:r>
    </w:p>
    <w:p w:rsidR="00517FF2" w:rsidRPr="00517FF2" w:rsidRDefault="00517FF2" w:rsidP="00517FF2">
      <w:pPr>
        <w:autoSpaceDE w:val="0"/>
        <w:autoSpaceDN w:val="0"/>
        <w:adjustRightInd w:val="0"/>
        <w:ind w:firstLine="708"/>
        <w:jc w:val="both"/>
      </w:pPr>
      <w:r w:rsidRPr="00517FF2">
        <w:rPr>
          <w:b/>
        </w:rPr>
        <w:t>3.</w:t>
      </w:r>
      <w:r w:rsidRPr="00517FF2">
        <w:tab/>
      </w:r>
      <w:r w:rsidRPr="00517FF2">
        <w:rPr>
          <w:b/>
        </w:rPr>
        <w:t>Экономические результаты</w:t>
      </w:r>
      <w:r w:rsidRPr="00517FF2">
        <w:t>: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autoSpaceDE w:val="0"/>
        <w:autoSpaceDN w:val="0"/>
        <w:adjustRightInd w:val="0"/>
        <w:ind w:left="0" w:firstLine="567"/>
        <w:jc w:val="both"/>
      </w:pPr>
      <w:r w:rsidRPr="00517FF2">
        <w:t>плановое развитие коммунальной инфраструктуры в соответствии с документами территориального планирования развития района;</w:t>
      </w:r>
    </w:p>
    <w:p w:rsidR="00517FF2" w:rsidRPr="00517FF2" w:rsidRDefault="00517FF2" w:rsidP="00517FF2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autoSpaceDE w:val="0"/>
        <w:autoSpaceDN w:val="0"/>
        <w:adjustRightInd w:val="0"/>
        <w:spacing w:after="240"/>
        <w:ind w:left="0" w:firstLine="567"/>
        <w:jc w:val="both"/>
      </w:pPr>
      <w:r w:rsidRPr="00517FF2">
        <w:t>повышение инвестиционной привлекательности организаций коммунального комплекса района.</w:t>
      </w: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9" w:name="_Toc348623905"/>
      <w:r w:rsidRPr="00517FF2">
        <w:rPr>
          <w:b/>
          <w:sz w:val="28"/>
          <w:szCs w:val="28"/>
          <w:u w:val="single"/>
          <w:lang w:val="x-none" w:eastAsia="x-none"/>
        </w:rPr>
        <w:t>2.6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Принципы формирования программы комплексного развития систем коммунальной инфраструктуры муниципального образования сельского поселения</w:t>
      </w:r>
      <w:bookmarkEnd w:id="9"/>
      <w:r w:rsidRPr="00517FF2">
        <w:rPr>
          <w:b/>
          <w:sz w:val="28"/>
          <w:szCs w:val="28"/>
          <w:u w:val="single"/>
          <w:lang w:val="x-none" w:eastAsia="x-none"/>
        </w:rPr>
        <w:t xml:space="preserve"> «Зеленец»</w:t>
      </w:r>
    </w:p>
    <w:p w:rsidR="00517FF2" w:rsidRPr="00517FF2" w:rsidRDefault="00517FF2" w:rsidP="00517FF2">
      <w:pPr>
        <w:ind w:firstLine="720"/>
        <w:jc w:val="both"/>
        <w:rPr>
          <w:spacing w:val="-6"/>
        </w:rPr>
      </w:pPr>
      <w:r w:rsidRPr="00517FF2">
        <w:rPr>
          <w:spacing w:val="-6"/>
        </w:rPr>
        <w:t>Формирование и реализация Программы  базируется на следующих принципах:</w:t>
      </w:r>
    </w:p>
    <w:p w:rsidR="00517FF2" w:rsidRPr="00517FF2" w:rsidRDefault="00517FF2" w:rsidP="00517FF2">
      <w:pPr>
        <w:ind w:firstLine="708"/>
        <w:jc w:val="both"/>
      </w:pPr>
      <w:r w:rsidRPr="00517FF2">
        <w:t xml:space="preserve">– </w:t>
      </w:r>
      <w:r w:rsidRPr="00517FF2">
        <w:rPr>
          <w:bCs/>
        </w:rPr>
        <w:t>целеполагания</w:t>
      </w:r>
      <w:r w:rsidRPr="00517FF2">
        <w:t xml:space="preserve"> – мероприятия и решения Долгосрочной программы комплексного развития должны обеспечивать достижение поставленных целей;</w:t>
      </w:r>
    </w:p>
    <w:p w:rsidR="00517FF2" w:rsidRPr="00517FF2" w:rsidRDefault="00517FF2" w:rsidP="00517FF2">
      <w:pPr>
        <w:ind w:firstLine="708"/>
        <w:jc w:val="both"/>
      </w:pPr>
      <w:r w:rsidRPr="00517FF2">
        <w:t xml:space="preserve">– </w:t>
      </w:r>
      <w:r w:rsidRPr="00517FF2">
        <w:rPr>
          <w:bCs/>
        </w:rPr>
        <w:t>системности</w:t>
      </w:r>
      <w:r w:rsidRPr="00517FF2">
        <w:t xml:space="preserve"> – рассмотрение программы комплексного развития коммунальной инфраструктуры муниципального образования сельского поселения «Зеленец», как единой системы с учетом взаимного влияния разделов и мероприятий Программы друг на друга;</w:t>
      </w:r>
    </w:p>
    <w:p w:rsidR="00517FF2" w:rsidRPr="00517FF2" w:rsidRDefault="00517FF2" w:rsidP="00517FF2">
      <w:pPr>
        <w:ind w:firstLine="708"/>
        <w:jc w:val="both"/>
      </w:pPr>
      <w:r w:rsidRPr="00517FF2">
        <w:t xml:space="preserve">– </w:t>
      </w:r>
      <w:r w:rsidRPr="00517FF2">
        <w:rPr>
          <w:bCs/>
        </w:rPr>
        <w:t>комплексност</w:t>
      </w:r>
      <w:r w:rsidRPr="00517FF2">
        <w:t>и – формирование программы комплексного развития коммунальной инфраструктуры муниципального образования  сельского поселения «Зеленец» в увязке с различными целевыми Программами (федеральными, региональными, муниципальными и др.).</w:t>
      </w:r>
    </w:p>
    <w:p w:rsidR="00517FF2" w:rsidRPr="00517FF2" w:rsidRDefault="00517FF2" w:rsidP="00517FF2">
      <w:pPr>
        <w:keepNext/>
        <w:spacing w:after="24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r w:rsidRPr="00517FF2">
        <w:rPr>
          <w:lang w:val="x-none" w:eastAsia="x-none"/>
        </w:rPr>
        <w:br w:type="page"/>
      </w:r>
      <w:bookmarkStart w:id="10" w:name="_Toc348623906"/>
      <w:r w:rsidRPr="00517FF2">
        <w:rPr>
          <w:b/>
          <w:sz w:val="28"/>
          <w:szCs w:val="28"/>
          <w:u w:val="single"/>
          <w:lang w:val="x-none" w:eastAsia="x-none"/>
        </w:rPr>
        <w:lastRenderedPageBreak/>
        <w:t>3.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Краткая характеристика муниципального образования</w:t>
      </w:r>
      <w:bookmarkEnd w:id="10"/>
    </w:p>
    <w:p w:rsidR="00517FF2" w:rsidRPr="00517FF2" w:rsidRDefault="00517FF2" w:rsidP="00517FF2">
      <w:pPr>
        <w:spacing w:before="240" w:after="240"/>
        <w:ind w:firstLine="567"/>
        <w:jc w:val="center"/>
        <w:rPr>
          <w:b/>
          <w:sz w:val="28"/>
          <w:szCs w:val="28"/>
          <w:u w:val="single"/>
        </w:rPr>
      </w:pPr>
      <w:r w:rsidRPr="00517FF2">
        <w:rPr>
          <w:b/>
          <w:sz w:val="28"/>
          <w:szCs w:val="28"/>
          <w:u w:val="single"/>
        </w:rPr>
        <w:t>с</w:t>
      </w:r>
      <w:r w:rsidRPr="00517FF2">
        <w:rPr>
          <w:b/>
          <w:sz w:val="28"/>
          <w:szCs w:val="28"/>
          <w:u w:val="single"/>
        </w:rPr>
        <w:t>ельское поселение «Зеленец»</w:t>
      </w:r>
    </w:p>
    <w:p w:rsidR="00517FF2" w:rsidRPr="00517FF2" w:rsidRDefault="00517FF2" w:rsidP="00517FF2">
      <w:pPr>
        <w:ind w:firstLine="567"/>
        <w:jc w:val="both"/>
      </w:pPr>
      <w:r w:rsidRPr="00517FF2">
        <w:rPr>
          <w:lang w:eastAsia="en-US"/>
        </w:rPr>
        <w:t xml:space="preserve">Сельское поселение «Зеленец» расположено в северо-восточной части </w:t>
      </w:r>
      <w:proofErr w:type="spellStart"/>
      <w:r w:rsidRPr="00517FF2">
        <w:rPr>
          <w:lang w:eastAsia="en-US"/>
        </w:rPr>
        <w:t>Сыктывдинского</w:t>
      </w:r>
      <w:proofErr w:type="spellEnd"/>
      <w:r w:rsidRPr="00517FF2">
        <w:rPr>
          <w:lang w:eastAsia="en-US"/>
        </w:rPr>
        <w:t xml:space="preserve"> муниципального района. Территория сельского поселения с севера граничит с землями муниципального образования «Часово», с северо-запада и запад</w:t>
      </w:r>
      <w:proofErr w:type="gramStart"/>
      <w:r w:rsidRPr="00517FF2">
        <w:rPr>
          <w:lang w:eastAsia="en-US"/>
        </w:rPr>
        <w:t>а-</w:t>
      </w:r>
      <w:proofErr w:type="gramEnd"/>
      <w:r w:rsidRPr="00517FF2">
        <w:rPr>
          <w:lang w:eastAsia="en-US"/>
        </w:rPr>
        <w:t xml:space="preserve"> землями муниципального образования «</w:t>
      </w:r>
      <w:proofErr w:type="spellStart"/>
      <w:r w:rsidRPr="00517FF2">
        <w:rPr>
          <w:lang w:eastAsia="en-US"/>
        </w:rPr>
        <w:t>Маджа</w:t>
      </w:r>
      <w:proofErr w:type="spellEnd"/>
      <w:r w:rsidRPr="00517FF2">
        <w:rPr>
          <w:lang w:eastAsia="en-US"/>
        </w:rPr>
        <w:t>»,с юго-запада- землями муниципального образования «</w:t>
      </w:r>
      <w:proofErr w:type="spellStart"/>
      <w:r w:rsidRPr="00517FF2">
        <w:rPr>
          <w:lang w:eastAsia="en-US"/>
        </w:rPr>
        <w:t>Озел</w:t>
      </w:r>
      <w:proofErr w:type="spellEnd"/>
      <w:r w:rsidRPr="00517FF2">
        <w:rPr>
          <w:lang w:eastAsia="en-US"/>
        </w:rPr>
        <w:t>», с юга и юго-востока- землями муниципального образования городской округ «</w:t>
      </w:r>
      <w:proofErr w:type="spellStart"/>
      <w:r w:rsidRPr="00517FF2">
        <w:rPr>
          <w:lang w:eastAsia="en-US"/>
        </w:rPr>
        <w:t>Сыктывар</w:t>
      </w:r>
      <w:proofErr w:type="spellEnd"/>
      <w:r w:rsidRPr="00517FF2">
        <w:rPr>
          <w:lang w:eastAsia="en-US"/>
        </w:rPr>
        <w:t>», с востока и северо-востока - землями муниципального образования «</w:t>
      </w:r>
      <w:proofErr w:type="spellStart"/>
      <w:r w:rsidRPr="00517FF2">
        <w:rPr>
          <w:lang w:eastAsia="en-US"/>
        </w:rPr>
        <w:t>Палевицы</w:t>
      </w:r>
      <w:proofErr w:type="spellEnd"/>
      <w:r w:rsidRPr="00517FF2">
        <w:rPr>
          <w:lang w:eastAsia="en-US"/>
        </w:rPr>
        <w:t>». Общая площадь сельского поселения составляет 56194 га.</w:t>
      </w:r>
    </w:p>
    <w:p w:rsidR="00517FF2" w:rsidRPr="00517FF2" w:rsidRDefault="00517FF2" w:rsidP="00517FF2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517FF2">
        <w:rPr>
          <w:color w:val="000000"/>
        </w:rPr>
        <w:t xml:space="preserve">В состав сельского поселения «Зеленец» входят 4 населенных пункта: село  Зеленец, деревни </w:t>
      </w:r>
      <w:proofErr w:type="spellStart"/>
      <w:r w:rsidRPr="00517FF2">
        <w:rPr>
          <w:color w:val="000000"/>
        </w:rPr>
        <w:t>Койтыбож</w:t>
      </w:r>
      <w:proofErr w:type="spellEnd"/>
      <w:r w:rsidRPr="00517FF2">
        <w:rPr>
          <w:color w:val="000000"/>
        </w:rPr>
        <w:t xml:space="preserve">, </w:t>
      </w:r>
      <w:proofErr w:type="spellStart"/>
      <w:r w:rsidRPr="00517FF2">
        <w:rPr>
          <w:color w:val="000000"/>
        </w:rPr>
        <w:t>Чукачой</w:t>
      </w:r>
      <w:proofErr w:type="spellEnd"/>
      <w:r w:rsidRPr="00517FF2">
        <w:rPr>
          <w:color w:val="000000"/>
        </w:rPr>
        <w:t xml:space="preserve">, </w:t>
      </w:r>
      <w:proofErr w:type="spellStart"/>
      <w:r w:rsidRPr="00517FF2">
        <w:rPr>
          <w:color w:val="000000"/>
        </w:rPr>
        <w:t>Парчег</w:t>
      </w:r>
      <w:proofErr w:type="spellEnd"/>
      <w:r w:rsidRPr="00517FF2">
        <w:rPr>
          <w:color w:val="000000"/>
        </w:rPr>
        <w:t xml:space="preserve">. </w:t>
      </w:r>
    </w:p>
    <w:p w:rsidR="00517FF2" w:rsidRPr="00517FF2" w:rsidRDefault="00517FF2" w:rsidP="00517FF2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517FF2">
        <w:rPr>
          <w:color w:val="000000"/>
        </w:rPr>
        <w:t xml:space="preserve">Возраст села  - 430 лет.  Первое упоминание в писцовой книге в 1586 году.  Достопримечательность – церковь Богоявления Господня 1830-1840 гг. постройки, включенная в реестр объектов культурного наследия. </w:t>
      </w:r>
    </w:p>
    <w:p w:rsidR="00517FF2" w:rsidRPr="00517FF2" w:rsidRDefault="00517FF2" w:rsidP="00517FF2">
      <w:pPr>
        <w:shd w:val="clear" w:color="auto" w:fill="FFFFFF"/>
        <w:ind w:firstLine="567"/>
        <w:jc w:val="both"/>
        <w:textAlignment w:val="baseline"/>
        <w:rPr>
          <w:lang w:eastAsia="ja-JP"/>
        </w:rPr>
      </w:pPr>
      <w:r w:rsidRPr="00517FF2">
        <w:rPr>
          <w:color w:val="000000"/>
        </w:rPr>
        <w:t xml:space="preserve">Численность населения по данным на 01.07.2016 года – 4120 человек (их них женщин 2175 человек, мужчин – 1945). </w:t>
      </w:r>
      <w:r w:rsidRPr="00517FF2">
        <w:rPr>
          <w:lang w:eastAsia="ja-JP"/>
        </w:rPr>
        <w:t xml:space="preserve">Численность </w:t>
      </w:r>
      <w:proofErr w:type="gramStart"/>
      <w:r w:rsidRPr="00517FF2">
        <w:rPr>
          <w:lang w:eastAsia="ja-JP"/>
        </w:rPr>
        <w:t>безработных граждан, состоящих на учете в службе занятости по состоянию на 01.11.2016 года составляло</w:t>
      </w:r>
      <w:proofErr w:type="gramEnd"/>
      <w:r w:rsidRPr="00517FF2">
        <w:rPr>
          <w:lang w:eastAsia="ja-JP"/>
        </w:rPr>
        <w:t xml:space="preserve"> 15 человек, уровень безработицы – 0,8%.</w:t>
      </w:r>
    </w:p>
    <w:p w:rsidR="00517FF2" w:rsidRPr="00517FF2" w:rsidRDefault="00517FF2" w:rsidP="00517FF2">
      <w:pPr>
        <w:ind w:right="88" w:firstLine="567"/>
        <w:jc w:val="both"/>
      </w:pPr>
      <w:r w:rsidRPr="00517FF2">
        <w:t xml:space="preserve">Общее количество существующего жилого фонда составляет 795 домов или 151 826 </w:t>
      </w:r>
      <w:proofErr w:type="spellStart"/>
      <w:r w:rsidRPr="00517FF2">
        <w:t>кв.м</w:t>
      </w:r>
      <w:proofErr w:type="spellEnd"/>
      <w:r w:rsidRPr="00517FF2">
        <w:t xml:space="preserve">. общей площади. </w:t>
      </w:r>
      <w:proofErr w:type="gramStart"/>
      <w:r w:rsidRPr="00517FF2">
        <w:t xml:space="preserve">Площадь многоквартирных жилых домов – 62186,5 </w:t>
      </w:r>
      <w:proofErr w:type="spellStart"/>
      <w:r w:rsidRPr="00517FF2">
        <w:t>кв.м</w:t>
      </w:r>
      <w:proofErr w:type="spellEnd"/>
      <w:r w:rsidRPr="00517FF2">
        <w:t xml:space="preserve">., из них муниципальных – 4682,6  кв. м. Общая площадь индивидуальных жилых домов 27400 </w:t>
      </w:r>
      <w:proofErr w:type="spellStart"/>
      <w:r w:rsidRPr="00517FF2">
        <w:t>кв.м</w:t>
      </w:r>
      <w:proofErr w:type="spellEnd"/>
      <w:r w:rsidRPr="00517FF2">
        <w:t>. Многоквартирные дома от общего жилого фонда составляют 4,4%. Жилой фонд по этажности распределяется на одноэтажные и двухэтажные индивидуальные жилые дома, одноэтажные дома блокированной застройки (13 домов), многоквартирные двухэтажные (15 домов), многоквартирные 4-5 этажные (10 домов).</w:t>
      </w:r>
      <w:proofErr w:type="gramEnd"/>
      <w:r w:rsidRPr="00517FF2">
        <w:t xml:space="preserve">  Большая часть многоквартирных пятиэтажных домов благоустроена, частный жилой фонд благоустройства почти не имеет. </w:t>
      </w:r>
    </w:p>
    <w:p w:rsidR="00517FF2" w:rsidRPr="00517FF2" w:rsidRDefault="00517FF2" w:rsidP="00517FF2">
      <w:pPr>
        <w:tabs>
          <w:tab w:val="left" w:pos="5547"/>
        </w:tabs>
        <w:ind w:firstLine="567"/>
        <w:jc w:val="both"/>
      </w:pPr>
      <w:r w:rsidRPr="00517FF2">
        <w:t>В Реестре муниципальной собственности муниципального образования сельского поселения «Зеленец» аварийных домов нет. На территории сельского поселения «Зеленец» имеются аварийные дома, которые находятся на балансе администрации муниципального образования муниципального района «</w:t>
      </w:r>
      <w:proofErr w:type="spellStart"/>
      <w:r w:rsidRPr="00517FF2">
        <w:t>Сыктывдинский</w:t>
      </w:r>
      <w:proofErr w:type="spellEnd"/>
      <w:r w:rsidRPr="00517FF2">
        <w:t xml:space="preserve">». </w:t>
      </w:r>
    </w:p>
    <w:p w:rsidR="00517FF2" w:rsidRPr="00517FF2" w:rsidRDefault="00517FF2" w:rsidP="00517FF2">
      <w:pPr>
        <w:ind w:right="88" w:firstLine="567"/>
        <w:jc w:val="both"/>
        <w:rPr>
          <w:b/>
        </w:rPr>
      </w:pPr>
      <w:r w:rsidRPr="00517FF2">
        <w:t>Обслуживанием жилого фонда занимаются две управляющие компании: ООО «Расчётный центр», ООО «Теплоэнергетика и коммунальные услуги» и обслуживающая организация ООО «</w:t>
      </w:r>
      <w:proofErr w:type="spellStart"/>
      <w:r w:rsidRPr="00517FF2">
        <w:t>Монтажгрупп</w:t>
      </w:r>
      <w:proofErr w:type="spellEnd"/>
      <w:r w:rsidRPr="00517FF2">
        <w:t xml:space="preserve">». </w:t>
      </w:r>
    </w:p>
    <w:p w:rsidR="00517FF2" w:rsidRPr="00517FF2" w:rsidRDefault="00517FF2" w:rsidP="00517FF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517FF2">
        <w:t>Общественный пассажирский транспорт представлен автобусом. Пассажирские перевозки осуществляются по  межмуниципальному маршруту: Сыктывкар – Зеленец-</w:t>
      </w:r>
      <w:proofErr w:type="spellStart"/>
      <w:r w:rsidRPr="00517FF2">
        <w:t>Парчег</w:t>
      </w:r>
      <w:proofErr w:type="spellEnd"/>
      <w:r w:rsidRPr="00517FF2">
        <w:t xml:space="preserve">  (№108), перевозчиком является ООО «Пригородные перевозки».</w:t>
      </w:r>
    </w:p>
    <w:p w:rsidR="00517FF2" w:rsidRPr="00517FF2" w:rsidRDefault="00517FF2" w:rsidP="00517FF2">
      <w:pPr>
        <w:ind w:firstLine="567"/>
        <w:jc w:val="both"/>
      </w:pPr>
      <w:r w:rsidRPr="00517FF2">
        <w:t>27 марта 2013 года утвержден Генеральный план и Правила землепользования и застройки территории сельского поселения «Зеленец».</w:t>
      </w:r>
    </w:p>
    <w:p w:rsidR="00517FF2" w:rsidRPr="00517FF2" w:rsidRDefault="00517FF2" w:rsidP="00517FF2">
      <w:pPr>
        <w:ind w:firstLine="567"/>
        <w:jc w:val="both"/>
        <w:rPr>
          <w:lang w:eastAsia="en-US"/>
        </w:rPr>
      </w:pPr>
      <w:r w:rsidRPr="00517FF2">
        <w:rPr>
          <w:lang w:eastAsia="en-US"/>
        </w:rPr>
        <w:t xml:space="preserve">На территории поселения расположено крупнейшее предприятие по производству мяса птицы и свинины ОАО «Птицефабрика </w:t>
      </w:r>
      <w:proofErr w:type="spellStart"/>
      <w:r w:rsidRPr="00517FF2">
        <w:rPr>
          <w:lang w:eastAsia="en-US"/>
        </w:rPr>
        <w:t>Зеленецкая</w:t>
      </w:r>
      <w:proofErr w:type="spellEnd"/>
      <w:r w:rsidRPr="00517FF2">
        <w:rPr>
          <w:lang w:eastAsia="en-US"/>
        </w:rPr>
        <w:t>».</w:t>
      </w:r>
      <w:r w:rsidRPr="00517FF2">
        <w:t xml:space="preserve"> За достижение наивысших показателей  ОАО «Птицефабрика </w:t>
      </w:r>
      <w:proofErr w:type="spellStart"/>
      <w:r w:rsidRPr="00517FF2">
        <w:t>Зеленецкая</w:t>
      </w:r>
      <w:proofErr w:type="spellEnd"/>
      <w:r w:rsidRPr="00517FF2">
        <w:t>» отмечалась Дипломами на Международных выставках в Германии и Швеции, награждалась медалями на Российских выставках,  неоднократно являлась Дипломантом Премии Правительства Республики Коми.  В 2016 году производство по выращиванию свиней достигло  проектного уровня.</w:t>
      </w:r>
    </w:p>
    <w:p w:rsidR="00517FF2" w:rsidRPr="00517FF2" w:rsidRDefault="00517FF2" w:rsidP="00517FF2">
      <w:pPr>
        <w:tabs>
          <w:tab w:val="num" w:pos="0"/>
        </w:tabs>
        <w:ind w:firstLine="567"/>
        <w:jc w:val="both"/>
      </w:pPr>
      <w:r w:rsidRPr="00517FF2">
        <w:t xml:space="preserve">На административной территории поселения развиваются несколько малых лесопильных предприятий, ориентированных на заготовку и переработку древесины. </w:t>
      </w:r>
    </w:p>
    <w:p w:rsidR="00517FF2" w:rsidRPr="00517FF2" w:rsidRDefault="00517FF2" w:rsidP="00517FF2">
      <w:pPr>
        <w:tabs>
          <w:tab w:val="num" w:pos="0"/>
        </w:tabs>
        <w:ind w:firstLine="567"/>
        <w:jc w:val="both"/>
      </w:pPr>
      <w:r w:rsidRPr="00517FF2">
        <w:t>Торговых точек на территории поселения 26, из них 12 торгуют продовольственными товарами.</w:t>
      </w:r>
    </w:p>
    <w:p w:rsidR="00517FF2" w:rsidRPr="00517FF2" w:rsidRDefault="00517FF2" w:rsidP="00517FF2">
      <w:pPr>
        <w:ind w:firstLine="567"/>
        <w:jc w:val="both"/>
      </w:pPr>
    </w:p>
    <w:p w:rsidR="00517FF2" w:rsidRPr="00517FF2" w:rsidRDefault="00517FF2" w:rsidP="00517FF2">
      <w:pPr>
        <w:shd w:val="clear" w:color="auto" w:fill="FFFFFF"/>
        <w:ind w:firstLine="567"/>
        <w:textAlignment w:val="baseline"/>
        <w:rPr>
          <w:rFonts w:ascii="Georgia" w:hAnsi="Georgia"/>
          <w:color w:val="000000"/>
          <w:sz w:val="45"/>
          <w:szCs w:val="45"/>
        </w:rPr>
      </w:pP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11" w:name="_Toc348623907"/>
      <w:r w:rsidRPr="00517FF2">
        <w:rPr>
          <w:b/>
          <w:sz w:val="28"/>
          <w:szCs w:val="28"/>
          <w:u w:val="single"/>
          <w:lang w:val="x-none" w:eastAsia="x-none"/>
        </w:rPr>
        <w:lastRenderedPageBreak/>
        <w:t>3.1</w:t>
      </w:r>
      <w:r w:rsidRPr="00517FF2">
        <w:rPr>
          <w:b/>
          <w:sz w:val="28"/>
          <w:szCs w:val="28"/>
          <w:u w:val="single"/>
          <w:lang w:val="x-none" w:eastAsia="x-none"/>
        </w:rPr>
        <w:tab/>
        <w:t xml:space="preserve">Информация о </w:t>
      </w:r>
      <w:r w:rsidRPr="00517FF2">
        <w:rPr>
          <w:b/>
          <w:sz w:val="28"/>
          <w:szCs w:val="28"/>
          <w:u w:val="single"/>
          <w:lang w:eastAsia="x-none"/>
        </w:rPr>
        <w:t>Г</w:t>
      </w:r>
      <w:proofErr w:type="spellStart"/>
      <w:r w:rsidRPr="00517FF2">
        <w:rPr>
          <w:b/>
          <w:sz w:val="28"/>
          <w:szCs w:val="28"/>
          <w:u w:val="single"/>
          <w:lang w:val="x-none" w:eastAsia="x-none"/>
        </w:rPr>
        <w:t>енеральн</w:t>
      </w:r>
      <w:r w:rsidRPr="00517FF2">
        <w:rPr>
          <w:b/>
          <w:sz w:val="28"/>
          <w:szCs w:val="28"/>
          <w:u w:val="single"/>
          <w:lang w:eastAsia="x-none"/>
        </w:rPr>
        <w:t>ом</w:t>
      </w:r>
      <w:proofErr w:type="spellEnd"/>
      <w:r w:rsidRPr="00517FF2">
        <w:rPr>
          <w:b/>
          <w:sz w:val="28"/>
          <w:szCs w:val="28"/>
          <w:u w:val="single"/>
          <w:lang w:val="x-none" w:eastAsia="x-none"/>
        </w:rPr>
        <w:t xml:space="preserve"> план</w:t>
      </w:r>
      <w:r w:rsidRPr="00517FF2">
        <w:rPr>
          <w:b/>
          <w:sz w:val="28"/>
          <w:szCs w:val="28"/>
          <w:u w:val="single"/>
          <w:lang w:eastAsia="x-none"/>
        </w:rPr>
        <w:t xml:space="preserve">е и Правилах землепользования и застройки территории сельского </w:t>
      </w:r>
      <w:r w:rsidRPr="00517FF2">
        <w:rPr>
          <w:b/>
          <w:sz w:val="28"/>
          <w:szCs w:val="28"/>
          <w:u w:val="single"/>
          <w:lang w:val="x-none" w:eastAsia="x-none"/>
        </w:rPr>
        <w:t xml:space="preserve"> поселени</w:t>
      </w:r>
      <w:r w:rsidRPr="00517FF2">
        <w:rPr>
          <w:b/>
          <w:sz w:val="28"/>
          <w:szCs w:val="28"/>
          <w:u w:val="single"/>
          <w:lang w:eastAsia="x-none"/>
        </w:rPr>
        <w:t xml:space="preserve">я «Зеленец» </w:t>
      </w:r>
      <w:bookmarkEnd w:id="11"/>
    </w:p>
    <w:p w:rsidR="00517FF2" w:rsidRPr="00517FF2" w:rsidRDefault="00517FF2" w:rsidP="00517FF2">
      <w:pPr>
        <w:tabs>
          <w:tab w:val="left" w:pos="6140"/>
        </w:tabs>
        <w:autoSpaceDE w:val="0"/>
        <w:autoSpaceDN w:val="0"/>
        <w:adjustRightInd w:val="0"/>
        <w:spacing w:after="240"/>
        <w:ind w:firstLine="567"/>
      </w:pPr>
      <w:r w:rsidRPr="00517FF2">
        <w:t>Таблица 3.1.1</w:t>
      </w:r>
      <w:r w:rsidRPr="00517FF2">
        <w:tab/>
      </w:r>
    </w:p>
    <w:tbl>
      <w:tblPr>
        <w:tblW w:w="9054" w:type="dxa"/>
        <w:jc w:val="center"/>
        <w:tblInd w:w="93" w:type="dxa"/>
        <w:tblLook w:val="0000" w:firstRow="0" w:lastRow="0" w:firstColumn="0" w:lastColumn="0" w:noHBand="0" w:noVBand="0"/>
      </w:tblPr>
      <w:tblGrid>
        <w:gridCol w:w="580"/>
        <w:gridCol w:w="2980"/>
        <w:gridCol w:w="2244"/>
        <w:gridCol w:w="3250"/>
      </w:tblGrid>
      <w:tr w:rsidR="00517FF2" w:rsidRPr="00517FF2" w:rsidTr="00FB1825">
        <w:trPr>
          <w:trHeight w:val="10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  <w:r w:rsidRPr="00517FF2">
              <w:rPr>
                <w:b/>
              </w:rPr>
              <w:t xml:space="preserve">№ </w:t>
            </w:r>
            <w:proofErr w:type="gramStart"/>
            <w:r w:rsidRPr="00517FF2">
              <w:rPr>
                <w:b/>
              </w:rPr>
              <w:t>п</w:t>
            </w:r>
            <w:proofErr w:type="gramEnd"/>
            <w:r w:rsidRPr="00517FF2">
              <w:rPr>
                <w:b/>
              </w:rPr>
              <w:t>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  <w:r w:rsidRPr="00517FF2">
              <w:rPr>
                <w:b/>
              </w:rPr>
              <w:t xml:space="preserve">Муниципальное </w:t>
            </w:r>
            <w:r w:rsidRPr="00517FF2">
              <w:rPr>
                <w:b/>
              </w:rPr>
              <w:br/>
              <w:t>образование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  <w:r w:rsidRPr="00517FF2">
              <w:rPr>
                <w:b/>
              </w:rPr>
              <w:t xml:space="preserve">Площадь территории 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  <w:r w:rsidRPr="00517FF2">
              <w:rPr>
                <w:b/>
              </w:rPr>
              <w:t>Генеральный план поселения</w:t>
            </w:r>
          </w:p>
        </w:tc>
      </w:tr>
      <w:tr w:rsidR="00517FF2" w:rsidRPr="00517FF2" w:rsidTr="00FB182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F2" w:rsidRPr="00517FF2" w:rsidRDefault="00517FF2" w:rsidP="00517FF2">
            <w:pPr>
              <w:jc w:val="center"/>
            </w:pPr>
            <w:r w:rsidRPr="00517FF2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F2" w:rsidRPr="00517FF2" w:rsidRDefault="00517FF2" w:rsidP="00517FF2">
            <w:pPr>
              <w:jc w:val="center"/>
            </w:pPr>
            <w:r w:rsidRPr="00517FF2"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F2" w:rsidRPr="00517FF2" w:rsidRDefault="00517FF2" w:rsidP="00517FF2">
            <w:pPr>
              <w:jc w:val="center"/>
            </w:pPr>
            <w:r w:rsidRPr="00517FF2"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F2" w:rsidRPr="00517FF2" w:rsidRDefault="00517FF2" w:rsidP="00517FF2">
            <w:pPr>
              <w:jc w:val="center"/>
            </w:pPr>
            <w:r w:rsidRPr="00517FF2">
              <w:t>5</w:t>
            </w:r>
          </w:p>
        </w:tc>
      </w:tr>
      <w:tr w:rsidR="00517FF2" w:rsidRPr="00517FF2" w:rsidTr="00FB1825">
        <w:trPr>
          <w:trHeight w:val="8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F2" w:rsidRPr="00517FF2" w:rsidRDefault="00517FF2" w:rsidP="00517FF2">
            <w:pPr>
              <w:jc w:val="center"/>
            </w:pPr>
            <w:r w:rsidRPr="00517FF2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F2" w:rsidRPr="00517FF2" w:rsidRDefault="00517FF2" w:rsidP="00517FF2">
            <w:pPr>
              <w:jc w:val="center"/>
            </w:pPr>
            <w:r w:rsidRPr="00517FF2">
              <w:t>Сельское поселение «Зеленец»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F2" w:rsidRPr="00517FF2" w:rsidRDefault="00517FF2" w:rsidP="00517FF2">
            <w:pPr>
              <w:jc w:val="center"/>
              <w:rPr>
                <w:color w:val="FF0000"/>
              </w:rPr>
            </w:pPr>
            <w:r w:rsidRPr="00517FF2">
              <w:t>56194 га.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F2" w:rsidRPr="00517FF2" w:rsidRDefault="00517FF2" w:rsidP="00517FF2">
            <w:pPr>
              <w:jc w:val="center"/>
            </w:pPr>
            <w:r w:rsidRPr="00517FF2">
              <w:t>Имеется</w:t>
            </w:r>
          </w:p>
        </w:tc>
      </w:tr>
    </w:tbl>
    <w:p w:rsidR="00517FF2" w:rsidRPr="00517FF2" w:rsidRDefault="00517FF2" w:rsidP="00517FF2">
      <w:pPr>
        <w:keepNext/>
        <w:spacing w:before="240" w:after="240"/>
        <w:ind w:firstLine="567"/>
        <w:jc w:val="both"/>
        <w:outlineLvl w:val="1"/>
        <w:rPr>
          <w:lang w:eastAsia="x-none"/>
        </w:rPr>
      </w:pPr>
      <w:bookmarkStart w:id="12" w:name="_Toc348623909"/>
      <w:r w:rsidRPr="00517FF2">
        <w:rPr>
          <w:lang w:val="x-none" w:eastAsia="x-none"/>
        </w:rPr>
        <w:t xml:space="preserve">           </w:t>
      </w:r>
      <w:r w:rsidRPr="00517FF2">
        <w:rPr>
          <w:lang w:eastAsia="x-none"/>
        </w:rPr>
        <w:t xml:space="preserve">Генеральный план  и Правила землепользования и застройки территории  сельского поселения «Зеленец»  были утверждены решением Совета сельского поселения «Зеленец» в 2013 году. В 2015, 2016 годах в правила землепользования и застройки были внесены изменения. </w:t>
      </w:r>
      <w:r w:rsidRPr="00517FF2">
        <w:rPr>
          <w:lang w:val="x-none" w:eastAsia="x-none"/>
        </w:rPr>
        <w:t>В 2017 году планируется проведение мероприятий по корректировке генерального плана сельского поселения «Зеленец».</w:t>
      </w:r>
    </w:p>
    <w:p w:rsidR="00517FF2" w:rsidRPr="00517FF2" w:rsidRDefault="00517FF2" w:rsidP="00517FF2">
      <w:pPr>
        <w:keepNext/>
        <w:spacing w:before="240" w:after="24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r w:rsidRPr="00517FF2">
        <w:rPr>
          <w:b/>
          <w:sz w:val="28"/>
          <w:szCs w:val="28"/>
          <w:u w:val="single"/>
          <w:lang w:val="x-none" w:eastAsia="x-none"/>
        </w:rPr>
        <w:t>3.2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Анализ социально-экономического развития муниципального образования сельского поселения</w:t>
      </w:r>
      <w:bookmarkEnd w:id="12"/>
      <w:r w:rsidRPr="00517FF2">
        <w:rPr>
          <w:b/>
          <w:sz w:val="28"/>
          <w:szCs w:val="28"/>
          <w:u w:val="single"/>
          <w:lang w:val="x-none" w:eastAsia="x-none"/>
        </w:rPr>
        <w:t xml:space="preserve"> «Зеленец»</w:t>
      </w:r>
    </w:p>
    <w:p w:rsidR="00517FF2" w:rsidRPr="00517FF2" w:rsidRDefault="00517FF2" w:rsidP="00517FF2">
      <w:pPr>
        <w:spacing w:before="240"/>
        <w:jc w:val="center"/>
        <w:rPr>
          <w:b/>
          <w:sz w:val="28"/>
          <w:szCs w:val="28"/>
          <w:u w:val="single"/>
        </w:rPr>
      </w:pPr>
      <w:r w:rsidRPr="00517FF2">
        <w:rPr>
          <w:b/>
          <w:sz w:val="28"/>
          <w:szCs w:val="28"/>
          <w:u w:val="single"/>
        </w:rPr>
        <w:t>Экономика</w:t>
      </w:r>
    </w:p>
    <w:p w:rsidR="00517FF2" w:rsidRPr="00517FF2" w:rsidRDefault="00517FF2" w:rsidP="00517FF2">
      <w:pPr>
        <w:spacing w:before="240"/>
        <w:ind w:firstLine="567"/>
        <w:jc w:val="both"/>
      </w:pPr>
      <w:r w:rsidRPr="00517FF2">
        <w:t>В экономической сфере  сельского поселения «Зеленец» можно выделить следующие основные тенденции:</w:t>
      </w:r>
    </w:p>
    <w:p w:rsidR="00517FF2" w:rsidRPr="00517FF2" w:rsidRDefault="00517FF2" w:rsidP="00517FF2">
      <w:pPr>
        <w:numPr>
          <w:ilvl w:val="0"/>
          <w:numId w:val="4"/>
        </w:numPr>
        <w:ind w:firstLine="709"/>
        <w:jc w:val="both"/>
      </w:pPr>
      <w:r w:rsidRPr="00517FF2">
        <w:t xml:space="preserve">на территории поселения в последние годы наблюдается тенденция развития </w:t>
      </w:r>
      <w:proofErr w:type="gramStart"/>
      <w:r w:rsidRPr="00517FF2">
        <w:t>крупных</w:t>
      </w:r>
      <w:proofErr w:type="gramEnd"/>
      <w:r w:rsidRPr="00517FF2">
        <w:t xml:space="preserve"> предприятия;</w:t>
      </w:r>
    </w:p>
    <w:p w:rsidR="00517FF2" w:rsidRPr="00517FF2" w:rsidRDefault="00517FF2" w:rsidP="00517FF2">
      <w:pPr>
        <w:numPr>
          <w:ilvl w:val="0"/>
          <w:numId w:val="4"/>
        </w:numPr>
        <w:spacing w:after="240"/>
        <w:ind w:firstLine="709"/>
        <w:jc w:val="both"/>
      </w:pPr>
      <w:r w:rsidRPr="00517FF2">
        <w:t>низкая инвестиционная активность в развитии территории.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Основными отраслями экономики сельского поселения является сельское хозяйство исходя из того, что на территории поселения находится градообразующее предприятие аграрной направленности – высокоэффективное агропромышленное предприятие ОАО «Птицефабрика </w:t>
      </w:r>
      <w:proofErr w:type="spellStart"/>
      <w:r w:rsidRPr="00517FF2">
        <w:t>Зеленецкая</w:t>
      </w:r>
      <w:proofErr w:type="spellEnd"/>
      <w:r w:rsidRPr="00517FF2">
        <w:t xml:space="preserve">», ассортимент которой составляет более 285 наименований продукции из мяса птицы и свинины.  </w:t>
      </w:r>
    </w:p>
    <w:p w:rsidR="00517FF2" w:rsidRPr="00517FF2" w:rsidRDefault="00517FF2" w:rsidP="00517FF2">
      <w:pPr>
        <w:ind w:firstLine="567"/>
        <w:jc w:val="both"/>
      </w:pPr>
      <w:r w:rsidRPr="00517FF2">
        <w:t>Направления деятельности малых предприятий:</w:t>
      </w:r>
    </w:p>
    <w:p w:rsidR="00517FF2" w:rsidRPr="00517FF2" w:rsidRDefault="00517FF2" w:rsidP="00517FF2">
      <w:pPr>
        <w:numPr>
          <w:ilvl w:val="0"/>
          <w:numId w:val="5"/>
        </w:numPr>
        <w:ind w:firstLine="709"/>
        <w:jc w:val="both"/>
      </w:pPr>
      <w:r w:rsidRPr="00517FF2">
        <w:t>заготовка леса и распилка;</w:t>
      </w:r>
    </w:p>
    <w:p w:rsidR="00517FF2" w:rsidRPr="00517FF2" w:rsidRDefault="00517FF2" w:rsidP="00517FF2">
      <w:pPr>
        <w:numPr>
          <w:ilvl w:val="0"/>
          <w:numId w:val="5"/>
        </w:numPr>
        <w:ind w:firstLine="709"/>
        <w:jc w:val="both"/>
      </w:pPr>
      <w:r w:rsidRPr="00517FF2">
        <w:t>торговля.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На территории поселения находятся  26 торговых точек, из них 12 торгуют продовольственными товарами.  Имеются торговые точки  по реализации продуктов  первой необходимости в шаговой доступности в деревнях </w:t>
      </w:r>
      <w:proofErr w:type="spellStart"/>
      <w:r w:rsidRPr="00517FF2">
        <w:t>Чукачой</w:t>
      </w:r>
      <w:proofErr w:type="spellEnd"/>
      <w:r w:rsidRPr="00517FF2">
        <w:t xml:space="preserve"> и </w:t>
      </w:r>
      <w:proofErr w:type="spellStart"/>
      <w:r w:rsidRPr="00517FF2">
        <w:t>Койтыбож</w:t>
      </w:r>
      <w:proofErr w:type="spellEnd"/>
      <w:r w:rsidRPr="00517FF2">
        <w:t>. В 2015г. введены в эксплуатацию кафе с автостоянкой и столовая. Учреждения бытового обслуживания представлены объектами частных предпринимателей, выполняющими работы по пошиву и ремонту одежды, парикмахерским услугам, автосервису. В селе действуют  коммерческая  аптека  сети «Будь здоров». Банковские услуги оказывает Филиал ПАО «Сбербанк России» Коми отделение № 8613, установлен терминал.</w:t>
      </w:r>
      <w:r w:rsidRPr="00517FF2">
        <w:rPr>
          <w:color w:val="000000"/>
        </w:rPr>
        <w:t xml:space="preserve"> Оказывает услуги УФПС РК филиал ФГУП «Почта России». На территории </w:t>
      </w:r>
      <w:proofErr w:type="spellStart"/>
      <w:r w:rsidRPr="00517FF2">
        <w:rPr>
          <w:color w:val="000000"/>
        </w:rPr>
        <w:t>с</w:t>
      </w:r>
      <w:proofErr w:type="gramStart"/>
      <w:r w:rsidRPr="00517FF2">
        <w:rPr>
          <w:color w:val="000000"/>
        </w:rPr>
        <w:t>.З</w:t>
      </w:r>
      <w:proofErr w:type="gramEnd"/>
      <w:r w:rsidRPr="00517FF2">
        <w:rPr>
          <w:color w:val="000000"/>
        </w:rPr>
        <w:t>еленец</w:t>
      </w:r>
      <w:proofErr w:type="spellEnd"/>
      <w:r w:rsidRPr="00517FF2">
        <w:rPr>
          <w:color w:val="000000"/>
        </w:rPr>
        <w:t xml:space="preserve"> оказывает свои услуги общественная баня. 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принадлежит  администрации поселения. Местные органы власти заинтересованы в развитии малого предпринимательства, поэтому их деятельность должна </w:t>
      </w:r>
      <w:r w:rsidRPr="00517FF2">
        <w:lastRenderedPageBreak/>
        <w:t>быть направлена, в первую очередь, на поддержку перспективных предпринимательских проектов, развитие инфраструктуры, молодежного предпринимательства. Сферы организации досуга и бытовых услуг также способны оказывать положительное влияние на повышение уровня жизни и занятости населения.</w:t>
      </w:r>
    </w:p>
    <w:p w:rsidR="00517FF2" w:rsidRPr="00517FF2" w:rsidRDefault="00517FF2" w:rsidP="00517FF2">
      <w:pPr>
        <w:ind w:firstLine="567"/>
        <w:jc w:val="both"/>
      </w:pPr>
      <w:r w:rsidRPr="00517FF2">
        <w:t>Поселение относится к группе муниципальных образований с удовлетворительной  ситуацией на рынке труда.</w:t>
      </w:r>
    </w:p>
    <w:p w:rsidR="00517FF2" w:rsidRPr="00517FF2" w:rsidRDefault="00517FF2" w:rsidP="00517FF2">
      <w:pPr>
        <w:spacing w:before="240" w:after="240"/>
        <w:jc w:val="center"/>
        <w:rPr>
          <w:b/>
          <w:sz w:val="28"/>
          <w:szCs w:val="28"/>
          <w:u w:val="single"/>
        </w:rPr>
      </w:pPr>
      <w:r w:rsidRPr="00517FF2">
        <w:rPr>
          <w:b/>
          <w:sz w:val="28"/>
          <w:szCs w:val="28"/>
          <w:u w:val="single"/>
        </w:rPr>
        <w:t>Социальная сфера</w:t>
      </w:r>
    </w:p>
    <w:p w:rsidR="00517FF2" w:rsidRPr="00517FF2" w:rsidRDefault="00517FF2" w:rsidP="00517FF2">
      <w:pPr>
        <w:ind w:firstLine="567"/>
        <w:jc w:val="both"/>
        <w:rPr>
          <w:color w:val="FF0000"/>
        </w:rPr>
      </w:pPr>
      <w:r w:rsidRPr="00517FF2">
        <w:t>В сельском поселении работают 2 учреждения культуры:</w:t>
      </w:r>
    </w:p>
    <w:p w:rsidR="00517FF2" w:rsidRPr="00517FF2" w:rsidRDefault="00517FF2" w:rsidP="00517FF2">
      <w:pPr>
        <w:ind w:firstLine="567"/>
        <w:jc w:val="both"/>
      </w:pPr>
      <w:r w:rsidRPr="00517FF2">
        <w:t>- МУК «СДСК Дом культуры с. Зеленец»;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- </w:t>
      </w:r>
      <w:proofErr w:type="spellStart"/>
      <w:r w:rsidRPr="00517FF2">
        <w:t>Зеленецкая</w:t>
      </w:r>
      <w:proofErr w:type="spellEnd"/>
      <w:r w:rsidRPr="00517FF2">
        <w:t xml:space="preserve"> библиотека – филиал им. А.А. Лыюрова МБУК «</w:t>
      </w:r>
      <w:proofErr w:type="spellStart"/>
      <w:r w:rsidRPr="00517FF2">
        <w:t>Сыктывдинская</w:t>
      </w:r>
      <w:proofErr w:type="spellEnd"/>
      <w:r w:rsidRPr="00517FF2">
        <w:t xml:space="preserve"> ЦРБ».</w:t>
      </w:r>
    </w:p>
    <w:p w:rsidR="00517FF2" w:rsidRPr="00517FF2" w:rsidRDefault="00517FF2" w:rsidP="00517FF2">
      <w:pPr>
        <w:ind w:firstLine="567"/>
        <w:jc w:val="both"/>
      </w:pPr>
      <w:r w:rsidRPr="00517FF2">
        <w:t>Система образования  сельского поселения «Зеленец» представлена следующими учреждениями:</w:t>
      </w:r>
    </w:p>
    <w:p w:rsidR="00517FF2" w:rsidRPr="00517FF2" w:rsidRDefault="00517FF2" w:rsidP="00517FF2">
      <w:pPr>
        <w:ind w:firstLine="567"/>
        <w:jc w:val="both"/>
      </w:pPr>
      <w:r w:rsidRPr="00517FF2">
        <w:t>- МБОУ «</w:t>
      </w:r>
      <w:proofErr w:type="spellStart"/>
      <w:r w:rsidRPr="00517FF2">
        <w:t>Зеленецкая</w:t>
      </w:r>
      <w:proofErr w:type="spellEnd"/>
      <w:r w:rsidRPr="00517FF2">
        <w:t xml:space="preserve"> среднеобразовательная школа»;</w:t>
      </w:r>
    </w:p>
    <w:p w:rsidR="00517FF2" w:rsidRPr="00517FF2" w:rsidRDefault="00517FF2" w:rsidP="00517FF2">
      <w:pPr>
        <w:ind w:firstLine="567"/>
        <w:contextualSpacing/>
        <w:jc w:val="both"/>
        <w:rPr>
          <w:rFonts w:eastAsia="Calibri"/>
          <w:lang w:eastAsia="en-US"/>
        </w:rPr>
      </w:pPr>
      <w:r w:rsidRPr="00517FF2">
        <w:t>-</w:t>
      </w:r>
      <w:r w:rsidRPr="00517FF2">
        <w:rPr>
          <w:rFonts w:eastAsia="Calibri"/>
          <w:b/>
          <w:bCs/>
          <w:lang w:eastAsia="en-US"/>
        </w:rPr>
        <w:t xml:space="preserve"> </w:t>
      </w:r>
      <w:r w:rsidRPr="00517FF2">
        <w:rPr>
          <w:rFonts w:eastAsia="Calibri"/>
          <w:lang w:eastAsia="en-US"/>
        </w:rPr>
        <w:t>МБДОУ «Детский сад общеразвивающего вида № 1 с. Зеленец»;</w:t>
      </w:r>
    </w:p>
    <w:p w:rsidR="00517FF2" w:rsidRPr="00517FF2" w:rsidRDefault="00517FF2" w:rsidP="00517FF2">
      <w:pPr>
        <w:ind w:firstLine="567"/>
        <w:jc w:val="both"/>
      </w:pPr>
      <w:r w:rsidRPr="00517FF2">
        <w:t>-</w:t>
      </w:r>
      <w:r w:rsidRPr="00517FF2">
        <w:rPr>
          <w:rFonts w:eastAsia="Calibri"/>
          <w:lang w:eastAsia="en-US"/>
        </w:rPr>
        <w:t xml:space="preserve"> МБДОУ «Детский сад комбинированного  вида № 2 с. Зеленец»;</w:t>
      </w:r>
    </w:p>
    <w:p w:rsidR="00517FF2" w:rsidRPr="00517FF2" w:rsidRDefault="00517FF2" w:rsidP="00517FF2">
      <w:pPr>
        <w:ind w:firstLine="567"/>
        <w:jc w:val="both"/>
      </w:pPr>
      <w:r w:rsidRPr="00517FF2">
        <w:t>- МБОУ ДОД «Детская школа искусств с. Зеленец»;</w:t>
      </w:r>
    </w:p>
    <w:p w:rsidR="00517FF2" w:rsidRPr="00517FF2" w:rsidRDefault="00517FF2" w:rsidP="00517FF2">
      <w:pPr>
        <w:ind w:firstLine="567"/>
        <w:jc w:val="both"/>
      </w:pPr>
      <w:r w:rsidRPr="00517FF2">
        <w:t>- МБОУ ДОД «Детско-юношеский центр с. Зеленец».</w:t>
      </w:r>
    </w:p>
    <w:p w:rsidR="00517FF2" w:rsidRPr="00517FF2" w:rsidRDefault="00517FF2" w:rsidP="00517FF2">
      <w:pPr>
        <w:ind w:firstLine="567"/>
        <w:contextualSpacing/>
        <w:jc w:val="both"/>
        <w:rPr>
          <w:rFonts w:eastAsia="Calibri"/>
          <w:lang w:eastAsia="en-US"/>
        </w:rPr>
      </w:pPr>
      <w:r w:rsidRPr="00517FF2">
        <w:t xml:space="preserve">Система здравоохранения представлена </w:t>
      </w:r>
      <w:proofErr w:type="spellStart"/>
      <w:r w:rsidRPr="00517FF2">
        <w:rPr>
          <w:rFonts w:eastAsia="Calibri"/>
          <w:lang w:eastAsia="en-US"/>
        </w:rPr>
        <w:t>Зеленецкой</w:t>
      </w:r>
      <w:proofErr w:type="spellEnd"/>
      <w:r w:rsidRPr="00517FF2">
        <w:rPr>
          <w:rFonts w:eastAsia="Calibri"/>
          <w:lang w:eastAsia="en-US"/>
        </w:rPr>
        <w:t xml:space="preserve"> врачебной амбулаторией ГБУЗРК «</w:t>
      </w:r>
      <w:proofErr w:type="spellStart"/>
      <w:r w:rsidRPr="00517FF2">
        <w:rPr>
          <w:rFonts w:eastAsia="Calibri"/>
          <w:lang w:eastAsia="en-US"/>
        </w:rPr>
        <w:t>Сыктывдинская</w:t>
      </w:r>
      <w:proofErr w:type="spellEnd"/>
      <w:r w:rsidRPr="00517FF2">
        <w:rPr>
          <w:rFonts w:eastAsia="Calibri"/>
          <w:lang w:eastAsia="en-US"/>
        </w:rPr>
        <w:t xml:space="preserve"> ЦРБ». </w:t>
      </w:r>
    </w:p>
    <w:p w:rsidR="00517FF2" w:rsidRPr="00517FF2" w:rsidRDefault="00517FF2" w:rsidP="00517FF2">
      <w:pPr>
        <w:ind w:firstLine="567"/>
        <w:jc w:val="both"/>
      </w:pPr>
      <w:r w:rsidRPr="00517FF2">
        <w:t>В селе действуют 1 коммерческая  аптека  сети «Будь здоров». Банковские услуги оказывает Филиал ПАО «Сбербанк России» Коми отделение № 8613, установлен терминал.</w:t>
      </w:r>
      <w:r w:rsidRPr="00517FF2">
        <w:rPr>
          <w:color w:val="000000"/>
        </w:rPr>
        <w:t xml:space="preserve"> Оказывает услуги УФПС РК филиал ФГУП «Почта России». На территории с. Зеленец оказывает свои услуги общественная баня. </w:t>
      </w:r>
    </w:p>
    <w:p w:rsidR="00517FF2" w:rsidRPr="00517FF2" w:rsidRDefault="00517FF2" w:rsidP="00517FF2">
      <w:pPr>
        <w:ind w:firstLine="567"/>
        <w:jc w:val="both"/>
      </w:pPr>
      <w:r w:rsidRPr="00517FF2">
        <w:t>Таким образом, результаты анализа состояния социальной сферы  сельского поселения «Зеленец» муниципального района «</w:t>
      </w:r>
      <w:proofErr w:type="spellStart"/>
      <w:r w:rsidRPr="00517FF2">
        <w:t>Сыктывдинский</w:t>
      </w:r>
      <w:proofErr w:type="spellEnd"/>
      <w:r w:rsidRPr="00517FF2">
        <w:t>» позволяют сделать вывод о том, что уровень развития социальной сферы является в целом удовлетворительным, имеются проблемы в сфере обеспечения оздоровительных и досуговых учреждений.</w:t>
      </w:r>
    </w:p>
    <w:p w:rsidR="00517FF2" w:rsidRPr="00517FF2" w:rsidRDefault="00517FF2" w:rsidP="00517FF2">
      <w:pPr>
        <w:keepNext/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13" w:name="_Toc348623910"/>
      <w:r w:rsidRPr="00517FF2">
        <w:rPr>
          <w:b/>
          <w:sz w:val="28"/>
          <w:szCs w:val="28"/>
          <w:u w:val="single"/>
          <w:lang w:val="x-none" w:eastAsia="x-none"/>
        </w:rPr>
        <w:t>4.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Анализ перспектив развития сельского поселения</w:t>
      </w:r>
      <w:bookmarkEnd w:id="13"/>
      <w:r w:rsidRPr="00517FF2">
        <w:rPr>
          <w:b/>
          <w:sz w:val="28"/>
          <w:szCs w:val="28"/>
          <w:u w:val="single"/>
          <w:lang w:val="x-none" w:eastAsia="x-none"/>
        </w:rPr>
        <w:t xml:space="preserve"> «Зеленец»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rPr>
          <w:color w:val="000000"/>
        </w:rPr>
        <w:t>В связи с тем, что бюджет  сельского поселения «Зеленец» не располагает достаточным количеством средств, и нет дополнительных источников дохода, основной задачей комплексного развития систем коммунальной инфраструктуры на период до 2023 года является повышение надежности и качества функционирования существующих коммунальных систем.</w:t>
      </w:r>
      <w:r w:rsidRPr="00517FF2">
        <w:rPr>
          <w:rFonts w:ascii="Tahoma" w:hAnsi="Tahoma" w:cs="Tahoma"/>
          <w:color w:val="000000"/>
        </w:rPr>
        <w:t xml:space="preserve"> </w:t>
      </w:r>
      <w:r w:rsidRPr="00517FF2">
        <w:rPr>
          <w:color w:val="000000"/>
        </w:rPr>
        <w:t>Средний уровень износа инж</w:t>
      </w:r>
      <w:bookmarkStart w:id="14" w:name="_GoBack"/>
      <w:bookmarkEnd w:id="14"/>
      <w:r w:rsidRPr="00517FF2">
        <w:rPr>
          <w:color w:val="000000"/>
        </w:rPr>
        <w:t xml:space="preserve">енерных коммуникаций по поселению составляет более 90% и характеризуется высокой аварийностью, низким коэффициентом полезного действия мощностей и большими потерями энергоносителей. </w:t>
      </w:r>
      <w:r w:rsidRPr="00517FF2">
        <w:t xml:space="preserve">На территории сельского поселения планируется строительство социально значимых объектов и жилых домов, </w:t>
      </w:r>
      <w:proofErr w:type="gramStart"/>
      <w:r w:rsidRPr="00517FF2">
        <w:t>в следствии</w:t>
      </w:r>
      <w:proofErr w:type="gramEnd"/>
      <w:r w:rsidRPr="00517FF2">
        <w:t xml:space="preserve"> чего необходимо увеличение имеющихся нагрузок.</w:t>
      </w:r>
    </w:p>
    <w:p w:rsidR="00517FF2" w:rsidRPr="00517FF2" w:rsidRDefault="00517FF2" w:rsidP="00517FF2">
      <w:pPr>
        <w:spacing w:after="240"/>
        <w:ind w:firstLine="567"/>
        <w:jc w:val="both"/>
        <w:rPr>
          <w:rFonts w:ascii="Tahoma" w:hAnsi="Tahoma" w:cs="Tahoma"/>
          <w:color w:val="000000"/>
        </w:rPr>
      </w:pP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color w:val="000000"/>
          <w:sz w:val="28"/>
          <w:szCs w:val="28"/>
          <w:u w:val="single"/>
          <w:lang w:val="x-none" w:eastAsia="x-none"/>
        </w:rPr>
      </w:pPr>
      <w:bookmarkStart w:id="15" w:name="_Toc348623911"/>
      <w:r w:rsidRPr="00517FF2">
        <w:rPr>
          <w:b/>
          <w:color w:val="000000"/>
          <w:sz w:val="28"/>
          <w:szCs w:val="28"/>
          <w:u w:val="single"/>
          <w:lang w:val="x-none" w:eastAsia="x-none"/>
        </w:rPr>
        <w:t>5.</w:t>
      </w:r>
      <w:r w:rsidRPr="00517FF2">
        <w:rPr>
          <w:b/>
          <w:color w:val="000000"/>
          <w:sz w:val="28"/>
          <w:szCs w:val="28"/>
          <w:u w:val="single"/>
          <w:lang w:val="x-none" w:eastAsia="x-none"/>
        </w:rPr>
        <w:tab/>
        <w:t>Анализ существующей системы теплоснабжения</w:t>
      </w:r>
      <w:bookmarkEnd w:id="15"/>
    </w:p>
    <w:p w:rsidR="00517FF2" w:rsidRPr="00517FF2" w:rsidRDefault="00517FF2" w:rsidP="00517FF2">
      <w:pPr>
        <w:ind w:firstLine="567"/>
        <w:jc w:val="both"/>
        <w:rPr>
          <w:bCs/>
          <w:color w:val="000000"/>
        </w:rPr>
      </w:pPr>
      <w:r w:rsidRPr="00517FF2">
        <w:rPr>
          <w:bCs/>
          <w:color w:val="000000"/>
        </w:rPr>
        <w:t>Теплоэнергетическое хозяйство  сельского поселения «</w:t>
      </w:r>
      <w:r w:rsidRPr="00517FF2">
        <w:rPr>
          <w:bCs/>
        </w:rPr>
        <w:t>Зеленец</w:t>
      </w:r>
      <w:r w:rsidRPr="00517FF2">
        <w:rPr>
          <w:bCs/>
          <w:color w:val="000000"/>
        </w:rPr>
        <w:t>» включает в себя 1 котельную, имеющих 4 котла, работающих на газе , 19 км тепловых сетей в 2-х трубном исполнении. Централизованным теплоснабжением в сельском поселении обеспечены как жилищный фонд так социально значимые объекты.</w:t>
      </w:r>
    </w:p>
    <w:p w:rsidR="00517FF2" w:rsidRPr="00517FF2" w:rsidRDefault="00517FF2" w:rsidP="00517FF2">
      <w:pPr>
        <w:spacing w:after="240"/>
        <w:ind w:firstLine="567"/>
        <w:jc w:val="both"/>
        <w:rPr>
          <w:bCs/>
          <w:color w:val="000000"/>
        </w:rPr>
      </w:pPr>
      <w:r w:rsidRPr="00517FF2">
        <w:rPr>
          <w:bCs/>
          <w:color w:val="000000"/>
        </w:rPr>
        <w:t>Теплоснабжение индивидуального жилого фонда осуществляется от индивидуальных печей и теплоснабжением централизованным.</w:t>
      </w:r>
    </w:p>
    <w:p w:rsidR="00517FF2" w:rsidRPr="00517FF2" w:rsidRDefault="00517FF2" w:rsidP="00517FF2">
      <w:pPr>
        <w:ind w:firstLine="567"/>
        <w:jc w:val="both"/>
        <w:rPr>
          <w:color w:val="000000"/>
        </w:rPr>
      </w:pPr>
      <w:r w:rsidRPr="00517FF2">
        <w:rPr>
          <w:color w:val="000000"/>
        </w:rPr>
        <w:lastRenderedPageBreak/>
        <w:t>Анализ существующего состояния систем теплоснабжения сельского поселения выявил следующие основные проблемы:</w:t>
      </w:r>
    </w:p>
    <w:p w:rsidR="00517FF2" w:rsidRPr="00517FF2" w:rsidRDefault="00517FF2" w:rsidP="00517FF2">
      <w:pPr>
        <w:ind w:firstLine="567"/>
        <w:jc w:val="both"/>
        <w:rPr>
          <w:color w:val="000000"/>
        </w:rPr>
      </w:pPr>
      <w:r w:rsidRPr="00517FF2">
        <w:rPr>
          <w:color w:val="000000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службы, износ сетей составляет 90%;</w:t>
      </w:r>
    </w:p>
    <w:p w:rsidR="00517FF2" w:rsidRPr="00517FF2" w:rsidRDefault="00517FF2" w:rsidP="00517FF2">
      <w:pPr>
        <w:ind w:firstLine="567"/>
        <w:jc w:val="both"/>
        <w:rPr>
          <w:color w:val="000000"/>
        </w:rPr>
      </w:pPr>
      <w:r w:rsidRPr="00517FF2">
        <w:rPr>
          <w:color w:val="000000"/>
        </w:rPr>
        <w:t>- низкий уровень защищенности тепловых сетей от коррозии вследствие недостаточного применения антикоррозионной защиты.</w:t>
      </w:r>
    </w:p>
    <w:p w:rsidR="00517FF2" w:rsidRPr="00517FF2" w:rsidRDefault="00517FF2" w:rsidP="00517FF2">
      <w:pPr>
        <w:ind w:firstLine="567"/>
        <w:jc w:val="both"/>
        <w:rPr>
          <w:color w:val="000000"/>
        </w:rPr>
      </w:pPr>
      <w:r w:rsidRPr="00517FF2">
        <w:rPr>
          <w:color w:val="000000"/>
        </w:rPr>
        <w:t>- частичное отсутствие утепления в системах теплоснабжения;</w:t>
      </w:r>
    </w:p>
    <w:p w:rsidR="00517FF2" w:rsidRPr="00517FF2" w:rsidRDefault="00517FF2" w:rsidP="00517FF2">
      <w:pPr>
        <w:ind w:firstLine="567"/>
        <w:jc w:val="both"/>
        <w:rPr>
          <w:color w:val="000000"/>
        </w:rPr>
      </w:pPr>
      <w:r w:rsidRPr="00517FF2">
        <w:rPr>
          <w:color w:val="000000"/>
        </w:rPr>
        <w:t xml:space="preserve">-перепад теплотрассы по рельефу в </w:t>
      </w:r>
      <w:proofErr w:type="gramStart"/>
      <w:r w:rsidRPr="00517FF2">
        <w:rPr>
          <w:color w:val="000000"/>
        </w:rPr>
        <w:t>связи</w:t>
      </w:r>
      <w:proofErr w:type="gramEnd"/>
      <w:r w:rsidRPr="00517FF2">
        <w:rPr>
          <w:color w:val="000000"/>
        </w:rPr>
        <w:t xml:space="preserve"> с чем возникают проблемы по отоплению помещений. Необходима  анализ, регулировка системы отопления.</w:t>
      </w:r>
    </w:p>
    <w:p w:rsidR="00517FF2" w:rsidRPr="00517FF2" w:rsidRDefault="00517FF2" w:rsidP="00517FF2">
      <w:pPr>
        <w:spacing w:after="240"/>
        <w:ind w:firstLine="567"/>
        <w:jc w:val="both"/>
        <w:rPr>
          <w:color w:val="FF0000"/>
        </w:rPr>
      </w:pPr>
      <w:r w:rsidRPr="00517FF2">
        <w:rPr>
          <w:color w:val="000000"/>
        </w:rPr>
        <w:t>Возникновение указанных проблем обусловлено недофинансированием, как системы теплоснабжения, так и всей системы коммунальной инфраструктуры и жилищно-коммунального хозяйства в целом</w:t>
      </w:r>
      <w:r w:rsidRPr="00517FF2">
        <w:rPr>
          <w:color w:val="FF0000"/>
        </w:rPr>
        <w:t>.</w:t>
      </w: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16" w:name="_Toc348623912"/>
      <w:r w:rsidRPr="00517FF2">
        <w:rPr>
          <w:b/>
          <w:sz w:val="28"/>
          <w:szCs w:val="28"/>
          <w:u w:val="single"/>
          <w:lang w:val="x-none" w:eastAsia="x-none"/>
        </w:rPr>
        <w:t>6.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Анализ существующей системы электроснабжения</w:t>
      </w:r>
      <w:bookmarkEnd w:id="16"/>
    </w:p>
    <w:p w:rsidR="00517FF2" w:rsidRPr="00517FF2" w:rsidRDefault="00517FF2" w:rsidP="00517FF2">
      <w:pPr>
        <w:autoSpaceDE w:val="0"/>
        <w:autoSpaceDN w:val="0"/>
        <w:adjustRightInd w:val="0"/>
        <w:ind w:firstLine="567"/>
        <w:jc w:val="both"/>
      </w:pPr>
      <w:r w:rsidRPr="00517FF2">
        <w:t xml:space="preserve">Электроснабжение  сельского поселения «Зеленец» осуществляется от централизованных источников МРСК «Северо-Запад» «Комиэнерго» используются воздушные линии 6 (10) </w:t>
      </w:r>
      <w:proofErr w:type="spellStart"/>
      <w:r w:rsidRPr="00517FF2">
        <w:t>кВ</w:t>
      </w:r>
      <w:proofErr w:type="spellEnd"/>
      <w:r w:rsidRPr="00517FF2">
        <w:t xml:space="preserve">, 0,4 </w:t>
      </w:r>
      <w:proofErr w:type="spellStart"/>
      <w:r w:rsidRPr="00517FF2">
        <w:t>кВ</w:t>
      </w:r>
      <w:proofErr w:type="spellEnd"/>
      <w:r w:rsidRPr="00517FF2">
        <w:t xml:space="preserve">, которые состоят на балансе предприятия. Гарантирующим поставщиком электрической энергии на территории является ОАО «Коми </w:t>
      </w:r>
      <w:proofErr w:type="spellStart"/>
      <w:r w:rsidRPr="00517FF2">
        <w:t>энергосбытовая</w:t>
      </w:r>
      <w:proofErr w:type="spellEnd"/>
      <w:r w:rsidRPr="00517FF2">
        <w:t xml:space="preserve"> компания».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Система электроснабжения находится в удовлетворительном техническом состоянии. </w:t>
      </w:r>
    </w:p>
    <w:p w:rsidR="00517FF2" w:rsidRPr="00517FF2" w:rsidRDefault="00517FF2" w:rsidP="00517FF2">
      <w:pPr>
        <w:jc w:val="both"/>
      </w:pPr>
      <w:r w:rsidRPr="00517FF2">
        <w:t xml:space="preserve">Протяженность сетей по низкой стороне (0,4 </w:t>
      </w:r>
      <w:proofErr w:type="spellStart"/>
      <w:r w:rsidRPr="00517FF2">
        <w:t>кВ</w:t>
      </w:r>
      <w:proofErr w:type="spellEnd"/>
      <w:r w:rsidRPr="00517FF2">
        <w:t>) более 50 километров.</w:t>
      </w:r>
    </w:p>
    <w:p w:rsidR="00517FF2" w:rsidRPr="00517FF2" w:rsidRDefault="00517FF2" w:rsidP="00517FF2">
      <w:pPr>
        <w:autoSpaceDE w:val="0"/>
        <w:autoSpaceDN w:val="0"/>
        <w:adjustRightInd w:val="0"/>
        <w:ind w:firstLine="567"/>
        <w:jc w:val="both"/>
      </w:pPr>
      <w:r w:rsidRPr="00517FF2">
        <w:t>Обслуживающими организациями постоянно ведется контроль над эксплуатацией электрических сетей, ведутся работы по замене, ремонту, реконструкции распределительных сетей и электрического оборудования.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В перспективе необходимо изменить схему распределительной сети 6 (10) </w:t>
      </w:r>
      <w:proofErr w:type="spellStart"/>
      <w:r w:rsidRPr="00517FF2">
        <w:t>кВ</w:t>
      </w:r>
      <w:proofErr w:type="spellEnd"/>
      <w:r w:rsidRPr="00517FF2">
        <w:t>, что позволит в целом, обеспечить надежность питания и соответствие требованиям ПУЭ (п. 1.2.17-1.2.21) и действующим нормативным документам.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Использование при реконструкции сети 6 (10) </w:t>
      </w:r>
      <w:proofErr w:type="spellStart"/>
      <w:proofErr w:type="gramStart"/>
      <w:r w:rsidRPr="00517FF2">
        <w:t>кВ</w:t>
      </w:r>
      <w:proofErr w:type="spellEnd"/>
      <w:proofErr w:type="gramEnd"/>
      <w:r w:rsidRPr="00517FF2">
        <w:t xml:space="preserve"> имеющиеся радиальные схемы с секционирующими перемычками (а также строительство дополнительных секционирующих перемычек), распределительные пункты 6 (10) </w:t>
      </w:r>
      <w:proofErr w:type="spellStart"/>
      <w:r w:rsidRPr="00517FF2">
        <w:t>кВ</w:t>
      </w:r>
      <w:proofErr w:type="spellEnd"/>
      <w:r w:rsidRPr="00517FF2">
        <w:t xml:space="preserve">, </w:t>
      </w:r>
      <w:proofErr w:type="spellStart"/>
      <w:r w:rsidRPr="00517FF2">
        <w:t>двухтрансформаторных</w:t>
      </w:r>
      <w:proofErr w:type="spellEnd"/>
      <w:r w:rsidRPr="00517FF2">
        <w:t xml:space="preserve"> подстанций с АВР-0,4 </w:t>
      </w:r>
      <w:proofErr w:type="spellStart"/>
      <w:r w:rsidRPr="00517FF2">
        <w:t>кВ</w:t>
      </w:r>
      <w:proofErr w:type="spellEnd"/>
      <w:r w:rsidRPr="00517FF2">
        <w:t xml:space="preserve"> обеспечит требуемый уровень надёжности, в том числе для питания потребителей I и II категории надежности электроснабжения.</w:t>
      </w:r>
    </w:p>
    <w:p w:rsidR="00517FF2" w:rsidRPr="00517FF2" w:rsidRDefault="00517FF2" w:rsidP="00517FF2">
      <w:pPr>
        <w:ind w:firstLine="567"/>
        <w:jc w:val="both"/>
      </w:pPr>
      <w:proofErr w:type="gramStart"/>
      <w:r w:rsidRPr="00517FF2">
        <w:t>Объемы нового строительства электросетевых объектов в зоне обслуживания РЭС и характеристики планируемых к сооружению и реконструкции объектов будут определены исходя из прогнозируемых нагрузки и месторасположения, состояния и технических параметров существующей сети и подлежат уточнению при конкретном проектировании.</w:t>
      </w:r>
      <w:proofErr w:type="gramEnd"/>
    </w:p>
    <w:p w:rsidR="00517FF2" w:rsidRPr="00517FF2" w:rsidRDefault="00517FF2" w:rsidP="00517FF2">
      <w:pPr>
        <w:ind w:firstLine="567"/>
        <w:jc w:val="both"/>
      </w:pPr>
    </w:p>
    <w:p w:rsidR="00517FF2" w:rsidRPr="00517FF2" w:rsidRDefault="00517FF2" w:rsidP="00517FF2">
      <w:pPr>
        <w:keepNext/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r w:rsidRPr="00517FF2">
        <w:rPr>
          <w:b/>
          <w:sz w:val="28"/>
          <w:szCs w:val="28"/>
          <w:u w:val="single"/>
          <w:lang w:val="x-none" w:eastAsia="x-none"/>
        </w:rPr>
        <w:t>7.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Анализ существующей системы водоснабжения</w:t>
      </w:r>
    </w:p>
    <w:p w:rsidR="00517FF2" w:rsidRPr="00517FF2" w:rsidRDefault="00517FF2" w:rsidP="00517FF2">
      <w:pPr>
        <w:ind w:firstLine="567"/>
        <w:jc w:val="both"/>
        <w:rPr>
          <w:rFonts w:ascii="Tahoma" w:hAnsi="Tahoma" w:cs="Tahoma"/>
        </w:rPr>
      </w:pPr>
      <w:r w:rsidRPr="00517FF2">
        <w:t>Питьевой водой в сельском поселении «</w:t>
      </w:r>
      <w:r w:rsidRPr="00517FF2">
        <w:rPr>
          <w:color w:val="000000"/>
        </w:rPr>
        <w:t>Зеленец</w:t>
      </w:r>
      <w:r w:rsidRPr="00517FF2">
        <w:t xml:space="preserve">» обеспечено все население. </w:t>
      </w:r>
      <w:proofErr w:type="gramStart"/>
      <w:r w:rsidRPr="00517FF2">
        <w:t>В</w:t>
      </w:r>
      <w:proofErr w:type="gramEnd"/>
      <w:r w:rsidRPr="00517FF2">
        <w:t xml:space="preserve"> </w:t>
      </w:r>
      <w:proofErr w:type="gramStart"/>
      <w:r w:rsidRPr="00517FF2">
        <w:t>с</w:t>
      </w:r>
      <w:proofErr w:type="gramEnd"/>
      <w:r w:rsidRPr="00517FF2">
        <w:t xml:space="preserve">. </w:t>
      </w:r>
      <w:r w:rsidRPr="00517FF2">
        <w:rPr>
          <w:color w:val="000000"/>
        </w:rPr>
        <w:t>Зеленец</w:t>
      </w:r>
      <w:r w:rsidRPr="00517FF2">
        <w:t xml:space="preserve"> функционирует система питьевого водоснабжения, которая, обслуживается МУП «Энергия». Централизованным водоснабжением пользуется часть жителей сельского поселения «Зеленец», остальное население забор воды производит из колонок, из собственных колодцев и из домашних скважин. 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Общая протяженность водопроводных сетей в поселении составляет </w:t>
      </w:r>
      <w:r w:rsidRPr="00517FF2">
        <w:rPr>
          <w:b/>
          <w:color w:val="000000"/>
        </w:rPr>
        <w:t>6,6</w:t>
      </w:r>
      <w:r w:rsidRPr="00517FF2">
        <w:t xml:space="preserve"> км.</w:t>
      </w:r>
    </w:p>
    <w:p w:rsidR="00517FF2" w:rsidRPr="00517FF2" w:rsidRDefault="00517FF2" w:rsidP="00517FF2">
      <w:pPr>
        <w:widowControl w:val="0"/>
        <w:spacing w:before="240" w:after="275" w:line="274" w:lineRule="exact"/>
        <w:ind w:left="20" w:right="220" w:firstLine="547"/>
        <w:jc w:val="center"/>
        <w:rPr>
          <w:b/>
          <w:lang w:eastAsia="x-none"/>
        </w:rPr>
      </w:pPr>
      <w:r w:rsidRPr="00517FF2">
        <w:rPr>
          <w:b/>
          <w:lang w:val="x-none" w:eastAsia="x-none"/>
        </w:rPr>
        <w:t xml:space="preserve">Артезианские скважины, расположенные в сельском поселении обеспечивающие население </w:t>
      </w:r>
      <w:proofErr w:type="spellStart"/>
      <w:r w:rsidRPr="00517FF2">
        <w:rPr>
          <w:b/>
          <w:lang w:eastAsia="x-none"/>
        </w:rPr>
        <w:t>д.Парчег</w:t>
      </w:r>
      <w:proofErr w:type="spellEnd"/>
    </w:p>
    <w:p w:rsidR="00517FF2" w:rsidRPr="00517FF2" w:rsidRDefault="00517FF2" w:rsidP="00517FF2">
      <w:pPr>
        <w:widowControl w:val="0"/>
        <w:spacing w:before="240" w:after="275" w:line="274" w:lineRule="exact"/>
        <w:ind w:left="20" w:right="220" w:firstLine="547"/>
        <w:jc w:val="both"/>
        <w:rPr>
          <w:lang w:val="x-none" w:eastAsia="x-none"/>
        </w:rPr>
      </w:pPr>
      <w:r w:rsidRPr="00517FF2">
        <w:rPr>
          <w:lang w:val="x-none" w:eastAsia="x-none"/>
        </w:rPr>
        <w:t>Таблица 7.1</w:t>
      </w:r>
    </w:p>
    <w:tbl>
      <w:tblPr>
        <w:tblW w:w="10614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308"/>
        <w:gridCol w:w="1252"/>
        <w:gridCol w:w="1039"/>
        <w:gridCol w:w="1430"/>
        <w:gridCol w:w="1330"/>
        <w:gridCol w:w="1078"/>
        <w:gridCol w:w="1707"/>
      </w:tblGrid>
      <w:tr w:rsidR="00517FF2" w:rsidRPr="00517FF2" w:rsidTr="00FB1825">
        <w:trPr>
          <w:trHeight w:val="530"/>
          <w:jc w:val="center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lastRenderedPageBreak/>
              <w:t>Место нахождения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Адрес привязки скважины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№ скважины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 xml:space="preserve">Глубина, </w:t>
            </w:r>
            <w:proofErr w:type="gramStart"/>
            <w:r w:rsidRPr="00517FF2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Дебит, м3/час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Тип насоса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Максимальная величина отбора, м3/час</w:t>
            </w:r>
          </w:p>
        </w:tc>
      </w:tr>
      <w:tr w:rsidR="00517FF2" w:rsidRPr="00517FF2" w:rsidTr="00FB1825">
        <w:trPr>
          <w:trHeight w:val="285"/>
          <w:jc w:val="center"/>
        </w:trPr>
        <w:tc>
          <w:tcPr>
            <w:tcW w:w="1470" w:type="dxa"/>
            <w:vMerge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517FF2" w:rsidRPr="00517FF2" w:rsidRDefault="00517FF2" w:rsidP="00517FF2">
            <w:pPr>
              <w:spacing w:beforeAutospacing="1" w:afterAutospacing="1"/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до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</w:pPr>
          </w:p>
        </w:tc>
      </w:tr>
      <w:tr w:rsidR="00517FF2" w:rsidRPr="00517FF2" w:rsidTr="00FB1825">
        <w:trPr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с. Зеленец д. </w:t>
            </w:r>
            <w:proofErr w:type="spellStart"/>
            <w:r w:rsidRPr="00517FF2">
              <w:rPr>
                <w:sz w:val="20"/>
                <w:szCs w:val="20"/>
              </w:rPr>
              <w:t>Парчег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  <w:r w:rsidRPr="00517FF2">
              <w:t>(491/45-э)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87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  <w:lang w:val="en-US"/>
              </w:rPr>
            </w:pPr>
            <w:r w:rsidRPr="00517FF2">
              <w:rPr>
                <w:sz w:val="20"/>
                <w:szCs w:val="20"/>
              </w:rPr>
              <w:t>1,25литра/сек.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1,3литра/сек.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ЭЦВ 6-16-75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9,3 м</w:t>
            </w:r>
            <w:r w:rsidRPr="00517FF2">
              <w:rPr>
                <w:sz w:val="20"/>
                <w:szCs w:val="20"/>
                <w:vertAlign w:val="superscript"/>
              </w:rPr>
              <w:t>3</w:t>
            </w:r>
            <w:r w:rsidRPr="00517FF2">
              <w:rPr>
                <w:sz w:val="20"/>
                <w:szCs w:val="20"/>
              </w:rPr>
              <w:t>/</w:t>
            </w:r>
            <w:proofErr w:type="spellStart"/>
            <w:r w:rsidRPr="00517FF2">
              <w:rPr>
                <w:sz w:val="20"/>
                <w:szCs w:val="20"/>
              </w:rPr>
              <w:t>сут</w:t>
            </w:r>
            <w:proofErr w:type="spellEnd"/>
            <w:r w:rsidRPr="00517FF2">
              <w:rPr>
                <w:sz w:val="20"/>
                <w:szCs w:val="20"/>
              </w:rPr>
              <w:t>.</w:t>
            </w:r>
          </w:p>
        </w:tc>
      </w:tr>
    </w:tbl>
    <w:p w:rsidR="00517FF2" w:rsidRPr="00517FF2" w:rsidRDefault="00517FF2" w:rsidP="00517FF2">
      <w:pPr>
        <w:ind w:firstLine="567"/>
        <w:jc w:val="both"/>
      </w:pPr>
    </w:p>
    <w:p w:rsidR="00517FF2" w:rsidRPr="00517FF2" w:rsidRDefault="00517FF2" w:rsidP="00517FF2">
      <w:pPr>
        <w:ind w:firstLine="567"/>
        <w:jc w:val="both"/>
      </w:pPr>
    </w:p>
    <w:p w:rsidR="00517FF2" w:rsidRPr="00517FF2" w:rsidRDefault="00517FF2" w:rsidP="00517FF2">
      <w:pPr>
        <w:ind w:firstLine="567"/>
        <w:jc w:val="both"/>
      </w:pPr>
      <w:r w:rsidRPr="00517FF2">
        <w:t>Имеющиеся водопроводные сети не удовлетворяют действующим требованиям.</w:t>
      </w:r>
    </w:p>
    <w:p w:rsidR="00517FF2" w:rsidRPr="00517FF2" w:rsidRDefault="00517FF2" w:rsidP="00517FF2">
      <w:pPr>
        <w:ind w:firstLine="567"/>
        <w:jc w:val="both"/>
      </w:pPr>
      <w:r w:rsidRPr="00517FF2">
        <w:t>Текущий ремонт не решает проблемы сверхнормативных потерь и стабильной подачи воды потребителям, поэтому необходимо выполнить ряд мероприятий на водопроводных сетях, представленных в данной программе.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 xml:space="preserve">Вся система водоснабжения требует полной реконструкции. Водопровод изношен, потери воды превышают допустимые нормы, что ведет к дополнительным постоянным затратам. Это создает затруднения в обеспечении населения водой, ухудшает жилищно-бытовые условия. Порывы водопроводных сетей, неудовлетворительное состояние зон санитарной охраны водозаборных скважин приводит к ухудшению качества питьевой воды, обуславливает вторичное загрязнение водозаборов. Эти факторы негативно воздействуют на здоровье населения. 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Учитывая состояние существующего оборудования, потребности населения в воде, качество исходной воды и глубины залегания водоносных горизонтов предлагается модернизация водопроводных сетей, установка приборов учёта для потребителей и реконструкция станции водоочистки в д. </w:t>
      </w:r>
      <w:proofErr w:type="spellStart"/>
      <w:r w:rsidRPr="00517FF2">
        <w:t>Парчег</w:t>
      </w:r>
      <w:proofErr w:type="spellEnd"/>
      <w:r w:rsidRPr="00517FF2">
        <w:t>.</w:t>
      </w:r>
    </w:p>
    <w:p w:rsidR="00517FF2" w:rsidRPr="00517FF2" w:rsidRDefault="00517FF2" w:rsidP="00517FF2">
      <w:pPr>
        <w:ind w:firstLine="567"/>
        <w:jc w:val="both"/>
      </w:pPr>
      <w:r w:rsidRPr="00517FF2">
        <w:t xml:space="preserve">Особое внимание в сфере водоснабжения следует уделить установке приборов учёта. Экономический эффект от замены водопроводных сетей, установки водоочистных установок без обеспечения учёта потребления воды будет менее ощутимым. </w:t>
      </w:r>
    </w:p>
    <w:p w:rsidR="00517FF2" w:rsidRPr="00517FF2" w:rsidRDefault="00517FF2" w:rsidP="00517FF2">
      <w:pPr>
        <w:ind w:firstLine="567"/>
        <w:jc w:val="both"/>
      </w:pPr>
      <w:r w:rsidRPr="00517FF2">
        <w:t>В первую очередь это должно коснуться социально значимых объектов и обеспечением  учёта потребляемой воды. Необходимо как активно проводить убеждение населения по поводу установки приборов учета,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517FF2" w:rsidRPr="00517FF2" w:rsidRDefault="00517FF2" w:rsidP="00517FF2">
      <w:pPr>
        <w:ind w:firstLine="567"/>
        <w:jc w:val="both"/>
      </w:pPr>
      <w:r w:rsidRPr="00517FF2">
        <w:t>Среди мероприятий по водоснабжению приоритетными следует признать: бурение скважин, ремонт водопроводных сетей, строительство станции водоочистки.</w:t>
      </w:r>
    </w:p>
    <w:p w:rsidR="00517FF2" w:rsidRPr="00517FF2" w:rsidRDefault="00517FF2" w:rsidP="00517FF2">
      <w:pPr>
        <w:ind w:firstLine="567"/>
        <w:jc w:val="both"/>
      </w:pPr>
      <w:r w:rsidRPr="00517FF2">
        <w:t>За период с 2017 по 2023 года в системах водоснабжения сельского поселения планируется:</w:t>
      </w:r>
    </w:p>
    <w:p w:rsidR="00517FF2" w:rsidRPr="00517FF2" w:rsidRDefault="00517FF2" w:rsidP="00517FF2">
      <w:pPr>
        <w:numPr>
          <w:ilvl w:val="0"/>
          <w:numId w:val="8"/>
        </w:numPr>
        <w:jc w:val="both"/>
      </w:pPr>
      <w:r w:rsidRPr="00517FF2">
        <w:t>заменить (и проложить новые) участки водопроводных сетей;</w:t>
      </w:r>
    </w:p>
    <w:p w:rsidR="00517FF2" w:rsidRPr="00517FF2" w:rsidRDefault="00517FF2" w:rsidP="00517FF2">
      <w:pPr>
        <w:numPr>
          <w:ilvl w:val="0"/>
          <w:numId w:val="8"/>
        </w:numPr>
        <w:jc w:val="both"/>
      </w:pPr>
      <w:r w:rsidRPr="00517FF2">
        <w:t xml:space="preserve">строительство новой скважины в д. </w:t>
      </w:r>
      <w:proofErr w:type="spellStart"/>
      <w:r w:rsidRPr="00517FF2">
        <w:t>Парчег</w:t>
      </w:r>
      <w:proofErr w:type="spellEnd"/>
      <w:r w:rsidRPr="00517FF2">
        <w:t>, в связи с невозможностью оформления земельного участка;</w:t>
      </w:r>
    </w:p>
    <w:p w:rsidR="00517FF2" w:rsidRPr="00517FF2" w:rsidRDefault="00517FF2" w:rsidP="00517FF2">
      <w:pPr>
        <w:numPr>
          <w:ilvl w:val="0"/>
          <w:numId w:val="8"/>
        </w:numPr>
        <w:jc w:val="both"/>
      </w:pPr>
      <w:r w:rsidRPr="00517FF2">
        <w:t>установка ограждения первого пояса ЗСО;</w:t>
      </w:r>
    </w:p>
    <w:p w:rsidR="00517FF2" w:rsidRPr="00517FF2" w:rsidRDefault="00517FF2" w:rsidP="00517FF2">
      <w:pPr>
        <w:numPr>
          <w:ilvl w:val="0"/>
          <w:numId w:val="8"/>
        </w:numPr>
        <w:jc w:val="both"/>
      </w:pPr>
      <w:r w:rsidRPr="00517FF2">
        <w:t>оснащение разведочн</w:t>
      </w:r>
      <w:proofErr w:type="gramStart"/>
      <w:r w:rsidRPr="00517FF2">
        <w:t>о-</w:t>
      </w:r>
      <w:proofErr w:type="gramEnd"/>
      <w:r w:rsidRPr="00517FF2">
        <w:t xml:space="preserve"> эксплуатационной скважины механической очистки воды для хозяйственно- бытовых нужд населения согласно проекта;</w:t>
      </w:r>
    </w:p>
    <w:p w:rsidR="00517FF2" w:rsidRPr="00517FF2" w:rsidRDefault="00517FF2" w:rsidP="00517FF2">
      <w:pPr>
        <w:ind w:left="1287"/>
        <w:jc w:val="both"/>
      </w:pP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 xml:space="preserve">Решение задач, связанных с построением эффективной системы водоснабжения в </w:t>
      </w:r>
      <w:proofErr w:type="spellStart"/>
      <w:r w:rsidRPr="00517FF2">
        <w:t>д</w:t>
      </w:r>
      <w:proofErr w:type="gramStart"/>
      <w:r w:rsidRPr="00517FF2">
        <w:t>.П</w:t>
      </w:r>
      <w:proofErr w:type="gramEnd"/>
      <w:r w:rsidRPr="00517FF2">
        <w:t>арчег</w:t>
      </w:r>
      <w:proofErr w:type="spellEnd"/>
      <w:r w:rsidRPr="00517FF2">
        <w:t xml:space="preserve"> это длительный и достаточно дорогостоящий процесс, который требует комплексного подхода к решению первоочередных задач.</w:t>
      </w:r>
    </w:p>
    <w:p w:rsidR="00517FF2" w:rsidRPr="00517FF2" w:rsidRDefault="00517FF2" w:rsidP="00517FF2">
      <w:pPr>
        <w:ind w:firstLine="567"/>
        <w:jc w:val="both"/>
      </w:pP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8"/>
          <w:lang w:val="x-none" w:eastAsia="x-none"/>
        </w:rPr>
      </w:pPr>
      <w:bookmarkStart w:id="17" w:name="_Toc348623914"/>
      <w:r w:rsidRPr="00517FF2">
        <w:rPr>
          <w:b/>
          <w:sz w:val="28"/>
          <w:szCs w:val="28"/>
          <w:u w:val="single"/>
          <w:lang w:val="x-none" w:eastAsia="x-none"/>
        </w:rPr>
        <w:t>8.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Анализ существующей организации систем водоотведения</w:t>
      </w:r>
      <w:bookmarkEnd w:id="17"/>
    </w:p>
    <w:p w:rsidR="00517FF2" w:rsidRPr="00517FF2" w:rsidRDefault="00517FF2" w:rsidP="00517FF2">
      <w:pPr>
        <w:ind w:firstLine="567"/>
        <w:jc w:val="both"/>
      </w:pPr>
      <w:r w:rsidRPr="00517FF2">
        <w:t xml:space="preserve">Централизованная канализация на территории сельского поселения есть.  На данном этапе развития поселения назрела острая необходимость в системе централизованной канализации. </w:t>
      </w:r>
      <w:r w:rsidRPr="00517FF2">
        <w:lastRenderedPageBreak/>
        <w:t>Ливневая канализация на территории сельского поселения отсутствует. Отвод дождевых и талых вод не регулируется и осуществляется в пониженные места существующего рельефа.</w:t>
      </w:r>
    </w:p>
    <w:p w:rsidR="00517FF2" w:rsidRPr="00517FF2" w:rsidRDefault="00517FF2" w:rsidP="00517FF2">
      <w:pPr>
        <w:spacing w:after="240"/>
        <w:ind w:firstLine="567"/>
        <w:jc w:val="both"/>
        <w:rPr>
          <w:color w:val="FF0000"/>
        </w:rPr>
      </w:pPr>
      <w:r w:rsidRPr="00517FF2">
        <w:t>Данной Программой предусматривается обеспечения централизованной системой водоотведения и очистки хозяйственно-бытовых сточных вод, строительство систем централизованной бытовой и ливневой канализации</w:t>
      </w:r>
      <w:r w:rsidRPr="00517FF2">
        <w:rPr>
          <w:color w:val="FF0000"/>
        </w:rPr>
        <w:t>.</w:t>
      </w: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18" w:name="_Toc348623915"/>
      <w:r w:rsidRPr="00517FF2">
        <w:rPr>
          <w:b/>
          <w:sz w:val="28"/>
          <w:szCs w:val="28"/>
          <w:u w:val="single"/>
          <w:lang w:val="x-none" w:eastAsia="x-none"/>
        </w:rPr>
        <w:t>9.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Анализ существующей системы утилизации твердых коммунальных отходов</w:t>
      </w:r>
      <w:bookmarkEnd w:id="18"/>
    </w:p>
    <w:p w:rsidR="00517FF2" w:rsidRPr="00517FF2" w:rsidRDefault="00517FF2" w:rsidP="00517FF2">
      <w:pPr>
        <w:ind w:firstLine="567"/>
        <w:jc w:val="both"/>
        <w:rPr>
          <w:bCs/>
        </w:rPr>
      </w:pPr>
      <w:r w:rsidRPr="00517FF2">
        <w:rPr>
          <w:bCs/>
        </w:rPr>
        <w:t xml:space="preserve">Вывоз  и  размещение ТКО сельского поселения «Зеленец» осуществляется специализированными организациями имеющие лицензию на право сбора вывоза и утилизации  как </w:t>
      </w:r>
      <w:proofErr w:type="gramStart"/>
      <w:r w:rsidRPr="00517FF2">
        <w:rPr>
          <w:bCs/>
        </w:rPr>
        <w:t>ТКО</w:t>
      </w:r>
      <w:proofErr w:type="gramEnd"/>
      <w:r w:rsidRPr="00517FF2">
        <w:rPr>
          <w:bCs/>
        </w:rPr>
        <w:t xml:space="preserve"> так и других отходов возникающих от жизнедеятельности населения.  Собственной площадка для захоронения и утилизации у СП нет, используются площади на территории г. Сыктывкара в м. </w:t>
      </w:r>
      <w:proofErr w:type="spellStart"/>
      <w:r w:rsidRPr="00517FF2">
        <w:rPr>
          <w:bCs/>
        </w:rPr>
        <w:t>Дырнос</w:t>
      </w:r>
      <w:proofErr w:type="spellEnd"/>
      <w:r w:rsidRPr="00517FF2">
        <w:rPr>
          <w:bCs/>
        </w:rPr>
        <w:t xml:space="preserve"> собственник ООО «Эко-сфера». Возникающие время от времени места захламления регулярно убираются силами сельского поселения.</w:t>
      </w:r>
    </w:p>
    <w:p w:rsidR="00517FF2" w:rsidRPr="00517FF2" w:rsidRDefault="00517FF2" w:rsidP="00517FF2">
      <w:pPr>
        <w:ind w:firstLine="567"/>
        <w:jc w:val="both"/>
      </w:pPr>
      <w:r w:rsidRPr="00517FF2">
        <w:t>Проблемы сбора, вывоза твердых бытовых отходов имеют тенденцию к обострению, что характерно для каждой территории, Генеральная стратегическая линия решения проблемы ТКО - переход от полигонного захоронения отходов к их промышленной переработке. Однако подобное решение требует значительных инвестиционных вложений.</w:t>
      </w:r>
    </w:p>
    <w:p w:rsidR="00517FF2" w:rsidRPr="00517FF2" w:rsidRDefault="00517FF2" w:rsidP="00517FF2">
      <w:pPr>
        <w:ind w:firstLine="567"/>
        <w:jc w:val="both"/>
      </w:pPr>
      <w:r w:rsidRPr="00517FF2">
        <w:t>Присутствует также проблема возникновения несанкционированных свалок,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структур.</w:t>
      </w:r>
    </w:p>
    <w:p w:rsidR="00517FF2" w:rsidRPr="00517FF2" w:rsidRDefault="00517FF2" w:rsidP="00517FF2">
      <w:pPr>
        <w:ind w:firstLine="567"/>
        <w:jc w:val="both"/>
      </w:pPr>
      <w:r w:rsidRPr="00517FF2">
        <w:t>Дополнительно следует отметить недостаточно высокий уровень технической оснащенности существующих полигонов для захоронения ТКО современными средствами и механизмами и, как следствие, возникающие проблемы приема, складирования и изоляции ТКО.</w:t>
      </w:r>
    </w:p>
    <w:p w:rsidR="00517FF2" w:rsidRPr="00517FF2" w:rsidRDefault="00517FF2" w:rsidP="00517FF2">
      <w:pPr>
        <w:ind w:firstLine="567"/>
        <w:jc w:val="both"/>
      </w:pPr>
      <w:r w:rsidRPr="00517FF2">
        <w:t>Можно выделить следующие основные проблемы, связанные со сбором, вывозом ТКО:</w:t>
      </w:r>
    </w:p>
    <w:p w:rsidR="00517FF2" w:rsidRPr="00517FF2" w:rsidRDefault="00517FF2" w:rsidP="00517FF2">
      <w:pPr>
        <w:ind w:firstLine="567"/>
        <w:jc w:val="both"/>
      </w:pPr>
      <w:r w:rsidRPr="00517FF2">
        <w:t>1.</w:t>
      </w:r>
      <w:r w:rsidRPr="00517FF2">
        <w:tab/>
        <w:t>Экологические проблемы:</w:t>
      </w:r>
    </w:p>
    <w:p w:rsidR="00517FF2" w:rsidRPr="00517FF2" w:rsidRDefault="00517FF2" w:rsidP="00517FF2">
      <w:pPr>
        <w:numPr>
          <w:ilvl w:val="0"/>
          <w:numId w:val="9"/>
        </w:numPr>
        <w:ind w:firstLine="709"/>
        <w:jc w:val="both"/>
      </w:pPr>
      <w:r w:rsidRPr="00517FF2">
        <w:t>действующая площадка полностью исчерпала свои объемы вместимости;</w:t>
      </w:r>
    </w:p>
    <w:p w:rsidR="00517FF2" w:rsidRPr="00517FF2" w:rsidRDefault="00517FF2" w:rsidP="00517FF2">
      <w:pPr>
        <w:numPr>
          <w:ilvl w:val="0"/>
          <w:numId w:val="9"/>
        </w:numPr>
        <w:ind w:firstLine="709"/>
        <w:jc w:val="both"/>
      </w:pPr>
      <w:r w:rsidRPr="00517FF2">
        <w:t>содержание придомовых территорий в части обеспеченности их контейнерами (мусоросборниками).</w:t>
      </w:r>
    </w:p>
    <w:p w:rsidR="00517FF2" w:rsidRPr="00517FF2" w:rsidRDefault="00517FF2" w:rsidP="00517FF2">
      <w:pPr>
        <w:ind w:firstLine="567"/>
        <w:jc w:val="both"/>
      </w:pPr>
      <w:r w:rsidRPr="00517FF2">
        <w:t>2.</w:t>
      </w:r>
      <w:r w:rsidRPr="00517FF2">
        <w:tab/>
        <w:t>Экономические проблемы:</w:t>
      </w:r>
    </w:p>
    <w:p w:rsidR="00517FF2" w:rsidRPr="00517FF2" w:rsidRDefault="00517FF2" w:rsidP="00517FF2">
      <w:pPr>
        <w:numPr>
          <w:ilvl w:val="0"/>
          <w:numId w:val="10"/>
        </w:numPr>
        <w:ind w:firstLine="709"/>
        <w:jc w:val="both"/>
      </w:pPr>
      <w:r w:rsidRPr="00517FF2">
        <w:t>недостаточный объем привлекаемых инвестиций в экономику сельского поселения на решение проблем в сфере обращения с отходами;</w:t>
      </w:r>
    </w:p>
    <w:p w:rsidR="00517FF2" w:rsidRPr="00517FF2" w:rsidRDefault="00517FF2" w:rsidP="00517FF2">
      <w:pPr>
        <w:numPr>
          <w:ilvl w:val="0"/>
          <w:numId w:val="10"/>
        </w:numPr>
        <w:ind w:firstLine="709"/>
        <w:jc w:val="both"/>
      </w:pPr>
      <w:r w:rsidRPr="00517FF2">
        <w:t>налоговое законодательство (в части распределения платы за негативное воздействие на окружающую среду) не позволяет муниципальным образованиям использовать в достаточно полной мере возможности решения экологических проблем, возникающих на местном уровне.</w:t>
      </w:r>
    </w:p>
    <w:p w:rsidR="00517FF2" w:rsidRPr="00517FF2" w:rsidRDefault="00517FF2" w:rsidP="00517FF2">
      <w:pPr>
        <w:ind w:firstLine="567"/>
        <w:jc w:val="both"/>
      </w:pPr>
      <w:r w:rsidRPr="00517FF2">
        <w:t>3.</w:t>
      </w:r>
      <w:r w:rsidRPr="00517FF2">
        <w:tab/>
        <w:t>Социальные проблемы:</w:t>
      </w:r>
    </w:p>
    <w:p w:rsidR="00517FF2" w:rsidRPr="00517FF2" w:rsidRDefault="00517FF2" w:rsidP="00517FF2">
      <w:pPr>
        <w:numPr>
          <w:ilvl w:val="0"/>
          <w:numId w:val="10"/>
        </w:numPr>
        <w:ind w:firstLine="709"/>
        <w:jc w:val="both"/>
      </w:pPr>
      <w:r w:rsidRPr="00517FF2">
        <w:t>практически полностью отсутствует культура ресурсосбережения;</w:t>
      </w:r>
    </w:p>
    <w:p w:rsidR="00517FF2" w:rsidRPr="00517FF2" w:rsidRDefault="00517FF2" w:rsidP="00517FF2">
      <w:pPr>
        <w:numPr>
          <w:ilvl w:val="0"/>
          <w:numId w:val="10"/>
        </w:numPr>
        <w:ind w:firstLine="709"/>
        <w:jc w:val="both"/>
      </w:pPr>
      <w:r w:rsidRPr="00517FF2">
        <w:t>отсутствует система стимуляции населения для селективного сбора ТКО;</w:t>
      </w:r>
    </w:p>
    <w:p w:rsidR="00517FF2" w:rsidRPr="00517FF2" w:rsidRDefault="00517FF2" w:rsidP="00517FF2">
      <w:pPr>
        <w:numPr>
          <w:ilvl w:val="0"/>
          <w:numId w:val="10"/>
        </w:numPr>
        <w:ind w:firstLine="709"/>
        <w:jc w:val="both"/>
      </w:pPr>
      <w:r w:rsidRPr="00517FF2">
        <w:t>не в полной мере осуществляется процесс воспитания экологической культуры населения.</w:t>
      </w:r>
    </w:p>
    <w:p w:rsidR="00517FF2" w:rsidRPr="00517FF2" w:rsidRDefault="00517FF2" w:rsidP="00517FF2">
      <w:pPr>
        <w:ind w:firstLine="567"/>
        <w:jc w:val="both"/>
      </w:pPr>
      <w:r w:rsidRPr="00517FF2">
        <w:t>4.</w:t>
      </w:r>
      <w:r w:rsidRPr="00517FF2">
        <w:tab/>
        <w:t>Организационные проблемы:</w:t>
      </w:r>
    </w:p>
    <w:p w:rsidR="00517FF2" w:rsidRPr="00517FF2" w:rsidRDefault="00517FF2" w:rsidP="00517FF2">
      <w:pPr>
        <w:numPr>
          <w:ilvl w:val="0"/>
          <w:numId w:val="11"/>
        </w:numPr>
        <w:ind w:firstLine="709"/>
        <w:jc w:val="both"/>
      </w:pPr>
      <w:r w:rsidRPr="00517FF2">
        <w:t>недостаточно проработана система сбора крупногабаритных отходов с территорий домовладений;</w:t>
      </w:r>
    </w:p>
    <w:p w:rsidR="00517FF2" w:rsidRPr="00517FF2" w:rsidRDefault="00517FF2" w:rsidP="00517FF2">
      <w:pPr>
        <w:numPr>
          <w:ilvl w:val="0"/>
          <w:numId w:val="11"/>
        </w:numPr>
        <w:spacing w:after="240"/>
        <w:ind w:firstLine="709"/>
        <w:jc w:val="both"/>
      </w:pPr>
      <w:r w:rsidRPr="00517FF2">
        <w:t>отсутствие текущего мониторинга несанкционированных свалок ТКО и своевременно принимаемых мер по их ликвидации.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Решение указанных проблем требует системного подхода, как к разработке общей стратегии, так и конкретных программных мероприятий и обеспечение их ресурсами.</w:t>
      </w: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8"/>
          <w:u w:val="single"/>
          <w:lang w:eastAsia="x-none"/>
        </w:rPr>
      </w:pPr>
      <w:r w:rsidRPr="00517FF2">
        <w:rPr>
          <w:b/>
          <w:sz w:val="28"/>
          <w:szCs w:val="28"/>
          <w:u w:val="single"/>
          <w:lang w:val="x-none" w:eastAsia="x-none"/>
        </w:rPr>
        <w:lastRenderedPageBreak/>
        <w:t>10.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Анализ существующей системы газоснабжения сельского поселения «Зеленец»</w:t>
      </w:r>
    </w:p>
    <w:p w:rsidR="00517FF2" w:rsidRPr="00517FF2" w:rsidRDefault="00517FF2" w:rsidP="00517FF2">
      <w:pPr>
        <w:ind w:firstLine="567"/>
        <w:rPr>
          <w:lang w:eastAsia="x-none"/>
        </w:rPr>
      </w:pPr>
      <w:r w:rsidRPr="00517FF2">
        <w:rPr>
          <w:lang w:eastAsia="x-none"/>
        </w:rPr>
        <w:t>В сельском поселении «Зеленец» имеется возможность  подключения природного газа для нужд населения в жилые дома  по ул. Нагорная, Сельская, Новая, Мелиораторов, Центральная, Набережная, Речной переулок с</w:t>
      </w:r>
      <w:proofErr w:type="gramStart"/>
      <w:r w:rsidRPr="00517FF2">
        <w:rPr>
          <w:lang w:eastAsia="x-none"/>
        </w:rPr>
        <w:t xml:space="preserve"> .</w:t>
      </w:r>
      <w:proofErr w:type="gramEnd"/>
      <w:r w:rsidRPr="00517FF2">
        <w:rPr>
          <w:lang w:eastAsia="x-none"/>
        </w:rPr>
        <w:t xml:space="preserve"> Зеленец. </w:t>
      </w:r>
    </w:p>
    <w:p w:rsidR="00517FF2" w:rsidRPr="00517FF2" w:rsidRDefault="00517FF2" w:rsidP="00517FF2">
      <w:pPr>
        <w:rPr>
          <w:lang w:eastAsia="x-none"/>
        </w:rPr>
      </w:pPr>
    </w:p>
    <w:p w:rsidR="00517FF2" w:rsidRPr="00517FF2" w:rsidRDefault="00517FF2" w:rsidP="00517FF2">
      <w:pPr>
        <w:spacing w:after="240"/>
        <w:jc w:val="both"/>
        <w:rPr>
          <w:color w:val="FF0000"/>
        </w:rPr>
      </w:pPr>
    </w:p>
    <w:p w:rsidR="00517FF2" w:rsidRPr="00517FF2" w:rsidRDefault="00517FF2" w:rsidP="00517FF2">
      <w:pPr>
        <w:spacing w:after="240"/>
        <w:ind w:firstLine="567"/>
        <w:jc w:val="both"/>
        <w:rPr>
          <w:color w:val="FF0000"/>
        </w:rPr>
      </w:pPr>
    </w:p>
    <w:p w:rsidR="00517FF2" w:rsidRPr="00517FF2" w:rsidRDefault="00517FF2" w:rsidP="00517FF2">
      <w:pPr>
        <w:autoSpaceDE w:val="0"/>
        <w:autoSpaceDN w:val="0"/>
        <w:adjustRightInd w:val="0"/>
        <w:spacing w:after="240"/>
        <w:ind w:firstLine="567"/>
        <w:jc w:val="center"/>
        <w:outlineLvl w:val="1"/>
        <w:rPr>
          <w:b/>
          <w:sz w:val="28"/>
          <w:szCs w:val="28"/>
        </w:rPr>
      </w:pPr>
      <w:bookmarkStart w:id="19" w:name="_Toc348623916"/>
      <w:r w:rsidRPr="00517FF2">
        <w:rPr>
          <w:b/>
          <w:sz w:val="28"/>
          <w:szCs w:val="28"/>
          <w:u w:val="single"/>
        </w:rPr>
        <w:t>11.</w:t>
      </w:r>
      <w:r w:rsidRPr="00517FF2">
        <w:rPr>
          <w:b/>
          <w:sz w:val="28"/>
          <w:szCs w:val="28"/>
          <w:u w:val="single"/>
        </w:rPr>
        <w:tab/>
        <w:t>Сводный план программных мероприятий комплексного развития коммунальной инфраструктуры муниципального образования сельского поселения</w:t>
      </w:r>
      <w:bookmarkEnd w:id="19"/>
      <w:r w:rsidRPr="00517FF2">
        <w:rPr>
          <w:b/>
          <w:sz w:val="28"/>
          <w:szCs w:val="28"/>
          <w:u w:val="single"/>
        </w:rPr>
        <w:t xml:space="preserve"> «Зеленец»</w:t>
      </w: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20" w:name="_Toc348623917"/>
      <w:r w:rsidRPr="00517FF2">
        <w:rPr>
          <w:b/>
          <w:sz w:val="28"/>
          <w:szCs w:val="28"/>
          <w:u w:val="single"/>
          <w:lang w:val="x-none" w:eastAsia="x-none"/>
        </w:rPr>
        <w:t>11.1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Основные цели и задачи реализации программы</w:t>
      </w:r>
      <w:bookmarkEnd w:id="20"/>
    </w:p>
    <w:p w:rsidR="00517FF2" w:rsidRPr="00517FF2" w:rsidRDefault="00517FF2" w:rsidP="00517FF2">
      <w:pPr>
        <w:ind w:firstLine="567"/>
        <w:jc w:val="both"/>
      </w:pPr>
      <w:r w:rsidRPr="00517FF2">
        <w:t>Стратегической целью Программы является создание условий для эффективного функционирования и развития систем коммунальной инфраструктуры  сельского поселения «Зеленец»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</w:p>
    <w:p w:rsidR="00517FF2" w:rsidRPr="00517FF2" w:rsidRDefault="00517FF2" w:rsidP="00517FF2">
      <w:pPr>
        <w:ind w:firstLine="567"/>
        <w:jc w:val="both"/>
      </w:pPr>
      <w:r w:rsidRPr="00517FF2">
        <w:t>Также целями Программы развития систем коммунальной инфраструктуры  сельского поселения «Зеленец» на перспективный период до 2023 года являются:</w:t>
      </w:r>
    </w:p>
    <w:p w:rsidR="00517FF2" w:rsidRPr="00517FF2" w:rsidRDefault="00517FF2" w:rsidP="00517FF2">
      <w:pPr>
        <w:numPr>
          <w:ilvl w:val="0"/>
          <w:numId w:val="11"/>
        </w:numPr>
        <w:tabs>
          <w:tab w:val="left" w:pos="1134"/>
          <w:tab w:val="left" w:pos="1276"/>
        </w:tabs>
        <w:ind w:firstLine="709"/>
        <w:jc w:val="both"/>
      </w:pPr>
      <w:r w:rsidRPr="00517FF2">
        <w:t>обеспечение доступности, надежности и стабильности услуг по тепл</w:t>
      </w:r>
      <w:proofErr w:type="gramStart"/>
      <w:r w:rsidRPr="00517FF2">
        <w:t>о-</w:t>
      </w:r>
      <w:proofErr w:type="gramEnd"/>
      <w:r w:rsidRPr="00517FF2">
        <w:t>, электро-, водоснабжению и водоотведению на основе полного удовлетворения спроса потребителей;</w:t>
      </w:r>
    </w:p>
    <w:p w:rsidR="00517FF2" w:rsidRPr="00517FF2" w:rsidRDefault="00517FF2" w:rsidP="00517FF2">
      <w:pPr>
        <w:numPr>
          <w:ilvl w:val="0"/>
          <w:numId w:val="11"/>
        </w:numPr>
        <w:tabs>
          <w:tab w:val="left" w:pos="1134"/>
          <w:tab w:val="left" w:pos="1276"/>
        </w:tabs>
        <w:ind w:firstLine="709"/>
        <w:jc w:val="both"/>
      </w:pPr>
      <w:r w:rsidRPr="00517FF2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населения:</w:t>
      </w:r>
    </w:p>
    <w:p w:rsidR="00517FF2" w:rsidRPr="00517FF2" w:rsidRDefault="00517FF2" w:rsidP="00517FF2">
      <w:pPr>
        <w:numPr>
          <w:ilvl w:val="0"/>
          <w:numId w:val="11"/>
        </w:numPr>
        <w:tabs>
          <w:tab w:val="left" w:pos="1134"/>
          <w:tab w:val="left" w:pos="1276"/>
        </w:tabs>
        <w:ind w:firstLine="709"/>
        <w:jc w:val="both"/>
      </w:pPr>
      <w:r w:rsidRPr="00517FF2">
        <w:t>повышение инвестиционной привлекательности предприятий коммунальной инфраструктуры.</w:t>
      </w:r>
    </w:p>
    <w:p w:rsidR="00517FF2" w:rsidRPr="00517FF2" w:rsidRDefault="00517FF2" w:rsidP="00517FF2">
      <w:pPr>
        <w:spacing w:before="240"/>
        <w:ind w:firstLine="567"/>
        <w:jc w:val="both"/>
      </w:pPr>
      <w:r w:rsidRPr="00517FF2">
        <w:t>Условием достижения целей Программы является решение следующих основных задач: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1.</w:t>
      </w:r>
      <w:r w:rsidRPr="00517FF2">
        <w:tab/>
        <w:t>Повышение эффективности управления коммунальной инфраструктурой сельского поселения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2.</w:t>
      </w:r>
      <w:r w:rsidRPr="00517FF2">
        <w:tab/>
        <w:t>Инженерно-техническая оптимизация и модернизация коммунальных систем.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3.</w:t>
      </w:r>
      <w:r w:rsidRPr="00517FF2">
        <w:tab/>
        <w:t>Взаимосвязанное перспективное планирование развития коммунальных систем.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4.</w:t>
      </w:r>
      <w:r w:rsidRPr="00517FF2">
        <w:tab/>
        <w:t>Создание рентабельного, эффективного комплекса коммунальных инфраструктур, способных к бездотационному развитию.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5.</w:t>
      </w:r>
      <w:r w:rsidRPr="00517FF2">
        <w:tab/>
        <w:t>Обоснование мероприятий по комплексной реконструкции и модернизации объектов коммунальной инфраструктуры.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6.</w:t>
      </w:r>
      <w:r w:rsidRPr="00517FF2">
        <w:tab/>
        <w:t>Повышение надежности систем и качества предоставления коммунальных услуг.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7.</w:t>
      </w:r>
      <w:r w:rsidRPr="00517FF2">
        <w:tab/>
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8.</w:t>
      </w:r>
      <w:r w:rsidRPr="00517FF2">
        <w:tab/>
        <w:t xml:space="preserve">Совершенствование механизмов развития энергосбережения и повышения </w:t>
      </w:r>
      <w:proofErr w:type="spellStart"/>
      <w:r w:rsidRPr="00517FF2">
        <w:t>энергоэффективности</w:t>
      </w:r>
      <w:proofErr w:type="spellEnd"/>
      <w:r w:rsidRPr="00517FF2">
        <w:t xml:space="preserve"> коммунальной инфраструктуры.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lastRenderedPageBreak/>
        <w:t>9.</w:t>
      </w:r>
      <w:r w:rsidRPr="00517FF2">
        <w:tab/>
        <w:t>Обеспечение сбалансированности интересов субъектов коммунальной инфраструктуры и потребителей.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10.</w:t>
      </w:r>
      <w:r w:rsidRPr="00517FF2">
        <w:tab/>
        <w:t>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517FF2" w:rsidRPr="00517FF2" w:rsidRDefault="00517FF2" w:rsidP="00517FF2">
      <w:pPr>
        <w:tabs>
          <w:tab w:val="left" w:pos="993"/>
        </w:tabs>
        <w:ind w:firstLine="567"/>
        <w:jc w:val="both"/>
      </w:pPr>
      <w:r w:rsidRPr="00517FF2">
        <w:t>11.</w:t>
      </w:r>
      <w:r w:rsidRPr="00517FF2">
        <w:tab/>
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517FF2" w:rsidRPr="00517FF2" w:rsidRDefault="00517FF2" w:rsidP="00517FF2">
      <w:pPr>
        <w:ind w:firstLine="567"/>
        <w:jc w:val="both"/>
      </w:pPr>
      <w:r w:rsidRPr="00517FF2">
        <w:t>Для качественного выполнения вышеперечисленных задач мероприятия, включаемые в Программу, должны быть 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 сельского поселения «Зеленец».</w:t>
      </w:r>
    </w:p>
    <w:p w:rsidR="00517FF2" w:rsidRPr="00517FF2" w:rsidRDefault="00517FF2" w:rsidP="00517FF2">
      <w:pPr>
        <w:keepNext/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21" w:name="_Toc348623918"/>
      <w:r w:rsidRPr="00517FF2">
        <w:rPr>
          <w:b/>
          <w:sz w:val="28"/>
          <w:szCs w:val="28"/>
          <w:u w:val="single"/>
          <w:lang w:val="x-none" w:eastAsia="x-none"/>
        </w:rPr>
        <w:t>11.2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Система программных мероприятий</w:t>
      </w:r>
      <w:bookmarkEnd w:id="21"/>
    </w:p>
    <w:p w:rsidR="00517FF2" w:rsidRPr="00517FF2" w:rsidRDefault="00517FF2" w:rsidP="00517FF2">
      <w:pPr>
        <w:ind w:firstLine="567"/>
        <w:jc w:val="both"/>
      </w:pPr>
      <w:r w:rsidRPr="00517FF2">
        <w:t xml:space="preserve">Программные мероприятия направлены на решение задач Программы и обеспечивают преемственность государственной политики в части реформирования </w:t>
      </w:r>
      <w:proofErr w:type="spellStart"/>
      <w:r w:rsidRPr="00517FF2">
        <w:t>жилищно</w:t>
      </w:r>
      <w:proofErr w:type="spellEnd"/>
      <w:r w:rsidRPr="00517FF2">
        <w:t xml:space="preserve"> – коммунального хозяйства, как на федеральном, так и на региональном и местном уровнях.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поселения.</w:t>
      </w:r>
    </w:p>
    <w:p w:rsidR="00517FF2" w:rsidRPr="00517FF2" w:rsidRDefault="00517FF2" w:rsidP="00517FF2">
      <w:pPr>
        <w:ind w:firstLine="567"/>
        <w:jc w:val="both"/>
      </w:pPr>
      <w:proofErr w:type="gramStart"/>
      <w:r w:rsidRPr="00517FF2">
        <w:t>Мероприятия, представленные в плане реализации мероприятий Программы объединены</w:t>
      </w:r>
      <w:proofErr w:type="gramEnd"/>
      <w:r w:rsidRPr="00517FF2">
        <w:t xml:space="preserve"> по направлениям в соответствии с их содержанием и назначением.</w:t>
      </w:r>
    </w:p>
    <w:p w:rsidR="00517FF2" w:rsidRPr="00517FF2" w:rsidRDefault="00517FF2" w:rsidP="00517FF2">
      <w:pPr>
        <w:ind w:firstLine="567"/>
        <w:jc w:val="both"/>
      </w:pPr>
      <w:r w:rsidRPr="00517FF2">
        <w:t>Срок реализации программных мероприятий соответствует основным этапам территориального развития сельского поселения на 2017 – 2023 гг. Программа содержит перспективные мероприятия, сроки, реализации которых могут быть изменены в силу объективных обстоятельств.</w:t>
      </w:r>
    </w:p>
    <w:p w:rsidR="00517FF2" w:rsidRPr="00517FF2" w:rsidRDefault="00517FF2" w:rsidP="00517FF2">
      <w:pPr>
        <w:ind w:firstLine="567"/>
        <w:jc w:val="both"/>
      </w:pPr>
      <w:r w:rsidRPr="00517FF2">
        <w:t>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</w:t>
      </w:r>
    </w:p>
    <w:p w:rsidR="00517FF2" w:rsidRPr="00517FF2" w:rsidRDefault="00517FF2" w:rsidP="00517FF2">
      <w:pPr>
        <w:ind w:firstLine="567"/>
        <w:jc w:val="both"/>
      </w:pPr>
      <w:r w:rsidRPr="00517FF2">
        <w:t>Основными критериями выбора мероприятий по каждому направлению явились следующие аспекты:</w:t>
      </w:r>
    </w:p>
    <w:p w:rsidR="00517FF2" w:rsidRPr="00517FF2" w:rsidRDefault="00517FF2" w:rsidP="00517FF2">
      <w:pPr>
        <w:numPr>
          <w:ilvl w:val="0"/>
          <w:numId w:val="11"/>
        </w:numPr>
        <w:tabs>
          <w:tab w:val="left" w:pos="993"/>
        </w:tabs>
        <w:ind w:firstLine="709"/>
        <w:jc w:val="both"/>
      </w:pPr>
      <w:r w:rsidRPr="00517FF2">
        <w:t>степень износа уже имеющихся объектов системы коммунальной инфраструктуры;</w:t>
      </w:r>
    </w:p>
    <w:p w:rsidR="00517FF2" w:rsidRPr="00517FF2" w:rsidRDefault="00517FF2" w:rsidP="00517FF2">
      <w:pPr>
        <w:numPr>
          <w:ilvl w:val="0"/>
          <w:numId w:val="11"/>
        </w:numPr>
        <w:tabs>
          <w:tab w:val="left" w:pos="993"/>
        </w:tabs>
        <w:ind w:firstLine="709"/>
        <w:jc w:val="both"/>
      </w:pPr>
      <w:r w:rsidRPr="00517FF2">
        <w:t>наличие морально и физически устаревшего оборудования;</w:t>
      </w:r>
    </w:p>
    <w:p w:rsidR="00517FF2" w:rsidRPr="00517FF2" w:rsidRDefault="00517FF2" w:rsidP="00517FF2">
      <w:pPr>
        <w:numPr>
          <w:ilvl w:val="0"/>
          <w:numId w:val="11"/>
        </w:numPr>
        <w:tabs>
          <w:tab w:val="left" w:pos="993"/>
        </w:tabs>
        <w:ind w:firstLine="709"/>
        <w:jc w:val="both"/>
      </w:pPr>
      <w:r w:rsidRPr="00517FF2"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:rsidR="00517FF2" w:rsidRPr="00517FF2" w:rsidRDefault="00517FF2" w:rsidP="00517FF2">
      <w:pPr>
        <w:numPr>
          <w:ilvl w:val="0"/>
          <w:numId w:val="11"/>
        </w:numPr>
        <w:tabs>
          <w:tab w:val="left" w:pos="993"/>
        </w:tabs>
        <w:ind w:firstLine="709"/>
        <w:jc w:val="both"/>
      </w:pPr>
      <w:r w:rsidRPr="00517FF2">
        <w:t>наличие проблем в области экологии и охраны окружающей среды.</w:t>
      </w:r>
    </w:p>
    <w:p w:rsidR="00517FF2" w:rsidRPr="00517FF2" w:rsidRDefault="00517FF2" w:rsidP="00517FF2">
      <w:pPr>
        <w:numPr>
          <w:ilvl w:val="0"/>
          <w:numId w:val="11"/>
        </w:numPr>
        <w:tabs>
          <w:tab w:val="left" w:pos="993"/>
        </w:tabs>
        <w:ind w:firstLine="709"/>
        <w:jc w:val="both"/>
      </w:pPr>
      <w:r w:rsidRPr="00517FF2">
        <w:t>приоритетные задачи развития сельского поселения «Зеленец»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Согласно основным целям и задачам Программы, в систему программных мероприятий входят следующие направления:</w:t>
      </w:r>
    </w:p>
    <w:p w:rsidR="00517FF2" w:rsidRPr="00517FF2" w:rsidRDefault="00517FF2" w:rsidP="00517FF2">
      <w:pPr>
        <w:spacing w:after="240"/>
        <w:ind w:firstLine="567"/>
        <w:jc w:val="both"/>
        <w:rPr>
          <w:i/>
        </w:rPr>
      </w:pPr>
      <w:r w:rsidRPr="00517FF2">
        <w:rPr>
          <w:b/>
          <w:u w:val="single"/>
        </w:rPr>
        <w:t>Направление 1.</w:t>
      </w:r>
      <w:r w:rsidRPr="00517FF2">
        <w:t xml:space="preserve"> </w:t>
      </w:r>
      <w:r w:rsidRPr="00517FF2">
        <w:rPr>
          <w:i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водоотведения.</w:t>
      </w:r>
    </w:p>
    <w:p w:rsidR="00517FF2" w:rsidRPr="00517FF2" w:rsidRDefault="00517FF2" w:rsidP="00517FF2">
      <w:pPr>
        <w:ind w:firstLine="567"/>
        <w:jc w:val="both"/>
      </w:pPr>
      <w:r w:rsidRPr="00517FF2">
        <w:t>Направление включает следующие разделы:</w:t>
      </w:r>
    </w:p>
    <w:p w:rsidR="00517FF2" w:rsidRPr="00517FF2" w:rsidRDefault="00517FF2" w:rsidP="00517FF2">
      <w:pPr>
        <w:ind w:firstLine="567"/>
        <w:jc w:val="both"/>
      </w:pPr>
      <w:r w:rsidRPr="00517FF2">
        <w:t>1.1.</w:t>
      </w:r>
      <w:r w:rsidRPr="00517FF2">
        <w:tab/>
        <w:t>Система водоснабжения;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1.2.</w:t>
      </w:r>
      <w:r w:rsidRPr="00517FF2">
        <w:tab/>
        <w:t>Система водоотведения.</w:t>
      </w:r>
    </w:p>
    <w:p w:rsidR="00517FF2" w:rsidRPr="00517FF2" w:rsidRDefault="00517FF2" w:rsidP="00517FF2">
      <w:pPr>
        <w:ind w:firstLine="567"/>
        <w:jc w:val="both"/>
      </w:pPr>
      <w:r w:rsidRPr="00517FF2">
        <w:t>Основной целью реализации мероприятий направления является:</w:t>
      </w:r>
    </w:p>
    <w:p w:rsidR="00517FF2" w:rsidRPr="00517FF2" w:rsidRDefault="00517FF2" w:rsidP="00517FF2">
      <w:pPr>
        <w:numPr>
          <w:ilvl w:val="0"/>
          <w:numId w:val="11"/>
        </w:numPr>
        <w:ind w:firstLine="851"/>
        <w:jc w:val="both"/>
      </w:pPr>
      <w:r w:rsidRPr="00517FF2">
        <w:t>развитие системы коммунального водоснабжения и водоотведения сельского поселения, направленное на повышение качества и надежности предоставления услуг потребителям и улучшение экологической обстановки.</w:t>
      </w:r>
    </w:p>
    <w:p w:rsidR="00517FF2" w:rsidRPr="00517FF2" w:rsidRDefault="00517FF2" w:rsidP="00517FF2">
      <w:pPr>
        <w:ind w:firstLine="567"/>
        <w:jc w:val="both"/>
      </w:pPr>
      <w:r w:rsidRPr="00517FF2">
        <w:lastRenderedPageBreak/>
        <w:t>Для достижения цели данного направления Программы предполагается решение следующих основных задач:</w:t>
      </w:r>
    </w:p>
    <w:p w:rsidR="00517FF2" w:rsidRPr="00517FF2" w:rsidRDefault="00517FF2" w:rsidP="00517FF2">
      <w:pPr>
        <w:numPr>
          <w:ilvl w:val="0"/>
          <w:numId w:val="11"/>
        </w:numPr>
        <w:ind w:firstLine="851"/>
        <w:jc w:val="both"/>
      </w:pPr>
      <w:r w:rsidRPr="00517FF2">
        <w:t>обеспечение надежности и стабильности работы систем коммунального водоснабжения и водоотведения сельского поселения путем строительства сетей водоотведения, замены сетей водоснабжения и оборудования для уменьшения числа аварий и увеличения числа потребителей данных услуг;</w:t>
      </w:r>
    </w:p>
    <w:p w:rsidR="00517FF2" w:rsidRPr="00517FF2" w:rsidRDefault="00517FF2" w:rsidP="00517FF2">
      <w:pPr>
        <w:numPr>
          <w:ilvl w:val="0"/>
          <w:numId w:val="11"/>
        </w:numPr>
        <w:ind w:firstLine="851"/>
        <w:jc w:val="both"/>
      </w:pPr>
      <w:r w:rsidRPr="00517FF2">
        <w:t>реконструкция напорного канализационного коллектора, для увеличения объема бытовых и производственных стоков;</w:t>
      </w:r>
    </w:p>
    <w:p w:rsidR="00517FF2" w:rsidRPr="00517FF2" w:rsidRDefault="00517FF2" w:rsidP="00517FF2">
      <w:pPr>
        <w:numPr>
          <w:ilvl w:val="0"/>
          <w:numId w:val="11"/>
        </w:numPr>
        <w:ind w:firstLine="851"/>
        <w:jc w:val="both"/>
      </w:pPr>
      <w:r w:rsidRPr="00517FF2">
        <w:t>разделение бытовых и производственных стоков, в настоящее время птицефабрика «</w:t>
      </w:r>
      <w:proofErr w:type="spellStart"/>
      <w:r w:rsidRPr="00517FF2">
        <w:t>Зеленецкая</w:t>
      </w:r>
      <w:proofErr w:type="spellEnd"/>
      <w:r w:rsidRPr="00517FF2">
        <w:t xml:space="preserve">» сбрасывает производственные отходы от </w:t>
      </w:r>
      <w:proofErr w:type="spellStart"/>
      <w:r w:rsidRPr="00517FF2">
        <w:t>Свинокомплекса</w:t>
      </w:r>
      <w:proofErr w:type="spellEnd"/>
      <w:r w:rsidRPr="00517FF2">
        <w:t xml:space="preserve"> в КНС «0», где они смешиваются с бытовыми отходами с/</w:t>
      </w:r>
      <w:proofErr w:type="gramStart"/>
      <w:r w:rsidRPr="00517FF2">
        <w:t>п</w:t>
      </w:r>
      <w:proofErr w:type="gramEnd"/>
      <w:r w:rsidRPr="00517FF2">
        <w:t xml:space="preserve"> Зеленец.</w:t>
      </w:r>
    </w:p>
    <w:p w:rsidR="00517FF2" w:rsidRPr="00517FF2" w:rsidRDefault="00517FF2" w:rsidP="00517FF2">
      <w:pPr>
        <w:spacing w:after="240"/>
        <w:ind w:firstLine="567"/>
        <w:jc w:val="both"/>
        <w:rPr>
          <w:i/>
        </w:rPr>
      </w:pPr>
      <w:r w:rsidRPr="00517FF2">
        <w:rPr>
          <w:b/>
          <w:u w:val="single"/>
        </w:rPr>
        <w:t xml:space="preserve">Направление 2. </w:t>
      </w:r>
      <w:r w:rsidRPr="00517FF2">
        <w:rPr>
          <w:i/>
        </w:rPr>
        <w:t>Мероприятия по реконструкции и модернизации тепловых источников и тепловых сетей.</w:t>
      </w:r>
    </w:p>
    <w:p w:rsidR="00517FF2" w:rsidRPr="00517FF2" w:rsidRDefault="00517FF2" w:rsidP="00517FF2">
      <w:pPr>
        <w:ind w:firstLine="567"/>
        <w:jc w:val="both"/>
      </w:pPr>
      <w:r w:rsidRPr="00517FF2">
        <w:t>Для достижения цели данного направления Программы предполагается решение следующих основных задач:</w:t>
      </w:r>
    </w:p>
    <w:p w:rsidR="00517FF2" w:rsidRPr="00517FF2" w:rsidRDefault="00517FF2" w:rsidP="00517FF2">
      <w:pPr>
        <w:numPr>
          <w:ilvl w:val="0"/>
          <w:numId w:val="11"/>
        </w:numPr>
        <w:ind w:firstLine="851"/>
        <w:jc w:val="both"/>
      </w:pPr>
      <w:r w:rsidRPr="00517FF2">
        <w:t>обеспечение надежности системы теплоснабжения сельского поселения и повышение экономической эффективности;</w:t>
      </w:r>
    </w:p>
    <w:p w:rsidR="00517FF2" w:rsidRPr="00517FF2" w:rsidRDefault="00517FF2" w:rsidP="00517FF2">
      <w:pPr>
        <w:numPr>
          <w:ilvl w:val="0"/>
          <w:numId w:val="11"/>
        </w:numPr>
        <w:ind w:firstLine="851"/>
        <w:jc w:val="both"/>
      </w:pPr>
      <w:r w:rsidRPr="00517FF2">
        <w:t>модернизация существующих объектов системы теплоснабжения (Котельная);</w:t>
      </w:r>
    </w:p>
    <w:p w:rsidR="00517FF2" w:rsidRPr="00517FF2" w:rsidRDefault="00517FF2" w:rsidP="00517FF2">
      <w:pPr>
        <w:numPr>
          <w:ilvl w:val="0"/>
          <w:numId w:val="11"/>
        </w:numPr>
        <w:ind w:firstLine="851"/>
        <w:jc w:val="both"/>
      </w:pPr>
      <w:r w:rsidRPr="00517FF2">
        <w:t>внедрение новых технологий, обеспечивающих максимальный эффект энергосбережения и снижения экологической нагрузки на окружающую среду</w:t>
      </w:r>
      <w:proofErr w:type="gramStart"/>
      <w:r w:rsidRPr="00517FF2">
        <w:t xml:space="preserve"> ;</w:t>
      </w:r>
      <w:proofErr w:type="gramEnd"/>
    </w:p>
    <w:p w:rsidR="00517FF2" w:rsidRPr="00517FF2" w:rsidRDefault="00517FF2" w:rsidP="00517FF2">
      <w:pPr>
        <w:numPr>
          <w:ilvl w:val="0"/>
          <w:numId w:val="11"/>
        </w:numPr>
        <w:spacing w:after="240"/>
        <w:ind w:firstLine="851"/>
        <w:jc w:val="both"/>
      </w:pPr>
      <w:r w:rsidRPr="00517FF2">
        <w:t>выполнение мероприятий по антикоррозийной защите тепловых сетей.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Необходимо произвести изоляцию тепловых сетей (Котельная – с/</w:t>
      </w:r>
      <w:proofErr w:type="gramStart"/>
      <w:r w:rsidRPr="00517FF2">
        <w:t>п</w:t>
      </w:r>
      <w:proofErr w:type="gramEnd"/>
      <w:r w:rsidRPr="00517FF2">
        <w:t xml:space="preserve"> Зеленец)</w:t>
      </w:r>
    </w:p>
    <w:p w:rsidR="00517FF2" w:rsidRPr="00517FF2" w:rsidRDefault="00517FF2" w:rsidP="00517FF2">
      <w:pPr>
        <w:spacing w:after="240"/>
        <w:ind w:firstLine="567"/>
        <w:jc w:val="both"/>
        <w:rPr>
          <w:i/>
        </w:rPr>
      </w:pPr>
      <w:r w:rsidRPr="00517FF2">
        <w:rPr>
          <w:b/>
          <w:u w:val="single"/>
        </w:rPr>
        <w:t>Направление 3.</w:t>
      </w:r>
      <w:r w:rsidRPr="00517FF2">
        <w:t xml:space="preserve"> </w:t>
      </w:r>
      <w:r w:rsidRPr="00517FF2">
        <w:rPr>
          <w:i/>
        </w:rPr>
        <w:t>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электроснабжения.</w:t>
      </w:r>
    </w:p>
    <w:p w:rsidR="00517FF2" w:rsidRPr="00517FF2" w:rsidRDefault="00517FF2" w:rsidP="00517FF2">
      <w:pPr>
        <w:ind w:firstLine="567"/>
        <w:jc w:val="both"/>
      </w:pPr>
      <w:r w:rsidRPr="00517FF2">
        <w:t>Основной целью реализации мероприятий направления является:</w:t>
      </w:r>
    </w:p>
    <w:p w:rsidR="00517FF2" w:rsidRPr="00517FF2" w:rsidRDefault="00517FF2" w:rsidP="00517FF2">
      <w:pPr>
        <w:numPr>
          <w:ilvl w:val="0"/>
          <w:numId w:val="11"/>
        </w:numPr>
        <w:ind w:firstLine="567"/>
        <w:jc w:val="both"/>
      </w:pPr>
      <w:r w:rsidRPr="00517FF2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развития.</w:t>
      </w:r>
    </w:p>
    <w:p w:rsidR="00517FF2" w:rsidRPr="00517FF2" w:rsidRDefault="00517FF2" w:rsidP="00517FF2">
      <w:pPr>
        <w:ind w:firstLine="567"/>
        <w:jc w:val="both"/>
      </w:pPr>
      <w:r w:rsidRPr="00517FF2">
        <w:t>Для достижения цели данного направления Программы предполагается решение следующих основных задач:</w:t>
      </w:r>
    </w:p>
    <w:p w:rsidR="00517FF2" w:rsidRPr="00517FF2" w:rsidRDefault="00517FF2" w:rsidP="00517FF2">
      <w:pPr>
        <w:numPr>
          <w:ilvl w:val="0"/>
          <w:numId w:val="11"/>
        </w:numPr>
        <w:ind w:firstLine="567"/>
        <w:jc w:val="both"/>
      </w:pPr>
      <w:r w:rsidRPr="00517FF2"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517FF2" w:rsidRPr="00517FF2" w:rsidRDefault="00517FF2" w:rsidP="00517FF2">
      <w:pPr>
        <w:numPr>
          <w:ilvl w:val="0"/>
          <w:numId w:val="11"/>
        </w:numPr>
        <w:ind w:firstLine="567"/>
        <w:jc w:val="both"/>
      </w:pPr>
      <w:r w:rsidRPr="00517FF2">
        <w:t>оптимизация системы электроснабжения и управления потреблением электрической энергии;</w:t>
      </w:r>
    </w:p>
    <w:p w:rsidR="00517FF2" w:rsidRPr="00517FF2" w:rsidRDefault="00517FF2" w:rsidP="00517FF2">
      <w:pPr>
        <w:numPr>
          <w:ilvl w:val="0"/>
          <w:numId w:val="11"/>
        </w:numPr>
        <w:spacing w:after="240"/>
        <w:ind w:firstLine="567"/>
        <w:jc w:val="both"/>
      </w:pPr>
      <w:r w:rsidRPr="00517FF2">
        <w:t>обеспечение нормативного качества услуг по электроснабжению для потребителей.</w:t>
      </w:r>
    </w:p>
    <w:p w:rsidR="00517FF2" w:rsidRPr="00517FF2" w:rsidRDefault="00517FF2" w:rsidP="00517FF2">
      <w:pPr>
        <w:ind w:firstLine="567"/>
        <w:jc w:val="both"/>
        <w:rPr>
          <w:i/>
        </w:rPr>
      </w:pPr>
      <w:r w:rsidRPr="00517FF2">
        <w:rPr>
          <w:b/>
          <w:u w:val="single"/>
        </w:rPr>
        <w:t>Направление 4.</w:t>
      </w:r>
      <w:r w:rsidRPr="00517FF2">
        <w:t xml:space="preserve"> </w:t>
      </w:r>
      <w:r w:rsidRPr="00517FF2">
        <w:rPr>
          <w:i/>
        </w:rPr>
        <w:t>Мероприятия по сбору, вывозу и размещению (утилизации) твердых коммунальных отходов.</w:t>
      </w:r>
    </w:p>
    <w:p w:rsidR="00517FF2" w:rsidRPr="00517FF2" w:rsidRDefault="00517FF2" w:rsidP="00517FF2">
      <w:pPr>
        <w:ind w:firstLine="567"/>
        <w:jc w:val="both"/>
      </w:pPr>
      <w:r w:rsidRPr="00517FF2">
        <w:t>Направление включает следующие разделы:</w:t>
      </w:r>
    </w:p>
    <w:p w:rsidR="00517FF2" w:rsidRPr="00517FF2" w:rsidRDefault="00517FF2" w:rsidP="00517FF2">
      <w:pPr>
        <w:ind w:firstLine="567"/>
        <w:jc w:val="both"/>
      </w:pPr>
      <w:r w:rsidRPr="00517FF2">
        <w:t>4.1</w:t>
      </w:r>
      <w:r w:rsidRPr="00517FF2">
        <w:tab/>
        <w:t>Сбор и транспортировка твердых коммунальных отходов.</w:t>
      </w:r>
    </w:p>
    <w:p w:rsidR="00517FF2" w:rsidRPr="00517FF2" w:rsidRDefault="00517FF2" w:rsidP="00517FF2">
      <w:pPr>
        <w:ind w:firstLine="567"/>
        <w:jc w:val="both"/>
      </w:pPr>
      <w:r w:rsidRPr="00517FF2">
        <w:t>4.2</w:t>
      </w:r>
      <w:r w:rsidRPr="00517FF2">
        <w:tab/>
        <w:t>Размещение твердых коммунальных отходов.</w:t>
      </w:r>
    </w:p>
    <w:p w:rsidR="00517FF2" w:rsidRPr="00517FF2" w:rsidRDefault="00517FF2" w:rsidP="00517FF2">
      <w:pPr>
        <w:ind w:firstLine="567"/>
        <w:jc w:val="both"/>
      </w:pPr>
      <w:r w:rsidRPr="00517FF2">
        <w:t>Основной целью реализации мероприятий направления является:</w:t>
      </w:r>
    </w:p>
    <w:p w:rsidR="00517FF2" w:rsidRPr="00517FF2" w:rsidRDefault="00517FF2" w:rsidP="00517FF2">
      <w:pPr>
        <w:numPr>
          <w:ilvl w:val="0"/>
          <w:numId w:val="12"/>
        </w:numPr>
        <w:ind w:firstLine="851"/>
        <w:jc w:val="both"/>
      </w:pPr>
      <w:r w:rsidRPr="00517FF2">
        <w:t>удовлетворение потребности населения в качественных услугах по сбору, вывозу и размещению твердых коммунальных отходов.</w:t>
      </w:r>
    </w:p>
    <w:p w:rsidR="00517FF2" w:rsidRPr="00517FF2" w:rsidRDefault="00517FF2" w:rsidP="00517FF2">
      <w:pPr>
        <w:ind w:firstLine="567"/>
        <w:jc w:val="both"/>
      </w:pPr>
      <w:r w:rsidRPr="00517FF2">
        <w:lastRenderedPageBreak/>
        <w:t>Для достижения цели данного направления Программы предполагается решение следующих основных задач:</w:t>
      </w:r>
    </w:p>
    <w:p w:rsidR="00517FF2" w:rsidRPr="00517FF2" w:rsidRDefault="00517FF2" w:rsidP="00517FF2">
      <w:pPr>
        <w:numPr>
          <w:ilvl w:val="0"/>
          <w:numId w:val="12"/>
        </w:numPr>
        <w:ind w:firstLine="851"/>
        <w:jc w:val="both"/>
      </w:pPr>
      <w:r w:rsidRPr="00517FF2">
        <w:t>создание специализированных полигонов по утилизации ТКО отвечающих всем необходимым требованиям;</w:t>
      </w:r>
    </w:p>
    <w:p w:rsidR="00517FF2" w:rsidRPr="00517FF2" w:rsidRDefault="00517FF2" w:rsidP="00517FF2">
      <w:pPr>
        <w:numPr>
          <w:ilvl w:val="0"/>
          <w:numId w:val="12"/>
        </w:numPr>
        <w:ind w:firstLine="851"/>
        <w:jc w:val="both"/>
      </w:pPr>
      <w:r w:rsidRPr="00517FF2">
        <w:t>развитие инфраструктуры производств по переработке ТКО;</w:t>
      </w:r>
    </w:p>
    <w:p w:rsidR="00517FF2" w:rsidRPr="00517FF2" w:rsidRDefault="00517FF2" w:rsidP="00517FF2">
      <w:pPr>
        <w:numPr>
          <w:ilvl w:val="0"/>
          <w:numId w:val="12"/>
        </w:numPr>
        <w:ind w:firstLine="851"/>
        <w:jc w:val="both"/>
      </w:pPr>
      <w:r w:rsidRPr="00517FF2">
        <w:t>улучшение санитарного состояния территории сельского поселения;</w:t>
      </w:r>
    </w:p>
    <w:p w:rsidR="00517FF2" w:rsidRPr="00517FF2" w:rsidRDefault="00517FF2" w:rsidP="00517FF2">
      <w:pPr>
        <w:numPr>
          <w:ilvl w:val="0"/>
          <w:numId w:val="12"/>
        </w:numPr>
        <w:spacing w:after="240"/>
        <w:ind w:firstLine="851"/>
        <w:jc w:val="both"/>
      </w:pPr>
      <w:r w:rsidRPr="00517FF2">
        <w:t>улучшение экологического состояния сельского поселения.</w:t>
      </w:r>
    </w:p>
    <w:p w:rsidR="00517FF2" w:rsidRPr="00517FF2" w:rsidRDefault="00517FF2" w:rsidP="00517FF2">
      <w:pPr>
        <w:spacing w:after="240"/>
        <w:ind w:left="851"/>
        <w:jc w:val="both"/>
        <w:rPr>
          <w:b/>
        </w:rPr>
      </w:pPr>
      <w:r w:rsidRPr="00517FF2">
        <w:rPr>
          <w:b/>
          <w:u w:val="single"/>
        </w:rPr>
        <w:t>Направление 5.</w:t>
      </w:r>
      <w:r w:rsidRPr="00517FF2">
        <w:rPr>
          <w:b/>
        </w:rPr>
        <w:t xml:space="preserve">  </w:t>
      </w:r>
      <w:r w:rsidRPr="00517FF2">
        <w:rPr>
          <w:i/>
        </w:rPr>
        <w:t>Мероприятия по подготовке технической документации.</w:t>
      </w:r>
    </w:p>
    <w:p w:rsidR="00517FF2" w:rsidRPr="00517FF2" w:rsidRDefault="00517FF2" w:rsidP="00517FF2">
      <w:pPr>
        <w:spacing w:after="240"/>
        <w:ind w:left="851"/>
        <w:jc w:val="both"/>
      </w:pPr>
      <w:r w:rsidRPr="00517FF2">
        <w:t>Основной целью реализации мероприятий направления является:</w:t>
      </w:r>
    </w:p>
    <w:p w:rsidR="00517FF2" w:rsidRPr="00517FF2" w:rsidRDefault="00517FF2" w:rsidP="00517FF2">
      <w:pPr>
        <w:spacing w:after="240"/>
        <w:ind w:left="851"/>
        <w:jc w:val="both"/>
      </w:pPr>
      <w:r w:rsidRPr="00517FF2">
        <w:t>Приведение в соответствие градостроительные регламенты.</w:t>
      </w:r>
    </w:p>
    <w:p w:rsidR="00517FF2" w:rsidRPr="00517FF2" w:rsidRDefault="00517FF2" w:rsidP="00517FF2">
      <w:pPr>
        <w:spacing w:after="240"/>
        <w:ind w:firstLine="567"/>
        <w:jc w:val="both"/>
        <w:rPr>
          <w:i/>
        </w:rPr>
      </w:pPr>
      <w:r w:rsidRPr="00517FF2">
        <w:rPr>
          <w:b/>
          <w:u w:val="single"/>
        </w:rPr>
        <w:t xml:space="preserve">Направление 6.  </w:t>
      </w:r>
      <w:r w:rsidRPr="00517FF2">
        <w:rPr>
          <w:i/>
        </w:rPr>
        <w:t>Мероприятия по строительству сетей газоснабжения.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Основной целью реализации мероприятий направления является: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•</w:t>
      </w:r>
      <w:r w:rsidRPr="00517FF2">
        <w:tab/>
        <w:t>развитие системы газоснабжения сельского поселения, направленное на повышение комфорта проживания населения и улучшение экологической обстановки.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 xml:space="preserve">Для достижения цели данного направления Программы предполагается решение 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следующих основных задач: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•</w:t>
      </w:r>
      <w:r w:rsidRPr="00517FF2">
        <w:tab/>
        <w:t>газоснабжением  индивидуальных жилых домов;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•</w:t>
      </w:r>
      <w:r w:rsidRPr="00517FF2">
        <w:tab/>
        <w:t>улучшение экологической обстановки путем внедрения новых технологий.</w:t>
      </w:r>
    </w:p>
    <w:p w:rsidR="00517FF2" w:rsidRPr="00517FF2" w:rsidRDefault="00517FF2" w:rsidP="00517FF2">
      <w:pPr>
        <w:spacing w:after="240"/>
        <w:ind w:firstLine="567"/>
        <w:jc w:val="both"/>
      </w:pPr>
      <w:r w:rsidRPr="00517FF2">
        <w:t>В целом, комплексная реализация основных мероприятий Программы позволит создать условия для эффективного функционирования и развития систем коммунальной инфраструктуры поселения, что, в свою очередь, облегчит решение ряда социальных, экономических и экологических проблем, обеспечит комфортные условия 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517FF2" w:rsidRPr="00517FF2" w:rsidRDefault="00517FF2" w:rsidP="00517FF2">
      <w:pPr>
        <w:spacing w:after="240"/>
        <w:ind w:firstLine="567"/>
        <w:jc w:val="both"/>
      </w:pPr>
    </w:p>
    <w:p w:rsidR="00517FF2" w:rsidRPr="00517FF2" w:rsidRDefault="00517FF2" w:rsidP="00517FF2">
      <w:pPr>
        <w:keepNext/>
        <w:spacing w:after="240"/>
        <w:ind w:firstLine="720"/>
        <w:jc w:val="center"/>
        <w:outlineLvl w:val="1"/>
        <w:rPr>
          <w:b/>
          <w:sz w:val="28"/>
          <w:szCs w:val="20"/>
          <w:u w:val="single"/>
          <w:lang w:val="x-none" w:eastAsia="x-none"/>
        </w:rPr>
      </w:pPr>
      <w:bookmarkStart w:id="22" w:name="_Toc348623919"/>
      <w:r w:rsidRPr="00517FF2">
        <w:rPr>
          <w:b/>
          <w:sz w:val="28"/>
          <w:szCs w:val="20"/>
          <w:u w:val="single"/>
          <w:lang w:val="x-none" w:eastAsia="x-none"/>
        </w:rPr>
        <w:t>12</w:t>
      </w:r>
      <w:r w:rsidRPr="00517FF2">
        <w:rPr>
          <w:b/>
          <w:sz w:val="28"/>
          <w:szCs w:val="20"/>
          <w:u w:val="single"/>
          <w:lang w:val="x-none" w:eastAsia="x-none"/>
        </w:rPr>
        <w:tab/>
        <w:t>Мероприятия Программы по совершенствованию коммунальных систем сельского поселения и их стоимость</w:t>
      </w:r>
      <w:bookmarkEnd w:id="22"/>
    </w:p>
    <w:p w:rsidR="00517FF2" w:rsidRPr="00517FF2" w:rsidRDefault="00517FF2" w:rsidP="00517FF2">
      <w:pPr>
        <w:ind w:firstLine="567"/>
        <w:jc w:val="both"/>
        <w:rPr>
          <w:bCs/>
        </w:rPr>
        <w:sectPr w:rsidR="00517FF2" w:rsidRPr="00517FF2" w:rsidSect="00EF53BF">
          <w:footerReference w:type="default" r:id="rId7"/>
          <w:footerReference w:type="firs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517FF2">
        <w:rPr>
          <w:bCs/>
        </w:rPr>
        <w:t xml:space="preserve">В программе рассчитаны инвестиционные потребности и возможности в разрезе каждого вида услуг; </w:t>
      </w:r>
      <w:r w:rsidRPr="00517FF2">
        <w:rPr>
          <w:bCs/>
          <w:color w:val="000000"/>
        </w:rPr>
        <w:t>разработаны приоритеты в разрезе каждого вида услуг, сбалансированные с финансовыми возможностями.</w:t>
      </w:r>
      <w:r w:rsidRPr="00517FF2">
        <w:rPr>
          <w:bCs/>
        </w:rPr>
        <w:t xml:space="preserve"> Данные мероприятия представлены в таблице 12.1</w:t>
      </w:r>
    </w:p>
    <w:p w:rsidR="00517FF2" w:rsidRPr="00517FF2" w:rsidRDefault="00517FF2" w:rsidP="00517FF2">
      <w:pPr>
        <w:spacing w:after="240"/>
        <w:rPr>
          <w:b/>
          <w:color w:val="FF0000"/>
          <w:sz w:val="28"/>
          <w:szCs w:val="28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sz w:val="28"/>
          <w:szCs w:val="28"/>
          <w:lang w:val="x-none" w:eastAsia="x-none"/>
        </w:rPr>
      </w:pPr>
      <w:r w:rsidRPr="00517FF2">
        <w:rPr>
          <w:b/>
          <w:sz w:val="28"/>
          <w:szCs w:val="28"/>
          <w:lang w:val="x-none" w:eastAsia="x-none"/>
        </w:rPr>
        <w:t>Мероприятия Программы комплексного развития систем коммунальной инфраструктуры МО</w:t>
      </w:r>
    </w:p>
    <w:p w:rsidR="00517FF2" w:rsidRPr="00517FF2" w:rsidRDefault="00517FF2" w:rsidP="00517FF2">
      <w:pPr>
        <w:jc w:val="right"/>
        <w:rPr>
          <w:b/>
          <w:szCs w:val="20"/>
          <w:lang w:val="x-none" w:eastAsia="x-none"/>
        </w:rPr>
      </w:pPr>
      <w:r w:rsidRPr="00517FF2">
        <w:rPr>
          <w:b/>
          <w:szCs w:val="20"/>
          <w:lang w:val="x-none" w:eastAsia="x-none"/>
        </w:rPr>
        <w:t>Таблица 12.1</w:t>
      </w:r>
    </w:p>
    <w:tbl>
      <w:tblPr>
        <w:tblW w:w="16023" w:type="dxa"/>
        <w:jc w:val="center"/>
        <w:tblInd w:w="4728" w:type="dxa"/>
        <w:tblLayout w:type="fixed"/>
        <w:tblLook w:val="0000" w:firstRow="0" w:lastRow="0" w:firstColumn="0" w:lastColumn="0" w:noHBand="0" w:noVBand="0"/>
      </w:tblPr>
      <w:tblGrid>
        <w:gridCol w:w="667"/>
        <w:gridCol w:w="3318"/>
        <w:gridCol w:w="1786"/>
        <w:gridCol w:w="1417"/>
        <w:gridCol w:w="1307"/>
        <w:gridCol w:w="1528"/>
        <w:gridCol w:w="1843"/>
        <w:gridCol w:w="4157"/>
      </w:tblGrid>
      <w:tr w:rsidR="00517FF2" w:rsidRPr="00517FF2" w:rsidTr="00FB1825">
        <w:trPr>
          <w:cantSplit/>
          <w:trHeight w:val="525"/>
          <w:tblHeader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п.п</w:t>
            </w:r>
            <w:proofErr w:type="spellEnd"/>
            <w:r w:rsidRPr="00517FF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Наименование модернизируемого или строящегося объекта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517FF2" w:rsidRPr="00517FF2" w:rsidTr="00FB1825">
        <w:trPr>
          <w:cantSplit/>
          <w:trHeight w:val="738"/>
          <w:tblHeader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7FF2">
              <w:rPr>
                <w:b/>
                <w:bCs/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517FF2">
              <w:rPr>
                <w:color w:val="000000"/>
                <w:sz w:val="20"/>
                <w:szCs w:val="20"/>
              </w:rPr>
              <w:t>Капитальный ремонт ветхих участков водопроводных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Замена изношенных участков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250 м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Снижение потерь воды </w:t>
            </w:r>
            <w:proofErr w:type="gramStart"/>
            <w:r w:rsidRPr="00517FF2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централизованных </w:t>
            </w:r>
            <w:proofErr w:type="gramStart"/>
            <w:r w:rsidRPr="00517FF2">
              <w:rPr>
                <w:color w:val="000000"/>
                <w:sz w:val="20"/>
                <w:szCs w:val="20"/>
              </w:rPr>
              <w:t>системах</w:t>
            </w:r>
            <w:proofErr w:type="gramEnd"/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водоснабжения</w:t>
            </w:r>
          </w:p>
        </w:tc>
      </w:tr>
      <w:tr w:rsidR="00517FF2" w:rsidRPr="00517FF2" w:rsidTr="00FB1825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Реконструкция канализационного напорного коллектора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Замена изношенных участков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8000м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Снижение аварий, и увеличение объема бытовых и производственных стоков;</w:t>
            </w:r>
          </w:p>
        </w:tc>
      </w:tr>
      <w:tr w:rsidR="00517FF2" w:rsidRPr="00517FF2" w:rsidTr="00FB1825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Реконструкция скважины в        д.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Парчег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Строительство скважины в        д.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Парчег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Обеспечение населения для бесперебойного водоснабжения питьевой водой.</w:t>
            </w:r>
          </w:p>
        </w:tc>
      </w:tr>
      <w:tr w:rsidR="00517FF2" w:rsidRPr="00517FF2" w:rsidTr="00FB1825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Разработка проектно-сметной документации на строительство водопровода  от </w:t>
            </w:r>
            <w:proofErr w:type="spellStart"/>
            <w:r w:rsidRPr="00517FF2">
              <w:rPr>
                <w:sz w:val="20"/>
                <w:szCs w:val="20"/>
              </w:rPr>
              <w:t>Зеленеца</w:t>
            </w:r>
            <w:proofErr w:type="spellEnd"/>
            <w:r w:rsidRPr="00517FF2">
              <w:rPr>
                <w:sz w:val="20"/>
                <w:szCs w:val="20"/>
              </w:rPr>
              <w:t xml:space="preserve"> до д. </w:t>
            </w:r>
            <w:proofErr w:type="spellStart"/>
            <w:r w:rsidRPr="00517FF2">
              <w:rPr>
                <w:sz w:val="20"/>
                <w:szCs w:val="20"/>
              </w:rPr>
              <w:t>Койтыбож</w:t>
            </w:r>
            <w:proofErr w:type="spellEnd"/>
            <w:r w:rsidRPr="00517FF2">
              <w:rPr>
                <w:sz w:val="20"/>
                <w:szCs w:val="20"/>
              </w:rPr>
              <w:t xml:space="preserve"> 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Строительство  водопровода до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517FF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17FF2">
              <w:rPr>
                <w:color w:val="000000"/>
                <w:sz w:val="20"/>
                <w:szCs w:val="20"/>
              </w:rPr>
              <w:t>ойтыбож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517FF2">
              <w:rPr>
                <w:sz w:val="20"/>
                <w:szCs w:val="20"/>
              </w:rPr>
              <w:t>гарантированного</w:t>
            </w:r>
            <w:proofErr w:type="gramEnd"/>
          </w:p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снабжения населения района</w:t>
            </w:r>
          </w:p>
          <w:p w:rsidR="00517FF2" w:rsidRPr="00517FF2" w:rsidRDefault="00517FF2" w:rsidP="00517FF2">
            <w:pPr>
              <w:jc w:val="center"/>
              <w:rPr>
                <w:color w:val="FF0000"/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качественной питьевой водой</w:t>
            </w:r>
          </w:p>
        </w:tc>
      </w:tr>
      <w:tr w:rsidR="00517FF2" w:rsidRPr="00517FF2" w:rsidTr="00FB1825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 Разработка проектно-сметной документации на строительство септика по ул. Мелиораторов,  с. Зеленец.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Строительство септика выгребной ямы по </w:t>
            </w:r>
            <w:proofErr w:type="spellStart"/>
            <w:proofErr w:type="gramStart"/>
            <w:r w:rsidRPr="00517FF2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17FF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17FF2">
              <w:rPr>
                <w:sz w:val="20"/>
                <w:szCs w:val="20"/>
              </w:rPr>
              <w:t>Мелиараторов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F2" w:rsidRPr="00517FF2" w:rsidRDefault="00517FF2" w:rsidP="00517FF2">
            <w:pPr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Улучшение экологической обстановки в сельском поселении</w:t>
            </w: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7F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7FF2">
              <w:rPr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Замена устаревшего оборудования котельных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Замена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Улучшение качества предоставляемых услуг теплоснабжения</w:t>
            </w: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Строительство модульной котельной в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517FF2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517FF2">
              <w:rPr>
                <w:color w:val="000000"/>
                <w:sz w:val="20"/>
                <w:szCs w:val="20"/>
              </w:rPr>
              <w:t>еленец</w:t>
            </w:r>
            <w:proofErr w:type="spellEnd"/>
            <w:r w:rsidRPr="00517FF2">
              <w:rPr>
                <w:color w:val="000000"/>
                <w:sz w:val="20"/>
                <w:szCs w:val="20"/>
              </w:rPr>
              <w:t>» для выработки тепловой энергии)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8"/>
                <w:szCs w:val="28"/>
              </w:rPr>
              <w:t>15 Мвт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Снижение затрат на выработку </w:t>
            </w:r>
            <w:proofErr w:type="gramStart"/>
            <w:r w:rsidRPr="00517FF2">
              <w:rPr>
                <w:color w:val="000000"/>
                <w:sz w:val="20"/>
                <w:szCs w:val="20"/>
              </w:rPr>
              <w:t>тепловой</w:t>
            </w:r>
            <w:proofErr w:type="gramEnd"/>
            <w:r w:rsidRPr="00517FF2">
              <w:rPr>
                <w:color w:val="000000"/>
                <w:sz w:val="20"/>
                <w:szCs w:val="20"/>
              </w:rPr>
              <w:t xml:space="preserve"> энергий</w:t>
            </w: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Капитальный ремонт, ремонт  ветхих участков теплотрасс, замена теплоизоляция.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Замена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Уменьшение тепловых потерь в трубопроводах</w:t>
            </w: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Подготовка технической документации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Внесение изменений  генеральный план сельского поселения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Актуализация схем теплоснабжения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Разработка схем электроснабжения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Актуализация схем водоснабжения и водоотведения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7FF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7FF2">
              <w:rPr>
                <w:b/>
                <w:bCs/>
                <w:sz w:val="20"/>
                <w:szCs w:val="20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3.1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Реконструкция сетей электроснабжения поселения (замена ЛЭП на СИП)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Замена сетей 0,4 </w:t>
            </w:r>
            <w:proofErr w:type="spellStart"/>
            <w:r w:rsidRPr="00517FF2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Улучшение качества предоставляемых услуг, уменьшение потерь в линиях, 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исключение незаконных подключений</w:t>
            </w: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3.2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Замена электрооборудования трансформаторных подстанций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Замена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Улучшение качества предоставляемых услуг электроснабжения</w:t>
            </w: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3.4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Ремонт уличного освещения. Замена установленных ламп ДРЛ на энергосберегающие лампы в светильниках уличного освещения:</w:t>
            </w:r>
          </w:p>
          <w:p w:rsidR="00517FF2" w:rsidRPr="00517FF2" w:rsidRDefault="00517FF2" w:rsidP="00517F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линия уличного освещения, расположенная по ул. 2 квартал с. Зеленец</w:t>
            </w:r>
          </w:p>
          <w:p w:rsidR="00517FF2" w:rsidRPr="00517FF2" w:rsidRDefault="00517FF2" w:rsidP="00517F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линия уличного освещения, расположенная по ул. 2 квартал с. Зеленец</w:t>
            </w:r>
          </w:p>
          <w:p w:rsidR="00517FF2" w:rsidRPr="00517FF2" w:rsidRDefault="00517FF2" w:rsidP="00517F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линия уличного освещения, расположенная в местечках </w:t>
            </w:r>
            <w:proofErr w:type="spellStart"/>
            <w:r w:rsidRPr="00517FF2">
              <w:rPr>
                <w:sz w:val="20"/>
                <w:szCs w:val="20"/>
              </w:rPr>
              <w:t>Пыдыгрезд</w:t>
            </w:r>
            <w:proofErr w:type="spellEnd"/>
            <w:r w:rsidRPr="00517FF2">
              <w:rPr>
                <w:sz w:val="20"/>
                <w:szCs w:val="20"/>
              </w:rPr>
              <w:t xml:space="preserve">, </w:t>
            </w:r>
            <w:proofErr w:type="spellStart"/>
            <w:r w:rsidRPr="00517FF2">
              <w:rPr>
                <w:sz w:val="20"/>
                <w:szCs w:val="20"/>
              </w:rPr>
              <w:t>Любимгрезд</w:t>
            </w:r>
            <w:proofErr w:type="spellEnd"/>
          </w:p>
          <w:p w:rsidR="00517FF2" w:rsidRPr="00517FF2" w:rsidRDefault="00517FF2" w:rsidP="00517F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линия уличного освещения, расположенная в местечке </w:t>
            </w:r>
            <w:r w:rsidRPr="00517FF2">
              <w:rPr>
                <w:sz w:val="20"/>
                <w:szCs w:val="20"/>
              </w:rPr>
              <w:lastRenderedPageBreak/>
              <w:t>Подворье</w:t>
            </w:r>
          </w:p>
          <w:p w:rsidR="00517FF2" w:rsidRPr="00517FF2" w:rsidRDefault="00517FF2" w:rsidP="00517F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линия уличного освещения, расположенная в деревне </w:t>
            </w:r>
            <w:proofErr w:type="spellStart"/>
            <w:r w:rsidRPr="00517FF2">
              <w:rPr>
                <w:sz w:val="20"/>
                <w:szCs w:val="20"/>
              </w:rPr>
              <w:t>Койтыбож</w:t>
            </w:r>
            <w:proofErr w:type="spellEnd"/>
          </w:p>
          <w:p w:rsidR="00517FF2" w:rsidRPr="00517FF2" w:rsidRDefault="00517FF2" w:rsidP="00517F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линия уличного освещения, расположенная в деревне </w:t>
            </w:r>
            <w:proofErr w:type="spellStart"/>
            <w:r w:rsidRPr="00517FF2">
              <w:rPr>
                <w:sz w:val="20"/>
                <w:szCs w:val="20"/>
              </w:rPr>
              <w:t>Чукачой</w:t>
            </w:r>
            <w:proofErr w:type="spellEnd"/>
          </w:p>
          <w:p w:rsidR="00517FF2" w:rsidRPr="00517FF2" w:rsidRDefault="00517FF2" w:rsidP="00517F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линия уличного освещения, расположенная в деревне </w:t>
            </w:r>
            <w:proofErr w:type="spellStart"/>
            <w:r w:rsidRPr="00517FF2">
              <w:rPr>
                <w:sz w:val="20"/>
                <w:szCs w:val="20"/>
              </w:rPr>
              <w:t>Чукачой</w:t>
            </w:r>
            <w:proofErr w:type="spellEnd"/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lastRenderedPageBreak/>
              <w:t xml:space="preserve">замена существующих светильников РКУ с лампами ДРЛ на </w:t>
            </w:r>
            <w:proofErr w:type="gramStart"/>
            <w:r w:rsidRPr="00517FF2">
              <w:rPr>
                <w:sz w:val="20"/>
                <w:szCs w:val="20"/>
              </w:rPr>
              <w:t>светодиодные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15 кВт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15 кВт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15 кВт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lastRenderedPageBreak/>
              <w:t>15 кВт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15 кВт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15 кВт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15 кВт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29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48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6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lastRenderedPageBreak/>
              <w:t>5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42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23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55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Мероприятия, направленные на энергосбережение. Повышение уровня 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благоустройства.</w:t>
            </w: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Строительство сетей электроснабжения по </w:t>
            </w:r>
            <w:proofErr w:type="spellStart"/>
            <w:proofErr w:type="gramStart"/>
            <w:r w:rsidRPr="00517FF2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17FF2">
              <w:rPr>
                <w:sz w:val="20"/>
                <w:szCs w:val="20"/>
              </w:rPr>
              <w:t xml:space="preserve"> Юбилейная с Зеленец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2000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Улучшение качества предоставляемых услуг электроснабжения</w:t>
            </w:r>
          </w:p>
        </w:tc>
      </w:tr>
      <w:tr w:rsidR="00517FF2" w:rsidRPr="00517FF2" w:rsidTr="00FB1825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7FF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7FF2">
              <w:rPr>
                <w:b/>
                <w:bCs/>
                <w:sz w:val="20"/>
                <w:szCs w:val="20"/>
              </w:rPr>
              <w:t>Утилизация ТКО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4.1.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Уборка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100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Улучшение экологической и санитарно-эпидемиологической обстановки </w:t>
            </w:r>
            <w:proofErr w:type="gramStart"/>
            <w:r w:rsidRPr="00517FF2">
              <w:rPr>
                <w:sz w:val="20"/>
                <w:szCs w:val="20"/>
              </w:rPr>
              <w:t>в</w:t>
            </w:r>
            <w:proofErr w:type="gramEnd"/>
            <w:r w:rsidRPr="00517FF2">
              <w:rPr>
                <w:sz w:val="20"/>
                <w:szCs w:val="20"/>
              </w:rPr>
              <w:t xml:space="preserve"> 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сельском </w:t>
            </w:r>
            <w:proofErr w:type="gramStart"/>
            <w:r w:rsidRPr="00517FF2">
              <w:rPr>
                <w:sz w:val="20"/>
                <w:szCs w:val="20"/>
              </w:rPr>
              <w:t>поселении</w:t>
            </w:r>
            <w:proofErr w:type="gramEnd"/>
            <w:r w:rsidRPr="00517FF2">
              <w:rPr>
                <w:sz w:val="20"/>
                <w:szCs w:val="20"/>
              </w:rPr>
              <w:t xml:space="preserve"> района</w:t>
            </w:r>
          </w:p>
        </w:tc>
      </w:tr>
      <w:tr w:rsidR="00517FF2" w:rsidRPr="00517FF2" w:rsidTr="00FB1825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4.2.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Строительство новых площадок для сбора ТКО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100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Сокращение числа несанкционированных свалок предотвращение вредного воздействия на окружающую среду от отходов потребления</w:t>
            </w:r>
          </w:p>
        </w:tc>
      </w:tr>
      <w:tr w:rsidR="00517FF2" w:rsidRPr="00517FF2" w:rsidTr="00FB1825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Подготовка технической документации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5.1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Внесение изменений  генеральный план сельского поселения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5.2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Актуализация схем теплоснабжения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Разработка схем электроснабжения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5.4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Актуализация схем водоснабжения и водоотведения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7FF2"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17FF2" w:rsidRPr="00517FF2" w:rsidTr="00FB1825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6.1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Строительство сетей газоснабжения </w:t>
            </w:r>
            <w:proofErr w:type="gramStart"/>
            <w:r w:rsidRPr="00517FF2">
              <w:rPr>
                <w:sz w:val="20"/>
                <w:szCs w:val="20"/>
              </w:rPr>
              <w:t>в</w:t>
            </w:r>
            <w:proofErr w:type="gramEnd"/>
            <w:r w:rsidRPr="00517FF2">
              <w:rPr>
                <w:sz w:val="20"/>
                <w:szCs w:val="20"/>
              </w:rPr>
              <w:t xml:space="preserve"> </w:t>
            </w:r>
            <w:proofErr w:type="gramStart"/>
            <w:r w:rsidRPr="00517FF2">
              <w:rPr>
                <w:sz w:val="20"/>
                <w:szCs w:val="20"/>
              </w:rPr>
              <w:t>с</w:t>
            </w:r>
            <w:proofErr w:type="gramEnd"/>
            <w:r w:rsidRPr="00517FF2">
              <w:rPr>
                <w:sz w:val="20"/>
                <w:szCs w:val="20"/>
              </w:rPr>
              <w:t>. Зеленец, «13 км»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Улучшение комфорта проживания населения</w:t>
            </w:r>
          </w:p>
        </w:tc>
      </w:tr>
      <w:tr w:rsidR="00517FF2" w:rsidRPr="00517FF2" w:rsidTr="00FB1825">
        <w:trPr>
          <w:trHeight w:val="29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17FF2">
              <w:rPr>
                <w:b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517FF2" w:rsidRPr="00517FF2" w:rsidRDefault="00517FF2" w:rsidP="00517FF2">
      <w:pPr>
        <w:jc w:val="center"/>
        <w:rPr>
          <w:b/>
          <w:color w:val="FF0000"/>
          <w:sz w:val="28"/>
          <w:szCs w:val="20"/>
          <w:lang w:val="x-none" w:eastAsia="x-none"/>
        </w:rPr>
      </w:pPr>
    </w:p>
    <w:p w:rsidR="00517FF2" w:rsidRPr="00517FF2" w:rsidRDefault="00517FF2" w:rsidP="00517FF2">
      <w:pPr>
        <w:spacing w:after="240"/>
        <w:jc w:val="center"/>
        <w:rPr>
          <w:sz w:val="28"/>
          <w:szCs w:val="20"/>
          <w:lang w:val="x-none" w:eastAsia="x-none"/>
        </w:rPr>
      </w:pPr>
      <w:r w:rsidRPr="00517FF2">
        <w:rPr>
          <w:b/>
          <w:color w:val="FF0000"/>
          <w:sz w:val="28"/>
          <w:szCs w:val="20"/>
          <w:lang w:val="x-none" w:eastAsia="x-none"/>
        </w:rPr>
        <w:br w:type="page"/>
      </w:r>
      <w:r w:rsidRPr="00517FF2">
        <w:rPr>
          <w:b/>
          <w:sz w:val="28"/>
          <w:szCs w:val="20"/>
          <w:lang w:val="x-none" w:eastAsia="x-none"/>
        </w:rPr>
        <w:lastRenderedPageBreak/>
        <w:t xml:space="preserve">Финансирование мероприятий </w:t>
      </w:r>
      <w:r w:rsidRPr="00517FF2">
        <w:rPr>
          <w:b/>
          <w:sz w:val="28"/>
          <w:szCs w:val="28"/>
          <w:lang w:val="x-none" w:eastAsia="x-none"/>
        </w:rPr>
        <w:t>Программы комплексного развития систем коммунальной инфраструктуры</w:t>
      </w:r>
    </w:p>
    <w:tbl>
      <w:tblPr>
        <w:tblpPr w:leftFromText="180" w:rightFromText="180" w:vertAnchor="text" w:horzAnchor="margin" w:tblpXSpec="center" w:tblpY="757"/>
        <w:tblW w:w="11874" w:type="dxa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09"/>
        <w:gridCol w:w="28"/>
      </w:tblGrid>
      <w:tr w:rsidR="00517FF2" w:rsidRPr="00517FF2" w:rsidTr="00FB1825">
        <w:trPr>
          <w:cantSplit/>
          <w:trHeight w:val="552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szCs w:val="22"/>
              </w:rPr>
              <w:t>Наименование мероприятия</w:t>
            </w: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Объем финансирования, тыс. руб.</w:t>
            </w: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szCs w:val="22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szCs w:val="22"/>
              </w:rPr>
              <w:t>2018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szCs w:val="22"/>
              </w:rPr>
              <w:t>2019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szCs w:val="22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szCs w:val="22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2022-2023</w:t>
            </w: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Замена устаревшего оборудования котельных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32300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500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800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20000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Строительство модульной котельной в </w:t>
            </w:r>
            <w:proofErr w:type="spellStart"/>
            <w:r w:rsidRPr="00517FF2">
              <w:rPr>
                <w:sz w:val="20"/>
                <w:szCs w:val="20"/>
              </w:rPr>
              <w:t>с</w:t>
            </w:r>
            <w:proofErr w:type="gramStart"/>
            <w:r w:rsidRPr="00517FF2">
              <w:rPr>
                <w:sz w:val="20"/>
                <w:szCs w:val="20"/>
              </w:rPr>
              <w:t>.З</w:t>
            </w:r>
            <w:proofErr w:type="gramEnd"/>
            <w:r w:rsidRPr="00517FF2">
              <w:rPr>
                <w:sz w:val="20"/>
                <w:szCs w:val="20"/>
              </w:rPr>
              <w:t>еленец</w:t>
            </w:r>
            <w:proofErr w:type="spellEnd"/>
            <w:r w:rsidRPr="00517FF2">
              <w:rPr>
                <w:sz w:val="20"/>
                <w:szCs w:val="20"/>
              </w:rPr>
              <w:t>» для выработки тепловой энергии)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80000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40000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40000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517FF2">
              <w:rPr>
                <w:sz w:val="20"/>
                <w:szCs w:val="20"/>
              </w:rPr>
              <w:t xml:space="preserve">Капитальный ремонт, ремонт  ветхих участков теплотрасс, замена теплоизоляция.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r w:rsidRPr="00517FF2">
              <w:rPr>
                <w:b/>
                <w:bCs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r w:rsidRPr="00517FF2">
              <w:rPr>
                <w:b/>
                <w:bCs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Замена участка тепловой сети от дома №23, 2 квартал до Административного здания №14,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50, 100 </w:t>
            </w:r>
            <w:proofErr w:type="gramStart"/>
            <w:r w:rsidRPr="00517FF2">
              <w:rPr>
                <w:sz w:val="20"/>
                <w:szCs w:val="20"/>
              </w:rPr>
              <w:t>п</w:t>
            </w:r>
            <w:proofErr w:type="gramEnd"/>
            <w:r w:rsidRPr="00517FF2">
              <w:rPr>
                <w:sz w:val="20"/>
                <w:szCs w:val="20"/>
              </w:rPr>
              <w:t>/м (2017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Замена участка тепловой сети по улице Набережная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80, 100 </w:t>
            </w:r>
            <w:proofErr w:type="gramStart"/>
            <w:r w:rsidRPr="00517FF2">
              <w:rPr>
                <w:sz w:val="20"/>
                <w:szCs w:val="20"/>
              </w:rPr>
              <w:t>п</w:t>
            </w:r>
            <w:proofErr w:type="gramEnd"/>
            <w:r w:rsidRPr="00517FF2">
              <w:rPr>
                <w:sz w:val="20"/>
                <w:szCs w:val="20"/>
              </w:rPr>
              <w:t xml:space="preserve">/м,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50, 100 п/м (2017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125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125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Замена участка сети ГВС д/с №1,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50, 50 </w:t>
            </w:r>
            <w:proofErr w:type="gramStart"/>
            <w:r w:rsidRPr="00517FF2">
              <w:rPr>
                <w:sz w:val="20"/>
                <w:szCs w:val="20"/>
              </w:rPr>
              <w:t>п</w:t>
            </w:r>
            <w:proofErr w:type="gramEnd"/>
            <w:r w:rsidRPr="00517FF2">
              <w:rPr>
                <w:sz w:val="20"/>
                <w:szCs w:val="20"/>
              </w:rPr>
              <w:t>/м (2017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Замена участка тепловой сети от дома №16, 2 квартал до дома  №19,2 квартал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100, 60 </w:t>
            </w:r>
            <w:proofErr w:type="gramStart"/>
            <w:r w:rsidRPr="00517FF2">
              <w:rPr>
                <w:sz w:val="20"/>
                <w:szCs w:val="20"/>
              </w:rPr>
              <w:t>п</w:t>
            </w:r>
            <w:proofErr w:type="gramEnd"/>
            <w:r w:rsidRPr="00517FF2">
              <w:rPr>
                <w:sz w:val="20"/>
                <w:szCs w:val="20"/>
              </w:rPr>
              <w:t>/м (2018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130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130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Замена участка  сети ГВС от дома №16, 2 квартал до дома  №19,2 квартал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80, 60 </w:t>
            </w:r>
            <w:proofErr w:type="gramStart"/>
            <w:r w:rsidRPr="00517FF2">
              <w:rPr>
                <w:sz w:val="20"/>
                <w:szCs w:val="20"/>
              </w:rPr>
              <w:t>п</w:t>
            </w:r>
            <w:proofErr w:type="gramEnd"/>
            <w:r w:rsidRPr="00517FF2">
              <w:rPr>
                <w:sz w:val="20"/>
                <w:szCs w:val="20"/>
              </w:rPr>
              <w:t>/м (2018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130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130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Замена участка тепловой сети от дома №1, 1 квартал до Пожарной части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50, 50 </w:t>
            </w:r>
            <w:proofErr w:type="gramStart"/>
            <w:r w:rsidRPr="00517FF2">
              <w:rPr>
                <w:sz w:val="20"/>
                <w:szCs w:val="20"/>
              </w:rPr>
              <w:t>п</w:t>
            </w:r>
            <w:proofErr w:type="gramEnd"/>
            <w:r w:rsidRPr="00517FF2">
              <w:rPr>
                <w:sz w:val="20"/>
                <w:szCs w:val="20"/>
              </w:rPr>
              <w:t>/м (2019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Замена участка тепловой сети от дома №9 по улице Мелиораторов  до дома  ул. Центральная 24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100, 60 </w:t>
            </w:r>
            <w:proofErr w:type="gramStart"/>
            <w:r w:rsidRPr="00517FF2">
              <w:rPr>
                <w:sz w:val="20"/>
                <w:szCs w:val="20"/>
              </w:rPr>
              <w:t>п</w:t>
            </w:r>
            <w:proofErr w:type="gramEnd"/>
            <w:r w:rsidRPr="00517FF2">
              <w:rPr>
                <w:sz w:val="20"/>
                <w:szCs w:val="20"/>
              </w:rPr>
              <w:t>/м (2020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150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Замена участка сети ГВС от д/с №1 до ЗСШ</w:t>
            </w:r>
            <w:proofErr w:type="gramStart"/>
            <w:r w:rsidRPr="00517FF2">
              <w:rPr>
                <w:sz w:val="20"/>
                <w:szCs w:val="20"/>
              </w:rPr>
              <w:t xml:space="preserve"> ,</w:t>
            </w:r>
            <w:proofErr w:type="gramEnd"/>
            <w:r w:rsidRPr="00517FF2">
              <w:rPr>
                <w:sz w:val="20"/>
                <w:szCs w:val="20"/>
              </w:rPr>
              <w:t xml:space="preserve">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76, 100 п/м (2020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17FF2" w:rsidRPr="00517FF2" w:rsidTr="00FB1825">
        <w:trPr>
          <w:gridAfter w:val="1"/>
          <w:wAfter w:w="28" w:type="dxa"/>
          <w:cantSplit/>
          <w:trHeight w:val="3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Замена участка тепловой сети по ул. Сельская труба </w:t>
            </w:r>
            <w:proofErr w:type="spellStart"/>
            <w:r w:rsidRPr="00517FF2">
              <w:rPr>
                <w:sz w:val="20"/>
                <w:szCs w:val="20"/>
              </w:rPr>
              <w:t>Ду</w:t>
            </w:r>
            <w:proofErr w:type="spellEnd"/>
            <w:r w:rsidRPr="00517FF2">
              <w:rPr>
                <w:sz w:val="20"/>
                <w:szCs w:val="20"/>
              </w:rPr>
              <w:t xml:space="preserve"> 100, 300 </w:t>
            </w:r>
            <w:proofErr w:type="gramStart"/>
            <w:r w:rsidRPr="00517FF2">
              <w:rPr>
                <w:sz w:val="20"/>
                <w:szCs w:val="20"/>
              </w:rPr>
              <w:t>п</w:t>
            </w:r>
            <w:proofErr w:type="gramEnd"/>
            <w:r w:rsidRPr="00517FF2">
              <w:rPr>
                <w:sz w:val="20"/>
                <w:szCs w:val="20"/>
              </w:rPr>
              <w:t>/м (2021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3</w:t>
            </w:r>
            <w:r w:rsidRPr="00517FF2">
              <w:rPr>
                <w:b/>
                <w:bCs/>
                <w:color w:val="000000"/>
              </w:rPr>
              <w:t>6</w:t>
            </w:r>
            <w:r w:rsidRPr="00517FF2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</w:tbl>
    <w:p w:rsidR="00517FF2" w:rsidRPr="00517FF2" w:rsidRDefault="00517FF2" w:rsidP="00517FF2">
      <w:pPr>
        <w:spacing w:after="240"/>
        <w:jc w:val="center"/>
        <w:rPr>
          <w:sz w:val="28"/>
          <w:szCs w:val="28"/>
          <w:lang w:val="x-none" w:eastAsia="x-none"/>
        </w:rPr>
      </w:pPr>
      <w:r w:rsidRPr="00517FF2">
        <w:rPr>
          <w:b/>
          <w:sz w:val="28"/>
          <w:szCs w:val="28"/>
          <w:lang w:eastAsia="x-none"/>
        </w:rPr>
        <w:t xml:space="preserve">                                                                     </w:t>
      </w:r>
      <w:r w:rsidRPr="00517FF2">
        <w:rPr>
          <w:b/>
          <w:sz w:val="28"/>
          <w:szCs w:val="28"/>
          <w:lang w:val="x-none" w:eastAsia="x-none"/>
        </w:rPr>
        <w:t>Системы теплоснабжения</w:t>
      </w:r>
      <w:r w:rsidRPr="00517FF2">
        <w:rPr>
          <w:sz w:val="28"/>
          <w:szCs w:val="28"/>
          <w:lang w:eastAsia="x-none"/>
        </w:rPr>
        <w:t xml:space="preserve">                                                     </w:t>
      </w:r>
      <w:r w:rsidRPr="00517FF2">
        <w:rPr>
          <w:b/>
          <w:szCs w:val="20"/>
          <w:lang w:val="x-none" w:eastAsia="x-none"/>
        </w:rPr>
        <w:t>Таблица 12.2</w:t>
      </w:r>
    </w:p>
    <w:p w:rsidR="00517FF2" w:rsidRPr="00517FF2" w:rsidRDefault="00517FF2" w:rsidP="00517FF2">
      <w:pPr>
        <w:rPr>
          <w:color w:val="FF0000"/>
          <w:sz w:val="28"/>
          <w:szCs w:val="20"/>
          <w:lang w:val="x-none"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b/>
          <w:sz w:val="28"/>
          <w:szCs w:val="20"/>
          <w:lang w:eastAsia="x-none"/>
        </w:rPr>
      </w:pPr>
      <w:r w:rsidRPr="00517FF2">
        <w:rPr>
          <w:b/>
          <w:sz w:val="28"/>
          <w:szCs w:val="20"/>
          <w:lang w:val="x-none" w:eastAsia="x-none"/>
        </w:rPr>
        <w:lastRenderedPageBreak/>
        <w:t>Системы водоснабжения</w:t>
      </w:r>
    </w:p>
    <w:p w:rsidR="00517FF2" w:rsidRPr="00517FF2" w:rsidRDefault="00517FF2" w:rsidP="00517FF2">
      <w:pPr>
        <w:spacing w:after="240"/>
        <w:jc w:val="center"/>
        <w:rPr>
          <w:b/>
          <w:color w:val="FF0000"/>
          <w:sz w:val="28"/>
          <w:szCs w:val="20"/>
          <w:lang w:eastAsia="x-none"/>
        </w:rPr>
      </w:pPr>
      <w:r w:rsidRPr="00517FF2">
        <w:rPr>
          <w:b/>
          <w:sz w:val="28"/>
          <w:szCs w:val="20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17FF2">
        <w:rPr>
          <w:b/>
          <w:szCs w:val="20"/>
          <w:lang w:val="x-none" w:eastAsia="x-none"/>
        </w:rPr>
        <w:t>Таблица 12.3</w:t>
      </w:r>
    </w:p>
    <w:tbl>
      <w:tblPr>
        <w:tblW w:w="11863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4864"/>
        <w:gridCol w:w="1095"/>
        <w:gridCol w:w="27"/>
        <w:gridCol w:w="1010"/>
        <w:gridCol w:w="1011"/>
        <w:gridCol w:w="1010"/>
        <w:gridCol w:w="1011"/>
        <w:gridCol w:w="909"/>
        <w:gridCol w:w="909"/>
        <w:gridCol w:w="17"/>
      </w:tblGrid>
      <w:tr w:rsidR="00517FF2" w:rsidRPr="00517FF2" w:rsidTr="00FB1825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  <w:szCs w:val="22"/>
              </w:rPr>
              <w:t>Объем финансирования, тыс. руб.</w:t>
            </w: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2022-2023</w:t>
            </w: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highlight w:val="yellow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Замена участка сети ХВС по ул. Сельская труба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517FF2">
              <w:rPr>
                <w:color w:val="000000"/>
                <w:sz w:val="20"/>
                <w:szCs w:val="20"/>
              </w:rPr>
              <w:t xml:space="preserve"> 100, 300 м.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517FF2">
              <w:rPr>
                <w:color w:val="000000"/>
                <w:sz w:val="20"/>
                <w:szCs w:val="20"/>
              </w:rPr>
              <w:t>Капитальный ремонт ветхих участков водопроводных сетей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180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>Реконструкция канализационного напорного коллектора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90000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50000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40000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Реконструкция скважины в        д.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Парчег</w:t>
            </w:r>
            <w:proofErr w:type="spellEnd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</w:rPr>
              <w:t>5000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3000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Замена участка сети ХВС по улице Набережная труба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517FF2">
              <w:rPr>
                <w:color w:val="000000"/>
                <w:sz w:val="20"/>
                <w:szCs w:val="20"/>
              </w:rPr>
              <w:t xml:space="preserve"> 32, 100 м (2017 год)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Замена участка сети ХВС от дома №16, 2 квартал до дома  №19,2 квартал труба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517FF2">
              <w:rPr>
                <w:color w:val="000000"/>
                <w:sz w:val="20"/>
                <w:szCs w:val="20"/>
              </w:rPr>
              <w:t xml:space="preserve"> 100, 60 м (2018 год)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Замена участка сети ХВС от дома №1, 1 квартал до Пожарной части труба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517FF2">
              <w:rPr>
                <w:color w:val="000000"/>
                <w:sz w:val="20"/>
                <w:szCs w:val="20"/>
              </w:rPr>
              <w:t xml:space="preserve"> 50, 50 м (2019 год)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7FF2">
              <w:rPr>
                <w:color w:val="000000"/>
                <w:sz w:val="20"/>
                <w:szCs w:val="20"/>
              </w:rPr>
              <w:t xml:space="preserve">Замена участка сети ХВС от дома №9 по улице Мелиораторов  до дома  ул. Центральная 24 труба </w:t>
            </w:r>
            <w:proofErr w:type="spellStart"/>
            <w:r w:rsidRPr="00517FF2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517FF2">
              <w:rPr>
                <w:color w:val="000000"/>
                <w:sz w:val="20"/>
                <w:szCs w:val="20"/>
              </w:rPr>
              <w:t xml:space="preserve"> 50, 100 м (2020 год)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517FF2">
              <w:rPr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Установка индивидуальных приборов учета воды на социально-значимых объектах и в жилом фонде</w:t>
            </w:r>
            <w:proofErr w:type="gramStart"/>
            <w:r w:rsidRPr="00517FF2">
              <w:rPr>
                <w:sz w:val="20"/>
                <w:szCs w:val="20"/>
              </w:rPr>
              <w:t>:.</w:t>
            </w:r>
            <w:proofErr w:type="gramEnd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Разработка проектно-сметной документации на строительство водопровода  от </w:t>
            </w:r>
            <w:proofErr w:type="spellStart"/>
            <w:r w:rsidRPr="00517FF2">
              <w:rPr>
                <w:sz w:val="20"/>
                <w:szCs w:val="20"/>
              </w:rPr>
              <w:t>Зеленеца</w:t>
            </w:r>
            <w:proofErr w:type="spellEnd"/>
            <w:r w:rsidRPr="00517FF2">
              <w:rPr>
                <w:sz w:val="20"/>
                <w:szCs w:val="20"/>
              </w:rPr>
              <w:t xml:space="preserve"> до д. </w:t>
            </w:r>
            <w:proofErr w:type="spellStart"/>
            <w:r w:rsidRPr="00517FF2">
              <w:rPr>
                <w:sz w:val="20"/>
                <w:szCs w:val="20"/>
              </w:rPr>
              <w:t>Койтыбож</w:t>
            </w:r>
            <w:proofErr w:type="spellEnd"/>
            <w:r w:rsidRPr="00517FF2">
              <w:rPr>
                <w:sz w:val="20"/>
                <w:szCs w:val="20"/>
              </w:rPr>
              <w:t xml:space="preserve"> 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517FF2">
              <w:rPr>
                <w:b/>
                <w:bCs/>
              </w:rPr>
              <w:t>300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17" w:type="dxa"/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 Разработка проектно-сметной документации на строительство септика по ул. Мелиораторов,  с. Зеленец.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7FF2">
              <w:rPr>
                <w:b/>
                <w:bCs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</w:tbl>
    <w:p w:rsidR="00517FF2" w:rsidRPr="00517FF2" w:rsidRDefault="00517FF2" w:rsidP="00517FF2"/>
    <w:p w:rsidR="00517FF2" w:rsidRPr="00517FF2" w:rsidRDefault="00517FF2" w:rsidP="00517FF2">
      <w:pPr>
        <w:spacing w:after="240"/>
        <w:jc w:val="center"/>
        <w:rPr>
          <w:b/>
          <w:color w:val="FF0000"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00" w:line="276" w:lineRule="auto"/>
        <w:jc w:val="center"/>
        <w:rPr>
          <w:b/>
          <w:sz w:val="28"/>
          <w:szCs w:val="28"/>
        </w:rPr>
      </w:pPr>
      <w:r w:rsidRPr="00517FF2">
        <w:rPr>
          <w:b/>
          <w:color w:val="FF0000"/>
        </w:rPr>
        <w:br w:type="page"/>
      </w:r>
      <w:r w:rsidRPr="00517FF2">
        <w:rPr>
          <w:b/>
          <w:sz w:val="28"/>
          <w:szCs w:val="28"/>
        </w:rPr>
        <w:lastRenderedPageBreak/>
        <w:t>Системы электроснабжения</w:t>
      </w:r>
    </w:p>
    <w:p w:rsidR="00517FF2" w:rsidRPr="00517FF2" w:rsidRDefault="00517FF2" w:rsidP="00517FF2">
      <w:pPr>
        <w:jc w:val="right"/>
        <w:rPr>
          <w:b/>
          <w:szCs w:val="20"/>
          <w:lang w:val="x-none" w:eastAsia="x-none"/>
        </w:rPr>
      </w:pPr>
      <w:r w:rsidRPr="00517FF2">
        <w:rPr>
          <w:b/>
          <w:szCs w:val="20"/>
          <w:lang w:val="x-none" w:eastAsia="x-none"/>
        </w:rPr>
        <w:t>Таблица 12.4</w:t>
      </w:r>
    </w:p>
    <w:tbl>
      <w:tblPr>
        <w:tblW w:w="12144" w:type="dxa"/>
        <w:jc w:val="center"/>
        <w:tblInd w:w="-1074" w:type="dxa"/>
        <w:tblLayout w:type="fixed"/>
        <w:tblLook w:val="0000" w:firstRow="0" w:lastRow="0" w:firstColumn="0" w:lastColumn="0" w:noHBand="0" w:noVBand="0"/>
      </w:tblPr>
      <w:tblGrid>
        <w:gridCol w:w="5139"/>
        <w:gridCol w:w="1102"/>
        <w:gridCol w:w="23"/>
        <w:gridCol w:w="1010"/>
        <w:gridCol w:w="1011"/>
        <w:gridCol w:w="1010"/>
        <w:gridCol w:w="1011"/>
        <w:gridCol w:w="909"/>
        <w:gridCol w:w="909"/>
        <w:gridCol w:w="20"/>
      </w:tblGrid>
      <w:tr w:rsidR="00517FF2" w:rsidRPr="00517FF2" w:rsidTr="00FB1825">
        <w:trPr>
          <w:cantSplit/>
          <w:trHeight w:val="708"/>
          <w:jc w:val="center"/>
        </w:trPr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Наименование мероприятия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Объем финансирования, тыс. руб.</w:t>
            </w:r>
          </w:p>
        </w:tc>
      </w:tr>
      <w:tr w:rsidR="00517FF2" w:rsidRPr="00517FF2" w:rsidTr="00FB1825">
        <w:trPr>
          <w:gridAfter w:val="1"/>
          <w:wAfter w:w="20" w:type="dxa"/>
          <w:cantSplit/>
          <w:trHeight w:val="305"/>
          <w:jc w:val="center"/>
        </w:trPr>
        <w:tc>
          <w:tcPr>
            <w:tcW w:w="5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2022-2023</w:t>
            </w:r>
          </w:p>
        </w:tc>
      </w:tr>
      <w:tr w:rsidR="00517FF2" w:rsidRPr="00517FF2" w:rsidTr="00FB1825">
        <w:trPr>
          <w:gridAfter w:val="1"/>
          <w:wAfter w:w="20" w:type="dxa"/>
          <w:cantSplit/>
          <w:trHeight w:val="305"/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Реконструкция сетей электроснабжения поселения (замена ЛЭП на СИП)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20" w:type="dxa"/>
          <w:cantSplit/>
          <w:trHeight w:val="305"/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Замена электрооборудования трансформаторных подстанций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400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517FF2" w:rsidRPr="00517FF2" w:rsidTr="00FB1825">
        <w:trPr>
          <w:gridAfter w:val="1"/>
          <w:wAfter w:w="20" w:type="dxa"/>
          <w:cantSplit/>
          <w:trHeight w:val="305"/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Ремонт уличного освещения. Замена установленных ламп ДРЛ на энергосберегающие лампы в светильниках уличного освещения:</w:t>
            </w:r>
          </w:p>
          <w:p w:rsidR="00517FF2" w:rsidRPr="00517FF2" w:rsidRDefault="00517FF2" w:rsidP="00517FF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линия уличного освещения, расположенная по ул. 2 квартал с. Зеленец</w:t>
            </w:r>
          </w:p>
          <w:p w:rsidR="00517FF2" w:rsidRPr="00517FF2" w:rsidRDefault="00517FF2" w:rsidP="00517FF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линия уличного освещения, расположенная по ул. 2 квартал с. Зеленец</w:t>
            </w:r>
          </w:p>
          <w:p w:rsidR="00517FF2" w:rsidRPr="00517FF2" w:rsidRDefault="00517FF2" w:rsidP="00517FF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линия уличного освещения, расположенная в местечках </w:t>
            </w:r>
            <w:proofErr w:type="spellStart"/>
            <w:r w:rsidRPr="00517FF2">
              <w:rPr>
                <w:sz w:val="20"/>
                <w:szCs w:val="20"/>
              </w:rPr>
              <w:t>Пыдыгрезд</w:t>
            </w:r>
            <w:proofErr w:type="spellEnd"/>
            <w:r w:rsidRPr="00517FF2">
              <w:rPr>
                <w:sz w:val="20"/>
                <w:szCs w:val="20"/>
              </w:rPr>
              <w:t xml:space="preserve">, </w:t>
            </w:r>
            <w:proofErr w:type="spellStart"/>
            <w:r w:rsidRPr="00517FF2">
              <w:rPr>
                <w:sz w:val="20"/>
                <w:szCs w:val="20"/>
              </w:rPr>
              <w:t>Любимгрезд</w:t>
            </w:r>
            <w:proofErr w:type="spellEnd"/>
          </w:p>
          <w:p w:rsidR="00517FF2" w:rsidRPr="00517FF2" w:rsidRDefault="00517FF2" w:rsidP="00517FF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линия уличного освещения, расположенная в местечке Подворье</w:t>
            </w:r>
          </w:p>
          <w:p w:rsidR="00517FF2" w:rsidRPr="00517FF2" w:rsidRDefault="00517FF2" w:rsidP="00517FF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линия уличного освещения, расположенная в деревне </w:t>
            </w:r>
            <w:proofErr w:type="spellStart"/>
            <w:r w:rsidRPr="00517FF2">
              <w:rPr>
                <w:sz w:val="20"/>
                <w:szCs w:val="20"/>
              </w:rPr>
              <w:t>Койтыбож</w:t>
            </w:r>
            <w:proofErr w:type="spellEnd"/>
          </w:p>
          <w:p w:rsidR="00517FF2" w:rsidRPr="00517FF2" w:rsidRDefault="00517FF2" w:rsidP="00517FF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линия уличного освещения, расположенная в деревне </w:t>
            </w:r>
            <w:proofErr w:type="spellStart"/>
            <w:r w:rsidRPr="00517FF2">
              <w:rPr>
                <w:sz w:val="20"/>
                <w:szCs w:val="20"/>
              </w:rPr>
              <w:t>Чукачой</w:t>
            </w:r>
            <w:proofErr w:type="spellEnd"/>
          </w:p>
          <w:p w:rsidR="00517FF2" w:rsidRPr="00517FF2" w:rsidRDefault="00517FF2" w:rsidP="00517FF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линия уличного освещения, расположенная в деревне </w:t>
            </w:r>
            <w:proofErr w:type="spellStart"/>
            <w:r w:rsidRPr="00517FF2">
              <w:rPr>
                <w:sz w:val="20"/>
                <w:szCs w:val="20"/>
              </w:rPr>
              <w:t>Чукачой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1000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  <w:tr w:rsidR="00517FF2" w:rsidRPr="00517FF2" w:rsidTr="00FB1825">
        <w:trPr>
          <w:gridAfter w:val="1"/>
          <w:wAfter w:w="20" w:type="dxa"/>
          <w:cantSplit/>
          <w:trHeight w:val="305"/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Строительство сетей электроснабжения по</w:t>
            </w:r>
            <w:r w:rsidRPr="00517FF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7FF2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517FF2">
              <w:rPr>
                <w:sz w:val="20"/>
                <w:szCs w:val="20"/>
              </w:rPr>
              <w:t xml:space="preserve"> </w:t>
            </w:r>
            <w:proofErr w:type="spellStart"/>
            <w:r w:rsidRPr="00517FF2">
              <w:rPr>
                <w:sz w:val="20"/>
                <w:szCs w:val="20"/>
              </w:rPr>
              <w:t>ул</w:t>
            </w:r>
            <w:proofErr w:type="spellEnd"/>
            <w:r w:rsidRPr="00517FF2">
              <w:rPr>
                <w:sz w:val="20"/>
                <w:szCs w:val="20"/>
              </w:rPr>
              <w:t xml:space="preserve"> Юбилейная с Зеленец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500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Cs w:val="22"/>
              </w:rPr>
            </w:pPr>
          </w:p>
        </w:tc>
      </w:tr>
    </w:tbl>
    <w:p w:rsidR="00517FF2" w:rsidRPr="00517FF2" w:rsidRDefault="00517FF2" w:rsidP="00517FF2">
      <w:pPr>
        <w:rPr>
          <w:color w:val="FF0000"/>
          <w:sz w:val="28"/>
          <w:szCs w:val="20"/>
          <w:lang w:eastAsia="x-none"/>
        </w:rPr>
      </w:pPr>
    </w:p>
    <w:p w:rsidR="00517FF2" w:rsidRPr="00517FF2" w:rsidRDefault="00517FF2" w:rsidP="00517FF2">
      <w:pPr>
        <w:rPr>
          <w:color w:val="FF0000"/>
          <w:sz w:val="28"/>
          <w:szCs w:val="20"/>
          <w:lang w:eastAsia="x-none"/>
        </w:rPr>
      </w:pPr>
    </w:p>
    <w:p w:rsidR="00517FF2" w:rsidRPr="00517FF2" w:rsidRDefault="00517FF2" w:rsidP="00517FF2">
      <w:pPr>
        <w:rPr>
          <w:color w:val="FF0000"/>
          <w:sz w:val="28"/>
          <w:szCs w:val="20"/>
          <w:lang w:eastAsia="x-none"/>
        </w:rPr>
      </w:pPr>
    </w:p>
    <w:p w:rsidR="00517FF2" w:rsidRPr="00517FF2" w:rsidRDefault="00517FF2" w:rsidP="00517FF2">
      <w:pPr>
        <w:rPr>
          <w:color w:val="FF0000"/>
          <w:sz w:val="28"/>
          <w:szCs w:val="20"/>
          <w:lang w:eastAsia="x-none"/>
        </w:rPr>
      </w:pPr>
    </w:p>
    <w:p w:rsidR="00517FF2" w:rsidRPr="00517FF2" w:rsidRDefault="00517FF2" w:rsidP="00517FF2">
      <w:pPr>
        <w:rPr>
          <w:color w:val="FF0000"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sz w:val="28"/>
          <w:szCs w:val="20"/>
          <w:lang w:val="x-none" w:eastAsia="x-none"/>
        </w:rPr>
      </w:pPr>
      <w:r w:rsidRPr="00517FF2">
        <w:rPr>
          <w:b/>
          <w:sz w:val="28"/>
          <w:szCs w:val="20"/>
          <w:lang w:val="x-none" w:eastAsia="x-none"/>
        </w:rPr>
        <w:lastRenderedPageBreak/>
        <w:t>Утилизация ТКО</w:t>
      </w:r>
    </w:p>
    <w:p w:rsidR="00517FF2" w:rsidRPr="00517FF2" w:rsidRDefault="00517FF2" w:rsidP="00517FF2">
      <w:pPr>
        <w:jc w:val="right"/>
        <w:rPr>
          <w:b/>
          <w:szCs w:val="20"/>
          <w:lang w:val="x-none" w:eastAsia="x-none"/>
        </w:rPr>
      </w:pPr>
      <w:r w:rsidRPr="00517FF2">
        <w:rPr>
          <w:b/>
          <w:szCs w:val="20"/>
          <w:lang w:val="x-none" w:eastAsia="x-none"/>
        </w:rPr>
        <w:t>Таблица 12.5</w:t>
      </w:r>
    </w:p>
    <w:tbl>
      <w:tblPr>
        <w:tblW w:w="12207" w:type="dxa"/>
        <w:jc w:val="center"/>
        <w:tblInd w:w="-1157" w:type="dxa"/>
        <w:tblLayout w:type="fixed"/>
        <w:tblLook w:val="0000" w:firstRow="0" w:lastRow="0" w:firstColumn="0" w:lastColumn="0" w:noHBand="0" w:noVBand="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887"/>
        <w:gridCol w:w="22"/>
      </w:tblGrid>
      <w:tr w:rsidR="00517FF2" w:rsidRPr="00517FF2" w:rsidTr="00FB1825">
        <w:trPr>
          <w:gridAfter w:val="1"/>
          <w:wAfter w:w="22" w:type="dxa"/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Наименование мероприятия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Объем финансирования, тыс. руб.</w:t>
            </w:r>
          </w:p>
        </w:tc>
      </w:tr>
      <w:tr w:rsidR="00517FF2" w:rsidRPr="00517FF2" w:rsidTr="00FB1825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2022-2023</w:t>
            </w:r>
          </w:p>
        </w:tc>
      </w:tr>
      <w:tr w:rsidR="00517FF2" w:rsidRPr="00517FF2" w:rsidTr="00FB1825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17FF2" w:rsidRPr="00517FF2" w:rsidTr="00FB1825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>Строительство новых площадок для сбора ТКО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517FF2" w:rsidRPr="00517FF2" w:rsidRDefault="00517FF2" w:rsidP="00517FF2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</w:rPr>
      </w:pPr>
    </w:p>
    <w:p w:rsidR="00517FF2" w:rsidRPr="00517FF2" w:rsidRDefault="00517FF2" w:rsidP="00517FF2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</w:rPr>
      </w:pPr>
    </w:p>
    <w:p w:rsidR="00517FF2" w:rsidRPr="00517FF2" w:rsidRDefault="00517FF2" w:rsidP="00517FF2">
      <w:pPr>
        <w:spacing w:after="240"/>
        <w:jc w:val="center"/>
        <w:rPr>
          <w:sz w:val="28"/>
          <w:szCs w:val="20"/>
          <w:lang w:val="x-none" w:eastAsia="x-none"/>
        </w:rPr>
      </w:pPr>
      <w:r w:rsidRPr="00517FF2">
        <w:rPr>
          <w:b/>
          <w:sz w:val="28"/>
          <w:szCs w:val="20"/>
          <w:lang w:val="x-none" w:eastAsia="x-none"/>
        </w:rPr>
        <w:t>Техническая документация</w:t>
      </w:r>
    </w:p>
    <w:p w:rsidR="00517FF2" w:rsidRPr="00517FF2" w:rsidRDefault="00517FF2" w:rsidP="00517FF2">
      <w:pPr>
        <w:jc w:val="right"/>
        <w:rPr>
          <w:b/>
          <w:szCs w:val="20"/>
          <w:lang w:val="x-none" w:eastAsia="x-none"/>
        </w:rPr>
      </w:pPr>
      <w:r w:rsidRPr="00517FF2">
        <w:rPr>
          <w:b/>
          <w:szCs w:val="20"/>
          <w:lang w:val="x-none" w:eastAsia="x-none"/>
        </w:rPr>
        <w:t>Таблица 12.6</w:t>
      </w:r>
    </w:p>
    <w:tbl>
      <w:tblPr>
        <w:tblW w:w="14303" w:type="dxa"/>
        <w:jc w:val="center"/>
        <w:tblInd w:w="-3034" w:type="dxa"/>
        <w:tblLayout w:type="fixed"/>
        <w:tblLook w:val="0000" w:firstRow="0" w:lastRow="0" w:firstColumn="0" w:lastColumn="0" w:noHBand="0" w:noVBand="0"/>
      </w:tblPr>
      <w:tblGrid>
        <w:gridCol w:w="7102"/>
        <w:gridCol w:w="1069"/>
        <w:gridCol w:w="53"/>
        <w:gridCol w:w="1010"/>
        <w:gridCol w:w="1011"/>
        <w:gridCol w:w="1010"/>
        <w:gridCol w:w="1011"/>
        <w:gridCol w:w="1014"/>
        <w:gridCol w:w="1014"/>
        <w:gridCol w:w="9"/>
      </w:tblGrid>
      <w:tr w:rsidR="00517FF2" w:rsidRPr="00517FF2" w:rsidTr="00FB1825">
        <w:trPr>
          <w:cantSplit/>
          <w:trHeight w:val="275"/>
          <w:jc w:val="center"/>
        </w:trPr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Наименование мероприятия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Объем финансирования, тыс. руб.</w:t>
            </w:r>
          </w:p>
        </w:tc>
      </w:tr>
      <w:tr w:rsidR="00517FF2" w:rsidRPr="00517FF2" w:rsidTr="00FB1825">
        <w:trPr>
          <w:gridAfter w:val="1"/>
          <w:wAfter w:w="9" w:type="dxa"/>
          <w:cantSplit/>
          <w:trHeight w:val="305"/>
          <w:jc w:val="center"/>
        </w:trPr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2022-2023</w:t>
            </w:r>
          </w:p>
        </w:tc>
      </w:tr>
      <w:tr w:rsidR="00517FF2" w:rsidRPr="00517FF2" w:rsidTr="00FB1825">
        <w:trPr>
          <w:gridAfter w:val="1"/>
          <w:wAfter w:w="9" w:type="dxa"/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Внесение изменений  генеральный план сельского поселения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17FF2" w:rsidRPr="00517FF2" w:rsidTr="00FB1825">
        <w:trPr>
          <w:gridAfter w:val="1"/>
          <w:wAfter w:w="9" w:type="dxa"/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Актуализация схем теплоснабжения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17FF2" w:rsidRPr="00517FF2" w:rsidTr="00FB1825">
        <w:trPr>
          <w:gridAfter w:val="1"/>
          <w:wAfter w:w="9" w:type="dxa"/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Разработка схем электроснабжения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17FF2" w:rsidRPr="00517FF2" w:rsidTr="00FB1825">
        <w:trPr>
          <w:gridAfter w:val="1"/>
          <w:wAfter w:w="9" w:type="dxa"/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FF2">
              <w:rPr>
                <w:sz w:val="20"/>
                <w:szCs w:val="20"/>
              </w:rPr>
              <w:t xml:space="preserve">Актуализация схем водоснабжения и водоотведения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517FF2" w:rsidRPr="00517FF2" w:rsidRDefault="00517FF2" w:rsidP="00517FF2">
      <w:pPr>
        <w:spacing w:after="240"/>
        <w:rPr>
          <w:b/>
          <w:color w:val="FF0000"/>
          <w:sz w:val="28"/>
          <w:szCs w:val="20"/>
          <w:lang w:eastAsia="x-none"/>
        </w:rPr>
      </w:pPr>
    </w:p>
    <w:p w:rsidR="00517FF2" w:rsidRPr="00517FF2" w:rsidRDefault="00517FF2" w:rsidP="00517FF2">
      <w:pPr>
        <w:spacing w:after="240"/>
        <w:jc w:val="center"/>
        <w:rPr>
          <w:sz w:val="28"/>
          <w:szCs w:val="20"/>
          <w:lang w:val="x-none" w:eastAsia="x-none"/>
        </w:rPr>
      </w:pPr>
      <w:r w:rsidRPr="00517FF2">
        <w:rPr>
          <w:b/>
          <w:sz w:val="28"/>
          <w:szCs w:val="20"/>
          <w:lang w:val="x-none" w:eastAsia="x-none"/>
        </w:rPr>
        <w:t>Газоснабжение</w:t>
      </w:r>
    </w:p>
    <w:p w:rsidR="00517FF2" w:rsidRPr="00517FF2" w:rsidRDefault="00517FF2" w:rsidP="00517FF2">
      <w:pPr>
        <w:jc w:val="right"/>
        <w:rPr>
          <w:b/>
          <w:szCs w:val="20"/>
          <w:lang w:val="x-none" w:eastAsia="x-none"/>
        </w:rPr>
      </w:pPr>
      <w:r w:rsidRPr="00517FF2">
        <w:rPr>
          <w:b/>
          <w:szCs w:val="20"/>
          <w:lang w:val="x-none" w:eastAsia="x-none"/>
        </w:rPr>
        <w:t>Таблица 12.7</w:t>
      </w:r>
    </w:p>
    <w:tbl>
      <w:tblPr>
        <w:tblW w:w="12207" w:type="dxa"/>
        <w:jc w:val="center"/>
        <w:tblInd w:w="-1157" w:type="dxa"/>
        <w:tblLayout w:type="fixed"/>
        <w:tblLook w:val="0000" w:firstRow="0" w:lastRow="0" w:firstColumn="0" w:lastColumn="0" w:noHBand="0" w:noVBand="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887"/>
        <w:gridCol w:w="22"/>
      </w:tblGrid>
      <w:tr w:rsidR="00517FF2" w:rsidRPr="00517FF2" w:rsidTr="00FB1825">
        <w:trPr>
          <w:gridAfter w:val="1"/>
          <w:wAfter w:w="22" w:type="dxa"/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Наименование мероприятия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Объем финансирования, тыс. руб.</w:t>
            </w:r>
          </w:p>
        </w:tc>
      </w:tr>
      <w:tr w:rsidR="00517FF2" w:rsidRPr="00517FF2" w:rsidTr="00FB1825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2022-2023</w:t>
            </w:r>
          </w:p>
        </w:tc>
      </w:tr>
      <w:tr w:rsidR="00517FF2" w:rsidRPr="00517FF2" w:rsidTr="00FB1825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r w:rsidRPr="00517FF2">
              <w:rPr>
                <w:sz w:val="20"/>
                <w:szCs w:val="20"/>
              </w:rPr>
              <w:t xml:space="preserve">Строительство сетей газоснабжения </w:t>
            </w:r>
            <w:proofErr w:type="gramStart"/>
            <w:r w:rsidRPr="00517FF2">
              <w:rPr>
                <w:sz w:val="20"/>
                <w:szCs w:val="20"/>
              </w:rPr>
              <w:t>в</w:t>
            </w:r>
            <w:proofErr w:type="gramEnd"/>
            <w:r w:rsidRPr="00517FF2">
              <w:rPr>
                <w:sz w:val="20"/>
                <w:szCs w:val="20"/>
              </w:rPr>
              <w:t xml:space="preserve"> </w:t>
            </w:r>
            <w:proofErr w:type="gramStart"/>
            <w:r w:rsidRPr="00517FF2">
              <w:rPr>
                <w:sz w:val="20"/>
                <w:szCs w:val="20"/>
              </w:rPr>
              <w:t>с</w:t>
            </w:r>
            <w:proofErr w:type="gramEnd"/>
            <w:r w:rsidRPr="00517FF2">
              <w:rPr>
                <w:sz w:val="20"/>
                <w:szCs w:val="20"/>
              </w:rPr>
              <w:t>. Зеленец, «13 км»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1000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FF2">
              <w:rPr>
                <w:bCs/>
              </w:rPr>
              <w:t>500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517FF2" w:rsidRPr="00517FF2" w:rsidRDefault="00517FF2" w:rsidP="00517FF2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  <w:color w:val="FF0000"/>
        </w:rPr>
        <w:sectPr w:rsidR="00517FF2" w:rsidRPr="00517FF2" w:rsidSect="00A503E9">
          <w:pgSz w:w="16838" w:h="11906" w:orient="landscape"/>
          <w:pgMar w:top="1276" w:right="1157" w:bottom="947" w:left="1276" w:header="709" w:footer="709" w:gutter="0"/>
          <w:cols w:space="708"/>
          <w:docGrid w:linePitch="360"/>
        </w:sectPr>
      </w:pPr>
    </w:p>
    <w:p w:rsidR="00517FF2" w:rsidRPr="00517FF2" w:rsidRDefault="00517FF2" w:rsidP="00517FF2">
      <w:pPr>
        <w:spacing w:before="240"/>
        <w:jc w:val="center"/>
        <w:rPr>
          <w:sz w:val="28"/>
          <w:szCs w:val="28"/>
          <w:lang w:val="x-none" w:eastAsia="x-none"/>
        </w:rPr>
      </w:pPr>
      <w:r w:rsidRPr="00517FF2">
        <w:rPr>
          <w:b/>
          <w:sz w:val="28"/>
          <w:szCs w:val="20"/>
          <w:lang w:val="x-none" w:eastAsia="x-none"/>
        </w:rPr>
        <w:lastRenderedPageBreak/>
        <w:t xml:space="preserve">Сводная таблица Финансирования мероприятий </w:t>
      </w:r>
      <w:r w:rsidRPr="00517FF2">
        <w:rPr>
          <w:b/>
          <w:sz w:val="28"/>
          <w:szCs w:val="28"/>
          <w:lang w:val="x-none" w:eastAsia="x-none"/>
        </w:rPr>
        <w:t>Программы комплексного развития систем коммунальной инфраструктуры</w:t>
      </w:r>
    </w:p>
    <w:p w:rsidR="00517FF2" w:rsidRPr="00517FF2" w:rsidRDefault="00517FF2" w:rsidP="00517FF2">
      <w:pPr>
        <w:jc w:val="right"/>
        <w:rPr>
          <w:b/>
          <w:szCs w:val="20"/>
          <w:lang w:val="x-none" w:eastAsia="x-none"/>
        </w:rPr>
      </w:pPr>
      <w:r w:rsidRPr="00517FF2">
        <w:rPr>
          <w:b/>
          <w:szCs w:val="20"/>
          <w:lang w:val="x-none" w:eastAsia="x-none"/>
        </w:rPr>
        <w:t>Таблица 12.8</w:t>
      </w:r>
    </w:p>
    <w:p w:rsidR="00517FF2" w:rsidRPr="00517FF2" w:rsidRDefault="00517FF2" w:rsidP="00517FF2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91" w:type="dxa"/>
        <w:tblLook w:val="0000" w:firstRow="0" w:lastRow="0" w:firstColumn="0" w:lastColumn="0" w:noHBand="0" w:noVBand="0"/>
      </w:tblPr>
      <w:tblGrid>
        <w:gridCol w:w="2355"/>
        <w:gridCol w:w="1402"/>
        <w:gridCol w:w="371"/>
        <w:gridCol w:w="1701"/>
        <w:gridCol w:w="1701"/>
        <w:gridCol w:w="1701"/>
        <w:gridCol w:w="1402"/>
        <w:gridCol w:w="1402"/>
        <w:gridCol w:w="37"/>
      </w:tblGrid>
      <w:tr w:rsidR="00517FF2" w:rsidRPr="00517FF2" w:rsidTr="00FB1825">
        <w:trPr>
          <w:trHeight w:val="319"/>
          <w:jc w:val="center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right w:val="nil"/>
            </w:tcBorders>
          </w:tcPr>
          <w:p w:rsidR="00517FF2" w:rsidRPr="00517FF2" w:rsidRDefault="00517FF2" w:rsidP="00517FF2">
            <w:pPr>
              <w:jc w:val="center"/>
              <w:rPr>
                <w:b/>
                <w:bCs/>
              </w:rPr>
            </w:pPr>
          </w:p>
        </w:tc>
        <w:tc>
          <w:tcPr>
            <w:tcW w:w="8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Объем финансирования, тыс. руб.</w:t>
            </w:r>
          </w:p>
        </w:tc>
      </w:tr>
      <w:tr w:rsidR="00517FF2" w:rsidRPr="00517FF2" w:rsidTr="00FB1825">
        <w:trPr>
          <w:gridAfter w:val="1"/>
          <w:wAfter w:w="37" w:type="dxa"/>
          <w:trHeight w:val="319"/>
          <w:jc w:val="center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517FF2">
              <w:rPr>
                <w:b/>
                <w:bCs/>
                <w:szCs w:val="22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2020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2021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2022-2023</w:t>
            </w:r>
          </w:p>
        </w:tc>
      </w:tr>
      <w:tr w:rsidR="00517FF2" w:rsidRPr="00517FF2" w:rsidTr="00FB1825">
        <w:trPr>
          <w:gridAfter w:val="1"/>
          <w:wAfter w:w="37" w:type="dxa"/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Cs/>
              </w:rPr>
            </w:pPr>
            <w:r w:rsidRPr="00517FF2">
              <w:rPr>
                <w:bCs/>
              </w:rPr>
              <w:t>Теплоснабжение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580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40920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41145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20150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10780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</w:tr>
      <w:tr w:rsidR="00517FF2" w:rsidRPr="00517FF2" w:rsidTr="00FB1825">
        <w:trPr>
          <w:gridAfter w:val="1"/>
          <w:wAfter w:w="37" w:type="dxa"/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Cs/>
              </w:rPr>
            </w:pPr>
            <w:r w:rsidRPr="00517FF2">
              <w:rPr>
                <w:bCs/>
              </w:rPr>
              <w:t>Водоснабжение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3030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52330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40270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190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90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</w:tr>
      <w:tr w:rsidR="00517FF2" w:rsidRPr="00517FF2" w:rsidTr="00FB1825">
        <w:trPr>
          <w:gridAfter w:val="1"/>
          <w:wAfter w:w="37" w:type="dxa"/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Cs/>
              </w:rPr>
            </w:pPr>
            <w:r w:rsidRPr="00517FF2">
              <w:rPr>
                <w:bCs/>
              </w:rPr>
              <w:t>Электроснабжение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900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400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</w:tr>
      <w:tr w:rsidR="00517FF2" w:rsidRPr="00517FF2" w:rsidTr="00FB1825">
        <w:trPr>
          <w:gridAfter w:val="1"/>
          <w:wAfter w:w="37" w:type="dxa"/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Cs/>
              </w:rPr>
            </w:pPr>
            <w:r w:rsidRPr="00517FF2">
              <w:rPr>
                <w:bCs/>
              </w:rPr>
              <w:t>Утилизация ТБО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7FF2" w:rsidRPr="00517FF2" w:rsidRDefault="00517FF2" w:rsidP="00517FF2">
            <w:pPr>
              <w:jc w:val="center"/>
            </w:pPr>
            <w:r w:rsidRPr="00517FF2">
              <w:rPr>
                <w:bCs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7FF2" w:rsidRPr="00517FF2" w:rsidRDefault="00517FF2" w:rsidP="00517FF2">
            <w:pPr>
              <w:jc w:val="center"/>
            </w:pPr>
            <w:r w:rsidRPr="00517FF2">
              <w:rPr>
                <w:bCs/>
                <w:szCs w:val="22"/>
              </w:rPr>
              <w:t>30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</w:tr>
      <w:tr w:rsidR="00517FF2" w:rsidRPr="00517FF2" w:rsidTr="00FB1825">
        <w:trPr>
          <w:gridAfter w:val="1"/>
          <w:wAfter w:w="37" w:type="dxa"/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Cs/>
              </w:rPr>
            </w:pPr>
            <w:r w:rsidRPr="00517FF2">
              <w:rPr>
                <w:bCs/>
              </w:rPr>
              <w:t>Техническая документация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</w:tr>
      <w:tr w:rsidR="00517FF2" w:rsidRPr="00517FF2" w:rsidTr="00FB1825">
        <w:trPr>
          <w:gridAfter w:val="1"/>
          <w:wAfter w:w="37" w:type="dxa"/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Cs/>
              </w:rPr>
            </w:pPr>
            <w:r w:rsidRPr="00517FF2">
              <w:rPr>
                <w:bCs/>
              </w:rPr>
              <w:t>Газоснабжение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517FF2">
              <w:rPr>
                <w:bCs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</w:tr>
      <w:tr w:rsidR="00517FF2" w:rsidRPr="00517FF2" w:rsidTr="00FB1825">
        <w:trPr>
          <w:gridAfter w:val="1"/>
          <w:wAfter w:w="37" w:type="dxa"/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ИТОГО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  <w:r w:rsidRPr="00517FF2">
              <w:rPr>
                <w:b/>
              </w:rPr>
              <w:t>3970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  <w:r w:rsidRPr="00517FF2">
              <w:rPr>
                <w:b/>
              </w:rPr>
              <w:t>94680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  <w:r w:rsidRPr="00517FF2">
              <w:rPr>
                <w:b/>
              </w:rPr>
              <w:t>81945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  <w:r w:rsidRPr="00517FF2">
              <w:rPr>
                <w:b/>
              </w:rPr>
              <w:t>21270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  <w:r w:rsidRPr="00517FF2">
              <w:rPr>
                <w:b/>
              </w:rPr>
              <w:t>11140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</w:tr>
    </w:tbl>
    <w:p w:rsidR="00517FF2" w:rsidRPr="00517FF2" w:rsidRDefault="00517FF2" w:rsidP="00517FF2">
      <w:pPr>
        <w:spacing w:after="200" w:line="276" w:lineRule="auto"/>
        <w:rPr>
          <w:b/>
          <w:color w:val="FF0000"/>
        </w:rPr>
      </w:pPr>
    </w:p>
    <w:p w:rsidR="00517FF2" w:rsidRPr="00517FF2" w:rsidRDefault="00517FF2" w:rsidP="00517FF2">
      <w:pPr>
        <w:keepNext/>
        <w:ind w:firstLine="720"/>
        <w:jc w:val="both"/>
        <w:outlineLvl w:val="1"/>
        <w:rPr>
          <w:b/>
          <w:snapToGrid w:val="0"/>
          <w:sz w:val="28"/>
          <w:szCs w:val="20"/>
          <w:lang w:val="x-none" w:eastAsia="x-none"/>
        </w:rPr>
        <w:sectPr w:rsidR="00517FF2" w:rsidRPr="00517FF2" w:rsidSect="00A503E9">
          <w:pgSz w:w="16838" w:h="11906" w:orient="landscape"/>
          <w:pgMar w:top="947" w:right="902" w:bottom="1276" w:left="1157" w:header="709" w:footer="709" w:gutter="0"/>
          <w:cols w:space="708"/>
          <w:docGrid w:linePitch="360"/>
        </w:sectPr>
      </w:pPr>
    </w:p>
    <w:p w:rsidR="00517FF2" w:rsidRPr="00517FF2" w:rsidRDefault="00517FF2" w:rsidP="00517FF2">
      <w:pPr>
        <w:keepNext/>
        <w:ind w:firstLine="720"/>
        <w:jc w:val="center"/>
        <w:outlineLvl w:val="1"/>
        <w:rPr>
          <w:b/>
          <w:sz w:val="28"/>
          <w:szCs w:val="28"/>
          <w:u w:val="single"/>
          <w:lang w:val="x-none" w:eastAsia="x-none"/>
        </w:rPr>
      </w:pPr>
      <w:bookmarkStart w:id="23" w:name="_Toc348616934"/>
      <w:bookmarkStart w:id="24" w:name="_Toc348623920"/>
      <w:r w:rsidRPr="00517FF2">
        <w:rPr>
          <w:b/>
          <w:sz w:val="28"/>
          <w:szCs w:val="28"/>
          <w:u w:val="single"/>
          <w:lang w:val="x-none" w:eastAsia="x-none"/>
        </w:rPr>
        <w:lastRenderedPageBreak/>
        <w:t>13.</w:t>
      </w:r>
      <w:r w:rsidRPr="00517FF2">
        <w:rPr>
          <w:b/>
          <w:sz w:val="28"/>
          <w:szCs w:val="28"/>
          <w:u w:val="single"/>
          <w:lang w:val="x-none" w:eastAsia="x-none"/>
        </w:rPr>
        <w:tab/>
        <w:t>Ресурсное обеспечение Программы</w:t>
      </w:r>
      <w:bookmarkEnd w:id="23"/>
      <w:bookmarkEnd w:id="24"/>
    </w:p>
    <w:p w:rsidR="00517FF2" w:rsidRPr="00517FF2" w:rsidRDefault="00517FF2" w:rsidP="00517FF2">
      <w:pPr>
        <w:spacing w:before="120"/>
        <w:ind w:firstLine="709"/>
        <w:jc w:val="both"/>
      </w:pPr>
      <w:r w:rsidRPr="00517FF2"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:rsidR="00517FF2" w:rsidRPr="00517FF2" w:rsidRDefault="00517FF2" w:rsidP="00517FF2">
      <w:pPr>
        <w:spacing w:before="120"/>
        <w:ind w:firstLine="709"/>
        <w:jc w:val="both"/>
      </w:pPr>
      <w:r w:rsidRPr="00517FF2">
        <w:t>Источниками инвестиционных сре</w:t>
      </w:r>
      <w:proofErr w:type="gramStart"/>
      <w:r w:rsidRPr="00517FF2">
        <w:t>дств дл</w:t>
      </w:r>
      <w:proofErr w:type="gramEnd"/>
      <w:r w:rsidRPr="00517FF2">
        <w:t>я реализации Программы выступают собственные средства предприятий ЖКХ,</w:t>
      </w:r>
      <w:r w:rsidRPr="00517FF2">
        <w:rPr>
          <w:color w:val="FF0000"/>
        </w:rPr>
        <w:t xml:space="preserve"> </w:t>
      </w:r>
      <w:r w:rsidRPr="00517FF2">
        <w:t xml:space="preserve">бюджетные средства. </w:t>
      </w:r>
    </w:p>
    <w:p w:rsidR="00517FF2" w:rsidRPr="00517FF2" w:rsidRDefault="00517FF2" w:rsidP="00517FF2">
      <w:pPr>
        <w:spacing w:before="120"/>
        <w:ind w:firstLine="709"/>
        <w:jc w:val="both"/>
      </w:pPr>
      <w:r w:rsidRPr="00517FF2">
        <w:t>Пропорции финансирования и его распределение во времени определяют:</w:t>
      </w:r>
    </w:p>
    <w:p w:rsidR="00517FF2" w:rsidRPr="00517FF2" w:rsidRDefault="00517FF2" w:rsidP="00517FF2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szCs w:val="28"/>
        </w:rPr>
      </w:pPr>
      <w:r w:rsidRPr="00517FF2">
        <w:rPr>
          <w:szCs w:val="28"/>
        </w:rPr>
        <w:t>инвестиционные возможности предприятий ЖКХ;</w:t>
      </w:r>
    </w:p>
    <w:p w:rsidR="00517FF2" w:rsidRPr="00517FF2" w:rsidRDefault="00517FF2" w:rsidP="00517FF2">
      <w:pPr>
        <w:numPr>
          <w:ilvl w:val="0"/>
          <w:numId w:val="14"/>
        </w:numPr>
        <w:tabs>
          <w:tab w:val="left" w:pos="1134"/>
        </w:tabs>
        <w:ind w:firstLine="709"/>
        <w:jc w:val="both"/>
      </w:pPr>
      <w:r w:rsidRPr="00517FF2">
        <w:rPr>
          <w:szCs w:val="28"/>
        </w:rPr>
        <w:t>инвестиционный потенциал бюджетов различного уровня.</w:t>
      </w:r>
    </w:p>
    <w:p w:rsidR="00517FF2" w:rsidRPr="00517FF2" w:rsidRDefault="00517FF2" w:rsidP="00517FF2">
      <w:pPr>
        <w:tabs>
          <w:tab w:val="left" w:pos="3030"/>
        </w:tabs>
        <w:jc w:val="right"/>
        <w:rPr>
          <w:rFonts w:ascii="Arial" w:hAnsi="Arial" w:cs="Arial"/>
          <w:szCs w:val="28"/>
        </w:rPr>
      </w:pPr>
    </w:p>
    <w:p w:rsidR="00517FF2" w:rsidRPr="00517FF2" w:rsidRDefault="00517FF2" w:rsidP="00517FF2">
      <w:pPr>
        <w:tabs>
          <w:tab w:val="left" w:pos="3030"/>
        </w:tabs>
        <w:spacing w:after="240"/>
        <w:jc w:val="center"/>
        <w:rPr>
          <w:b/>
          <w:bCs/>
          <w:color w:val="000000"/>
          <w:sz w:val="28"/>
          <w:szCs w:val="28"/>
        </w:rPr>
      </w:pPr>
      <w:r w:rsidRPr="00517FF2">
        <w:rPr>
          <w:b/>
          <w:sz w:val="28"/>
          <w:szCs w:val="28"/>
        </w:rPr>
        <w:t>Инвестиционные затраты</w:t>
      </w:r>
      <w:r w:rsidRPr="00517FF2">
        <w:rPr>
          <w:sz w:val="28"/>
          <w:szCs w:val="28"/>
        </w:rPr>
        <w:t xml:space="preserve"> </w:t>
      </w:r>
      <w:r w:rsidRPr="00517FF2">
        <w:rPr>
          <w:b/>
          <w:bCs/>
          <w:color w:val="000000"/>
          <w:sz w:val="28"/>
          <w:szCs w:val="28"/>
        </w:rPr>
        <w:t>и источники финансирования мероприятий по модернизации и развитию сельского поселения на 2017-2023 гг.</w:t>
      </w:r>
    </w:p>
    <w:p w:rsidR="00517FF2" w:rsidRPr="00517FF2" w:rsidRDefault="00517FF2" w:rsidP="00517FF2">
      <w:pPr>
        <w:tabs>
          <w:tab w:val="left" w:pos="3030"/>
        </w:tabs>
        <w:jc w:val="right"/>
        <w:rPr>
          <w:szCs w:val="28"/>
        </w:rPr>
      </w:pPr>
      <w:r w:rsidRPr="00517FF2">
        <w:rPr>
          <w:szCs w:val="28"/>
        </w:rPr>
        <w:t>Таблица 13.1</w:t>
      </w:r>
    </w:p>
    <w:tbl>
      <w:tblPr>
        <w:tblW w:w="9903" w:type="dxa"/>
        <w:jc w:val="center"/>
        <w:tblLayout w:type="fixed"/>
        <w:tblLook w:val="0000" w:firstRow="0" w:lastRow="0" w:firstColumn="0" w:lastColumn="0" w:noHBand="0" w:noVBand="0"/>
      </w:tblPr>
      <w:tblGrid>
        <w:gridCol w:w="2794"/>
        <w:gridCol w:w="1249"/>
        <w:gridCol w:w="1194"/>
        <w:gridCol w:w="1194"/>
        <w:gridCol w:w="1061"/>
        <w:gridCol w:w="1126"/>
        <w:gridCol w:w="1285"/>
      </w:tblGrid>
      <w:tr w:rsidR="00517FF2" w:rsidRPr="00517FF2" w:rsidTr="00FB1825">
        <w:trPr>
          <w:trHeight w:val="41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Объем финансирования тыс. руб.</w:t>
            </w:r>
          </w:p>
        </w:tc>
      </w:tr>
      <w:tr w:rsidR="00517FF2" w:rsidRPr="00517FF2" w:rsidTr="00FB1825">
        <w:trPr>
          <w:trHeight w:val="250"/>
          <w:jc w:val="center"/>
        </w:trPr>
        <w:tc>
          <w:tcPr>
            <w:tcW w:w="2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2017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517FF2">
              <w:rPr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2021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2022-</w:t>
            </w:r>
          </w:p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2023</w:t>
            </w:r>
          </w:p>
        </w:tc>
      </w:tr>
      <w:tr w:rsidR="00517FF2" w:rsidRPr="00517FF2" w:rsidTr="00FB1825">
        <w:trPr>
          <w:trHeight w:val="25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FF2">
              <w:rPr>
                <w:b/>
                <w:bCs/>
              </w:rPr>
              <w:t>ВСЕГО ЗАТРАТ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</w:tr>
      <w:tr w:rsidR="00517FF2" w:rsidRPr="00517FF2" w:rsidTr="00FB1825">
        <w:trPr>
          <w:trHeight w:val="25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rPr>
                <w:b/>
              </w:rPr>
              <w:t>в том числе за счет</w:t>
            </w:r>
            <w:r w:rsidRPr="00517FF2">
              <w:t>:</w:t>
            </w:r>
          </w:p>
        </w:tc>
        <w:tc>
          <w:tcPr>
            <w:tcW w:w="7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ind w:firstLine="720"/>
              <w:jc w:val="center"/>
              <w:rPr>
                <w:b/>
                <w:sz w:val="28"/>
                <w:szCs w:val="20"/>
              </w:rPr>
            </w:pPr>
          </w:p>
        </w:tc>
      </w:tr>
      <w:tr w:rsidR="00517FF2" w:rsidRPr="00517FF2" w:rsidTr="00FB1825">
        <w:trPr>
          <w:trHeight w:val="25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 xml:space="preserve">средства </w:t>
            </w:r>
            <w:proofErr w:type="gramStart"/>
            <w:r w:rsidRPr="00517FF2">
              <w:t>предприятии</w:t>
            </w:r>
            <w:proofErr w:type="gramEnd"/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highlight w:val="lightGray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highlight w:val="lightGray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highlight w:val="lightGray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highlight w:val="lightGray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highlight w:val="lightGray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FF2" w:rsidRPr="00517FF2" w:rsidRDefault="00517FF2" w:rsidP="00517FF2">
            <w:pPr>
              <w:jc w:val="center"/>
              <w:rPr>
                <w:highlight w:val="lightGray"/>
              </w:rPr>
            </w:pPr>
          </w:p>
        </w:tc>
      </w:tr>
      <w:tr w:rsidR="00517FF2" w:rsidRPr="00517FF2" w:rsidTr="00FB1825">
        <w:trPr>
          <w:trHeight w:val="25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бюджетных средств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  <w:rPr>
                <w:b/>
              </w:rPr>
            </w:pPr>
          </w:p>
        </w:tc>
      </w:tr>
      <w:tr w:rsidR="00517FF2" w:rsidRPr="00517FF2" w:rsidTr="00FB1825">
        <w:trPr>
          <w:trHeight w:val="25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autoSpaceDE w:val="0"/>
              <w:autoSpaceDN w:val="0"/>
              <w:adjustRightInd w:val="0"/>
              <w:jc w:val="center"/>
            </w:pPr>
            <w:r w:rsidRPr="00517FF2">
              <w:t>внебюджетных источников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F2" w:rsidRPr="00517FF2" w:rsidRDefault="00517FF2" w:rsidP="00517FF2">
            <w:pPr>
              <w:jc w:val="center"/>
            </w:pPr>
          </w:p>
        </w:tc>
      </w:tr>
    </w:tbl>
    <w:p w:rsidR="00517FF2" w:rsidRPr="00517FF2" w:rsidRDefault="00517FF2" w:rsidP="00517FF2">
      <w:pPr>
        <w:keepNext/>
        <w:spacing w:before="240" w:after="240"/>
        <w:ind w:firstLine="720"/>
        <w:jc w:val="both"/>
        <w:outlineLvl w:val="1"/>
        <w:rPr>
          <w:sz w:val="28"/>
          <w:szCs w:val="28"/>
          <w:u w:val="single"/>
        </w:rPr>
      </w:pPr>
      <w:bookmarkStart w:id="25" w:name="_Toc348623921"/>
      <w:r w:rsidRPr="00517FF2">
        <w:rPr>
          <w:b/>
          <w:bCs/>
          <w:iCs/>
          <w:sz w:val="28"/>
          <w:szCs w:val="28"/>
          <w:u w:val="single"/>
        </w:rPr>
        <w:t>14.</w:t>
      </w:r>
      <w:r w:rsidRPr="00517FF2">
        <w:rPr>
          <w:b/>
          <w:bCs/>
          <w:iCs/>
          <w:sz w:val="28"/>
          <w:szCs w:val="28"/>
          <w:u w:val="single"/>
        </w:rPr>
        <w:tab/>
        <w:t>Социально-экономическая эффективность реализации Программы</w:t>
      </w:r>
      <w:bookmarkEnd w:id="25"/>
    </w:p>
    <w:p w:rsidR="00517FF2" w:rsidRPr="00517FF2" w:rsidRDefault="00517FF2" w:rsidP="00517FF2">
      <w:pPr>
        <w:spacing w:before="120"/>
        <w:ind w:firstLine="709"/>
        <w:jc w:val="both"/>
      </w:pPr>
      <w:r w:rsidRPr="00517FF2">
        <w:t xml:space="preserve">Последствием реализаций мероприятий программы будет рост уровня благоустройства жилищного фонда сельского поселения. В перспективе в сельской местности будут доминировать локальные системы. Требуется лишь обеспечить их современный </w:t>
      </w:r>
      <w:proofErr w:type="spellStart"/>
      <w:r w:rsidRPr="00517FF2">
        <w:t>энергоэффективный</w:t>
      </w:r>
      <w:proofErr w:type="spellEnd"/>
      <w:r w:rsidRPr="00517FF2">
        <w:t xml:space="preserve"> уровень, качественное обслуживание и ремонт.</w:t>
      </w:r>
    </w:p>
    <w:p w:rsidR="00517FF2" w:rsidRPr="00517FF2" w:rsidRDefault="00517FF2" w:rsidP="00517FF2">
      <w:pPr>
        <w:spacing w:before="120"/>
        <w:ind w:firstLine="709"/>
        <w:jc w:val="both"/>
        <w:rPr>
          <w:sz w:val="28"/>
          <w:szCs w:val="20"/>
        </w:rPr>
      </w:pPr>
      <w:r w:rsidRPr="00517FF2">
        <w:rPr>
          <w:sz w:val="28"/>
          <w:szCs w:val="20"/>
        </w:rPr>
        <w:t>Позитивными результатом Программы можно считать:</w:t>
      </w:r>
    </w:p>
    <w:p w:rsidR="00517FF2" w:rsidRPr="00517FF2" w:rsidRDefault="00517FF2" w:rsidP="00517FF2">
      <w:pPr>
        <w:ind w:firstLine="709"/>
        <w:jc w:val="both"/>
        <w:rPr>
          <w:lang w:val="x-none" w:eastAsia="x-none"/>
        </w:rPr>
      </w:pPr>
      <w:r w:rsidRPr="00517FF2">
        <w:rPr>
          <w:lang w:val="x-none" w:eastAsia="x-none"/>
        </w:rPr>
        <w:t xml:space="preserve">снижение неэффективных затрат по обслуживанию фондов коммунальной инфраструктуры и как, следствие рост доступности услуг для населения, с точки зрения его </w:t>
      </w:r>
    </w:p>
    <w:p w:rsidR="00517FF2" w:rsidRPr="00517FF2" w:rsidRDefault="00517FF2" w:rsidP="00517FF2">
      <w:pPr>
        <w:jc w:val="both"/>
        <w:rPr>
          <w:lang w:val="x-none" w:eastAsia="x-none"/>
        </w:rPr>
      </w:pPr>
      <w:r w:rsidRPr="00517FF2">
        <w:rPr>
          <w:lang w:val="x-none" w:eastAsia="x-none"/>
        </w:rPr>
        <w:t xml:space="preserve">платежеспособности. </w:t>
      </w:r>
    </w:p>
    <w:p w:rsidR="00517FF2" w:rsidRPr="00517FF2" w:rsidRDefault="00517FF2" w:rsidP="00517FF2">
      <w:pPr>
        <w:ind w:firstLine="709"/>
        <w:jc w:val="both"/>
        <w:rPr>
          <w:lang w:val="x-none" w:eastAsia="x-none"/>
        </w:rPr>
      </w:pPr>
      <w:r w:rsidRPr="00517FF2">
        <w:rPr>
          <w:lang w:val="x-none" w:eastAsia="x-none"/>
        </w:rPr>
        <w:t>повышение качества и надежности коммунального обслуживания, что также входит в категорию комфортности</w:t>
      </w:r>
      <w:r w:rsidRPr="00517FF2">
        <w:rPr>
          <w:b/>
          <w:lang w:val="x-none" w:eastAsia="x-none"/>
        </w:rPr>
        <w:t xml:space="preserve"> </w:t>
      </w:r>
      <w:r w:rsidRPr="00517FF2">
        <w:rPr>
          <w:lang w:val="x-none" w:eastAsia="x-none"/>
        </w:rPr>
        <w:t xml:space="preserve">условий проживания и обеспечивается за счет модернизации </w:t>
      </w:r>
    </w:p>
    <w:p w:rsidR="00517FF2" w:rsidRPr="00517FF2" w:rsidRDefault="00517FF2" w:rsidP="00517FF2">
      <w:pPr>
        <w:jc w:val="both"/>
        <w:rPr>
          <w:lang w:val="x-none" w:eastAsia="x-none"/>
        </w:rPr>
      </w:pPr>
      <w:r w:rsidRPr="00517FF2">
        <w:rPr>
          <w:lang w:val="x-none" w:eastAsia="x-none"/>
        </w:rPr>
        <w:t xml:space="preserve">жилищно-коммунального хозяйства. </w:t>
      </w:r>
    </w:p>
    <w:p w:rsidR="00517FF2" w:rsidRPr="00517FF2" w:rsidRDefault="00517FF2" w:rsidP="00517FF2">
      <w:pPr>
        <w:spacing w:before="120"/>
        <w:ind w:firstLine="709"/>
        <w:jc w:val="both"/>
        <w:rPr>
          <w:sz w:val="28"/>
          <w:szCs w:val="20"/>
        </w:rPr>
      </w:pPr>
      <w:r w:rsidRPr="00517FF2">
        <w:rPr>
          <w:sz w:val="28"/>
          <w:szCs w:val="20"/>
        </w:rPr>
        <w:t xml:space="preserve">Другими результатами Программы являются: </w:t>
      </w:r>
    </w:p>
    <w:p w:rsidR="00517FF2" w:rsidRPr="00517FF2" w:rsidRDefault="00517FF2" w:rsidP="00517FF2">
      <w:pPr>
        <w:numPr>
          <w:ilvl w:val="0"/>
          <w:numId w:val="16"/>
        </w:numPr>
        <w:spacing w:before="120"/>
        <w:ind w:firstLine="709"/>
        <w:jc w:val="both"/>
      </w:pPr>
      <w:r w:rsidRPr="00517FF2">
        <w:t>совершенствование взаимодействия с потребителями;</w:t>
      </w:r>
    </w:p>
    <w:p w:rsidR="00517FF2" w:rsidRPr="00517FF2" w:rsidRDefault="00517FF2" w:rsidP="00517FF2">
      <w:pPr>
        <w:numPr>
          <w:ilvl w:val="0"/>
          <w:numId w:val="16"/>
        </w:numPr>
        <w:spacing w:before="120"/>
        <w:ind w:firstLine="709"/>
        <w:jc w:val="both"/>
      </w:pPr>
      <w:r w:rsidRPr="00517FF2">
        <w:t>снижение потерь и утечек, которое предотвратит выставление счетов за фактически не потребленные услуги;</w:t>
      </w:r>
    </w:p>
    <w:p w:rsidR="00517FF2" w:rsidRPr="00517FF2" w:rsidRDefault="00517FF2" w:rsidP="00517FF2">
      <w:pPr>
        <w:numPr>
          <w:ilvl w:val="0"/>
          <w:numId w:val="16"/>
        </w:numPr>
        <w:spacing w:before="120"/>
        <w:ind w:firstLine="709"/>
        <w:jc w:val="both"/>
      </w:pPr>
      <w:r w:rsidRPr="00517FF2">
        <w:t>оздоровление финансового состояния предприятий ЖКХ, повышение их инвестиционной привлекательности;</w:t>
      </w:r>
    </w:p>
    <w:p w:rsidR="00517FF2" w:rsidRPr="00517FF2" w:rsidRDefault="00517FF2" w:rsidP="00517FF2">
      <w:pPr>
        <w:numPr>
          <w:ilvl w:val="0"/>
          <w:numId w:val="16"/>
        </w:numPr>
        <w:spacing w:before="120"/>
        <w:ind w:firstLine="709"/>
        <w:jc w:val="both"/>
      </w:pPr>
      <w:r w:rsidRPr="00517FF2">
        <w:lastRenderedPageBreak/>
        <w:t xml:space="preserve"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дебиторскую задолженность. </w:t>
      </w:r>
    </w:p>
    <w:p w:rsidR="00517FF2" w:rsidRPr="00517FF2" w:rsidRDefault="00517FF2" w:rsidP="00517FF2">
      <w:pPr>
        <w:spacing w:before="120"/>
        <w:ind w:firstLine="709"/>
      </w:pPr>
      <w:r w:rsidRPr="00517FF2">
        <w:t xml:space="preserve">Риски, которые могут возникнуть при реализации мероприятий могут быть связаны с сокращением доли бюджетной поддержки ЖКХ, а также нарушением договорных обязательств </w:t>
      </w:r>
      <w:proofErr w:type="gramStart"/>
      <w:r w:rsidRPr="00517FF2">
        <w:t>по</w:t>
      </w:r>
      <w:proofErr w:type="gramEnd"/>
      <w:r w:rsidRPr="00517FF2">
        <w:t xml:space="preserve"> бюджетному </w:t>
      </w:r>
      <w:proofErr w:type="spellStart"/>
      <w:r w:rsidRPr="00517FF2">
        <w:t>софинансированию</w:t>
      </w:r>
      <w:proofErr w:type="spellEnd"/>
      <w:r w:rsidRPr="00517FF2">
        <w:t>.</w:t>
      </w:r>
    </w:p>
    <w:p w:rsidR="00517FF2" w:rsidRPr="00517FF2" w:rsidRDefault="00517FF2" w:rsidP="00517FF2">
      <w:pPr>
        <w:spacing w:before="120"/>
        <w:ind w:firstLine="709"/>
      </w:pPr>
      <w:r w:rsidRPr="00517FF2">
        <w:t>Сдерживание роста тарифов из-за популистских соображений, не связанных с обоснованием доступности услуг для потребителей, а, как следствие, снижение их инвестиционного потенциала, приведет к сокращению собственных (инвестиционных) сре</w:t>
      </w:r>
      <w:proofErr w:type="gramStart"/>
      <w:r w:rsidRPr="00517FF2">
        <w:t>дств пр</w:t>
      </w:r>
      <w:proofErr w:type="gramEnd"/>
      <w:r w:rsidRPr="00517FF2">
        <w:t>едприятий ЖКХ, направляемых на замену изношенных фондов объектов коммунальной инфраструктуры.</w:t>
      </w:r>
    </w:p>
    <w:p w:rsidR="00517FF2" w:rsidRPr="00517FF2" w:rsidRDefault="00517FF2" w:rsidP="00517FF2">
      <w:pPr>
        <w:ind w:firstLine="709"/>
      </w:pPr>
      <w:r w:rsidRPr="00517FF2">
        <w:t>Помимо этого риски могут быть связаны с не выполнением (или не соблюдением сроков выполнения) плана мероприятий, определенных Программой.</w:t>
      </w:r>
    </w:p>
    <w:p w:rsidR="00517FF2" w:rsidRPr="00517FF2" w:rsidRDefault="00517FF2" w:rsidP="00517FF2">
      <w:pPr>
        <w:keepNext/>
        <w:spacing w:before="240"/>
        <w:ind w:firstLine="720"/>
        <w:jc w:val="center"/>
        <w:outlineLvl w:val="1"/>
        <w:rPr>
          <w:b/>
          <w:sz w:val="28"/>
          <w:szCs w:val="20"/>
          <w:u w:val="single"/>
          <w:lang w:val="x-none" w:eastAsia="x-none"/>
        </w:rPr>
      </w:pPr>
      <w:bookmarkStart w:id="26" w:name="_Toc348623922"/>
      <w:r w:rsidRPr="00517FF2">
        <w:rPr>
          <w:b/>
          <w:bCs/>
          <w:iCs/>
          <w:sz w:val="28"/>
          <w:szCs w:val="28"/>
          <w:u w:val="single"/>
          <w:lang w:val="x-none" w:eastAsia="x-none"/>
        </w:rPr>
        <w:t>15.</w:t>
      </w:r>
      <w:r w:rsidRPr="00517FF2">
        <w:rPr>
          <w:b/>
          <w:bCs/>
          <w:iCs/>
          <w:sz w:val="28"/>
          <w:szCs w:val="28"/>
          <w:u w:val="single"/>
          <w:lang w:val="x-none" w:eastAsia="x-none"/>
        </w:rPr>
        <w:tab/>
        <w:t>Механизм реализации Программы и контроль над ее выполнением</w:t>
      </w:r>
      <w:bookmarkEnd w:id="26"/>
    </w:p>
    <w:p w:rsidR="00517FF2" w:rsidRPr="00517FF2" w:rsidRDefault="00517FF2" w:rsidP="00517FF2">
      <w:pPr>
        <w:spacing w:before="240"/>
        <w:ind w:firstLine="567"/>
        <w:jc w:val="both"/>
      </w:pPr>
      <w:r w:rsidRPr="00517FF2">
        <w:t>Реализации Программы осуществляется Администрацией сельского поселения «Зеленец».</w:t>
      </w:r>
    </w:p>
    <w:p w:rsidR="00517FF2" w:rsidRPr="00517FF2" w:rsidRDefault="00517FF2" w:rsidP="00517FF2">
      <w:pPr>
        <w:spacing w:before="120"/>
        <w:ind w:firstLine="567"/>
        <w:jc w:val="both"/>
      </w:pPr>
      <w:r w:rsidRPr="00517FF2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517FF2" w:rsidRPr="00517FF2" w:rsidRDefault="00517FF2" w:rsidP="00517FF2">
      <w:pPr>
        <w:spacing w:before="120"/>
        <w:ind w:firstLine="567"/>
        <w:jc w:val="both"/>
      </w:pPr>
      <w:r w:rsidRPr="00517FF2">
        <w:t>На уровне Администрации поселения осуществляется:</w:t>
      </w:r>
    </w:p>
    <w:p w:rsidR="00517FF2" w:rsidRPr="00517FF2" w:rsidRDefault="00517FF2" w:rsidP="00517FF2">
      <w:pPr>
        <w:tabs>
          <w:tab w:val="num" w:pos="0"/>
          <w:tab w:val="left" w:pos="851"/>
        </w:tabs>
        <w:ind w:firstLine="567"/>
        <w:jc w:val="both"/>
        <w:rPr>
          <w:lang w:val="x-none" w:eastAsia="x-none"/>
        </w:rPr>
      </w:pPr>
      <w:r w:rsidRPr="00517FF2">
        <w:rPr>
          <w:lang w:val="x-none" w:eastAsia="x-none"/>
        </w:rPr>
        <w:t>проведение предусмотренных Программой преобразований в коммунальном комплексе поселения;</w:t>
      </w:r>
    </w:p>
    <w:p w:rsidR="00517FF2" w:rsidRPr="00517FF2" w:rsidRDefault="00517FF2" w:rsidP="00517FF2">
      <w:pPr>
        <w:numPr>
          <w:ilvl w:val="0"/>
          <w:numId w:val="17"/>
        </w:numPr>
        <w:tabs>
          <w:tab w:val="num" w:pos="0"/>
          <w:tab w:val="left" w:pos="851"/>
        </w:tabs>
        <w:spacing w:before="120"/>
        <w:ind w:firstLine="567"/>
        <w:jc w:val="both"/>
      </w:pPr>
      <w:r w:rsidRPr="00517FF2">
        <w:t>реализация Программы комплексного развития коммунальной инфраструктуры на территории поселения;</w:t>
      </w:r>
    </w:p>
    <w:p w:rsidR="00517FF2" w:rsidRPr="00517FF2" w:rsidRDefault="00517FF2" w:rsidP="00517FF2">
      <w:pPr>
        <w:numPr>
          <w:ilvl w:val="0"/>
          <w:numId w:val="17"/>
        </w:numPr>
        <w:tabs>
          <w:tab w:val="num" w:pos="0"/>
          <w:tab w:val="left" w:pos="851"/>
        </w:tabs>
        <w:spacing w:before="120"/>
        <w:ind w:firstLine="567"/>
        <w:jc w:val="both"/>
      </w:pPr>
      <w:r w:rsidRPr="00517FF2">
        <w:t>проведение предусмотренных Программой мероприятий с учетом местных особенностей.</w:t>
      </w:r>
    </w:p>
    <w:p w:rsidR="00517FF2" w:rsidRPr="00517FF2" w:rsidRDefault="00517FF2" w:rsidP="00517FF2">
      <w:pPr>
        <w:tabs>
          <w:tab w:val="num" w:pos="0"/>
        </w:tabs>
        <w:spacing w:before="120"/>
        <w:ind w:firstLine="567"/>
        <w:jc w:val="both"/>
      </w:pPr>
      <w:r w:rsidRPr="00517FF2">
        <w:t>А также:</w:t>
      </w:r>
    </w:p>
    <w:p w:rsidR="00517FF2" w:rsidRPr="00517FF2" w:rsidRDefault="00517FF2" w:rsidP="00517FF2">
      <w:pPr>
        <w:numPr>
          <w:ilvl w:val="0"/>
          <w:numId w:val="17"/>
        </w:numPr>
        <w:tabs>
          <w:tab w:val="num" w:pos="0"/>
          <w:tab w:val="left" w:pos="851"/>
        </w:tabs>
        <w:spacing w:before="120"/>
        <w:ind w:firstLine="567"/>
        <w:jc w:val="both"/>
      </w:pPr>
      <w:r w:rsidRPr="00517FF2">
        <w:t>сбор и систематизация статистической и аналитической информации о реализации программных мероприятий;</w:t>
      </w:r>
    </w:p>
    <w:p w:rsidR="00517FF2" w:rsidRPr="00517FF2" w:rsidRDefault="00517FF2" w:rsidP="00517FF2">
      <w:pPr>
        <w:numPr>
          <w:ilvl w:val="0"/>
          <w:numId w:val="17"/>
        </w:numPr>
        <w:tabs>
          <w:tab w:val="num" w:pos="0"/>
          <w:tab w:val="left" w:pos="851"/>
        </w:tabs>
        <w:spacing w:before="120"/>
        <w:ind w:firstLine="567"/>
        <w:jc w:val="both"/>
      </w:pPr>
      <w:r w:rsidRPr="00517FF2">
        <w:t>мониторинг результатов реализации программных мероприятий;</w:t>
      </w:r>
    </w:p>
    <w:p w:rsidR="00517FF2" w:rsidRPr="00517FF2" w:rsidRDefault="00517FF2" w:rsidP="00517FF2">
      <w:pPr>
        <w:numPr>
          <w:ilvl w:val="0"/>
          <w:numId w:val="17"/>
        </w:numPr>
        <w:tabs>
          <w:tab w:val="num" w:pos="0"/>
          <w:tab w:val="left" w:pos="851"/>
        </w:tabs>
        <w:spacing w:before="120"/>
        <w:ind w:firstLine="567"/>
        <w:jc w:val="both"/>
      </w:pPr>
      <w:r w:rsidRPr="00517FF2"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:rsidR="00517FF2" w:rsidRPr="00517FF2" w:rsidRDefault="00517FF2" w:rsidP="00517FF2">
      <w:pPr>
        <w:numPr>
          <w:ilvl w:val="0"/>
          <w:numId w:val="17"/>
        </w:numPr>
        <w:tabs>
          <w:tab w:val="num" w:pos="0"/>
          <w:tab w:val="left" w:pos="851"/>
        </w:tabs>
        <w:spacing w:before="120"/>
        <w:ind w:firstLine="567"/>
        <w:jc w:val="both"/>
      </w:pPr>
      <w:r w:rsidRPr="00517FF2"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:rsidR="00517FF2" w:rsidRPr="00517FF2" w:rsidRDefault="00517FF2" w:rsidP="00517FF2">
      <w:pPr>
        <w:tabs>
          <w:tab w:val="num" w:pos="0"/>
        </w:tabs>
        <w:spacing w:before="120"/>
        <w:ind w:firstLine="567"/>
        <w:jc w:val="both"/>
      </w:pPr>
      <w:r w:rsidRPr="00517FF2">
        <w:t>Участие средств районного бюджета в программе комплексного развития  сельского поселения «Зеленец» только при соблюдении ими следующих основных условий:</w:t>
      </w:r>
    </w:p>
    <w:p w:rsidR="00517FF2" w:rsidRPr="00517FF2" w:rsidRDefault="00517FF2" w:rsidP="00517FF2">
      <w:pPr>
        <w:numPr>
          <w:ilvl w:val="0"/>
          <w:numId w:val="15"/>
        </w:numPr>
        <w:tabs>
          <w:tab w:val="num" w:pos="0"/>
          <w:tab w:val="left" w:pos="851"/>
          <w:tab w:val="num" w:pos="1418"/>
        </w:tabs>
        <w:spacing w:before="120"/>
        <w:ind w:firstLine="567"/>
        <w:jc w:val="both"/>
      </w:pPr>
      <w:r w:rsidRPr="00517FF2"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517FF2" w:rsidRPr="00517FF2" w:rsidRDefault="00517FF2" w:rsidP="00517FF2">
      <w:pPr>
        <w:numPr>
          <w:ilvl w:val="0"/>
          <w:numId w:val="15"/>
        </w:numPr>
        <w:tabs>
          <w:tab w:val="num" w:pos="0"/>
          <w:tab w:val="left" w:pos="851"/>
          <w:tab w:val="num" w:pos="1418"/>
        </w:tabs>
        <w:spacing w:before="120"/>
        <w:ind w:firstLine="567"/>
        <w:jc w:val="both"/>
      </w:pPr>
      <w:r w:rsidRPr="00517FF2">
        <w:t>выполнение программных мероприятий за отчетный период;</w:t>
      </w:r>
    </w:p>
    <w:p w:rsidR="00517FF2" w:rsidRPr="00517FF2" w:rsidRDefault="00517FF2" w:rsidP="00517FF2">
      <w:pPr>
        <w:numPr>
          <w:ilvl w:val="0"/>
          <w:numId w:val="15"/>
        </w:numPr>
        <w:tabs>
          <w:tab w:val="num" w:pos="0"/>
          <w:tab w:val="left" w:pos="851"/>
          <w:tab w:val="num" w:pos="1418"/>
        </w:tabs>
        <w:spacing w:before="120"/>
        <w:ind w:firstLine="567"/>
        <w:jc w:val="both"/>
      </w:pPr>
      <w:r w:rsidRPr="00517FF2">
        <w:lastRenderedPageBreak/>
        <w:t>целевое использование средств районного и/или муниципального бюджетов;</w:t>
      </w:r>
    </w:p>
    <w:p w:rsidR="00517FF2" w:rsidRPr="00517FF2" w:rsidRDefault="00517FF2" w:rsidP="00517FF2">
      <w:pPr>
        <w:tabs>
          <w:tab w:val="num" w:pos="0"/>
        </w:tabs>
        <w:spacing w:before="120"/>
        <w:ind w:firstLine="567"/>
        <w:jc w:val="both"/>
      </w:pPr>
      <w:r w:rsidRPr="00517FF2">
        <w:t>Конкретные условия предоставления средств районного бюджета устанавливаются отдельно для каждого из указанных мероприятий в соответствии с имеющимися порядками, утверждаемым Администрацией муниципального образования муниципального района «</w:t>
      </w:r>
      <w:proofErr w:type="spellStart"/>
      <w:r w:rsidRPr="00517FF2">
        <w:t>Сыктывдинский</w:t>
      </w:r>
      <w:proofErr w:type="spellEnd"/>
      <w:r w:rsidRPr="00517FF2">
        <w:t>».</w:t>
      </w:r>
    </w:p>
    <w:p w:rsidR="00517FF2" w:rsidRPr="00517FF2" w:rsidRDefault="00517FF2" w:rsidP="00517FF2">
      <w:pPr>
        <w:tabs>
          <w:tab w:val="num" w:pos="0"/>
        </w:tabs>
        <w:spacing w:before="120"/>
        <w:ind w:firstLine="567"/>
        <w:jc w:val="both"/>
        <w:rPr>
          <w:color w:val="FF0000"/>
        </w:rPr>
      </w:pPr>
      <w:r w:rsidRPr="00517FF2">
        <w:t xml:space="preserve"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</w:t>
      </w:r>
      <w:r w:rsidRPr="00517FF2">
        <w:rPr>
          <w:color w:val="000000"/>
        </w:rPr>
        <w:t>проводимой информационно-разъяснительной работы. Она организуется Администрацией сельского поселения</w:t>
      </w:r>
      <w:r w:rsidRPr="00517FF2">
        <w:rPr>
          <w:color w:val="FF0000"/>
        </w:rPr>
        <w:t xml:space="preserve"> </w:t>
      </w:r>
      <w:r w:rsidRPr="00517FF2">
        <w:t>с использованием средств массовой информации.</w:t>
      </w:r>
    </w:p>
    <w:p w:rsidR="00517FF2" w:rsidRPr="00517FF2" w:rsidRDefault="00517FF2" w:rsidP="00517FF2">
      <w:pPr>
        <w:tabs>
          <w:tab w:val="num" w:pos="0"/>
        </w:tabs>
        <w:spacing w:before="120"/>
        <w:ind w:firstLine="567"/>
        <w:jc w:val="both"/>
      </w:pPr>
      <w:r w:rsidRPr="00517FF2">
        <w:t>Контроль над ходом реализации программных мероприятий на территории  сельского поселения «Зеленец» осуществляет Глава сельского поселения или назначенное ответственное лицо.</w:t>
      </w:r>
    </w:p>
    <w:p w:rsidR="00517FF2" w:rsidRPr="00517FF2" w:rsidRDefault="00517FF2" w:rsidP="00517FF2">
      <w:pPr>
        <w:tabs>
          <w:tab w:val="num" w:pos="0"/>
        </w:tabs>
        <w:spacing w:after="240"/>
        <w:ind w:firstLine="567"/>
        <w:jc w:val="both"/>
      </w:pPr>
      <w:r w:rsidRPr="00517FF2">
        <w:t>В целях достижения на протяжении периода действия Программы определенных показателей,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517FF2" w:rsidRDefault="00517FF2"/>
    <w:sectPr w:rsidR="0051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6C" w:rsidRDefault="00517F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fldChar w:fldCharType="end"/>
    </w:r>
  </w:p>
  <w:p w:rsidR="000F4C6C" w:rsidRDefault="00517F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6C" w:rsidRDefault="00517FF2" w:rsidP="00ED629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E852F4"/>
    <w:multiLevelType w:val="hybridMultilevel"/>
    <w:tmpl w:val="967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EC230F"/>
    <w:multiLevelType w:val="hybridMultilevel"/>
    <w:tmpl w:val="967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0"/>
  </w:num>
  <w:num w:numId="13">
    <w:abstractNumId w:val="13"/>
  </w:num>
  <w:num w:numId="14">
    <w:abstractNumId w:val="0"/>
  </w:num>
  <w:num w:numId="15">
    <w:abstractNumId w:val="3"/>
  </w:num>
  <w:num w:numId="16">
    <w:abstractNumId w:val="16"/>
  </w:num>
  <w:num w:numId="17">
    <w:abstractNumId w:val="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0E"/>
    <w:rsid w:val="00395709"/>
    <w:rsid w:val="00517FF2"/>
    <w:rsid w:val="00927066"/>
    <w:rsid w:val="00C2489D"/>
    <w:rsid w:val="00C76C0E"/>
    <w:rsid w:val="00C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17F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17FF2"/>
    <w:pPr>
      <w:keepNext/>
      <w:ind w:firstLine="720"/>
      <w:jc w:val="both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517FF2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17F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17F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517F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CD3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CD3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517F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17F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517F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17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17F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517FF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semiHidden/>
    <w:rsid w:val="00517FF2"/>
  </w:style>
  <w:style w:type="paragraph" w:customStyle="1" w:styleId="ConsPlusTitle">
    <w:name w:val="ConsPlusTitle"/>
    <w:rsid w:val="00517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17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7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517F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1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7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aliases w:val="ВерхКолонтитул"/>
    <w:basedOn w:val="a0"/>
    <w:link w:val="a9"/>
    <w:rsid w:val="00517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51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0"/>
    <w:link w:val="ab"/>
    <w:semiHidden/>
    <w:rsid w:val="00517F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1"/>
    <w:link w:val="aa"/>
    <w:semiHidden/>
    <w:rsid w:val="00517F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2"/>
    <w:rsid w:val="005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 Знак,Знак, Знак1,Знак1"/>
    <w:basedOn w:val="a0"/>
    <w:next w:val="a0"/>
    <w:link w:val="ae"/>
    <w:qFormat/>
    <w:rsid w:val="00517FF2"/>
    <w:rPr>
      <w:b/>
      <w:bCs/>
      <w:sz w:val="20"/>
      <w:szCs w:val="20"/>
    </w:rPr>
  </w:style>
  <w:style w:type="paragraph" w:customStyle="1" w:styleId="af">
    <w:name w:val="Обычный без отступа"/>
    <w:basedOn w:val="a0"/>
    <w:next w:val="a0"/>
    <w:rsid w:val="00517FF2"/>
    <w:pPr>
      <w:jc w:val="both"/>
    </w:pPr>
    <w:rPr>
      <w:szCs w:val="20"/>
    </w:rPr>
  </w:style>
  <w:style w:type="paragraph" w:styleId="af0">
    <w:name w:val="Body Text Indent"/>
    <w:basedOn w:val="a0"/>
    <w:link w:val="af1"/>
    <w:rsid w:val="00517FF2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1"/>
    <w:link w:val="af0"/>
    <w:rsid w:val="00517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0"/>
    <w:link w:val="af3"/>
    <w:rsid w:val="00517FF2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1"/>
    <w:link w:val="af2"/>
    <w:rsid w:val="00517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5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17F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517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517F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17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0"/>
    <w:link w:val="af5"/>
    <w:qFormat/>
    <w:rsid w:val="00517FF2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1"/>
    <w:link w:val="af4"/>
    <w:rsid w:val="00517F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3">
    <w:name w:val="Body Text Indent 3"/>
    <w:basedOn w:val="a0"/>
    <w:link w:val="34"/>
    <w:rsid w:val="00517F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17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0"/>
    <w:uiPriority w:val="34"/>
    <w:qFormat/>
    <w:rsid w:val="00517FF2"/>
    <w:pPr>
      <w:spacing w:after="60"/>
      <w:ind w:left="720"/>
      <w:contextualSpacing/>
      <w:jc w:val="both"/>
    </w:pPr>
  </w:style>
  <w:style w:type="character" w:styleId="af7">
    <w:name w:val="Hyperlink"/>
    <w:uiPriority w:val="99"/>
    <w:rsid w:val="00517FF2"/>
    <w:rPr>
      <w:color w:val="0000FF"/>
      <w:u w:val="single"/>
    </w:rPr>
  </w:style>
  <w:style w:type="paragraph" w:styleId="af8">
    <w:name w:val="Normal (Web)"/>
    <w:basedOn w:val="a0"/>
    <w:uiPriority w:val="99"/>
    <w:rsid w:val="00517FF2"/>
    <w:pPr>
      <w:spacing w:before="100" w:beforeAutospacing="1" w:after="100" w:afterAutospacing="1"/>
    </w:pPr>
  </w:style>
  <w:style w:type="character" w:customStyle="1" w:styleId="ae">
    <w:name w:val="Название объекта Знак"/>
    <w:aliases w:val=" Знак Знак,Знак Знак, Знак1 Знак,Знак1 Знак"/>
    <w:link w:val="ad"/>
    <w:rsid w:val="00517F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0"/>
    <w:rsid w:val="00517FF2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9">
    <w:name w:val="page number"/>
    <w:basedOn w:val="a1"/>
    <w:rsid w:val="00517FF2"/>
  </w:style>
  <w:style w:type="paragraph" w:styleId="23">
    <w:name w:val="Body Text 2"/>
    <w:basedOn w:val="a0"/>
    <w:link w:val="24"/>
    <w:rsid w:val="00517FF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1"/>
    <w:link w:val="23"/>
    <w:rsid w:val="00517F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5">
    <w:name w:val="xl65"/>
    <w:basedOn w:val="a0"/>
    <w:rsid w:val="00517FF2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517FF2"/>
  </w:style>
  <w:style w:type="character" w:styleId="afa">
    <w:name w:val="Strong"/>
    <w:uiPriority w:val="22"/>
    <w:qFormat/>
    <w:rsid w:val="00517FF2"/>
    <w:rPr>
      <w:b/>
      <w:bCs/>
    </w:rPr>
  </w:style>
  <w:style w:type="character" w:customStyle="1" w:styleId="afb">
    <w:name w:val="Основной текст_"/>
    <w:link w:val="13"/>
    <w:rsid w:val="00517FF2"/>
    <w:rPr>
      <w:shd w:val="clear" w:color="auto" w:fill="FFFFFF"/>
    </w:rPr>
  </w:style>
  <w:style w:type="paragraph" w:customStyle="1" w:styleId="13">
    <w:name w:val="Основной текст1"/>
    <w:basedOn w:val="a0"/>
    <w:link w:val="afb"/>
    <w:rsid w:val="00517FF2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517FF2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517FF2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517FF2"/>
    <w:pPr>
      <w:spacing w:before="100" w:beforeAutospacing="1" w:after="100" w:afterAutospacing="1"/>
    </w:pPr>
  </w:style>
  <w:style w:type="paragraph" w:styleId="a">
    <w:name w:val="footnote text"/>
    <w:basedOn w:val="a0"/>
    <w:link w:val="afc"/>
    <w:autoRedefine/>
    <w:rsid w:val="00517FF2"/>
    <w:pPr>
      <w:numPr>
        <w:numId w:val="13"/>
      </w:numPr>
      <w:jc w:val="both"/>
    </w:pPr>
    <w:rPr>
      <w:lang w:val="x-none" w:eastAsia="x-none"/>
    </w:rPr>
  </w:style>
  <w:style w:type="character" w:customStyle="1" w:styleId="afc">
    <w:name w:val="Текст сноски Знак"/>
    <w:basedOn w:val="a1"/>
    <w:link w:val="a"/>
    <w:rsid w:val="00517F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TOC Heading"/>
    <w:basedOn w:val="1"/>
    <w:next w:val="a0"/>
    <w:uiPriority w:val="39"/>
    <w:semiHidden/>
    <w:unhideWhenUsed/>
    <w:qFormat/>
    <w:rsid w:val="00517FF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517FF2"/>
    <w:pPr>
      <w:tabs>
        <w:tab w:val="left" w:pos="880"/>
        <w:tab w:val="right" w:leader="dot" w:pos="9911"/>
      </w:tabs>
      <w:ind w:left="240"/>
    </w:pPr>
    <w:rPr>
      <w:noProof/>
    </w:rPr>
  </w:style>
  <w:style w:type="paragraph" w:customStyle="1" w:styleId="selo-name">
    <w:name w:val="selo-name"/>
    <w:basedOn w:val="a0"/>
    <w:rsid w:val="00517F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17F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17FF2"/>
    <w:pPr>
      <w:keepNext/>
      <w:ind w:firstLine="720"/>
      <w:jc w:val="both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517FF2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17F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17F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517F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CD3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CD3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517F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17F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517F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17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17F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517FF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semiHidden/>
    <w:rsid w:val="00517FF2"/>
  </w:style>
  <w:style w:type="paragraph" w:customStyle="1" w:styleId="ConsPlusTitle">
    <w:name w:val="ConsPlusTitle"/>
    <w:rsid w:val="00517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17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7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517F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1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7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aliases w:val="ВерхКолонтитул"/>
    <w:basedOn w:val="a0"/>
    <w:link w:val="a9"/>
    <w:rsid w:val="00517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51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0"/>
    <w:link w:val="ab"/>
    <w:semiHidden/>
    <w:rsid w:val="00517F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1"/>
    <w:link w:val="aa"/>
    <w:semiHidden/>
    <w:rsid w:val="00517F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2"/>
    <w:rsid w:val="005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 Знак,Знак, Знак1,Знак1"/>
    <w:basedOn w:val="a0"/>
    <w:next w:val="a0"/>
    <w:link w:val="ae"/>
    <w:qFormat/>
    <w:rsid w:val="00517FF2"/>
    <w:rPr>
      <w:b/>
      <w:bCs/>
      <w:sz w:val="20"/>
      <w:szCs w:val="20"/>
    </w:rPr>
  </w:style>
  <w:style w:type="paragraph" w:customStyle="1" w:styleId="af">
    <w:name w:val="Обычный без отступа"/>
    <w:basedOn w:val="a0"/>
    <w:next w:val="a0"/>
    <w:rsid w:val="00517FF2"/>
    <w:pPr>
      <w:jc w:val="both"/>
    </w:pPr>
    <w:rPr>
      <w:szCs w:val="20"/>
    </w:rPr>
  </w:style>
  <w:style w:type="paragraph" w:styleId="af0">
    <w:name w:val="Body Text Indent"/>
    <w:basedOn w:val="a0"/>
    <w:link w:val="af1"/>
    <w:rsid w:val="00517FF2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1"/>
    <w:link w:val="af0"/>
    <w:rsid w:val="00517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0"/>
    <w:link w:val="af3"/>
    <w:rsid w:val="00517FF2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1"/>
    <w:link w:val="af2"/>
    <w:rsid w:val="00517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5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17F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517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517F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17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0"/>
    <w:link w:val="af5"/>
    <w:qFormat/>
    <w:rsid w:val="00517FF2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1"/>
    <w:link w:val="af4"/>
    <w:rsid w:val="00517F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3">
    <w:name w:val="Body Text Indent 3"/>
    <w:basedOn w:val="a0"/>
    <w:link w:val="34"/>
    <w:rsid w:val="00517F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17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0"/>
    <w:uiPriority w:val="34"/>
    <w:qFormat/>
    <w:rsid w:val="00517FF2"/>
    <w:pPr>
      <w:spacing w:after="60"/>
      <w:ind w:left="720"/>
      <w:contextualSpacing/>
      <w:jc w:val="both"/>
    </w:pPr>
  </w:style>
  <w:style w:type="character" w:styleId="af7">
    <w:name w:val="Hyperlink"/>
    <w:uiPriority w:val="99"/>
    <w:rsid w:val="00517FF2"/>
    <w:rPr>
      <w:color w:val="0000FF"/>
      <w:u w:val="single"/>
    </w:rPr>
  </w:style>
  <w:style w:type="paragraph" w:styleId="af8">
    <w:name w:val="Normal (Web)"/>
    <w:basedOn w:val="a0"/>
    <w:uiPriority w:val="99"/>
    <w:rsid w:val="00517FF2"/>
    <w:pPr>
      <w:spacing w:before="100" w:beforeAutospacing="1" w:after="100" w:afterAutospacing="1"/>
    </w:pPr>
  </w:style>
  <w:style w:type="character" w:customStyle="1" w:styleId="ae">
    <w:name w:val="Название объекта Знак"/>
    <w:aliases w:val=" Знак Знак,Знак Знак, Знак1 Знак,Знак1 Знак"/>
    <w:link w:val="ad"/>
    <w:rsid w:val="00517F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0"/>
    <w:rsid w:val="00517FF2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9">
    <w:name w:val="page number"/>
    <w:basedOn w:val="a1"/>
    <w:rsid w:val="00517FF2"/>
  </w:style>
  <w:style w:type="paragraph" w:styleId="23">
    <w:name w:val="Body Text 2"/>
    <w:basedOn w:val="a0"/>
    <w:link w:val="24"/>
    <w:rsid w:val="00517FF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1"/>
    <w:link w:val="23"/>
    <w:rsid w:val="00517F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5">
    <w:name w:val="xl65"/>
    <w:basedOn w:val="a0"/>
    <w:rsid w:val="00517FF2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517FF2"/>
  </w:style>
  <w:style w:type="character" w:styleId="afa">
    <w:name w:val="Strong"/>
    <w:uiPriority w:val="22"/>
    <w:qFormat/>
    <w:rsid w:val="00517FF2"/>
    <w:rPr>
      <w:b/>
      <w:bCs/>
    </w:rPr>
  </w:style>
  <w:style w:type="character" w:customStyle="1" w:styleId="afb">
    <w:name w:val="Основной текст_"/>
    <w:link w:val="13"/>
    <w:rsid w:val="00517FF2"/>
    <w:rPr>
      <w:shd w:val="clear" w:color="auto" w:fill="FFFFFF"/>
    </w:rPr>
  </w:style>
  <w:style w:type="paragraph" w:customStyle="1" w:styleId="13">
    <w:name w:val="Основной текст1"/>
    <w:basedOn w:val="a0"/>
    <w:link w:val="afb"/>
    <w:rsid w:val="00517FF2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517FF2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517FF2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517FF2"/>
    <w:pPr>
      <w:spacing w:before="100" w:beforeAutospacing="1" w:after="100" w:afterAutospacing="1"/>
    </w:pPr>
  </w:style>
  <w:style w:type="paragraph" w:styleId="a">
    <w:name w:val="footnote text"/>
    <w:basedOn w:val="a0"/>
    <w:link w:val="afc"/>
    <w:autoRedefine/>
    <w:rsid w:val="00517FF2"/>
    <w:pPr>
      <w:numPr>
        <w:numId w:val="13"/>
      </w:numPr>
      <w:jc w:val="both"/>
    </w:pPr>
    <w:rPr>
      <w:lang w:val="x-none" w:eastAsia="x-none"/>
    </w:rPr>
  </w:style>
  <w:style w:type="character" w:customStyle="1" w:styleId="afc">
    <w:name w:val="Текст сноски Знак"/>
    <w:basedOn w:val="a1"/>
    <w:link w:val="a"/>
    <w:rsid w:val="00517F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TOC Heading"/>
    <w:basedOn w:val="1"/>
    <w:next w:val="a0"/>
    <w:uiPriority w:val="39"/>
    <w:semiHidden/>
    <w:unhideWhenUsed/>
    <w:qFormat/>
    <w:rsid w:val="00517FF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517FF2"/>
    <w:pPr>
      <w:tabs>
        <w:tab w:val="left" w:pos="880"/>
        <w:tab w:val="right" w:leader="dot" w:pos="9911"/>
      </w:tabs>
      <w:ind w:left="240"/>
    </w:pPr>
    <w:rPr>
      <w:noProof/>
    </w:rPr>
  </w:style>
  <w:style w:type="paragraph" w:customStyle="1" w:styleId="selo-name">
    <w:name w:val="selo-name"/>
    <w:basedOn w:val="a0"/>
    <w:rsid w:val="00517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8558</Words>
  <Characters>48783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3</cp:revision>
  <dcterms:created xsi:type="dcterms:W3CDTF">2017-02-01T09:38:00Z</dcterms:created>
  <dcterms:modified xsi:type="dcterms:W3CDTF">2017-02-01T09:53:00Z</dcterms:modified>
</cp:coreProperties>
</file>