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D172" w14:textId="0C466708" w:rsidR="004F680D" w:rsidRPr="003B12DA" w:rsidRDefault="004F680D" w:rsidP="004F680D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bookmarkStart w:id="0" w:name="_GoBack"/>
      <w:bookmarkEnd w:id="0"/>
      <w:r w:rsidRPr="003B12DA">
        <w:rPr>
          <w:sz w:val="22"/>
          <w:szCs w:val="22"/>
        </w:rPr>
        <w:t xml:space="preserve">                    </w:t>
      </w:r>
      <w:r w:rsidR="00043FB5">
        <w:rPr>
          <w:sz w:val="22"/>
          <w:szCs w:val="22"/>
        </w:rPr>
        <w:t xml:space="preserve">                    Приложение </w:t>
      </w:r>
      <w:r w:rsidRPr="003B12DA">
        <w:rPr>
          <w:sz w:val="22"/>
          <w:szCs w:val="22"/>
        </w:rPr>
        <w:t xml:space="preserve">к постановлению </w:t>
      </w:r>
    </w:p>
    <w:p w14:paraId="4DC102EA" w14:textId="77777777" w:rsidR="004F680D" w:rsidRPr="003B12DA" w:rsidRDefault="004F680D" w:rsidP="004F680D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B12DA">
        <w:rPr>
          <w:sz w:val="22"/>
          <w:szCs w:val="22"/>
        </w:rPr>
        <w:t>администрации МР «Сыктывдинский» Республики Коми</w:t>
      </w:r>
    </w:p>
    <w:p w14:paraId="0099B88F" w14:textId="74FA15A4" w:rsidR="004F680D" w:rsidRDefault="004F680D" w:rsidP="004F680D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B12DA">
        <w:rPr>
          <w:sz w:val="22"/>
          <w:szCs w:val="22"/>
        </w:rPr>
        <w:t xml:space="preserve"> от </w:t>
      </w:r>
      <w:r w:rsidR="00043FB5">
        <w:rPr>
          <w:sz w:val="22"/>
          <w:szCs w:val="22"/>
        </w:rPr>
        <w:t>21 марта</w:t>
      </w:r>
      <w:r w:rsidRPr="003B12DA">
        <w:rPr>
          <w:sz w:val="22"/>
          <w:szCs w:val="22"/>
        </w:rPr>
        <w:t xml:space="preserve"> 202</w:t>
      </w:r>
      <w:r w:rsidR="00714E33" w:rsidRPr="003B12DA">
        <w:rPr>
          <w:sz w:val="22"/>
          <w:szCs w:val="22"/>
        </w:rPr>
        <w:t>2</w:t>
      </w:r>
      <w:r w:rsidR="00043FB5">
        <w:rPr>
          <w:sz w:val="22"/>
          <w:szCs w:val="22"/>
        </w:rPr>
        <w:t xml:space="preserve"> года</w:t>
      </w:r>
      <w:r w:rsidRPr="003B12DA">
        <w:rPr>
          <w:sz w:val="22"/>
          <w:szCs w:val="22"/>
        </w:rPr>
        <w:t xml:space="preserve"> № </w:t>
      </w:r>
      <w:r w:rsidR="00043FB5">
        <w:rPr>
          <w:sz w:val="22"/>
          <w:szCs w:val="22"/>
        </w:rPr>
        <w:t>3/234</w:t>
      </w:r>
    </w:p>
    <w:p w14:paraId="7040065A" w14:textId="6340AB32" w:rsidR="004E3909" w:rsidRPr="003B12DA" w:rsidRDefault="004E3909" w:rsidP="004F680D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E3909">
        <w:rPr>
          <w:sz w:val="22"/>
          <w:szCs w:val="22"/>
          <w:highlight w:val="yellow"/>
        </w:rPr>
        <w:t>в редакции от 27 апреля 2022 года № 4/431</w:t>
      </w:r>
    </w:p>
    <w:p w14:paraId="2449E87E" w14:textId="77777777" w:rsidR="004F680D" w:rsidRPr="003B12DA" w:rsidRDefault="004F680D" w:rsidP="004F680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14:paraId="4268F980" w14:textId="68190351" w:rsidR="004F680D" w:rsidRPr="005D4160" w:rsidRDefault="004F680D" w:rsidP="005D4160">
      <w:pPr>
        <w:pStyle w:val="p4"/>
        <w:spacing w:before="0" w:beforeAutospacing="0" w:after="0" w:afterAutospacing="0"/>
        <w:jc w:val="center"/>
        <w:rPr>
          <w:b/>
        </w:rPr>
      </w:pPr>
      <w:r w:rsidRPr="005D4160">
        <w:rPr>
          <w:b/>
        </w:rPr>
        <w:t>Комплексный план действий</w:t>
      </w:r>
    </w:p>
    <w:p w14:paraId="22A1305D" w14:textId="77777777" w:rsidR="005D4160" w:rsidRDefault="004F680D" w:rsidP="005D41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4160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 </w:t>
      </w:r>
      <w:r w:rsidR="005D4160" w:rsidRPr="005D4160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Республики Коми </w:t>
      </w:r>
    </w:p>
    <w:p w14:paraId="1FADB118" w14:textId="1CC935E1" w:rsidR="004F680D" w:rsidRPr="005D4160" w:rsidRDefault="004F680D" w:rsidP="005D41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4160">
        <w:rPr>
          <w:rFonts w:ascii="Times New Roman" w:hAnsi="Times New Roman" w:cs="Times New Roman"/>
          <w:sz w:val="24"/>
          <w:szCs w:val="24"/>
        </w:rPr>
        <w:t>«Создание условий  для развития социальной</w:t>
      </w:r>
      <w:r w:rsidR="005D4160" w:rsidRPr="005D4160">
        <w:rPr>
          <w:rFonts w:ascii="Times New Roman" w:hAnsi="Times New Roman" w:cs="Times New Roman"/>
          <w:sz w:val="24"/>
          <w:szCs w:val="24"/>
        </w:rPr>
        <w:t xml:space="preserve"> сферы» </w:t>
      </w:r>
      <w:r w:rsidRPr="005D4160">
        <w:rPr>
          <w:rFonts w:ascii="Times New Roman" w:hAnsi="Times New Roman" w:cs="Times New Roman"/>
          <w:sz w:val="24"/>
          <w:szCs w:val="24"/>
        </w:rPr>
        <w:t>на 202</w:t>
      </w:r>
      <w:r w:rsidR="00714E33" w:rsidRPr="005D4160">
        <w:rPr>
          <w:rFonts w:ascii="Times New Roman" w:hAnsi="Times New Roman" w:cs="Times New Roman"/>
          <w:sz w:val="24"/>
          <w:szCs w:val="24"/>
        </w:rPr>
        <w:t>2</w:t>
      </w:r>
      <w:r w:rsidRPr="005D416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56F9871" w14:textId="77777777" w:rsidR="004F680D" w:rsidRDefault="004F680D" w:rsidP="004F68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395"/>
        <w:gridCol w:w="1487"/>
        <w:gridCol w:w="1478"/>
        <w:gridCol w:w="1907"/>
        <w:gridCol w:w="815"/>
        <w:gridCol w:w="762"/>
        <w:gridCol w:w="823"/>
        <w:gridCol w:w="833"/>
        <w:gridCol w:w="954"/>
        <w:gridCol w:w="820"/>
        <w:gridCol w:w="396"/>
        <w:gridCol w:w="600"/>
        <w:gridCol w:w="446"/>
        <w:gridCol w:w="405"/>
      </w:tblGrid>
      <w:tr w:rsidR="004F680D" w:rsidRPr="00FB1BBA" w14:paraId="74546BE8" w14:textId="77777777" w:rsidTr="005621E7">
        <w:trPr>
          <w:trHeight w:val="534"/>
          <w:tblHeader/>
          <w:jc w:val="center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14:paraId="05382622" w14:textId="77777777" w:rsidR="004F680D" w:rsidRPr="00FB1BBA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№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  <w:hideMark/>
          </w:tcPr>
          <w:p w14:paraId="561B9C39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7C45278C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040B14D5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382AE34E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14:paraId="605EFC74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14:paraId="3707D52B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e"/>
                <w:rFonts w:eastAsia="Calibri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4289A318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542ACB5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  <w:hideMark/>
          </w:tcPr>
          <w:p w14:paraId="59E85F30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847" w:type="dxa"/>
            <w:gridSpan w:val="4"/>
            <w:vMerge w:val="restart"/>
            <w:shd w:val="clear" w:color="auto" w:fill="auto"/>
            <w:vAlign w:val="center"/>
            <w:hideMark/>
          </w:tcPr>
          <w:p w14:paraId="4298A08F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4F680D" w:rsidRPr="00FB1BBA" w14:paraId="14BC5E0C" w14:textId="77777777" w:rsidTr="005621E7">
        <w:trPr>
          <w:trHeight w:val="319"/>
          <w:tblHeader/>
          <w:jc w:val="center"/>
        </w:trPr>
        <w:tc>
          <w:tcPr>
            <w:tcW w:w="1428" w:type="dxa"/>
            <w:vMerge/>
            <w:vAlign w:val="center"/>
            <w:hideMark/>
          </w:tcPr>
          <w:p w14:paraId="65BC9AF1" w14:textId="77777777" w:rsidR="004F680D" w:rsidRPr="00FB1BBA" w:rsidRDefault="004F680D" w:rsidP="00714E3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14:paraId="0F90EC8A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45CF2D91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3813FFCC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14:paraId="72491311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86D6AD5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18A870BB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 w:val="restart"/>
            <w:shd w:val="clear" w:color="auto" w:fill="auto"/>
            <w:vAlign w:val="center"/>
            <w:hideMark/>
          </w:tcPr>
          <w:p w14:paraId="10F97972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14:paraId="4DB4D724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847" w:type="dxa"/>
            <w:gridSpan w:val="4"/>
            <w:vMerge/>
            <w:vAlign w:val="center"/>
            <w:hideMark/>
          </w:tcPr>
          <w:p w14:paraId="2DAE59EB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4F680D" w:rsidRPr="00FB1BBA" w14:paraId="0E487AEA" w14:textId="77777777" w:rsidTr="005621E7">
        <w:trPr>
          <w:trHeight w:val="632"/>
          <w:tblHeader/>
          <w:jc w:val="center"/>
        </w:trPr>
        <w:tc>
          <w:tcPr>
            <w:tcW w:w="1428" w:type="dxa"/>
            <w:vMerge/>
            <w:vAlign w:val="center"/>
            <w:hideMark/>
          </w:tcPr>
          <w:p w14:paraId="1970A563" w14:textId="77777777" w:rsidR="004F680D" w:rsidRPr="00FB1BBA" w:rsidRDefault="004F680D" w:rsidP="00714E3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14:paraId="11859531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4CB9448E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7A87C78F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14:paraId="45FFC032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F7D12C1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7C457916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14:paraId="10432E51" w14:textId="77777777" w:rsidR="004F680D" w:rsidRPr="00FB1BBA" w:rsidRDefault="004F680D" w:rsidP="00714E3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548D7F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52C54A8E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5CA0884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B5B579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FFD72B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EE8242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14:paraId="0D07FEB6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06C352B4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4F680D" w:rsidRPr="00FB1BBA" w14:paraId="59F2D811" w14:textId="77777777" w:rsidTr="005621E7">
        <w:trPr>
          <w:trHeight w:val="258"/>
          <w:tblHeader/>
          <w:jc w:val="center"/>
        </w:trPr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A02D57" w14:textId="77777777" w:rsidR="004F680D" w:rsidRPr="00FB1BBA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14:paraId="54F81D46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4D87E8E3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71FE19DD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3C33257A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318C45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4DEE977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6AF4F1F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E7B50BE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BD58C3A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7142A6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61688EA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98F2BBC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14:paraId="748DA402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78D9E353" w14:textId="77777777" w:rsidR="004F680D" w:rsidRPr="00FB1BBA" w:rsidRDefault="004F680D" w:rsidP="00714E3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F680D" w:rsidRPr="00FB1BBA" w14:paraId="4E25E07F" w14:textId="77777777" w:rsidTr="00DF0BF0">
        <w:trPr>
          <w:trHeight w:val="236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5457FA30" w14:textId="77777777" w:rsidR="004F680D" w:rsidRPr="00A85903" w:rsidRDefault="004F680D" w:rsidP="00714E33">
            <w:r w:rsidRPr="00A85903">
              <w:rPr>
                <w:b/>
              </w:rPr>
              <w:t>Подпрограмма 1. «</w:t>
            </w:r>
            <w:r>
              <w:rPr>
                <w:b/>
              </w:rPr>
              <w:t>Содействие з</w:t>
            </w:r>
            <w:r w:rsidRPr="00A85903">
              <w:rPr>
                <w:b/>
              </w:rPr>
              <w:t>анятост</w:t>
            </w:r>
            <w:r>
              <w:rPr>
                <w:b/>
              </w:rPr>
              <w:t>и</w:t>
            </w:r>
            <w:r w:rsidRPr="00A85903">
              <w:rPr>
                <w:b/>
              </w:rPr>
              <w:t xml:space="preserve"> населения»</w:t>
            </w:r>
          </w:p>
        </w:tc>
      </w:tr>
      <w:tr w:rsidR="004F680D" w:rsidRPr="00FB1BBA" w14:paraId="26B97DEC" w14:textId="77777777" w:rsidTr="00DF0BF0">
        <w:trPr>
          <w:trHeight w:val="84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1E2258E8" w14:textId="77777777" w:rsidR="004F680D" w:rsidRPr="00A85903" w:rsidRDefault="004F680D" w:rsidP="00714E33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</w:t>
            </w:r>
            <w:r w:rsidRPr="00A85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  <w:r w:rsidRPr="00A85903">
              <w:rPr>
                <w:rFonts w:ascii="Times New Roman" w:hAnsi="Times New Roman" w:cs="Times New Roman"/>
                <w:b/>
                <w:sz w:val="20"/>
                <w:szCs w:val="20"/>
              </w:rPr>
              <w:t>в содействии  занятости населения</w:t>
            </w:r>
          </w:p>
        </w:tc>
      </w:tr>
      <w:tr w:rsidR="004F680D" w:rsidRPr="00FB1BBA" w14:paraId="3AA9B388" w14:textId="77777777" w:rsidTr="00DF0BF0">
        <w:trPr>
          <w:trHeight w:val="88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35207EB5" w14:textId="77777777" w:rsidR="004F680D" w:rsidRPr="00A85903" w:rsidRDefault="004F680D" w:rsidP="00714E33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 Участвовать в финансировании мероприятий по занятости населения</w:t>
            </w:r>
          </w:p>
        </w:tc>
      </w:tr>
      <w:tr w:rsidR="004F680D" w:rsidRPr="00FB1BBA" w14:paraId="6BBD48EE" w14:textId="77777777" w:rsidTr="005621E7">
        <w:trPr>
          <w:trHeight w:val="1631"/>
          <w:jc w:val="center"/>
        </w:trPr>
        <w:tc>
          <w:tcPr>
            <w:tcW w:w="1428" w:type="dxa"/>
            <w:shd w:val="clear" w:color="auto" w:fill="auto"/>
          </w:tcPr>
          <w:p w14:paraId="1B5930B7" w14:textId="77777777" w:rsidR="004F680D" w:rsidRPr="007037D3" w:rsidRDefault="004F680D" w:rsidP="00714E33">
            <w:pPr>
              <w:pStyle w:val="af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7037D3">
              <w:rPr>
                <w:rFonts w:ascii="Times New Roman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2395" w:type="dxa"/>
            <w:shd w:val="clear" w:color="auto" w:fill="auto"/>
          </w:tcPr>
          <w:p w14:paraId="47AE9AD2" w14:textId="4B585DBB" w:rsidR="004F680D" w:rsidRPr="00B60EA5" w:rsidRDefault="004F680D" w:rsidP="00714E33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A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E6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одготовка и принятие нормативно </w:t>
            </w:r>
            <w:r w:rsidRPr="00B60EA5">
              <w:rPr>
                <w:rFonts w:ascii="Times New Roman" w:hAnsi="Times New Roman" w:cs="Times New Roman"/>
                <w:b/>
                <w:sz w:val="20"/>
                <w:szCs w:val="20"/>
              </w:rPr>
              <w:t>правовых 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6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направленных на содействие занятости населения</w:t>
            </w:r>
          </w:p>
        </w:tc>
        <w:tc>
          <w:tcPr>
            <w:tcW w:w="1487" w:type="dxa"/>
            <w:shd w:val="clear" w:color="auto" w:fill="auto"/>
          </w:tcPr>
          <w:p w14:paraId="107648ED" w14:textId="77777777" w:rsidR="004F680D" w:rsidRPr="00FB1BBA" w:rsidRDefault="004F680D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51CF60C" w14:textId="7EF2D3CD" w:rsidR="00703CC6" w:rsidRDefault="00703CC6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ГБУ РК «ЦЗН Сыктывдинского района» (по согласованию),</w:t>
            </w:r>
          </w:p>
          <w:p w14:paraId="24D86F63" w14:textId="77C7BFFB" w:rsidR="004F680D" w:rsidRPr="00AF3E13" w:rsidRDefault="00365CDA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1E35E0CA" w14:textId="1110FD36" w:rsidR="004F680D" w:rsidRPr="00714E33" w:rsidRDefault="004B2D9D" w:rsidP="00660B1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33458">
              <w:t>Снижение уровня безработицы и напряженности на рынке труда до 2,15 %.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FD653A" w14:textId="7EEB23D1" w:rsidR="004F680D" w:rsidRPr="00703CC6" w:rsidRDefault="00703CC6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03CC6"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210C40" w14:textId="684EE571" w:rsidR="004F680D" w:rsidRPr="00703CC6" w:rsidRDefault="004F680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03CC6">
              <w:t>31.12.202</w:t>
            </w:r>
            <w:r w:rsidR="00703CC6" w:rsidRPr="00703CC6"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DFFD91" w14:textId="77777777" w:rsidR="004F680D" w:rsidRPr="00703CC6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  <w:r w:rsidRPr="00703CC6"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50F8981" w14:textId="77777777" w:rsidR="004F680D" w:rsidRPr="00703CC6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01AEDEF" w14:textId="77777777" w:rsidR="004F680D" w:rsidRPr="00FB1BBA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26BC06" w14:textId="77777777" w:rsidR="004F680D" w:rsidRPr="00FB1BBA" w:rsidRDefault="004F680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D07EF9F" w14:textId="6150E756" w:rsidR="004F680D" w:rsidRPr="00FB1BBA" w:rsidRDefault="00703CC6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4807E81" w14:textId="06B8C608" w:rsidR="004F680D" w:rsidRPr="00FB1BBA" w:rsidRDefault="00DE68A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081E93E" w14:textId="7991D128" w:rsidR="004F680D" w:rsidRPr="00FB1BBA" w:rsidRDefault="00DE68A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2DDA2D9" w14:textId="6A11EAD5" w:rsidR="004F680D" w:rsidRPr="00FB1BBA" w:rsidRDefault="00DE68A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14E33" w:rsidRPr="00FB1BBA" w14:paraId="2D940B53" w14:textId="77777777" w:rsidTr="005621E7">
        <w:trPr>
          <w:trHeight w:val="2581"/>
          <w:jc w:val="center"/>
        </w:trPr>
        <w:tc>
          <w:tcPr>
            <w:tcW w:w="1428" w:type="dxa"/>
            <w:shd w:val="clear" w:color="auto" w:fill="auto"/>
          </w:tcPr>
          <w:p w14:paraId="57A3B417" w14:textId="77777777" w:rsidR="00714E33" w:rsidRPr="007037D3" w:rsidRDefault="00714E33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5" w:type="dxa"/>
            <w:shd w:val="clear" w:color="auto" w:fill="auto"/>
          </w:tcPr>
          <w:p w14:paraId="3E40CA45" w14:textId="77777777" w:rsidR="00714E33" w:rsidRPr="007037D3" w:rsidRDefault="00714E33" w:rsidP="00660B12">
            <w:pPr>
              <w:pStyle w:val="ConsPlusCell"/>
              <w:rPr>
                <w:rFonts w:ascii="Times New Roman" w:hAnsi="Times New Roman" w:cs="Times New Roman"/>
              </w:rPr>
            </w:pPr>
            <w:r w:rsidRPr="00144578">
              <w:rPr>
                <w:rFonts w:ascii="Times New Roman" w:hAnsi="Times New Roman" w:cs="Times New Roman"/>
              </w:rPr>
              <w:t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</w:t>
            </w:r>
          </w:p>
        </w:tc>
        <w:tc>
          <w:tcPr>
            <w:tcW w:w="1487" w:type="dxa"/>
            <w:shd w:val="clear" w:color="auto" w:fill="auto"/>
          </w:tcPr>
          <w:p w14:paraId="569C92D4" w14:textId="77777777" w:rsidR="00714E33" w:rsidRPr="00FB1BBA" w:rsidRDefault="00714E33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FB9C015" w14:textId="7518B1A9" w:rsidR="00714E33" w:rsidRPr="00AF3E13" w:rsidRDefault="00703CC6" w:rsidP="005D416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ГБУ</w:t>
            </w:r>
            <w:r w:rsidR="005D4160">
              <w:t xml:space="preserve"> РК «ЦЗН Сыктывдинского района», </w:t>
            </w:r>
            <w:r w:rsidR="00365CDA" w:rsidRPr="00544348">
              <w:t>отдел по работе с Советом и сельскими поселениями</w:t>
            </w:r>
            <w:r w:rsidR="00365CDA">
              <w:t xml:space="preserve"> и связями с общественностью</w:t>
            </w:r>
            <w:r w:rsidR="00365CDA"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240AC324" w14:textId="391981C9" w:rsidR="00714E33" w:rsidRPr="00FB1BBA" w:rsidRDefault="004B2D9D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533458">
              <w:t>Снижение уровня безработицы и напряженности на рынке труда до 2,15 %.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ED09EE" w14:textId="02ED9C58" w:rsidR="00714E33" w:rsidRPr="00FB1BBA" w:rsidRDefault="00703CC6" w:rsidP="00660B1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A2BEBC" w14:textId="2987214A" w:rsidR="00714E33" w:rsidRPr="00FB1BBA" w:rsidRDefault="00044B07" w:rsidP="00660B1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01.03.</w:t>
            </w:r>
            <w:r w:rsidR="00714E33">
              <w:t>202</w:t>
            </w:r>
            <w:r w:rsidR="00703CC6"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7C12E2" w14:textId="77777777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FED20C0" w14:textId="77777777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70E2585" w14:textId="77777777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4C20E0A" w14:textId="77777777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3A13FA1" w14:textId="1A522146" w:rsidR="00714E33" w:rsidRPr="00FB1BBA" w:rsidRDefault="00703CC6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C12E935" w14:textId="4014D9F1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894CBA" w14:textId="7AF9C605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A51576F" w14:textId="5B2E94FE" w:rsidR="00714E33" w:rsidRPr="00FB1BBA" w:rsidRDefault="00714E33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703CC6" w:rsidRPr="00FB1BBA" w14:paraId="463B7DAE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23834C5D" w14:textId="77777777" w:rsidR="00703CC6" w:rsidRPr="007037D3" w:rsidRDefault="00703CC6" w:rsidP="00703C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7037D3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2395" w:type="dxa"/>
            <w:shd w:val="clear" w:color="auto" w:fill="auto"/>
          </w:tcPr>
          <w:p w14:paraId="7F15641F" w14:textId="77777777" w:rsidR="00703CC6" w:rsidRPr="007037D3" w:rsidRDefault="00703CC6" w:rsidP="00703CC6">
            <w:pPr>
              <w:pStyle w:val="ConsPlusCell"/>
              <w:rPr>
                <w:rFonts w:ascii="Times New Roman" w:hAnsi="Times New Roman" w:cs="Times New Roman"/>
              </w:rPr>
            </w:pPr>
            <w:r w:rsidRPr="00144578">
              <w:rPr>
                <w:rFonts w:ascii="Times New Roman" w:hAnsi="Times New Roman" w:cs="Times New Roman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1487" w:type="dxa"/>
            <w:shd w:val="clear" w:color="auto" w:fill="auto"/>
          </w:tcPr>
          <w:p w14:paraId="72AEFF61" w14:textId="77777777" w:rsidR="00703CC6" w:rsidRPr="00FB1BBA" w:rsidRDefault="00703CC6" w:rsidP="00703CC6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E8831D6" w14:textId="62B87056" w:rsidR="00703CC6" w:rsidRPr="00AF3E13" w:rsidRDefault="00703CC6" w:rsidP="00703CC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9ECB37D" w14:textId="571937EB" w:rsidR="00703CC6" w:rsidRDefault="004B2D9D" w:rsidP="00703CC6">
            <w:pPr>
              <w:spacing w:line="216" w:lineRule="auto"/>
              <w:jc w:val="both"/>
            </w:pPr>
            <w:r w:rsidRPr="00533458">
              <w:t>Снижение уровня безработицы и напряженности на рынке труда до 2,15 %.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AE8698" w14:textId="7155EA86" w:rsidR="00703CC6" w:rsidRPr="00FB1BBA" w:rsidRDefault="00703CC6" w:rsidP="00703CC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6E5A4C" w14:textId="681DF829" w:rsidR="00703CC6" w:rsidRPr="00FB1BBA" w:rsidRDefault="00703CC6" w:rsidP="00703CC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8AF0B9" w14:textId="77777777" w:rsidR="00703CC6" w:rsidRPr="00FB1BBA" w:rsidRDefault="00703CC6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B41BE41" w14:textId="77777777" w:rsidR="00703CC6" w:rsidRPr="00FB1BBA" w:rsidRDefault="00703CC6" w:rsidP="00703CC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42C7D4E" w14:textId="77777777" w:rsidR="00703CC6" w:rsidRPr="00FB1BBA" w:rsidRDefault="00703CC6" w:rsidP="00703CC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9D0144B" w14:textId="77777777" w:rsidR="00703CC6" w:rsidRPr="00FB1BBA" w:rsidRDefault="00703CC6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</w:tcPr>
          <w:p w14:paraId="6EA75DEE" w14:textId="47A6155C" w:rsidR="00703CC6" w:rsidRPr="00FB1BBA" w:rsidRDefault="00703CC6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</w:tcPr>
          <w:p w14:paraId="25CB67C0" w14:textId="05802CE9" w:rsidR="00703CC6" w:rsidRPr="00FB1BBA" w:rsidRDefault="00DE68AD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</w:tcPr>
          <w:p w14:paraId="075806FF" w14:textId="21478D03" w:rsidR="00703CC6" w:rsidRPr="00FB1BBA" w:rsidRDefault="00DE68AD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7111ABC" w14:textId="7462C34C" w:rsidR="00703CC6" w:rsidRPr="00FB1BBA" w:rsidRDefault="00DE68AD" w:rsidP="00703CC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1E5C434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3515ED0" w14:textId="77777777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 1</w:t>
            </w:r>
          </w:p>
          <w:p w14:paraId="13AF5344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481A1B5D" w14:textId="77777777" w:rsidR="000B5BC8" w:rsidRPr="00A93699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A93699">
              <w:rPr>
                <w:rFonts w:ascii="Times New Roman" w:hAnsi="Times New Roman" w:cs="Times New Roman"/>
              </w:rPr>
              <w:t xml:space="preserve">Внесение изменений в муниципальную программу </w:t>
            </w:r>
          </w:p>
        </w:tc>
        <w:tc>
          <w:tcPr>
            <w:tcW w:w="1487" w:type="dxa"/>
            <w:shd w:val="clear" w:color="auto" w:fill="auto"/>
          </w:tcPr>
          <w:p w14:paraId="2C989973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543A25F" w14:textId="2FE299EE" w:rsidR="000B5BC8" w:rsidRPr="006704E0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704E0">
              <w:t xml:space="preserve"> ГБУ РК «ЦЗН </w:t>
            </w:r>
            <w:r>
              <w:t>Сыктывдинского района</w:t>
            </w:r>
            <w:r w:rsidRPr="006704E0">
              <w:t>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  <w:p w14:paraId="3EB90F4C" w14:textId="77777777" w:rsidR="000B5BC8" w:rsidRPr="006704E0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907" w:type="dxa"/>
            <w:shd w:val="clear" w:color="auto" w:fill="auto"/>
          </w:tcPr>
          <w:p w14:paraId="5C8CA8F4" w14:textId="4C5F0861" w:rsidR="000B5BC8" w:rsidRPr="004B2D9D" w:rsidRDefault="000B5BC8" w:rsidP="00714E33">
            <w:pPr>
              <w:jc w:val="both"/>
            </w:pPr>
            <w:r w:rsidRPr="00C441E3">
              <w:t xml:space="preserve">             </w:t>
            </w: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DBA11A" w14:textId="4F6489BE" w:rsidR="000B5BC8" w:rsidRDefault="000B5BC8" w:rsidP="00660B12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C03193" w14:textId="2DBD002E" w:rsidR="000B5BC8" w:rsidRDefault="00DE68AD" w:rsidP="00660B12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</w:t>
            </w:r>
            <w:r w:rsidR="000B5BC8">
              <w:rPr>
                <w:lang w:eastAsia="ru-RU"/>
              </w:rP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3A80A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667A0D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091A40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4E978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81800F8" w14:textId="68292DCE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E9E549" w14:textId="09A231DD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0E0E65" w14:textId="2E5FA522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14AE952" w14:textId="264EC585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B99B758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16A501CB" w14:textId="77777777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 2</w:t>
            </w:r>
          </w:p>
          <w:p w14:paraId="534288CF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A8752A7" w14:textId="77777777" w:rsidR="000B5BC8" w:rsidRPr="00A93699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A93699">
              <w:rPr>
                <w:rFonts w:ascii="Times New Roman" w:hAnsi="Times New Roman" w:cs="Times New Roman"/>
              </w:rPr>
              <w:t>Мониторинг и анализ исполнения мероприятий подпрограммы</w:t>
            </w:r>
          </w:p>
        </w:tc>
        <w:tc>
          <w:tcPr>
            <w:tcW w:w="1487" w:type="dxa"/>
            <w:shd w:val="clear" w:color="auto" w:fill="auto"/>
          </w:tcPr>
          <w:p w14:paraId="747AA842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администраци</w:t>
            </w:r>
            <w:r w:rsidRPr="00FB1BBA">
              <w:lastRenderedPageBreak/>
              <w:t xml:space="preserve">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095D2C8" w14:textId="77777777" w:rsidR="000B5BC8" w:rsidRPr="006704E0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lastRenderedPageBreak/>
              <w:t xml:space="preserve">отдел по работе с Советом и </w:t>
            </w:r>
            <w:r w:rsidRPr="00544348">
              <w:lastRenderedPageBreak/>
              <w:t>сельскими поселениями</w:t>
            </w:r>
            <w:r>
              <w:t xml:space="preserve"> и связями с общественностью</w:t>
            </w:r>
            <w:r w:rsidRPr="006704E0">
              <w:t>, ГБУ РК «ЦЗН населения»</w:t>
            </w:r>
          </w:p>
        </w:tc>
        <w:tc>
          <w:tcPr>
            <w:tcW w:w="1907" w:type="dxa"/>
            <w:shd w:val="clear" w:color="auto" w:fill="auto"/>
          </w:tcPr>
          <w:p w14:paraId="2EC3FE3A" w14:textId="736F945A" w:rsidR="000B5BC8" w:rsidRPr="006704E0" w:rsidRDefault="000B5BC8" w:rsidP="00714E33">
            <w:pPr>
              <w:jc w:val="both"/>
            </w:pPr>
            <w:r>
              <w:lastRenderedPageBreak/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FCBA0F" w14:textId="5F0526D9" w:rsidR="000B5BC8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7A93C4" w14:textId="77777777" w:rsidR="000B5BC8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3702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72CA4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9C8046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5CC26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69A8FA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28505C2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43A970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6C0C03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DE13E34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96DD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</w:t>
            </w:r>
            <w:r w:rsidRPr="007037D3">
              <w:rPr>
                <w:rFonts w:ascii="Times New Roman" w:hAnsi="Times New Roman" w:cs="Times New Roman"/>
                <w:b/>
              </w:rPr>
              <w:t>1.1.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37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8BB4" w14:textId="77777777" w:rsidR="000B5BC8" w:rsidRPr="007037D3" w:rsidRDefault="000B5BC8" w:rsidP="00B4245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76F6F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 xml:space="preserve">иных </w:t>
            </w:r>
            <w:r w:rsidRPr="00476F6F">
              <w:rPr>
                <w:rFonts w:ascii="Times New Roman" w:hAnsi="Times New Roman" w:cs="Times New Roman"/>
                <w:b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560D" w14:textId="77777777" w:rsidR="000B5BC8" w:rsidRPr="00C62FBF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C83" w14:textId="07FCAB36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C49F" w14:textId="4B7B2205" w:rsidR="000B5BC8" w:rsidRPr="00C60AEC" w:rsidRDefault="000B5BC8" w:rsidP="00714E33">
            <w:pPr>
              <w:spacing w:line="216" w:lineRule="auto"/>
            </w:pPr>
            <w:r w:rsidRPr="00533458">
              <w:t>Создание 2</w:t>
            </w:r>
            <w:r>
              <w:t>50</w:t>
            </w:r>
            <w:r w:rsidRPr="00533458">
              <w:t xml:space="preserve"> рабочих мест для безработных граждан для участия в общественных и временных работах.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917" w14:textId="431B4940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5AE" w14:textId="77777777" w:rsidR="000B5BC8" w:rsidRPr="00FB1BBA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06.2022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BE0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07B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7F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158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3EA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1E8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1D4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E66B" w14:textId="08D5F711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1814FD1B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5EF5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B68A" w14:textId="77777777" w:rsidR="000B5BC8" w:rsidRPr="007037D3" w:rsidRDefault="000B5BC8" w:rsidP="00B424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</w:t>
            </w:r>
            <w:r w:rsidRPr="008E2F3B">
              <w:rPr>
                <w:rFonts w:ascii="Times New Roman" w:hAnsi="Times New Roman" w:cs="Times New Roman"/>
              </w:rPr>
              <w:t xml:space="preserve">оглашений </w:t>
            </w:r>
            <w:r>
              <w:rPr>
                <w:rFonts w:ascii="Times New Roman" w:hAnsi="Times New Roman" w:cs="Times New Roman"/>
              </w:rPr>
              <w:t xml:space="preserve"> администрациями сельских поселений </w:t>
            </w:r>
            <w:r w:rsidRPr="008E2F3B">
              <w:rPr>
                <w:rFonts w:ascii="Times New Roman" w:hAnsi="Times New Roman" w:cs="Times New Roman"/>
              </w:rPr>
              <w:t xml:space="preserve">с Министерством труда, занятости и социальной защиты РК на предоставление субсидий на реализацию «Народных проектов» </w:t>
            </w:r>
            <w:r>
              <w:rPr>
                <w:rFonts w:ascii="Times New Roman" w:hAnsi="Times New Roman" w:cs="Times New Roman"/>
              </w:rPr>
              <w:t>в сфере занятости населения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CEA9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ED0E" w14:textId="77777777" w:rsidR="000B5BC8" w:rsidRPr="00C60AEC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C60AEC">
              <w:t>, администрации сельских поселений (по согласованию)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0CC0" w14:textId="48E1CBCD" w:rsidR="000B5BC8" w:rsidRPr="009B3C6D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3458">
              <w:t>Создание 2</w:t>
            </w:r>
            <w:r>
              <w:t>50</w:t>
            </w:r>
            <w:r w:rsidRPr="00533458">
              <w:t xml:space="preserve"> рабочих мест для безработных граждан для участия в общественных и временных работах.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35A" w14:textId="77777777" w:rsidR="000B5BC8" w:rsidRPr="00FB1BBA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3.2022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6FC1" w14:textId="77777777" w:rsidR="000B5BC8" w:rsidRPr="00FB1BBA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04.2022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117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BE3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3A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008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E741" w14:textId="2CFBAACA" w:rsidR="000B5BC8" w:rsidRPr="00FB1BBA" w:rsidRDefault="00EE17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628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E4E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88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5453311D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A429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B14F" w14:textId="27C80E3D" w:rsidR="000B5BC8" w:rsidRPr="008E2F3B" w:rsidRDefault="000B5BC8" w:rsidP="00B4245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E2F3B">
              <w:rPr>
                <w:rFonts w:ascii="Times New Roman" w:hAnsi="Times New Roman" w:cs="Times New Roman"/>
              </w:rPr>
              <w:t xml:space="preserve">Реализация «Народных проектов» в сфере занятости населения на территориях сельских поселений: </w:t>
            </w:r>
            <w:r>
              <w:rPr>
                <w:rFonts w:ascii="Times New Roman" w:hAnsi="Times New Roman" w:cs="Times New Roman"/>
              </w:rPr>
              <w:t>«Слудка», «Часово», «Нювчим»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D347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31BF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</w:t>
            </w:r>
            <w:r>
              <w:lastRenderedPageBreak/>
              <w:t>тью</w:t>
            </w:r>
            <w:r w:rsidRPr="00AF3E13"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35E5" w14:textId="067A92FA" w:rsidR="000B5BC8" w:rsidRPr="00FB1BBA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3458">
              <w:lastRenderedPageBreak/>
              <w:t>Создание 2</w:t>
            </w:r>
            <w:r>
              <w:t>50</w:t>
            </w:r>
            <w:r w:rsidRPr="00533458">
              <w:t xml:space="preserve"> рабочих мест для безработных граждан для участия в общественных и временных работах.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CF0" w14:textId="77777777" w:rsidR="000B5BC8" w:rsidRPr="00FB1BBA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5641" w14:textId="77777777" w:rsidR="000B5BC8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9E89" w14:textId="77777777" w:rsidR="000B5BC8" w:rsidRPr="00926349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939D" w14:textId="77777777" w:rsidR="000B5BC8" w:rsidRPr="00926349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E16" w14:textId="77777777" w:rsidR="000B5BC8" w:rsidRPr="00926349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7E8D" w14:textId="77777777" w:rsidR="000B5BC8" w:rsidRPr="00926349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B2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A78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C44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F184" w14:textId="1620F46C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2130D4F0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0F69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1.1.2.3.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FBDF" w14:textId="77777777" w:rsidR="000B5BC8" w:rsidRPr="00BB1A9F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 xml:space="preserve">Освещение мероприятий </w:t>
            </w:r>
            <w:r>
              <w:rPr>
                <w:rFonts w:ascii="Times New Roman" w:hAnsi="Times New Roman" w:cs="Times New Roman"/>
              </w:rPr>
              <w:t>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73D9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FCBC" w14:textId="42B9CA69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Администрации СП ««Слудка», «Часово», «Нювчим», </w:t>
            </w:r>
          </w:p>
          <w:p w14:paraId="046B43DF" w14:textId="094D8BF5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531" w14:textId="17313CBD" w:rsidR="000B5BC8" w:rsidRPr="006704E0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3458">
              <w:t>Создание 2</w:t>
            </w:r>
            <w:r>
              <w:t>50</w:t>
            </w:r>
            <w:r w:rsidRPr="00533458">
              <w:t xml:space="preserve"> рабочих мест для безработных граждан для участия в общественных и временных работах.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E99" w14:textId="77777777" w:rsidR="000B5BC8" w:rsidRPr="00FB1BBA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6D75" w14:textId="77777777" w:rsidR="000B5BC8" w:rsidRDefault="000B5BC8" w:rsidP="00B4245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E4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072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3F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611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673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35A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C92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4DE9" w14:textId="28A8BAAB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D760E6C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C73D" w14:textId="77777777" w:rsidR="000B5BC8" w:rsidRPr="00893660" w:rsidRDefault="000B5BC8" w:rsidP="00714E33">
            <w:r>
              <w:t xml:space="preserve">Мероприятие </w:t>
            </w:r>
            <w:r w:rsidRPr="00893660">
              <w:t>1.1.2.4.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5704" w14:textId="77777777" w:rsidR="000B5BC8" w:rsidRPr="00893660" w:rsidRDefault="000B5BC8" w:rsidP="00714E33">
            <w:r w:rsidRPr="00893660"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DE7E" w14:textId="77777777" w:rsidR="000B5BC8" w:rsidRPr="00893660" w:rsidRDefault="000B5BC8" w:rsidP="00714E33">
            <w:r w:rsidRPr="00893660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1AD9" w14:textId="77777777" w:rsidR="000B5BC8" w:rsidRDefault="000B5BC8" w:rsidP="002D139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Администрации СП ««Слудка», «Часово», «Нювчим», </w:t>
            </w:r>
          </w:p>
          <w:p w14:paraId="7D83376D" w14:textId="77777777" w:rsidR="000B5BC8" w:rsidRPr="00893660" w:rsidRDefault="000B5BC8" w:rsidP="00365CDA"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893660"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A05" w14:textId="6DB35E98" w:rsidR="000B5BC8" w:rsidRPr="00893660" w:rsidRDefault="000B5BC8" w:rsidP="00714E33">
            <w:r>
              <w:rPr>
                <w:lang w:eastAsia="ru-RU"/>
              </w:rPr>
              <w:t>Наличие размещенной информации на официальном сайте, соц. сетях администрации МР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75F6" w14:textId="77777777" w:rsidR="000B5BC8" w:rsidRPr="00893660" w:rsidRDefault="000B5BC8" w:rsidP="003D6EAD">
            <w:pPr>
              <w:jc w:val="center"/>
            </w:pPr>
            <w:r w:rsidRPr="00893660">
              <w:t>01.06.202</w:t>
            </w: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789" w14:textId="77777777" w:rsidR="000B5BC8" w:rsidRPr="00893660" w:rsidRDefault="000B5BC8" w:rsidP="003D6EAD">
            <w:pPr>
              <w:jc w:val="center"/>
            </w:pPr>
            <w:r w:rsidRPr="00893660">
              <w:t>01.10.202</w:t>
            </w: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3C16" w14:textId="77777777" w:rsidR="000B5BC8" w:rsidRPr="00893660" w:rsidRDefault="000B5BC8" w:rsidP="00714E33">
            <w:pPr>
              <w:jc w:val="center"/>
            </w:pPr>
            <w:r w:rsidRPr="00893660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679" w14:textId="77777777" w:rsidR="000B5BC8" w:rsidRPr="00893660" w:rsidRDefault="000B5BC8" w:rsidP="00714E33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ACF" w14:textId="77777777" w:rsidR="000B5BC8" w:rsidRPr="00893660" w:rsidRDefault="000B5BC8" w:rsidP="00714E33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2A5" w14:textId="77777777" w:rsidR="000B5BC8" w:rsidRPr="00893660" w:rsidRDefault="000B5BC8" w:rsidP="00714E33">
            <w:pPr>
              <w:jc w:val="center"/>
            </w:pPr>
            <w:r w:rsidRPr="00893660"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8FEB" w14:textId="77777777" w:rsidR="000B5BC8" w:rsidRPr="00893660" w:rsidRDefault="000B5BC8" w:rsidP="00714E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D408" w14:textId="77777777" w:rsidR="000B5BC8" w:rsidRPr="00893660" w:rsidRDefault="000B5BC8" w:rsidP="00714E33">
            <w:pPr>
              <w:jc w:val="center"/>
            </w:pPr>
            <w:r w:rsidRPr="00893660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1071" w14:textId="77777777" w:rsidR="000B5BC8" w:rsidRPr="00893660" w:rsidRDefault="000B5BC8" w:rsidP="00714E33">
            <w:pPr>
              <w:jc w:val="center"/>
            </w:pPr>
            <w:r w:rsidRPr="00893660"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C193" w14:textId="6C0E05D0" w:rsidR="000B5BC8" w:rsidRDefault="000B5BC8" w:rsidP="00714E33">
            <w:pPr>
              <w:jc w:val="center"/>
            </w:pPr>
            <w:r>
              <w:t>Х</w:t>
            </w:r>
          </w:p>
        </w:tc>
      </w:tr>
      <w:tr w:rsidR="000B5BC8" w:rsidRPr="00FB1BBA" w14:paraId="64187B8F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4643" w14:textId="77777777" w:rsidR="000B5BC8" w:rsidRPr="007037D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4A16" w14:textId="77777777" w:rsidR="000B5BC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с главами сельских поселений по подведению итогов реализации «народных  проектов»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0E5A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5CCD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</w:t>
            </w:r>
            <w:r>
              <w:lastRenderedPageBreak/>
              <w:t>тью</w:t>
            </w:r>
            <w:r w:rsidRPr="00AF3E13"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099" w14:textId="2867D661" w:rsidR="000B5BC8" w:rsidRPr="006704E0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3458">
              <w:lastRenderedPageBreak/>
              <w:t>Создание 2</w:t>
            </w:r>
            <w:r>
              <w:t>50</w:t>
            </w:r>
            <w:r w:rsidRPr="00533458">
              <w:t xml:space="preserve"> рабочих мест для безработных граждан для участия в общественных и временных работах.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0C67" w14:textId="1B0EDBEE" w:rsidR="000B5BC8" w:rsidRPr="00FB1BBA" w:rsidRDefault="00EE1728" w:rsidP="003D6EA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</w:t>
            </w:r>
            <w:r w:rsidR="000B5BC8">
              <w:rPr>
                <w:lang w:eastAsia="ru-RU"/>
              </w:rPr>
              <w:t>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97B3" w14:textId="6170420A" w:rsidR="000B5BC8" w:rsidRDefault="000B5BC8" w:rsidP="003D6EA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E0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297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5CA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4E0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665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DEC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8E3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E63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0A0F2851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03E7" w14:textId="77777777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  <w:p w14:paraId="7E277E6B" w14:textId="77777777" w:rsidR="000B5BC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657" w14:textId="54F2F303" w:rsidR="000B5BC8" w:rsidRPr="00A802C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</w:t>
            </w:r>
            <w:r w:rsidRPr="00A802C3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й</w:t>
            </w:r>
            <w:r w:rsidRPr="00A802C3">
              <w:rPr>
                <w:rFonts w:ascii="Times New Roman" w:hAnsi="Times New Roman" w:cs="Times New Roman"/>
              </w:rPr>
              <w:t xml:space="preserve"> между Министерством труда и администрациями сельских поселений: </w:t>
            </w:r>
            <w:r>
              <w:rPr>
                <w:rFonts w:ascii="Times New Roman" w:hAnsi="Times New Roman" w:cs="Times New Roman"/>
              </w:rPr>
              <w:t>«Слудка», «Часово», «Нювчим»</w:t>
            </w:r>
          </w:p>
          <w:p w14:paraId="7C10B107" w14:textId="77777777" w:rsidR="000B5BC8" w:rsidRPr="00A802C3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930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2CA" w14:textId="07A1202D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АСП «Слудка», «Часово», «Нювчим»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5CBE" w14:textId="37BFC3D3" w:rsidR="000B5BC8" w:rsidRPr="006704E0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CB4C" w14:textId="63B03117" w:rsidR="000B5BC8" w:rsidRDefault="000B5BC8" w:rsidP="003D6EAD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207C" w14:textId="6ED806FE" w:rsidR="000B5BC8" w:rsidRDefault="000B5BC8" w:rsidP="003D6EA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31.06.2022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3B3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9FA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934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BFF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25AB" w14:textId="70913A21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0124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8AD5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F58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2BC73CCC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6EF4" w14:textId="05A90971" w:rsidR="000B5BC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4</w:t>
            </w:r>
          </w:p>
          <w:p w14:paraId="141C61ED" w14:textId="416815CF" w:rsidR="000B5BC8" w:rsidRPr="00681EBF" w:rsidRDefault="000B5BC8" w:rsidP="00714E3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870C" w14:textId="77777777" w:rsidR="000B5BC8" w:rsidRPr="00B60EA5" w:rsidRDefault="000B5BC8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02D2F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«</w:t>
            </w:r>
            <w:r w:rsidRPr="00102D2F">
              <w:rPr>
                <w:rFonts w:ascii="Times New Roman" w:hAnsi="Times New Roman" w:cs="Times New Roman"/>
              </w:rPr>
              <w:t>народных проектов</w:t>
            </w:r>
            <w:r>
              <w:rPr>
                <w:rFonts w:ascii="Times New Roman" w:hAnsi="Times New Roman" w:cs="Times New Roman"/>
              </w:rPr>
              <w:t>» в сроки, определенные соглашениями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A433" w14:textId="77777777" w:rsidR="000B5BC8" w:rsidRPr="00921CDC" w:rsidRDefault="000B5BC8" w:rsidP="00714E33">
            <w:r w:rsidRPr="00921CDC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09A3" w14:textId="516262F3" w:rsidR="000B5BC8" w:rsidRPr="00921CDC" w:rsidRDefault="000B5BC8" w:rsidP="00365CDA"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921CDC">
              <w:t xml:space="preserve">, АСП </w:t>
            </w:r>
            <w:r>
              <w:t>«Слудка», «Часово», «Нювчим»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0EC" w14:textId="44CAAB53" w:rsidR="000B5BC8" w:rsidRPr="00921CDC" w:rsidRDefault="000B5BC8" w:rsidP="003D6EAD">
            <w:r>
              <w:t xml:space="preserve">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9E59" w14:textId="79582C86" w:rsidR="000B5BC8" w:rsidRPr="00921CDC" w:rsidRDefault="000B5BC8" w:rsidP="003D6EAD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BCC2" w14:textId="77777777" w:rsidR="000B5BC8" w:rsidRPr="00921CDC" w:rsidRDefault="000B5BC8" w:rsidP="003D6EAD">
            <w:pPr>
              <w:jc w:val="center"/>
            </w:pPr>
            <w:r>
              <w:t>01.10</w:t>
            </w:r>
            <w:r w:rsidRPr="00921CDC">
              <w:t>.202</w:t>
            </w: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4535" w14:textId="77777777" w:rsidR="000B5BC8" w:rsidRPr="00921CDC" w:rsidRDefault="000B5BC8" w:rsidP="00714E33">
            <w:pPr>
              <w:jc w:val="center"/>
            </w:pPr>
            <w:r w:rsidRPr="00921CDC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B6DB" w14:textId="77777777" w:rsidR="000B5BC8" w:rsidRPr="00921CDC" w:rsidRDefault="000B5BC8" w:rsidP="00714E33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6AA" w14:textId="77777777" w:rsidR="000B5BC8" w:rsidRPr="00921CDC" w:rsidRDefault="000B5BC8" w:rsidP="00714E33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00E" w14:textId="77777777" w:rsidR="000B5BC8" w:rsidRPr="00921CDC" w:rsidRDefault="000B5BC8" w:rsidP="00714E33">
            <w:pPr>
              <w:jc w:val="center"/>
            </w:pPr>
            <w:r w:rsidRPr="00921CDC"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934B" w14:textId="77777777" w:rsidR="000B5BC8" w:rsidRPr="00921CDC" w:rsidRDefault="000B5BC8" w:rsidP="00714E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7FA" w14:textId="77777777" w:rsidR="000B5BC8" w:rsidRPr="00921CDC" w:rsidRDefault="000B5BC8" w:rsidP="00714E33">
            <w:pPr>
              <w:jc w:val="center"/>
            </w:pPr>
            <w:r w:rsidRPr="00921CDC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5298" w14:textId="77777777" w:rsidR="000B5BC8" w:rsidRPr="00921CDC" w:rsidRDefault="000B5BC8" w:rsidP="003D6EAD">
            <w:pPr>
              <w:jc w:val="center"/>
            </w:pPr>
            <w: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143B" w14:textId="77777777" w:rsidR="00EE1728" w:rsidRDefault="00EE1728" w:rsidP="00714E33"/>
          <w:p w14:paraId="67F70A53" w14:textId="77777777" w:rsidR="00EE1728" w:rsidRDefault="00EE1728" w:rsidP="00714E33"/>
          <w:p w14:paraId="0B540BC4" w14:textId="77777777" w:rsidR="00EE1728" w:rsidRDefault="00EE1728" w:rsidP="00714E33"/>
          <w:p w14:paraId="32540A1D" w14:textId="77777777" w:rsidR="00EE1728" w:rsidRDefault="00EE1728" w:rsidP="00714E33"/>
          <w:p w14:paraId="5D14BEF1" w14:textId="77777777" w:rsidR="00EE1728" w:rsidRDefault="00EE1728" w:rsidP="00714E33"/>
          <w:p w14:paraId="3A5D63B7" w14:textId="29CA41C6" w:rsidR="000B5BC8" w:rsidRDefault="00EE1728" w:rsidP="00714E33">
            <w:r>
              <w:t>Х</w:t>
            </w:r>
          </w:p>
        </w:tc>
      </w:tr>
      <w:tr w:rsidR="000B5BC8" w:rsidRPr="00FB1BBA" w14:paraId="31D8ED9D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5706" w14:textId="5D57390E" w:rsidR="000B5BC8" w:rsidRPr="002D1396" w:rsidRDefault="000B5BC8" w:rsidP="00DA3C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Контрольное событие 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4CC9" w14:textId="716A07F9" w:rsidR="000B5BC8" w:rsidRPr="00B60EA5" w:rsidRDefault="000B5BC8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Публикация хода реализации </w:t>
            </w:r>
            <w:r w:rsidRPr="00D85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85E6A">
              <w:rPr>
                <w:rFonts w:ascii="Times New Roman" w:hAnsi="Times New Roman" w:cs="Times New Roman"/>
              </w:rPr>
              <w:t>народных проектов</w:t>
            </w:r>
            <w:r>
              <w:rPr>
                <w:rFonts w:ascii="Times New Roman" w:hAnsi="Times New Roman" w:cs="Times New Roman"/>
              </w:rPr>
              <w:t>»</w:t>
            </w:r>
            <w:r w:rsidRPr="00D85E6A">
              <w:rPr>
                <w:rFonts w:ascii="Times New Roman" w:hAnsi="Times New Roman" w:cs="Times New Roman"/>
              </w:rPr>
              <w:t xml:space="preserve"> в т.ч.  на официальном сайте, </w:t>
            </w:r>
            <w:r>
              <w:rPr>
                <w:rFonts w:ascii="Times New Roman" w:hAnsi="Times New Roman" w:cs="Times New Roman"/>
              </w:rPr>
              <w:t xml:space="preserve">социальных сетях, газете «Наша жизнь»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790F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D93" w14:textId="416E018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АСП «Слудка», «Часово», «Нювчим»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642D" w14:textId="6DEED6C5" w:rsidR="000B5BC8" w:rsidRPr="006704E0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соц. сетях администрации МР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C8AC" w14:textId="46B10378" w:rsidR="000B5BC8" w:rsidRDefault="000B5BC8" w:rsidP="003D6EAD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3C69" w14:textId="77777777" w:rsidR="000B5BC8" w:rsidRDefault="000B5BC8" w:rsidP="003D6EA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30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5E6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D86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ACF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BC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4F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2FCC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5270" w14:textId="77777777" w:rsidR="000B5BC8" w:rsidRPr="00375CB4" w:rsidRDefault="000B5BC8" w:rsidP="00714E33">
            <w:pPr>
              <w:spacing w:line="216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8EC5" w14:textId="6CEFDF84" w:rsidR="000B5BC8" w:rsidRPr="00FB1BBA" w:rsidRDefault="00EE17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21A9BB4F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03CE6FF5" w14:textId="77777777" w:rsidR="000B5BC8" w:rsidRPr="00B2633C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b/>
              </w:rPr>
              <w:lastRenderedPageBreak/>
              <w:t>Задача 2. Содействовать созданию рабочих мест для несовершеннолетних граждан в возрасте от 14 до 18 лет</w:t>
            </w:r>
          </w:p>
        </w:tc>
      </w:tr>
      <w:tr w:rsidR="000B5BC8" w:rsidRPr="00FB1BBA" w14:paraId="5D1FA1D6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7838D1C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A852E4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2395" w:type="dxa"/>
            <w:shd w:val="clear" w:color="auto" w:fill="auto"/>
          </w:tcPr>
          <w:p w14:paraId="5CC9229E" w14:textId="77777777" w:rsidR="000B5BC8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14:paraId="2B41F120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shd w:val="clear" w:color="auto" w:fill="auto"/>
          </w:tcPr>
          <w:p w14:paraId="1BCC176B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50774CA" w14:textId="707DDE7F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Управление образования, администрации СП, ГБУ «ЦЗН Сыктывдинского района», </w:t>
            </w:r>
          </w:p>
          <w:p w14:paraId="7FAB1F96" w14:textId="0D2CE8D6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29A27B77" w14:textId="77777777" w:rsidR="000B5BC8" w:rsidRPr="004B2D9D" w:rsidRDefault="000B5BC8" w:rsidP="004B2D9D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4B2D9D">
              <w:rPr>
                <w:rFonts w:eastAsiaTheme="minorHAnsi"/>
                <w:lang w:eastAsia="ru-RU"/>
              </w:rPr>
              <w:t xml:space="preserve">Трудоустройство не менее 75 человек от общего числа трудоустроенных </w:t>
            </w:r>
            <w:r w:rsidRPr="004B2D9D">
              <w:rPr>
                <w:rFonts w:eastAsiaTheme="minorHAnsi"/>
                <w:lang w:eastAsia="en-US"/>
              </w:rPr>
              <w:t xml:space="preserve">граждан в возрасте от 14 до 18 лет в свободное от учебы время на основании </w:t>
            </w:r>
            <w:r w:rsidRPr="004B2D9D">
              <w:rPr>
                <w:rFonts w:eastAsiaTheme="minorHAnsi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62E7B4C7" w14:textId="2E1B70B6" w:rsidR="000B5BC8" w:rsidRPr="00B90706" w:rsidRDefault="000B5BC8" w:rsidP="00714E33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E0F16B9" w14:textId="77777777" w:rsidR="000B5BC8" w:rsidRPr="008B7F7F" w:rsidRDefault="000B5BC8" w:rsidP="00BB58A3">
            <w:pPr>
              <w:jc w:val="center"/>
            </w:pPr>
            <w:r w:rsidRPr="008B7F7F"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E7AEA4" w14:textId="77777777" w:rsidR="000B5BC8" w:rsidRDefault="000B5BC8" w:rsidP="00BB58A3">
            <w:pPr>
              <w:jc w:val="center"/>
            </w:pPr>
            <w:r w:rsidRPr="008B7F7F">
              <w:t>31.12.202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23B81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75A6DD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33504D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4083C6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B01CBD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EF5556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D99AD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B162F4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5F62755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19064B0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  <w:r w:rsidRPr="00A852E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395" w:type="dxa"/>
            <w:shd w:val="clear" w:color="auto" w:fill="auto"/>
          </w:tcPr>
          <w:p w14:paraId="3B737487" w14:textId="77777777" w:rsidR="000B5BC8" w:rsidRPr="00992D7C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574A288C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</w:tcPr>
          <w:p w14:paraId="530263F7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DC1E428" w14:textId="3E5627CA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</w:t>
            </w:r>
            <w:r w:rsidRPr="00C60AEC">
              <w:t>ГБУ РК «ЦЗН Сыктывдинского района»</w:t>
            </w:r>
            <w:r>
              <w:t xml:space="preserve">, администрации СП, </w:t>
            </w:r>
            <w:r>
              <w:lastRenderedPageBreak/>
              <w:t>управление образования</w:t>
            </w:r>
            <w:r w:rsidRPr="00C60AEC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7B18E5F2" w14:textId="77777777" w:rsidR="000B5BC8" w:rsidRPr="00DE68AD" w:rsidRDefault="000B5BC8" w:rsidP="004B2D9D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DE68AD">
              <w:rPr>
                <w:rFonts w:eastAsiaTheme="minorHAnsi"/>
                <w:lang w:eastAsia="ru-RU"/>
              </w:rPr>
              <w:lastRenderedPageBreak/>
              <w:t xml:space="preserve">Трудоустройство не менее 75 человек от общего числа трудоустроенных </w:t>
            </w:r>
            <w:r w:rsidRPr="00DE68AD">
              <w:rPr>
                <w:rFonts w:eastAsiaTheme="minorHAnsi"/>
                <w:lang w:eastAsia="en-US"/>
              </w:rPr>
              <w:t xml:space="preserve">граждан в возрасте от 14 до 18 лет в свободное от учебы время на основании </w:t>
            </w:r>
            <w:r w:rsidRPr="00DE68AD">
              <w:rPr>
                <w:rFonts w:eastAsiaTheme="minorHAnsi"/>
                <w:lang w:eastAsia="ru-RU"/>
              </w:rPr>
              <w:t xml:space="preserve">согласий (разрешений) на заключение </w:t>
            </w:r>
            <w:r w:rsidRPr="00DE68AD">
              <w:rPr>
                <w:rFonts w:eastAsiaTheme="minorHAnsi"/>
                <w:lang w:eastAsia="ru-RU"/>
              </w:rPr>
              <w:lastRenderedPageBreak/>
              <w:t xml:space="preserve">трудового договора с лицами, не достигшими возраста 16 лет в соответствии со ст. 63 ТК РФ </w:t>
            </w:r>
          </w:p>
          <w:p w14:paraId="325A9BD0" w14:textId="6BCAFD72" w:rsidR="000B5BC8" w:rsidRPr="00DE68AD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1846C3" w14:textId="77777777" w:rsidR="000B5BC8" w:rsidRPr="00683D21" w:rsidRDefault="000B5BC8" w:rsidP="00BB58A3">
            <w:pPr>
              <w:jc w:val="center"/>
            </w:pPr>
            <w:r w:rsidRPr="00683D21">
              <w:lastRenderedPageBreak/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5F9CA1" w14:textId="21C7DB9F" w:rsidR="000B5BC8" w:rsidRDefault="000B5BC8" w:rsidP="00BB58A3">
            <w:pPr>
              <w:jc w:val="center"/>
            </w:pPr>
            <w:r>
              <w:t>01.03.2022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0894A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3B54B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92D8AA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32C2B6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0895A3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055F2DB" w14:textId="36BD0913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5261FE" w14:textId="0B411831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F865471" w14:textId="5B49BBF8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46593005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F3CD2BD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  <w:r w:rsidRPr="00A852E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395" w:type="dxa"/>
            <w:shd w:val="clear" w:color="auto" w:fill="auto"/>
          </w:tcPr>
          <w:p w14:paraId="3B6D7CB8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F135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координационных совещаний</w:t>
            </w:r>
            <w:r w:rsidRPr="00F13562">
              <w:rPr>
                <w:rFonts w:ascii="Times New Roman" w:hAnsi="Times New Roman" w:cs="Times New Roman"/>
              </w:rPr>
              <w:t xml:space="preserve">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shd w:val="clear" w:color="auto" w:fill="auto"/>
          </w:tcPr>
          <w:p w14:paraId="7256736F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9976C4C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053A798B" w14:textId="77777777" w:rsidR="000B5BC8" w:rsidRPr="004B2D9D" w:rsidRDefault="000B5BC8" w:rsidP="004B2D9D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4B2D9D">
              <w:rPr>
                <w:rFonts w:eastAsiaTheme="minorHAnsi"/>
                <w:lang w:eastAsia="ru-RU"/>
              </w:rPr>
              <w:t xml:space="preserve">Трудоустройство не менее 75 человек от общего числа трудоустроенных </w:t>
            </w:r>
            <w:r w:rsidRPr="004B2D9D">
              <w:rPr>
                <w:rFonts w:eastAsiaTheme="minorHAnsi"/>
                <w:lang w:eastAsia="en-US"/>
              </w:rPr>
              <w:t xml:space="preserve">граждан в возрасте от 14 до 18 лет в свободное от учебы время на основании </w:t>
            </w:r>
            <w:r w:rsidRPr="004B2D9D">
              <w:rPr>
                <w:rFonts w:eastAsiaTheme="minorHAnsi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658560E6" w14:textId="77777777" w:rsidR="000B5BC8" w:rsidRPr="00B90706" w:rsidRDefault="000B5BC8" w:rsidP="004B2D9D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E33A9C" w14:textId="03FD5313" w:rsidR="000B5BC8" w:rsidRPr="002867F5" w:rsidRDefault="000B5BC8" w:rsidP="00BB58A3">
            <w:pPr>
              <w:jc w:val="center"/>
            </w:pPr>
            <w:r w:rsidRPr="002867F5">
              <w:t>01.0</w:t>
            </w:r>
            <w:r>
              <w:t>1</w:t>
            </w:r>
            <w:r w:rsidRPr="002867F5">
              <w:t>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4C5175" w14:textId="2AE6C776" w:rsidR="000B5BC8" w:rsidRDefault="000B5BC8" w:rsidP="00BB58A3">
            <w:pPr>
              <w:jc w:val="center"/>
            </w:pPr>
            <w:r>
              <w:t>01.04</w:t>
            </w:r>
            <w:r w:rsidRPr="002867F5">
              <w:t>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DDC6B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91DA38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116BF8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0BF010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A963E1C" w14:textId="727ECA7D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0D97B3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597614" w14:textId="052B0856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D13A97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1B5C49E6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693F7F8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1.2.1.3.</w:t>
            </w:r>
          </w:p>
        </w:tc>
        <w:tc>
          <w:tcPr>
            <w:tcW w:w="2395" w:type="dxa"/>
            <w:shd w:val="clear" w:color="auto" w:fill="auto"/>
          </w:tcPr>
          <w:p w14:paraId="559CE239" w14:textId="77777777" w:rsidR="000B5BC8" w:rsidRPr="006704E0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1487" w:type="dxa"/>
            <w:shd w:val="clear" w:color="auto" w:fill="auto"/>
          </w:tcPr>
          <w:p w14:paraId="7E9F8B95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C941D12" w14:textId="3CFAFCD1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опеки и попечительства,</w:t>
            </w:r>
          </w:p>
          <w:p w14:paraId="49BABC07" w14:textId="5EEB8682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 xml:space="preserve">отдел по работе с Советом и сельскими </w:t>
            </w:r>
            <w:r w:rsidRPr="00544348">
              <w:lastRenderedPageBreak/>
              <w:t>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7AD3CEB7" w14:textId="77777777" w:rsidR="000B5BC8" w:rsidRPr="004B2D9D" w:rsidRDefault="000B5BC8" w:rsidP="004B2D9D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4B2D9D">
              <w:rPr>
                <w:rFonts w:eastAsiaTheme="minorHAnsi"/>
                <w:lang w:eastAsia="ru-RU"/>
              </w:rPr>
              <w:lastRenderedPageBreak/>
              <w:t xml:space="preserve">Трудоустройство не менее 75 человек от общего числа трудоустроенных </w:t>
            </w:r>
            <w:r w:rsidRPr="004B2D9D">
              <w:rPr>
                <w:rFonts w:eastAsiaTheme="minorHAnsi"/>
                <w:lang w:eastAsia="en-US"/>
              </w:rPr>
              <w:t xml:space="preserve">граждан в возрасте от 14 до 18 лет в </w:t>
            </w:r>
            <w:r w:rsidRPr="004B2D9D">
              <w:rPr>
                <w:rFonts w:eastAsiaTheme="minorHAnsi"/>
                <w:lang w:eastAsia="en-US"/>
              </w:rPr>
              <w:lastRenderedPageBreak/>
              <w:t xml:space="preserve">свободное от учебы время на основании </w:t>
            </w:r>
            <w:r w:rsidRPr="004B2D9D">
              <w:rPr>
                <w:rFonts w:eastAsiaTheme="minorHAnsi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1BCC3DC6" w14:textId="2F556A17" w:rsidR="000B5BC8" w:rsidRDefault="000B5BC8" w:rsidP="00714E33">
            <w:pPr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56A979F" w14:textId="77777777" w:rsidR="000B5BC8" w:rsidRPr="00C41DA8" w:rsidRDefault="000B5BC8" w:rsidP="00BB58A3">
            <w:pPr>
              <w:jc w:val="center"/>
            </w:pPr>
            <w:r w:rsidRPr="00C41DA8">
              <w:lastRenderedPageBreak/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475533" w14:textId="77777777" w:rsidR="000B5BC8" w:rsidRDefault="000B5BC8" w:rsidP="00BB58A3">
            <w:pPr>
              <w:jc w:val="center"/>
            </w:pPr>
            <w:r w:rsidRPr="00C41DA8">
              <w:t>31.12.202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C665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70EBEC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BA4B9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4F28B2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7D1A3A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07FE58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955E2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E4A16E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650EDE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E8BAAB6" w14:textId="433425EC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  <w:p w14:paraId="0F20DDC3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7AE84CEA" w14:textId="77777777" w:rsidR="000B5BC8" w:rsidRPr="000650FE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</w:rPr>
              <w:t xml:space="preserve">Организация рабочих мест для несовершеннолетних от 14 до 18 лет </w:t>
            </w:r>
          </w:p>
        </w:tc>
        <w:tc>
          <w:tcPr>
            <w:tcW w:w="1487" w:type="dxa"/>
            <w:shd w:val="clear" w:color="auto" w:fill="auto"/>
          </w:tcPr>
          <w:p w14:paraId="3CDBAD5C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296821B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поселений, </w:t>
            </w:r>
            <w:r w:rsidRPr="006704E0">
              <w:t xml:space="preserve">ГБУ РК «ЦЗН Сыктывдинского района» </w:t>
            </w:r>
          </w:p>
        </w:tc>
        <w:tc>
          <w:tcPr>
            <w:tcW w:w="1907" w:type="dxa"/>
            <w:shd w:val="clear" w:color="auto" w:fill="auto"/>
          </w:tcPr>
          <w:p w14:paraId="730A1DEC" w14:textId="2498D815" w:rsidR="000B5BC8" w:rsidRDefault="000B5BC8" w:rsidP="00714E33">
            <w:pPr>
              <w:jc w:val="both"/>
            </w:pPr>
            <w: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62AD7F3" w14:textId="0FDEF6ED" w:rsidR="000B5BC8" w:rsidRDefault="000B5BC8" w:rsidP="00BB58A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B70CD" w14:textId="77777777" w:rsidR="000B5BC8" w:rsidRDefault="000B5BC8" w:rsidP="00BB58A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13350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BE6FFA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7E9770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288934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C86B9C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91B68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13109C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2710EC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203F7F4A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9C3187F" w14:textId="746E21AB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7</w:t>
            </w:r>
          </w:p>
          <w:p w14:paraId="2C8FA3B8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1D888CAF" w14:textId="77777777" w:rsidR="000B5BC8" w:rsidRPr="000650FE" w:rsidRDefault="000B5BC8" w:rsidP="00BB58A3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</w:rPr>
              <w:t xml:space="preserve">Размещение информации о деятельности Координационного комитета по занятости населения в части организации рабочих мест для </w:t>
            </w:r>
            <w:r w:rsidRPr="000650FE">
              <w:rPr>
                <w:rFonts w:ascii="Times New Roman" w:hAnsi="Times New Roman" w:cs="Times New Roman"/>
              </w:rPr>
              <w:lastRenderedPageBreak/>
              <w:t>несовершеннолетних в свободное от основной учебы время</w:t>
            </w:r>
          </w:p>
        </w:tc>
        <w:tc>
          <w:tcPr>
            <w:tcW w:w="1487" w:type="dxa"/>
            <w:shd w:val="clear" w:color="auto" w:fill="auto"/>
          </w:tcPr>
          <w:p w14:paraId="1A89C9F4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31547D8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</w:t>
            </w:r>
            <w:r>
              <w:lastRenderedPageBreak/>
              <w:t xml:space="preserve">тью, администрации сельских поселений, </w:t>
            </w:r>
            <w:r w:rsidRPr="006704E0">
              <w:t xml:space="preserve">ГБУ РК «ЦЗН Сыктывдинского района» </w:t>
            </w:r>
          </w:p>
        </w:tc>
        <w:tc>
          <w:tcPr>
            <w:tcW w:w="1907" w:type="dxa"/>
            <w:shd w:val="clear" w:color="auto" w:fill="auto"/>
          </w:tcPr>
          <w:p w14:paraId="5271F7C5" w14:textId="5D06315C" w:rsidR="000B5BC8" w:rsidRDefault="000B5BC8" w:rsidP="00714E33">
            <w:pPr>
              <w:jc w:val="both"/>
            </w:pPr>
            <w:r>
              <w:lastRenderedPageBreak/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3B1349" w14:textId="40BD0BB8" w:rsidR="000B5BC8" w:rsidRDefault="000B5BC8" w:rsidP="00BB58A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5FC5BD" w14:textId="77777777" w:rsidR="000B5BC8" w:rsidRDefault="000B5BC8" w:rsidP="00BB58A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31C4F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B5F1C3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ACB339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87031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68F78E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91D278E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835365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F23173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158C5660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F030496" w14:textId="0A3E8910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  <w:p w14:paraId="71D3CC00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5461036" w14:textId="77777777" w:rsidR="000B5BC8" w:rsidRPr="006704E0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(согласий)</w:t>
            </w:r>
            <w:r w:rsidRPr="00326432">
              <w:rPr>
                <w:rFonts w:ascii="Times New Roman" w:hAnsi="Times New Roman" w:cs="Times New Roman"/>
              </w:rPr>
              <w:t xml:space="preserve"> разрешений на трудоустройство подростков в возрасте от 14 до 16 лет</w:t>
            </w:r>
          </w:p>
          <w:p w14:paraId="4BE8DD54" w14:textId="77777777" w:rsidR="000B5BC8" w:rsidRPr="006704E0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</w:tcPr>
          <w:p w14:paraId="3F7FC711" w14:textId="77777777" w:rsidR="000B5BC8" w:rsidRPr="00FD3BFA" w:rsidRDefault="000B5BC8" w:rsidP="00714E33">
            <w:r w:rsidRPr="00FD3BFA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3AD31EF1" w14:textId="24C95B90" w:rsidR="000B5BC8" w:rsidRDefault="000B5BC8" w:rsidP="00714E33">
            <w:r>
              <w:t>отдел опеки и попечительства,</w:t>
            </w:r>
          </w:p>
          <w:p w14:paraId="2404B211" w14:textId="03C1BF43" w:rsidR="000B5BC8" w:rsidRDefault="000B5BC8" w:rsidP="00714E33"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FD3BFA">
              <w:t xml:space="preserve">, администрации сельских поселений, ГБУ РК «ЦЗН Сыктывдинского района» </w:t>
            </w:r>
          </w:p>
          <w:p w14:paraId="632FF650" w14:textId="77777777" w:rsidR="000B5BC8" w:rsidRDefault="000B5BC8" w:rsidP="00714E33"/>
        </w:tc>
        <w:tc>
          <w:tcPr>
            <w:tcW w:w="1907" w:type="dxa"/>
            <w:shd w:val="clear" w:color="auto" w:fill="auto"/>
          </w:tcPr>
          <w:p w14:paraId="79083384" w14:textId="2B6E81EF" w:rsidR="000B5BC8" w:rsidRDefault="000B5BC8" w:rsidP="00681EBF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AAD3621" w14:textId="2F776E3B" w:rsidR="000B5BC8" w:rsidRPr="00633FE7" w:rsidRDefault="000B5BC8" w:rsidP="00BB58A3">
            <w:pPr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026E78" w14:textId="77777777" w:rsidR="000B5BC8" w:rsidRPr="00633FE7" w:rsidRDefault="000B5BC8" w:rsidP="00BB58A3">
            <w:pPr>
              <w:jc w:val="center"/>
            </w:pPr>
            <w:r w:rsidRPr="00633FE7">
              <w:t>31.12.202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54F3AB" w14:textId="77777777" w:rsidR="000B5BC8" w:rsidRPr="00633FE7" w:rsidRDefault="000B5BC8" w:rsidP="00714E33">
            <w:pPr>
              <w:jc w:val="center"/>
            </w:pPr>
            <w:r w:rsidRPr="00633FE7"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014CD8C" w14:textId="77777777" w:rsidR="000B5BC8" w:rsidRPr="00633FE7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91E594F" w14:textId="77777777" w:rsidR="000B5BC8" w:rsidRPr="00633FE7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5529CE" w14:textId="77777777" w:rsidR="000B5BC8" w:rsidRPr="00633FE7" w:rsidRDefault="000B5BC8" w:rsidP="00714E33">
            <w:pPr>
              <w:jc w:val="center"/>
            </w:pPr>
            <w:r w:rsidRPr="00633FE7">
              <w:t>0</w:t>
            </w:r>
          </w:p>
        </w:tc>
        <w:tc>
          <w:tcPr>
            <w:tcW w:w="396" w:type="dxa"/>
            <w:shd w:val="clear" w:color="auto" w:fill="auto"/>
            <w:noWrap/>
          </w:tcPr>
          <w:p w14:paraId="7A319235" w14:textId="77777777" w:rsidR="000B5BC8" w:rsidRPr="00633FE7" w:rsidRDefault="000B5BC8" w:rsidP="00714E33">
            <w:r w:rsidRPr="00633FE7">
              <w:t>Х</w:t>
            </w:r>
          </w:p>
        </w:tc>
        <w:tc>
          <w:tcPr>
            <w:tcW w:w="600" w:type="dxa"/>
            <w:shd w:val="clear" w:color="auto" w:fill="auto"/>
            <w:noWrap/>
          </w:tcPr>
          <w:p w14:paraId="5AC2FB4E" w14:textId="77777777" w:rsidR="000B5BC8" w:rsidRPr="00633FE7" w:rsidRDefault="000B5BC8" w:rsidP="00714E33">
            <w:r w:rsidRPr="00633FE7">
              <w:t>Х</w:t>
            </w:r>
          </w:p>
        </w:tc>
        <w:tc>
          <w:tcPr>
            <w:tcW w:w="446" w:type="dxa"/>
            <w:shd w:val="clear" w:color="auto" w:fill="auto"/>
            <w:noWrap/>
          </w:tcPr>
          <w:p w14:paraId="052FC983" w14:textId="77777777" w:rsidR="000B5BC8" w:rsidRPr="00633FE7" w:rsidRDefault="000B5BC8" w:rsidP="00714E33">
            <w:r w:rsidRPr="00633FE7">
              <w:t>Х</w:t>
            </w:r>
          </w:p>
        </w:tc>
        <w:tc>
          <w:tcPr>
            <w:tcW w:w="405" w:type="dxa"/>
            <w:shd w:val="clear" w:color="auto" w:fill="auto"/>
            <w:noWrap/>
          </w:tcPr>
          <w:p w14:paraId="155268D4" w14:textId="77777777" w:rsidR="000B5BC8" w:rsidRDefault="000B5BC8" w:rsidP="00714E33">
            <w:r w:rsidRPr="00633FE7">
              <w:t>Х</w:t>
            </w:r>
          </w:p>
        </w:tc>
      </w:tr>
      <w:tr w:rsidR="000B5BC8" w:rsidRPr="00FB1BBA" w14:paraId="2FA7CEB1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3DA4DAF" w14:textId="77777777" w:rsidR="000B5BC8" w:rsidRPr="00A852E4" w:rsidRDefault="000B5BC8" w:rsidP="00BB58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A852E4">
              <w:rPr>
                <w:rFonts w:ascii="Times New Roman" w:hAnsi="Times New Roman" w:cs="Times New Roman"/>
                <w:b/>
              </w:rPr>
              <w:t>1.2.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852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14:paraId="28E2FDE1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26432">
              <w:rPr>
                <w:rFonts w:ascii="Times New Roman" w:hAnsi="Times New Roman" w:cs="Times New Roman"/>
                <w:b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shd w:val="clear" w:color="auto" w:fill="auto"/>
          </w:tcPr>
          <w:p w14:paraId="27326945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3FD4F50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37D88256" w14:textId="77777777" w:rsidR="000B5BC8" w:rsidRDefault="000B5BC8" w:rsidP="00D1702A">
            <w:pPr>
              <w:spacing w:line="216" w:lineRule="auto"/>
              <w:jc w:val="both"/>
              <w:rPr>
                <w:lang w:eastAsia="ru-RU"/>
              </w:rPr>
            </w:pPr>
            <w:r>
              <w:t>Трудоустройство</w:t>
            </w:r>
            <w:r w:rsidRPr="00C60AEC">
              <w:t xml:space="preserve"> </w:t>
            </w:r>
            <w:r>
              <w:t>18</w:t>
            </w:r>
            <w:r w:rsidRPr="00C60AEC">
              <w:t xml:space="preserve">0 несовершеннолетних граждан в возрасте </w:t>
            </w:r>
            <w:r>
              <w:t xml:space="preserve">от </w:t>
            </w:r>
            <w:r w:rsidRPr="00C60AEC">
              <w:t xml:space="preserve">14 - 18 лет </w:t>
            </w:r>
            <w:r>
              <w:t>в свободное от учебы время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80CE1A8" w14:textId="77777777" w:rsidR="000B5BC8" w:rsidRPr="001D7529" w:rsidRDefault="000B5BC8" w:rsidP="00C03EDA">
            <w:pPr>
              <w:jc w:val="center"/>
            </w:pPr>
            <w:r w:rsidRPr="001D7529"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399749" w14:textId="77777777" w:rsidR="000B5BC8" w:rsidRDefault="000B5BC8" w:rsidP="00C03EDA">
            <w:pPr>
              <w:jc w:val="center"/>
            </w:pPr>
            <w:r w:rsidRPr="001D7529">
              <w:t>31.12.202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6DC0A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283DD1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7C5BE2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81DCA1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9DEDD5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5DD947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96695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554C21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1F9179C1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3B13551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lastRenderedPageBreak/>
              <w:t>1.2.2.1.</w:t>
            </w:r>
          </w:p>
        </w:tc>
        <w:tc>
          <w:tcPr>
            <w:tcW w:w="2395" w:type="dxa"/>
            <w:shd w:val="clear" w:color="auto" w:fill="auto"/>
          </w:tcPr>
          <w:p w14:paraId="5057362C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326432">
              <w:rPr>
                <w:rFonts w:ascii="Times New Roman" w:hAnsi="Times New Roman" w:cs="Times New Roman"/>
              </w:rPr>
              <w:lastRenderedPageBreak/>
              <w:t>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shd w:val="clear" w:color="auto" w:fill="auto"/>
          </w:tcPr>
          <w:p w14:paraId="3CC61658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</w:t>
            </w:r>
            <w:r w:rsidRPr="00FB1BBA">
              <w:lastRenderedPageBreak/>
              <w:t>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14:paraId="75325F53" w14:textId="19111300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 xml:space="preserve">ГБУ РК «ЦЗН </w:t>
            </w:r>
            <w:r>
              <w:lastRenderedPageBreak/>
              <w:t>Сыктывдинского района», управление образования, администрации СП</w:t>
            </w:r>
          </w:p>
          <w:p w14:paraId="1653F813" w14:textId="4A6DE68C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2E60BD08" w14:textId="1BF6B76E" w:rsidR="000B5BC8" w:rsidRPr="00FB1BBA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4959">
              <w:lastRenderedPageBreak/>
              <w:t xml:space="preserve">Трудоустройство </w:t>
            </w:r>
            <w:r w:rsidRPr="00534959">
              <w:lastRenderedPageBreak/>
              <w:t xml:space="preserve">не менее </w:t>
            </w:r>
            <w:r>
              <w:t>180</w:t>
            </w:r>
            <w:r w:rsidRPr="00534959">
              <w:t xml:space="preserve"> 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40A45C" w14:textId="4719335D" w:rsidR="000B5BC8" w:rsidRPr="007E4A07" w:rsidRDefault="000B5BC8" w:rsidP="00C03EDA">
            <w:pPr>
              <w:jc w:val="center"/>
            </w:pPr>
            <w:r w:rsidRPr="007E4A07">
              <w:lastRenderedPageBreak/>
              <w:t>01.0</w:t>
            </w:r>
            <w:r>
              <w:t>1</w:t>
            </w:r>
            <w:r w:rsidRPr="007E4A07">
              <w:t>.</w:t>
            </w:r>
            <w:r w:rsidRPr="007E4A07">
              <w:lastRenderedPageBreak/>
              <w:t>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EE5010" w14:textId="13218464" w:rsidR="000B5BC8" w:rsidRDefault="009A1CB7" w:rsidP="00C03EDA">
            <w:pPr>
              <w:jc w:val="center"/>
            </w:pPr>
            <w:r w:rsidRPr="009A1CB7">
              <w:lastRenderedPageBreak/>
              <w:t>31.12</w:t>
            </w:r>
            <w:r w:rsidR="000B5BC8" w:rsidRPr="009A1CB7">
              <w:t>.</w:t>
            </w:r>
            <w:r w:rsidR="000B5BC8" w:rsidRPr="009A1CB7">
              <w:lastRenderedPageBreak/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824C3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8B2514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E55B0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E1D88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B3CD411" w14:textId="7207DC10" w:rsidR="000B5BC8" w:rsidRPr="00FB1BBA" w:rsidRDefault="00FE64FF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A050E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C4CF87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FE42CA4" w14:textId="07E09D4A" w:rsidR="000B5BC8" w:rsidRPr="00FB1BBA" w:rsidRDefault="009A1CB7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431C34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AF8A36D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1.2.2.2.</w:t>
            </w:r>
          </w:p>
        </w:tc>
        <w:tc>
          <w:tcPr>
            <w:tcW w:w="2395" w:type="dxa"/>
            <w:shd w:val="clear" w:color="auto" w:fill="auto"/>
          </w:tcPr>
          <w:p w14:paraId="1FA25CEC" w14:textId="446AA5F8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1A9F">
              <w:rPr>
                <w:rFonts w:ascii="Times New Roman" w:hAnsi="Times New Roman" w:cs="Times New Roman"/>
              </w:rPr>
              <w:t>Заключение администрациями сельских поселений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A9F">
              <w:rPr>
                <w:rFonts w:ascii="Times New Roman" w:hAnsi="Times New Roman" w:cs="Times New Roman"/>
              </w:rPr>
              <w:t>трудовых договоров с несовершеннолетними</w:t>
            </w:r>
            <w:r>
              <w:rPr>
                <w:rFonts w:ascii="Times New Roman" w:hAnsi="Times New Roman" w:cs="Times New Roman"/>
              </w:rPr>
              <w:t xml:space="preserve"> гражданами в возрасте от 14 до 18 лет</w:t>
            </w:r>
          </w:p>
        </w:tc>
        <w:tc>
          <w:tcPr>
            <w:tcW w:w="1487" w:type="dxa"/>
            <w:shd w:val="clear" w:color="auto" w:fill="auto"/>
          </w:tcPr>
          <w:p w14:paraId="32D398C9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14:paraId="4A8CDFEE" w14:textId="0B81549B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Администрации сельских поселений, управление образования, ГБУ РК «ЦЗН Сыктывдинского района»,</w:t>
            </w:r>
          </w:p>
          <w:p w14:paraId="7A9922B2" w14:textId="26D4BE15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0756285A" w14:textId="77777777" w:rsidR="000B5BC8" w:rsidRPr="0048329B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</w:p>
          <w:p w14:paraId="0F56B973" w14:textId="6B78133D" w:rsidR="000B5BC8" w:rsidRPr="0048329B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4959">
              <w:t xml:space="preserve">Трудоустройство не менее </w:t>
            </w:r>
            <w:r>
              <w:t>180</w:t>
            </w:r>
            <w:r w:rsidRPr="00534959">
              <w:t xml:space="preserve"> 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151F76" w14:textId="77777777" w:rsidR="000B5BC8" w:rsidRPr="007E4A07" w:rsidRDefault="000B5BC8" w:rsidP="00C03EDA">
            <w:pPr>
              <w:jc w:val="center"/>
            </w:pPr>
            <w:r w:rsidRPr="007E4A07"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64AB8F" w14:textId="77777777" w:rsidR="000B5BC8" w:rsidRDefault="000B5BC8" w:rsidP="00C03EDA">
            <w:pPr>
              <w:jc w:val="center"/>
            </w:pPr>
            <w:r w:rsidRPr="007E4A07">
              <w:t>31.12.202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1687E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668ABF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89A171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74D0E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E8012C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25E224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56F07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253CED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663B723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41D39BB" w14:textId="6977C25E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  <w:p w14:paraId="203CAAF4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52771B65" w14:textId="77777777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48329B">
              <w:rPr>
                <w:rFonts w:ascii="Times New Roman" w:hAnsi="Times New Roman" w:cs="Times New Roman"/>
              </w:rPr>
              <w:t xml:space="preserve">Размещение информации о трудоустройстве несовершеннолетних, находящихся в трудной </w:t>
            </w:r>
            <w:r w:rsidRPr="0048329B">
              <w:rPr>
                <w:rFonts w:ascii="Times New Roman" w:hAnsi="Times New Roman" w:cs="Times New Roman"/>
              </w:rPr>
              <w:lastRenderedPageBreak/>
              <w:t>жизненной ситуации</w:t>
            </w:r>
          </w:p>
        </w:tc>
        <w:tc>
          <w:tcPr>
            <w:tcW w:w="1487" w:type="dxa"/>
            <w:shd w:val="clear" w:color="auto" w:fill="auto"/>
          </w:tcPr>
          <w:p w14:paraId="3E62D9D8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>Заместитель руководителя администрации муниципально</w:t>
            </w:r>
            <w:r w:rsidRPr="00FB1BBA">
              <w:lastRenderedPageBreak/>
              <w:t>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14:paraId="331191F4" w14:textId="6F5B9C4B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 xml:space="preserve">управление образования, </w:t>
            </w:r>
          </w:p>
          <w:p w14:paraId="714BF960" w14:textId="5D482072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 xml:space="preserve">отдел по работе с </w:t>
            </w:r>
            <w:r w:rsidRPr="00544348">
              <w:lastRenderedPageBreak/>
              <w:t>Советом и сельскими поселениями</w:t>
            </w:r>
            <w:r>
              <w:t xml:space="preserve"> и связями с общественностью, администрации сельских поселений, </w:t>
            </w:r>
            <w:r w:rsidRPr="006704E0">
              <w:t xml:space="preserve">ГБУ РК «ЦЗН Сыктывдинского района» </w:t>
            </w:r>
          </w:p>
        </w:tc>
        <w:tc>
          <w:tcPr>
            <w:tcW w:w="1907" w:type="dxa"/>
            <w:shd w:val="clear" w:color="auto" w:fill="auto"/>
          </w:tcPr>
          <w:p w14:paraId="0AAAC3C6" w14:textId="443A475B" w:rsidR="000B5BC8" w:rsidRDefault="000B5BC8" w:rsidP="00714E33">
            <w:pPr>
              <w:spacing w:line="216" w:lineRule="auto"/>
              <w:jc w:val="both"/>
            </w:pPr>
            <w:r>
              <w:lastRenderedPageBreak/>
              <w:t xml:space="preserve">Наличие размещенной информации на официальном сайте, социальных </w:t>
            </w:r>
            <w:r>
              <w:lastRenderedPageBreak/>
              <w:t>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254BFC" w14:textId="13CCA5DA" w:rsidR="000B5BC8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E0E035" w14:textId="77777777" w:rsidR="000B5BC8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062D0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AFAC60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18BDBE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D7EF86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B0CE4C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8B0BB38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0B3DE5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D52390E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1B2B07C5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A758685" w14:textId="7396D1E5" w:rsidR="000B5BC8" w:rsidRPr="00A852E4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14:paraId="79B656C2" w14:textId="77777777" w:rsidR="000B5BC8" w:rsidRPr="00347153" w:rsidRDefault="000B5BC8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Трудоустройство </w:t>
            </w:r>
            <w:r w:rsidRPr="00326432">
              <w:rPr>
                <w:rFonts w:ascii="Times New Roman" w:hAnsi="Times New Roman" w:cs="Times New Roman"/>
              </w:rPr>
              <w:t>несовершеннолетних гражд</w:t>
            </w:r>
            <w:r>
              <w:rPr>
                <w:rFonts w:ascii="Times New Roman" w:hAnsi="Times New Roman" w:cs="Times New Roman"/>
              </w:rPr>
              <w:t xml:space="preserve">ан в возрасте от 14 до 18 лет </w:t>
            </w:r>
          </w:p>
        </w:tc>
        <w:tc>
          <w:tcPr>
            <w:tcW w:w="1487" w:type="dxa"/>
            <w:shd w:val="clear" w:color="auto" w:fill="auto"/>
          </w:tcPr>
          <w:p w14:paraId="632B4464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14:paraId="7F84246C" w14:textId="2D55FB34" w:rsidR="000B5BC8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управление образования, </w:t>
            </w:r>
          </w:p>
          <w:p w14:paraId="0DEB8A2C" w14:textId="2887DF09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поселений, </w:t>
            </w:r>
            <w:r w:rsidRPr="006704E0">
              <w:t xml:space="preserve">ГБУ РК «ЦЗН Сыктывдинского района» </w:t>
            </w:r>
          </w:p>
        </w:tc>
        <w:tc>
          <w:tcPr>
            <w:tcW w:w="1907" w:type="dxa"/>
            <w:shd w:val="clear" w:color="auto" w:fill="auto"/>
          </w:tcPr>
          <w:p w14:paraId="2020654C" w14:textId="2F152625" w:rsidR="000B5BC8" w:rsidRDefault="000B5BC8" w:rsidP="00714E33">
            <w:pPr>
              <w:spacing w:line="216" w:lineRule="auto"/>
              <w:jc w:val="both"/>
            </w:pPr>
            <w:r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5DAC7A3" w14:textId="2D035C8F" w:rsidR="000B5BC8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5298672" w14:textId="77777777" w:rsidR="000B5BC8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1768C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E1C72D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46D767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665C7E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9B3F17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74353AB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EDC779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90A4CA3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6F0939E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CD5E276" w14:textId="77777777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5" w:type="dxa"/>
            <w:shd w:val="clear" w:color="auto" w:fill="auto"/>
          </w:tcPr>
          <w:p w14:paraId="145DB72A" w14:textId="77777777" w:rsidR="000B5BC8" w:rsidRDefault="000B5BC8" w:rsidP="00714E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35B9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14:paraId="6A48881E" w14:textId="77777777" w:rsidR="000B5BC8" w:rsidRPr="000735B9" w:rsidRDefault="000B5BC8" w:rsidP="00714E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35B9">
              <w:rPr>
                <w:rFonts w:ascii="Times New Roman" w:hAnsi="Times New Roman" w:cs="Times New Roman"/>
                <w:b/>
              </w:rPr>
              <w:t>по подпрограмме 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B9ADA23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EAF587D" w14:textId="77777777" w:rsidR="000B5BC8" w:rsidRPr="000735B9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7E2A348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9EBBFA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9E2FDA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9E835B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1720,0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F2206A3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765671F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831C3D0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1720,0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831DB35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BB32F29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25067F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B76FE5F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0B5BC8" w:rsidRPr="00563F51" w14:paraId="6FFC3BFB" w14:textId="77777777" w:rsidTr="00DF0BF0">
        <w:trPr>
          <w:trHeight w:val="236"/>
          <w:jc w:val="center"/>
        </w:trPr>
        <w:tc>
          <w:tcPr>
            <w:tcW w:w="15549" w:type="dxa"/>
            <w:gridSpan w:val="15"/>
            <w:shd w:val="clear" w:color="auto" w:fill="auto"/>
            <w:noWrap/>
          </w:tcPr>
          <w:p w14:paraId="4FFE75DB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F24DF">
              <w:rPr>
                <w:rFonts w:ascii="Times New Roman" w:hAnsi="Times New Roman" w:cs="Times New Roman"/>
                <w:b/>
                <w:bCs/>
              </w:rPr>
              <w:t>Подпрограмма 2. «</w:t>
            </w:r>
            <w:r w:rsidRPr="009F24DF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</w:tr>
      <w:tr w:rsidR="000B5BC8" w:rsidRPr="00563F51" w14:paraId="26EAC05F" w14:textId="77777777" w:rsidTr="00DF0BF0">
        <w:trPr>
          <w:trHeight w:val="84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3A95FBD4" w14:textId="77777777" w:rsidR="000B5BC8" w:rsidRPr="009F24DF" w:rsidRDefault="000B5BC8" w:rsidP="00714E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Цель под</w:t>
            </w:r>
            <w:r w:rsidRPr="009F24DF">
              <w:rPr>
                <w:b/>
              </w:rPr>
              <w:t>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0B5BC8" w:rsidRPr="00563F51" w14:paraId="120D6882" w14:textId="77777777" w:rsidTr="00DF0BF0">
        <w:trPr>
          <w:trHeight w:val="88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16E2B383" w14:textId="77777777" w:rsidR="000B5BC8" w:rsidRPr="009F24DF" w:rsidRDefault="000B5BC8" w:rsidP="00714E3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</w:pPr>
            <w:r w:rsidRPr="009F24DF">
              <w:rPr>
                <w:b/>
              </w:rPr>
              <w:t xml:space="preserve">Задача 1. </w:t>
            </w:r>
            <w:r w:rsidRPr="009F24DF">
              <w:t xml:space="preserve"> </w:t>
            </w:r>
            <w:r w:rsidRPr="009F24DF">
              <w:rPr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0B5BC8" w:rsidRPr="00FB1BBA" w14:paraId="2B113D11" w14:textId="77777777" w:rsidTr="005621E7">
        <w:trPr>
          <w:trHeight w:val="1819"/>
          <w:jc w:val="center"/>
        </w:trPr>
        <w:tc>
          <w:tcPr>
            <w:tcW w:w="1428" w:type="dxa"/>
            <w:shd w:val="clear" w:color="auto" w:fill="auto"/>
          </w:tcPr>
          <w:p w14:paraId="276EF462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</w:t>
            </w:r>
            <w:r w:rsidRPr="009F24DF">
              <w:rPr>
                <w:rFonts w:ascii="Times New Roman" w:hAnsi="Times New Roman" w:cs="Times New Roman"/>
                <w:b/>
              </w:rPr>
              <w:t>2.1.1.</w:t>
            </w:r>
          </w:p>
        </w:tc>
        <w:tc>
          <w:tcPr>
            <w:tcW w:w="2395" w:type="dxa"/>
            <w:shd w:val="clear" w:color="auto" w:fill="auto"/>
          </w:tcPr>
          <w:p w14:paraId="66A20D12" w14:textId="77777777" w:rsidR="000B5BC8" w:rsidRPr="009F24DF" w:rsidRDefault="000B5BC8" w:rsidP="00714E33">
            <w:pPr>
              <w:autoSpaceDE w:val="0"/>
              <w:autoSpaceDN w:val="0"/>
              <w:adjustRightInd w:val="0"/>
              <w:rPr>
                <w:b/>
              </w:rPr>
            </w:pPr>
            <w:r w:rsidRPr="00510A72">
              <w:rPr>
                <w:b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</w:t>
            </w:r>
            <w:r>
              <w:rPr>
                <w:b/>
              </w:rPr>
              <w:t xml:space="preserve">в том числе </w:t>
            </w:r>
            <w:proofErr w:type="spellStart"/>
            <w:r w:rsidRPr="00510A72">
              <w:rPr>
                <w:b/>
              </w:rPr>
              <w:t>ТОСов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71DC5197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2C32F6D5" w14:textId="0EB2D51E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0B1D08CE" w14:textId="77777777" w:rsidR="000B5BC8" w:rsidRPr="00681EBF" w:rsidRDefault="000B5BC8" w:rsidP="00681E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681EBF">
              <w:rPr>
                <w:rFonts w:eastAsiaTheme="minorHAnsi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681EBF">
              <w:rPr>
                <w:rFonts w:eastAsiaTheme="minorHAnsi"/>
                <w:lang w:eastAsia="ru-RU"/>
              </w:rPr>
              <w:t>ТОСов</w:t>
            </w:r>
            <w:proofErr w:type="spellEnd"/>
            <w:r w:rsidRPr="00681EBF">
              <w:rPr>
                <w:rFonts w:eastAsiaTheme="minorHAnsi"/>
                <w:lang w:eastAsia="ru-RU"/>
              </w:rPr>
              <w:t xml:space="preserve"> на территории района не менее 1 ед.</w:t>
            </w:r>
          </w:p>
          <w:p w14:paraId="3A340F4A" w14:textId="5831D74A" w:rsidR="000B5BC8" w:rsidRPr="00B340C9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A3B4F6A" w14:textId="77777777" w:rsidR="000B5BC8" w:rsidRPr="00FB1BBA" w:rsidRDefault="000B5BC8" w:rsidP="00C03E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6284ED" w14:textId="77777777" w:rsidR="000B5BC8" w:rsidRPr="00FB1BBA" w:rsidRDefault="000B5BC8" w:rsidP="00C03E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9255D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EF3AF2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59294C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3625FA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FFC367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9C2B19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250FA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1D6734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11784F1D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4F607996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2395" w:type="dxa"/>
            <w:shd w:val="clear" w:color="auto" w:fill="auto"/>
          </w:tcPr>
          <w:p w14:paraId="4325431D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Проведение информационно-консультационных встреч, собраний с гражданами по разъяснению порядка создания СО НКО, </w:t>
            </w: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FC708D">
              <w:rPr>
                <w:rFonts w:ascii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078C7E4A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3D58CB0" w14:textId="094D7F58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правовое управление, администрации сельских поселений</w:t>
            </w:r>
          </w:p>
        </w:tc>
        <w:tc>
          <w:tcPr>
            <w:tcW w:w="1907" w:type="dxa"/>
            <w:shd w:val="clear" w:color="auto" w:fill="auto"/>
          </w:tcPr>
          <w:p w14:paraId="187EB913" w14:textId="77777777" w:rsidR="000B5BC8" w:rsidRPr="004B2D9D" w:rsidRDefault="000B5BC8" w:rsidP="004B2D9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4B2D9D">
              <w:rPr>
                <w:rFonts w:eastAsiaTheme="minorHAnsi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4B2D9D">
              <w:rPr>
                <w:rFonts w:eastAsiaTheme="minorHAnsi"/>
                <w:lang w:eastAsia="ru-RU"/>
              </w:rPr>
              <w:t>ТОСов</w:t>
            </w:r>
            <w:proofErr w:type="spellEnd"/>
            <w:r w:rsidRPr="004B2D9D">
              <w:rPr>
                <w:rFonts w:eastAsiaTheme="minorHAnsi"/>
                <w:lang w:eastAsia="ru-RU"/>
              </w:rPr>
              <w:t xml:space="preserve"> на территории района не менее 1 ед.</w:t>
            </w:r>
          </w:p>
          <w:p w14:paraId="19408C78" w14:textId="7D1B0B03" w:rsidR="000B5BC8" w:rsidRPr="00B52802" w:rsidRDefault="000B5BC8" w:rsidP="004B2D9D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C599376" w14:textId="77777777" w:rsidR="000B5BC8" w:rsidRPr="00FB1BBA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7AF4B9" w14:textId="77777777" w:rsidR="000B5BC8" w:rsidRPr="00FB1BBA" w:rsidRDefault="000B5BC8" w:rsidP="00C03E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>
              <w:rPr>
                <w:lang w:eastAsia="ru-RU"/>
              </w:rP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0B5BC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1CC19B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E042F9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1A29C1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64AB58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B221AE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670337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972501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72064E9A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4F7FD890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  <w:color w:val="000000" w:themeColor="text1"/>
              </w:rPr>
              <w:t>2.1.1.2.</w:t>
            </w:r>
          </w:p>
        </w:tc>
        <w:tc>
          <w:tcPr>
            <w:tcW w:w="2395" w:type="dxa"/>
            <w:shd w:val="clear" w:color="auto" w:fill="auto"/>
          </w:tcPr>
          <w:p w14:paraId="76A3DBA9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Освещение сведений о мероприятиях по созданию СО НКО на официальном сайте адм</w:t>
            </w:r>
            <w:r>
              <w:rPr>
                <w:rFonts w:ascii="Times New Roman" w:hAnsi="Times New Roman" w:cs="Times New Roman"/>
              </w:rPr>
              <w:t>инистрации</w:t>
            </w:r>
            <w:r w:rsidRPr="00FC708D">
              <w:rPr>
                <w:rFonts w:ascii="Times New Roman" w:hAnsi="Times New Roman" w:cs="Times New Roman"/>
              </w:rPr>
              <w:t xml:space="preserve"> МР «Сыктывдинский», соцсетях</w:t>
            </w:r>
          </w:p>
        </w:tc>
        <w:tc>
          <w:tcPr>
            <w:tcW w:w="1487" w:type="dxa"/>
            <w:shd w:val="clear" w:color="auto" w:fill="auto"/>
          </w:tcPr>
          <w:p w14:paraId="072EC9F3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90623F4" w14:textId="23D78DAC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6B9E15B7" w14:textId="0D6A3227" w:rsidR="000B5BC8" w:rsidRDefault="000B5BC8" w:rsidP="00714E33">
            <w:pPr>
              <w:spacing w:line="216" w:lineRule="auto"/>
              <w:jc w:val="both"/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AB3F1A9" w14:textId="77777777" w:rsidR="000B5BC8" w:rsidRPr="00FB1BBA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4AB4B0" w14:textId="77777777" w:rsidR="000B5BC8" w:rsidRPr="00FB1BBA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02AB0A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E687612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8868FC5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D463C87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A8CD738" w14:textId="77777777" w:rsidR="000B5BC8" w:rsidRDefault="000B5BC8" w:rsidP="00714E33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8294074" w14:textId="77777777" w:rsidR="000B5BC8" w:rsidRDefault="000B5BC8" w:rsidP="00714E33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9A9C6C" w14:textId="77777777" w:rsidR="000B5BC8" w:rsidRDefault="000B5BC8" w:rsidP="00714E33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36FC5DD" w14:textId="77777777" w:rsidR="000B5BC8" w:rsidRDefault="000B5BC8" w:rsidP="00714E33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</w:tr>
      <w:tr w:rsidR="000B5BC8" w:rsidRPr="00FB1BBA" w14:paraId="7D3E13D9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702674C" w14:textId="0C03E293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  <w:p w14:paraId="3241CA78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5" w:type="dxa"/>
            <w:shd w:val="clear" w:color="auto" w:fill="auto"/>
          </w:tcPr>
          <w:p w14:paraId="21011AD0" w14:textId="77777777" w:rsidR="000B5BC8" w:rsidRPr="00057902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057902">
              <w:rPr>
                <w:rFonts w:ascii="Times New Roman" w:hAnsi="Times New Roman" w:cs="Times New Roman"/>
              </w:rPr>
              <w:t>Консультирование граждан</w:t>
            </w:r>
          </w:p>
        </w:tc>
        <w:tc>
          <w:tcPr>
            <w:tcW w:w="1487" w:type="dxa"/>
            <w:shd w:val="clear" w:color="auto" w:fill="auto"/>
          </w:tcPr>
          <w:p w14:paraId="426E6066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F7503CC" w14:textId="4B701D6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671F5B4F" w14:textId="698BB1FE" w:rsidR="000B5BC8" w:rsidRDefault="000B5BC8" w:rsidP="00714E33">
            <w:pPr>
              <w:spacing w:line="216" w:lineRule="auto"/>
              <w:jc w:val="both"/>
            </w:pPr>
            <w: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FEDA5D" w14:textId="7502B4E9" w:rsidR="000B5BC8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0BF482" w14:textId="77777777" w:rsidR="000B5BC8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AFE714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C40F1E2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28C629E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AFF016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E9A47AC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BC567E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4F04C7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D771A71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500CED7B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518C71E1" w14:textId="098AEAB3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12</w:t>
            </w:r>
          </w:p>
          <w:p w14:paraId="13F99CEF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5" w:type="dxa"/>
            <w:shd w:val="clear" w:color="auto" w:fill="auto"/>
          </w:tcPr>
          <w:p w14:paraId="6A062848" w14:textId="77777777" w:rsidR="000B5BC8" w:rsidRPr="00EF6326" w:rsidRDefault="000B5BC8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57902">
              <w:rPr>
                <w:rFonts w:ascii="Times New Roman" w:hAnsi="Times New Roman" w:cs="Times New Roman"/>
              </w:rPr>
              <w:t>Размещение протоколов собраний на официальном сайте, социальных сетях</w:t>
            </w:r>
          </w:p>
        </w:tc>
        <w:tc>
          <w:tcPr>
            <w:tcW w:w="1487" w:type="dxa"/>
            <w:shd w:val="clear" w:color="auto" w:fill="auto"/>
          </w:tcPr>
          <w:p w14:paraId="0944397C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95E1008" w14:textId="75969996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4899CF68" w14:textId="298A21CD" w:rsidR="000B5BC8" w:rsidRDefault="000B5BC8" w:rsidP="00714E33">
            <w:pPr>
              <w:spacing w:line="216" w:lineRule="auto"/>
              <w:jc w:val="both"/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FB6B414" w14:textId="03E33C1E" w:rsidR="000B5BC8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27414D" w14:textId="77777777" w:rsidR="000B5BC8" w:rsidRDefault="000B5BC8" w:rsidP="0042292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00FF3E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14C9FF4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3A1107C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022B68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F47FDC4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DEF888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F15951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8FC3F16" w14:textId="77777777" w:rsidR="000B5BC8" w:rsidRPr="00591ABE" w:rsidRDefault="000B5BC8" w:rsidP="00714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BE7938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AFF7442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9F24DF">
              <w:rPr>
                <w:rFonts w:ascii="Times New Roman" w:hAnsi="Times New Roman" w:cs="Times New Roman"/>
                <w:b/>
              </w:rPr>
              <w:t>2.1.2.</w:t>
            </w:r>
          </w:p>
        </w:tc>
        <w:tc>
          <w:tcPr>
            <w:tcW w:w="2395" w:type="dxa"/>
            <w:shd w:val="clear" w:color="auto" w:fill="auto"/>
          </w:tcPr>
          <w:p w14:paraId="551BC305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Освещение сведений о мероприятиях по созданию СО НКО на официальном сайте </w:t>
            </w:r>
            <w:r w:rsidRPr="00510A72">
              <w:rPr>
                <w:rFonts w:ascii="Times New Roman" w:hAnsi="Times New Roman" w:cs="Times New Roman"/>
                <w:b/>
              </w:rPr>
              <w:t>админ</w:t>
            </w:r>
            <w:r>
              <w:rPr>
                <w:rFonts w:ascii="Times New Roman" w:hAnsi="Times New Roman" w:cs="Times New Roman"/>
                <w:b/>
              </w:rPr>
              <w:t>истрации МР «Сыктывдинский», соцсетях</w:t>
            </w:r>
          </w:p>
        </w:tc>
        <w:tc>
          <w:tcPr>
            <w:tcW w:w="1487" w:type="dxa"/>
            <w:shd w:val="clear" w:color="auto" w:fill="auto"/>
          </w:tcPr>
          <w:p w14:paraId="251575C1" w14:textId="77777777" w:rsidR="000B5BC8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14:paraId="435325E9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14:paraId="67E22958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0F1F172D" w14:textId="364F81DA" w:rsidR="000B5BC8" w:rsidRPr="004B2D9D" w:rsidRDefault="000B5BC8" w:rsidP="004B2D9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4B2D9D">
              <w:rPr>
                <w:rFonts w:eastAsiaTheme="minorHAnsi"/>
                <w:lang w:eastAsia="ru-RU"/>
              </w:rPr>
              <w:t xml:space="preserve">Увеличение количества публикаций в СМИ о деятельности СО НКО до 1 </w:t>
            </w:r>
            <w:r>
              <w:rPr>
                <w:rFonts w:eastAsiaTheme="minorHAnsi"/>
                <w:lang w:eastAsia="ru-RU"/>
              </w:rPr>
              <w:t>ед.</w:t>
            </w:r>
            <w:r w:rsidRPr="004B2D9D">
              <w:rPr>
                <w:rFonts w:eastAsiaTheme="minorHAnsi"/>
                <w:lang w:eastAsia="ru-RU"/>
              </w:rPr>
              <w:t xml:space="preserve"> в квартал</w:t>
            </w:r>
          </w:p>
          <w:p w14:paraId="6A58FCAB" w14:textId="1CA55E4B" w:rsidR="000B5BC8" w:rsidRPr="00B340C9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E214F1" w14:textId="77777777" w:rsidR="000B5BC8" w:rsidRPr="00FB1BBA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4A662C" w14:textId="77777777" w:rsidR="000B5BC8" w:rsidRPr="00FB1BBA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3E934E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EA5F1B3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F363C1E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EAD0771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F034AE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C5D330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7B1C0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3EE66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33AAB9D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E14B24F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</w:rPr>
              <w:t>2.1.2.1.</w:t>
            </w:r>
          </w:p>
        </w:tc>
        <w:tc>
          <w:tcPr>
            <w:tcW w:w="2395" w:type="dxa"/>
            <w:shd w:val="clear" w:color="auto" w:fill="auto"/>
          </w:tcPr>
          <w:p w14:paraId="3B0966FA" w14:textId="77777777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</w:rPr>
              <w:t xml:space="preserve">Оказание содействия инициативным гражданам в оформлении документов, </w:t>
            </w:r>
            <w:r w:rsidRPr="00FC708D">
              <w:rPr>
                <w:rFonts w:ascii="Times New Roman" w:hAnsi="Times New Roman" w:cs="Times New Roman"/>
              </w:rPr>
              <w:lastRenderedPageBreak/>
              <w:t>необходимых для создания СО НКО</w:t>
            </w:r>
            <w:r w:rsidRPr="00FC708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72C05C55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>Заместитель руководителя администрации муниципально</w:t>
            </w:r>
            <w:r w:rsidRPr="00FB1BBA">
              <w:lastRenderedPageBreak/>
              <w:t xml:space="preserve">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8A32F13" w14:textId="0BFA0A11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lastRenderedPageBreak/>
              <w:t xml:space="preserve">отдел по работе с Советом и сельскими </w:t>
            </w:r>
            <w:r w:rsidRPr="00544348">
              <w:lastRenderedPageBreak/>
              <w:t>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3B042DA0" w14:textId="1A1A7ECC" w:rsidR="000B5BC8" w:rsidRPr="004B2D9D" w:rsidRDefault="000B5BC8" w:rsidP="004B2D9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4B2D9D">
              <w:rPr>
                <w:rFonts w:eastAsiaTheme="minorHAnsi"/>
                <w:lang w:eastAsia="ru-RU"/>
              </w:rPr>
              <w:lastRenderedPageBreak/>
              <w:t xml:space="preserve">Увеличение количества публикаций в СМИ о деятельности СО </w:t>
            </w:r>
            <w:r w:rsidRPr="004B2D9D">
              <w:rPr>
                <w:rFonts w:eastAsiaTheme="minorHAnsi"/>
                <w:lang w:eastAsia="ru-RU"/>
              </w:rPr>
              <w:lastRenderedPageBreak/>
              <w:t xml:space="preserve">НКО до 1 </w:t>
            </w:r>
            <w:r>
              <w:rPr>
                <w:rFonts w:eastAsiaTheme="minorHAnsi"/>
                <w:lang w:eastAsia="ru-RU"/>
              </w:rPr>
              <w:t>ед.</w:t>
            </w:r>
            <w:r w:rsidRPr="004B2D9D">
              <w:rPr>
                <w:rFonts w:eastAsiaTheme="minorHAnsi"/>
                <w:lang w:eastAsia="ru-RU"/>
              </w:rPr>
              <w:t xml:space="preserve"> в квартал</w:t>
            </w:r>
          </w:p>
          <w:p w14:paraId="0751D209" w14:textId="0B428990" w:rsidR="000B5BC8" w:rsidRPr="00B52802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8F3467C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7E3EB1F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BFE990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702955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7EE6A8F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07AD121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2B5CF6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3E1A7C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EDB06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395C4C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45E9781A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7A86C1C" w14:textId="77777777" w:rsidR="000B5BC8" w:rsidRPr="0048329B" w:rsidRDefault="000B5BC8" w:rsidP="00714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0F68">
              <w:rPr>
                <w:rFonts w:ascii="Times New Roman" w:hAnsi="Times New Roman" w:cs="Times New Roman"/>
              </w:rPr>
              <w:lastRenderedPageBreak/>
              <w:t>Мероприятие2.1.2.2.</w:t>
            </w:r>
          </w:p>
        </w:tc>
        <w:tc>
          <w:tcPr>
            <w:tcW w:w="2395" w:type="dxa"/>
            <w:shd w:val="clear" w:color="auto" w:fill="auto"/>
          </w:tcPr>
          <w:p w14:paraId="53484370" w14:textId="77777777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87" w:type="dxa"/>
            <w:shd w:val="clear" w:color="auto" w:fill="auto"/>
          </w:tcPr>
          <w:p w14:paraId="165014A7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93512E7" w14:textId="0C2BA6F0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2422DF4B" w14:textId="67606C94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DCFCA3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0D4E27E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1B71F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6DACE59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32AE024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E5B248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CF57D93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0DF4F5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1F3756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3EBBE1F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1457E335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8B14E85" w14:textId="1FD84DF5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  <w:p w14:paraId="351E0C53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5CCB94FB" w14:textId="77777777" w:rsidR="000B5BC8" w:rsidRPr="00B2633C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  <w:color w:val="000000"/>
              </w:rPr>
              <w:t>Создание СО НКО с образованием юридического лица</w:t>
            </w:r>
          </w:p>
        </w:tc>
        <w:tc>
          <w:tcPr>
            <w:tcW w:w="1487" w:type="dxa"/>
            <w:shd w:val="clear" w:color="auto" w:fill="auto"/>
          </w:tcPr>
          <w:p w14:paraId="091F504E" w14:textId="77777777" w:rsidR="000B5BC8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14:paraId="11588220" w14:textId="77777777" w:rsidR="000B5BC8" w:rsidRDefault="000B5BC8" w:rsidP="00714E33">
            <w:pPr>
              <w:spacing w:line="216" w:lineRule="auto"/>
              <w:jc w:val="both"/>
            </w:pPr>
          </w:p>
          <w:p w14:paraId="0B84CB89" w14:textId="77777777" w:rsidR="000B5BC8" w:rsidRPr="00FB1BBA" w:rsidRDefault="000B5BC8" w:rsidP="00714E33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14:paraId="00810C4F" w14:textId="777D3401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71C1D563" w14:textId="0CF3309F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9A1CB7"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243AFE" w14:textId="3F860CE9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F7E33C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D56124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0FC9518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4F08CAB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B513284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50BED36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59802D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B0C95E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029F2E3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DF30E4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AB41BBC" w14:textId="773FAE8F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14</w:t>
            </w:r>
          </w:p>
          <w:p w14:paraId="3A98A69B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14:paraId="0D3C61B4" w14:textId="77777777" w:rsidR="000B5BC8" w:rsidRPr="00057902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о работе</w:t>
            </w:r>
            <w:r w:rsidRPr="00FC70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социально ориентированных некоммерческих организаций на официальном сайте, в </w:t>
            </w:r>
            <w:r>
              <w:rPr>
                <w:rFonts w:ascii="Times New Roman" w:hAnsi="Times New Roman" w:cs="Times New Roman"/>
              </w:rPr>
              <w:lastRenderedPageBreak/>
              <w:t>социальных сетях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607CDE40" w14:textId="77777777" w:rsidR="000B5BC8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14:paraId="31672F5E" w14:textId="77777777" w:rsidR="000B5BC8" w:rsidRDefault="000B5BC8" w:rsidP="00714E33">
            <w:pPr>
              <w:spacing w:line="216" w:lineRule="auto"/>
              <w:jc w:val="both"/>
            </w:pPr>
          </w:p>
          <w:p w14:paraId="5E90F520" w14:textId="77777777" w:rsidR="000B5BC8" w:rsidRPr="00FB1BBA" w:rsidRDefault="000B5BC8" w:rsidP="00714E33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14:paraId="7A18AD81" w14:textId="585EDDD9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lastRenderedPageBreak/>
              <w:t>отдел по работе с Советом и сельскими поселениями</w:t>
            </w:r>
            <w:r>
              <w:t xml:space="preserve"> и связями с </w:t>
            </w:r>
            <w:r>
              <w:lastRenderedPageBreak/>
              <w:t>общественностью, администрации сельских поселений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1FC528BF" w14:textId="3D2BDBCF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размещенной </w:t>
            </w:r>
            <w:r>
              <w:t>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B8FD07" w14:textId="14AA2176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CFE6FB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DD2B89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1DC0673" w14:textId="77777777" w:rsidR="000B5BC8" w:rsidRDefault="000B5BC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0F06842" w14:textId="77777777" w:rsidR="000B5BC8" w:rsidRDefault="000B5BC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1DC76D5" w14:textId="77777777" w:rsidR="000B5BC8" w:rsidRDefault="000B5BC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1C78E7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B130D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AB782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C2C638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9D9F7D1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3077AAA3" w14:textId="77777777" w:rsidR="000B5BC8" w:rsidRPr="00B2633C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rFonts w:eastAsia="Calibri"/>
                <w:b/>
                <w:color w:val="333333"/>
              </w:rPr>
              <w:lastRenderedPageBreak/>
              <w:t xml:space="preserve">Задача 2. </w:t>
            </w:r>
            <w:r w:rsidRPr="007E7427">
              <w:rPr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0B5BC8" w:rsidRPr="00FB1BBA" w14:paraId="6BE87EB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A050D81" w14:textId="77777777" w:rsidR="000B5BC8" w:rsidRPr="0013722E" w:rsidRDefault="000B5BC8" w:rsidP="00714E33">
            <w:pPr>
              <w:pStyle w:val="ConsPlusCell"/>
              <w:rPr>
                <w:rFonts w:ascii="Times New Roman" w:hAnsi="Times New Roman" w:cs="Times New Roman"/>
                <w:b/>
                <w:color w:val="00B050"/>
              </w:rPr>
            </w:pPr>
            <w:r w:rsidRPr="0013722E">
              <w:rPr>
                <w:rFonts w:ascii="Times New Roman" w:hAnsi="Times New Roman" w:cs="Times New Roman"/>
                <w:b/>
                <w:color w:val="00B050"/>
              </w:rPr>
              <w:t>Основное мероприятие 2.2.1</w:t>
            </w:r>
          </w:p>
        </w:tc>
        <w:tc>
          <w:tcPr>
            <w:tcW w:w="2395" w:type="dxa"/>
            <w:shd w:val="clear" w:color="auto" w:fill="auto"/>
          </w:tcPr>
          <w:p w14:paraId="6EE3DC03" w14:textId="77777777" w:rsidR="000B5BC8" w:rsidRPr="0013722E" w:rsidRDefault="000B5BC8" w:rsidP="00714E33">
            <w:pPr>
              <w:pStyle w:val="ConsPlusCell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13722E">
              <w:rPr>
                <w:rFonts w:ascii="Times New Roman" w:hAnsi="Times New Roman" w:cs="Times New Roman"/>
                <w:b/>
                <w:color w:val="00B050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487" w:type="dxa"/>
            <w:shd w:val="clear" w:color="auto" w:fill="auto"/>
          </w:tcPr>
          <w:p w14:paraId="367C4A3D" w14:textId="77777777" w:rsidR="000B5BC8" w:rsidRPr="0013722E" w:rsidRDefault="000B5BC8" w:rsidP="00714E33">
            <w:pPr>
              <w:spacing w:line="216" w:lineRule="auto"/>
              <w:jc w:val="both"/>
              <w:rPr>
                <w:color w:val="00B050"/>
                <w:highlight w:val="yellow"/>
                <w:lang w:eastAsia="ru-RU"/>
              </w:rPr>
            </w:pPr>
            <w:r w:rsidRPr="0013722E">
              <w:rPr>
                <w:color w:val="00B050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5938D668" w14:textId="6CEB7663" w:rsidR="000B5BC8" w:rsidRPr="0013722E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B050"/>
              </w:rPr>
            </w:pPr>
            <w:r w:rsidRPr="0013722E">
              <w:rPr>
                <w:color w:val="00B050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1907" w:type="dxa"/>
            <w:shd w:val="clear" w:color="auto" w:fill="auto"/>
          </w:tcPr>
          <w:p w14:paraId="556D6597" w14:textId="77777777" w:rsidR="000B5BC8" w:rsidRPr="0013722E" w:rsidRDefault="000B5BC8" w:rsidP="009510E9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722E">
              <w:rPr>
                <w:rFonts w:eastAsiaTheme="minorHAnsi"/>
                <w:color w:val="00B050"/>
                <w:lang w:eastAsia="en-US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74864239" w14:textId="6B27156A" w:rsidR="000B5BC8" w:rsidRPr="0013722E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B05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DA77ADE" w14:textId="77777777" w:rsidR="000B5BC8" w:rsidRPr="0013722E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B050"/>
              </w:rPr>
            </w:pPr>
            <w:r w:rsidRPr="0013722E">
              <w:rPr>
                <w:color w:val="00B050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2181B8" w14:textId="77777777" w:rsidR="000B5BC8" w:rsidRPr="0013722E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B050"/>
              </w:rPr>
            </w:pPr>
            <w:r w:rsidRPr="0013722E">
              <w:rPr>
                <w:color w:val="00B050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7A5F57" w14:textId="29940DE4" w:rsidR="000B5BC8" w:rsidRPr="0013722E" w:rsidRDefault="0013722E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284,1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6A84ADF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14D24AD" w14:textId="0080036A" w:rsidR="000B5BC8" w:rsidRPr="0013722E" w:rsidRDefault="00301349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>
              <w:rPr>
                <w:color w:val="00B050"/>
                <w:lang w:eastAsia="ru-RU"/>
              </w:rPr>
              <w:t>84,1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84EE9E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200,0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1C3014A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11517DA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140C0DF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C33D7BE" w14:textId="77777777" w:rsidR="000B5BC8" w:rsidRPr="0013722E" w:rsidRDefault="000B5BC8" w:rsidP="00714E33">
            <w:pPr>
              <w:spacing w:line="216" w:lineRule="auto"/>
              <w:jc w:val="center"/>
              <w:rPr>
                <w:color w:val="00B050"/>
                <w:lang w:eastAsia="ru-RU"/>
              </w:rPr>
            </w:pPr>
            <w:r w:rsidRPr="0013722E">
              <w:rPr>
                <w:color w:val="00B050"/>
                <w:lang w:eastAsia="ru-RU"/>
              </w:rPr>
              <w:t>Х</w:t>
            </w:r>
          </w:p>
        </w:tc>
      </w:tr>
      <w:tr w:rsidR="000B5BC8" w:rsidRPr="00FB1BBA" w14:paraId="73B6657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1524BDC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9F24DF">
              <w:rPr>
                <w:rFonts w:ascii="Times New Roman" w:hAnsi="Times New Roman" w:cs="Times New Roman"/>
              </w:rPr>
              <w:t>2.2.1.1.</w:t>
            </w:r>
          </w:p>
        </w:tc>
        <w:tc>
          <w:tcPr>
            <w:tcW w:w="2395" w:type="dxa"/>
            <w:shd w:val="clear" w:color="auto" w:fill="auto"/>
          </w:tcPr>
          <w:p w14:paraId="5D3509DE" w14:textId="77777777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FC708D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C708D">
              <w:rPr>
                <w:rFonts w:ascii="Times New Roman" w:hAnsi="Times New Roman" w:cs="Times New Roman"/>
                <w:bCs/>
              </w:rPr>
              <w:t xml:space="preserve"> расходных обязательств муниципальных районов (городских округов), возникающих при реализации </w:t>
            </w:r>
            <w:r w:rsidRPr="00FC708D">
              <w:rPr>
                <w:rFonts w:ascii="Times New Roman" w:hAnsi="Times New Roman" w:cs="Times New Roman"/>
                <w:bCs/>
              </w:rPr>
              <w:lastRenderedPageBreak/>
              <w:t>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1487" w:type="dxa"/>
            <w:shd w:val="clear" w:color="auto" w:fill="auto"/>
          </w:tcPr>
          <w:p w14:paraId="56C86669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10D9F09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6399CFB3" w14:textId="77777777" w:rsidR="000B5BC8" w:rsidRPr="009510E9" w:rsidRDefault="000B5BC8" w:rsidP="009510E9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10E9">
              <w:rPr>
                <w:rFonts w:eastAsiaTheme="minorHAnsi"/>
                <w:lang w:eastAsia="en-US"/>
              </w:rPr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Pr="009510E9">
              <w:rPr>
                <w:rFonts w:eastAsiaTheme="minorHAnsi"/>
                <w:lang w:eastAsia="en-US"/>
              </w:rPr>
              <w:lastRenderedPageBreak/>
              <w:t>5 единиц.</w:t>
            </w:r>
          </w:p>
          <w:p w14:paraId="629B14C1" w14:textId="6F283039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780CF2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95A225" w14:textId="49C03A32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28.02.2022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7A0D3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25A553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E842C7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FA9E8D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457096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A117BB5" w14:textId="6E85763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C391D1" w14:textId="111504F5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8BDC836" w14:textId="6E6BF0E9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3CABB8E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75F08EE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9F24DF">
              <w:rPr>
                <w:rFonts w:ascii="Times New Roman" w:hAnsi="Times New Roman" w:cs="Times New Roman"/>
              </w:rPr>
              <w:t>2.2.1.2.</w:t>
            </w:r>
          </w:p>
        </w:tc>
        <w:tc>
          <w:tcPr>
            <w:tcW w:w="2395" w:type="dxa"/>
            <w:shd w:val="clear" w:color="auto" w:fill="auto"/>
          </w:tcPr>
          <w:p w14:paraId="53E65A9E" w14:textId="77777777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FC708D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C708D">
              <w:rPr>
                <w:rFonts w:ascii="Times New Roman" w:hAnsi="Times New Roman" w:cs="Times New Roman"/>
                <w:bCs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1487" w:type="dxa"/>
            <w:shd w:val="clear" w:color="auto" w:fill="auto"/>
          </w:tcPr>
          <w:p w14:paraId="472F362A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793DD022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1EC204BC" w14:textId="77777777" w:rsidR="000B5BC8" w:rsidRPr="009510E9" w:rsidRDefault="000B5BC8" w:rsidP="009510E9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10E9">
              <w:rPr>
                <w:rFonts w:eastAsiaTheme="minorHAnsi"/>
                <w:lang w:eastAsia="en-US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2C47165F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  <w:p w14:paraId="3E320750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  <w:p w14:paraId="204F68DF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  <w:p w14:paraId="21770091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  <w:p w14:paraId="6D5D6E13" w14:textId="77777777" w:rsidR="000B5BC8" w:rsidRDefault="000B5BC8" w:rsidP="00714E33">
            <w:pPr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454BFF8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2556AAE" w14:textId="379D0186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EA6A0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8F2800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A27A06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D41914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76ED59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204CD4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45263E" w14:textId="1D504A3F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0D8EA92" w14:textId="2C3D2130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4E09FCC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2E17C44" w14:textId="030DF78D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F01588">
              <w:rPr>
                <w:rFonts w:ascii="Times New Roman" w:hAnsi="Times New Roman" w:cs="Times New Roman"/>
                <w:bCs/>
                <w:i/>
              </w:rPr>
              <w:t>Контрольно</w:t>
            </w:r>
            <w:r>
              <w:rPr>
                <w:rFonts w:ascii="Times New Roman" w:hAnsi="Times New Roman" w:cs="Times New Roman"/>
                <w:bCs/>
                <w:i/>
              </w:rPr>
              <w:t>е событие</w:t>
            </w:r>
            <w:r w:rsidRPr="00F0158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15</w:t>
            </w:r>
          </w:p>
          <w:p w14:paraId="3F690A54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BBE1940" w14:textId="77777777" w:rsidR="000B5BC8" w:rsidRPr="009F24DF" w:rsidRDefault="000B5BC8" w:rsidP="00714E3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57902">
              <w:rPr>
                <w:rFonts w:ascii="Times New Roman" w:hAnsi="Times New Roman" w:cs="Times New Roman"/>
                <w:bCs/>
              </w:rPr>
              <w:t>Внесение изменений в подпрограмму «Поддержка СО НКО»</w:t>
            </w:r>
          </w:p>
        </w:tc>
        <w:tc>
          <w:tcPr>
            <w:tcW w:w="1487" w:type="dxa"/>
            <w:shd w:val="clear" w:color="auto" w:fill="auto"/>
          </w:tcPr>
          <w:p w14:paraId="06DB72D6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2BD13344" w14:textId="165B6E90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</w:t>
            </w:r>
            <w:r w:rsidRPr="00312568">
              <w:t>.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13A88209" w14:textId="5F7F1260" w:rsidR="000B5BC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914DF0" w14:textId="5DD26509" w:rsidR="000B5BC8" w:rsidRPr="009A1CB7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67D2A4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31.05.2022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08D15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53E8C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816AD0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F9CED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2812FBA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110C4B1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569723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3F0F595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200DD6CB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032C869" w14:textId="7AA5F2EA" w:rsidR="000B5BC8" w:rsidRPr="00312568" w:rsidRDefault="000B5BC8" w:rsidP="00714E33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312568">
              <w:rPr>
                <w:rFonts w:ascii="Times New Roman" w:hAnsi="Times New Roman" w:cs="Times New Roman"/>
                <w:bCs/>
                <w:i/>
              </w:rPr>
              <w:t>Контрольное событие 16</w:t>
            </w:r>
          </w:p>
          <w:p w14:paraId="673F62D9" w14:textId="77777777" w:rsidR="000B5BC8" w:rsidRPr="0031256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05BFFEAB" w14:textId="28A30290" w:rsidR="000B5BC8" w:rsidRPr="00312568" w:rsidRDefault="000B5BC8" w:rsidP="00714E3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12568">
              <w:rPr>
                <w:rFonts w:ascii="Times New Roman" w:hAnsi="Times New Roman" w:cs="Times New Roman"/>
                <w:bCs/>
              </w:rPr>
              <w:t xml:space="preserve">Размещение объявления на официальном сайте района о проведении </w:t>
            </w:r>
            <w:r w:rsidRPr="00312568">
              <w:rPr>
                <w:rFonts w:ascii="Times New Roman" w:hAnsi="Times New Roman" w:cs="Times New Roman"/>
                <w:bCs/>
              </w:rPr>
              <w:lastRenderedPageBreak/>
              <w:t xml:space="preserve">конкурса заявок на реализацию социальных проектов СО НКО </w:t>
            </w:r>
          </w:p>
        </w:tc>
        <w:tc>
          <w:tcPr>
            <w:tcW w:w="1487" w:type="dxa"/>
            <w:shd w:val="clear" w:color="auto" w:fill="auto"/>
          </w:tcPr>
          <w:p w14:paraId="3199A5D0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>Заместитель руководителя адми</w:t>
            </w:r>
            <w:r>
              <w:t>нистраци</w:t>
            </w:r>
            <w:r>
              <w:lastRenderedPageBreak/>
              <w:t>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6E7ADF2C" w14:textId="5C69B14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lastRenderedPageBreak/>
              <w:t>отдел по работе с Советом</w:t>
            </w:r>
            <w:r w:rsidRPr="00312568">
              <w:t>.</w:t>
            </w:r>
            <w:r w:rsidRPr="00544348">
              <w:t xml:space="preserve"> </w:t>
            </w:r>
            <w:r w:rsidRPr="00544348">
              <w:lastRenderedPageBreak/>
              <w:t>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7AD0872D" w14:textId="18B64BB6" w:rsidR="000B5BC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DED4A4" w14:textId="6B7AFACF" w:rsidR="000B5BC8" w:rsidRPr="009A1CB7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9064D3" w14:textId="56283EF2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30.04.2022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78FD4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5991B6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DBD287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CC551B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8DCAB3B" w14:textId="6884ED79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4A1B06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FA3611" w14:textId="78BE3662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EF8F64E" w14:textId="73E30D5F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60D5097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DF5F606" w14:textId="77777777" w:rsidR="000B5BC8" w:rsidRPr="00854C92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854C92">
              <w:rPr>
                <w:rFonts w:ascii="Times New Roman" w:hAnsi="Times New Roman" w:cs="Times New Roman"/>
                <w:b/>
              </w:rPr>
              <w:t>2.2.2.</w:t>
            </w:r>
          </w:p>
        </w:tc>
        <w:tc>
          <w:tcPr>
            <w:tcW w:w="2395" w:type="dxa"/>
            <w:shd w:val="clear" w:color="auto" w:fill="auto"/>
          </w:tcPr>
          <w:p w14:paraId="6FEC1A92" w14:textId="77777777" w:rsidR="000B5BC8" w:rsidRPr="00854C92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1487" w:type="dxa"/>
            <w:shd w:val="clear" w:color="auto" w:fill="auto"/>
          </w:tcPr>
          <w:p w14:paraId="4FC43D70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3675C8D4" w14:textId="77777777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AF3E13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5FA6505E" w14:textId="555D721E" w:rsidR="000B5BC8" w:rsidRPr="009510E9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9510E9">
              <w:t>Доля граждан, принявших участие в реализации мероприятий, проводимых СОНКО, не менее 17 %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A6620CF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0565F1" w14:textId="77777777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247FA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8411C5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4E992D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FB4373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FB85B9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E9F1C8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1745D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CDFCD5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6647836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7DA423F" w14:textId="77777777" w:rsidR="000B5BC8" w:rsidRPr="00854C92" w:rsidRDefault="000B5BC8" w:rsidP="00714E33">
            <w:r>
              <w:t>Мероприятие</w:t>
            </w:r>
            <w:r w:rsidRPr="00854C92">
              <w:t>2.2.2.1.</w:t>
            </w:r>
          </w:p>
        </w:tc>
        <w:tc>
          <w:tcPr>
            <w:tcW w:w="2395" w:type="dxa"/>
            <w:shd w:val="clear" w:color="auto" w:fill="auto"/>
          </w:tcPr>
          <w:p w14:paraId="3B2C676B" w14:textId="77777777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3CA4">
              <w:rPr>
                <w:rFonts w:ascii="Times New Roman" w:hAnsi="Times New Roman" w:cs="Times New Roman"/>
                <w:bCs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1487" w:type="dxa"/>
            <w:shd w:val="clear" w:color="auto" w:fill="auto"/>
          </w:tcPr>
          <w:p w14:paraId="3188495E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5473584A" w14:textId="11ADC3F9" w:rsidR="000B5BC8" w:rsidRPr="00AF3E13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80EF11D" w14:textId="34F5EDCB" w:rsidR="000B5BC8" w:rsidRPr="009510E9" w:rsidRDefault="000B5BC8" w:rsidP="00714E33">
            <w:pPr>
              <w:spacing w:line="216" w:lineRule="auto"/>
              <w:jc w:val="both"/>
            </w:pPr>
            <w:r w:rsidRPr="009510E9">
              <w:t>Доля граждан, принявших участие в реализации мероприятий, проводимых СОНКО, не менее 17 %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44C466" w14:textId="7E03044D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2F2EE3" w14:textId="40BBB8C6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31.07.2022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2665E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620F60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98C89D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F92037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F9C6D03" w14:textId="54C8F615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0ED21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69DEF6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3F62DCB" w14:textId="3C956410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5195B4B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088411C" w14:textId="77777777" w:rsidR="000B5BC8" w:rsidRPr="00854C92" w:rsidRDefault="000B5BC8" w:rsidP="00714E33">
            <w:r>
              <w:t>Мероприятие</w:t>
            </w:r>
            <w:r w:rsidRPr="00854C92">
              <w:t>2.2.2.2.</w:t>
            </w:r>
          </w:p>
        </w:tc>
        <w:tc>
          <w:tcPr>
            <w:tcW w:w="2395" w:type="dxa"/>
            <w:shd w:val="clear" w:color="auto" w:fill="auto"/>
          </w:tcPr>
          <w:p w14:paraId="6636A856" w14:textId="17C8FFAD" w:rsidR="000B5BC8" w:rsidRPr="00FC708D" w:rsidRDefault="000B5BC8" w:rsidP="00714E33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</w:rPr>
              <w:t>Размещение информации о предоставлении субсидий СО НКО на оф</w:t>
            </w:r>
            <w:r>
              <w:rPr>
                <w:rFonts w:ascii="Times New Roman" w:hAnsi="Times New Roman" w:cs="Times New Roman"/>
              </w:rPr>
              <w:t>ициальном сайте администрации</w:t>
            </w:r>
            <w:r w:rsidRPr="00FC708D">
              <w:rPr>
                <w:rFonts w:ascii="Times New Roman" w:hAnsi="Times New Roman" w:cs="Times New Roman"/>
              </w:rPr>
              <w:t xml:space="preserve"> МР «Сыктывдинский», соцсетях</w:t>
            </w:r>
          </w:p>
        </w:tc>
        <w:tc>
          <w:tcPr>
            <w:tcW w:w="1487" w:type="dxa"/>
            <w:shd w:val="clear" w:color="auto" w:fill="auto"/>
          </w:tcPr>
          <w:p w14:paraId="59E4CAED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949BE37" w14:textId="49556D84" w:rsidR="000B5BC8" w:rsidRPr="00AF3E13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907" w:type="dxa"/>
            <w:shd w:val="clear" w:color="auto" w:fill="auto"/>
          </w:tcPr>
          <w:p w14:paraId="5D130ED5" w14:textId="1005CB50" w:rsidR="000B5BC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2CECD4" w14:textId="29D8EE79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8646A0" w14:textId="70D4CD8F" w:rsidR="000B5BC8" w:rsidRDefault="000B5BC8" w:rsidP="0042292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31.07.2022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0382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386E35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8CC833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8D252C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7BF9EC6" w14:textId="2EDEC9C8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D3AE82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E9BC7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CEF40CD" w14:textId="33EFC79D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7A4AA0F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742ABD1" w14:textId="001B2436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7</w:t>
            </w:r>
          </w:p>
          <w:p w14:paraId="53C65AE0" w14:textId="77777777" w:rsidR="000B5BC8" w:rsidRPr="00854C92" w:rsidRDefault="000B5BC8" w:rsidP="00714E33"/>
        </w:tc>
        <w:tc>
          <w:tcPr>
            <w:tcW w:w="2395" w:type="dxa"/>
            <w:shd w:val="clear" w:color="auto" w:fill="auto"/>
          </w:tcPr>
          <w:p w14:paraId="7B991737" w14:textId="15055A8E" w:rsidR="000B5BC8" w:rsidRPr="003E06B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3E06B8">
              <w:rPr>
                <w:rFonts w:ascii="Times New Roman" w:hAnsi="Times New Roman" w:cs="Times New Roman"/>
              </w:rPr>
              <w:t>Подготовка и заключение Соглашений между АМР и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6B8">
              <w:rPr>
                <w:rFonts w:ascii="Times New Roman" w:hAnsi="Times New Roman" w:cs="Times New Roman"/>
              </w:rPr>
              <w:t xml:space="preserve">НКО </w:t>
            </w:r>
          </w:p>
        </w:tc>
        <w:tc>
          <w:tcPr>
            <w:tcW w:w="1487" w:type="dxa"/>
            <w:shd w:val="clear" w:color="auto" w:fill="auto"/>
          </w:tcPr>
          <w:p w14:paraId="3B1CA300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4A600F4" w14:textId="152D93CB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shd w:val="clear" w:color="auto" w:fill="auto"/>
          </w:tcPr>
          <w:p w14:paraId="7F7F7531" w14:textId="56529B3A" w:rsidR="000B5BC8" w:rsidRPr="0052231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BFCFDC" w14:textId="67F4D0A8" w:rsidR="000B5BC8" w:rsidRDefault="000B5BC8" w:rsidP="00393DC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4961CE3" w14:textId="2ADA8A69" w:rsidR="000B5BC8" w:rsidRDefault="00373CA4" w:rsidP="00393DC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31.07</w:t>
            </w:r>
            <w:r w:rsidR="000B5BC8">
              <w:t>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DF14D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23071C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7898CB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E78BB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7E7B968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C0A10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EE3FA4" w14:textId="067CB719" w:rsidR="000B5BC8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E0C55F6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7CFBF2F1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C0E4BCC" w14:textId="0DBE0CD3" w:rsidR="000B5BC8" w:rsidRPr="00F0158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18</w:t>
            </w:r>
          </w:p>
          <w:p w14:paraId="6B7E94C4" w14:textId="77777777" w:rsidR="000B5BC8" w:rsidRPr="00854C92" w:rsidRDefault="000B5BC8" w:rsidP="00714E33"/>
        </w:tc>
        <w:tc>
          <w:tcPr>
            <w:tcW w:w="2395" w:type="dxa"/>
            <w:shd w:val="clear" w:color="auto" w:fill="auto"/>
          </w:tcPr>
          <w:p w14:paraId="721E243A" w14:textId="77777777" w:rsidR="000B5BC8" w:rsidRPr="003E06B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bCs/>
              </w:rPr>
              <w:t>победителях</w:t>
            </w:r>
            <w:r w:rsidRPr="00FC708D">
              <w:rPr>
                <w:rFonts w:ascii="Times New Roman" w:hAnsi="Times New Roman" w:cs="Times New Roman"/>
                <w:bCs/>
              </w:rPr>
              <w:t xml:space="preserve"> конкурса заявок СО НКО на реализацию социальных проектов</w:t>
            </w:r>
          </w:p>
        </w:tc>
        <w:tc>
          <w:tcPr>
            <w:tcW w:w="1487" w:type="dxa"/>
            <w:shd w:val="clear" w:color="auto" w:fill="auto"/>
          </w:tcPr>
          <w:p w14:paraId="0960BD2F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F466E24" w14:textId="77777777" w:rsidR="000B5BC8" w:rsidRPr="00AF3E13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общего обеспечения АМР</w:t>
            </w:r>
          </w:p>
        </w:tc>
        <w:tc>
          <w:tcPr>
            <w:tcW w:w="1907" w:type="dxa"/>
            <w:shd w:val="clear" w:color="auto" w:fill="auto"/>
          </w:tcPr>
          <w:p w14:paraId="2BFC5284" w14:textId="746B38D1" w:rsidR="000B5BC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F659F6" w14:textId="35F5A7CE" w:rsidR="000B5BC8" w:rsidRDefault="000B5BC8" w:rsidP="00393DC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E5FB32" w14:textId="77777777" w:rsidR="000B5BC8" w:rsidRDefault="000B5BC8" w:rsidP="00393DC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E29C4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7925E4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538C2C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D945FF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031AE18" w14:textId="62C7377D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CF086C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6EE1F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2DEEB7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0735B9" w14:paraId="7FCB0805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8A40906" w14:textId="77777777" w:rsidR="000B5BC8" w:rsidRPr="000735B9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14:paraId="77FB2695" w14:textId="77777777" w:rsidR="000B5BC8" w:rsidRPr="0013722E" w:rsidRDefault="000B5BC8" w:rsidP="00714E3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3722E">
              <w:rPr>
                <w:rFonts w:ascii="Times New Roman" w:hAnsi="Times New Roman" w:cs="Times New Roman"/>
                <w:b/>
                <w:color w:val="00B050"/>
              </w:rPr>
              <w:t xml:space="preserve">Итого </w:t>
            </w:r>
          </w:p>
          <w:p w14:paraId="2F947DF8" w14:textId="2C335D75" w:rsidR="000B5BC8" w:rsidRPr="0013722E" w:rsidRDefault="000B5BC8" w:rsidP="005D416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3722E">
              <w:rPr>
                <w:rFonts w:ascii="Times New Roman" w:hAnsi="Times New Roman" w:cs="Times New Roman"/>
                <w:b/>
                <w:color w:val="00B050"/>
              </w:rPr>
              <w:t>по подпрограмме 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B1575A" w14:textId="77777777" w:rsidR="000B5BC8" w:rsidRPr="0013722E" w:rsidRDefault="000B5BC8" w:rsidP="00714E33">
            <w:pPr>
              <w:spacing w:line="216" w:lineRule="auto"/>
              <w:jc w:val="center"/>
              <w:rPr>
                <w:b/>
                <w:color w:val="00B050"/>
              </w:rPr>
            </w:pPr>
            <w:r w:rsidRPr="0013722E">
              <w:rPr>
                <w:b/>
                <w:color w:val="00B050"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47103BE" w14:textId="77777777" w:rsidR="000B5BC8" w:rsidRPr="0013722E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color w:val="00B050"/>
              </w:rPr>
            </w:pPr>
            <w:r w:rsidRPr="0013722E">
              <w:rPr>
                <w:b/>
                <w:color w:val="00B050"/>
              </w:rPr>
              <w:t>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EA9672B" w14:textId="77777777" w:rsidR="000B5BC8" w:rsidRPr="0013722E" w:rsidRDefault="000B5BC8" w:rsidP="00714E33">
            <w:pPr>
              <w:spacing w:line="216" w:lineRule="auto"/>
              <w:jc w:val="center"/>
              <w:rPr>
                <w:b/>
                <w:color w:val="00B050"/>
                <w:lang w:eastAsia="ru-RU"/>
              </w:rPr>
            </w:pPr>
            <w:r w:rsidRPr="0013722E">
              <w:rPr>
                <w:b/>
                <w:color w:val="00B050"/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E7999C" w14:textId="77777777" w:rsidR="000B5BC8" w:rsidRPr="0013722E" w:rsidRDefault="000B5BC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B050"/>
              </w:rPr>
            </w:pPr>
            <w:r w:rsidRPr="0013722E">
              <w:rPr>
                <w:b/>
                <w:color w:val="00B050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FCF054" w14:textId="77777777" w:rsidR="000B5BC8" w:rsidRPr="0013722E" w:rsidRDefault="000B5BC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B050"/>
              </w:rPr>
            </w:pPr>
            <w:r w:rsidRPr="0013722E">
              <w:rPr>
                <w:b/>
                <w:color w:val="00B050"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9CAD9D" w14:textId="1F791198" w:rsidR="000B5BC8" w:rsidRPr="0013722E" w:rsidRDefault="0013722E" w:rsidP="00714E33">
            <w:pPr>
              <w:spacing w:line="216" w:lineRule="auto"/>
              <w:jc w:val="center"/>
              <w:rPr>
                <w:b/>
                <w:color w:val="00B050"/>
                <w:lang w:eastAsia="ru-RU"/>
              </w:rPr>
            </w:pPr>
            <w:r w:rsidRPr="0013722E">
              <w:rPr>
                <w:b/>
                <w:color w:val="00B050"/>
                <w:lang w:eastAsia="ru-RU"/>
              </w:rPr>
              <w:t>284,1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5BD5DD7" w14:textId="77777777" w:rsidR="000B5BC8" w:rsidRPr="0013722E" w:rsidRDefault="000B5BC8" w:rsidP="00714E33">
            <w:pPr>
              <w:spacing w:line="216" w:lineRule="auto"/>
              <w:jc w:val="center"/>
              <w:rPr>
                <w:b/>
                <w:color w:val="00B050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CC5DA0C" w14:textId="02A4A886" w:rsidR="000B5BC8" w:rsidRPr="0013722E" w:rsidRDefault="0013722E" w:rsidP="00714E33">
            <w:pPr>
              <w:spacing w:line="216" w:lineRule="auto"/>
              <w:jc w:val="center"/>
              <w:rPr>
                <w:b/>
                <w:color w:val="00B050"/>
                <w:lang w:eastAsia="ru-RU"/>
              </w:rPr>
            </w:pPr>
            <w:r w:rsidRPr="0013722E">
              <w:rPr>
                <w:b/>
                <w:color w:val="00B050"/>
                <w:lang w:eastAsia="ru-RU"/>
              </w:rPr>
              <w:t>84,1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4AC924" w14:textId="77777777" w:rsidR="000B5BC8" w:rsidRPr="0013722E" w:rsidRDefault="000B5BC8" w:rsidP="00714E33">
            <w:pPr>
              <w:spacing w:line="216" w:lineRule="auto"/>
              <w:jc w:val="center"/>
              <w:rPr>
                <w:b/>
                <w:color w:val="00B050"/>
                <w:lang w:eastAsia="ru-RU"/>
              </w:rPr>
            </w:pPr>
            <w:r w:rsidRPr="0013722E">
              <w:rPr>
                <w:b/>
                <w:color w:val="00B050"/>
                <w:lang w:eastAsia="ru-RU"/>
              </w:rPr>
              <w:t>200,0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9132831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EF9CFE5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A953D7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B023C2A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0B5BC8" w:rsidRPr="006F760D" w14:paraId="2EFCE10C" w14:textId="77777777" w:rsidTr="00DF0BF0">
        <w:trPr>
          <w:trHeight w:val="236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</w:tcPr>
          <w:p w14:paraId="2AFFB62F" w14:textId="77777777" w:rsidR="000B5BC8" w:rsidRPr="00694DA1" w:rsidRDefault="000B5BC8" w:rsidP="00714E33">
            <w:pPr>
              <w:pStyle w:val="Default"/>
              <w:rPr>
                <w:b/>
                <w:sz w:val="20"/>
                <w:szCs w:val="20"/>
              </w:rPr>
            </w:pPr>
            <w:r w:rsidRPr="00694DA1">
              <w:rPr>
                <w:b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0B5BC8" w:rsidRPr="00563F51" w14:paraId="0FE5A206" w14:textId="77777777" w:rsidTr="00DF0BF0">
        <w:trPr>
          <w:trHeight w:val="84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</w:tcPr>
          <w:p w14:paraId="36525723" w14:textId="77777777" w:rsidR="000B5BC8" w:rsidRPr="00694DA1" w:rsidRDefault="000B5BC8" w:rsidP="00714E33">
            <w:pPr>
              <w:pStyle w:val="Default"/>
              <w:rPr>
                <w:b/>
                <w:sz w:val="20"/>
                <w:szCs w:val="20"/>
              </w:rPr>
            </w:pPr>
            <w:r w:rsidRPr="00694DA1">
              <w:rPr>
                <w:b/>
                <w:bCs/>
                <w:sz w:val="20"/>
                <w:szCs w:val="20"/>
              </w:rPr>
              <w:t xml:space="preserve">Цель подпрограммы: </w:t>
            </w:r>
            <w:r>
              <w:rPr>
                <w:b/>
                <w:bCs/>
                <w:sz w:val="20"/>
                <w:szCs w:val="20"/>
              </w:rPr>
              <w:t>Сохранение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и укр</w:t>
            </w:r>
            <w:r>
              <w:rPr>
                <w:b/>
                <w:bCs/>
                <w:sz w:val="20"/>
                <w:szCs w:val="20"/>
              </w:rPr>
              <w:t>епление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здоровья, </w:t>
            </w:r>
            <w:r>
              <w:rPr>
                <w:b/>
                <w:bCs/>
                <w:sz w:val="20"/>
                <w:szCs w:val="20"/>
              </w:rPr>
              <w:t>способствование формированию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здорового образа жизни населения муниципального района</w:t>
            </w:r>
            <w:r w:rsidRPr="00694DA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5BC8" w:rsidRPr="00E2310C" w14:paraId="575392F3" w14:textId="77777777" w:rsidTr="00DF0BF0">
        <w:trPr>
          <w:trHeight w:val="88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</w:tcPr>
          <w:p w14:paraId="77857E84" w14:textId="77777777" w:rsidR="000B5BC8" w:rsidRPr="00694DA1" w:rsidRDefault="000B5BC8" w:rsidP="00714E33">
            <w:pPr>
              <w:ind w:firstLine="34"/>
              <w:rPr>
                <w:b/>
              </w:rPr>
            </w:pPr>
            <w:r w:rsidRPr="00694DA1">
              <w:rPr>
                <w:b/>
                <w:bCs/>
              </w:rPr>
              <w:t xml:space="preserve">Задача 1.  </w:t>
            </w:r>
            <w:r>
              <w:rPr>
                <w:b/>
              </w:rPr>
              <w:t>Содействовать</w:t>
            </w:r>
            <w:r w:rsidRPr="00700915">
              <w:rPr>
                <w:b/>
              </w:rPr>
              <w:t xml:space="preserve"> развитию приоритета профилактики заболеваний и формировани</w:t>
            </w:r>
            <w:r>
              <w:rPr>
                <w:b/>
              </w:rPr>
              <w:t>ю</w:t>
            </w:r>
            <w:r w:rsidRPr="00700915">
              <w:rPr>
                <w:b/>
              </w:rPr>
              <w:t xml:space="preserve"> здорового образа жизни</w:t>
            </w:r>
            <w:r w:rsidRPr="003A4C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населения района</w:t>
            </w:r>
          </w:p>
        </w:tc>
      </w:tr>
      <w:tr w:rsidR="000B5BC8" w:rsidRPr="00FB1BBA" w14:paraId="130A3129" w14:textId="77777777" w:rsidTr="005621E7">
        <w:trPr>
          <w:trHeight w:val="1819"/>
          <w:jc w:val="center"/>
        </w:trPr>
        <w:tc>
          <w:tcPr>
            <w:tcW w:w="1428" w:type="dxa"/>
            <w:shd w:val="clear" w:color="auto" w:fill="auto"/>
          </w:tcPr>
          <w:p w14:paraId="3C395E00" w14:textId="77777777" w:rsidR="000B5BC8" w:rsidRPr="00694DA1" w:rsidRDefault="000B5BC8" w:rsidP="00714E33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Pr="00694DA1">
              <w:rPr>
                <w:b/>
              </w:rPr>
              <w:t>3.1.1</w:t>
            </w:r>
          </w:p>
        </w:tc>
        <w:tc>
          <w:tcPr>
            <w:tcW w:w="2395" w:type="dxa"/>
            <w:shd w:val="clear" w:color="auto" w:fill="auto"/>
          </w:tcPr>
          <w:p w14:paraId="7FD80B26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1487" w:type="dxa"/>
            <w:shd w:val="clear" w:color="auto" w:fill="auto"/>
          </w:tcPr>
          <w:p w14:paraId="1E30B940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E3F9D3F" w14:textId="77777777" w:rsidR="000B5BC8" w:rsidRPr="0096364F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79806149" w14:textId="5A0A4CED" w:rsidR="000B5BC8" w:rsidRPr="0069139C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rPr>
                <w:lang w:eastAsia="ru-RU"/>
              </w:rPr>
              <w:t xml:space="preserve">Увеличение </w:t>
            </w:r>
            <w:r w:rsidRPr="00533458">
              <w:rPr>
                <w:lang w:eastAsia="ru-RU"/>
              </w:rPr>
              <w:t>охват</w:t>
            </w:r>
            <w:r>
              <w:rPr>
                <w:lang w:eastAsia="ru-RU"/>
              </w:rPr>
              <w:t>а</w:t>
            </w:r>
            <w:r w:rsidRPr="00533458">
              <w:rPr>
                <w:lang w:eastAsia="ru-RU"/>
              </w:rPr>
              <w:t xml:space="preserve"> профилактическим консультированием в рамках диспансеризации и вакцинации взрослого населения до 7</w:t>
            </w:r>
            <w:r>
              <w:rPr>
                <w:lang w:eastAsia="ru-RU"/>
              </w:rPr>
              <w:t>5</w:t>
            </w:r>
            <w:r w:rsidRPr="00533458">
              <w:rPr>
                <w:lang w:eastAsia="ru-RU"/>
              </w:rPr>
              <w:t xml:space="preserve">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2120D5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F57A34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5DC2C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6072F3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CABAE7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15108B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C8F7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D475D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B94F8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12C140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289DF454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090C9DBC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3.1.1.1.</w:t>
            </w:r>
          </w:p>
        </w:tc>
        <w:tc>
          <w:tcPr>
            <w:tcW w:w="2395" w:type="dxa"/>
            <w:shd w:val="clear" w:color="auto" w:fill="auto"/>
          </w:tcPr>
          <w:p w14:paraId="440BD7E0" w14:textId="0CA0B661" w:rsidR="000B5BC8" w:rsidRPr="00694DA1" w:rsidRDefault="000B5BC8" w:rsidP="00831A1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94DA1">
              <w:rPr>
                <w:bCs/>
                <w:sz w:val="20"/>
                <w:szCs w:val="20"/>
              </w:rPr>
              <w:t>Размещение информации о проведении диспансеризации, вакцинации населения на о</w:t>
            </w:r>
            <w:r>
              <w:rPr>
                <w:bCs/>
                <w:sz w:val="20"/>
                <w:szCs w:val="20"/>
              </w:rPr>
              <w:t xml:space="preserve">фициальном сайте администрации </w:t>
            </w:r>
            <w:r w:rsidRPr="00694DA1">
              <w:rPr>
                <w:bCs/>
                <w:sz w:val="20"/>
                <w:szCs w:val="20"/>
              </w:rPr>
              <w:t>МР «Сыктывдинский» в соцсетях, районной газете «Наша жизнь»</w:t>
            </w:r>
          </w:p>
        </w:tc>
        <w:tc>
          <w:tcPr>
            <w:tcW w:w="1487" w:type="dxa"/>
            <w:shd w:val="clear" w:color="auto" w:fill="auto"/>
          </w:tcPr>
          <w:p w14:paraId="156592C4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4BC3806" w14:textId="77777777" w:rsidR="000B5BC8" w:rsidRPr="0096364F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</w:t>
            </w:r>
            <w:r>
              <w:lastRenderedPageBreak/>
              <w:t>тью</w:t>
            </w:r>
          </w:p>
        </w:tc>
        <w:tc>
          <w:tcPr>
            <w:tcW w:w="1907" w:type="dxa"/>
            <w:shd w:val="clear" w:color="auto" w:fill="auto"/>
          </w:tcPr>
          <w:p w14:paraId="73BE41AD" w14:textId="19440D38" w:rsidR="000B5BC8" w:rsidRPr="00B52802" w:rsidRDefault="000B5BC8" w:rsidP="003111F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lastRenderedPageBreak/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4EA81A8" w14:textId="536499E2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 w:rsidR="00373CA4">
              <w:rPr>
                <w:lang w:eastAsia="ru-RU"/>
              </w:rPr>
              <w:t>1</w:t>
            </w:r>
            <w:r>
              <w:rPr>
                <w:lang w:eastAsia="ru-RU"/>
              </w:rPr>
              <w:t>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7CF4F5" w14:textId="51B739CD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 w:rsidR="00373CA4">
              <w:rPr>
                <w:lang w:eastAsia="ru-RU"/>
              </w:rPr>
              <w:t>12</w:t>
            </w:r>
            <w:r>
              <w:rPr>
                <w:lang w:eastAsia="ru-RU"/>
              </w:rPr>
              <w:t>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CE163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C36690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E68552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398E0E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AF8453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1837C1C" w14:textId="7D314390" w:rsidR="000B5BC8" w:rsidRPr="00FB1BBA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3D1C0E" w14:textId="65F9E033" w:rsidR="000B5BC8" w:rsidRPr="00FB1BBA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F6A35C6" w14:textId="3E1AEC27" w:rsidR="000B5BC8" w:rsidRPr="00FB1BBA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203E28AF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4EB2F6AF" w14:textId="503FECB7" w:rsidR="000B5BC8" w:rsidRPr="00610B1F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610B1F">
              <w:rPr>
                <w:bCs/>
                <w:i/>
                <w:sz w:val="20"/>
                <w:szCs w:val="20"/>
              </w:rPr>
              <w:lastRenderedPageBreak/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19</w:t>
            </w:r>
          </w:p>
          <w:p w14:paraId="42AE6BF2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86FEA9F" w14:textId="77777777" w:rsidR="000B5BC8" w:rsidRPr="00610B1F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Утверждение графика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неработающего населения</w:t>
            </w:r>
          </w:p>
        </w:tc>
        <w:tc>
          <w:tcPr>
            <w:tcW w:w="1487" w:type="dxa"/>
            <w:shd w:val="clear" w:color="auto" w:fill="auto"/>
          </w:tcPr>
          <w:p w14:paraId="3888A915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DCB63DE" w14:textId="77777777" w:rsidR="000B5BC8" w:rsidRPr="0096364F" w:rsidRDefault="000B5BC8" w:rsidP="00365C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EC3224D" w14:textId="432C0BC4" w:rsidR="000B5BC8" w:rsidRDefault="000B5BC8" w:rsidP="00714E33">
            <w:pPr>
              <w:spacing w:line="216" w:lineRule="auto"/>
              <w:jc w:val="both"/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F07B81F" w14:textId="49952041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2F3010" w14:textId="626E9E80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53B57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566A14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D45057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BEF91A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0B485D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87E994F" w14:textId="32167756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BCC6B9A" w14:textId="18C0A8BF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C48CF1B" w14:textId="6FD6A68F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5C7262FF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0BAB8E4E" w14:textId="3319207B" w:rsidR="000B5BC8" w:rsidRPr="00610B1F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610B1F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20</w:t>
            </w:r>
          </w:p>
          <w:p w14:paraId="4F7EF9D0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5542723C" w14:textId="48F5ADE0" w:rsidR="000B5BC8" w:rsidRPr="00610B1F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Обеспечение иммунизации населения против гриппа, предусмотренных национальным календарем профилактических прививок</w:t>
            </w:r>
          </w:p>
        </w:tc>
        <w:tc>
          <w:tcPr>
            <w:tcW w:w="1487" w:type="dxa"/>
            <w:shd w:val="clear" w:color="auto" w:fill="auto"/>
          </w:tcPr>
          <w:p w14:paraId="7125412F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D429CAA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F80F183" w14:textId="2DC9AC87" w:rsidR="000B5BC8" w:rsidRDefault="000B5BC8" w:rsidP="00714E33">
            <w:pPr>
              <w:spacing w:line="216" w:lineRule="auto"/>
              <w:jc w:val="both"/>
            </w:pPr>
            <w:r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BDFA91" w14:textId="790333C7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426D8F" w14:textId="40D95F58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31.08.2022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71DB78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8FD603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B61CF3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2583127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C625E6B" w14:textId="7488C995" w:rsidR="000B5BC8" w:rsidRPr="00FB1BBA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4CCD9A9" w14:textId="3EAA41CE" w:rsidR="000B5BC8" w:rsidRPr="00FB1BBA" w:rsidRDefault="00373CA4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C6E80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6BF1AC2" w14:textId="6E2B8BAE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B5BC8" w:rsidRPr="00FB1BBA" w14:paraId="7BFB665A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2B4CC2FB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3.1.1.2.</w:t>
            </w:r>
          </w:p>
        </w:tc>
        <w:tc>
          <w:tcPr>
            <w:tcW w:w="2395" w:type="dxa"/>
            <w:shd w:val="clear" w:color="auto" w:fill="auto"/>
          </w:tcPr>
          <w:p w14:paraId="3AE0D1B4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</w:pPr>
            <w:r w:rsidRPr="00694DA1">
              <w:t xml:space="preserve">Обеспечение диспансеризации граждан с привлечением </w:t>
            </w:r>
            <w:r w:rsidRPr="00E5737C">
              <w:t xml:space="preserve">всех необходимых специалистов и проведением лабораторных и функциональных </w:t>
            </w:r>
            <w:r w:rsidRPr="00E5737C">
              <w:lastRenderedPageBreak/>
              <w:t>исследований.</w:t>
            </w:r>
          </w:p>
        </w:tc>
        <w:tc>
          <w:tcPr>
            <w:tcW w:w="1487" w:type="dxa"/>
            <w:shd w:val="clear" w:color="auto" w:fill="auto"/>
          </w:tcPr>
          <w:p w14:paraId="5DD9BAE9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4E4524B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</w:t>
            </w:r>
            <w:r>
              <w:lastRenderedPageBreak/>
              <w:t>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412D65C" w14:textId="7A53EAA5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Увеличение </w:t>
            </w:r>
            <w:r w:rsidRPr="00533458">
              <w:rPr>
                <w:lang w:eastAsia="ru-RU"/>
              </w:rPr>
              <w:t>охват</w:t>
            </w:r>
            <w:r>
              <w:rPr>
                <w:lang w:eastAsia="ru-RU"/>
              </w:rPr>
              <w:t>а</w:t>
            </w:r>
            <w:r w:rsidRPr="00533458">
              <w:rPr>
                <w:lang w:eastAsia="ru-RU"/>
              </w:rPr>
              <w:t xml:space="preserve"> профилактическим консультированием в рамках диспансеризации и вакцинации взрослого населения до 7</w:t>
            </w:r>
            <w:r>
              <w:rPr>
                <w:lang w:eastAsia="ru-RU"/>
              </w:rPr>
              <w:t>5</w:t>
            </w:r>
            <w:r w:rsidRPr="00533458">
              <w:rPr>
                <w:lang w:eastAsia="ru-RU"/>
              </w:rPr>
              <w:t xml:space="preserve"> %</w:t>
            </w:r>
          </w:p>
          <w:p w14:paraId="31B640AB" w14:textId="77777777" w:rsidR="000B5BC8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  <w:p w14:paraId="37DBB145" w14:textId="77777777" w:rsidR="000B5BC8" w:rsidRDefault="000B5BC8" w:rsidP="00714E33">
            <w:pPr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22C730C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4631B4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EDB5E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B679AC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0AACCC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7E65D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3153BB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0A0248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A5E66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9841A8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1F7C4474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6928C0E" w14:textId="5AA8CDAC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Контрольное событие 21</w:t>
            </w:r>
          </w:p>
          <w:p w14:paraId="6F13F955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C5122A5" w14:textId="77777777" w:rsidR="000B5BC8" w:rsidRPr="0017295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Учет проведения обследований и прохождения гражданами этапов диспансеризации</w:t>
            </w:r>
          </w:p>
        </w:tc>
        <w:tc>
          <w:tcPr>
            <w:tcW w:w="1487" w:type="dxa"/>
            <w:shd w:val="clear" w:color="auto" w:fill="auto"/>
          </w:tcPr>
          <w:p w14:paraId="7FAAFC03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D930AD4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B0CF0CC" w14:textId="005DAF69" w:rsidR="000B5BC8" w:rsidRDefault="000B5BC8" w:rsidP="009510E9">
            <w:pPr>
              <w:spacing w:line="216" w:lineRule="auto"/>
            </w:pPr>
            <w:r>
              <w:rPr>
                <w:lang w:eastAsia="ru-RU"/>
              </w:rPr>
              <w:t xml:space="preserve">Увеличение </w:t>
            </w:r>
            <w:r w:rsidRPr="00533458">
              <w:rPr>
                <w:lang w:eastAsia="ru-RU"/>
              </w:rPr>
              <w:t>охват</w:t>
            </w:r>
            <w:r>
              <w:rPr>
                <w:lang w:eastAsia="ru-RU"/>
              </w:rPr>
              <w:t>а</w:t>
            </w:r>
            <w:r w:rsidRPr="00533458">
              <w:rPr>
                <w:lang w:eastAsia="ru-RU"/>
              </w:rPr>
              <w:t xml:space="preserve"> профилактическим консультированием в рамках диспансеризации и вакцинации взрослого населения до 7</w:t>
            </w:r>
            <w:r>
              <w:rPr>
                <w:lang w:eastAsia="ru-RU"/>
              </w:rPr>
              <w:t>5</w:t>
            </w:r>
            <w:r w:rsidRPr="00533458">
              <w:rPr>
                <w:lang w:eastAsia="ru-RU"/>
              </w:rPr>
              <w:t xml:space="preserve">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A7E792E" w14:textId="0AE6552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FBC6F5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0C786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73C14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ECA09D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E9847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48B4B2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ECFF2E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AA6AE5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77ADCF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04C135DC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D5AE39D" w14:textId="77777777" w:rsidR="000B5BC8" w:rsidRPr="000B199D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B199D">
              <w:rPr>
                <w:rFonts w:ascii="Times New Roman" w:hAnsi="Times New Roman" w:cs="Times New Roman"/>
                <w:b/>
              </w:rPr>
              <w:t>Основное мероприятие 3.1.2.</w:t>
            </w:r>
          </w:p>
        </w:tc>
        <w:tc>
          <w:tcPr>
            <w:tcW w:w="2395" w:type="dxa"/>
            <w:shd w:val="clear" w:color="auto" w:fill="auto"/>
          </w:tcPr>
          <w:p w14:paraId="22DAF732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4DA1">
              <w:rPr>
                <w:b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487" w:type="dxa"/>
            <w:shd w:val="clear" w:color="auto" w:fill="auto"/>
          </w:tcPr>
          <w:p w14:paraId="454A0810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42431EB" w14:textId="6015B93F" w:rsidR="000B5BC8" w:rsidRPr="0096364F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 xml:space="preserve">ГБУЗ РК «Сыктывдинская ЦРБ» (по согласованию), отдел по </w:t>
            </w:r>
            <w:r w:rsidRPr="00544348">
              <w:t>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B9BD19F" w14:textId="5152FE8C" w:rsidR="000B5BC8" w:rsidRPr="009510E9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9510E9">
              <w:t xml:space="preserve">Количество размещенной информации по </w:t>
            </w:r>
            <w:r w:rsidRPr="009510E9">
              <w:rPr>
                <w:rFonts w:eastAsia="Calibri"/>
                <w:lang w:eastAsia="en-US"/>
              </w:rPr>
              <w:t>ведению здорового образа жизни</w:t>
            </w:r>
            <w:r w:rsidRPr="009510E9">
              <w:t xml:space="preserve"> на официальном сайте АМР, соцсетях, районной газете «Наша жизнь» до 1 раза в квартал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C5A504" w14:textId="77777777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5865A4" w14:textId="77777777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>
              <w:rPr>
                <w:lang w:eastAsia="ru-RU"/>
              </w:rP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40209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92F1CC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F706CB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707819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60296C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C5E465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BDB52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3DC47F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69DDE437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033BE0B6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694DA1">
              <w:rPr>
                <w:rFonts w:ascii="Times New Roman" w:hAnsi="Times New Roman" w:cs="Times New Roman"/>
              </w:rPr>
              <w:t>3.1.2.1.</w:t>
            </w:r>
          </w:p>
        </w:tc>
        <w:tc>
          <w:tcPr>
            <w:tcW w:w="2395" w:type="dxa"/>
            <w:shd w:val="clear" w:color="auto" w:fill="auto"/>
          </w:tcPr>
          <w:p w14:paraId="2B286AE7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rPr>
                <w:bCs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4899F005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</w:tcPr>
          <w:p w14:paraId="5499C0F6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98C92B5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</w:t>
            </w:r>
            <w:r>
              <w:lastRenderedPageBreak/>
              <w:t>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0E4EE77" w14:textId="4A2B834B" w:rsidR="000B5BC8" w:rsidRPr="009510E9" w:rsidRDefault="000B5BC8" w:rsidP="00714E33">
            <w:pPr>
              <w:spacing w:line="216" w:lineRule="auto"/>
              <w:jc w:val="both"/>
            </w:pPr>
            <w:r w:rsidRPr="009510E9">
              <w:lastRenderedPageBreak/>
              <w:t xml:space="preserve">Количество размещенной информации по </w:t>
            </w:r>
            <w:r w:rsidRPr="009510E9">
              <w:rPr>
                <w:rFonts w:eastAsia="Calibri"/>
                <w:lang w:eastAsia="en-US"/>
              </w:rPr>
              <w:t>ведению здорового образа жизни</w:t>
            </w:r>
            <w:r w:rsidRPr="009510E9">
              <w:t xml:space="preserve"> на официальном сайте АМР, соцсетях, районной газете «Наша жизнь» до 1 </w:t>
            </w:r>
            <w:r w:rsidRPr="009510E9">
              <w:lastRenderedPageBreak/>
              <w:t>раза в квартал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99D145C" w14:textId="77777777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22F20D" w14:textId="77777777" w:rsidR="000B5BC8" w:rsidRPr="00FB1BBA" w:rsidRDefault="000B5BC8" w:rsidP="003111F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ACB46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19127B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8AE351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E38368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D90E4A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AA003E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C281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BF750A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7D829F9D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0089121D" w14:textId="39F6CEF4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Контрольное событие 22</w:t>
            </w:r>
          </w:p>
          <w:p w14:paraId="258886E1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01AB1CE4" w14:textId="77777777" w:rsidR="000B5BC8" w:rsidRPr="00BC530B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«Школ здоровья» с целью повышения уровня знаний, информированности и практических навыков по рациональному лечению сердечно-сосудистой патологии</w:t>
            </w:r>
          </w:p>
          <w:p w14:paraId="1C8009D2" w14:textId="77777777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  <w:p w14:paraId="770574D9" w14:textId="77777777" w:rsidR="000B5BC8" w:rsidRPr="00AB307B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2760A0D5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106CE24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ГБУЗ РК «Сыктывдинская ЦРБ»,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D1F0ED9" w14:textId="3FC0C074" w:rsidR="000B5BC8" w:rsidRDefault="000B5BC8" w:rsidP="00714E33">
            <w:pPr>
              <w:spacing w:line="216" w:lineRule="auto"/>
              <w:jc w:val="both"/>
            </w:pPr>
            <w:r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B897784" w14:textId="415D7662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BAF73F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ABDBC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A1ACAA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0DDBB2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6136B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D7BB2E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D8B7E9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B8460E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086C6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27B06C0B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17324658" w14:textId="5D057723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23</w:t>
            </w:r>
          </w:p>
          <w:p w14:paraId="7EC15EA1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5B583D53" w14:textId="041C94D8" w:rsidR="000B5BC8" w:rsidRPr="00A27EA5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лекций, демонстрация  видеофильмов среди учащихся СОШ, </w:t>
            </w:r>
            <w:proofErr w:type="spellStart"/>
            <w:r>
              <w:rPr>
                <w:bCs/>
                <w:sz w:val="20"/>
                <w:szCs w:val="20"/>
              </w:rPr>
              <w:t>КРАПТа</w:t>
            </w:r>
            <w:proofErr w:type="spellEnd"/>
            <w:r>
              <w:rPr>
                <w:bCs/>
                <w:sz w:val="20"/>
                <w:szCs w:val="20"/>
              </w:rPr>
              <w:t>, учителей и преподавателей, выступление на родительских собраниях по профилактике ПАВ</w:t>
            </w:r>
          </w:p>
          <w:p w14:paraId="63357649" w14:textId="77777777" w:rsidR="000B5BC8" w:rsidRPr="00A27EA5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507C642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64D8F7E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886B37C" w14:textId="1E6F1311" w:rsidR="000B5BC8" w:rsidRDefault="000B5BC8" w:rsidP="00714E33">
            <w:pPr>
              <w:spacing w:line="216" w:lineRule="auto"/>
              <w:jc w:val="both"/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2A0664C" w14:textId="399376CD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81720A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0AA0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F86769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480B90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948100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9B8A0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60AEBD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063AB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606A33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068089D4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362DAD86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3.1.2.2.</w:t>
            </w:r>
          </w:p>
        </w:tc>
        <w:tc>
          <w:tcPr>
            <w:tcW w:w="2395" w:type="dxa"/>
            <w:shd w:val="clear" w:color="auto" w:fill="auto"/>
          </w:tcPr>
          <w:p w14:paraId="1166CB1E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t xml:space="preserve">Размещение информации по ограничению употребления табака, алкоголя и психоактивных веществ </w:t>
            </w:r>
            <w:r w:rsidRPr="00694DA1">
              <w:rPr>
                <w:bCs/>
              </w:rPr>
              <w:t>на оф</w:t>
            </w:r>
            <w:r>
              <w:rPr>
                <w:bCs/>
              </w:rPr>
              <w:t>ициальном сайте администрации</w:t>
            </w:r>
            <w:r w:rsidRPr="00694DA1">
              <w:rPr>
                <w:bCs/>
              </w:rPr>
              <w:t xml:space="preserve"> МР «Сыктывдинский» в соцсетях, районной </w:t>
            </w:r>
            <w:r w:rsidRPr="00694DA1">
              <w:rPr>
                <w:bCs/>
              </w:rPr>
              <w:lastRenderedPageBreak/>
              <w:t>газете «Наша жизнь», распространение памяток</w:t>
            </w:r>
          </w:p>
        </w:tc>
        <w:tc>
          <w:tcPr>
            <w:tcW w:w="1487" w:type="dxa"/>
            <w:shd w:val="clear" w:color="auto" w:fill="auto"/>
          </w:tcPr>
          <w:p w14:paraId="2F8B04C8" w14:textId="77777777" w:rsidR="000B5BC8" w:rsidRPr="001C4C59" w:rsidRDefault="000B5BC8" w:rsidP="00714E33">
            <w:pPr>
              <w:spacing w:line="216" w:lineRule="auto"/>
            </w:pPr>
            <w:r w:rsidRPr="001C4C59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0343400E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5FD12EE" w14:textId="00AE05DC" w:rsidR="000B5BC8" w:rsidRDefault="000B5BC8" w:rsidP="00714E33">
            <w:pPr>
              <w:spacing w:line="216" w:lineRule="auto"/>
              <w:jc w:val="both"/>
            </w:pPr>
            <w:r>
              <w:lastRenderedPageBreak/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CC16FF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AF9A5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6813F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FD1FF0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632BB9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5455B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5694BF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393E73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1A3AC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54E438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64A7D35D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0C3434F4" w14:textId="51A58560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Контрольное событие 24</w:t>
            </w:r>
          </w:p>
          <w:p w14:paraId="49E02B30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7E5B345" w14:textId="77777777" w:rsidR="000B5BC8" w:rsidRPr="00F93E50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тематической информации по профилактике социально-значимых заболеваний</w:t>
            </w:r>
          </w:p>
        </w:tc>
        <w:tc>
          <w:tcPr>
            <w:tcW w:w="1487" w:type="dxa"/>
            <w:shd w:val="clear" w:color="auto" w:fill="auto"/>
          </w:tcPr>
          <w:p w14:paraId="021B27F3" w14:textId="77777777" w:rsidR="000B5BC8" w:rsidRPr="001C4C59" w:rsidRDefault="000B5BC8" w:rsidP="00714E33">
            <w:pPr>
              <w:spacing w:line="216" w:lineRule="auto"/>
            </w:pPr>
            <w:r w:rsidRPr="001C4C59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66D84C7F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2FB9F53" w14:textId="05B1A8F9" w:rsidR="000B5BC8" w:rsidRDefault="000B5BC8" w:rsidP="00714E33">
            <w:pPr>
              <w:spacing w:line="216" w:lineRule="auto"/>
              <w:jc w:val="both"/>
            </w:pPr>
            <w: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A1BEEF2" w14:textId="69417135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AA91CD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A8682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5B04B4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743C11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D53B6D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F996ED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C3E95D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07EBA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2E7E0C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4DAE08D8" w14:textId="77777777" w:rsidTr="00DF0BF0">
        <w:trPr>
          <w:trHeight w:val="283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15648E26" w14:textId="77777777" w:rsidR="000B5BC8" w:rsidRPr="001C4C59" w:rsidRDefault="000B5BC8" w:rsidP="00714E33">
            <w:pPr>
              <w:spacing w:line="216" w:lineRule="auto"/>
              <w:rPr>
                <w:lang w:eastAsia="ru-RU"/>
              </w:rPr>
            </w:pPr>
            <w:r w:rsidRPr="001C4C59">
              <w:rPr>
                <w:b/>
                <w:bCs/>
              </w:rPr>
              <w:t xml:space="preserve">Задача 2. </w:t>
            </w:r>
            <w:r>
              <w:rPr>
                <w:b/>
                <w:bCs/>
              </w:rPr>
              <w:t>Обеспечить проведение разъяснительной работы среди населения о мерах</w:t>
            </w:r>
            <w:r w:rsidRPr="003A4C12">
              <w:rPr>
                <w:b/>
                <w:bCs/>
              </w:rPr>
              <w:t xml:space="preserve"> профилактик</w:t>
            </w:r>
            <w:r>
              <w:rPr>
                <w:b/>
                <w:bCs/>
              </w:rPr>
              <w:t>и</w:t>
            </w:r>
            <w:r w:rsidRPr="003A4C12">
              <w:rPr>
                <w:b/>
                <w:bCs/>
              </w:rPr>
              <w:t xml:space="preserve"> туберкулеза</w:t>
            </w:r>
          </w:p>
        </w:tc>
      </w:tr>
      <w:tr w:rsidR="000B5BC8" w:rsidRPr="00FB1BBA" w14:paraId="38C4EDE7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2896136C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694DA1">
              <w:rPr>
                <w:rFonts w:ascii="Times New Roman" w:hAnsi="Times New Roman" w:cs="Times New Roman"/>
                <w:b/>
              </w:rPr>
              <w:t>3.2.1.</w:t>
            </w:r>
          </w:p>
        </w:tc>
        <w:tc>
          <w:tcPr>
            <w:tcW w:w="2395" w:type="dxa"/>
            <w:shd w:val="clear" w:color="auto" w:fill="auto"/>
          </w:tcPr>
          <w:p w14:paraId="2073DE9E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4DA1">
              <w:rPr>
                <w:b/>
                <w:bCs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487" w:type="dxa"/>
            <w:shd w:val="clear" w:color="auto" w:fill="auto"/>
          </w:tcPr>
          <w:p w14:paraId="183018B6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830B245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155B256" w14:textId="77777777" w:rsidR="000B5BC8" w:rsidRPr="009510E9" w:rsidRDefault="000B5BC8" w:rsidP="009510E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9510E9">
              <w:rPr>
                <w:rFonts w:eastAsiaTheme="minorHAnsi"/>
                <w:lang w:eastAsia="en-US"/>
              </w:rPr>
              <w:t>Охват флюорографическим обследованием населения не менее 82 %;</w:t>
            </w:r>
          </w:p>
          <w:p w14:paraId="27D64565" w14:textId="77777777" w:rsidR="000B5BC8" w:rsidRDefault="000B5BC8" w:rsidP="009510E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231061C" w14:textId="77777777" w:rsidR="000B5BC8" w:rsidRPr="004A5376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C458E2" w14:textId="77777777" w:rsidR="000B5BC8" w:rsidRPr="004A5376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92A17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449BB2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9EC93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5997C2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3D8B3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013622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AA290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4F57CE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248C184D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5E77DCC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3.2.1.1.</w:t>
            </w:r>
          </w:p>
        </w:tc>
        <w:tc>
          <w:tcPr>
            <w:tcW w:w="2395" w:type="dxa"/>
            <w:shd w:val="clear" w:color="auto" w:fill="auto"/>
          </w:tcPr>
          <w:p w14:paraId="4CD1F4DE" w14:textId="77777777" w:rsidR="000B5BC8" w:rsidRPr="00694DA1" w:rsidRDefault="000B5BC8" w:rsidP="003111F1">
            <w:pPr>
              <w:pStyle w:val="ConsPlusCell"/>
              <w:rPr>
                <w:rFonts w:ascii="Times New Roman" w:hAnsi="Times New Roman" w:cs="Times New Roman"/>
              </w:rPr>
            </w:pPr>
            <w:r w:rsidRPr="00694DA1">
              <w:rPr>
                <w:rFonts w:ascii="Times New Roman" w:hAnsi="Times New Roman" w:cs="Times New Roman"/>
              </w:rPr>
              <w:t>Создание Межведомственной комиссии по координации взаимодействия участников в мероприятиях по борьбе с туб</w:t>
            </w:r>
            <w:r>
              <w:rPr>
                <w:rFonts w:ascii="Times New Roman" w:hAnsi="Times New Roman" w:cs="Times New Roman"/>
              </w:rPr>
              <w:t xml:space="preserve">еркулезом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 w:rsidRPr="00694DA1">
              <w:rPr>
                <w:rFonts w:ascii="Times New Roman" w:hAnsi="Times New Roman" w:cs="Times New Roman"/>
              </w:rPr>
              <w:t>МР «Сыктывдинский»</w:t>
            </w:r>
          </w:p>
        </w:tc>
        <w:tc>
          <w:tcPr>
            <w:tcW w:w="1487" w:type="dxa"/>
            <w:shd w:val="clear" w:color="auto" w:fill="auto"/>
          </w:tcPr>
          <w:p w14:paraId="2DABC8EF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2483BF6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</w:t>
            </w:r>
            <w:r>
              <w:lastRenderedPageBreak/>
              <w:t>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A3925D4" w14:textId="77777777" w:rsidR="000B5BC8" w:rsidRPr="009510E9" w:rsidRDefault="000B5BC8" w:rsidP="009510E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 w:rsidRPr="009510E9">
              <w:rPr>
                <w:rFonts w:eastAsiaTheme="minorHAnsi"/>
                <w:lang w:eastAsia="en-US"/>
              </w:rPr>
              <w:lastRenderedPageBreak/>
              <w:t>Охват флюорографическим обследованием населения не менее 82 %;</w:t>
            </w:r>
          </w:p>
          <w:p w14:paraId="2F23A17B" w14:textId="4A0DC771" w:rsidR="000B5BC8" w:rsidRPr="00522318" w:rsidRDefault="000B5BC8" w:rsidP="009510E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4F6BB7C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8348AF" w14:textId="77777777" w:rsidR="000B5BC8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8823B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4CFCC0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2D3BFA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06C349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22A9DA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EE4EB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4E3D1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08A4BD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629FBD7F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2D8D075C" w14:textId="02CB44BD" w:rsidR="000B5BC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5737C">
              <w:rPr>
                <w:rFonts w:ascii="Times New Roman" w:hAnsi="Times New Roman" w:cs="Times New Roman"/>
                <w:i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25</w:t>
            </w:r>
          </w:p>
          <w:p w14:paraId="16600F8B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7E410708" w14:textId="77777777" w:rsidR="000B5BC8" w:rsidRPr="00E5737C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Заслушивание на заседаниях Межведомственной комиссии </w:t>
            </w:r>
            <w:r w:rsidRPr="00E5737C">
              <w:rPr>
                <w:rFonts w:ascii="Times New Roman" w:hAnsi="Times New Roman" w:cs="Times New Roman"/>
              </w:rPr>
              <w:t xml:space="preserve"> информации ГБУЗ РК «Сыктывдинская ЦРБ» о заболеваемости туберкулезом и иными социально-значимыми заболеваниями на территории района</w:t>
            </w:r>
          </w:p>
        </w:tc>
        <w:tc>
          <w:tcPr>
            <w:tcW w:w="1487" w:type="dxa"/>
            <w:shd w:val="clear" w:color="auto" w:fill="auto"/>
          </w:tcPr>
          <w:p w14:paraId="1FB7BF4F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73307D9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BC0FAFB" w14:textId="26369FE2" w:rsidR="000B5BC8" w:rsidRDefault="000B5BC8" w:rsidP="00714E33">
            <w:pPr>
              <w:spacing w:line="216" w:lineRule="auto"/>
              <w:jc w:val="both"/>
            </w:pPr>
            <w: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693F49" w14:textId="0EA0FD30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AD8DAA" w14:textId="77777777" w:rsidR="000B5BC8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208AC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D799E5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DBCF8A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59AFD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60475C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42634E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8C80F7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E06B6C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4D0DFD82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2535A80D" w14:textId="01C7A344" w:rsidR="000B5BC8" w:rsidRDefault="000B5BC8" w:rsidP="00714E33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26</w:t>
            </w:r>
          </w:p>
          <w:p w14:paraId="167CB851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49B7BABD" w14:textId="77777777" w:rsidR="000B5BC8" w:rsidRPr="00E63E28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больных туберкулезом и контактных лиц противотуберкулезными препаратами</w:t>
            </w:r>
          </w:p>
          <w:p w14:paraId="2883D128" w14:textId="77777777" w:rsidR="000B5BC8" w:rsidRPr="00C96EE9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</w:tcPr>
          <w:p w14:paraId="63FBC5F8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CE69E26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64DF697" w14:textId="4758E289" w:rsidR="000B5BC8" w:rsidRDefault="000B5BC8" w:rsidP="00714E33">
            <w:pPr>
              <w:spacing w:line="216" w:lineRule="auto"/>
              <w:jc w:val="both"/>
            </w:pPr>
            <w: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7F9D014" w14:textId="511DC260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5B06536" w14:textId="77777777" w:rsidR="000B5BC8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27893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6C77FC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E7D169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FD83B8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5717FF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E4613B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16F6B8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A7C491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1EDDFEA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CC33680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3.2.1.2.</w:t>
            </w:r>
          </w:p>
          <w:p w14:paraId="580E90E9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41DA0E44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rPr>
                <w:bCs/>
              </w:rPr>
              <w:t xml:space="preserve"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</w:t>
            </w:r>
            <w:r w:rsidRPr="00694DA1">
              <w:rPr>
                <w:bCs/>
              </w:rPr>
              <w:lastRenderedPageBreak/>
              <w:t>соблюдения порядка диспансерного наблюдения за больными туберкулезом</w:t>
            </w:r>
          </w:p>
        </w:tc>
        <w:tc>
          <w:tcPr>
            <w:tcW w:w="1487" w:type="dxa"/>
            <w:shd w:val="clear" w:color="auto" w:fill="auto"/>
          </w:tcPr>
          <w:p w14:paraId="65621573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EDDD94E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760FEE5" w14:textId="77777777" w:rsidR="000B5BC8" w:rsidRPr="009510E9" w:rsidRDefault="000B5BC8" w:rsidP="009510E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HAnsi"/>
                <w:lang w:eastAsia="ru-RU"/>
              </w:rPr>
            </w:pPr>
            <w:r>
              <w:lastRenderedPageBreak/>
              <w:t xml:space="preserve">               </w:t>
            </w:r>
            <w:r w:rsidRPr="009510E9">
              <w:rPr>
                <w:rFonts w:eastAsiaTheme="minorHAnsi"/>
                <w:lang w:eastAsia="en-US"/>
              </w:rPr>
              <w:t>Охват флюорографическим обследованием населения не менее 82 %;</w:t>
            </w:r>
          </w:p>
          <w:p w14:paraId="6BDBDDEE" w14:textId="77777777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E68132" w14:textId="5CEF855B" w:rsidR="000B5BC8" w:rsidRPr="00783B56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8F71861" w14:textId="77777777" w:rsidR="000B5BC8" w:rsidRPr="0002386E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2386E">
              <w:t>01.01.202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6F2A6F" w14:textId="20F9E112" w:rsidR="000B5BC8" w:rsidRPr="0002386E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02386E">
              <w:t>.</w:t>
            </w:r>
            <w:r>
              <w:t>12</w:t>
            </w:r>
            <w:r w:rsidRPr="0002386E">
              <w:t>.202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BBE56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45D5F2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D189C8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43AECA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3964A5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7AECCD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F60B6F" w14:textId="2D3C2809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521704C" w14:textId="77D8B975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666210FD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58048C7" w14:textId="3FFED21E" w:rsidR="000B5BC8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Контрольное событие 27</w:t>
            </w:r>
          </w:p>
          <w:p w14:paraId="6574E5E3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50A42F5F" w14:textId="7C4AF87D" w:rsidR="000B5BC8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флюорографических обследований на туберкулез жителей сельских населенных пунктов с привлечением передвижных флюорографических установок в труднодоступные районы</w:t>
            </w:r>
          </w:p>
          <w:p w14:paraId="45BA3DA8" w14:textId="77777777" w:rsidR="000B5BC8" w:rsidRPr="003E77EE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14DC3053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E368EE8" w14:textId="7E3D7F05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общественностью, администрации сельских поселений</w:t>
            </w:r>
          </w:p>
        </w:tc>
        <w:tc>
          <w:tcPr>
            <w:tcW w:w="1907" w:type="dxa"/>
            <w:shd w:val="clear" w:color="auto" w:fill="auto"/>
          </w:tcPr>
          <w:p w14:paraId="6E15414E" w14:textId="4F2261FE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                Х 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77442C" w14:textId="7DB6AF98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7F291F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595BA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E1D39B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23C99A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9DF193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ED66D4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32C108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82873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68A656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2E391F8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B32A68E" w14:textId="47E9ED64" w:rsidR="000B5BC8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Контрольное событие 28</w:t>
            </w:r>
          </w:p>
          <w:p w14:paraId="412C7DF6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2E9212E" w14:textId="77777777" w:rsidR="000B5BC8" w:rsidRPr="00DF2F31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Диспансерное наблюдение за больными туберкулезом</w:t>
            </w:r>
          </w:p>
        </w:tc>
        <w:tc>
          <w:tcPr>
            <w:tcW w:w="1487" w:type="dxa"/>
            <w:shd w:val="clear" w:color="auto" w:fill="auto"/>
          </w:tcPr>
          <w:p w14:paraId="24AAC13F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5C45811" w14:textId="3D0DB13E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</w:p>
        </w:tc>
        <w:tc>
          <w:tcPr>
            <w:tcW w:w="1907" w:type="dxa"/>
            <w:shd w:val="clear" w:color="auto" w:fill="auto"/>
          </w:tcPr>
          <w:p w14:paraId="18735746" w14:textId="26769352" w:rsidR="000B5BC8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 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BE7DCC4" w14:textId="647B4870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0D17DB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58FF6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F4BF4C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FF9693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E45C89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62DBE8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3F3CB5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CC913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4EB9ED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0E93AA0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07B6930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694DA1">
              <w:rPr>
                <w:rFonts w:ascii="Times New Roman" w:hAnsi="Times New Roman" w:cs="Times New Roman"/>
                <w:b/>
              </w:rPr>
              <w:t>3.2.2.</w:t>
            </w:r>
          </w:p>
        </w:tc>
        <w:tc>
          <w:tcPr>
            <w:tcW w:w="2395" w:type="dxa"/>
            <w:shd w:val="clear" w:color="auto" w:fill="auto"/>
          </w:tcPr>
          <w:p w14:paraId="797F4CE5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4DA1">
              <w:rPr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487" w:type="dxa"/>
            <w:shd w:val="clear" w:color="auto" w:fill="auto"/>
          </w:tcPr>
          <w:p w14:paraId="23B5F410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660E1DB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</w:t>
            </w:r>
            <w:r>
              <w:lastRenderedPageBreak/>
              <w:t>тью</w:t>
            </w:r>
          </w:p>
        </w:tc>
        <w:tc>
          <w:tcPr>
            <w:tcW w:w="1907" w:type="dxa"/>
            <w:shd w:val="clear" w:color="auto" w:fill="auto"/>
          </w:tcPr>
          <w:p w14:paraId="1DC55272" w14:textId="718B73E5" w:rsidR="000B5BC8" w:rsidRPr="00783B56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rFonts w:eastAsia="Calibri"/>
              </w:rPr>
              <w:lastRenderedPageBreak/>
              <w:t>У</w:t>
            </w:r>
            <w:r w:rsidRPr="00533458">
              <w:rPr>
                <w:rFonts w:eastAsia="Calibri"/>
              </w:rPr>
              <w:t>величить</w:t>
            </w:r>
            <w:r w:rsidRPr="00533458">
              <w:t xml:space="preserve"> количество информационно-консультативных мероприятий по п</w:t>
            </w:r>
            <w:r>
              <w:t>рофилактике туберкулеза</w:t>
            </w:r>
            <w:r w:rsidRPr="00533458">
              <w:t xml:space="preserve">  до 1 раза в квартал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5F8A89F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69A0FF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522A2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52914D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411EFD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F2B2CF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6684D4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A6A79C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CFD72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D7F0FF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064BFFB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1EDC234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694DA1">
              <w:rPr>
                <w:rFonts w:ascii="Times New Roman" w:hAnsi="Times New Roman" w:cs="Times New Roman"/>
              </w:rPr>
              <w:t>3.2.2.1.</w:t>
            </w:r>
          </w:p>
        </w:tc>
        <w:tc>
          <w:tcPr>
            <w:tcW w:w="2395" w:type="dxa"/>
            <w:shd w:val="clear" w:color="auto" w:fill="auto"/>
          </w:tcPr>
          <w:p w14:paraId="29401690" w14:textId="77777777" w:rsidR="000B5BC8" w:rsidRPr="00694DA1" w:rsidRDefault="000B5BC8" w:rsidP="00714E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и проведение информационно-консультативных мероприятий </w:t>
            </w:r>
            <w:r w:rsidRPr="00FC708D">
              <w:rPr>
                <w:bCs/>
              </w:rPr>
              <w:t>среди населения</w:t>
            </w:r>
            <w:r>
              <w:rPr>
                <w:bCs/>
              </w:rPr>
              <w:t xml:space="preserve"> по </w:t>
            </w:r>
            <w:r w:rsidRPr="00FC708D">
              <w:rPr>
                <w:bCs/>
              </w:rPr>
              <w:t>профилак</w:t>
            </w:r>
            <w:r>
              <w:rPr>
                <w:bCs/>
              </w:rPr>
              <w:t>тике распространения</w:t>
            </w:r>
            <w:r w:rsidRPr="00FC708D">
              <w:rPr>
                <w:bCs/>
              </w:rPr>
              <w:t xml:space="preserve"> </w:t>
            </w:r>
            <w:r>
              <w:rPr>
                <w:bCs/>
              </w:rPr>
              <w:t>туберкулеза</w:t>
            </w:r>
          </w:p>
        </w:tc>
        <w:tc>
          <w:tcPr>
            <w:tcW w:w="1487" w:type="dxa"/>
            <w:shd w:val="clear" w:color="auto" w:fill="auto"/>
          </w:tcPr>
          <w:p w14:paraId="1AAE6BB4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066A69E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D12C726" w14:textId="30B55EE9" w:rsidR="000B5BC8" w:rsidRPr="00EB1333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rFonts w:eastAsia="Calibri"/>
              </w:rPr>
              <w:t>У</w:t>
            </w:r>
            <w:r w:rsidRPr="00533458">
              <w:rPr>
                <w:rFonts w:eastAsia="Calibri"/>
              </w:rPr>
              <w:t>величить</w:t>
            </w:r>
            <w:r w:rsidRPr="00533458">
              <w:t xml:space="preserve"> количество информационно-консультативных мероприятий по п</w:t>
            </w:r>
            <w:r>
              <w:t>рофилактике туберкулеза</w:t>
            </w:r>
            <w:r w:rsidRPr="00533458">
              <w:t xml:space="preserve">  до 1 раза в квартал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6EEF26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D93F7A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64E76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D0E9AE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459A87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A0FCE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11306C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1F6F5FB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4745F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B54263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69EFFFD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C9D5470" w14:textId="72010039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29</w:t>
            </w:r>
          </w:p>
          <w:p w14:paraId="2ABD216F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4B86383" w14:textId="77777777" w:rsidR="000B5BC8" w:rsidRPr="00F6262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F62628">
              <w:rPr>
                <w:sz w:val="20"/>
                <w:szCs w:val="20"/>
                <w:shd w:val="clear" w:color="auto" w:fill="FFFFFF"/>
              </w:rPr>
              <w:t>Проведение тематических консультаций, бесед, оформление стендов, санбюллетеней, уголков здоровья.</w:t>
            </w:r>
          </w:p>
          <w:p w14:paraId="20CE574F" w14:textId="77777777" w:rsidR="000B5BC8" w:rsidRPr="00F6262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14:paraId="26F82673" w14:textId="77777777" w:rsidR="000B5BC8" w:rsidRPr="0023492E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8E7DED3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25BFE5A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</w:t>
            </w:r>
            <w:r>
              <w:t xml:space="preserve">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CAE10B6" w14:textId="4A40C594" w:rsidR="000B5BC8" w:rsidRPr="00EB1333" w:rsidRDefault="000B5BC8" w:rsidP="005621E7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rFonts w:eastAsia="Calibri"/>
              </w:rP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C3DD13" w14:textId="6896D204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04FC43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4E98C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D48605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CA5A79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A1B944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F14B08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C4F61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A22DD6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6947F9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44BFB88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7371DEB" w14:textId="11A39DD8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30</w:t>
            </w:r>
          </w:p>
          <w:p w14:paraId="5883A466" w14:textId="77777777" w:rsidR="000B5BC8" w:rsidRPr="00694DA1" w:rsidRDefault="000B5BC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4D46C9B3" w14:textId="77777777" w:rsidR="000B5BC8" w:rsidRPr="00596E24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Проведение</w:t>
            </w:r>
            <w:r w:rsidRPr="00596E24">
              <w:rPr>
                <w:sz w:val="20"/>
                <w:szCs w:val="20"/>
                <w:shd w:val="clear" w:color="auto" w:fill="FFFFFF"/>
              </w:rPr>
              <w:t xml:space="preserve"> разъяснительн</w:t>
            </w:r>
            <w:r>
              <w:rPr>
                <w:sz w:val="20"/>
                <w:szCs w:val="20"/>
                <w:shd w:val="clear" w:color="auto" w:fill="FFFFFF"/>
              </w:rPr>
              <w:t>ой работы</w:t>
            </w:r>
            <w:r w:rsidRPr="00596E24">
              <w:rPr>
                <w:sz w:val="20"/>
                <w:szCs w:val="20"/>
                <w:shd w:val="clear" w:color="auto" w:fill="FFFFFF"/>
              </w:rPr>
              <w:t xml:space="preserve"> о необходимости флюорографического обследования различных слоев населения </w:t>
            </w:r>
          </w:p>
        </w:tc>
        <w:tc>
          <w:tcPr>
            <w:tcW w:w="1487" w:type="dxa"/>
            <w:shd w:val="clear" w:color="auto" w:fill="auto"/>
          </w:tcPr>
          <w:p w14:paraId="2FB4C067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4460A3B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</w:t>
            </w:r>
            <w:r>
              <w:t xml:space="preserve">я ЦРБ»,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E0358F7" w14:textId="479CA702" w:rsidR="000B5BC8" w:rsidRPr="00EB1333" w:rsidRDefault="000B5BC8" w:rsidP="00714E33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78EC45" w14:textId="7D03E1C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0D0C86" w14:textId="77777777" w:rsidR="000B5BC8" w:rsidRPr="00FB1BBA" w:rsidRDefault="000B5BC8" w:rsidP="003111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A65B7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B0F44C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3CDBB9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6A2660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F30C9A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DB5AEF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E070223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DE9FDEF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B5BC8" w:rsidRPr="00FB1BBA" w14:paraId="564ECA6B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A16F2E1" w14:textId="77777777" w:rsidR="000B5BC8" w:rsidRPr="00694DA1" w:rsidRDefault="000B5BC8" w:rsidP="00714E33">
            <w:r>
              <w:lastRenderedPageBreak/>
              <w:t>Мероприятие</w:t>
            </w:r>
            <w:r w:rsidRPr="00694DA1">
              <w:t>3.2.2.2.</w:t>
            </w:r>
          </w:p>
        </w:tc>
        <w:tc>
          <w:tcPr>
            <w:tcW w:w="2395" w:type="dxa"/>
            <w:shd w:val="clear" w:color="auto" w:fill="auto"/>
          </w:tcPr>
          <w:p w14:paraId="2D70616E" w14:textId="77777777" w:rsidR="000B5BC8" w:rsidRPr="00694DA1" w:rsidRDefault="000B5BC8" w:rsidP="003111F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t xml:space="preserve">Размещение информации о туберкулезе на официальном сайте </w:t>
            </w:r>
            <w:r>
              <w:rPr>
                <w:bCs/>
              </w:rPr>
              <w:t>администрации</w:t>
            </w:r>
            <w:r w:rsidRPr="00694DA1">
              <w:rPr>
                <w:bCs/>
              </w:rPr>
              <w:t xml:space="preserve"> МР «Сыктывдинский» в соцсетях, районной газете «Наша жизнь», распространение памяток</w:t>
            </w:r>
          </w:p>
        </w:tc>
        <w:tc>
          <w:tcPr>
            <w:tcW w:w="1487" w:type="dxa"/>
            <w:shd w:val="clear" w:color="auto" w:fill="auto"/>
          </w:tcPr>
          <w:p w14:paraId="4B567B92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FCF7C3C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</w:t>
            </w:r>
            <w:r>
              <w:t xml:space="preserve">Б»,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E1C22C0" w14:textId="08D78CA4" w:rsidR="000B5BC8" w:rsidRPr="00EB1333" w:rsidRDefault="000B5BC8" w:rsidP="005621E7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5621E7"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6DD6AC" w14:textId="77777777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D163CB" w14:textId="77777777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EE3E6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5DC1510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720CA2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FF8DF2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99523CD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98B1A1C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756536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AB8959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FB1BBA" w14:paraId="3754BAD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7B8568B" w14:textId="085ABAA6" w:rsidR="000B5BC8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31</w:t>
            </w:r>
          </w:p>
          <w:p w14:paraId="65DCED02" w14:textId="77777777" w:rsidR="000B5BC8" w:rsidRPr="00694DA1" w:rsidRDefault="000B5BC8" w:rsidP="00714E33"/>
        </w:tc>
        <w:tc>
          <w:tcPr>
            <w:tcW w:w="2395" w:type="dxa"/>
            <w:shd w:val="clear" w:color="auto" w:fill="auto"/>
          </w:tcPr>
          <w:p w14:paraId="677D4FBF" w14:textId="77777777" w:rsidR="000B5BC8" w:rsidRPr="003C1AFC" w:rsidRDefault="000B5BC8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просветительской и информационной работы по вопросам повышения грамотности населения с привлечением средств массовой информации и через р</w:t>
            </w:r>
            <w:r w:rsidRPr="0023492E">
              <w:rPr>
                <w:sz w:val="20"/>
                <w:szCs w:val="20"/>
                <w:shd w:val="clear" w:color="auto" w:fill="FFFFFF"/>
              </w:rPr>
              <w:t>аспространение буклетов, памяток, листовок на тему «Туберкулез и его профилактика»</w:t>
            </w:r>
          </w:p>
        </w:tc>
        <w:tc>
          <w:tcPr>
            <w:tcW w:w="1487" w:type="dxa"/>
            <w:shd w:val="clear" w:color="auto" w:fill="auto"/>
          </w:tcPr>
          <w:p w14:paraId="4D69536A" w14:textId="77777777" w:rsidR="000B5BC8" w:rsidRPr="00FB1BBA" w:rsidRDefault="000B5BC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CB1DB1A" w14:textId="77777777" w:rsidR="000B5BC8" w:rsidRPr="0096364F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ГБУЗ РК «Сыктывдинская ЦРБ»,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</w:t>
            </w:r>
            <w:r w:rsidRPr="0096364F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14:paraId="2E2F6D3B" w14:textId="5A1500D0" w:rsidR="000B5BC8" w:rsidRPr="00EB1333" w:rsidRDefault="000B5BC8" w:rsidP="00714E33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lang w:eastAsia="ru-RU"/>
              </w:rP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C7E42C7" w14:textId="18F998F0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D4BE09" w14:textId="77777777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8B2EEA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493CA6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4C9CEE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D125D51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4929C2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7D790E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399F5B7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47428F9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B5BC8" w:rsidRPr="000735B9" w14:paraId="02D7A1A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890908A" w14:textId="77777777" w:rsidR="000B5BC8" w:rsidRPr="000735B9" w:rsidRDefault="000B5BC8" w:rsidP="00714E33">
            <w:pPr>
              <w:pStyle w:val="af"/>
              <w:snapToGrid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6D05CE14" w14:textId="77777777" w:rsidR="000B5BC8" w:rsidRDefault="000B5BC8" w:rsidP="00714E33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  <w:p w14:paraId="63565AF5" w14:textId="3A6CFC97" w:rsidR="000B5BC8" w:rsidRPr="000735B9" w:rsidRDefault="000B5BC8" w:rsidP="005D4160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подпрограмме 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2EC6072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13C970F" w14:textId="77777777" w:rsidR="000B5BC8" w:rsidRPr="000735B9" w:rsidRDefault="000B5BC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C7BE348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CB20EA" w14:textId="77777777" w:rsidR="000B5BC8" w:rsidRPr="000735B9" w:rsidRDefault="000B5BC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BA9017" w14:textId="77777777" w:rsidR="000B5BC8" w:rsidRPr="000735B9" w:rsidRDefault="000B5BC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36AF73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F5BA9A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8046808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C17DCAF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A7A2759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44723F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DFD0D3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45B04E6" w14:textId="77777777" w:rsidR="000B5BC8" w:rsidRPr="000735B9" w:rsidRDefault="000B5BC8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0B5BC8" w:rsidRPr="00FB1BBA" w14:paraId="2421CC55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2561630E" w14:textId="77777777" w:rsidR="000B5BC8" w:rsidRPr="00694DA1" w:rsidRDefault="000B5BC8" w:rsidP="00714E33">
            <w:pPr>
              <w:rPr>
                <w:b/>
              </w:rPr>
            </w:pPr>
            <w:r w:rsidRPr="00694DA1">
              <w:rPr>
                <w:b/>
              </w:rPr>
              <w:t>Подпрограмма 4. «Доступная среда»</w:t>
            </w:r>
          </w:p>
        </w:tc>
      </w:tr>
      <w:tr w:rsidR="000B5BC8" w:rsidRPr="00FB1BBA" w14:paraId="43C94671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3FA8A4DB" w14:textId="77777777" w:rsidR="000B5BC8" w:rsidRPr="00694DA1" w:rsidRDefault="000B5BC8" w:rsidP="00714E33">
            <w:pPr>
              <w:rPr>
                <w:b/>
              </w:rPr>
            </w:pPr>
            <w:r>
              <w:rPr>
                <w:b/>
              </w:rPr>
              <w:t>Цель подпрограммы</w:t>
            </w:r>
            <w:r w:rsidRPr="00694DA1">
              <w:rPr>
                <w:b/>
              </w:rPr>
              <w:t xml:space="preserve">: </w:t>
            </w:r>
            <w:r w:rsidRPr="00694DA1">
              <w:rPr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0B5BC8" w:rsidRPr="00FB1BBA" w14:paraId="6B9A83AE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1BA03193" w14:textId="77777777" w:rsidR="000B5BC8" w:rsidRPr="00694DA1" w:rsidRDefault="000B5BC8" w:rsidP="00544348">
            <w:pPr>
              <w:jc w:val="both"/>
              <w:rPr>
                <w:b/>
              </w:rPr>
            </w:pPr>
            <w:r w:rsidRPr="00694DA1">
              <w:rPr>
                <w:b/>
              </w:rPr>
              <w:t xml:space="preserve">Задача 1. Организовать работу по адаптации муниципальных учреждений </w:t>
            </w:r>
            <w:r>
              <w:rPr>
                <w:b/>
              </w:rPr>
              <w:t xml:space="preserve">и предприятий потребительской сферы </w:t>
            </w:r>
            <w:r w:rsidRPr="00694DA1">
              <w:rPr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0B5BC8" w:rsidRPr="00FB1BBA" w14:paraId="25AF969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1BA9BA8" w14:textId="77777777" w:rsidR="000B5BC8" w:rsidRPr="0025246E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4.1.1.</w:t>
            </w:r>
          </w:p>
        </w:tc>
        <w:tc>
          <w:tcPr>
            <w:tcW w:w="2395" w:type="dxa"/>
            <w:shd w:val="clear" w:color="auto" w:fill="auto"/>
          </w:tcPr>
          <w:p w14:paraId="0EF22FCF" w14:textId="77777777" w:rsidR="000B5BC8" w:rsidRPr="0025246E" w:rsidRDefault="000B5BC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  <w:color w:val="000000"/>
              </w:rPr>
              <w:t xml:space="preserve">Адаптация муниципальных учреждений сферы образования путём </w:t>
            </w:r>
            <w:r w:rsidRPr="00FC708D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shd w:val="clear" w:color="auto" w:fill="auto"/>
          </w:tcPr>
          <w:p w14:paraId="7C20DF61" w14:textId="77777777" w:rsidR="000B5BC8" w:rsidRPr="00FB1BBA" w:rsidRDefault="000B5BC8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</w:t>
            </w:r>
            <w:r w:rsidRPr="00FB1BBA">
              <w:lastRenderedPageBreak/>
              <w:t xml:space="preserve">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4267B83" w14:textId="77777777" w:rsidR="000B5BC8" w:rsidRPr="00AF3E13" w:rsidRDefault="000B5BC8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 xml:space="preserve">управление капитального строительства, управление </w:t>
            </w:r>
            <w:r>
              <w:lastRenderedPageBreak/>
              <w:t xml:space="preserve">образования, 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 </w:t>
            </w:r>
          </w:p>
        </w:tc>
        <w:tc>
          <w:tcPr>
            <w:tcW w:w="1907" w:type="dxa"/>
            <w:shd w:val="clear" w:color="auto" w:fill="auto"/>
          </w:tcPr>
          <w:p w14:paraId="235CFA07" w14:textId="5B659B54" w:rsidR="000B5BC8" w:rsidRDefault="000B5BC8" w:rsidP="00714E33">
            <w:pPr>
              <w:spacing w:line="216" w:lineRule="auto"/>
              <w:jc w:val="both"/>
              <w:rPr>
                <w:lang w:eastAsia="ru-RU"/>
              </w:rPr>
            </w:pPr>
            <w:r w:rsidRPr="00533458">
              <w:rPr>
                <w:color w:val="000000"/>
              </w:rPr>
              <w:lastRenderedPageBreak/>
              <w:t xml:space="preserve">Количество адаптированных муниципальных учреждений сферы </w:t>
            </w:r>
            <w:r w:rsidRPr="00533458">
              <w:rPr>
                <w:color w:val="000000"/>
              </w:rPr>
              <w:lastRenderedPageBreak/>
              <w:t xml:space="preserve">образования, </w:t>
            </w:r>
            <w:r w:rsidRPr="00533458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F0A32D" w14:textId="77777777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B0DDDF" w14:textId="77777777" w:rsidR="000B5BC8" w:rsidRPr="00FB1BBA" w:rsidRDefault="000B5BC8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C9CC4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656BC22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87C2F48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F2EA935" w14:textId="77777777" w:rsidR="000B5BC8" w:rsidRPr="00FB1BBA" w:rsidRDefault="000B5BC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1E3E1A" w14:textId="61E43AC0" w:rsidR="000B5BC8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F41625B" w14:textId="0BAED34F" w:rsidR="000B5BC8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672116" w14:textId="4CED4555" w:rsidR="000B5BC8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16D35A4" w14:textId="45899A3B" w:rsidR="000B5BC8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5925364E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C30F9AB" w14:textId="77777777" w:rsidR="0097595D" w:rsidRPr="0025246E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25246E">
              <w:rPr>
                <w:rFonts w:ascii="Times New Roman" w:hAnsi="Times New Roman" w:cs="Times New Roman"/>
              </w:rPr>
              <w:t>4.1.1.1.</w:t>
            </w:r>
          </w:p>
        </w:tc>
        <w:tc>
          <w:tcPr>
            <w:tcW w:w="2395" w:type="dxa"/>
            <w:shd w:val="clear" w:color="auto" w:fill="auto"/>
          </w:tcPr>
          <w:p w14:paraId="5DE6F4A7" w14:textId="77777777" w:rsidR="0097595D" w:rsidRPr="005018AD" w:rsidRDefault="0097595D" w:rsidP="00714E3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5018AD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5018AD">
              <w:rPr>
                <w:rFonts w:ascii="Times New Roman" w:hAnsi="Times New Roman" w:cs="Times New Roman"/>
                <w:color w:val="000000"/>
              </w:rPr>
              <w:t>Пажгинская</w:t>
            </w:r>
            <w:proofErr w:type="spellEnd"/>
            <w:r w:rsidRPr="005018AD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487" w:type="dxa"/>
            <w:shd w:val="clear" w:color="auto" w:fill="auto"/>
          </w:tcPr>
          <w:p w14:paraId="00449B37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30339B6" w14:textId="77777777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управление капитального строительства, управление образования, </w:t>
            </w:r>
            <w:r w:rsidRPr="00544348">
              <w:t>отдел по работе с Советом и сельскими поселениями</w:t>
            </w:r>
            <w:r>
              <w:t xml:space="preserve"> и связями с общественностью </w:t>
            </w:r>
          </w:p>
        </w:tc>
        <w:tc>
          <w:tcPr>
            <w:tcW w:w="1907" w:type="dxa"/>
            <w:shd w:val="clear" w:color="auto" w:fill="auto"/>
          </w:tcPr>
          <w:p w14:paraId="0DC9E5D2" w14:textId="4CFB1E0E" w:rsidR="0097595D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533458">
              <w:rPr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5825DF7" w14:textId="77777777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5B9ACE" w14:textId="77777777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4EB50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4832EA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7A25C9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AC7F50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41039BA" w14:textId="42E475EF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D837E25" w14:textId="518D1DE0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8B28A8" w14:textId="2DC0023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DA39F5C" w14:textId="3A223B78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407D9D2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3A13CC9" w14:textId="74056C2B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32</w:t>
            </w:r>
          </w:p>
          <w:p w14:paraId="5BA59474" w14:textId="77777777" w:rsidR="0097595D" w:rsidRPr="0025246E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7A3D1123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487" w:type="dxa"/>
            <w:shd w:val="clear" w:color="auto" w:fill="auto"/>
          </w:tcPr>
          <w:p w14:paraId="13C7543E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0F790FC" w14:textId="684173EF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</w:t>
            </w:r>
          </w:p>
        </w:tc>
        <w:tc>
          <w:tcPr>
            <w:tcW w:w="1907" w:type="dxa"/>
            <w:shd w:val="clear" w:color="auto" w:fill="auto"/>
          </w:tcPr>
          <w:p w14:paraId="1481F1CF" w14:textId="478B1856" w:rsidR="0097595D" w:rsidRPr="0025246E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265901" w14:textId="4F4FB4AC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316E27" w14:textId="77777777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5BB27F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1DB944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FD4D92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39AF007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9F70DFD" w14:textId="0503AF8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5E08DC3" w14:textId="7971EFCF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AB2637" w14:textId="2309DE9F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AE5E48B" w14:textId="4CAE4E81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065ED2B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E03009E" w14:textId="004851AE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33</w:t>
            </w:r>
          </w:p>
          <w:p w14:paraId="443B7541" w14:textId="77777777" w:rsidR="0097595D" w:rsidRPr="0025246E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80E1FDF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>Проведение мероприятий по адаптации МБОУ «</w:t>
            </w:r>
            <w:proofErr w:type="spellStart"/>
            <w:r w:rsidRPr="005018AD">
              <w:rPr>
                <w:color w:val="000000"/>
                <w:sz w:val="20"/>
                <w:szCs w:val="20"/>
              </w:rPr>
              <w:t>Пажгинская</w:t>
            </w:r>
            <w:proofErr w:type="spellEnd"/>
            <w:r w:rsidRPr="005018AD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87" w:type="dxa"/>
            <w:shd w:val="clear" w:color="auto" w:fill="auto"/>
          </w:tcPr>
          <w:p w14:paraId="10E97F03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</w:t>
            </w:r>
            <w:r w:rsidRPr="00FB1BBA">
              <w:lastRenderedPageBreak/>
              <w:t xml:space="preserve">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8BA5720" w14:textId="358A0817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 xml:space="preserve">управление капитального строительства, управление </w:t>
            </w:r>
            <w:r>
              <w:lastRenderedPageBreak/>
              <w:t>образования</w:t>
            </w:r>
          </w:p>
        </w:tc>
        <w:tc>
          <w:tcPr>
            <w:tcW w:w="1907" w:type="dxa"/>
            <w:shd w:val="clear" w:color="auto" w:fill="auto"/>
          </w:tcPr>
          <w:p w14:paraId="4FAD59F0" w14:textId="48671648" w:rsidR="0097595D" w:rsidRPr="0025246E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lastRenderedPageBreak/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603AEE" w14:textId="3FD302C0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C1A822" w14:textId="77777777" w:rsidR="0097595D" w:rsidRPr="00FB1BBA" w:rsidRDefault="0097595D" w:rsidP="00B601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5BFADD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1B3DA5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BCAE35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1813863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55CDA0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624EA8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4613E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875B2F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FB1BBA" w14:paraId="16B0AC6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EC5B5E6" w14:textId="77777777" w:rsidR="0097595D" w:rsidRPr="00E8550F" w:rsidRDefault="0097595D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E8550F">
              <w:rPr>
                <w:rFonts w:ascii="Times New Roman" w:hAnsi="Times New Roman" w:cs="Times New Roman"/>
                <w:b/>
              </w:rPr>
              <w:t>4.1.2.</w:t>
            </w:r>
          </w:p>
        </w:tc>
        <w:tc>
          <w:tcPr>
            <w:tcW w:w="2395" w:type="dxa"/>
            <w:shd w:val="clear" w:color="auto" w:fill="auto"/>
          </w:tcPr>
          <w:p w14:paraId="01E04473" w14:textId="77777777" w:rsidR="0097595D" w:rsidRPr="00BE4883" w:rsidRDefault="0097595D" w:rsidP="00714E33">
            <w:pPr>
              <w:pStyle w:val="a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BE4883">
              <w:rPr>
                <w:b/>
                <w:color w:val="000000"/>
                <w:sz w:val="20"/>
                <w:szCs w:val="20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shd w:val="clear" w:color="auto" w:fill="auto"/>
          </w:tcPr>
          <w:p w14:paraId="13AEA80D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E71BE03" w14:textId="112823BE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управление капитального строительства, управление культуры, </w:t>
            </w:r>
            <w:r w:rsidRPr="00544348">
              <w:t>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 </w:t>
            </w:r>
          </w:p>
        </w:tc>
        <w:tc>
          <w:tcPr>
            <w:tcW w:w="1907" w:type="dxa"/>
            <w:shd w:val="clear" w:color="auto" w:fill="auto"/>
          </w:tcPr>
          <w:p w14:paraId="5C9347EA" w14:textId="54375648" w:rsidR="0097595D" w:rsidRPr="0025246E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 w:rsidRPr="00533458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3AB925" w14:textId="77777777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DD91CF" w14:textId="77777777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2FBC71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15D19D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BB4F7F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9994AC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6E97182" w14:textId="489F32E0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4B47F11" w14:textId="1E6F9E5C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7B65CD" w14:textId="3B1AE0E0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7FD2CE9" w14:textId="1131C6B9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6DC4C53C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2D2C962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Мероприятие4.1.2.1.</w:t>
            </w:r>
          </w:p>
        </w:tc>
        <w:tc>
          <w:tcPr>
            <w:tcW w:w="2395" w:type="dxa"/>
            <w:shd w:val="clear" w:color="auto" w:fill="auto"/>
          </w:tcPr>
          <w:p w14:paraId="3B845F89" w14:textId="77777777" w:rsidR="0097595D" w:rsidRDefault="0097595D" w:rsidP="00714E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 xml:space="preserve">Заключение 3-х стороннего соглашения между администрацией муниципального района, управлением культуры и подрядной организацией на </w:t>
            </w:r>
            <w:r>
              <w:rPr>
                <w:rFonts w:ascii="Times New Roman" w:hAnsi="Times New Roman" w:cs="Times New Roman"/>
                <w:color w:val="000000"/>
              </w:rPr>
              <w:t>выполнение ремонтных работ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в МАУ «Сыктывдинский районный Дом культуры»</w:t>
            </w:r>
          </w:p>
          <w:p w14:paraId="6051E7AE" w14:textId="77777777" w:rsidR="0097595D" w:rsidRPr="00FC708D" w:rsidRDefault="0097595D" w:rsidP="00714E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87" w:type="dxa"/>
            <w:shd w:val="clear" w:color="auto" w:fill="auto"/>
          </w:tcPr>
          <w:p w14:paraId="4131E10B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1932CE0" w14:textId="42760E26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762D6AF5" w14:textId="557F1512" w:rsidR="0097595D" w:rsidRPr="0025246E" w:rsidRDefault="0097595D" w:rsidP="00CD24ED">
            <w:pPr>
              <w:spacing w:line="216" w:lineRule="auto"/>
              <w:jc w:val="both"/>
              <w:rPr>
                <w:color w:val="000000"/>
              </w:rPr>
            </w:pPr>
            <w:r w:rsidRPr="00533458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6D3430" w14:textId="77777777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77E097" w14:textId="77777777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EFE1CF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5B6C40D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F8BF83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BF5458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2136413" w14:textId="781BCC88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CF2F7E7" w14:textId="5D828759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1D524D" w14:textId="738F4A9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FEB37B4" w14:textId="5B2DFE04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78CE4D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0CF8EA0" w14:textId="4C3448CE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34</w:t>
            </w:r>
          </w:p>
          <w:p w14:paraId="259F6578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F048229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 xml:space="preserve">Проведение аукционов, заключение муниципального контракта с потенциальным </w:t>
            </w:r>
            <w:r w:rsidRPr="005018AD">
              <w:rPr>
                <w:bCs/>
                <w:sz w:val="20"/>
                <w:szCs w:val="20"/>
              </w:rPr>
              <w:lastRenderedPageBreak/>
              <w:t>подрядчиком</w:t>
            </w:r>
          </w:p>
        </w:tc>
        <w:tc>
          <w:tcPr>
            <w:tcW w:w="1487" w:type="dxa"/>
            <w:shd w:val="clear" w:color="auto" w:fill="auto"/>
          </w:tcPr>
          <w:p w14:paraId="1B02495F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lastRenderedPageBreak/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1C57955" w14:textId="016D089A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управление капитального строительства, управление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4FCC9815" w14:textId="0727B8B2" w:rsidR="0097595D" w:rsidRPr="0025246E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6F32E2C" w14:textId="1D1D588B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3F584D" w14:textId="77777777" w:rsidR="0097595D" w:rsidRPr="00FB1BBA" w:rsidRDefault="0097595D" w:rsidP="001258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2B67CE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B39F78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9DA61B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9E2A72E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7346E6C" w14:textId="2D750F3C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17CEF7D" w14:textId="7ED62C10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FC6879" w14:textId="796555A6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E40D089" w14:textId="3F93BA9D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429966F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3351555" w14:textId="1D989E01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lastRenderedPageBreak/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35</w:t>
            </w:r>
          </w:p>
          <w:p w14:paraId="16801AF3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4B96912D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ремонтных работ</w:t>
            </w:r>
          </w:p>
        </w:tc>
        <w:tc>
          <w:tcPr>
            <w:tcW w:w="1487" w:type="dxa"/>
            <w:shd w:val="clear" w:color="auto" w:fill="auto"/>
          </w:tcPr>
          <w:p w14:paraId="6A4C4E53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C65C456" w14:textId="2ED055FC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3729C639" w14:textId="608EFBFB" w:rsidR="0097595D" w:rsidRPr="0025246E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A64E46" w14:textId="09DA895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15BDE6" w14:textId="7777777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232508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F505CC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90412F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C585956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467F649" w14:textId="231C3EB5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3601148" w14:textId="0D9E6B3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83CAED" w14:textId="1183DF12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60CC2C8" w14:textId="0B1170F6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B2015E0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20F2829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Мероприятие4.1.2.2.</w:t>
            </w:r>
          </w:p>
        </w:tc>
        <w:tc>
          <w:tcPr>
            <w:tcW w:w="2395" w:type="dxa"/>
            <w:shd w:val="clear" w:color="auto" w:fill="auto"/>
          </w:tcPr>
          <w:p w14:paraId="6A8462FE" w14:textId="77777777" w:rsidR="0097595D" w:rsidRPr="00FC708D" w:rsidRDefault="0097595D" w:rsidP="00714E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района, управлением культуры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и подрядной организацией на </w:t>
            </w:r>
            <w:r>
              <w:rPr>
                <w:rFonts w:ascii="Times New Roman" w:hAnsi="Times New Roman" w:cs="Times New Roman"/>
                <w:color w:val="000000"/>
              </w:rPr>
              <w:t>выполнение ремонтных работ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в МБУ «Дом народных ремесел «</w:t>
            </w:r>
            <w:proofErr w:type="spellStart"/>
            <w:r w:rsidRPr="00FC708D">
              <w:rPr>
                <w:rFonts w:ascii="Times New Roman" w:hAnsi="Times New Roman" w:cs="Times New Roman"/>
                <w:color w:val="000000"/>
              </w:rPr>
              <w:t>Зарань</w:t>
            </w:r>
            <w:proofErr w:type="spellEnd"/>
            <w:r w:rsidRPr="00FC70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87" w:type="dxa"/>
            <w:shd w:val="clear" w:color="auto" w:fill="auto"/>
          </w:tcPr>
          <w:p w14:paraId="73D689A8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86BD4A4" w14:textId="7CF30731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2BC94C8E" w14:textId="26D9E5AA" w:rsidR="0097595D" w:rsidRPr="0025246E" w:rsidRDefault="0097595D" w:rsidP="00CD24ED">
            <w:pPr>
              <w:spacing w:line="216" w:lineRule="auto"/>
              <w:jc w:val="both"/>
              <w:rPr>
                <w:color w:val="000000"/>
              </w:rPr>
            </w:pPr>
            <w:r w:rsidRPr="00533458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48AA72B" w14:textId="7777777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3C16AE" w14:textId="7777777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3EE6EE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A2E0A8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355F31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35BBFB4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1D62A18" w14:textId="7811EDF0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0199C0F" w14:textId="62E200B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184ADE8" w14:textId="1342D92F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A10A1E9" w14:textId="06928BFC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7006A1CC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8F40EFC" w14:textId="083F23CC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36</w:t>
            </w:r>
          </w:p>
          <w:p w14:paraId="25EFC6DF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7AAD0D02" w14:textId="77777777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  <w:p w14:paraId="5BD9082D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301B8954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B703355" w14:textId="47704056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0A6E193A" w14:textId="730B4C8A" w:rsidR="0097595D" w:rsidRPr="0025246E" w:rsidRDefault="0097595D" w:rsidP="001627A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CA7547" w14:textId="1FD394F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01E8E7" w14:textId="7777777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50C407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77D1FC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638E9F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07465F2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77DE1C" w14:textId="1DE7B4FE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D90D946" w14:textId="5D17316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8EC2B12" w14:textId="5DCF91BD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73D26CF" w14:textId="7F16DE84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186BB93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979FDB4" w14:textId="026B1935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37</w:t>
            </w:r>
          </w:p>
          <w:p w14:paraId="6806C020" w14:textId="77777777" w:rsidR="0097595D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6056E61" w14:textId="77777777" w:rsidR="0097595D" w:rsidRPr="005018A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ремонтных работ</w:t>
            </w:r>
            <w:r w:rsidRPr="005018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79686882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57E4B4C" w14:textId="32632BC2" w:rsidR="0097595D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</w:t>
            </w:r>
          </w:p>
          <w:p w14:paraId="117A9B05" w14:textId="77777777" w:rsidR="0097595D" w:rsidRPr="00AF3E13" w:rsidRDefault="0097595D" w:rsidP="008C2D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907" w:type="dxa"/>
            <w:shd w:val="clear" w:color="auto" w:fill="auto"/>
          </w:tcPr>
          <w:p w14:paraId="2799CE35" w14:textId="13843A4E" w:rsidR="0097595D" w:rsidRPr="0025246E" w:rsidRDefault="0097595D" w:rsidP="001627A9">
            <w:pPr>
              <w:spacing w:line="216" w:lineRule="auto"/>
              <w:jc w:val="center"/>
              <w:rPr>
                <w:color w:val="000000"/>
              </w:rPr>
            </w:pPr>
            <w:r w:rsidRPr="001627A9"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288945B" w14:textId="130690B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B03D60" w14:textId="77777777" w:rsidR="0097595D" w:rsidRPr="00FB1BBA" w:rsidRDefault="0097595D" w:rsidP="0054434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6F4D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6CDDE9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2E176B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E9409DF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04B7D1E" w14:textId="62556776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B0BAEDB" w14:textId="016F09A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3FE1EB" w14:textId="1BD27289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FCAF6D3" w14:textId="7380B8F3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63F03CB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7AC8402" w14:textId="77777777" w:rsidR="0097595D" w:rsidRPr="00182BEB" w:rsidRDefault="0097595D" w:rsidP="00DF0BF0">
            <w:pPr>
              <w:pStyle w:val="ConsPlusCell"/>
              <w:rPr>
                <w:rFonts w:ascii="Times New Roman" w:hAnsi="Times New Roman" w:cs="Times New Roman"/>
              </w:rPr>
            </w:pPr>
            <w:r w:rsidRPr="00182BEB">
              <w:rPr>
                <w:rFonts w:ascii="Times New Roman" w:hAnsi="Times New Roman" w:cs="Times New Roman"/>
                <w:b/>
              </w:rPr>
              <w:lastRenderedPageBreak/>
              <w:t>Основное мероприятие 4.1.3.</w:t>
            </w:r>
          </w:p>
        </w:tc>
        <w:tc>
          <w:tcPr>
            <w:tcW w:w="2395" w:type="dxa"/>
            <w:shd w:val="clear" w:color="auto" w:fill="auto"/>
          </w:tcPr>
          <w:p w14:paraId="3051408E" w14:textId="77777777" w:rsidR="0097595D" w:rsidRPr="00182BEB" w:rsidRDefault="0097595D" w:rsidP="00DF0B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2BEB">
              <w:rPr>
                <w:rFonts w:ascii="Times New Roman" w:hAnsi="Times New Roman" w:cs="Times New Roman"/>
                <w:color w:val="000000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shd w:val="clear" w:color="auto" w:fill="auto"/>
          </w:tcPr>
          <w:p w14:paraId="38265CEE" w14:textId="77777777" w:rsidR="0097595D" w:rsidRPr="00182BEB" w:rsidRDefault="0097595D" w:rsidP="00DF0BF0">
            <w:r w:rsidRPr="00182BEB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32C7EC08" w14:textId="140AA74C" w:rsidR="0097595D" w:rsidRPr="00182BEB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182BEB">
              <w:t>отдел экономического развития, отдел по работе с Советом</w:t>
            </w:r>
            <w:r>
              <w:t>,</w:t>
            </w:r>
            <w:r w:rsidRPr="00182BEB">
              <w:t xml:space="preserve">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AB6B304" w14:textId="2A14B835" w:rsidR="0097595D" w:rsidRPr="001627A9" w:rsidRDefault="0097595D" w:rsidP="00544348">
            <w:pPr>
              <w:jc w:val="both"/>
            </w:pPr>
            <w:r w:rsidRPr="00472191">
              <w:rPr>
                <w:color w:val="000000"/>
              </w:rPr>
              <w:t>Количество предприятий потребительской сферы (торговли, общественного питания и бытовых услуг)</w:t>
            </w:r>
            <w:r>
              <w:rPr>
                <w:color w:val="000000"/>
              </w:rPr>
              <w:t>,</w:t>
            </w:r>
            <w:r w:rsidRPr="00472191">
              <w:rPr>
                <w:color w:val="000000"/>
              </w:rPr>
              <w:t xml:space="preserve"> адаптированных</w:t>
            </w:r>
            <w:r w:rsidRPr="00472191">
              <w:rPr>
                <w:sz w:val="24"/>
                <w:szCs w:val="24"/>
                <w:lang w:eastAsia="ru-RU"/>
              </w:rPr>
              <w:t xml:space="preserve"> </w:t>
            </w:r>
            <w:r w:rsidRPr="00E031E9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FE7E91" w14:textId="77777777" w:rsidR="0097595D" w:rsidRPr="00182BEB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82BEB"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4A398B" w14:textId="77777777" w:rsidR="0097595D" w:rsidRPr="00182BEB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82BEB"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8E8487" w14:textId="77777777" w:rsidR="0097595D" w:rsidRPr="00182BEB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 w:rsidRPr="00182BEB"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7F12C5" w14:textId="77777777" w:rsidR="0097595D" w:rsidRPr="00182BEB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10006C7" w14:textId="77777777" w:rsidR="0097595D" w:rsidRPr="00182BEB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10D9D5" w14:textId="77777777" w:rsidR="0097595D" w:rsidRPr="00182BEB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 w:rsidRPr="00182BEB"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6819C8A" w14:textId="6CF52536" w:rsidR="0097595D" w:rsidRPr="00182BE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55F4401" w14:textId="13A16F6C" w:rsidR="0097595D" w:rsidRPr="00182BE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C0CD88" w14:textId="333C3DCE" w:rsidR="0097595D" w:rsidRPr="00182BE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99994DB" w14:textId="291BCAD3" w:rsidR="0097595D" w:rsidRPr="00182BE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544348" w14:paraId="3542DBB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48A862F" w14:textId="77777777" w:rsidR="0097595D" w:rsidRDefault="0097595D" w:rsidP="00DF0BF0">
            <w:pPr>
              <w:pStyle w:val="ConsPlusCell"/>
              <w:rPr>
                <w:rFonts w:ascii="Times New Roman" w:hAnsi="Times New Roman" w:cs="Times New Roman"/>
              </w:rPr>
            </w:pPr>
            <w:r w:rsidRPr="00B74B4A">
              <w:rPr>
                <w:rFonts w:ascii="Times New Roman" w:hAnsi="Times New Roman" w:cs="Times New Roman"/>
              </w:rPr>
              <w:t>Мероприятие 4.1.3.1.</w:t>
            </w:r>
          </w:p>
          <w:p w14:paraId="12574527" w14:textId="44DD88B2" w:rsidR="0097595D" w:rsidRPr="00544348" w:rsidRDefault="0097595D" w:rsidP="00DF0B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904B3DF" w14:textId="11C25061" w:rsidR="0097595D" w:rsidRPr="00544348" w:rsidRDefault="0097595D" w:rsidP="00DF0B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4348">
              <w:rPr>
                <w:rFonts w:ascii="Times New Roman" w:hAnsi="Times New Roman" w:cs="Times New Roman"/>
                <w:color w:val="000000"/>
              </w:rPr>
              <w:t xml:space="preserve">Проведение онлайн-опросов среди населения муниципального района </w:t>
            </w:r>
            <w:r w:rsidRPr="00B74B4A">
              <w:rPr>
                <w:rFonts w:ascii="Times New Roman" w:hAnsi="Times New Roman" w:cs="Times New Roman"/>
                <w:color w:val="000000"/>
              </w:rPr>
              <w:t>«Сыктывдинский» о</w:t>
            </w:r>
            <w:r w:rsidRPr="00544348">
              <w:rPr>
                <w:rFonts w:ascii="Times New Roman" w:hAnsi="Times New Roman" w:cs="Times New Roman"/>
                <w:color w:val="000000"/>
              </w:rPr>
              <w:t xml:space="preserve"> доступности объектов  потребительской сферы для граждан с инвалидностью и маломобильных групп населения</w:t>
            </w:r>
            <w:r w:rsidRPr="005443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04754F87" w14:textId="77777777" w:rsidR="0097595D" w:rsidRPr="00544348" w:rsidRDefault="0097595D" w:rsidP="00DF0BF0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3789588" w14:textId="2AB72B43" w:rsidR="0097595D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экономического развития, 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40D51AE" w14:textId="08560F76" w:rsidR="0097595D" w:rsidRPr="001627A9" w:rsidRDefault="0097595D" w:rsidP="00544348">
            <w:pPr>
              <w:jc w:val="both"/>
            </w:pPr>
            <w:r w:rsidRPr="00533458">
              <w:t xml:space="preserve">Количество размещенных информационных материалов о доступности объектов и услуг </w:t>
            </w:r>
            <w:r>
              <w:t xml:space="preserve">в сфере </w:t>
            </w:r>
            <w:r w:rsidRPr="00533458">
              <w:t>до 1 раза в квартал.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E0360CB" w14:textId="77777777" w:rsidR="0097595D" w:rsidRPr="00FB1BBA" w:rsidRDefault="0097595D" w:rsidP="000B5B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A52AC2" w14:textId="1989A122" w:rsidR="0097595D" w:rsidRPr="00FB1BBA" w:rsidRDefault="0097595D" w:rsidP="000B5B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01.06.2022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66143D" w14:textId="77777777" w:rsidR="0097595D" w:rsidRPr="00596E24" w:rsidRDefault="0097595D" w:rsidP="000B5B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823581B" w14:textId="77777777" w:rsidR="0097595D" w:rsidRPr="00FB1BBA" w:rsidRDefault="0097595D" w:rsidP="000B5BC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EF7C586" w14:textId="77777777" w:rsidR="0097595D" w:rsidRPr="00FB1BBA" w:rsidRDefault="0097595D" w:rsidP="000B5BC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261649F" w14:textId="77777777" w:rsidR="0097595D" w:rsidRPr="00951FE2" w:rsidRDefault="0097595D" w:rsidP="000B5B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D5DF16B" w14:textId="77777777" w:rsidR="0097595D" w:rsidRPr="00FB1BBA" w:rsidRDefault="0097595D" w:rsidP="000B5B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8035E8D" w14:textId="77777777" w:rsidR="0097595D" w:rsidRPr="00544348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44F2867" w14:textId="11844E0F" w:rsidR="0097595D" w:rsidRPr="00544348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BCDE7CF" w14:textId="2A40C2F7" w:rsidR="0097595D" w:rsidRPr="00544348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544348" w14:paraId="603B27A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0F414C8" w14:textId="145203B2" w:rsidR="0097595D" w:rsidRPr="001F3A02" w:rsidRDefault="0097595D" w:rsidP="00DF0BF0">
            <w:pPr>
              <w:rPr>
                <w:highlight w:val="yellow"/>
              </w:rPr>
            </w:pPr>
            <w:r w:rsidRPr="0018029A">
              <w:rPr>
                <w:bCs/>
                <w:i/>
              </w:rPr>
              <w:t xml:space="preserve">Контрольное событие </w:t>
            </w:r>
            <w:r>
              <w:rPr>
                <w:bCs/>
                <w:i/>
              </w:rPr>
              <w:t>38</w:t>
            </w:r>
          </w:p>
        </w:tc>
        <w:tc>
          <w:tcPr>
            <w:tcW w:w="2395" w:type="dxa"/>
            <w:shd w:val="clear" w:color="auto" w:fill="auto"/>
          </w:tcPr>
          <w:p w14:paraId="0ECE2EED" w14:textId="6157C925" w:rsidR="0097595D" w:rsidRPr="001F3A02" w:rsidRDefault="0097595D" w:rsidP="00DF0B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8029A">
              <w:rPr>
                <w:rFonts w:ascii="Times New Roman" w:hAnsi="Times New Roman" w:cs="Times New Roman"/>
                <w:color w:val="000000"/>
              </w:rPr>
              <w:t xml:space="preserve">Подведение итогов по выявлению доступности объектов потребительской сферы для граждан с </w:t>
            </w:r>
            <w:r w:rsidRPr="0018029A">
              <w:rPr>
                <w:rFonts w:ascii="Times New Roman" w:hAnsi="Times New Roman" w:cs="Times New Roman"/>
                <w:color w:val="000000"/>
              </w:rPr>
              <w:lastRenderedPageBreak/>
              <w:t>инвалидностью и маломобильных групп населения и размещение итогов на сайте АМР, в соцсетях.</w:t>
            </w:r>
          </w:p>
        </w:tc>
        <w:tc>
          <w:tcPr>
            <w:tcW w:w="1487" w:type="dxa"/>
            <w:shd w:val="clear" w:color="auto" w:fill="auto"/>
          </w:tcPr>
          <w:p w14:paraId="16EAEDA7" w14:textId="77777777" w:rsidR="0097595D" w:rsidRPr="00544348" w:rsidRDefault="0097595D" w:rsidP="00DF0BF0">
            <w:r w:rsidRPr="00FB1BBA">
              <w:lastRenderedPageBreak/>
              <w:t>Заместитель руководителя администрации муниципально</w:t>
            </w:r>
            <w:r w:rsidRPr="00FB1BBA">
              <w:lastRenderedPageBreak/>
              <w:t xml:space="preserve">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DABD1F2" w14:textId="09710796" w:rsidR="0097595D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lastRenderedPageBreak/>
              <w:t xml:space="preserve">отдел экономического развития, отдел по работе с </w:t>
            </w:r>
            <w:r w:rsidRPr="00544348">
              <w:lastRenderedPageBreak/>
              <w:t>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</w:p>
          <w:p w14:paraId="53A2062E" w14:textId="77777777" w:rsidR="0097595D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907" w:type="dxa"/>
            <w:shd w:val="clear" w:color="auto" w:fill="auto"/>
          </w:tcPr>
          <w:p w14:paraId="09D407AD" w14:textId="2964769E" w:rsidR="0097595D" w:rsidRPr="00472191" w:rsidRDefault="0097595D" w:rsidP="001627A9">
            <w:pPr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6374015" w14:textId="7FCC7E0F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A21D01" w14:textId="78266B7D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3F6BC1" w14:textId="77777777" w:rsidR="0097595D" w:rsidRPr="00596E24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A15B463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DB61BAD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E5069EE" w14:textId="77777777" w:rsidR="0097595D" w:rsidRPr="00951FE2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DFC9E24" w14:textId="46639064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F4B73EA" w14:textId="1BB33E23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AAB19E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B6D03E4" w14:textId="74A737B3" w:rsidR="0097595D" w:rsidRPr="00544348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FB1BBA" w14:paraId="365E80E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86D2C1A" w14:textId="77777777" w:rsidR="0097595D" w:rsidRPr="0018029A" w:rsidRDefault="0097595D" w:rsidP="00DF0BF0">
            <w:pPr>
              <w:pStyle w:val="ConsPlusCell"/>
              <w:rPr>
                <w:rFonts w:ascii="Times New Roman" w:hAnsi="Times New Roman" w:cs="Times New Roman"/>
              </w:rPr>
            </w:pPr>
            <w:r w:rsidRPr="0018029A">
              <w:rPr>
                <w:rFonts w:ascii="Times New Roman" w:hAnsi="Times New Roman" w:cs="Times New Roman"/>
              </w:rPr>
              <w:lastRenderedPageBreak/>
              <w:t>Мероприятие 4.1.3.2.</w:t>
            </w:r>
          </w:p>
        </w:tc>
        <w:tc>
          <w:tcPr>
            <w:tcW w:w="2395" w:type="dxa"/>
            <w:shd w:val="clear" w:color="auto" w:fill="auto"/>
          </w:tcPr>
          <w:p w14:paraId="6F41B3A4" w14:textId="77777777" w:rsidR="0097595D" w:rsidRPr="0018029A" w:rsidRDefault="0097595D" w:rsidP="00DF0B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29A">
              <w:rPr>
                <w:rFonts w:ascii="Times New Roman" w:hAnsi="Times New Roman" w:cs="Times New Roman"/>
                <w:color w:val="000000"/>
              </w:rPr>
              <w:t xml:space="preserve">Проведение совещаний с </w:t>
            </w:r>
            <w:r w:rsidRPr="0018029A">
              <w:rPr>
                <w:rFonts w:ascii="Times New Roman" w:hAnsi="Times New Roman" w:cs="Times New Roman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18029A">
              <w:rPr>
                <w:rFonts w:ascii="Times New Roman" w:hAnsi="Times New Roman" w:cs="Times New Roman"/>
                <w:color w:val="000000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1487" w:type="dxa"/>
            <w:shd w:val="clear" w:color="auto" w:fill="auto"/>
          </w:tcPr>
          <w:p w14:paraId="46957E62" w14:textId="77777777" w:rsidR="0097595D" w:rsidRPr="00544348" w:rsidRDefault="0097595D" w:rsidP="00DF0BF0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01E4D57" w14:textId="0D364786" w:rsidR="0097595D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экономического развития, 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36AE970" w14:textId="77777777" w:rsidR="0097595D" w:rsidRPr="00E031E9" w:rsidRDefault="0097595D" w:rsidP="00E031E9">
            <w:pPr>
              <w:suppressAutoHyphens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E031E9">
              <w:rPr>
                <w:rFonts w:eastAsiaTheme="minorHAnsi"/>
                <w:lang w:eastAsia="en-US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 до 55 %</w:t>
            </w:r>
          </w:p>
          <w:p w14:paraId="5589F758" w14:textId="58C25CB1" w:rsidR="0097595D" w:rsidRPr="001627A9" w:rsidRDefault="0097595D" w:rsidP="00544348">
            <w:pPr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8E2C4CF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A50AE0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9EE667" w14:textId="77777777" w:rsidR="0097595D" w:rsidRPr="00596E24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6F9CBA5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80644B2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862CA5" w14:textId="77777777" w:rsidR="0097595D" w:rsidRPr="00951FE2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D6B7076" w14:textId="25DAC6AA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DC63363" w14:textId="55042A5E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7AE329B" w14:textId="1BDA4459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0D855BF" w14:textId="1F7CC8E6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01A412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2837215" w14:textId="383625A4" w:rsidR="0097595D" w:rsidRPr="0018029A" w:rsidRDefault="0097595D">
            <w:r w:rsidRPr="0018029A">
              <w:rPr>
                <w:bCs/>
                <w:i/>
              </w:rPr>
              <w:t xml:space="preserve">Контрольное событие </w:t>
            </w:r>
            <w:r>
              <w:rPr>
                <w:bCs/>
                <w:i/>
              </w:rPr>
              <w:t>39</w:t>
            </w:r>
          </w:p>
        </w:tc>
        <w:tc>
          <w:tcPr>
            <w:tcW w:w="2395" w:type="dxa"/>
            <w:shd w:val="clear" w:color="auto" w:fill="auto"/>
          </w:tcPr>
          <w:p w14:paraId="67BC85DD" w14:textId="0688B814" w:rsidR="0097595D" w:rsidRPr="0018029A" w:rsidRDefault="0097595D" w:rsidP="00DF0B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29A">
              <w:rPr>
                <w:rFonts w:ascii="Times New Roman" w:hAnsi="Times New Roman" w:cs="Times New Roman"/>
                <w:color w:val="000000"/>
              </w:rPr>
              <w:t xml:space="preserve">Подготовка протокола совещания </w:t>
            </w:r>
          </w:p>
        </w:tc>
        <w:tc>
          <w:tcPr>
            <w:tcW w:w="1487" w:type="dxa"/>
            <w:shd w:val="clear" w:color="auto" w:fill="auto"/>
          </w:tcPr>
          <w:p w14:paraId="46686140" w14:textId="77777777" w:rsidR="0097595D" w:rsidRPr="00544348" w:rsidRDefault="0097595D" w:rsidP="00DF0BF0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D67B8A8" w14:textId="0078BFD9" w:rsidR="0097595D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544348">
              <w:t>отдел экономического развития, отдел по работе с Советом</w:t>
            </w:r>
            <w:r>
              <w:t>,</w:t>
            </w:r>
            <w:r w:rsidRPr="00544348">
              <w:t xml:space="preserve"> сельскими поселениями</w:t>
            </w:r>
            <w:r>
              <w:t xml:space="preserve">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7F23C7CA" w14:textId="104ECE50" w:rsidR="0097595D" w:rsidRPr="00472191" w:rsidRDefault="0097595D" w:rsidP="001627A9">
            <w:pPr>
              <w:jc w:val="center"/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B48A85" w14:textId="7DEA6CCE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32C6CB" w14:textId="4CF6598E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010F40" w14:textId="77777777" w:rsidR="0097595D" w:rsidRPr="00596E24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1B2B1E2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F5F2EAC" w14:textId="77777777" w:rsidR="0097595D" w:rsidRPr="00FB1BBA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18E7B30" w14:textId="77777777" w:rsidR="0097595D" w:rsidRPr="00951FE2" w:rsidRDefault="0097595D" w:rsidP="00DF0BF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218C045" w14:textId="228EEEF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A94FD1E" w14:textId="6072397E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0BF50DF" w14:textId="191486B8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68E6735" w14:textId="4381028E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2161838F" w14:textId="77777777" w:rsidTr="00DF0BF0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00C1AEF4" w14:textId="77777777" w:rsidR="0097595D" w:rsidRPr="00FB1BBA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color w:val="000000"/>
              </w:rPr>
              <w:t xml:space="preserve">Задача 2. </w:t>
            </w:r>
            <w:r>
              <w:rPr>
                <w:b/>
              </w:rPr>
              <w:t xml:space="preserve">Организовать работу по размещению информационных материалов о доступности объектов и услуг для </w:t>
            </w:r>
            <w:r w:rsidRPr="00262652">
              <w:rPr>
                <w:b/>
                <w:lang w:eastAsia="ru-RU"/>
              </w:rPr>
              <w:t xml:space="preserve">граждан с инвалидностью и </w:t>
            </w:r>
            <w:r w:rsidRPr="00262652"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97595D" w:rsidRPr="00FB1BBA" w14:paraId="1E7DCCD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500D247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1C4C59">
              <w:rPr>
                <w:rFonts w:ascii="Times New Roman" w:hAnsi="Times New Roman" w:cs="Times New Roman"/>
                <w:b/>
              </w:rPr>
              <w:t>4.2.1.</w:t>
            </w:r>
          </w:p>
        </w:tc>
        <w:tc>
          <w:tcPr>
            <w:tcW w:w="2395" w:type="dxa"/>
            <w:shd w:val="clear" w:color="auto" w:fill="auto"/>
          </w:tcPr>
          <w:p w14:paraId="7B8FBE26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87" w:type="dxa"/>
            <w:shd w:val="clear" w:color="auto" w:fill="auto"/>
          </w:tcPr>
          <w:p w14:paraId="547EC3E2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E2D91F1" w14:textId="09B887B4" w:rsidR="0097595D" w:rsidRPr="00AF3E13" w:rsidRDefault="0097595D" w:rsidP="00481F6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образования, управление культуры, 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544800C" w14:textId="260010B9" w:rsidR="0097595D" w:rsidRPr="001627A9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 w:rsidRPr="001627A9">
              <w:rPr>
                <w:rFonts w:eastAsia="Calibri"/>
              </w:rP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  не менее 4 материалов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F140B9" w14:textId="77777777" w:rsidR="0097595D" w:rsidRPr="00FB1BBA" w:rsidRDefault="0097595D" w:rsidP="00481F6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CD66B" w14:textId="77777777" w:rsidR="0097595D" w:rsidRPr="00FB1BBA" w:rsidRDefault="0097595D" w:rsidP="00481F6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CA9F3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B4ABA6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CDCD3F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BC4B2D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89CC9C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1F5954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6BE72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78EDB3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0578786B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B281C7C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1C4C59">
              <w:rPr>
                <w:rFonts w:ascii="Times New Roman" w:hAnsi="Times New Roman" w:cs="Times New Roman"/>
              </w:rPr>
              <w:t>4.2.1.1.</w:t>
            </w:r>
          </w:p>
        </w:tc>
        <w:tc>
          <w:tcPr>
            <w:tcW w:w="2395" w:type="dxa"/>
            <w:shd w:val="clear" w:color="auto" w:fill="auto"/>
          </w:tcPr>
          <w:p w14:paraId="2CD9ACB8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1487" w:type="dxa"/>
            <w:shd w:val="clear" w:color="auto" w:fill="auto"/>
          </w:tcPr>
          <w:p w14:paraId="35C3E95C" w14:textId="77777777" w:rsidR="0097595D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14:paraId="37DC3215" w14:textId="77777777" w:rsidR="0097595D" w:rsidRPr="00FB1BBA" w:rsidRDefault="0097595D" w:rsidP="00714E33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14:paraId="157A2A4C" w14:textId="6EB83CE8" w:rsidR="0097595D" w:rsidRDefault="0097595D" w:rsidP="00481F63">
            <w:r>
              <w:t>управление образования, у</w:t>
            </w:r>
            <w:r w:rsidRPr="00777BB1">
              <w:t xml:space="preserve">правление культуры, </w:t>
            </w: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AB550D9" w14:textId="1A0B010B" w:rsidR="0097595D" w:rsidRDefault="0097595D" w:rsidP="00E031E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EB40E3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253D2D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A8B2B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9DD591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BAED6A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D6E0A6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191F8C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8007D7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D951E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D273DBF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7F64BE10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9B064E7" w14:textId="3A02247F" w:rsidR="0097595D" w:rsidRPr="007156C6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7156C6">
              <w:rPr>
                <w:bCs/>
                <w:i/>
                <w:sz w:val="20"/>
                <w:szCs w:val="20"/>
              </w:rPr>
              <w:t>Контрольное событие 4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  <w:p w14:paraId="7F1BEF6B" w14:textId="77777777" w:rsidR="0097595D" w:rsidRPr="007156C6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6DBCE5A9" w14:textId="101C6AEE" w:rsidR="0097595D" w:rsidRPr="007156C6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156C6">
              <w:rPr>
                <w:bCs/>
                <w:sz w:val="20"/>
                <w:szCs w:val="20"/>
              </w:rPr>
              <w:t>Информирование на сайте, социальных сетях граждан с инвалидностью, маломобильных групп населения о доступности объекта и услуг</w:t>
            </w:r>
          </w:p>
        </w:tc>
        <w:tc>
          <w:tcPr>
            <w:tcW w:w="1487" w:type="dxa"/>
            <w:shd w:val="clear" w:color="auto" w:fill="auto"/>
          </w:tcPr>
          <w:p w14:paraId="02C38619" w14:textId="77777777" w:rsidR="0097595D" w:rsidRPr="007156C6" w:rsidRDefault="0097595D" w:rsidP="00714E33">
            <w:pPr>
              <w:spacing w:line="216" w:lineRule="auto"/>
              <w:jc w:val="both"/>
            </w:pPr>
            <w:r w:rsidRPr="007156C6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21FC30BF" w14:textId="0965CE9E" w:rsidR="0097595D" w:rsidRPr="007156C6" w:rsidRDefault="0097595D" w:rsidP="00714E33">
            <w:r w:rsidRPr="007156C6">
              <w:t>управление образования, управление культуры, отдел по работе с Советом</w:t>
            </w:r>
            <w:r>
              <w:t>,</w:t>
            </w:r>
            <w:r w:rsidRPr="007156C6">
              <w:t xml:space="preserve"> </w:t>
            </w:r>
            <w:r w:rsidRPr="007156C6">
              <w:lastRenderedPageBreak/>
              <w:t>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2E6C3B0" w14:textId="00AB8530" w:rsidR="0097595D" w:rsidRPr="007156C6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9EE1F8A" w14:textId="255D211C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3CBA7D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CB2094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6ADBF6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295CDD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8071DCE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40F3A1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7351F9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09880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4B503F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6F98BFB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6DC6EA3" w14:textId="0B0588DA" w:rsidR="0097595D" w:rsidRPr="00424311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424311">
              <w:rPr>
                <w:bCs/>
                <w:i/>
                <w:sz w:val="20"/>
                <w:szCs w:val="20"/>
              </w:rPr>
              <w:lastRenderedPageBreak/>
              <w:t>Контрольное событие 4</w:t>
            </w:r>
            <w:r>
              <w:rPr>
                <w:bCs/>
                <w:i/>
                <w:sz w:val="20"/>
                <w:szCs w:val="20"/>
              </w:rPr>
              <w:t>1</w:t>
            </w:r>
          </w:p>
          <w:p w14:paraId="618D42BF" w14:textId="77777777" w:rsidR="0097595D" w:rsidRPr="00424311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034689EF" w14:textId="406BB777" w:rsidR="0097595D" w:rsidRPr="00424311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424311">
              <w:rPr>
                <w:bCs/>
                <w:sz w:val="20"/>
                <w:szCs w:val="20"/>
              </w:rPr>
              <w:t xml:space="preserve">Проведение онлайн-опроса среди граждан с инвалидностью </w:t>
            </w:r>
            <w:r>
              <w:rPr>
                <w:bCs/>
                <w:sz w:val="20"/>
                <w:szCs w:val="20"/>
              </w:rPr>
              <w:t>для определения потребности в доступе к объекту и услуге</w:t>
            </w:r>
          </w:p>
        </w:tc>
        <w:tc>
          <w:tcPr>
            <w:tcW w:w="1487" w:type="dxa"/>
            <w:shd w:val="clear" w:color="auto" w:fill="auto"/>
          </w:tcPr>
          <w:p w14:paraId="4426428E" w14:textId="77777777" w:rsidR="0097595D" w:rsidRPr="00424311" w:rsidRDefault="0097595D" w:rsidP="00714E33">
            <w:pPr>
              <w:spacing w:line="216" w:lineRule="auto"/>
              <w:jc w:val="both"/>
            </w:pPr>
            <w:r w:rsidRPr="00424311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0AD42C4A" w14:textId="66E50CE9" w:rsidR="0097595D" w:rsidRPr="00424311" w:rsidRDefault="0097595D" w:rsidP="00714E33">
            <w:r w:rsidRPr="00424311">
              <w:t>управление образования, управление культуры, отдел по работе с Советом</w:t>
            </w:r>
            <w:r>
              <w:t>,</w:t>
            </w:r>
            <w:r w:rsidRPr="00424311">
              <w:t xml:space="preserve">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8B3D02E" w14:textId="6DD9692F" w:rsidR="0097595D" w:rsidRPr="00424311" w:rsidRDefault="0097595D" w:rsidP="001627A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5461826" w14:textId="00CBF5D5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1966CA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8905F5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DB6792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C52651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FFC3B34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A7827A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E965C4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5F007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CA2761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11E8309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1FFE99B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1C4C59">
              <w:rPr>
                <w:rFonts w:ascii="Times New Roman" w:hAnsi="Times New Roman" w:cs="Times New Roman"/>
              </w:rPr>
              <w:t>4.2.1.2.</w:t>
            </w:r>
          </w:p>
        </w:tc>
        <w:tc>
          <w:tcPr>
            <w:tcW w:w="2395" w:type="dxa"/>
            <w:shd w:val="clear" w:color="auto" w:fill="auto"/>
          </w:tcPr>
          <w:p w14:paraId="61B1D193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42BB0">
              <w:rPr>
                <w:rFonts w:ascii="Times New Roman" w:hAnsi="Times New Roman" w:cs="Times New Roman"/>
                <w:color w:val="000000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87" w:type="dxa"/>
            <w:shd w:val="clear" w:color="auto" w:fill="auto"/>
          </w:tcPr>
          <w:p w14:paraId="7DC1CE50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F14D212" w14:textId="5B4E261B" w:rsidR="0097595D" w:rsidRDefault="0097595D" w:rsidP="00714E33">
            <w:r>
              <w:t>управление образования, у</w:t>
            </w:r>
            <w:r w:rsidRPr="00777BB1">
              <w:t>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2CCBAB85" w14:textId="77777777" w:rsidR="0097595D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7FE2E3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2FE292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30.06.2022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13FF8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B3E23D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9F12A5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3F16F8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050121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AD2CED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4565A9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FDDFAB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FB1BBA" w14:paraId="6E2D86B7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39D2990" w14:textId="03D26A33" w:rsidR="0097595D" w:rsidRPr="00D76CAC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D76CAC">
              <w:rPr>
                <w:bCs/>
                <w:i/>
                <w:sz w:val="20"/>
                <w:szCs w:val="20"/>
              </w:rPr>
              <w:t>Контрольное событие 42</w:t>
            </w:r>
          </w:p>
          <w:p w14:paraId="0F5033D6" w14:textId="77777777" w:rsidR="0097595D" w:rsidRPr="001627A9" w:rsidRDefault="0097595D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5" w:type="dxa"/>
            <w:shd w:val="clear" w:color="auto" w:fill="auto"/>
          </w:tcPr>
          <w:p w14:paraId="12E146E7" w14:textId="594A6C0D" w:rsidR="0097595D" w:rsidRPr="00BE6A74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70E70">
              <w:rPr>
                <w:bCs/>
                <w:sz w:val="20"/>
                <w:szCs w:val="20"/>
              </w:rPr>
              <w:t>Размещение объявлений о социокультурных мероприятиях в СМИ</w:t>
            </w:r>
            <w:r>
              <w:rPr>
                <w:bCs/>
                <w:sz w:val="20"/>
                <w:szCs w:val="20"/>
              </w:rPr>
              <w:t xml:space="preserve"> и готовности ответственных лиц для сопровождения граждан с инвалидностью</w:t>
            </w:r>
          </w:p>
        </w:tc>
        <w:tc>
          <w:tcPr>
            <w:tcW w:w="1487" w:type="dxa"/>
            <w:shd w:val="clear" w:color="auto" w:fill="auto"/>
          </w:tcPr>
          <w:p w14:paraId="6769BB32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E3F5E9B" w14:textId="11AE7FC5" w:rsidR="0097595D" w:rsidRDefault="0097595D" w:rsidP="00714E33">
            <w:r>
              <w:t>управление образования, у</w:t>
            </w:r>
            <w:r w:rsidRPr="00777BB1">
              <w:t xml:space="preserve">правление культуры, </w:t>
            </w:r>
            <w:r>
              <w:t xml:space="preserve">отдел по работе с Советом, сельскими поселениями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01D3A4C" w14:textId="007B5200" w:rsidR="0097595D" w:rsidRPr="001C4C59" w:rsidRDefault="0097595D" w:rsidP="00714E3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525538" w14:textId="2BA2AADF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9C167E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17AEC0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F97C07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BBF37FF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D41645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0670671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6F11C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0A4C1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91538B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74D1291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3960A32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1C4C59">
              <w:rPr>
                <w:rFonts w:ascii="Times New Roman" w:hAnsi="Times New Roman" w:cs="Times New Roman"/>
                <w:b/>
              </w:rPr>
              <w:t>4.2.2.</w:t>
            </w:r>
          </w:p>
        </w:tc>
        <w:tc>
          <w:tcPr>
            <w:tcW w:w="2395" w:type="dxa"/>
            <w:shd w:val="clear" w:color="auto" w:fill="auto"/>
          </w:tcPr>
          <w:p w14:paraId="0E1219C7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Опрос-анкетирование граждан с инвалидностью и маломобильных групп населения </w:t>
            </w:r>
            <w:r w:rsidRPr="00FB35B1">
              <w:rPr>
                <w:rFonts w:ascii="Times New Roman" w:hAnsi="Times New Roman" w:cs="Times New Roman"/>
                <w:b/>
                <w:color w:val="000000"/>
              </w:rPr>
              <w:t>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487" w:type="dxa"/>
            <w:shd w:val="clear" w:color="auto" w:fill="auto"/>
          </w:tcPr>
          <w:p w14:paraId="67739333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7E2F64D" w14:textId="0B3F51D0" w:rsidR="0097595D" w:rsidRPr="00AF3E13" w:rsidRDefault="0097595D" w:rsidP="00DF0BF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образования, у</w:t>
            </w:r>
            <w:r w:rsidRPr="00CB1030">
              <w:t xml:space="preserve">правление культуры, </w:t>
            </w:r>
            <w:r>
              <w:t xml:space="preserve">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390FBB98" w14:textId="77777777" w:rsidR="0097595D" w:rsidRPr="0032084A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 до 55 %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9C84F8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A5F443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9883D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90665E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57F715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2BA8B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6F532D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7ACA704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902BC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6EC5DA4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6DAC81A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721CF91" w14:textId="77777777" w:rsidR="0097595D" w:rsidRPr="001C4C59" w:rsidRDefault="0097595D" w:rsidP="00714E33">
            <w:r>
              <w:t>Мероприятие</w:t>
            </w:r>
            <w:r w:rsidRPr="001C4C59">
              <w:t>4.2.2.1.</w:t>
            </w:r>
          </w:p>
        </w:tc>
        <w:tc>
          <w:tcPr>
            <w:tcW w:w="2395" w:type="dxa"/>
            <w:shd w:val="clear" w:color="auto" w:fill="auto"/>
          </w:tcPr>
          <w:p w14:paraId="0724A55A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A0450">
              <w:rPr>
                <w:rFonts w:ascii="Times New Roman" w:hAnsi="Times New Roman" w:cs="Times New Roman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1487" w:type="dxa"/>
            <w:shd w:val="clear" w:color="auto" w:fill="auto"/>
          </w:tcPr>
          <w:p w14:paraId="23E81F99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B110960" w14:textId="523A5B8A" w:rsidR="0097595D" w:rsidRDefault="0097595D" w:rsidP="00DF0BF0">
            <w:r>
              <w:t>управление образования, у</w:t>
            </w:r>
            <w:r w:rsidRPr="00CB1030">
              <w:t xml:space="preserve">правление культуры, </w:t>
            </w:r>
            <w:r>
              <w:t xml:space="preserve">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77A164B7" w14:textId="6FBFA227" w:rsidR="0097595D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color w:val="000000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5A1AD35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7E6CF3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265D9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E0AC3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B3A9AD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52BEB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B6B242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856FCC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C2C4E0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AB99C4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70D470BA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DF65F7A" w14:textId="2C146346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43</w:t>
            </w:r>
          </w:p>
          <w:p w14:paraId="3FB97834" w14:textId="77777777" w:rsidR="0097595D" w:rsidRPr="001C4C59" w:rsidRDefault="0097595D" w:rsidP="00714E33"/>
        </w:tc>
        <w:tc>
          <w:tcPr>
            <w:tcW w:w="2395" w:type="dxa"/>
            <w:shd w:val="clear" w:color="auto" w:fill="auto"/>
          </w:tcPr>
          <w:p w14:paraId="49453529" w14:textId="77777777" w:rsidR="0097595D" w:rsidRPr="00463ECC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70E70">
              <w:rPr>
                <w:sz w:val="20"/>
                <w:szCs w:val="20"/>
                <w:lang w:eastAsia="ru-RU"/>
              </w:rPr>
              <w:t>Оформление паспортов доступности объектов, составление дорожных карт по повышению уровня доступности для инвалидов объектов и предоставляемых услуг</w:t>
            </w:r>
          </w:p>
        </w:tc>
        <w:tc>
          <w:tcPr>
            <w:tcW w:w="1487" w:type="dxa"/>
            <w:shd w:val="clear" w:color="auto" w:fill="auto"/>
          </w:tcPr>
          <w:p w14:paraId="7F1550AA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6FC483BD" w14:textId="00BA4AE3" w:rsidR="0097595D" w:rsidRDefault="0097595D" w:rsidP="00DF0BF0">
            <w:r>
              <w:t>управление образования, у</w:t>
            </w:r>
            <w:r w:rsidRPr="00CB1030">
              <w:t>правление культуры</w:t>
            </w:r>
          </w:p>
        </w:tc>
        <w:tc>
          <w:tcPr>
            <w:tcW w:w="1907" w:type="dxa"/>
            <w:shd w:val="clear" w:color="auto" w:fill="auto"/>
          </w:tcPr>
          <w:p w14:paraId="60FEDEC5" w14:textId="00623824" w:rsidR="0097595D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B5282C" w14:textId="1A81F339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D2FC72" w14:textId="77777777" w:rsidR="0097595D" w:rsidRPr="00FB1BBA" w:rsidRDefault="0097595D" w:rsidP="00DF0B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2B80CD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0F8F4B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9D0EBD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F39AF2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28C36F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8248D4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4D7CF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0C0003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1874EB21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0F5855C" w14:textId="77777777" w:rsidR="0097595D" w:rsidRPr="001C4C59" w:rsidRDefault="0097595D" w:rsidP="00714E33">
            <w:r>
              <w:t>Мероприятие</w:t>
            </w:r>
            <w:r w:rsidRPr="001C4C59">
              <w:lastRenderedPageBreak/>
              <w:t>4.2.2.2.</w:t>
            </w:r>
          </w:p>
        </w:tc>
        <w:tc>
          <w:tcPr>
            <w:tcW w:w="2395" w:type="dxa"/>
            <w:shd w:val="clear" w:color="auto" w:fill="auto"/>
          </w:tcPr>
          <w:p w14:paraId="0609E295" w14:textId="77777777" w:rsidR="0097595D" w:rsidRPr="001C4C59" w:rsidRDefault="0097595D" w:rsidP="00714E3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A0450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Размещение на </w:t>
            </w:r>
            <w:r w:rsidRPr="006A0450">
              <w:rPr>
                <w:rFonts w:ascii="Times New Roman" w:hAnsi="Times New Roman" w:cs="Times New Roman"/>
                <w:color w:val="000000"/>
              </w:rPr>
              <w:lastRenderedPageBreak/>
              <w:t xml:space="preserve">официальных сайтах учреждений, информационных стендах, </w:t>
            </w:r>
            <w:r w:rsidRPr="006A0450">
              <w:rPr>
                <w:rFonts w:ascii="Times New Roman" w:hAnsi="Times New Roman" w:cs="Times New Roman"/>
                <w:bCs/>
              </w:rPr>
              <w:t>в соцсетях, районной газете «Наша жизнь»</w:t>
            </w:r>
            <w:r w:rsidRPr="006A0450">
              <w:rPr>
                <w:rFonts w:ascii="Times New Roman" w:hAnsi="Times New Roman" w:cs="Times New Roman"/>
                <w:color w:val="000000"/>
              </w:rPr>
              <w:t xml:space="preserve"> сведений о доступности получения услуг</w:t>
            </w:r>
          </w:p>
        </w:tc>
        <w:tc>
          <w:tcPr>
            <w:tcW w:w="1487" w:type="dxa"/>
            <w:shd w:val="clear" w:color="auto" w:fill="auto"/>
          </w:tcPr>
          <w:p w14:paraId="44461E88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</w:t>
            </w:r>
            <w:r w:rsidRPr="00FB1BBA">
              <w:lastRenderedPageBreak/>
              <w:t xml:space="preserve">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10E2E48" w14:textId="00536C0A" w:rsidR="0097595D" w:rsidRDefault="0097595D" w:rsidP="00714E33">
            <w:r>
              <w:lastRenderedPageBreak/>
              <w:t xml:space="preserve">управление </w:t>
            </w:r>
            <w:r>
              <w:lastRenderedPageBreak/>
              <w:t>образования, у</w:t>
            </w:r>
            <w:r w:rsidRPr="00CB1030">
              <w:t xml:space="preserve">правление культуры, </w:t>
            </w:r>
            <w:r>
              <w:t xml:space="preserve">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812690F" w14:textId="52733C09" w:rsidR="0097595D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color w:val="000000"/>
              </w:rPr>
              <w:lastRenderedPageBreak/>
              <w:t xml:space="preserve">Наличие </w:t>
            </w:r>
            <w:r>
              <w:rPr>
                <w:color w:val="000000"/>
              </w:rPr>
              <w:lastRenderedPageBreak/>
              <w:t>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552350" w14:textId="77777777" w:rsidR="0097595D" w:rsidRPr="00FB1BBA" w:rsidRDefault="0097595D" w:rsidP="002E11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01.01.</w:t>
            </w:r>
            <w:r>
              <w:lastRenderedPageBreak/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389D1E" w14:textId="77777777" w:rsidR="0097595D" w:rsidRPr="00FB1BBA" w:rsidRDefault="0097595D" w:rsidP="002E11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31.12.</w:t>
            </w:r>
            <w:r>
              <w:lastRenderedPageBreak/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F02E5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52E7A0D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30D124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82E13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30605DF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91BF32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4C39B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75023A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67F8539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86D1792" w14:textId="2AD97FB8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Контрольное событие 44</w:t>
            </w:r>
          </w:p>
          <w:p w14:paraId="6C2E19EC" w14:textId="77777777" w:rsidR="0097595D" w:rsidRPr="001C4C59" w:rsidRDefault="0097595D" w:rsidP="00714E33"/>
        </w:tc>
        <w:tc>
          <w:tcPr>
            <w:tcW w:w="2395" w:type="dxa"/>
            <w:shd w:val="clear" w:color="auto" w:fill="auto"/>
          </w:tcPr>
          <w:p w14:paraId="3FA5636D" w14:textId="09D9CDDA" w:rsidR="0097595D" w:rsidRPr="00463ECC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</w:t>
            </w:r>
            <w:r w:rsidRPr="00463ECC">
              <w:rPr>
                <w:bCs/>
                <w:sz w:val="20"/>
                <w:szCs w:val="20"/>
              </w:rPr>
              <w:t xml:space="preserve"> сведений о доступности получения услуг</w:t>
            </w:r>
            <w:r>
              <w:rPr>
                <w:bCs/>
                <w:sz w:val="20"/>
                <w:szCs w:val="20"/>
              </w:rPr>
              <w:t xml:space="preserve"> в СМИ</w:t>
            </w:r>
          </w:p>
        </w:tc>
        <w:tc>
          <w:tcPr>
            <w:tcW w:w="1487" w:type="dxa"/>
            <w:shd w:val="clear" w:color="auto" w:fill="auto"/>
          </w:tcPr>
          <w:p w14:paraId="46E42DA1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AB75BF2" w14:textId="58A7FFFA" w:rsidR="0097595D" w:rsidRDefault="0097595D" w:rsidP="008C2DDA">
            <w:r>
              <w:t>управление образования, у</w:t>
            </w:r>
            <w:r w:rsidRPr="00CB1030">
              <w:t xml:space="preserve">правление культуры, </w:t>
            </w:r>
            <w:r>
              <w:t xml:space="preserve">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74F2051" w14:textId="71859CD2" w:rsidR="0097595D" w:rsidRPr="00C731B6" w:rsidRDefault="0097595D" w:rsidP="00D76CAC">
            <w:pPr>
              <w:spacing w:line="216" w:lineRule="auto"/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1978F41" w14:textId="065C9842" w:rsidR="0097595D" w:rsidRPr="00FB1BBA" w:rsidRDefault="0097595D" w:rsidP="002E11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5F838F" w14:textId="77777777" w:rsidR="0097595D" w:rsidRPr="00FB1BBA" w:rsidRDefault="0097595D" w:rsidP="002E11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46E1B6" w14:textId="77777777" w:rsidR="0097595D" w:rsidRPr="00596E24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74DD80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064BD3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BB9D75" w14:textId="77777777" w:rsidR="0097595D" w:rsidRPr="00951FE2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F944701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674BF5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DE300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1E421F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657DF978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3CAB33DA" w14:textId="77777777" w:rsidR="0097595D" w:rsidRPr="002E11CF" w:rsidRDefault="0097595D" w:rsidP="008C2DDA">
            <w:r w:rsidRPr="002E11CF">
              <w:rPr>
                <w:b/>
              </w:rPr>
              <w:t xml:space="preserve">Основное мероприятие 4.2.3. </w:t>
            </w:r>
          </w:p>
        </w:tc>
        <w:tc>
          <w:tcPr>
            <w:tcW w:w="2395" w:type="dxa"/>
            <w:shd w:val="clear" w:color="auto" w:fill="auto"/>
          </w:tcPr>
          <w:p w14:paraId="0EF0F8EE" w14:textId="77777777" w:rsidR="0097595D" w:rsidRPr="002E11CF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1CF">
              <w:rPr>
                <w:rFonts w:ascii="Times New Roman" w:hAnsi="Times New Roman" w:cs="Times New Roman"/>
                <w:color w:val="000000"/>
              </w:rPr>
              <w:t>Проведение мероприятий по организации информационно-разъяснительной работы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487" w:type="dxa"/>
            <w:shd w:val="clear" w:color="auto" w:fill="auto"/>
          </w:tcPr>
          <w:p w14:paraId="4D8A87EB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68D2AD2" w14:textId="6E9AD1A6" w:rsidR="0097595D" w:rsidRDefault="0097595D" w:rsidP="00714E33">
            <w:r>
              <w:t>отдел экономического развития, отдел по работе с Советом, сельскими поселениями и связями с общественностью</w:t>
            </w:r>
          </w:p>
          <w:p w14:paraId="00B09C13" w14:textId="77777777" w:rsidR="0097595D" w:rsidRPr="0096364F" w:rsidRDefault="0097595D" w:rsidP="00714E33"/>
        </w:tc>
        <w:tc>
          <w:tcPr>
            <w:tcW w:w="1907" w:type="dxa"/>
            <w:shd w:val="clear" w:color="auto" w:fill="auto"/>
          </w:tcPr>
          <w:p w14:paraId="126039F4" w14:textId="4F1A9496" w:rsidR="0097595D" w:rsidRPr="00C731B6" w:rsidRDefault="0097595D" w:rsidP="00714E33">
            <w:pPr>
              <w:spacing w:line="216" w:lineRule="auto"/>
              <w:jc w:val="both"/>
            </w:pPr>
            <w:r>
              <w:lastRenderedPageBreak/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9C1033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26293D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08EDE7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69B85E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76C66E7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4B4750D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9FB31FE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4B98E93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9F8B2B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CAAF4CC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0589766F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9DB4DFA" w14:textId="77777777" w:rsidR="0097595D" w:rsidRDefault="0097595D" w:rsidP="008C2DDA">
            <w:r w:rsidRPr="004D3F0C">
              <w:lastRenderedPageBreak/>
              <w:t>Мероприятие 4.2.3.1</w:t>
            </w:r>
          </w:p>
          <w:p w14:paraId="2CD855C0" w14:textId="70B0D6EE" w:rsidR="0097595D" w:rsidRPr="004D3F0C" w:rsidRDefault="0097595D" w:rsidP="008C2DDA"/>
        </w:tc>
        <w:tc>
          <w:tcPr>
            <w:tcW w:w="2395" w:type="dxa"/>
            <w:shd w:val="clear" w:color="auto" w:fill="auto"/>
          </w:tcPr>
          <w:p w14:paraId="025E6279" w14:textId="3E98DEDE" w:rsidR="0097595D" w:rsidRPr="002E11CF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7F0">
              <w:rPr>
                <w:rFonts w:ascii="Times New Roman" w:hAnsi="Times New Roman" w:cs="Times New Roman"/>
                <w:color w:val="000000"/>
              </w:rPr>
              <w:t>Размещение на информационных ресурсах (на сайте АМР, в соцсетях, в районной газете «Наша жизнь») информационно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407F0">
              <w:rPr>
                <w:rFonts w:ascii="Times New Roman" w:hAnsi="Times New Roman" w:cs="Times New Roman"/>
                <w:color w:val="000000"/>
              </w:rPr>
              <w:t xml:space="preserve">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</w:t>
            </w:r>
          </w:p>
        </w:tc>
        <w:tc>
          <w:tcPr>
            <w:tcW w:w="1487" w:type="dxa"/>
            <w:shd w:val="clear" w:color="auto" w:fill="auto"/>
          </w:tcPr>
          <w:p w14:paraId="79F46683" w14:textId="77777777" w:rsidR="0097595D" w:rsidRPr="00FB1BBA" w:rsidRDefault="0097595D" w:rsidP="008C2DDA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00DB664" w14:textId="3A7003FA" w:rsidR="0097595D" w:rsidRPr="0096364F" w:rsidRDefault="0097595D" w:rsidP="008C2DDA">
            <w: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91ADC0B" w14:textId="410FDC86" w:rsidR="0097595D" w:rsidRDefault="0097595D" w:rsidP="00714E33">
            <w:pPr>
              <w:spacing w:line="216" w:lineRule="auto"/>
              <w:jc w:val="both"/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67850F0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C5D0D8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E9B725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4240DFD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6396D0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417FE94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78E6296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C68E0C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E83BBF6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ECE907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F02371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5913933" w14:textId="6009DACD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45</w:t>
            </w:r>
          </w:p>
        </w:tc>
        <w:tc>
          <w:tcPr>
            <w:tcW w:w="2395" w:type="dxa"/>
            <w:shd w:val="clear" w:color="auto" w:fill="auto"/>
          </w:tcPr>
          <w:p w14:paraId="2F4C07D6" w14:textId="1EAFF1C3" w:rsidR="0097595D" w:rsidRPr="00463ECC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D407F0">
              <w:rPr>
                <w:bCs/>
                <w:sz w:val="20"/>
                <w:szCs w:val="20"/>
              </w:rPr>
              <w:t xml:space="preserve">Подготовка </w:t>
            </w:r>
            <w:r>
              <w:rPr>
                <w:bCs/>
                <w:sz w:val="20"/>
                <w:szCs w:val="20"/>
              </w:rPr>
              <w:t>информации</w:t>
            </w:r>
            <w:r w:rsidRPr="00D407F0">
              <w:rPr>
                <w:bCs/>
                <w:sz w:val="20"/>
                <w:szCs w:val="20"/>
              </w:rPr>
              <w:t xml:space="preserve"> для размещения о необходимости обеспечения доступности предприятий потребительской сферы (торговли, общественного питания и бытовых услуг) для</w:t>
            </w:r>
            <w:r>
              <w:t xml:space="preserve"> </w:t>
            </w:r>
            <w:r w:rsidRPr="00D407F0">
              <w:rPr>
                <w:bCs/>
                <w:sz w:val="20"/>
                <w:szCs w:val="20"/>
              </w:rPr>
              <w:t xml:space="preserve">граждан с инвалидностью и иных маломобильных групп </w:t>
            </w:r>
            <w:r w:rsidRPr="00D407F0">
              <w:rPr>
                <w:bCs/>
                <w:sz w:val="20"/>
                <w:szCs w:val="20"/>
              </w:rPr>
              <w:lastRenderedPageBreak/>
              <w:t>населения.</w:t>
            </w:r>
          </w:p>
        </w:tc>
        <w:tc>
          <w:tcPr>
            <w:tcW w:w="1487" w:type="dxa"/>
            <w:shd w:val="clear" w:color="auto" w:fill="auto"/>
          </w:tcPr>
          <w:p w14:paraId="12D559F6" w14:textId="77777777" w:rsidR="0097595D" w:rsidRPr="00FB1BBA" w:rsidRDefault="0097595D" w:rsidP="008C2DDA">
            <w:pPr>
              <w:spacing w:line="216" w:lineRule="auto"/>
              <w:jc w:val="both"/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DE8F535" w14:textId="10A77B4D" w:rsidR="0097595D" w:rsidRPr="0096364F" w:rsidRDefault="0097595D" w:rsidP="008C2DDA">
            <w: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D13A6A2" w14:textId="215BE5AB" w:rsidR="0097595D" w:rsidRDefault="0097595D" w:rsidP="00714E33">
            <w:pPr>
              <w:spacing w:line="216" w:lineRule="auto"/>
              <w:jc w:val="both"/>
            </w:pPr>
            <w: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EC470E" w14:textId="2949BCD6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6EB264" w14:textId="051E559A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BE52AF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176F1CC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B26DA13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89093B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033FFDD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5EB9C8D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AE189D7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1971D4ED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6F2725E9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4B65300" w14:textId="77777777" w:rsidR="0097595D" w:rsidRPr="004D3F0C" w:rsidRDefault="0097595D" w:rsidP="008C2DDA">
            <w:r w:rsidRPr="004D3F0C">
              <w:lastRenderedPageBreak/>
              <w:t>Мероприятие 4.2.3.2.</w:t>
            </w:r>
          </w:p>
        </w:tc>
        <w:tc>
          <w:tcPr>
            <w:tcW w:w="2395" w:type="dxa"/>
            <w:shd w:val="clear" w:color="auto" w:fill="auto"/>
          </w:tcPr>
          <w:p w14:paraId="619AE052" w14:textId="77777777" w:rsidR="0097595D" w:rsidRPr="005A32C3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2C3">
              <w:rPr>
                <w:rFonts w:ascii="Times New Roman" w:hAnsi="Times New Roman" w:cs="Times New Roman"/>
                <w:color w:val="000000"/>
              </w:rPr>
              <w:t>Освещение сведений на сайте АМР,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1487" w:type="dxa"/>
            <w:shd w:val="clear" w:color="auto" w:fill="auto"/>
          </w:tcPr>
          <w:p w14:paraId="0D9C81E8" w14:textId="77777777" w:rsidR="0097595D" w:rsidRPr="00FB1BBA" w:rsidRDefault="0097595D" w:rsidP="008C2DDA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8306C22" w14:textId="5E9FF487" w:rsidR="0097595D" w:rsidRPr="0096364F" w:rsidRDefault="0097595D" w:rsidP="008C2DDA">
            <w: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4B13FCD" w14:textId="1957E0BC" w:rsidR="0097595D" w:rsidRDefault="0097595D" w:rsidP="00714E33">
            <w:pPr>
              <w:spacing w:line="216" w:lineRule="auto"/>
              <w:jc w:val="both"/>
            </w:pPr>
            <w: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EE96115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3E32A6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A0A35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AD66F7E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F7FFF41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C702939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5EA238F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262F31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14F13A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3773488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46A68C3B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BE65A0C" w14:textId="1E826AAD" w:rsidR="0097595D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46</w:t>
            </w:r>
          </w:p>
        </w:tc>
        <w:tc>
          <w:tcPr>
            <w:tcW w:w="2395" w:type="dxa"/>
            <w:shd w:val="clear" w:color="auto" w:fill="auto"/>
          </w:tcPr>
          <w:p w14:paraId="5F1968AE" w14:textId="1DDAA8DA" w:rsidR="0097595D" w:rsidRPr="00463ECC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A1CB7">
              <w:rPr>
                <w:bCs/>
                <w:sz w:val="20"/>
                <w:szCs w:val="20"/>
              </w:rPr>
              <w:t>Размещение на информационных ресурсах (на сайте АМР, в соцсетях)</w:t>
            </w:r>
            <w:r w:rsidR="009A1CB7">
              <w:rPr>
                <w:bCs/>
                <w:sz w:val="20"/>
                <w:szCs w:val="20"/>
              </w:rPr>
              <w:t xml:space="preserve"> информации о доступности для </w:t>
            </w:r>
            <w:r w:rsidR="009A1CB7" w:rsidRPr="009A1CB7">
              <w:rPr>
                <w:color w:val="000000"/>
                <w:sz w:val="20"/>
                <w:szCs w:val="20"/>
              </w:rPr>
              <w:t>граждан с инвалидностью и иных маломобильных групп населения</w:t>
            </w:r>
          </w:p>
        </w:tc>
        <w:tc>
          <w:tcPr>
            <w:tcW w:w="1487" w:type="dxa"/>
            <w:shd w:val="clear" w:color="auto" w:fill="auto"/>
          </w:tcPr>
          <w:p w14:paraId="6CD1D1BF" w14:textId="77777777" w:rsidR="0097595D" w:rsidRPr="00FB1BBA" w:rsidRDefault="0097595D" w:rsidP="008C2DDA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486873DD" w14:textId="436B7B21" w:rsidR="0097595D" w:rsidRPr="0096364F" w:rsidRDefault="0097595D" w:rsidP="008C2DDA">
            <w: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A31B947" w14:textId="111A33D9" w:rsidR="0097595D" w:rsidRDefault="0097595D" w:rsidP="00C731B6"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9DCA63" w14:textId="0CDE16F4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69F988" w14:textId="71098A59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968769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5D5990B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E5D02EE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1462653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B390B08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668F352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34B5A38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CD0F07C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1AB50F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7E5E7C56" w14:textId="4A614829" w:rsidR="0097595D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47</w:t>
            </w:r>
          </w:p>
        </w:tc>
        <w:tc>
          <w:tcPr>
            <w:tcW w:w="2395" w:type="dxa"/>
            <w:shd w:val="clear" w:color="auto" w:fill="auto"/>
          </w:tcPr>
          <w:p w14:paraId="09D4E555" w14:textId="77777777" w:rsidR="0097595D" w:rsidRPr="00463ECC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476EAB8B" w14:textId="77777777" w:rsidR="0097595D" w:rsidRPr="00FB1BBA" w:rsidRDefault="0097595D" w:rsidP="008C2DDA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BB7E024" w14:textId="5A67F7A3" w:rsidR="0097595D" w:rsidRPr="0096364F" w:rsidRDefault="0097595D" w:rsidP="008C2DDA">
            <w:r>
              <w:t xml:space="preserve">отдел экономического развития, отдел по работе с Советом,  сельскими поселениями </w:t>
            </w:r>
            <w:r>
              <w:lastRenderedPageBreak/>
              <w:t>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81EAD74" w14:textId="1811B0C2" w:rsidR="0097595D" w:rsidRDefault="0097595D" w:rsidP="00C731B6">
            <w:pPr>
              <w:spacing w:line="216" w:lineRule="auto"/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F11608" w14:textId="160D79D0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E6F10B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BA1F6A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7541F57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14333C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265E12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CF386EB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58BDB6C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16D8BA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292B80A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6C49402B" w14:textId="77777777" w:rsidTr="008C2DDA">
        <w:trPr>
          <w:trHeight w:val="70"/>
          <w:jc w:val="center"/>
        </w:trPr>
        <w:tc>
          <w:tcPr>
            <w:tcW w:w="15549" w:type="dxa"/>
            <w:gridSpan w:val="15"/>
            <w:shd w:val="clear" w:color="auto" w:fill="auto"/>
          </w:tcPr>
          <w:p w14:paraId="144D15C7" w14:textId="77777777" w:rsidR="0097595D" w:rsidRDefault="0097595D" w:rsidP="005A32C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color w:val="000000"/>
              </w:rPr>
              <w:lastRenderedPageBreak/>
              <w:t xml:space="preserve">Задача 3. </w:t>
            </w:r>
            <w:r>
              <w:rPr>
                <w:b/>
              </w:rPr>
              <w:t>Открытие творческого и личностного потенциала граждан с инвалидностью</w:t>
            </w:r>
          </w:p>
        </w:tc>
      </w:tr>
      <w:tr w:rsidR="0097595D" w:rsidRPr="00FB1BBA" w14:paraId="174827B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512F9965" w14:textId="77777777" w:rsidR="0097595D" w:rsidRPr="004D3F0C" w:rsidRDefault="0097595D" w:rsidP="008C2DDA">
            <w:r w:rsidRPr="004D3F0C">
              <w:rPr>
                <w:b/>
              </w:rPr>
              <w:t xml:space="preserve">Основное мероприятие </w:t>
            </w:r>
            <w:r w:rsidRPr="004D3F0C">
              <w:t>4.3.1.</w:t>
            </w:r>
          </w:p>
        </w:tc>
        <w:tc>
          <w:tcPr>
            <w:tcW w:w="2395" w:type="dxa"/>
            <w:shd w:val="clear" w:color="auto" w:fill="auto"/>
          </w:tcPr>
          <w:p w14:paraId="2A1CA790" w14:textId="77777777" w:rsidR="0097595D" w:rsidRPr="005A32C3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2C3">
              <w:rPr>
                <w:rFonts w:ascii="Times New Roman" w:hAnsi="Times New Roman" w:cs="Times New Roman"/>
                <w:color w:val="000000"/>
              </w:rPr>
              <w:t>Проведение конкурсов, фестивалей, квестов с гражданами с инвалидностью</w:t>
            </w:r>
          </w:p>
        </w:tc>
        <w:tc>
          <w:tcPr>
            <w:tcW w:w="1487" w:type="dxa"/>
            <w:shd w:val="clear" w:color="auto" w:fill="auto"/>
          </w:tcPr>
          <w:p w14:paraId="2854FA0F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F09D482" w14:textId="13107105" w:rsidR="0097595D" w:rsidRDefault="0097595D" w:rsidP="008C2DDA">
            <w:r w:rsidRPr="004D3F0C">
              <w:t>управление культуры,</w:t>
            </w:r>
            <w:r>
              <w:t xml:space="preserve">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1152210B" w14:textId="77777777" w:rsidR="0097595D" w:rsidRPr="00C731B6" w:rsidRDefault="0097595D" w:rsidP="00C731B6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731B6">
              <w:rPr>
                <w:rFonts w:eastAsia="Calibri"/>
              </w:rPr>
              <w:t>количество проведенных конкурсов, фестивалей, квестов с гражданами с инвалидностью не менее 1 фестиваля в год;</w:t>
            </w:r>
          </w:p>
          <w:p w14:paraId="172A6EDF" w14:textId="5CD4DEF0" w:rsidR="0097595D" w:rsidRDefault="0097595D" w:rsidP="00C731B6">
            <w:pPr>
              <w:spacing w:line="216" w:lineRule="auto"/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1EC2D37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8F6667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586BF0" w14:textId="60CFF697" w:rsidR="0097595D" w:rsidRPr="00B20CD8" w:rsidRDefault="00B20CD8" w:rsidP="008C2DDA">
            <w:pPr>
              <w:spacing w:line="216" w:lineRule="auto"/>
              <w:jc w:val="center"/>
              <w:rPr>
                <w:lang w:eastAsia="ru-RU"/>
              </w:rPr>
            </w:pPr>
            <w:r w:rsidRPr="00B20CD8">
              <w:rPr>
                <w:lang w:eastAsia="ru-RU"/>
              </w:rPr>
              <w:t>5</w:t>
            </w:r>
            <w:r w:rsidR="0097595D" w:rsidRPr="00B20CD8">
              <w:rPr>
                <w:lang w:eastAsia="ru-RU"/>
              </w:rPr>
              <w:t>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F31AD07" w14:textId="77777777" w:rsidR="0097595D" w:rsidRPr="00B20CD8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FC7D364" w14:textId="77777777" w:rsidR="0097595D" w:rsidRPr="00B20CD8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0561BF" w14:textId="5129B50B" w:rsidR="0097595D" w:rsidRPr="00B20CD8" w:rsidRDefault="00B20CD8" w:rsidP="008C2DDA">
            <w:pPr>
              <w:spacing w:line="216" w:lineRule="auto"/>
              <w:jc w:val="center"/>
              <w:rPr>
                <w:lang w:eastAsia="ru-RU"/>
              </w:rPr>
            </w:pPr>
            <w:r w:rsidRPr="00B20CD8">
              <w:rPr>
                <w:lang w:eastAsia="ru-RU"/>
              </w:rPr>
              <w:t>5</w:t>
            </w:r>
            <w:r w:rsidR="0097595D" w:rsidRPr="00B20CD8">
              <w:rPr>
                <w:lang w:eastAsia="ru-RU"/>
              </w:rPr>
              <w:t>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9839BA0" w14:textId="18163F8C" w:rsidR="0097595D" w:rsidRPr="00BA3305" w:rsidRDefault="00BA3305" w:rsidP="008C2DDA">
            <w:pPr>
              <w:spacing w:line="216" w:lineRule="auto"/>
              <w:jc w:val="center"/>
              <w:rPr>
                <w:lang w:eastAsia="ru-RU"/>
              </w:rPr>
            </w:pPr>
            <w:r w:rsidRPr="00BA3305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8F62EA7" w14:textId="2890A99D" w:rsidR="0097595D" w:rsidRPr="00BA3305" w:rsidRDefault="00BA3305" w:rsidP="008C2DDA">
            <w:pPr>
              <w:spacing w:line="216" w:lineRule="auto"/>
              <w:jc w:val="center"/>
              <w:rPr>
                <w:lang w:eastAsia="ru-RU"/>
              </w:rPr>
            </w:pPr>
            <w:r w:rsidRPr="00BA3305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68A918" w14:textId="50C7B803" w:rsidR="0097595D" w:rsidRPr="00BA3305" w:rsidRDefault="00BA3305" w:rsidP="008C2DDA">
            <w:pPr>
              <w:spacing w:line="216" w:lineRule="auto"/>
              <w:jc w:val="center"/>
              <w:rPr>
                <w:lang w:eastAsia="ru-RU"/>
              </w:rPr>
            </w:pPr>
            <w:r w:rsidRPr="00BA3305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52BAAE7" w14:textId="051D516C" w:rsidR="0097595D" w:rsidRPr="001D4B79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63DCA873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4627D851" w14:textId="77777777" w:rsidR="0097595D" w:rsidRPr="004D3F0C" w:rsidRDefault="0097595D" w:rsidP="008C2DDA">
            <w:r w:rsidRPr="004D3F0C">
              <w:t>Мероприятие 4.3.1.1.</w:t>
            </w:r>
          </w:p>
        </w:tc>
        <w:tc>
          <w:tcPr>
            <w:tcW w:w="2395" w:type="dxa"/>
            <w:shd w:val="clear" w:color="auto" w:fill="auto"/>
          </w:tcPr>
          <w:p w14:paraId="01A2708C" w14:textId="77777777" w:rsidR="0097595D" w:rsidRPr="00EE714F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14F">
              <w:rPr>
                <w:rFonts w:ascii="Times New Roman" w:hAnsi="Times New Roman" w:cs="Times New Roman"/>
                <w:color w:val="000000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1487" w:type="dxa"/>
            <w:shd w:val="clear" w:color="auto" w:fill="auto"/>
          </w:tcPr>
          <w:p w14:paraId="4FC46B86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D5DC428" w14:textId="65103355" w:rsidR="0097595D" w:rsidRDefault="0097595D" w:rsidP="008C2DDA">
            <w:r w:rsidRPr="004D3F0C">
              <w:t>управление культуры,</w:t>
            </w:r>
            <w:r>
              <w:t xml:space="preserve"> общество инвалидов,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13AF49E" w14:textId="4AA973CF" w:rsidR="0097595D" w:rsidRPr="00C731B6" w:rsidRDefault="0097595D" w:rsidP="008C2DDA">
            <w:pPr>
              <w:spacing w:line="216" w:lineRule="auto"/>
              <w:jc w:val="both"/>
            </w:pPr>
            <w:r w:rsidRPr="00C731B6">
              <w:t xml:space="preserve">              </w:t>
            </w:r>
            <w:r w:rsidRPr="00C731B6">
              <w:rPr>
                <w:rFonts w:eastAsia="Calibri"/>
              </w:rPr>
              <w:t>количество проведенных конкурсов, фестивалей, квестов с гражданами с инвалидностью не менее 1 фестиваля в год;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DC7332E" w14:textId="1A6125B4" w:rsidR="0097595D" w:rsidRPr="009A1CB7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A1CB7">
              <w:t>01.</w:t>
            </w:r>
            <w:r w:rsidR="00BA3305" w:rsidRPr="009A1CB7">
              <w:t>10</w:t>
            </w:r>
            <w:r w:rsidRPr="009A1CB7">
              <w:t>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034720" w14:textId="77777777" w:rsidR="0097595D" w:rsidRPr="009A1CB7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A1CB7">
              <w:t>31.12.2022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CC612E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1B8F14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F0D539D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D4D7C8F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0B06194" w14:textId="0E580451" w:rsidR="0097595D" w:rsidRPr="001616D2" w:rsidRDefault="0097595D" w:rsidP="008C2D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99C2641" w14:textId="53CD8444" w:rsidR="0097595D" w:rsidRPr="001616D2" w:rsidRDefault="0097595D" w:rsidP="001D4B79">
            <w:pPr>
              <w:spacing w:line="216" w:lineRule="auto"/>
              <w:rPr>
                <w:highlight w:val="yellow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674945B" w14:textId="50C940F3" w:rsidR="0097595D" w:rsidRPr="009A1CB7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16C53ED" w14:textId="77777777" w:rsidR="0097595D" w:rsidRPr="009A1CB7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9A1CB7">
              <w:rPr>
                <w:lang w:eastAsia="ru-RU"/>
              </w:rPr>
              <w:t>Х</w:t>
            </w:r>
          </w:p>
        </w:tc>
      </w:tr>
      <w:tr w:rsidR="0097595D" w:rsidRPr="00FB1BBA" w14:paraId="6BE7005E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3373FA3" w14:textId="09533009" w:rsidR="0097595D" w:rsidRPr="00C731B6" w:rsidRDefault="0097595D" w:rsidP="00EE714F">
            <w:r w:rsidRPr="00C731B6">
              <w:rPr>
                <w:bCs/>
                <w:i/>
              </w:rPr>
              <w:t>Контрольное событие 48</w:t>
            </w:r>
          </w:p>
        </w:tc>
        <w:tc>
          <w:tcPr>
            <w:tcW w:w="2395" w:type="dxa"/>
            <w:shd w:val="clear" w:color="auto" w:fill="auto"/>
          </w:tcPr>
          <w:p w14:paraId="19910D5C" w14:textId="4B9CE0F6" w:rsidR="0097595D" w:rsidRPr="00C731B6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731B6">
              <w:rPr>
                <w:bCs/>
                <w:sz w:val="20"/>
                <w:szCs w:val="20"/>
              </w:rPr>
              <w:t>Заключение договоров на приобретение призов, организацию питания для участников фестиваля</w:t>
            </w:r>
          </w:p>
        </w:tc>
        <w:tc>
          <w:tcPr>
            <w:tcW w:w="1487" w:type="dxa"/>
            <w:shd w:val="clear" w:color="auto" w:fill="auto"/>
          </w:tcPr>
          <w:p w14:paraId="6CBA3E4A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lastRenderedPageBreak/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FF47BBE" w14:textId="0B523357" w:rsidR="0097595D" w:rsidRDefault="0097595D" w:rsidP="008C2DDA">
            <w:r w:rsidRPr="004D3F0C">
              <w:lastRenderedPageBreak/>
              <w:t>управление культуры,</w:t>
            </w:r>
            <w:r>
              <w:t xml:space="preserve"> совет ветеранов, отдел по работе с </w:t>
            </w:r>
            <w:r>
              <w:lastRenderedPageBreak/>
              <w:t>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13C005E" w14:textId="74C25A36" w:rsidR="0097595D" w:rsidRDefault="0097595D" w:rsidP="008C2DDA">
            <w:pPr>
              <w:spacing w:line="216" w:lineRule="auto"/>
              <w:jc w:val="both"/>
            </w:pPr>
            <w:r>
              <w:lastRenderedPageBreak/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5E6CF8C" w14:textId="3F23491F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B4E694" w14:textId="55B3D182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</w:t>
            </w:r>
            <w:r w:rsidRPr="00FB1BBA">
              <w:t>.</w:t>
            </w:r>
            <w:r>
              <w:t>11.2022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FEA8DE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4A0EBBE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C80C07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264CF34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06DD170" w14:textId="235E208B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0087D78" w14:textId="6AAA1CC3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0C23EE2" w14:textId="3D62B4A8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6F33938" w14:textId="1B1E5D1A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52FDD064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8060D10" w14:textId="6BB3AB64" w:rsidR="0097595D" w:rsidRPr="00C731B6" w:rsidRDefault="0097595D">
            <w:r w:rsidRPr="00C731B6">
              <w:rPr>
                <w:bCs/>
                <w:i/>
              </w:rPr>
              <w:lastRenderedPageBreak/>
              <w:t>Контрольное событие 49</w:t>
            </w:r>
          </w:p>
        </w:tc>
        <w:tc>
          <w:tcPr>
            <w:tcW w:w="2395" w:type="dxa"/>
            <w:shd w:val="clear" w:color="auto" w:fill="auto"/>
          </w:tcPr>
          <w:p w14:paraId="3B2FDC7B" w14:textId="37FB7995" w:rsidR="0097595D" w:rsidRPr="00C731B6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731B6">
              <w:rPr>
                <w:bCs/>
                <w:sz w:val="20"/>
                <w:szCs w:val="20"/>
              </w:rPr>
              <w:t>Размещение информации на официальном сайте, социальных сетях о проведенном мероприятии</w:t>
            </w:r>
          </w:p>
        </w:tc>
        <w:tc>
          <w:tcPr>
            <w:tcW w:w="1487" w:type="dxa"/>
            <w:shd w:val="clear" w:color="auto" w:fill="auto"/>
          </w:tcPr>
          <w:p w14:paraId="362A20F8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93F8C1C" w14:textId="1715B34D" w:rsidR="0097595D" w:rsidRDefault="0097595D" w:rsidP="008C2DDA">
            <w:r w:rsidRPr="004D3F0C">
              <w:t>управление культуры,</w:t>
            </w:r>
            <w:r>
              <w:t xml:space="preserve">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5EEC29F" w14:textId="644EB3D8" w:rsidR="0097595D" w:rsidRDefault="0097595D" w:rsidP="008C2DDA">
            <w:pPr>
              <w:spacing w:line="216" w:lineRule="auto"/>
              <w:jc w:val="both"/>
            </w:pPr>
            <w:r>
              <w:t>Наличие размещенных материалов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AD2D4C" w14:textId="47B90E7A" w:rsidR="0097595D" w:rsidRPr="009A1CB7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5AF86C9" w14:textId="525812FE" w:rsidR="0097595D" w:rsidRPr="009A1CB7" w:rsidRDefault="00046628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A1CB7">
              <w:t>30.11</w:t>
            </w:r>
            <w:r w:rsidR="0097595D" w:rsidRPr="009A1CB7">
              <w:t>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D2C67A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6152118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3A36958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F0CFD5B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060623A" w14:textId="45742C7C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CA52091" w14:textId="476BD973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5DF17D1" w14:textId="14DB6558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AA18F28" w14:textId="0F81DC02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575CABD1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6E306484" w14:textId="77777777" w:rsidR="0097595D" w:rsidRPr="004D3F0C" w:rsidRDefault="0097595D" w:rsidP="008C2DDA">
            <w:r w:rsidRPr="004D3F0C">
              <w:rPr>
                <w:b/>
              </w:rPr>
              <w:t xml:space="preserve">Основное мероприятие </w:t>
            </w:r>
            <w:r w:rsidRPr="004D3F0C">
              <w:t>4.3.2.</w:t>
            </w:r>
          </w:p>
        </w:tc>
        <w:tc>
          <w:tcPr>
            <w:tcW w:w="2395" w:type="dxa"/>
            <w:shd w:val="clear" w:color="auto" w:fill="auto"/>
          </w:tcPr>
          <w:p w14:paraId="518D1423" w14:textId="77777777" w:rsidR="0097595D" w:rsidRPr="00EE714F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14F">
              <w:rPr>
                <w:rFonts w:ascii="Times New Roman" w:hAnsi="Times New Roman" w:cs="Times New Roman"/>
                <w:color w:val="000000"/>
              </w:rPr>
              <w:t>Участие граждан с инвалидностью в спортивных мероприятиях</w:t>
            </w:r>
          </w:p>
        </w:tc>
        <w:tc>
          <w:tcPr>
            <w:tcW w:w="1487" w:type="dxa"/>
            <w:shd w:val="clear" w:color="auto" w:fill="auto"/>
          </w:tcPr>
          <w:p w14:paraId="2C4A6A0B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DD2EDFB" w14:textId="08E48E28" w:rsidR="0097595D" w:rsidRDefault="0097595D" w:rsidP="008C2DDA">
            <w:r w:rsidRPr="004D3F0C">
              <w:t>управление культуры,</w:t>
            </w:r>
            <w:r>
              <w:t xml:space="preserve"> управление образования,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00082AF" w14:textId="7F657432" w:rsidR="0097595D" w:rsidRPr="00C731B6" w:rsidRDefault="0097595D" w:rsidP="008C2DDA">
            <w:pPr>
              <w:spacing w:line="216" w:lineRule="auto"/>
              <w:jc w:val="both"/>
            </w:pPr>
            <w:r w:rsidRPr="00C731B6">
              <w:rPr>
                <w:rFonts w:eastAsia="Calibri"/>
              </w:rPr>
              <w:t>количество проведенных спортивных мероприятий с участием граждан с инвалидностью не менее 1 мероприятия в год;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EA25EE0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1E6F0D" w14:textId="77777777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96F7A0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2A68DEB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A9F2D37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7965D58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E879B96" w14:textId="286B4F4D" w:rsidR="0097595D" w:rsidRPr="00FB1BBA" w:rsidRDefault="00046628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368A030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D60AFB" w14:textId="37CDFC83" w:rsidR="0097595D" w:rsidRPr="00FB1BBA" w:rsidRDefault="00046628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1702C34" w14:textId="745D08A0" w:rsidR="0097595D" w:rsidRPr="00FB1BBA" w:rsidRDefault="00046628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22D6CF72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9386478" w14:textId="77777777" w:rsidR="0097595D" w:rsidRPr="004D3F0C" w:rsidRDefault="0097595D" w:rsidP="008C2DDA">
            <w:r w:rsidRPr="004D3F0C">
              <w:t>Мероприятие 4.3.2.1.</w:t>
            </w:r>
          </w:p>
        </w:tc>
        <w:tc>
          <w:tcPr>
            <w:tcW w:w="2395" w:type="dxa"/>
            <w:shd w:val="clear" w:color="auto" w:fill="auto"/>
          </w:tcPr>
          <w:p w14:paraId="23730685" w14:textId="77777777" w:rsidR="0097595D" w:rsidRPr="00EE714F" w:rsidRDefault="0097595D" w:rsidP="008C2DD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14F">
              <w:rPr>
                <w:rFonts w:ascii="Times New Roman" w:hAnsi="Times New Roman" w:cs="Times New Roman"/>
                <w:color w:val="000000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1487" w:type="dxa"/>
            <w:shd w:val="clear" w:color="auto" w:fill="auto"/>
          </w:tcPr>
          <w:p w14:paraId="0ECDD544" w14:textId="77777777" w:rsidR="0097595D" w:rsidRPr="004D3F0C" w:rsidRDefault="0097595D" w:rsidP="008C2DDA">
            <w:r w:rsidRPr="00FB1BBA">
              <w:t xml:space="preserve">Заместитель руководителя администрации </w:t>
            </w:r>
            <w:r w:rsidRPr="00FB1BBA">
              <w:lastRenderedPageBreak/>
              <w:t xml:space="preserve">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097B46FB" w14:textId="724BDEB5" w:rsidR="0097595D" w:rsidRDefault="0097595D" w:rsidP="008C2DDA">
            <w:r w:rsidRPr="004D3F0C">
              <w:lastRenderedPageBreak/>
              <w:t>управление культуры,</w:t>
            </w:r>
            <w:r>
              <w:t xml:space="preserve"> Совет ветеранов, </w:t>
            </w:r>
            <w:r>
              <w:lastRenderedPageBreak/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95EC447" w14:textId="77777777" w:rsidR="0097595D" w:rsidRDefault="0097595D" w:rsidP="008C2DDA">
            <w:pPr>
              <w:spacing w:line="216" w:lineRule="auto"/>
              <w:jc w:val="both"/>
            </w:pPr>
            <w:r>
              <w:lastRenderedPageBreak/>
              <w:t xml:space="preserve">Проведение не  менее 1 спортивного мероприятия по адаптивному </w:t>
            </w:r>
            <w:r>
              <w:lastRenderedPageBreak/>
              <w:t>туризму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9CC15E" w14:textId="4AEBF6E3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lastRenderedPageBreak/>
              <w:t>0</w:t>
            </w:r>
            <w:r>
              <w:t>1</w:t>
            </w:r>
            <w:r w:rsidRPr="00FB1BBA">
              <w:t>.</w:t>
            </w:r>
            <w:r>
              <w:t>06.2022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B30A5D" w14:textId="318E638E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</w:t>
            </w:r>
            <w:r w:rsidRPr="00FB1BBA">
              <w:t>.</w:t>
            </w:r>
            <w:r>
              <w:t>06.2022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A17C1C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8230E5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3EA2D71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DE4256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EA3A180" w14:textId="3020D691" w:rsidR="0097595D" w:rsidRPr="001616D2" w:rsidRDefault="00046628" w:rsidP="008C2D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046628"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677978B" w14:textId="2B46EBEE" w:rsidR="0097595D" w:rsidRPr="001616D2" w:rsidRDefault="0097595D" w:rsidP="008C2D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4FDACD9" w14:textId="5AD5D297" w:rsidR="0097595D" w:rsidRPr="001616D2" w:rsidRDefault="0097595D" w:rsidP="008C2D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2DCFCB0" w14:textId="57FCCF7C" w:rsidR="0097595D" w:rsidRPr="001616D2" w:rsidRDefault="0097595D" w:rsidP="008C2D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97595D" w:rsidRPr="00FB1BBA" w14:paraId="34CEF350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25E10449" w14:textId="7B091B8A" w:rsidR="0097595D" w:rsidRPr="00CC0712" w:rsidRDefault="0097595D" w:rsidP="008C2DDA">
            <w:r w:rsidRPr="00CC0712">
              <w:rPr>
                <w:bCs/>
                <w:i/>
              </w:rPr>
              <w:lastRenderedPageBreak/>
              <w:t>Контрольное событие 5</w:t>
            </w:r>
            <w:r>
              <w:rPr>
                <w:bCs/>
                <w:i/>
              </w:rPr>
              <w:t>0</w:t>
            </w:r>
          </w:p>
        </w:tc>
        <w:tc>
          <w:tcPr>
            <w:tcW w:w="2395" w:type="dxa"/>
            <w:shd w:val="clear" w:color="auto" w:fill="auto"/>
          </w:tcPr>
          <w:p w14:paraId="446E1D04" w14:textId="02D04707" w:rsidR="0097595D" w:rsidRPr="00CC0712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C0712">
              <w:rPr>
                <w:bCs/>
                <w:sz w:val="20"/>
                <w:szCs w:val="20"/>
              </w:rPr>
              <w:t>Заключение договора на приобретение формы для членов команды и иных товаров</w:t>
            </w:r>
          </w:p>
        </w:tc>
        <w:tc>
          <w:tcPr>
            <w:tcW w:w="1487" w:type="dxa"/>
            <w:shd w:val="clear" w:color="auto" w:fill="auto"/>
          </w:tcPr>
          <w:p w14:paraId="4F5BFAA5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6AB5DC4" w14:textId="77777777" w:rsidR="0097595D" w:rsidRDefault="0097595D" w:rsidP="008C2DDA">
            <w:r w:rsidRPr="004D3F0C">
              <w:t>управление культуры,</w:t>
            </w:r>
            <w:r>
              <w:t xml:space="preserve"> совет ветеранов</w:t>
            </w:r>
          </w:p>
        </w:tc>
        <w:tc>
          <w:tcPr>
            <w:tcW w:w="1907" w:type="dxa"/>
            <w:shd w:val="clear" w:color="auto" w:fill="auto"/>
          </w:tcPr>
          <w:p w14:paraId="4738E92A" w14:textId="1414BB13" w:rsidR="0097595D" w:rsidRDefault="0097595D" w:rsidP="008C2DDA">
            <w:pPr>
              <w:spacing w:line="216" w:lineRule="auto"/>
              <w:jc w:val="both"/>
            </w:pPr>
            <w: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55DC9A" w14:textId="216D492C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FCF2D0" w14:textId="001DAB8F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05.2022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FBDA93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BFCF80A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2C4922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A274852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00E3214" w14:textId="1CA2CDD5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BA3FD42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D37BE91" w14:textId="2CBF28F1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E96A89A" w14:textId="3C9260BF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FB1BBA" w14:paraId="0930283C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025915F7" w14:textId="6FA0AE27" w:rsidR="0097595D" w:rsidRPr="00CC0712" w:rsidRDefault="0097595D" w:rsidP="008C2DDA">
            <w:r w:rsidRPr="00CC0712">
              <w:rPr>
                <w:bCs/>
                <w:i/>
              </w:rPr>
              <w:t>Контрольное событие 5</w:t>
            </w:r>
            <w:r>
              <w:rPr>
                <w:bCs/>
                <w:i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14:paraId="2EAC464D" w14:textId="746332DA" w:rsidR="0097595D" w:rsidRPr="00CC0712" w:rsidRDefault="0097595D" w:rsidP="008C2D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C0712">
              <w:rPr>
                <w:bCs/>
                <w:sz w:val="20"/>
                <w:szCs w:val="20"/>
              </w:rPr>
              <w:t>Размещение информации на официальном сайте АМР, социальных сетях</w:t>
            </w:r>
          </w:p>
        </w:tc>
        <w:tc>
          <w:tcPr>
            <w:tcW w:w="1487" w:type="dxa"/>
            <w:shd w:val="clear" w:color="auto" w:fill="auto"/>
          </w:tcPr>
          <w:p w14:paraId="2211B9D7" w14:textId="77777777" w:rsidR="0097595D" w:rsidRPr="004D3F0C" w:rsidRDefault="0097595D" w:rsidP="008C2DDA"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D132AA0" w14:textId="217CEB3D" w:rsidR="0097595D" w:rsidRDefault="0097595D" w:rsidP="008C2DDA">
            <w:r w:rsidRPr="004D3F0C">
              <w:t>управление культуры,</w:t>
            </w:r>
            <w:r>
              <w:t xml:space="preserve"> Совет ветеранов, 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356F47A" w14:textId="00E01673" w:rsidR="0097595D" w:rsidRDefault="0097595D" w:rsidP="008C2DDA">
            <w:pPr>
              <w:spacing w:line="216" w:lineRule="auto"/>
              <w:jc w:val="both"/>
            </w:pPr>
            <w:r>
              <w:t>Наличие размещенных материалов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9ED9036" w14:textId="789CD135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C241AE" w14:textId="094888E6" w:rsidR="0097595D" w:rsidRPr="00FB1BBA" w:rsidRDefault="0097595D" w:rsidP="008C2D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</w:t>
            </w:r>
            <w:r w:rsidRPr="00FB1BBA">
              <w:t>.</w:t>
            </w:r>
            <w:r>
              <w:t>06.2022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5E96C9" w14:textId="77777777" w:rsidR="0097595D" w:rsidRPr="00596E24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3CB9069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36FDB7F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445854" w14:textId="77777777" w:rsidR="0097595D" w:rsidRPr="00951FE2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9FD430A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401BD24" w14:textId="77777777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1C1ADC6" w14:textId="44675051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0E345867" w14:textId="0AE6696E" w:rsidR="0097595D" w:rsidRPr="00FB1BBA" w:rsidRDefault="0097595D" w:rsidP="008C2DDA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0735B9" w14:paraId="502FF1FA" w14:textId="77777777" w:rsidTr="005621E7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14:paraId="17843DD9" w14:textId="77777777" w:rsidR="0097595D" w:rsidRPr="000735B9" w:rsidRDefault="0097595D" w:rsidP="00714E33">
            <w:pPr>
              <w:pStyle w:val="af"/>
              <w:snapToGrid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47455C36" w14:textId="77777777" w:rsidR="0097595D" w:rsidRDefault="0097595D" w:rsidP="00714E33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Итоги</w:t>
            </w:r>
          </w:p>
          <w:p w14:paraId="4AEF6E2A" w14:textId="77777777" w:rsidR="0097595D" w:rsidRPr="000735B9" w:rsidRDefault="0097595D" w:rsidP="00714E33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программе 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E622656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6658C5A" w14:textId="77777777" w:rsidR="0097595D" w:rsidRPr="000735B9" w:rsidRDefault="0097595D" w:rsidP="00714E3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0C6541A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954994" w14:textId="77777777" w:rsidR="0097595D" w:rsidRPr="000735B9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348E54" w14:textId="77777777" w:rsidR="0097595D" w:rsidRPr="000735B9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450501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ADDE50F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DA9474A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220CFBB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FCDF781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9CB6AC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618E821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48E3FBC" w14:textId="77777777" w:rsidR="0097595D" w:rsidRPr="000735B9" w:rsidRDefault="0097595D" w:rsidP="00714E33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97595D" w:rsidRPr="0004477D" w14:paraId="1F233F74" w14:textId="77777777" w:rsidTr="00DF0BF0">
        <w:trPr>
          <w:trHeight w:val="236"/>
          <w:jc w:val="center"/>
        </w:trPr>
        <w:tc>
          <w:tcPr>
            <w:tcW w:w="15549" w:type="dxa"/>
            <w:gridSpan w:val="15"/>
            <w:shd w:val="clear" w:color="auto" w:fill="auto"/>
            <w:noWrap/>
          </w:tcPr>
          <w:p w14:paraId="5A62E620" w14:textId="77777777" w:rsidR="0097595D" w:rsidRPr="0025246E" w:rsidRDefault="0097595D" w:rsidP="00714E33">
            <w:pPr>
              <w:rPr>
                <w:b/>
              </w:rPr>
            </w:pPr>
            <w:r w:rsidRPr="0025246E">
              <w:rPr>
                <w:b/>
              </w:rPr>
              <w:t>Подпрограмма 5. «Старшее поколение»</w:t>
            </w:r>
          </w:p>
        </w:tc>
      </w:tr>
      <w:tr w:rsidR="0097595D" w:rsidRPr="00563F51" w14:paraId="6A41FED0" w14:textId="77777777" w:rsidTr="00DF0BF0">
        <w:trPr>
          <w:trHeight w:val="84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26461936" w14:textId="77777777" w:rsidR="0097595D" w:rsidRPr="0025246E" w:rsidRDefault="0097595D" w:rsidP="00714E33">
            <w:pPr>
              <w:rPr>
                <w:b/>
                <w:bCs/>
              </w:rPr>
            </w:pPr>
            <w:r>
              <w:rPr>
                <w:b/>
                <w:bCs/>
              </w:rPr>
              <w:t>Цель подпрограммы</w:t>
            </w:r>
            <w:r w:rsidRPr="0025246E">
              <w:rPr>
                <w:b/>
                <w:bCs/>
              </w:rPr>
              <w:t>: Осуществление комплекса мер по улучшению качества жизни граждан пожилого возраста</w:t>
            </w:r>
          </w:p>
        </w:tc>
      </w:tr>
      <w:tr w:rsidR="0097595D" w:rsidRPr="00E2310C" w14:paraId="2CACCEE4" w14:textId="77777777" w:rsidTr="00DF0BF0">
        <w:trPr>
          <w:trHeight w:val="88"/>
          <w:jc w:val="center"/>
        </w:trPr>
        <w:tc>
          <w:tcPr>
            <w:tcW w:w="15549" w:type="dxa"/>
            <w:gridSpan w:val="15"/>
            <w:shd w:val="clear" w:color="auto" w:fill="auto"/>
            <w:noWrap/>
            <w:vAlign w:val="center"/>
            <w:hideMark/>
          </w:tcPr>
          <w:p w14:paraId="00D9555F" w14:textId="77777777" w:rsidR="0097595D" w:rsidRPr="0025246E" w:rsidRDefault="0097595D" w:rsidP="004F680D">
            <w:pPr>
              <w:ind w:firstLineChars="15" w:firstLine="30"/>
              <w:rPr>
                <w:b/>
              </w:rPr>
            </w:pPr>
            <w:r w:rsidRPr="0025246E">
              <w:rPr>
                <w:b/>
                <w:bCs/>
              </w:rPr>
              <w:t xml:space="preserve">Задача 1. </w:t>
            </w:r>
            <w:r w:rsidRPr="00EF76A1">
              <w:rPr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F76A1">
              <w:rPr>
                <w:rFonts w:eastAsia="Calibri"/>
                <w:b/>
                <w:lang w:eastAsia="en-US"/>
              </w:rPr>
              <w:t>азвития их активности и самореализации</w:t>
            </w:r>
          </w:p>
        </w:tc>
      </w:tr>
      <w:tr w:rsidR="0097595D" w:rsidRPr="00FB1BBA" w14:paraId="29052088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7C89CF33" w14:textId="77777777" w:rsidR="0097595D" w:rsidRPr="0079194F" w:rsidRDefault="0097595D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9194F">
              <w:rPr>
                <w:rFonts w:ascii="Times New Roman" w:hAnsi="Times New Roman" w:cs="Times New Roman"/>
                <w:b/>
              </w:rPr>
              <w:lastRenderedPageBreak/>
              <w:t>5.1.1.</w:t>
            </w:r>
          </w:p>
        </w:tc>
        <w:tc>
          <w:tcPr>
            <w:tcW w:w="2395" w:type="dxa"/>
            <w:shd w:val="clear" w:color="auto" w:fill="auto"/>
          </w:tcPr>
          <w:p w14:paraId="4DDEE315" w14:textId="77777777" w:rsidR="0097595D" w:rsidRPr="0079194F" w:rsidRDefault="0097595D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Проведение спортивного</w:t>
            </w:r>
            <w:r w:rsidRPr="0079194F">
              <w:rPr>
                <w:rFonts w:ascii="Times New Roman" w:hAnsi="Times New Roman" w:cs="Times New Roman"/>
                <w:b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9194F">
              <w:rPr>
                <w:rFonts w:ascii="Times New Roman" w:hAnsi="Times New Roman" w:cs="Times New Roman"/>
                <w:b/>
              </w:rPr>
              <w:t xml:space="preserve"> </w:t>
            </w:r>
            <w:r w:rsidRPr="0079194F">
              <w:rPr>
                <w:rFonts w:ascii="Times New Roman" w:hAnsi="Times New Roman" w:cs="Times New Roman"/>
                <w:b/>
              </w:rPr>
              <w:lastRenderedPageBreak/>
              <w:t>среди ветеранов</w:t>
            </w:r>
          </w:p>
        </w:tc>
        <w:tc>
          <w:tcPr>
            <w:tcW w:w="1487" w:type="dxa"/>
            <w:shd w:val="clear" w:color="auto" w:fill="auto"/>
          </w:tcPr>
          <w:p w14:paraId="7ABA6F1F" w14:textId="77777777" w:rsidR="0097595D" w:rsidRPr="00FB1BBA" w:rsidRDefault="0097595D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lastRenderedPageBreak/>
              <w:t xml:space="preserve">Заместитель руководителя </w:t>
            </w:r>
            <w:r w:rsidRPr="00FB1BBA">
              <w:lastRenderedPageBreak/>
              <w:t xml:space="preserve">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D45F7F0" w14:textId="0AD694EF" w:rsidR="0097595D" w:rsidRPr="00AF3E13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 xml:space="preserve">управление культуры, </w:t>
            </w:r>
            <w:r>
              <w:lastRenderedPageBreak/>
              <w:t>Совет ветеранов</w:t>
            </w:r>
          </w:p>
        </w:tc>
        <w:tc>
          <w:tcPr>
            <w:tcW w:w="1907" w:type="dxa"/>
            <w:shd w:val="clear" w:color="auto" w:fill="auto"/>
          </w:tcPr>
          <w:p w14:paraId="60459FCE" w14:textId="494E3BAF" w:rsidR="0097595D" w:rsidRPr="00051DDE" w:rsidRDefault="0097595D" w:rsidP="00CE6C18">
            <w:r w:rsidRPr="00051DDE">
              <w:rPr>
                <w:rFonts w:eastAsia="Arial"/>
              </w:rPr>
              <w:lastRenderedPageBreak/>
              <w:t xml:space="preserve">Увеличение количества </w:t>
            </w:r>
            <w:r>
              <w:rPr>
                <w:rFonts w:eastAsia="Arial"/>
              </w:rPr>
              <w:t xml:space="preserve">лиц </w:t>
            </w:r>
            <w:r>
              <w:rPr>
                <w:rFonts w:eastAsia="Arial"/>
              </w:rPr>
              <w:lastRenderedPageBreak/>
              <w:t>старшей возрастной группы, участвующих в культурно-досуговых и спортивных мероприятиях до 760 человек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A109812" w14:textId="556939B4" w:rsidR="0097595D" w:rsidRPr="006614AF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01.10.</w:t>
            </w:r>
          </w:p>
          <w:p w14:paraId="19A6DC82" w14:textId="77777777" w:rsidR="0097595D" w:rsidRPr="006614AF" w:rsidRDefault="0097595D" w:rsidP="00CE6C1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662545" w14:textId="37166BC1" w:rsidR="0097595D" w:rsidRPr="006614AF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14:paraId="36B08AD4" w14:textId="77777777" w:rsidR="0097595D" w:rsidRPr="006614AF" w:rsidRDefault="0097595D" w:rsidP="00CE6C1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CABAC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56C8DB4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08526A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F29B774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E6FB99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302854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88012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6D9FDD99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574F30D0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44BDD540" w14:textId="77777777" w:rsidR="0097595D" w:rsidRPr="0079194F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79194F">
              <w:rPr>
                <w:rFonts w:ascii="Times New Roman" w:hAnsi="Times New Roman" w:cs="Times New Roman"/>
              </w:rPr>
              <w:t>5.1.1.1.</w:t>
            </w:r>
          </w:p>
        </w:tc>
        <w:tc>
          <w:tcPr>
            <w:tcW w:w="2395" w:type="dxa"/>
            <w:shd w:val="clear" w:color="auto" w:fill="auto"/>
          </w:tcPr>
          <w:p w14:paraId="41AADBE8" w14:textId="77777777" w:rsidR="0097595D" w:rsidRPr="0079194F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487" w:type="dxa"/>
            <w:shd w:val="clear" w:color="auto" w:fill="auto"/>
          </w:tcPr>
          <w:p w14:paraId="52C31D16" w14:textId="77777777" w:rsidR="0097595D" w:rsidRPr="00FB1BBA" w:rsidRDefault="0097595D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23FAB9D" w14:textId="3ED9BB10" w:rsidR="0097595D" w:rsidRPr="00AF3E13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Совет ветеранов</w:t>
            </w:r>
          </w:p>
        </w:tc>
        <w:tc>
          <w:tcPr>
            <w:tcW w:w="1907" w:type="dxa"/>
            <w:shd w:val="clear" w:color="auto" w:fill="auto"/>
          </w:tcPr>
          <w:p w14:paraId="7FA7589C" w14:textId="5527F6F4" w:rsidR="0097595D" w:rsidRPr="00710E53" w:rsidRDefault="0097595D" w:rsidP="00714E33">
            <w:r w:rsidRPr="00051DDE">
              <w:rPr>
                <w:rFonts w:eastAsia="Arial"/>
              </w:rPr>
              <w:t xml:space="preserve">Увеличение количества </w:t>
            </w:r>
            <w:r>
              <w:rPr>
                <w:rFonts w:eastAsia="Arial"/>
              </w:rPr>
              <w:t>лиц старшей возрастной группы, участвующих в культурно-досуговых и спортивных мероприятиях до 760 человек в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FF49D0" w14:textId="6C42DB84" w:rsidR="0097595D" w:rsidRPr="006614AF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01.09.</w:t>
            </w:r>
          </w:p>
          <w:p w14:paraId="49BF9531" w14:textId="77777777" w:rsidR="0097595D" w:rsidRPr="006614AF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CB5077" w14:textId="69808069" w:rsidR="0097595D" w:rsidRPr="006614AF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</w:t>
            </w:r>
            <w:r w:rsidRPr="006614AF">
              <w:t>.</w:t>
            </w:r>
          </w:p>
          <w:p w14:paraId="73DAD2FF" w14:textId="77777777" w:rsidR="0097595D" w:rsidRPr="006614AF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D84D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93CE2E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FDA5CE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72A528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DAD95C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57FA1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221581" w14:textId="4A810579" w:rsidR="0097595D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79FC4D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2EF13721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14108B0F" w14:textId="257DDABD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79194F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52</w:t>
            </w:r>
          </w:p>
          <w:p w14:paraId="59B37CB7" w14:textId="77777777" w:rsidR="0097595D" w:rsidRPr="00AF6F0C" w:rsidRDefault="0097595D" w:rsidP="00714E3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5" w:type="dxa"/>
            <w:shd w:val="clear" w:color="auto" w:fill="auto"/>
          </w:tcPr>
          <w:p w14:paraId="55C45025" w14:textId="77777777" w:rsidR="0097595D" w:rsidRPr="0074243F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4243F">
              <w:rPr>
                <w:bCs/>
                <w:sz w:val="20"/>
                <w:szCs w:val="20"/>
              </w:rPr>
              <w:t>Создание организационного комитета по проведению спортивн</w:t>
            </w:r>
            <w:r>
              <w:rPr>
                <w:bCs/>
                <w:sz w:val="20"/>
                <w:szCs w:val="20"/>
              </w:rPr>
              <w:t>ого</w:t>
            </w:r>
            <w:r w:rsidRPr="0074243F">
              <w:rPr>
                <w:bCs/>
                <w:sz w:val="20"/>
                <w:szCs w:val="20"/>
              </w:rPr>
              <w:t xml:space="preserve"> праздник</w:t>
            </w:r>
            <w:r>
              <w:rPr>
                <w:bCs/>
                <w:sz w:val="20"/>
                <w:szCs w:val="20"/>
              </w:rPr>
              <w:t>а</w:t>
            </w:r>
          </w:p>
          <w:p w14:paraId="67438936" w14:textId="77777777" w:rsidR="0097595D" w:rsidRPr="001301C6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24F3BA6E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3543D153" w14:textId="395DAEB6" w:rsidR="0097595D" w:rsidRDefault="0097595D" w:rsidP="00377473">
            <w:r>
              <w:t>у</w:t>
            </w:r>
            <w:r w:rsidRPr="00777BB1">
              <w:t xml:space="preserve">правление культуры, </w:t>
            </w:r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05C21BF2" w14:textId="72D10EE3" w:rsidR="0097595D" w:rsidRDefault="0097595D" w:rsidP="00714E33">
            <w:pPr>
              <w:jc w:val="both"/>
            </w:pPr>
            <w:r>
              <w:rPr>
                <w:lang w:eastAsia="ru-RU"/>
              </w:rPr>
              <w:t xml:space="preserve">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21EDC6" w14:textId="3312CF3F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ABA55D" w14:textId="091426A4" w:rsidR="0097595D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31.08.</w:t>
            </w:r>
          </w:p>
          <w:p w14:paraId="4DF3C8DC" w14:textId="77777777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6D853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09CCBBA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A406741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3C5E36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9B2E35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EC8DF3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2833EC" w14:textId="21C03885" w:rsidR="0097595D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05CB0A2" w14:textId="3DA29879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97595D" w:rsidRPr="00FB1BBA" w14:paraId="543037BF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76DCC5A0" w14:textId="0B30C583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697FD2">
              <w:rPr>
                <w:bCs/>
                <w:i/>
                <w:sz w:val="20"/>
                <w:szCs w:val="20"/>
              </w:rPr>
              <w:t>Контрольное событие 53</w:t>
            </w:r>
          </w:p>
          <w:p w14:paraId="6915F2F4" w14:textId="77777777" w:rsidR="0097595D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  <w:p w14:paraId="0E9686C3" w14:textId="77777777" w:rsidR="0097595D" w:rsidRPr="0025246E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3FBC8F3A" w14:textId="77777777" w:rsidR="0097595D" w:rsidRPr="00B220FE" w:rsidRDefault="0097595D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B220FE">
              <w:rPr>
                <w:sz w:val="20"/>
                <w:szCs w:val="20"/>
              </w:rPr>
              <w:t xml:space="preserve">Анонсирование мероприятий в СМИ, в т.ч. на официальном сайте района, сайте </w:t>
            </w:r>
            <w:r w:rsidRPr="00B220FE">
              <w:rPr>
                <w:sz w:val="20"/>
                <w:szCs w:val="20"/>
              </w:rPr>
              <w:lastRenderedPageBreak/>
              <w:t>управления культуры</w:t>
            </w:r>
          </w:p>
        </w:tc>
        <w:tc>
          <w:tcPr>
            <w:tcW w:w="1487" w:type="dxa"/>
            <w:shd w:val="clear" w:color="auto" w:fill="auto"/>
          </w:tcPr>
          <w:p w14:paraId="3FCF7A3D" w14:textId="77777777" w:rsidR="0097595D" w:rsidRDefault="0097595D" w:rsidP="00714E33">
            <w:pPr>
              <w:spacing w:line="216" w:lineRule="auto"/>
              <w:jc w:val="both"/>
            </w:pPr>
            <w:r w:rsidRPr="00FB1BBA">
              <w:lastRenderedPageBreak/>
              <w:t>Заместитель руководителя администрации муниципально</w:t>
            </w:r>
            <w:r w:rsidRPr="00FB1BBA">
              <w:lastRenderedPageBreak/>
              <w:t xml:space="preserve">го района </w:t>
            </w:r>
            <w:r>
              <w:t>Носов В.Ю.</w:t>
            </w:r>
          </w:p>
          <w:p w14:paraId="15914BA8" w14:textId="77777777" w:rsidR="0097595D" w:rsidRPr="00FB1BBA" w:rsidRDefault="0097595D" w:rsidP="00714E33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14:paraId="0210292D" w14:textId="003FAB03" w:rsidR="0097595D" w:rsidRDefault="0097595D" w:rsidP="00377473">
            <w:r>
              <w:lastRenderedPageBreak/>
              <w:t>у</w:t>
            </w:r>
            <w:r w:rsidRPr="00777BB1">
              <w:t xml:space="preserve">правление культуры, </w:t>
            </w:r>
            <w:r>
              <w:t xml:space="preserve">отдел по работе с </w:t>
            </w:r>
            <w:r>
              <w:lastRenderedPageBreak/>
              <w:t>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1085F37" w14:textId="5A2C9705" w:rsidR="0097595D" w:rsidRDefault="0097595D" w:rsidP="00714E33">
            <w:r>
              <w:lastRenderedPageBreak/>
              <w:t xml:space="preserve">Наличие размещенных материалов на официальном </w:t>
            </w:r>
            <w:r>
              <w:lastRenderedPageBreak/>
              <w:t>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2B5EA4D" w14:textId="73A57A6D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EA54BB" w14:textId="77777777" w:rsidR="0097595D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14:paraId="43C14BB9" w14:textId="77777777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82BE1D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7C44A6E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0684D62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6D5FE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B04D65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39FB50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0EFA256" w14:textId="0082E329" w:rsidR="0097595D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4336ED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7595D" w:rsidRPr="00FB1BBA" w14:paraId="3ABB80CD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58D78E13" w14:textId="77777777" w:rsidR="0097595D" w:rsidRPr="003558B7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3558B7">
              <w:rPr>
                <w:rFonts w:ascii="Times New Roman" w:hAnsi="Times New Roman" w:cs="Times New Roman"/>
              </w:rPr>
              <w:lastRenderedPageBreak/>
              <w:t>Мероприятие5.1.1.2.</w:t>
            </w:r>
          </w:p>
        </w:tc>
        <w:tc>
          <w:tcPr>
            <w:tcW w:w="2395" w:type="dxa"/>
            <w:shd w:val="clear" w:color="auto" w:fill="auto"/>
          </w:tcPr>
          <w:p w14:paraId="60725A20" w14:textId="77777777" w:rsidR="0097595D" w:rsidRPr="003558B7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3558B7">
              <w:rPr>
                <w:rFonts w:ascii="Times New Roman" w:hAnsi="Times New Roman" w:cs="Times New Roman"/>
              </w:rPr>
              <w:t>Проведение спортивного праздника</w:t>
            </w:r>
          </w:p>
        </w:tc>
        <w:tc>
          <w:tcPr>
            <w:tcW w:w="1487" w:type="dxa"/>
            <w:shd w:val="clear" w:color="auto" w:fill="auto"/>
          </w:tcPr>
          <w:p w14:paraId="1DF854B2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5AD5E6B0" w14:textId="3F944E29" w:rsidR="0097595D" w:rsidRPr="00AF3E13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AFFC65A" w14:textId="77777777" w:rsidR="0097595D" w:rsidRDefault="0097595D" w:rsidP="00714E33">
            <w:r w:rsidRPr="00051DDE">
              <w:rPr>
                <w:rFonts w:eastAsia="Calibri"/>
                <w:lang w:eastAsia="ru-RU"/>
              </w:rPr>
              <w:t>Ежегодное участие не менее 100 граждан пожилого возраста в спортивном празднике среди ветеранов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169516D" w14:textId="77777777" w:rsidR="0097595D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14:paraId="60657732" w14:textId="77777777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9AA6A3" w14:textId="77777777" w:rsidR="0097595D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14:paraId="5AF77D27" w14:textId="77777777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891503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CF7F7BF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FE82430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7C1426B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C1DDBD1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0868557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B63F1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19EF8C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0932EA6D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46491861" w14:textId="257BDD64" w:rsidR="0097595D" w:rsidRPr="00F136B1" w:rsidRDefault="0097595D" w:rsidP="00377473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54</w:t>
            </w:r>
          </w:p>
        </w:tc>
        <w:tc>
          <w:tcPr>
            <w:tcW w:w="2395" w:type="dxa"/>
            <w:shd w:val="clear" w:color="auto" w:fill="auto"/>
          </w:tcPr>
          <w:p w14:paraId="7D392E41" w14:textId="74477069" w:rsidR="0097595D" w:rsidRPr="00FC708D" w:rsidRDefault="0097595D" w:rsidP="00714E3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аренду помещений, договоров на поставку товаров и услуг</w:t>
            </w:r>
          </w:p>
        </w:tc>
        <w:tc>
          <w:tcPr>
            <w:tcW w:w="1487" w:type="dxa"/>
            <w:shd w:val="clear" w:color="auto" w:fill="auto"/>
          </w:tcPr>
          <w:p w14:paraId="15B07ED5" w14:textId="77777777" w:rsidR="0097595D" w:rsidRPr="00FB1BBA" w:rsidRDefault="0097595D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EFE77BD" w14:textId="6E2617A8" w:rsidR="0097595D" w:rsidRPr="00AF3E13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734456A3" w14:textId="654CE9B0" w:rsidR="0097595D" w:rsidRDefault="0097595D" w:rsidP="00714E33">
            <w:pPr>
              <w:jc w:val="both"/>
            </w:pPr>
            <w:r w:rsidRPr="00051DDE">
              <w:rPr>
                <w:rFonts w:eastAsia="Calibri"/>
                <w:lang w:eastAsia="ru-RU"/>
              </w:rPr>
              <w:t>Ежегодное участие не менее 100 граждан пожилого возраста в спортивном празднике среди ветеранов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903F0D" w14:textId="2E569FEF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CFA359" w14:textId="77777777" w:rsidR="0097595D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14:paraId="0BBA6E11" w14:textId="77777777" w:rsidR="0097595D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1D48D6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07FF83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862DC01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9EF3C5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3FAAB7F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2922CA8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C81D3E" w14:textId="242AAC7F" w:rsidR="0097595D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416C93C" w14:textId="77777777" w:rsidR="0097595D" w:rsidRPr="00FB1BBA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97595D" w:rsidRPr="00FB1BBA" w14:paraId="1249B0A1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01581318" w14:textId="77777777" w:rsidR="0097595D" w:rsidRPr="00BB1D8B" w:rsidRDefault="0097595D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BB1D8B">
              <w:rPr>
                <w:rFonts w:ascii="Times New Roman" w:hAnsi="Times New Roman" w:cs="Times New Roman"/>
              </w:rPr>
              <w:t>Мероприятие5.1.1.3.</w:t>
            </w:r>
          </w:p>
        </w:tc>
        <w:tc>
          <w:tcPr>
            <w:tcW w:w="2395" w:type="dxa"/>
            <w:shd w:val="clear" w:color="auto" w:fill="auto"/>
          </w:tcPr>
          <w:p w14:paraId="2AE13BBD" w14:textId="77777777" w:rsidR="0097595D" w:rsidRPr="00BB1D8B" w:rsidRDefault="0097595D" w:rsidP="00714E3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BB1D8B">
              <w:rPr>
                <w:rFonts w:ascii="Times New Roman" w:hAnsi="Times New Roman" w:cs="Times New Roman"/>
              </w:rPr>
              <w:t xml:space="preserve">Размещение информации о проведении спортивного праздника  для граждан пожилого возраста на официальном сайте АМР, соцсетях, районной газете «Наша </w:t>
            </w:r>
            <w:r w:rsidRPr="00BB1D8B">
              <w:rPr>
                <w:rFonts w:ascii="Times New Roman" w:hAnsi="Times New Roman" w:cs="Times New Roman"/>
              </w:rPr>
              <w:lastRenderedPageBreak/>
              <w:t>жизнь»</w:t>
            </w:r>
          </w:p>
        </w:tc>
        <w:tc>
          <w:tcPr>
            <w:tcW w:w="1487" w:type="dxa"/>
            <w:shd w:val="clear" w:color="auto" w:fill="auto"/>
          </w:tcPr>
          <w:p w14:paraId="1DBD8819" w14:textId="77777777" w:rsidR="0097595D" w:rsidRPr="00BB1D8B" w:rsidRDefault="0097595D" w:rsidP="00714E33">
            <w:pPr>
              <w:spacing w:line="216" w:lineRule="auto"/>
              <w:jc w:val="both"/>
              <w:rPr>
                <w:lang w:eastAsia="ru-RU"/>
              </w:rPr>
            </w:pPr>
            <w:r w:rsidRPr="00BB1D8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0B1ADC2C" w14:textId="753B53F8" w:rsidR="0097595D" w:rsidRPr="00BB1D8B" w:rsidRDefault="0097595D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B1D8B">
              <w:t>управление культуры, отдел по работе с Советом</w:t>
            </w:r>
            <w:r>
              <w:t>,</w:t>
            </w:r>
            <w:r w:rsidRPr="00BB1D8B">
              <w:t xml:space="preserve"> сельскими поселениями и связями с </w:t>
            </w:r>
            <w:r w:rsidRPr="00BB1D8B">
              <w:lastRenderedPageBreak/>
              <w:t>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07D3ED8" w14:textId="0C7F22F3" w:rsidR="0097595D" w:rsidRPr="00BB1D8B" w:rsidRDefault="0097595D" w:rsidP="00697FD2">
            <w:pPr>
              <w:jc w:val="both"/>
            </w:pPr>
            <w:r w:rsidRPr="00BB1D8B">
              <w:lastRenderedPageBreak/>
              <w:t>Наличие размещенных материалов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FE09ECC" w14:textId="77777777" w:rsidR="0097595D" w:rsidRPr="00BB1D8B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B1D8B">
              <w:t>01.09.</w:t>
            </w:r>
          </w:p>
          <w:p w14:paraId="6738F4C0" w14:textId="77777777" w:rsidR="0097595D" w:rsidRPr="00BB1D8B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B1D8B"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125CEB" w14:textId="4CB8CE71" w:rsidR="0097595D" w:rsidRPr="00BB1D8B" w:rsidRDefault="0097595D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B1D8B">
              <w:t>30.11.</w:t>
            </w:r>
          </w:p>
          <w:p w14:paraId="4E835DD1" w14:textId="77777777" w:rsidR="0097595D" w:rsidRPr="00BB1D8B" w:rsidRDefault="0097595D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B1D8B"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B2E87B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BB1D8B"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A8D6A17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E2B98B1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98DC22D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BB1D8B"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E5F0632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E7DA1CD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4B51635" w14:textId="68D4A15C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BB1D8B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7221B5D5" w14:textId="77777777" w:rsidR="0097595D" w:rsidRPr="00BB1D8B" w:rsidRDefault="0097595D" w:rsidP="00714E33">
            <w:pPr>
              <w:spacing w:line="216" w:lineRule="auto"/>
              <w:jc w:val="center"/>
              <w:rPr>
                <w:lang w:eastAsia="ru-RU"/>
              </w:rPr>
            </w:pPr>
            <w:r w:rsidRPr="00BB1D8B">
              <w:rPr>
                <w:lang w:eastAsia="ru-RU"/>
              </w:rPr>
              <w:t>Х</w:t>
            </w:r>
          </w:p>
        </w:tc>
      </w:tr>
      <w:tr w:rsidR="00046628" w:rsidRPr="00FB1BBA" w14:paraId="46BC85F2" w14:textId="77777777" w:rsidTr="005621E7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14:paraId="3009DAE5" w14:textId="731578CE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Контрольное событие 55</w:t>
            </w:r>
          </w:p>
        </w:tc>
        <w:tc>
          <w:tcPr>
            <w:tcW w:w="2395" w:type="dxa"/>
            <w:shd w:val="clear" w:color="auto" w:fill="auto"/>
          </w:tcPr>
          <w:p w14:paraId="051F44D5" w14:textId="77777777" w:rsidR="00046628" w:rsidRPr="00051DDE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051DDE">
              <w:rPr>
                <w:sz w:val="20"/>
                <w:szCs w:val="20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1487" w:type="dxa"/>
            <w:shd w:val="clear" w:color="auto" w:fill="auto"/>
          </w:tcPr>
          <w:p w14:paraId="1BA0575A" w14:textId="77777777" w:rsidR="00046628" w:rsidRPr="00FB1BBA" w:rsidRDefault="0004662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7143E578" w14:textId="68B29215" w:rsidR="00046628" w:rsidRPr="00AF3E13" w:rsidRDefault="0004662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54C71B43" w14:textId="1B4B8484" w:rsidR="00046628" w:rsidRDefault="00046628" w:rsidP="00714E33">
            <w:r>
              <w:t xml:space="preserve">              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E236A81" w14:textId="4C4262E0" w:rsidR="00046628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031677" w14:textId="77777777" w:rsidR="00046628" w:rsidRDefault="00046628" w:rsidP="005D41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14:paraId="0DBD691B" w14:textId="6081A473" w:rsidR="00046628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5ED4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51C86AC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2675213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0C4515C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672019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EB3455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78B5E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7E77D3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338B020E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6743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5.1.2.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40B8" w14:textId="77777777" w:rsidR="00046628" w:rsidRPr="0025246E" w:rsidRDefault="00046628" w:rsidP="00714E3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A258" w14:textId="77777777" w:rsidR="00046628" w:rsidRPr="00B92C56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D918" w14:textId="5DC20D99" w:rsidR="00046628" w:rsidRPr="00AF3E13" w:rsidRDefault="0004662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Совет ветеранов, отдел по работе с Советом, 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405E" w14:textId="780D3C4B" w:rsidR="00046628" w:rsidRPr="00E031E9" w:rsidRDefault="00046628" w:rsidP="00E031E9">
            <w:pPr>
              <w:spacing w:line="216" w:lineRule="auto"/>
              <w:jc w:val="both"/>
              <w:rPr>
                <w:lang w:eastAsia="ru-RU"/>
              </w:rPr>
            </w:pPr>
            <w:r w:rsidRPr="00E031E9">
              <w:rPr>
                <w:rFonts w:eastAsia="Calibri"/>
              </w:rPr>
              <w:t>Ежегодное участие граждан пожилого возраста в районном форуме «Забота» не менее 100 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1709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14:paraId="637799A5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45ED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10.10</w:t>
            </w:r>
            <w:r w:rsidRPr="00FB1BBA">
              <w:t>.</w:t>
            </w:r>
          </w:p>
          <w:p w14:paraId="1BDD8006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2173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64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BE6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90F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573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43C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19B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603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5D3A9101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AD26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5.1.2.1.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7162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Организация заседаний организационного комитета «Забота»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9B5" w14:textId="77777777" w:rsidR="00046628" w:rsidRPr="00B92C56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4B6" w14:textId="5B26854F" w:rsidR="00046628" w:rsidRPr="00AF3E13" w:rsidRDefault="0004662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 xml:space="preserve">управление культуры, Совет ветеранов, отдел по работе с Советом, сельскими поселениями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157" w14:textId="41CEBEFB" w:rsidR="00046628" w:rsidRPr="00710E53" w:rsidRDefault="00046628" w:rsidP="00BB1D8B">
            <w:pPr>
              <w:spacing w:line="216" w:lineRule="auto"/>
              <w:rPr>
                <w:lang w:eastAsia="ru-RU"/>
              </w:rPr>
            </w:pPr>
            <w:r w:rsidRPr="00E031E9">
              <w:rPr>
                <w:rFonts w:eastAsia="Calibri"/>
              </w:rPr>
              <w:lastRenderedPageBreak/>
              <w:t>Ежегодное участие граждан пожилого возраста в районном форуме «Забота» не менее 100 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9360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14:paraId="2A588944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C2CE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10.10</w:t>
            </w:r>
            <w:r w:rsidRPr="00FB1BBA">
              <w:t>.</w:t>
            </w:r>
          </w:p>
          <w:p w14:paraId="2FBC2F28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CE9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9ED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77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BE9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29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43F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D916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D49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63FCD9F5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CAE0" w14:textId="52DE90BA" w:rsidR="00046628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Контрольное событие 56</w:t>
            </w:r>
          </w:p>
          <w:p w14:paraId="0048C25B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B69" w14:textId="77777777" w:rsidR="00046628" w:rsidRPr="0091559A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91559A">
              <w:rPr>
                <w:sz w:val="20"/>
                <w:szCs w:val="20"/>
              </w:rPr>
              <w:t>Заключение договоров на предоставление помещения для проведения мероприятия</w:t>
            </w:r>
            <w:r>
              <w:rPr>
                <w:sz w:val="20"/>
                <w:szCs w:val="20"/>
              </w:rPr>
              <w:t xml:space="preserve">, приобретение призов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4DEB" w14:textId="77777777" w:rsidR="00046628" w:rsidRPr="00FB1BBA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D6A7" w14:textId="2268A301" w:rsidR="00046628" w:rsidRDefault="00046628" w:rsidP="00377473">
            <w:r>
              <w:t>у</w:t>
            </w:r>
            <w:r w:rsidRPr="00777BB1">
              <w:t xml:space="preserve">правление культуры, </w:t>
            </w: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149" w14:textId="4F17CB2E" w:rsidR="00046628" w:rsidRDefault="00046628" w:rsidP="00714E3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59F8" w14:textId="29D7F70E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41B5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14:paraId="06358297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996C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916A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466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C945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37B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D3D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156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0DF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46628" w:rsidRPr="00FB1BBA" w14:paraId="24D316E2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828A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5.1.2.2.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F9B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Анонсирование мероприятия в СМИ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67AA" w14:textId="77777777" w:rsidR="00046628" w:rsidRPr="00B92C56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D66E" w14:textId="15514609" w:rsidR="00046628" w:rsidRPr="00AF3E13" w:rsidRDefault="00046628" w:rsidP="00714E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B13B" w14:textId="2D436ADC" w:rsidR="00046628" w:rsidRDefault="00046628" w:rsidP="00714E33">
            <w:pPr>
              <w:spacing w:line="216" w:lineRule="auto"/>
              <w:rPr>
                <w:lang w:eastAsia="ru-RU"/>
              </w:rPr>
            </w:pPr>
            <w:r w:rsidRPr="00BB1D8B">
              <w:t>Наличие размещенных материалов на официальном сайте, социальных сетях</w:t>
            </w:r>
          </w:p>
          <w:p w14:paraId="623F1D11" w14:textId="77777777" w:rsidR="00046628" w:rsidRDefault="00046628" w:rsidP="00714E3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01A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14:paraId="1A4FA0A4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7A15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14:paraId="54A274E8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DD1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C261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C301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6F1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143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4EF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3B95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CBD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46628" w:rsidRPr="00FB1BBA" w14:paraId="5B4C9D46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B305" w14:textId="1E20CAEE" w:rsidR="00046628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57</w:t>
            </w:r>
          </w:p>
          <w:p w14:paraId="14DD9545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25D" w14:textId="77777777" w:rsidR="00046628" w:rsidRPr="00B220FE" w:rsidRDefault="00046628" w:rsidP="00714E33">
            <w:pPr>
              <w:spacing w:line="216" w:lineRule="auto"/>
              <w:rPr>
                <w:lang w:eastAsia="ru-RU"/>
              </w:rPr>
            </w:pPr>
            <w:r>
              <w:t>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D967" w14:textId="77777777" w:rsidR="00046628" w:rsidRPr="00FB1BBA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0010" w14:textId="6EBC8F9B" w:rsidR="00046628" w:rsidRDefault="00046628" w:rsidP="00377473">
            <w:r>
              <w:t>у</w:t>
            </w:r>
            <w:r w:rsidRPr="00777BB1">
              <w:t xml:space="preserve">правление культуры, </w:t>
            </w: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2FC6" w14:textId="5CA50626" w:rsidR="00046628" w:rsidRDefault="00046628" w:rsidP="00714E33">
            <w:pPr>
              <w:spacing w:line="216" w:lineRule="auto"/>
            </w:pPr>
            <w:r>
              <w:t xml:space="preserve"> 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97A" w14:textId="5D2D9918" w:rsidR="00046628" w:rsidRPr="00FB1BBA" w:rsidRDefault="00046628" w:rsidP="0004662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834F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14:paraId="3CBE4B0F" w14:textId="77777777" w:rsidR="00046628" w:rsidRPr="00FB1BBA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64B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0B16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AD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6B5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D05D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6BF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611D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62C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46628" w:rsidRPr="00FB1BBA" w14:paraId="5413C801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619F" w14:textId="77777777" w:rsidR="00046628" w:rsidRPr="00EF7222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EF7222">
              <w:rPr>
                <w:rFonts w:ascii="Times New Roman" w:hAnsi="Times New Roman" w:cs="Times New Roman"/>
              </w:rPr>
              <w:t>5.1.2.3.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669" w14:textId="77777777" w:rsidR="00046628" w:rsidRPr="00EF7222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EF7222">
              <w:rPr>
                <w:rFonts w:ascii="Times New Roman" w:hAnsi="Times New Roman" w:cs="Times New Roman"/>
              </w:rPr>
              <w:t>Проведение районного форума «Забота»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8616" w14:textId="77777777" w:rsidR="00046628" w:rsidRPr="00EF7222" w:rsidRDefault="00046628" w:rsidP="00714E33">
            <w:pPr>
              <w:spacing w:line="216" w:lineRule="auto"/>
              <w:jc w:val="both"/>
            </w:pPr>
            <w:r w:rsidRPr="00EF7222">
              <w:t xml:space="preserve">Заместитель руководителя </w:t>
            </w:r>
            <w:r w:rsidRPr="00EF7222">
              <w:lastRenderedPageBreak/>
              <w:t>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A898" w14:textId="03D4BD5C" w:rsidR="00046628" w:rsidRPr="00EF7222" w:rsidRDefault="00046628" w:rsidP="00C7166F">
            <w:r w:rsidRPr="00EF7222">
              <w:lastRenderedPageBreak/>
              <w:t>управление культуры</w:t>
            </w:r>
            <w:r>
              <w:t xml:space="preserve">, </w:t>
            </w:r>
            <w:r>
              <w:lastRenderedPageBreak/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CEAD" w14:textId="3C68202C" w:rsidR="00046628" w:rsidRPr="00EF7222" w:rsidRDefault="00046628" w:rsidP="007913ED">
            <w:pPr>
              <w:spacing w:line="216" w:lineRule="auto"/>
              <w:jc w:val="both"/>
              <w:rPr>
                <w:lang w:eastAsia="ru-RU"/>
              </w:rPr>
            </w:pPr>
            <w:r w:rsidRPr="00E031E9">
              <w:rPr>
                <w:rFonts w:eastAsia="Calibri"/>
              </w:rPr>
              <w:lastRenderedPageBreak/>
              <w:t xml:space="preserve">Ежегодное участие граждан пожилого </w:t>
            </w:r>
            <w:r w:rsidRPr="00E031E9">
              <w:rPr>
                <w:rFonts w:eastAsia="Calibri"/>
              </w:rPr>
              <w:lastRenderedPageBreak/>
              <w:t>возраста в районном форуме «Забота» не менее 100 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7546" w14:textId="77777777" w:rsidR="00046628" w:rsidRPr="00EF7222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01.</w:t>
            </w:r>
            <w:r w:rsidRPr="00EF7222">
              <w:t>10.</w:t>
            </w:r>
          </w:p>
          <w:p w14:paraId="640FE1A2" w14:textId="77777777" w:rsidR="00046628" w:rsidRPr="00EF7222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</w:t>
            </w: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F092" w14:textId="3F10B125" w:rsidR="00046628" w:rsidRPr="00EF7222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</w:t>
            </w:r>
            <w:r w:rsidRPr="00EF7222">
              <w:t>10.</w:t>
            </w:r>
          </w:p>
          <w:p w14:paraId="25CD0062" w14:textId="77777777" w:rsidR="00046628" w:rsidRPr="00EF7222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</w:t>
            </w: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864B" w14:textId="77777777" w:rsidR="00046628" w:rsidRPr="00EF7222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EF7222"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CB2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431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0A4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A57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003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8A02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3D2D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61E4BDF9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B458" w14:textId="0A0C4351" w:rsidR="00046628" w:rsidRPr="00EF7222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EF7222">
              <w:rPr>
                <w:bCs/>
                <w:i/>
                <w:sz w:val="20"/>
                <w:szCs w:val="20"/>
              </w:rPr>
              <w:lastRenderedPageBreak/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58</w:t>
            </w:r>
          </w:p>
          <w:p w14:paraId="34CF4F9D" w14:textId="77777777" w:rsidR="00046628" w:rsidRPr="00EF7222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03FE" w14:textId="77777777" w:rsidR="00046628" w:rsidRPr="00EF7222" w:rsidRDefault="00046628" w:rsidP="0037747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EF7222">
              <w:rPr>
                <w:sz w:val="20"/>
                <w:szCs w:val="20"/>
              </w:rPr>
              <w:t xml:space="preserve">Проведение </w:t>
            </w:r>
            <w:r w:rsidRPr="00EF7222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EF7222">
              <w:rPr>
                <w:sz w:val="20"/>
                <w:szCs w:val="20"/>
              </w:rPr>
              <w:t xml:space="preserve"> районного форума «Забота», посвященного Международному Дню пожилых людей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577" w14:textId="77777777" w:rsidR="00046628" w:rsidRPr="00EF7222" w:rsidRDefault="00046628" w:rsidP="00714E33">
            <w:pPr>
              <w:spacing w:line="216" w:lineRule="auto"/>
              <w:jc w:val="both"/>
            </w:pPr>
            <w:r w:rsidRPr="00EF7222">
              <w:t>Заместитель руководителя администрации муниципального района Носов В.Ю.</w:t>
            </w:r>
          </w:p>
          <w:p w14:paraId="707ED6ED" w14:textId="77777777" w:rsidR="00046628" w:rsidRPr="00EF7222" w:rsidRDefault="00046628" w:rsidP="00714E33">
            <w:pPr>
              <w:spacing w:line="216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33FD" w14:textId="66C4AAA5" w:rsidR="00046628" w:rsidRPr="00EF7222" w:rsidRDefault="00046628" w:rsidP="00C7166F">
            <w:r>
              <w:t>у</w:t>
            </w:r>
            <w:r w:rsidRPr="00EF7222">
              <w:t xml:space="preserve">правление культуры, </w:t>
            </w:r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7337" w14:textId="459A68A2" w:rsidR="00046628" w:rsidRPr="00EF7222" w:rsidRDefault="00046628" w:rsidP="007913ED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B16" w14:textId="395712B9" w:rsidR="00046628" w:rsidRPr="00EF7222" w:rsidRDefault="00046628" w:rsidP="0004662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F729" w14:textId="3FA85987" w:rsidR="00046628" w:rsidRPr="00EF7222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</w:t>
            </w:r>
            <w:r w:rsidRPr="00EF7222">
              <w:t>10.</w:t>
            </w:r>
          </w:p>
          <w:p w14:paraId="6105B443" w14:textId="77777777" w:rsidR="00046628" w:rsidRPr="00EF7222" w:rsidRDefault="00046628" w:rsidP="003774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</w:t>
            </w: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5C69" w14:textId="77777777" w:rsidR="00046628" w:rsidRPr="00EF7222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EF7222"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FB7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D7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B3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E3E2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206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FE5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165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2EDCAEB4" w14:textId="77777777" w:rsidTr="00DF0BF0">
        <w:trPr>
          <w:trHeight w:val="278"/>
          <w:jc w:val="center"/>
        </w:trPr>
        <w:tc>
          <w:tcPr>
            <w:tcW w:w="15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DB2A" w14:textId="77777777" w:rsidR="00046628" w:rsidRPr="00B2633C" w:rsidRDefault="00046628" w:rsidP="00714E33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b/>
              </w:rPr>
              <w:t xml:space="preserve">Задача 2 </w:t>
            </w:r>
            <w:r w:rsidRPr="003A4C12">
              <w:rPr>
                <w:b/>
              </w:rPr>
              <w:t xml:space="preserve">Укрепление </w:t>
            </w:r>
            <w:r>
              <w:rPr>
                <w:b/>
              </w:rPr>
              <w:t>взаимо</w:t>
            </w:r>
            <w:r w:rsidRPr="003A4C12">
              <w:rPr>
                <w:b/>
              </w:rPr>
              <w:t xml:space="preserve">связи </w:t>
            </w:r>
            <w:r>
              <w:rPr>
                <w:b/>
              </w:rPr>
              <w:t>поколений</w:t>
            </w:r>
          </w:p>
        </w:tc>
      </w:tr>
      <w:tr w:rsidR="00046628" w:rsidRPr="00FB1BBA" w14:paraId="1363804F" w14:textId="77777777" w:rsidTr="005621E7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FE10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5.2.1.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A15F" w14:textId="0440D405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5246E">
              <w:rPr>
                <w:rFonts w:ascii="Times New Roman" w:hAnsi="Times New Roman" w:cs="Times New Roman"/>
                <w:b/>
              </w:rPr>
              <w:t>Орган</w:t>
            </w:r>
            <w:r>
              <w:rPr>
                <w:rFonts w:ascii="Times New Roman" w:hAnsi="Times New Roman" w:cs="Times New Roman"/>
                <w:b/>
              </w:rPr>
              <w:t xml:space="preserve">изация чествования ветеранов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246E">
              <w:rPr>
                <w:rFonts w:ascii="Times New Roman" w:hAnsi="Times New Roman" w:cs="Times New Roman"/>
                <w:b/>
              </w:rPr>
              <w:t>с 90- и 95-летними юбилеями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B97D" w14:textId="77777777" w:rsidR="00046628" w:rsidRPr="00B92C56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3AE3" w14:textId="4A7E2D40" w:rsidR="00046628" w:rsidRPr="00AF3E13" w:rsidRDefault="00046628" w:rsidP="00C7166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390" w14:textId="6A20D696" w:rsidR="00046628" w:rsidRPr="007913ED" w:rsidRDefault="00046628" w:rsidP="00714E33">
            <w:pPr>
              <w:spacing w:line="216" w:lineRule="auto"/>
              <w:rPr>
                <w:lang w:eastAsia="ru-RU"/>
              </w:rPr>
            </w:pPr>
            <w:r w:rsidRPr="007913ED">
              <w:rPr>
                <w:rFonts w:eastAsia="Calibri"/>
              </w:rPr>
              <w:t>Численность ветеранов ВОВ, получивших памятные подарки в честь 90- и 95-летнего юбилея не менее 15 чел.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7FE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14:paraId="685D7EB3" w14:textId="77777777" w:rsidR="00046628" w:rsidRPr="00FB1BBA" w:rsidRDefault="00046628" w:rsidP="009B1C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9AA7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14:paraId="5B83DBA6" w14:textId="77777777" w:rsidR="00046628" w:rsidRPr="00FB1BBA" w:rsidRDefault="00046628" w:rsidP="009B1C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471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459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0F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FBB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9BD5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19FC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D00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E6D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46628" w:rsidRPr="00FB1BBA" w14:paraId="0121B892" w14:textId="77777777" w:rsidTr="005621E7">
        <w:trPr>
          <w:trHeight w:val="1320"/>
          <w:jc w:val="center"/>
        </w:trPr>
        <w:tc>
          <w:tcPr>
            <w:tcW w:w="1428" w:type="dxa"/>
            <w:shd w:val="clear" w:color="auto" w:fill="auto"/>
          </w:tcPr>
          <w:p w14:paraId="6B3E1FD4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25246E">
              <w:rPr>
                <w:rFonts w:ascii="Times New Roman" w:hAnsi="Times New Roman" w:cs="Times New Roman"/>
              </w:rPr>
              <w:t>5.2.1.1.</w:t>
            </w:r>
          </w:p>
        </w:tc>
        <w:tc>
          <w:tcPr>
            <w:tcW w:w="2395" w:type="dxa"/>
            <w:shd w:val="clear" w:color="auto" w:fill="auto"/>
          </w:tcPr>
          <w:p w14:paraId="4957ECA5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Приобретение памятных подарков и цветов</w:t>
            </w:r>
          </w:p>
        </w:tc>
        <w:tc>
          <w:tcPr>
            <w:tcW w:w="1487" w:type="dxa"/>
            <w:shd w:val="clear" w:color="auto" w:fill="auto"/>
          </w:tcPr>
          <w:p w14:paraId="4D1E4DAF" w14:textId="77777777" w:rsidR="00046628" w:rsidRPr="00FB1BBA" w:rsidRDefault="0004662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E9700F4" w14:textId="77777777" w:rsidR="00046628" w:rsidRDefault="00046628" w:rsidP="00C7166F">
            <w:r>
              <w:t xml:space="preserve">управление культуры, </w:t>
            </w:r>
          </w:p>
          <w:p w14:paraId="220C43F8" w14:textId="385D4585" w:rsidR="00046628" w:rsidRPr="00AF3E13" w:rsidRDefault="00046628" w:rsidP="00C7166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B9844D4" w14:textId="1965BF0D" w:rsidR="00046628" w:rsidRPr="001919DF" w:rsidRDefault="00046628" w:rsidP="00714E33">
            <w:r w:rsidRPr="007913ED">
              <w:rPr>
                <w:rFonts w:eastAsia="Calibri"/>
              </w:rPr>
              <w:t>Численность ветеранов ВОВ, получивших памятные подарки в честь 90- и 95-летнего юбилея не менее 15 чел.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955AA6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14:paraId="1BC35FC8" w14:textId="77777777" w:rsidR="00046628" w:rsidRPr="00FB1BBA" w:rsidRDefault="00046628" w:rsidP="009B1C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3E4E74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14:paraId="3E5486F7" w14:textId="77777777" w:rsidR="00046628" w:rsidRPr="00FB1BBA" w:rsidRDefault="00046628" w:rsidP="009B1C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CA8ED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4D7AC06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0EF1FB2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9FCE61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DBD0322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72DE30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66C5BCE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260AA326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07A227FE" w14:textId="77777777" w:rsidTr="005621E7">
        <w:trPr>
          <w:trHeight w:val="1320"/>
          <w:jc w:val="center"/>
        </w:trPr>
        <w:tc>
          <w:tcPr>
            <w:tcW w:w="1428" w:type="dxa"/>
            <w:shd w:val="clear" w:color="auto" w:fill="auto"/>
          </w:tcPr>
          <w:p w14:paraId="05B26703" w14:textId="26F2EE8F" w:rsidR="00046628" w:rsidRPr="00BF2EFB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59</w:t>
            </w:r>
          </w:p>
          <w:p w14:paraId="28268F22" w14:textId="77777777" w:rsidR="00046628" w:rsidRPr="00BF2EFB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6A4DD90C" w14:textId="426BB6EB" w:rsidR="00046628" w:rsidRPr="005C15B6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на поставку товара</w:t>
            </w:r>
          </w:p>
        </w:tc>
        <w:tc>
          <w:tcPr>
            <w:tcW w:w="1487" w:type="dxa"/>
            <w:shd w:val="clear" w:color="auto" w:fill="auto"/>
          </w:tcPr>
          <w:p w14:paraId="478C816B" w14:textId="77777777" w:rsidR="00046628" w:rsidRPr="00BF2EFB" w:rsidRDefault="00046628" w:rsidP="00714E33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744DBA76" w14:textId="6F91E031" w:rsidR="00046628" w:rsidRPr="00BF2EFB" w:rsidRDefault="00046628" w:rsidP="00C7166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64F743D7" w14:textId="0B571A2F" w:rsidR="00046628" w:rsidRDefault="00046628" w:rsidP="000F0BA5">
            <w:pPr>
              <w:jc w:val="center"/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D9C3BF5" w14:textId="71695D6C" w:rsidR="00046628" w:rsidRPr="00BF2EFB" w:rsidRDefault="00046628" w:rsidP="0075396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B5289A" w14:textId="77777777" w:rsidR="00046628" w:rsidRPr="00BF2EFB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14:paraId="59E38CDC" w14:textId="77777777" w:rsidR="00046628" w:rsidRPr="00BF2EFB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9FC9F0" w14:textId="77777777" w:rsidR="00046628" w:rsidRPr="00BF2EFB" w:rsidRDefault="00046628" w:rsidP="00714E33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212B2E2" w14:textId="77777777" w:rsidR="00046628" w:rsidRPr="00BF2EFB" w:rsidRDefault="00046628" w:rsidP="00714E33">
            <w:pPr>
              <w:spacing w:line="216" w:lineRule="auto"/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26578DF" w14:textId="77777777" w:rsidR="00046628" w:rsidRPr="00BF2EFB" w:rsidRDefault="00046628" w:rsidP="00714E33">
            <w:pPr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9DAC4A5" w14:textId="77777777" w:rsidR="00046628" w:rsidRPr="00BF2EFB" w:rsidRDefault="00046628" w:rsidP="00714E33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8B6F2A3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D874B6D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658A3C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4750088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046628" w:rsidRPr="00FB1BBA" w14:paraId="15361CDC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72E4F2CB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5.2.1.2.</w:t>
            </w:r>
          </w:p>
        </w:tc>
        <w:tc>
          <w:tcPr>
            <w:tcW w:w="2395" w:type="dxa"/>
            <w:shd w:val="clear" w:color="auto" w:fill="auto"/>
          </w:tcPr>
          <w:p w14:paraId="54434670" w14:textId="77777777" w:rsidR="00046628" w:rsidRPr="0025246E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Освещение мероприятий на официальном сайте района и социальных сетях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33F217B8" w14:textId="77777777" w:rsidR="00046628" w:rsidRPr="00FB1BBA" w:rsidRDefault="0004662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2737E760" w14:textId="5F6B38FB" w:rsidR="00046628" w:rsidRPr="00AF3E13" w:rsidRDefault="00046628" w:rsidP="00C7166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26B419B4" w14:textId="3238DC61" w:rsidR="00046628" w:rsidRPr="00B52802" w:rsidRDefault="00046628" w:rsidP="00714E33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64AE156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14:paraId="61B37D00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CF6442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14:paraId="58460A19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</w:tcPr>
          <w:p w14:paraId="11FE3DEC" w14:textId="77777777" w:rsidR="00046628" w:rsidRDefault="00046628" w:rsidP="00714E33">
            <w:pPr>
              <w:jc w:val="center"/>
            </w:pPr>
          </w:p>
          <w:p w14:paraId="619A3C3B" w14:textId="77777777" w:rsidR="00046628" w:rsidRDefault="00046628" w:rsidP="00714E33">
            <w:pPr>
              <w:jc w:val="center"/>
            </w:pPr>
          </w:p>
          <w:p w14:paraId="750597CB" w14:textId="77777777" w:rsidR="00046628" w:rsidRDefault="00046628" w:rsidP="00714E33">
            <w:pPr>
              <w:jc w:val="center"/>
            </w:pPr>
          </w:p>
          <w:p w14:paraId="729D4A51" w14:textId="77777777" w:rsidR="00046628" w:rsidRDefault="0004662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</w:tcPr>
          <w:p w14:paraId="17390422" w14:textId="77777777" w:rsidR="00046628" w:rsidRDefault="0004662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016045D3" w14:textId="77777777" w:rsidR="00046628" w:rsidRDefault="0004662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</w:tcPr>
          <w:p w14:paraId="65636F57" w14:textId="77777777" w:rsidR="00046628" w:rsidRDefault="00046628" w:rsidP="00714E33">
            <w:pPr>
              <w:jc w:val="center"/>
            </w:pPr>
          </w:p>
          <w:p w14:paraId="32B34595" w14:textId="77777777" w:rsidR="00046628" w:rsidRDefault="00046628" w:rsidP="00714E33">
            <w:pPr>
              <w:jc w:val="center"/>
            </w:pPr>
          </w:p>
          <w:p w14:paraId="2281366E" w14:textId="77777777" w:rsidR="00046628" w:rsidRDefault="00046628" w:rsidP="00714E33">
            <w:pPr>
              <w:jc w:val="center"/>
            </w:pPr>
          </w:p>
          <w:p w14:paraId="5211D082" w14:textId="77777777" w:rsidR="00046628" w:rsidRDefault="0004662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1078EE0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A517F55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8E971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40479544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362B6ED8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57FDDE84" w14:textId="3F300FC4" w:rsidR="00046628" w:rsidRPr="00BF2EFB" w:rsidRDefault="00046628" w:rsidP="00714E33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60</w:t>
            </w:r>
          </w:p>
          <w:p w14:paraId="414E4971" w14:textId="77777777" w:rsidR="00046628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shd w:val="clear" w:color="auto" w:fill="auto"/>
          </w:tcPr>
          <w:p w14:paraId="73644592" w14:textId="54F786F8" w:rsidR="00046628" w:rsidRPr="00BF2EFB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материалов для размещения информации на официальном </w:t>
            </w:r>
            <w:r w:rsidRPr="00BF2EFB">
              <w:t xml:space="preserve"> </w:t>
            </w:r>
            <w:r w:rsidRPr="00362ADC">
              <w:rPr>
                <w:rFonts w:ascii="Times New Roman" w:hAnsi="Times New Roman" w:cs="Times New Roman"/>
              </w:rPr>
              <w:t xml:space="preserve">сайте </w:t>
            </w:r>
            <w:r w:rsidRPr="00831A16">
              <w:rPr>
                <w:rFonts w:ascii="Times New Roman" w:hAnsi="Times New Roman" w:cs="Times New Roman"/>
              </w:rPr>
              <w:t>администрации МР «Сыктывдинский»,</w:t>
            </w:r>
            <w:r w:rsidRPr="00362ADC">
              <w:rPr>
                <w:rFonts w:ascii="Times New Roman" w:hAnsi="Times New Roman" w:cs="Times New Roman"/>
              </w:rPr>
              <w:t xml:space="preserve"> в сети «Интернет»</w:t>
            </w:r>
          </w:p>
        </w:tc>
        <w:tc>
          <w:tcPr>
            <w:tcW w:w="1487" w:type="dxa"/>
            <w:shd w:val="clear" w:color="auto" w:fill="auto"/>
          </w:tcPr>
          <w:p w14:paraId="68CDE3DA" w14:textId="77777777" w:rsidR="00046628" w:rsidRPr="00BF2EFB" w:rsidRDefault="00046628" w:rsidP="00714E33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14:paraId="68D4FA6A" w14:textId="4D7113C1" w:rsidR="00046628" w:rsidRPr="00BF2EFB" w:rsidRDefault="00046628" w:rsidP="00C7166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shd w:val="clear" w:color="auto" w:fill="auto"/>
          </w:tcPr>
          <w:p w14:paraId="4D97A9C5" w14:textId="2E7A3F08" w:rsidR="00046628" w:rsidRPr="00BF2EFB" w:rsidRDefault="00046628" w:rsidP="000F0BA5"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FD69BC" w14:textId="7231E973" w:rsidR="00046628" w:rsidRPr="00BF2EFB" w:rsidRDefault="00046628" w:rsidP="0004662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CE358C" w14:textId="77777777" w:rsidR="00046628" w:rsidRPr="00BF2EFB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14:paraId="3CE93D69" w14:textId="77777777" w:rsidR="00046628" w:rsidRPr="00BF2EFB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</w:t>
            </w:r>
            <w:r>
              <w:t>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E5C13B" w14:textId="77777777" w:rsidR="00046628" w:rsidRPr="00BF2EFB" w:rsidRDefault="00046628" w:rsidP="00714E33">
            <w:pPr>
              <w:jc w:val="center"/>
            </w:pPr>
            <w:r w:rsidRPr="00BF2EFB"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B32D757" w14:textId="77777777" w:rsidR="00046628" w:rsidRPr="00BF2EFB" w:rsidRDefault="0004662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87BF574" w14:textId="77777777" w:rsidR="00046628" w:rsidRPr="00BF2EFB" w:rsidRDefault="0004662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6843C9B" w14:textId="77777777" w:rsidR="00046628" w:rsidRPr="00BF2EFB" w:rsidRDefault="00046628" w:rsidP="00714E33">
            <w:pPr>
              <w:jc w:val="center"/>
            </w:pPr>
            <w:r w:rsidRPr="00BF2EFB"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A15DB81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392AB80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C9F37D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5A8EDFC5" w14:textId="77777777" w:rsidR="00046628" w:rsidRPr="00BF2EFB" w:rsidRDefault="00046628" w:rsidP="00714E33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046628" w:rsidRPr="00FB1BBA" w14:paraId="3508E58C" w14:textId="77777777" w:rsidTr="005621E7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14:paraId="3B482BFC" w14:textId="77777777" w:rsidR="00046628" w:rsidRPr="00B2633C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B2633C">
              <w:rPr>
                <w:rFonts w:ascii="Times New Roman" w:hAnsi="Times New Roman" w:cs="Times New Roman"/>
                <w:b/>
              </w:rPr>
              <w:t>5.2.2.</w:t>
            </w:r>
          </w:p>
        </w:tc>
        <w:tc>
          <w:tcPr>
            <w:tcW w:w="2395" w:type="dxa"/>
            <w:shd w:val="clear" w:color="auto" w:fill="auto"/>
          </w:tcPr>
          <w:p w14:paraId="5ACC4261" w14:textId="77777777" w:rsidR="00046628" w:rsidRPr="001E0F8E" w:rsidRDefault="00046628" w:rsidP="00714E3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E0F8E">
              <w:rPr>
                <w:rFonts w:ascii="Times New Roman" w:hAnsi="Times New Roman" w:cs="Times New Roman"/>
                <w:b/>
              </w:rPr>
              <w:t>Организация работы волонтерского движения «серебряные волонтеры»</w:t>
            </w:r>
          </w:p>
          <w:p w14:paraId="691B694A" w14:textId="77777777" w:rsidR="00046628" w:rsidRPr="00B2633C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shd w:val="clear" w:color="auto" w:fill="auto"/>
          </w:tcPr>
          <w:p w14:paraId="5BA324DB" w14:textId="77777777" w:rsidR="00046628" w:rsidRPr="00FB1BBA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14:paraId="1CC9D1C2" w14:textId="4831D9AB" w:rsidR="00046628" w:rsidRDefault="00046628" w:rsidP="00C7166F">
            <w:r>
              <w:t>Совет ветеранов</w:t>
            </w:r>
          </w:p>
        </w:tc>
        <w:tc>
          <w:tcPr>
            <w:tcW w:w="1907" w:type="dxa"/>
            <w:shd w:val="clear" w:color="auto" w:fill="auto"/>
          </w:tcPr>
          <w:p w14:paraId="3707792C" w14:textId="49F1CBC1" w:rsidR="00046628" w:rsidRPr="007913ED" w:rsidRDefault="00046628" w:rsidP="007913ED">
            <w:pPr>
              <w:spacing w:line="216" w:lineRule="auto"/>
              <w:jc w:val="both"/>
            </w:pPr>
            <w:r w:rsidRPr="007913ED">
              <w:rPr>
                <w:snapToGrid w:val="0"/>
                <w:color w:val="000000"/>
              </w:rPr>
              <w:t>Увеличение численности «серебряных волонтеров», занятых социально-значимой деятельностью ежегодно до 8%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C06A45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14:paraId="54B9B860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E31682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14:paraId="69E37F0C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8DD915" w14:textId="77777777" w:rsidR="00046628" w:rsidRDefault="00046628" w:rsidP="00714E3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CDDFC7" w14:textId="77777777" w:rsidR="00046628" w:rsidRDefault="00046628" w:rsidP="00714E33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00EDDBD" w14:textId="77777777" w:rsidR="00046628" w:rsidRDefault="00046628" w:rsidP="00714E33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55D6CA8" w14:textId="77777777" w:rsidR="00046628" w:rsidRDefault="00046628" w:rsidP="00714E33">
            <w:pPr>
              <w:jc w:val="center"/>
            </w:pPr>
            <w: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C1E506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2007F4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81F8F2D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14:paraId="3DC476A8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7EA14A30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EF85" w14:textId="77777777" w:rsidR="00046628" w:rsidRPr="00B2633C" w:rsidRDefault="00046628" w:rsidP="00714E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B2633C">
              <w:rPr>
                <w:rFonts w:ascii="Times New Roman" w:hAnsi="Times New Roman" w:cs="Times New Roman"/>
              </w:rPr>
              <w:t>5.2.2.1.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9BFC" w14:textId="77777777" w:rsidR="00046628" w:rsidRPr="00610B1F" w:rsidRDefault="00046628" w:rsidP="00714E3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B1F">
              <w:rPr>
                <w:rStyle w:val="af1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Вовлечение граждан пожилого возраста в социально-значимую активную деятельность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DC9" w14:textId="77777777" w:rsidR="00046628" w:rsidRPr="00B92C56" w:rsidRDefault="00046628" w:rsidP="00714E33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7414" w14:textId="77777777" w:rsidR="00046628" w:rsidRPr="00533458" w:rsidRDefault="00046628" w:rsidP="00C7166F">
            <w:r w:rsidRPr="004A6C9A">
              <w:t>управление культуры</w:t>
            </w:r>
            <w:r>
              <w:t xml:space="preserve">, </w:t>
            </w:r>
            <w:r w:rsidRPr="00533458">
              <w:t xml:space="preserve">управление образования, </w:t>
            </w:r>
          </w:p>
          <w:p w14:paraId="38D5F59D" w14:textId="35DD2B6F" w:rsidR="00046628" w:rsidRDefault="00046628" w:rsidP="00C7166F"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536B" w14:textId="4E3D0B0F" w:rsidR="00046628" w:rsidRPr="007913ED" w:rsidRDefault="00046628" w:rsidP="007913ED">
            <w:pPr>
              <w:spacing w:line="216" w:lineRule="auto"/>
              <w:jc w:val="both"/>
              <w:rPr>
                <w:lang w:eastAsia="ru-RU"/>
              </w:rPr>
            </w:pPr>
            <w:r>
              <w:t xml:space="preserve">               У</w:t>
            </w:r>
            <w:r w:rsidRPr="007913ED">
              <w:rPr>
                <w:snapToGrid w:val="0"/>
                <w:color w:val="000000"/>
              </w:rPr>
              <w:t>величение численности «серебряных волонтеров», занятых социально-значимой деятельностью ежегодно до 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D902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14:paraId="3789F0DB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C4D8" w14:textId="77777777" w:rsidR="00046628" w:rsidRDefault="00046628" w:rsidP="00714E3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14:paraId="403170A7" w14:textId="77777777" w:rsidR="00046628" w:rsidRPr="00FB1BBA" w:rsidRDefault="00046628" w:rsidP="00EE11E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CDF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E790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CE7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4F99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66CB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34CA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852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EA96" w14:textId="77777777" w:rsidR="00046628" w:rsidRPr="00FB1BBA" w:rsidRDefault="00046628" w:rsidP="00714E33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54985F6F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2181" w14:textId="046B0D89" w:rsidR="00046628" w:rsidRPr="00D467A4" w:rsidRDefault="00046628" w:rsidP="000F0BA5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61</w:t>
            </w:r>
          </w:p>
          <w:p w14:paraId="291A1454" w14:textId="77777777" w:rsidR="00046628" w:rsidRPr="00576019" w:rsidRDefault="00046628" w:rsidP="000F0BA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9269" w14:textId="77777777" w:rsidR="00046628" w:rsidRPr="00D467A4" w:rsidRDefault="00046628" w:rsidP="000F0BA5">
            <w:pPr>
              <w:pStyle w:val="ConsPlusCell"/>
              <w:rPr>
                <w:rFonts w:ascii="Times New Roman" w:hAnsi="Times New Roman" w:cs="Times New Roman"/>
              </w:rPr>
            </w:pPr>
            <w:r w:rsidRPr="00D467A4">
              <w:rPr>
                <w:rFonts w:ascii="Times New Roman" w:hAnsi="Times New Roman" w:cs="Times New Roman"/>
              </w:rPr>
              <w:t xml:space="preserve">Участие «серебряных волонтеров» </w:t>
            </w:r>
          </w:p>
          <w:p w14:paraId="271FB351" w14:textId="77777777" w:rsidR="00046628" w:rsidRPr="00576019" w:rsidRDefault="00046628" w:rsidP="000F0BA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467A4">
              <w:rPr>
                <w:rFonts w:ascii="Times New Roman" w:hAnsi="Times New Roman" w:cs="Times New Roman"/>
              </w:rPr>
              <w:t>в реализации клубных направлений различной деятельности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6DB" w14:textId="77777777" w:rsidR="00046628" w:rsidRPr="00D467A4" w:rsidRDefault="00046628" w:rsidP="000F0BA5">
            <w:pPr>
              <w:spacing w:line="216" w:lineRule="auto"/>
              <w:jc w:val="both"/>
            </w:pPr>
            <w:r w:rsidRPr="00D467A4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ED86" w14:textId="77777777" w:rsidR="00046628" w:rsidRPr="00533458" w:rsidRDefault="00046628" w:rsidP="000F0BA5">
            <w:r w:rsidRPr="00D467A4">
              <w:t>управление культуры</w:t>
            </w:r>
            <w:r>
              <w:t xml:space="preserve">, </w:t>
            </w:r>
            <w:r w:rsidRPr="00533458">
              <w:t xml:space="preserve">управление образования, </w:t>
            </w:r>
          </w:p>
          <w:p w14:paraId="4E650FD6" w14:textId="33B41F79" w:rsidR="00046628" w:rsidRPr="00D467A4" w:rsidRDefault="00046628" w:rsidP="000F0BA5">
            <w:r>
              <w:t xml:space="preserve">Совет ветеранов, отдел по работе с Советом, сельскими поселениями и связями с </w:t>
            </w:r>
            <w:r>
              <w:lastRenderedPageBreak/>
              <w:t>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5CA3" w14:textId="67815DE8" w:rsidR="00046628" w:rsidRPr="00D467A4" w:rsidRDefault="00046628" w:rsidP="000F0BA5">
            <w:pPr>
              <w:spacing w:line="216" w:lineRule="auto"/>
            </w:pPr>
            <w:r>
              <w:rPr>
                <w:lang w:eastAsia="ru-RU"/>
              </w:rPr>
              <w:lastRenderedPageBreak/>
              <w:t xml:space="preserve">  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0FB5" w14:textId="7FD5CC4C" w:rsidR="00046628" w:rsidRPr="00BF2EFB" w:rsidRDefault="00046628" w:rsidP="0004662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5750" w14:textId="77777777" w:rsidR="00046628" w:rsidRPr="00BF2EFB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14:paraId="6829799E" w14:textId="77777777" w:rsidR="00046628" w:rsidRPr="00BF2EFB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</w:t>
            </w: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F46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20FC" w14:textId="77777777" w:rsidR="00046628" w:rsidRPr="00BF2EFB" w:rsidRDefault="00046628" w:rsidP="000F0BA5">
            <w:pPr>
              <w:spacing w:line="216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31FF" w14:textId="77777777" w:rsidR="00046628" w:rsidRPr="00BF2EFB" w:rsidRDefault="00046628" w:rsidP="000F0BA5">
            <w:pPr>
              <w:spacing w:line="216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44B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F739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27B7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616F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C3E1" w14:textId="77777777" w:rsidR="00046628" w:rsidRPr="00BF2EFB" w:rsidRDefault="00046628" w:rsidP="000F0BA5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046628" w:rsidRPr="00FB1BBA" w14:paraId="6E92DB99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1736" w14:textId="77777777" w:rsidR="00046628" w:rsidRPr="00FB1BBA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Мероприятие5.2.2.2.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766B" w14:textId="77777777" w:rsidR="00046628" w:rsidRPr="00456113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 w:rsidRPr="00FC708D">
              <w:t>Освещение мероприятий на официальном сайте района и социальных сетях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ADD5" w14:textId="77777777" w:rsidR="00046628" w:rsidRPr="0019701B" w:rsidRDefault="00046628" w:rsidP="000F0BA5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7862" w14:textId="77777777" w:rsidR="00046628" w:rsidRPr="00533458" w:rsidRDefault="00046628" w:rsidP="000F0BA5">
            <w:r w:rsidRPr="004A6C9A">
              <w:t>управление культуры</w:t>
            </w:r>
            <w:r>
              <w:t xml:space="preserve">, </w:t>
            </w:r>
            <w:r w:rsidRPr="00533458">
              <w:t xml:space="preserve">управление образования, </w:t>
            </w:r>
          </w:p>
          <w:p w14:paraId="3163FD54" w14:textId="6A9C27D1" w:rsidR="00046628" w:rsidRDefault="00046628" w:rsidP="000F0BA5"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3C0E" w14:textId="695B38D7" w:rsidR="00046628" w:rsidRPr="0019701B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DC4D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913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9319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EDB7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51D6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35BD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79EF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C3B4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B038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0C3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31945CB0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76B8" w14:textId="09D2B81E" w:rsidR="00046628" w:rsidRDefault="00046628" w:rsidP="000F0BA5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62</w:t>
            </w:r>
          </w:p>
          <w:p w14:paraId="6D7A2750" w14:textId="77777777" w:rsidR="00046628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2A4B" w14:textId="77777777" w:rsidR="00046628" w:rsidRPr="00B220FE" w:rsidRDefault="00046628" w:rsidP="000F0BA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B220FE">
              <w:rPr>
                <w:bCs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bCs/>
                <w:sz w:val="20"/>
                <w:szCs w:val="20"/>
              </w:rPr>
              <w:t xml:space="preserve"> о мероприятиях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708" w14:textId="77777777" w:rsidR="00046628" w:rsidRPr="00FB1BBA" w:rsidRDefault="00046628" w:rsidP="000F0BA5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490F" w14:textId="77777777" w:rsidR="00046628" w:rsidRPr="00533458" w:rsidRDefault="00046628" w:rsidP="000F0BA5">
            <w:r>
              <w:t>у</w:t>
            </w:r>
            <w:r w:rsidRPr="00777BB1">
              <w:t xml:space="preserve">правление культуры, </w:t>
            </w:r>
            <w:r w:rsidRPr="00533458">
              <w:t xml:space="preserve">управление образования, </w:t>
            </w:r>
          </w:p>
          <w:p w14:paraId="6E97852F" w14:textId="45EFB9B8" w:rsidR="00046628" w:rsidRDefault="00046628" w:rsidP="000F0BA5"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59E1" w14:textId="77777777" w:rsidR="00046628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E5AD" w14:textId="480B72A0" w:rsidR="00046628" w:rsidRPr="00FB1BBA" w:rsidRDefault="00046628" w:rsidP="0004662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0EFE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E464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9A0F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0119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925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CAD9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A879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E1EE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439A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046628" w:rsidRPr="00FB1BBA" w14:paraId="14FA5116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9B97" w14:textId="77777777" w:rsidR="00046628" w:rsidRPr="00EE11EA" w:rsidRDefault="00046628" w:rsidP="000F0BA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11EA">
              <w:rPr>
                <w:rFonts w:ascii="Times New Roman" w:hAnsi="Times New Roman" w:cs="Times New Roman"/>
                <w:b/>
              </w:rPr>
              <w:t>Основное мероприятие 5.2.3.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A68D" w14:textId="77777777" w:rsidR="00046628" w:rsidRPr="00EE11EA" w:rsidRDefault="00046628" w:rsidP="000F0B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E11EA">
              <w:rPr>
                <w:rFonts w:ascii="Times New Roman" w:hAnsi="Times New Roman" w:cs="Times New Roman"/>
              </w:rPr>
              <w:t xml:space="preserve">Проведение ежегодного конкурса ветеранских организаций, направленных на </w:t>
            </w:r>
            <w:r w:rsidRPr="00EE11EA">
              <w:rPr>
                <w:rFonts w:ascii="Times New Roman" w:hAnsi="Times New Roman" w:cs="Times New Roman"/>
              </w:rPr>
              <w:lastRenderedPageBreak/>
              <w:t>патриотическое воспитание детей и подростков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FFE" w14:textId="77777777" w:rsidR="00046628" w:rsidRPr="00FB1BBA" w:rsidRDefault="00046628" w:rsidP="000F0BA5">
            <w:pPr>
              <w:spacing w:line="216" w:lineRule="auto"/>
              <w:jc w:val="both"/>
            </w:pPr>
            <w:r w:rsidRPr="00FB1BBA">
              <w:lastRenderedPageBreak/>
              <w:t>Заместитель руководителя администрации муниципально</w:t>
            </w:r>
            <w:r w:rsidRPr="00FB1BBA">
              <w:lastRenderedPageBreak/>
              <w:t xml:space="preserve">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54E9" w14:textId="5736C163" w:rsidR="00046628" w:rsidRPr="00533458" w:rsidRDefault="00046628" w:rsidP="000F0BA5">
            <w:r>
              <w:lastRenderedPageBreak/>
              <w:t>у</w:t>
            </w:r>
            <w:r w:rsidRPr="00777BB1">
              <w:t>правление культуры,</w:t>
            </w:r>
            <w:r>
              <w:t xml:space="preserve"> </w:t>
            </w:r>
            <w:r w:rsidRPr="00777BB1">
              <w:t xml:space="preserve"> </w:t>
            </w:r>
            <w:r w:rsidRPr="00533458">
              <w:t xml:space="preserve">управление образования, </w:t>
            </w:r>
          </w:p>
          <w:p w14:paraId="34704CFB" w14:textId="3E9D3F44" w:rsidR="00046628" w:rsidRDefault="00046628" w:rsidP="000F0BA5">
            <w:r>
              <w:lastRenderedPageBreak/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6F5" w14:textId="483CE668" w:rsidR="00046628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Проведение не менее 1 конкурса среди ветеранских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3AC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5230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DA13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CE31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59F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EAF6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D648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45D2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75EF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3A59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</w:tr>
      <w:tr w:rsidR="00046628" w:rsidRPr="00FB1BBA" w14:paraId="587FDAB9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9EB" w14:textId="77777777" w:rsidR="00046628" w:rsidRPr="00EE11EA" w:rsidRDefault="00046628" w:rsidP="000F0BA5">
            <w:pPr>
              <w:pStyle w:val="ConsPlusCell"/>
              <w:rPr>
                <w:rFonts w:ascii="Times New Roman" w:hAnsi="Times New Roman" w:cs="Times New Roman"/>
              </w:rPr>
            </w:pPr>
            <w:r w:rsidRPr="00EE11EA">
              <w:rPr>
                <w:rFonts w:ascii="Times New Roman" w:hAnsi="Times New Roman" w:cs="Times New Roman"/>
              </w:rPr>
              <w:lastRenderedPageBreak/>
              <w:t>Мероприятие 5.2.3.1.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DAB" w14:textId="77777777" w:rsidR="00046628" w:rsidRPr="00EE11EA" w:rsidRDefault="00046628" w:rsidP="000F0B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E11EA">
              <w:rPr>
                <w:rFonts w:ascii="Times New Roman" w:hAnsi="Times New Roman" w:cs="Times New Roman"/>
              </w:rPr>
              <w:t>Районный конкурс среди первичных ячеек Районного совета ветеранов «Поговори с ветераном»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3ECF" w14:textId="77777777" w:rsidR="00046628" w:rsidRPr="00FB1BBA" w:rsidRDefault="00046628" w:rsidP="000F0BA5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730E" w14:textId="77777777" w:rsidR="00046628" w:rsidRPr="00533458" w:rsidRDefault="00046628" w:rsidP="000F0BA5">
            <w:r>
              <w:t>у</w:t>
            </w:r>
            <w:r w:rsidRPr="00777BB1">
              <w:t xml:space="preserve">правление культуры, </w:t>
            </w:r>
            <w:r w:rsidRPr="00533458">
              <w:t xml:space="preserve">управление образования, </w:t>
            </w:r>
          </w:p>
          <w:p w14:paraId="7F098A44" w14:textId="22A3795D" w:rsidR="00046628" w:rsidRDefault="00046628" w:rsidP="000F0BA5"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5D06" w14:textId="72CB62DD" w:rsidR="00046628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не менее 1 конкурса среди ветеранских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EA5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8404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394A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8953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0CE5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7B91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435D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30E3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2FBC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0CC6" w14:textId="0E80D645" w:rsidR="00046628" w:rsidRPr="001B2602" w:rsidRDefault="00CC13E3" w:rsidP="000F0BA5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CC13E3">
              <w:rPr>
                <w:lang w:eastAsia="ru-RU"/>
              </w:rPr>
              <w:t>Х</w:t>
            </w:r>
          </w:p>
        </w:tc>
      </w:tr>
      <w:tr w:rsidR="00046628" w:rsidRPr="00FB1BBA" w14:paraId="10863B8A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E065" w14:textId="5BB883BF" w:rsidR="00046628" w:rsidRPr="00CC0712" w:rsidRDefault="00046628" w:rsidP="000F0BA5">
            <w:r w:rsidRPr="00CC0712">
              <w:rPr>
                <w:bCs/>
                <w:i/>
              </w:rPr>
              <w:t xml:space="preserve">Контрольное событие </w:t>
            </w:r>
            <w:r>
              <w:rPr>
                <w:bCs/>
                <w:i/>
              </w:rPr>
              <w:t>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5FD5" w14:textId="5948190A" w:rsidR="00046628" w:rsidRPr="00CC0712" w:rsidRDefault="00046628" w:rsidP="000F0BA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C0712">
              <w:rPr>
                <w:bCs/>
                <w:sz w:val="20"/>
                <w:szCs w:val="20"/>
              </w:rPr>
              <w:t>Заключение договоров на приобретение призов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1964" w14:textId="77777777" w:rsidR="00046628" w:rsidRPr="00FB1BBA" w:rsidRDefault="00046628" w:rsidP="000F0BA5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CED7" w14:textId="77777777" w:rsidR="00046628" w:rsidRPr="00533458" w:rsidRDefault="00046628" w:rsidP="000F0BA5">
            <w:r>
              <w:t>у</w:t>
            </w:r>
            <w:r w:rsidRPr="00777BB1">
              <w:t xml:space="preserve">правление культуры, </w:t>
            </w:r>
            <w:r w:rsidRPr="00533458">
              <w:t xml:space="preserve">управление образования, </w:t>
            </w:r>
          </w:p>
          <w:p w14:paraId="18E6132E" w14:textId="6A906426" w:rsidR="00046628" w:rsidRDefault="00046628" w:rsidP="000F0BA5">
            <w:r>
              <w:t xml:space="preserve">Совет ветеранов, отдел по работе с Советом, сельскими </w:t>
            </w:r>
            <w:r>
              <w:lastRenderedPageBreak/>
              <w:t>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95F7" w14:textId="0F3D0D5F" w:rsidR="00046628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 Х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FECB" w14:textId="7A393711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9852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542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14EF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1E5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F317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9C55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670F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FCB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6451" w14:textId="073C8407" w:rsidR="00046628" w:rsidRPr="001B2602" w:rsidRDefault="00CC13E3" w:rsidP="000F0BA5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CC13E3">
              <w:rPr>
                <w:lang w:eastAsia="ru-RU"/>
              </w:rPr>
              <w:t>Х</w:t>
            </w:r>
          </w:p>
        </w:tc>
      </w:tr>
      <w:tr w:rsidR="00046628" w:rsidRPr="00FB1BBA" w14:paraId="4D206BDC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D4E2" w14:textId="1505673B" w:rsidR="00046628" w:rsidRPr="001B2602" w:rsidRDefault="00046628" w:rsidP="000F0BA5">
            <w:pPr>
              <w:rPr>
                <w:highlight w:val="yellow"/>
              </w:rPr>
            </w:pPr>
            <w:r w:rsidRPr="00CC0712">
              <w:rPr>
                <w:bCs/>
                <w:i/>
              </w:rPr>
              <w:lastRenderedPageBreak/>
              <w:t xml:space="preserve">Контрольное событие </w:t>
            </w:r>
            <w:r>
              <w:rPr>
                <w:bCs/>
                <w:i/>
              </w:rPr>
              <w:t>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9AFA" w14:textId="5B2F48B2" w:rsidR="00046628" w:rsidRPr="001B2602" w:rsidRDefault="00046628" w:rsidP="000F0BA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CC0712">
              <w:rPr>
                <w:bCs/>
                <w:sz w:val="20"/>
                <w:szCs w:val="20"/>
              </w:rPr>
              <w:t>Размещение информации на официальном сайте, социальных сетях с подведением итогов районного конкурса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721" w14:textId="77777777" w:rsidR="00046628" w:rsidRPr="00FB1BBA" w:rsidRDefault="00046628" w:rsidP="000F0BA5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0A35" w14:textId="77777777" w:rsidR="00046628" w:rsidRDefault="00046628" w:rsidP="000F0BA5">
            <w:r>
              <w:t>у</w:t>
            </w:r>
            <w:r w:rsidRPr="00777BB1">
              <w:t xml:space="preserve">правление культуры, </w:t>
            </w:r>
          </w:p>
          <w:p w14:paraId="49C36D15" w14:textId="77777777" w:rsidR="00046628" w:rsidRPr="00533458" w:rsidRDefault="00046628" w:rsidP="000F0BA5">
            <w:r w:rsidRPr="00533458">
              <w:t xml:space="preserve">управление образования, </w:t>
            </w:r>
          </w:p>
          <w:p w14:paraId="693CA760" w14:textId="114AA3AF" w:rsidR="00046628" w:rsidRDefault="00046628" w:rsidP="000F0BA5">
            <w: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0B87" w14:textId="51551B5C" w:rsidR="00046628" w:rsidRDefault="00046628" w:rsidP="000F0BA5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B57" w14:textId="3B5E9E26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4E4C" w14:textId="77777777" w:rsidR="00046628" w:rsidRPr="00FB1BB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7B19" w14:textId="77777777" w:rsidR="00046628" w:rsidRPr="00596E24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3E7B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CAB4" w14:textId="77777777" w:rsidR="00046628" w:rsidRPr="00FB1BB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22F2" w14:textId="77777777" w:rsidR="00046628" w:rsidRPr="00951FE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89A9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FA08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AC05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E9D" w14:textId="77777777" w:rsidR="00046628" w:rsidRPr="00CC0712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CC0712">
              <w:rPr>
                <w:lang w:eastAsia="ru-RU"/>
              </w:rPr>
              <w:t>Х</w:t>
            </w:r>
          </w:p>
        </w:tc>
      </w:tr>
      <w:tr w:rsidR="00046628" w:rsidRPr="009D694A" w14:paraId="7CA9C66E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40E" w14:textId="77777777" w:rsidR="00046628" w:rsidRPr="009D694A" w:rsidRDefault="00046628" w:rsidP="000F0BA5">
            <w:pPr>
              <w:pStyle w:val="af"/>
              <w:snapToGrid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74D3" w14:textId="77777777" w:rsidR="00046628" w:rsidRPr="003B12DA" w:rsidRDefault="00046628" w:rsidP="000F0BA5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3B12DA">
              <w:rPr>
                <w:sz w:val="20"/>
                <w:szCs w:val="20"/>
              </w:rPr>
              <w:t>Итого</w:t>
            </w:r>
          </w:p>
          <w:p w14:paraId="4A7C8051" w14:textId="77777777" w:rsidR="00046628" w:rsidRPr="003B12DA" w:rsidRDefault="00046628" w:rsidP="000F0BA5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3B12DA">
              <w:rPr>
                <w:sz w:val="20"/>
                <w:szCs w:val="20"/>
              </w:rPr>
              <w:t>по подпрограмме 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9013" w14:textId="77777777" w:rsidR="00046628" w:rsidRPr="003B12DA" w:rsidRDefault="00046628" w:rsidP="000F0BA5">
            <w:pPr>
              <w:spacing w:line="216" w:lineRule="auto"/>
              <w:jc w:val="center"/>
            </w:pPr>
            <w:r w:rsidRPr="003B12DA"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EAEB" w14:textId="77777777" w:rsidR="00046628" w:rsidRPr="003B12DA" w:rsidRDefault="00046628" w:rsidP="000F0BA5">
            <w:pPr>
              <w:jc w:val="center"/>
            </w:pPr>
            <w:r w:rsidRPr="003B12DA">
              <w:t>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EDD2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3B12DA"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0D2" w14:textId="77777777" w:rsidR="00046628" w:rsidRPr="003B12D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3B12DA"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18D4" w14:textId="77777777" w:rsidR="00046628" w:rsidRPr="003B12DA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3B12DA"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76A0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3B12DA">
              <w:rPr>
                <w:lang w:eastAsia="ru-RU"/>
              </w:rPr>
              <w:t>160,0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A66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CF77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DBDB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  <w:r w:rsidRPr="003B12DA">
              <w:rPr>
                <w:lang w:eastAsia="ru-RU"/>
              </w:rPr>
              <w:t>160,0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8F2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0214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B520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49C4" w14:textId="77777777" w:rsidR="00046628" w:rsidRPr="003B12DA" w:rsidRDefault="00046628" w:rsidP="000F0BA5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46628" w:rsidRPr="009D694A" w14:paraId="76CDFD26" w14:textId="77777777" w:rsidTr="005621E7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6F30" w14:textId="77777777" w:rsidR="00046628" w:rsidRPr="003B12DA" w:rsidRDefault="00046628" w:rsidP="000F0BA5">
            <w:pPr>
              <w:pStyle w:val="af"/>
              <w:snapToGrid w:val="0"/>
              <w:spacing w:before="0" w:after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366A" w14:textId="77777777" w:rsidR="00046628" w:rsidRPr="004910CE" w:rsidRDefault="00046628" w:rsidP="000F0BA5">
            <w:pPr>
              <w:pStyle w:val="af"/>
              <w:snapToGrid w:val="0"/>
              <w:spacing w:before="0" w:after="0"/>
              <w:jc w:val="center"/>
              <w:rPr>
                <w:color w:val="00B050"/>
                <w:sz w:val="18"/>
                <w:szCs w:val="18"/>
              </w:rPr>
            </w:pPr>
            <w:r w:rsidRPr="004910CE">
              <w:rPr>
                <w:color w:val="00B050"/>
                <w:sz w:val="18"/>
                <w:szCs w:val="18"/>
              </w:rPr>
              <w:t>Итого по муниципальной программе «Создание условий для развития социальной сферы»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6043" w14:textId="77777777" w:rsidR="00046628" w:rsidRPr="004910CE" w:rsidRDefault="00046628" w:rsidP="000F0BA5">
            <w:pPr>
              <w:spacing w:line="216" w:lineRule="auto"/>
              <w:jc w:val="center"/>
              <w:rPr>
                <w:color w:val="00B050"/>
                <w:sz w:val="18"/>
                <w:szCs w:val="18"/>
              </w:rPr>
            </w:pPr>
            <w:r w:rsidRPr="004910CE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FCA" w14:textId="77777777" w:rsidR="00046628" w:rsidRPr="004910CE" w:rsidRDefault="00046628" w:rsidP="000F0BA5">
            <w:pPr>
              <w:jc w:val="center"/>
              <w:rPr>
                <w:color w:val="00B050"/>
                <w:sz w:val="18"/>
                <w:szCs w:val="18"/>
              </w:rPr>
            </w:pPr>
            <w:r w:rsidRPr="004910CE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DF31" w14:textId="77777777" w:rsidR="00046628" w:rsidRPr="004910CE" w:rsidRDefault="00046628" w:rsidP="000F0BA5">
            <w:pPr>
              <w:spacing w:line="216" w:lineRule="auto"/>
              <w:jc w:val="center"/>
              <w:rPr>
                <w:color w:val="00B050"/>
                <w:sz w:val="18"/>
                <w:szCs w:val="18"/>
                <w:lang w:eastAsia="ru-RU"/>
              </w:rPr>
            </w:pPr>
            <w:r w:rsidRPr="004910CE">
              <w:rPr>
                <w:color w:val="00B05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73B" w14:textId="77777777" w:rsidR="00046628" w:rsidRPr="004910CE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B050"/>
                <w:sz w:val="18"/>
                <w:szCs w:val="18"/>
              </w:rPr>
            </w:pPr>
            <w:r w:rsidRPr="004910CE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C067" w14:textId="77777777" w:rsidR="00046628" w:rsidRPr="004910CE" w:rsidRDefault="00046628" w:rsidP="000F0B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B050"/>
                <w:sz w:val="18"/>
                <w:szCs w:val="18"/>
              </w:rPr>
            </w:pPr>
            <w:r w:rsidRPr="004910CE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EB37" w14:textId="33994878" w:rsidR="00046628" w:rsidRPr="004910CE" w:rsidRDefault="004910CE" w:rsidP="000F0BA5">
            <w:pPr>
              <w:spacing w:line="216" w:lineRule="auto"/>
              <w:jc w:val="center"/>
              <w:rPr>
                <w:color w:val="00B050"/>
                <w:sz w:val="18"/>
                <w:szCs w:val="18"/>
                <w:lang w:eastAsia="ru-RU"/>
              </w:rPr>
            </w:pPr>
            <w:r>
              <w:rPr>
                <w:color w:val="00B050"/>
                <w:sz w:val="18"/>
                <w:szCs w:val="18"/>
                <w:lang w:eastAsia="ru-RU"/>
              </w:rPr>
              <w:t>2244,1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E82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AD89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894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  <w:r w:rsidRPr="003B12DA">
              <w:rPr>
                <w:sz w:val="18"/>
                <w:szCs w:val="18"/>
                <w:lang w:eastAsia="ru-RU"/>
              </w:rPr>
              <w:t>2160,0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0AF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117F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FBCC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7F99" w14:textId="77777777" w:rsidR="00046628" w:rsidRPr="003B12DA" w:rsidRDefault="00046628" w:rsidP="000F0BA5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5775A293" w14:textId="77777777" w:rsidR="004F680D" w:rsidRDefault="004F680D" w:rsidP="004F680D"/>
    <w:p w14:paraId="56EAC056" w14:textId="77777777" w:rsidR="003D3AAC" w:rsidRDefault="003D3AAC"/>
    <w:sectPr w:rsidR="003D3AAC" w:rsidSect="00714E33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16B12" w14:textId="77777777" w:rsidR="0035634D" w:rsidRDefault="0035634D" w:rsidP="004F680D">
      <w:r>
        <w:separator/>
      </w:r>
    </w:p>
  </w:endnote>
  <w:endnote w:type="continuationSeparator" w:id="0">
    <w:p w14:paraId="555EB312" w14:textId="77777777" w:rsidR="0035634D" w:rsidRDefault="0035634D" w:rsidP="004F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2ED" w14:textId="77777777" w:rsidR="0035634D" w:rsidRDefault="0035634D" w:rsidP="004F680D">
      <w:r>
        <w:separator/>
      </w:r>
    </w:p>
  </w:footnote>
  <w:footnote w:type="continuationSeparator" w:id="0">
    <w:p w14:paraId="1E338615" w14:textId="77777777" w:rsidR="0035634D" w:rsidRDefault="0035634D" w:rsidP="004F680D">
      <w:r>
        <w:continuationSeparator/>
      </w:r>
    </w:p>
  </w:footnote>
  <w:footnote w:id="1">
    <w:p w14:paraId="4035154A" w14:textId="77777777" w:rsidR="00735231" w:rsidRPr="00D2723C" w:rsidRDefault="00735231" w:rsidP="004F680D">
      <w:pPr>
        <w:pStyle w:val="afc"/>
        <w:ind w:left="-567"/>
        <w:jc w:val="both"/>
        <w:rPr>
          <w:rFonts w:ascii="Times New Roman" w:hAnsi="Times New Roman"/>
          <w:highlight w:val="yellow"/>
        </w:rPr>
      </w:pPr>
      <w:r w:rsidRPr="007E4C22">
        <w:rPr>
          <w:rStyle w:val="afe"/>
          <w:rFonts w:ascii="Times New Roman" w:hAnsi="Times New Roman"/>
        </w:rPr>
        <w:footnoteRef/>
      </w:r>
      <w:r w:rsidRPr="007E4C22">
        <w:rPr>
          <w:rFonts w:ascii="Times New Roman" w:hAnsi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61E6"/>
    <w:multiLevelType w:val="hybridMultilevel"/>
    <w:tmpl w:val="27C661F0"/>
    <w:lvl w:ilvl="0" w:tplc="2466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74"/>
    <w:rsid w:val="00043FB5"/>
    <w:rsid w:val="00044B07"/>
    <w:rsid w:val="00045884"/>
    <w:rsid w:val="00046628"/>
    <w:rsid w:val="000B5BC8"/>
    <w:rsid w:val="000C24CF"/>
    <w:rsid w:val="000F0BA5"/>
    <w:rsid w:val="0010411D"/>
    <w:rsid w:val="00120DA4"/>
    <w:rsid w:val="00125804"/>
    <w:rsid w:val="0013722E"/>
    <w:rsid w:val="001616D2"/>
    <w:rsid w:val="001627A9"/>
    <w:rsid w:val="0018029A"/>
    <w:rsid w:val="00182BEB"/>
    <w:rsid w:val="00197B32"/>
    <w:rsid w:val="001B2602"/>
    <w:rsid w:val="001D4B79"/>
    <w:rsid w:val="001F3A02"/>
    <w:rsid w:val="001F7599"/>
    <w:rsid w:val="00215BD6"/>
    <w:rsid w:val="00224FDD"/>
    <w:rsid w:val="002A67ED"/>
    <w:rsid w:val="002D1396"/>
    <w:rsid w:val="002E11CF"/>
    <w:rsid w:val="00300F37"/>
    <w:rsid w:val="00301349"/>
    <w:rsid w:val="003111F1"/>
    <w:rsid w:val="00312568"/>
    <w:rsid w:val="00355047"/>
    <w:rsid w:val="0035634D"/>
    <w:rsid w:val="00365CDA"/>
    <w:rsid w:val="003717F4"/>
    <w:rsid w:val="00373CA4"/>
    <w:rsid w:val="00377473"/>
    <w:rsid w:val="003876DC"/>
    <w:rsid w:val="00393DCD"/>
    <w:rsid w:val="0039543D"/>
    <w:rsid w:val="00397917"/>
    <w:rsid w:val="003B12DA"/>
    <w:rsid w:val="003D3AAC"/>
    <w:rsid w:val="003D6EAD"/>
    <w:rsid w:val="0042292F"/>
    <w:rsid w:val="00424311"/>
    <w:rsid w:val="00426A7A"/>
    <w:rsid w:val="00430F68"/>
    <w:rsid w:val="0044073D"/>
    <w:rsid w:val="00463328"/>
    <w:rsid w:val="00463E7A"/>
    <w:rsid w:val="00481F63"/>
    <w:rsid w:val="0048329B"/>
    <w:rsid w:val="004910CE"/>
    <w:rsid w:val="004B2D9D"/>
    <w:rsid w:val="004E3909"/>
    <w:rsid w:val="004F0F8B"/>
    <w:rsid w:val="004F680D"/>
    <w:rsid w:val="00523FE1"/>
    <w:rsid w:val="00534959"/>
    <w:rsid w:val="00544348"/>
    <w:rsid w:val="00560174"/>
    <w:rsid w:val="005621E7"/>
    <w:rsid w:val="00564932"/>
    <w:rsid w:val="005A32C3"/>
    <w:rsid w:val="005B7F32"/>
    <w:rsid w:val="005D0EA4"/>
    <w:rsid w:val="005D4160"/>
    <w:rsid w:val="00607DEF"/>
    <w:rsid w:val="00623FA8"/>
    <w:rsid w:val="00633E08"/>
    <w:rsid w:val="00660B12"/>
    <w:rsid w:val="00681EBF"/>
    <w:rsid w:val="00690027"/>
    <w:rsid w:val="00694045"/>
    <w:rsid w:val="00697FD2"/>
    <w:rsid w:val="006A4594"/>
    <w:rsid w:val="00703CC6"/>
    <w:rsid w:val="00714E33"/>
    <w:rsid w:val="007156C6"/>
    <w:rsid w:val="00735231"/>
    <w:rsid w:val="00745DC0"/>
    <w:rsid w:val="0075396A"/>
    <w:rsid w:val="00762C57"/>
    <w:rsid w:val="0076422E"/>
    <w:rsid w:val="00774E9E"/>
    <w:rsid w:val="007913ED"/>
    <w:rsid w:val="007D061C"/>
    <w:rsid w:val="007D4E90"/>
    <w:rsid w:val="00831A16"/>
    <w:rsid w:val="008635EF"/>
    <w:rsid w:val="008911EB"/>
    <w:rsid w:val="008B4B68"/>
    <w:rsid w:val="008C26EA"/>
    <w:rsid w:val="008C2DDA"/>
    <w:rsid w:val="008C68E3"/>
    <w:rsid w:val="008D67A2"/>
    <w:rsid w:val="009029F2"/>
    <w:rsid w:val="0091405A"/>
    <w:rsid w:val="009510E9"/>
    <w:rsid w:val="00971617"/>
    <w:rsid w:val="0097595D"/>
    <w:rsid w:val="00983A77"/>
    <w:rsid w:val="009A1CB7"/>
    <w:rsid w:val="009B1C05"/>
    <w:rsid w:val="009D4180"/>
    <w:rsid w:val="00A41EDA"/>
    <w:rsid w:val="00A9245F"/>
    <w:rsid w:val="00A94697"/>
    <w:rsid w:val="00A9501C"/>
    <w:rsid w:val="00B20CD8"/>
    <w:rsid w:val="00B42459"/>
    <w:rsid w:val="00B42D56"/>
    <w:rsid w:val="00B566FA"/>
    <w:rsid w:val="00B6010D"/>
    <w:rsid w:val="00B64D6F"/>
    <w:rsid w:val="00B672BA"/>
    <w:rsid w:val="00B74B4A"/>
    <w:rsid w:val="00BA3305"/>
    <w:rsid w:val="00BB1D8B"/>
    <w:rsid w:val="00BB58A3"/>
    <w:rsid w:val="00C03EDA"/>
    <w:rsid w:val="00C141D2"/>
    <w:rsid w:val="00C3744F"/>
    <w:rsid w:val="00C441E3"/>
    <w:rsid w:val="00C7166F"/>
    <w:rsid w:val="00C72A28"/>
    <w:rsid w:val="00C731B6"/>
    <w:rsid w:val="00C85DD3"/>
    <w:rsid w:val="00CC0712"/>
    <w:rsid w:val="00CC13E3"/>
    <w:rsid w:val="00CD24ED"/>
    <w:rsid w:val="00CE5D87"/>
    <w:rsid w:val="00CE6C18"/>
    <w:rsid w:val="00CF2633"/>
    <w:rsid w:val="00D01CC8"/>
    <w:rsid w:val="00D1702A"/>
    <w:rsid w:val="00D407F0"/>
    <w:rsid w:val="00D67EB5"/>
    <w:rsid w:val="00D76CAC"/>
    <w:rsid w:val="00D831EC"/>
    <w:rsid w:val="00DA3C8E"/>
    <w:rsid w:val="00DC1178"/>
    <w:rsid w:val="00DE68AD"/>
    <w:rsid w:val="00DF0BF0"/>
    <w:rsid w:val="00DF6A11"/>
    <w:rsid w:val="00E031E9"/>
    <w:rsid w:val="00E24AF2"/>
    <w:rsid w:val="00E56301"/>
    <w:rsid w:val="00E578EC"/>
    <w:rsid w:val="00EA251B"/>
    <w:rsid w:val="00EB1ECB"/>
    <w:rsid w:val="00EE11EA"/>
    <w:rsid w:val="00EE1728"/>
    <w:rsid w:val="00EE2291"/>
    <w:rsid w:val="00EE714F"/>
    <w:rsid w:val="00F151CF"/>
    <w:rsid w:val="00F418A6"/>
    <w:rsid w:val="00F71018"/>
    <w:rsid w:val="00FC47FF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6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68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0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0D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0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0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80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F680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F68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F680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F680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4F680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4F680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ConsPlusTitle">
    <w:name w:val="ConsPlusTitle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F680D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F6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68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6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7"/>
    <w:link w:val="a8"/>
    <w:qFormat/>
    <w:rsid w:val="004F680D"/>
    <w:pPr>
      <w:jc w:val="center"/>
    </w:pPr>
    <w:rPr>
      <w:b/>
      <w:sz w:val="32"/>
      <w:lang w:val="x-none"/>
    </w:rPr>
  </w:style>
  <w:style w:type="character" w:customStyle="1" w:styleId="a8">
    <w:name w:val="Название Знак"/>
    <w:link w:val="21"/>
    <w:rsid w:val="004F680D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a7">
    <w:name w:val="Subtitle"/>
    <w:basedOn w:val="a"/>
    <w:next w:val="a"/>
    <w:link w:val="a9"/>
    <w:uiPriority w:val="11"/>
    <w:qFormat/>
    <w:rsid w:val="004F680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9">
    <w:name w:val="Подзаголовок Знак"/>
    <w:basedOn w:val="a0"/>
    <w:link w:val="a7"/>
    <w:uiPriority w:val="11"/>
    <w:rsid w:val="004F68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a">
    <w:name w:val="Balloon Text"/>
    <w:basedOn w:val="a"/>
    <w:link w:val="ab"/>
    <w:unhideWhenUsed/>
    <w:rsid w:val="004F680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rsid w:val="004F680D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4F680D"/>
    <w:pPr>
      <w:widowControl w:val="0"/>
      <w:spacing w:after="120"/>
    </w:pPr>
    <w:rPr>
      <w:rFonts w:ascii="Arial" w:eastAsia="Lucida Sans Unicode" w:hAnsi="Arial"/>
      <w:kern w:val="1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4F680D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customStyle="1" w:styleId="ae">
    <w:name w:val="Содержимое таблицы"/>
    <w:basedOn w:val="a"/>
    <w:rsid w:val="004F680D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4F680D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4F680D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4F680D"/>
  </w:style>
  <w:style w:type="character" w:customStyle="1" w:styleId="WW-Absatz-Standardschriftart">
    <w:name w:val="WW-Absatz-Standardschriftart"/>
    <w:rsid w:val="004F680D"/>
  </w:style>
  <w:style w:type="character" w:customStyle="1" w:styleId="WW-Absatz-Standardschriftart1">
    <w:name w:val="WW-Absatz-Standardschriftart1"/>
    <w:rsid w:val="004F680D"/>
  </w:style>
  <w:style w:type="character" w:customStyle="1" w:styleId="WW8NumSt3z0">
    <w:name w:val="WW8NumSt3z0"/>
    <w:rsid w:val="004F68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F680D"/>
  </w:style>
  <w:style w:type="character" w:styleId="af0">
    <w:name w:val="Hyperlink"/>
    <w:uiPriority w:val="99"/>
    <w:rsid w:val="004F680D"/>
    <w:rPr>
      <w:color w:val="0000FF"/>
      <w:u w:val="single"/>
    </w:rPr>
  </w:style>
  <w:style w:type="character" w:styleId="af1">
    <w:name w:val="Strong"/>
    <w:uiPriority w:val="22"/>
    <w:qFormat/>
    <w:rsid w:val="004F680D"/>
    <w:rPr>
      <w:b/>
      <w:bCs/>
    </w:rPr>
  </w:style>
  <w:style w:type="character" w:styleId="af2">
    <w:name w:val="Emphasis"/>
    <w:qFormat/>
    <w:rsid w:val="004F680D"/>
    <w:rPr>
      <w:i/>
      <w:iCs/>
    </w:rPr>
  </w:style>
  <w:style w:type="character" w:customStyle="1" w:styleId="af3">
    <w:name w:val="Маркеры списка"/>
    <w:rsid w:val="004F680D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4F680D"/>
  </w:style>
  <w:style w:type="paragraph" w:styleId="af5">
    <w:name w:val="Title"/>
    <w:basedOn w:val="a"/>
    <w:next w:val="ac"/>
    <w:link w:val="13"/>
    <w:rsid w:val="004F68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3">
    <w:name w:val="Название Знак1"/>
    <w:basedOn w:val="a0"/>
    <w:link w:val="af5"/>
    <w:rsid w:val="004F680D"/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c"/>
    <w:rsid w:val="004F680D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4F68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4F680D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4F680D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4F680D"/>
  </w:style>
  <w:style w:type="paragraph" w:styleId="af8">
    <w:name w:val="header"/>
    <w:basedOn w:val="a"/>
    <w:link w:val="af9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2">
    <w:name w:val="Обычный2"/>
    <w:rsid w:val="004F680D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4F68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4F680D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F680D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footnote reference"/>
    <w:uiPriority w:val="99"/>
    <w:semiHidden/>
    <w:unhideWhenUsed/>
    <w:rsid w:val="004F680D"/>
    <w:rPr>
      <w:vertAlign w:val="superscript"/>
    </w:rPr>
  </w:style>
  <w:style w:type="paragraph" w:customStyle="1" w:styleId="aff">
    <w:name w:val="Прижатый влево"/>
    <w:basedOn w:val="a"/>
    <w:next w:val="a"/>
    <w:rsid w:val="004F68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59"/>
    <w:rsid w:val="004F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ормальный (таблица)"/>
    <w:basedOn w:val="a"/>
    <w:next w:val="a"/>
    <w:rsid w:val="004F68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4F6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68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0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0D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0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0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80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F680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F68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F680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F680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4F680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4F680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ConsPlusTitle">
    <w:name w:val="ConsPlusTitle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F680D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F6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68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6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7"/>
    <w:link w:val="a8"/>
    <w:qFormat/>
    <w:rsid w:val="004F680D"/>
    <w:pPr>
      <w:jc w:val="center"/>
    </w:pPr>
    <w:rPr>
      <w:b/>
      <w:sz w:val="32"/>
      <w:lang w:val="x-none"/>
    </w:rPr>
  </w:style>
  <w:style w:type="character" w:customStyle="1" w:styleId="a8">
    <w:name w:val="Название Знак"/>
    <w:link w:val="21"/>
    <w:rsid w:val="004F680D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a7">
    <w:name w:val="Subtitle"/>
    <w:basedOn w:val="a"/>
    <w:next w:val="a"/>
    <w:link w:val="a9"/>
    <w:uiPriority w:val="11"/>
    <w:qFormat/>
    <w:rsid w:val="004F680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9">
    <w:name w:val="Подзаголовок Знак"/>
    <w:basedOn w:val="a0"/>
    <w:link w:val="a7"/>
    <w:uiPriority w:val="11"/>
    <w:rsid w:val="004F68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a">
    <w:name w:val="Balloon Text"/>
    <w:basedOn w:val="a"/>
    <w:link w:val="ab"/>
    <w:unhideWhenUsed/>
    <w:rsid w:val="004F680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rsid w:val="004F680D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6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4F680D"/>
    <w:pPr>
      <w:widowControl w:val="0"/>
      <w:spacing w:after="120"/>
    </w:pPr>
    <w:rPr>
      <w:rFonts w:ascii="Arial" w:eastAsia="Lucida Sans Unicode" w:hAnsi="Arial"/>
      <w:kern w:val="1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4F680D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customStyle="1" w:styleId="ae">
    <w:name w:val="Содержимое таблицы"/>
    <w:basedOn w:val="a"/>
    <w:rsid w:val="004F680D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4F680D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4F680D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4F680D"/>
  </w:style>
  <w:style w:type="character" w:customStyle="1" w:styleId="WW-Absatz-Standardschriftart">
    <w:name w:val="WW-Absatz-Standardschriftart"/>
    <w:rsid w:val="004F680D"/>
  </w:style>
  <w:style w:type="character" w:customStyle="1" w:styleId="WW-Absatz-Standardschriftart1">
    <w:name w:val="WW-Absatz-Standardschriftart1"/>
    <w:rsid w:val="004F680D"/>
  </w:style>
  <w:style w:type="character" w:customStyle="1" w:styleId="WW8NumSt3z0">
    <w:name w:val="WW8NumSt3z0"/>
    <w:rsid w:val="004F68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F680D"/>
  </w:style>
  <w:style w:type="character" w:styleId="af0">
    <w:name w:val="Hyperlink"/>
    <w:uiPriority w:val="99"/>
    <w:rsid w:val="004F680D"/>
    <w:rPr>
      <w:color w:val="0000FF"/>
      <w:u w:val="single"/>
    </w:rPr>
  </w:style>
  <w:style w:type="character" w:styleId="af1">
    <w:name w:val="Strong"/>
    <w:uiPriority w:val="22"/>
    <w:qFormat/>
    <w:rsid w:val="004F680D"/>
    <w:rPr>
      <w:b/>
      <w:bCs/>
    </w:rPr>
  </w:style>
  <w:style w:type="character" w:styleId="af2">
    <w:name w:val="Emphasis"/>
    <w:qFormat/>
    <w:rsid w:val="004F680D"/>
    <w:rPr>
      <w:i/>
      <w:iCs/>
    </w:rPr>
  </w:style>
  <w:style w:type="character" w:customStyle="1" w:styleId="af3">
    <w:name w:val="Маркеры списка"/>
    <w:rsid w:val="004F680D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4F680D"/>
  </w:style>
  <w:style w:type="paragraph" w:styleId="af5">
    <w:name w:val="Title"/>
    <w:basedOn w:val="a"/>
    <w:next w:val="ac"/>
    <w:link w:val="13"/>
    <w:rsid w:val="004F68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3">
    <w:name w:val="Название Знак1"/>
    <w:basedOn w:val="a0"/>
    <w:link w:val="af5"/>
    <w:rsid w:val="004F680D"/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c"/>
    <w:rsid w:val="004F680D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4F68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4F680D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4F680D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4F680D"/>
  </w:style>
  <w:style w:type="paragraph" w:styleId="af8">
    <w:name w:val="header"/>
    <w:basedOn w:val="a"/>
    <w:link w:val="af9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2">
    <w:name w:val="Обычный2"/>
    <w:rsid w:val="004F680D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4F68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4F680D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F680D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footnote reference"/>
    <w:uiPriority w:val="99"/>
    <w:semiHidden/>
    <w:unhideWhenUsed/>
    <w:rsid w:val="004F680D"/>
    <w:rPr>
      <w:vertAlign w:val="superscript"/>
    </w:rPr>
  </w:style>
  <w:style w:type="paragraph" w:customStyle="1" w:styleId="aff">
    <w:name w:val="Прижатый влево"/>
    <w:basedOn w:val="a"/>
    <w:next w:val="a"/>
    <w:rsid w:val="004F68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59"/>
    <w:rsid w:val="004F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ормальный (таблица)"/>
    <w:basedOn w:val="a"/>
    <w:next w:val="a"/>
    <w:rsid w:val="004F68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4F6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3EBC-7722-40D4-BB02-5B0BA33B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50</Pages>
  <Words>9491</Words>
  <Characters>54104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2022-03-18T09:06:00Z</cp:lastPrinted>
  <dcterms:created xsi:type="dcterms:W3CDTF">2022-04-08T07:23:00Z</dcterms:created>
  <dcterms:modified xsi:type="dcterms:W3CDTF">2022-04-27T10:34:00Z</dcterms:modified>
</cp:coreProperties>
</file>