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80A" w:rsidRPr="0039480A" w:rsidRDefault="00C90A14" w:rsidP="0039480A">
      <w:pPr>
        <w:widowControl w:val="0"/>
        <w:tabs>
          <w:tab w:val="left" w:pos="1134"/>
        </w:tabs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90A14">
        <w:rPr>
          <w:rFonts w:ascii="Times New Roman" w:eastAsia="Times New Roman" w:hAnsi="Times New Roman" w:cs="Times New Roman"/>
          <w:b/>
          <w:i/>
          <w:sz w:val="24"/>
          <w:szCs w:val="24"/>
          <w:highlight w:val="lightGray"/>
          <w:u w:val="single"/>
          <w:lang w:eastAsia="ru-RU"/>
        </w:rPr>
        <w:t>7 рабочих дней</w:t>
      </w:r>
    </w:p>
    <w:p w:rsidR="007D7924" w:rsidRPr="007D7924" w:rsidRDefault="007D7924" w:rsidP="007D7924">
      <w:pPr>
        <w:widowControl w:val="0"/>
        <w:tabs>
          <w:tab w:val="left" w:pos="1134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D79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Для получения </w:t>
      </w:r>
      <w:proofErr w:type="spellStart"/>
      <w:r w:rsidRPr="007D79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подуслуги</w:t>
      </w:r>
      <w:proofErr w:type="spellEnd"/>
      <w:r w:rsidRPr="007D79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D7924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u w:val="single"/>
          <w:lang w:eastAsia="ru-RU"/>
        </w:rPr>
        <w:t>«разрешение на строительство индивидуального жилищного строительства»</w:t>
      </w:r>
      <w:r w:rsidRPr="007D792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 </w:t>
      </w:r>
      <w:r w:rsidRPr="007D79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заявители подают в Орган, МФЦ заявление о предоставлении муниципальной</w:t>
      </w:r>
      <w:r w:rsidR="003948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услуги по рекомендуемой форме</w:t>
      </w:r>
      <w:r w:rsidRPr="007D79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а также следующие документы в 1 экземпляре:</w:t>
      </w:r>
    </w:p>
    <w:p w:rsidR="007D7924" w:rsidRPr="007D7924" w:rsidRDefault="007D7924" w:rsidP="007D792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924">
        <w:rPr>
          <w:rFonts w:ascii="Times New Roman" w:eastAsia="Times New Roman" w:hAnsi="Times New Roman" w:cs="Times New Roman"/>
          <w:sz w:val="24"/>
          <w:szCs w:val="24"/>
        </w:rPr>
        <w:t>данные о заявителе:</w:t>
      </w:r>
    </w:p>
    <w:p w:rsidR="007D7924" w:rsidRPr="007D7924" w:rsidRDefault="007D7924" w:rsidP="007D7924">
      <w:pPr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D7924">
        <w:rPr>
          <w:rFonts w:ascii="Times New Roman" w:eastAsia="Times New Roman" w:hAnsi="Times New Roman" w:cs="Times New Roman"/>
          <w:sz w:val="24"/>
          <w:szCs w:val="24"/>
        </w:rPr>
        <w:t>документ, удостоверяющий личность – (паспорт гражданина РФ, удостоверение личности военнослужащего РФ, военный билет, временное удостоверение личности гражданина РФ по форме №2-П, общегражданский заграничный паспорт гражданина РФ, паспорт иностранного гражданина (национальный паспорт или национальный заграничный паспорт) или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 – для иностранных граждан, если</w:t>
      </w:r>
      <w:proofErr w:type="gramEnd"/>
      <w:r w:rsidRPr="007D7924">
        <w:rPr>
          <w:rFonts w:ascii="Times New Roman" w:eastAsia="Times New Roman" w:hAnsi="Times New Roman" w:cs="Times New Roman"/>
          <w:sz w:val="24"/>
          <w:szCs w:val="24"/>
        </w:rPr>
        <w:t xml:space="preserve"> они постоянно проживают на территории Российской Федерации, дипломатический паспорт иностранного гражданина (копия);</w:t>
      </w:r>
    </w:p>
    <w:p w:rsidR="007D7924" w:rsidRPr="007D7924" w:rsidRDefault="007D7924" w:rsidP="007D7924">
      <w:pPr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924">
        <w:rPr>
          <w:rFonts w:ascii="Times New Roman" w:eastAsia="Times New Roman" w:hAnsi="Times New Roman" w:cs="Times New Roman"/>
          <w:sz w:val="24"/>
          <w:szCs w:val="24"/>
        </w:rPr>
        <w:t>в случае если заявление подписывается представителем заявителя, к заявлению прикладывается нотариально заверенная доверенность, подтверждающая полномочия представителя (законного представителя), (копия);</w:t>
      </w:r>
    </w:p>
    <w:p w:rsidR="007D7924" w:rsidRPr="007D7924" w:rsidRDefault="007D7924" w:rsidP="007D792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924">
        <w:rPr>
          <w:rFonts w:ascii="Times New Roman" w:eastAsia="Times New Roman" w:hAnsi="Times New Roman" w:cs="Times New Roman"/>
          <w:sz w:val="24"/>
          <w:szCs w:val="24"/>
        </w:rPr>
        <w:t>правоустанавливающие документы на земельный участок (один из перечисленных):</w:t>
      </w:r>
    </w:p>
    <w:p w:rsidR="007D7924" w:rsidRPr="007D7924" w:rsidRDefault="007D7924" w:rsidP="007D7924">
      <w:pPr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924">
        <w:rPr>
          <w:rFonts w:ascii="Times New Roman" w:eastAsia="Times New Roman" w:hAnsi="Times New Roman" w:cs="Times New Roman"/>
          <w:sz w:val="24"/>
          <w:szCs w:val="24"/>
        </w:rPr>
        <w:t>договоры и акты приема-передачи к ним (купля-продажа, дарение, мена, приватизация и др.) (копия);</w:t>
      </w:r>
    </w:p>
    <w:p w:rsidR="007D7924" w:rsidRPr="007D7924" w:rsidRDefault="007D7924" w:rsidP="007D7924">
      <w:pPr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924">
        <w:rPr>
          <w:rFonts w:ascii="Times New Roman" w:eastAsia="Times New Roman" w:hAnsi="Times New Roman" w:cs="Times New Roman"/>
          <w:sz w:val="24"/>
          <w:szCs w:val="24"/>
        </w:rPr>
        <w:t>решения судов, вступившие в законную силу (в том числе мировое соглашение, утвержденное судом) (копия);</w:t>
      </w:r>
    </w:p>
    <w:p w:rsidR="007D7924" w:rsidRPr="007D7924" w:rsidRDefault="007D7924" w:rsidP="007D7924">
      <w:pPr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924">
        <w:rPr>
          <w:rFonts w:ascii="Times New Roman" w:eastAsia="Times New Roman" w:hAnsi="Times New Roman" w:cs="Times New Roman"/>
          <w:sz w:val="24"/>
          <w:szCs w:val="24"/>
        </w:rPr>
        <w:t>свидетельства о праве на наследство (копия);</w:t>
      </w:r>
    </w:p>
    <w:p w:rsidR="007D7924" w:rsidRPr="00C90A14" w:rsidRDefault="007D7924" w:rsidP="007D7924">
      <w:pPr>
        <w:numPr>
          <w:ilvl w:val="0"/>
          <w:numId w:val="4"/>
        </w:numPr>
        <w:autoSpaceDE w:val="0"/>
        <w:autoSpaceDN w:val="0"/>
        <w:adjustRightInd w:val="0"/>
        <w:spacing w:after="240" w:line="240" w:lineRule="auto"/>
        <w:ind w:left="0" w:firstLine="84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90A14">
        <w:rPr>
          <w:rFonts w:ascii="Times New Roman" w:eastAsia="Times New Roman" w:hAnsi="Times New Roman" w:cs="Times New Roman"/>
          <w:sz w:val="24"/>
          <w:szCs w:val="24"/>
          <w:u w:val="single"/>
        </w:rPr>
        <w:t>градостроительный план земельного участка (копия);</w:t>
      </w:r>
    </w:p>
    <w:p w:rsidR="007D7924" w:rsidRPr="00C90A14" w:rsidRDefault="007D7924" w:rsidP="007D7924">
      <w:pPr>
        <w:numPr>
          <w:ilvl w:val="0"/>
          <w:numId w:val="4"/>
        </w:numPr>
        <w:autoSpaceDE w:val="0"/>
        <w:autoSpaceDN w:val="0"/>
        <w:adjustRightInd w:val="0"/>
        <w:spacing w:after="240" w:line="240" w:lineRule="auto"/>
        <w:ind w:left="0" w:firstLine="84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90A14">
        <w:rPr>
          <w:rFonts w:ascii="Times New Roman" w:eastAsia="Times New Roman" w:hAnsi="Times New Roman" w:cs="Times New Roman"/>
          <w:sz w:val="24"/>
          <w:szCs w:val="24"/>
          <w:u w:val="single"/>
        </w:rPr>
        <w:t>схема планировочной организации земельного участка с обозначением места размещения объекта индивидуального жилищного строительства (копия).</w:t>
      </w:r>
    </w:p>
    <w:p w:rsidR="00C9178A" w:rsidRDefault="00C9178A">
      <w:bookmarkStart w:id="0" w:name="_GoBack"/>
      <w:bookmarkEnd w:id="0"/>
    </w:p>
    <w:sectPr w:rsidR="00C9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4792A"/>
    <w:multiLevelType w:val="hybridMultilevel"/>
    <w:tmpl w:val="1FBCD07C"/>
    <w:lvl w:ilvl="0" w:tplc="80223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CD5DDB"/>
    <w:multiLevelType w:val="multilevel"/>
    <w:tmpl w:val="D5FEED54"/>
    <w:lvl w:ilvl="0">
      <w:start w:val="1"/>
      <w:numFmt w:val="decimal"/>
      <w:lvlText w:val="%1."/>
      <w:lvlJc w:val="left"/>
      <w:pPr>
        <w:ind w:left="1215" w:hanging="121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782" w:hanging="1215"/>
      </w:pPr>
      <w:rPr>
        <w:rFonts w:eastAsiaTheme="minorHAnsi" w:hint="default"/>
        <w:b w:val="0"/>
        <w:i w:val="0"/>
      </w:rPr>
    </w:lvl>
    <w:lvl w:ilvl="2">
      <w:start w:val="1"/>
      <w:numFmt w:val="bullet"/>
      <w:lvlText w:val=""/>
      <w:lvlJc w:val="left"/>
      <w:pPr>
        <w:ind w:left="2349" w:hanging="1215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916" w:hanging="1215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483" w:hanging="1215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Theme="minorHAnsi" w:hint="default"/>
      </w:rPr>
    </w:lvl>
  </w:abstractNum>
  <w:abstractNum w:abstractNumId="2">
    <w:nsid w:val="49521306"/>
    <w:multiLevelType w:val="hybridMultilevel"/>
    <w:tmpl w:val="077C5C64"/>
    <w:lvl w:ilvl="0" w:tplc="80223A0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55FE4C08"/>
    <w:multiLevelType w:val="hybridMultilevel"/>
    <w:tmpl w:val="1278CAE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924"/>
    <w:rsid w:val="0039480A"/>
    <w:rsid w:val="007D7924"/>
    <w:rsid w:val="00C90A14"/>
    <w:rsid w:val="00C9178A"/>
    <w:rsid w:val="00CA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1</cp:lastModifiedBy>
  <cp:revision>4</cp:revision>
  <dcterms:created xsi:type="dcterms:W3CDTF">2015-04-30T08:32:00Z</dcterms:created>
  <dcterms:modified xsi:type="dcterms:W3CDTF">2017-04-27T11:33:00Z</dcterms:modified>
</cp:coreProperties>
</file>