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9" w:type="pct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459"/>
        <w:gridCol w:w="596"/>
        <w:gridCol w:w="2056"/>
        <w:gridCol w:w="700"/>
        <w:gridCol w:w="2608"/>
        <w:gridCol w:w="1022"/>
      </w:tblGrid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tbl>
            <w:tblPr>
              <w:tblpPr w:leftFromText="180" w:rightFromText="180" w:vertAnchor="page" w:horzAnchor="margin" w:tblpY="3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410F7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410F7" w:rsidRPr="0093101D" w:rsidRDefault="001410F7" w:rsidP="00F833CC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410F7" w:rsidRPr="0093101D" w:rsidRDefault="001410F7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1410F7" w:rsidRPr="0093101D" w:rsidRDefault="001410F7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410F7" w:rsidRPr="001410F7" w:rsidRDefault="001410F7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410F7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МО МР «Сыктывдинский»</w:t>
                  </w:r>
                </w:p>
              </w:tc>
            </w:tr>
            <w:tr w:rsidR="001410F7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410F7" w:rsidRPr="0093101D" w:rsidRDefault="001410F7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410F7" w:rsidRPr="0093101D" w:rsidRDefault="001410F7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1410F7" w:rsidRPr="0093101D" w:rsidRDefault="001410F7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410F7" w:rsidRPr="0093101D" w:rsidRDefault="001410F7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1410F7" w:rsidRPr="0093101D" w:rsidRDefault="001410F7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410F7">
              <w:rPr>
                <w:rFonts w:ascii="Arial" w:hAnsi="Arial" w:cs="Arial"/>
                <w:bCs/>
                <w:color w:val="333333"/>
                <w:sz w:val="24"/>
                <w:szCs w:val="20"/>
                <w:shd w:val="clear" w:color="auto" w:fill="FFFFFF"/>
              </w:rPr>
              <w:t>акционерное</w:t>
            </w:r>
            <w:r w:rsidRPr="001410F7">
              <w:rPr>
                <w:rStyle w:val="apple-converted-space"/>
                <w:rFonts w:ascii="Arial" w:hAnsi="Arial" w:cs="Arial"/>
                <w:color w:val="333333"/>
                <w:sz w:val="24"/>
                <w:szCs w:val="20"/>
                <w:shd w:val="clear" w:color="auto" w:fill="FFFFFF"/>
              </w:rPr>
              <w:t> </w:t>
            </w:r>
            <w:r w:rsidRPr="001410F7">
              <w:rPr>
                <w:rFonts w:ascii="Arial" w:hAnsi="Arial" w:cs="Arial"/>
                <w:bCs/>
                <w:color w:val="333333"/>
                <w:sz w:val="24"/>
                <w:szCs w:val="20"/>
                <w:shd w:val="clear" w:color="auto" w:fill="FFFFFF"/>
              </w:rPr>
              <w:t>общество</w:t>
            </w:r>
            <w:r w:rsidRPr="001410F7">
              <w:rPr>
                <w:rStyle w:val="apple-converted-space"/>
                <w:rFonts w:ascii="Arial" w:hAnsi="Arial" w:cs="Arial"/>
                <w:color w:val="333333"/>
                <w:sz w:val="24"/>
                <w:szCs w:val="20"/>
                <w:shd w:val="clear" w:color="auto" w:fill="FFFFFF"/>
              </w:rPr>
              <w:t> </w:t>
            </w:r>
            <w:r w:rsidRPr="001410F7">
              <w:rPr>
                <w:rFonts w:ascii="Arial" w:hAnsi="Arial" w:cs="Arial"/>
                <w:color w:val="333333"/>
                <w:sz w:val="24"/>
                <w:szCs w:val="20"/>
                <w:shd w:val="clear" w:color="auto" w:fill="FFFFFF"/>
              </w:rPr>
              <w:t>"</w:t>
            </w:r>
            <w:r w:rsidRPr="001410F7">
              <w:rPr>
                <w:rFonts w:ascii="Arial" w:hAnsi="Arial" w:cs="Arial"/>
                <w:bCs/>
                <w:color w:val="333333"/>
                <w:sz w:val="24"/>
                <w:szCs w:val="20"/>
                <w:shd w:val="clear" w:color="auto" w:fill="FFFFFF"/>
              </w:rPr>
              <w:t>Астероид</w:t>
            </w:r>
            <w:r w:rsidRPr="001410F7">
              <w:rPr>
                <w:rFonts w:ascii="Arial" w:hAnsi="Arial" w:cs="Arial"/>
                <w:color w:val="333333"/>
                <w:sz w:val="24"/>
                <w:szCs w:val="20"/>
                <w:shd w:val="clear" w:color="auto" w:fill="FFFFFF"/>
              </w:rPr>
              <w:t>"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410F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акционерное</w:t>
            </w:r>
            <w:r w:rsidRPr="001410F7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  <w:r w:rsidRPr="001410F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общество</w:t>
            </w:r>
            <w:r w:rsidRPr="001410F7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Иван Иванович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0F7">
              <w:rPr>
                <w:rFonts w:ascii="Times New Roman" w:hAnsi="Times New Roman"/>
                <w:sz w:val="24"/>
                <w:szCs w:val="24"/>
              </w:rPr>
              <w:t>1234567890123</w:t>
            </w: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167000</w:t>
            </w: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г. Сыктывкар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ражная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167000</w:t>
            </w: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г. Сыктывкар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Лесопарковая 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1410F7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10F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7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3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6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88 212 44 23 56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1365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10F7" w:rsidRPr="0093101D" w:rsidRDefault="001410F7" w:rsidP="001410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10F7" w:rsidRPr="0093101D" w:rsidRDefault="001410F7" w:rsidP="001410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ЗАЯВЛЕНИЕ</w:t>
      </w:r>
    </w:p>
    <w:p w:rsidR="001410F7" w:rsidRPr="0093101D" w:rsidRDefault="001410F7" w:rsidP="001410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внести изменения в разрешение на </w:t>
      </w:r>
      <w:r w:rsidRPr="001410F7">
        <w:rPr>
          <w:rFonts w:ascii="Times New Roman" w:hAnsi="Times New Roman"/>
          <w:sz w:val="24"/>
          <w:szCs w:val="24"/>
          <w:u w:val="single"/>
        </w:rPr>
        <w:t>строительство</w:t>
      </w:r>
      <w:r w:rsidRPr="0093101D">
        <w:rPr>
          <w:rFonts w:ascii="Times New Roman" w:hAnsi="Times New Roman"/>
          <w:sz w:val="24"/>
          <w:szCs w:val="24"/>
        </w:rPr>
        <w:t xml:space="preserve"> реконструкцию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(ненужное зачеркнуть) от "</w:t>
      </w:r>
      <w:r>
        <w:rPr>
          <w:rFonts w:ascii="Times New Roman" w:hAnsi="Times New Roman"/>
          <w:sz w:val="24"/>
          <w:szCs w:val="24"/>
        </w:rPr>
        <w:t>12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>
        <w:rPr>
          <w:rFonts w:ascii="Times New Roman" w:hAnsi="Times New Roman"/>
          <w:sz w:val="24"/>
          <w:szCs w:val="24"/>
        </w:rPr>
        <w:t>июля</w:t>
      </w:r>
      <w:r w:rsidRPr="0093101D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15 </w:t>
      </w:r>
      <w:r w:rsidRPr="0093101D">
        <w:rPr>
          <w:rFonts w:ascii="Times New Roman" w:hAnsi="Times New Roman"/>
          <w:sz w:val="24"/>
          <w:szCs w:val="24"/>
        </w:rPr>
        <w:t xml:space="preserve">г. N </w:t>
      </w:r>
      <w:r w:rsidRPr="001410F7">
        <w:rPr>
          <w:rFonts w:ascii="Times New Roman" w:hAnsi="Times New Roman"/>
          <w:sz w:val="24"/>
          <w:szCs w:val="24"/>
          <w:u w:val="single"/>
        </w:rPr>
        <w:t>11-</w:t>
      </w:r>
      <w:r w:rsidRPr="001410F7">
        <w:rPr>
          <w:rFonts w:ascii="Times New Roman" w:hAnsi="Times New Roman"/>
          <w:sz w:val="24"/>
          <w:szCs w:val="24"/>
          <w:u w:val="single"/>
          <w:lang w:val="en-US"/>
        </w:rPr>
        <w:t>RU</w:t>
      </w:r>
      <w:r w:rsidRPr="001410F7">
        <w:rPr>
          <w:rFonts w:ascii="Times New Roman" w:hAnsi="Times New Roman"/>
          <w:sz w:val="24"/>
          <w:szCs w:val="24"/>
          <w:u w:val="single"/>
        </w:rPr>
        <w:t>11514304-12-2015 объект «строительство гостиницы»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объекта)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 земельном участке по адресу</w:t>
      </w:r>
      <w:r>
        <w:rPr>
          <w:rFonts w:ascii="Times New Roman" w:hAnsi="Times New Roman"/>
          <w:sz w:val="24"/>
          <w:szCs w:val="24"/>
        </w:rPr>
        <w:t>: Республика Коми, Сыктывдинский район, с. Выльгорт, ул. Садовая, д. 3, кадастровый номер земельного участка 11:04:0401001:123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сроком на </w:t>
      </w:r>
      <w:r>
        <w:rPr>
          <w:rFonts w:ascii="Times New Roman" w:hAnsi="Times New Roman"/>
          <w:sz w:val="24"/>
          <w:szCs w:val="24"/>
        </w:rPr>
        <w:t>36</w:t>
      </w:r>
      <w:r w:rsidRPr="0093101D">
        <w:rPr>
          <w:rFonts w:ascii="Times New Roman" w:hAnsi="Times New Roman"/>
          <w:sz w:val="24"/>
          <w:szCs w:val="24"/>
        </w:rPr>
        <w:t xml:space="preserve"> месяца(ев).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3101D">
        <w:rPr>
          <w:rFonts w:ascii="Times New Roman" w:hAnsi="Times New Roman"/>
          <w:sz w:val="24"/>
          <w:szCs w:val="24"/>
        </w:rPr>
        <w:t xml:space="preserve">    </w:t>
      </w:r>
      <w:r w:rsidRPr="001410F7">
        <w:rPr>
          <w:rFonts w:ascii="Times New Roman" w:hAnsi="Times New Roman"/>
          <w:sz w:val="24"/>
          <w:szCs w:val="24"/>
        </w:rPr>
        <w:t xml:space="preserve">Строительство (реконструкция) будет осуществляться на основании </w:t>
      </w:r>
      <w:r w:rsidRPr="001410F7">
        <w:rPr>
          <w:rFonts w:ascii="Times New Roman" w:hAnsi="Times New Roman"/>
          <w:sz w:val="24"/>
          <w:szCs w:val="24"/>
          <w:u w:val="single"/>
        </w:rPr>
        <w:t>договора от "31" сентября 2016 г. N 12-8/14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            (наименование документа)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</w:t>
      </w:r>
      <w:r w:rsidRPr="001410F7">
        <w:rPr>
          <w:rFonts w:ascii="Times New Roman" w:hAnsi="Times New Roman"/>
          <w:sz w:val="24"/>
          <w:szCs w:val="24"/>
          <w:u w:val="single"/>
        </w:rPr>
        <w:t>свидетельством о государственной регистрации права на земельный участок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                                           (наименование документа)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>от "05" июля 2014 г. N 11 АА № 123456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Проектная документация на строительство объекта разработана 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lastRenderedPageBreak/>
        <w:t>(наименование проектной организации, ИНН, юридический и почтовый адреса,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410F7">
        <w:rPr>
          <w:rFonts w:ascii="Times New Roman" w:hAnsi="Times New Roman"/>
          <w:sz w:val="24"/>
          <w:szCs w:val="24"/>
          <w:u w:val="single"/>
        </w:rPr>
        <w:t>ООО «Комзем», руководитель – Петров Иван Николаевич, ИНН  1109005200 Адрес: 168220, Республика Коми, Сыктывдинский район, с.Выльгорт, ул. Д.Каликовой, д.62, бух. тел/факс (82130) 7-15-92, приёмная тел. (8212) 24-23-17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410F7">
        <w:rPr>
          <w:rFonts w:ascii="Times New Roman" w:hAnsi="Times New Roman"/>
          <w:sz w:val="20"/>
          <w:szCs w:val="24"/>
        </w:rPr>
        <w:t>Ф.И.О. руководителя, номер телефона, банковские реквизиты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  <w:u w:val="single"/>
        </w:rPr>
        <w:t>КПП 110901001 ОГРН – 1021100971352 Получатель: УФК по Республике Коми р/с 40204810600000000434  Отделение- НБ Республика Коми г. Сыктывкар, БИК 048702001 л/с Л9230001409-Ст, ОКТМО – 87628405, ОКОГУ –  32100,ОКОНХ – 97610, ОКПО – 44776693, ОКВЭД – 75.11.31, ОКОПФ – 81, ОКФС – 14.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410F7">
        <w:rPr>
          <w:rFonts w:ascii="Times New Roman" w:hAnsi="Times New Roman"/>
          <w:sz w:val="20"/>
          <w:szCs w:val="24"/>
        </w:rPr>
        <w:t>(наименование банка, р/с, к/с, БИК))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имеющей право на выполнение проектных работ, закрепленное </w:t>
      </w:r>
      <w:r w:rsidRPr="001410F7">
        <w:rPr>
          <w:rFonts w:ascii="Times New Roman" w:hAnsi="Times New Roman"/>
          <w:sz w:val="24"/>
          <w:szCs w:val="24"/>
          <w:u w:val="single"/>
        </w:rPr>
        <w:t>СРО № П-11-123456-78965-56 от 02.04.2012 г., выданное саморегулируемой организацией инженеров проектировщиков, расположенное по адресу: г. Москва, ул. Ленина, д. 123</w:t>
      </w:r>
      <w:r w:rsidRPr="001410F7">
        <w:rPr>
          <w:rFonts w:ascii="Times New Roman" w:hAnsi="Times New Roman"/>
          <w:sz w:val="24"/>
          <w:szCs w:val="24"/>
        </w:rPr>
        <w:t xml:space="preserve"> 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>и согласована в установленном порядке с заинтересованными     организациями     и     органами     архитектуры    и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>градостроительства: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N  </w:t>
      </w:r>
      <w:r w:rsidRPr="001410F7">
        <w:rPr>
          <w:rFonts w:ascii="Times New Roman" w:hAnsi="Times New Roman"/>
          <w:sz w:val="24"/>
          <w:szCs w:val="24"/>
          <w:u w:val="single"/>
        </w:rPr>
        <w:t>12/5-56</w:t>
      </w:r>
      <w:r w:rsidRPr="001410F7">
        <w:rPr>
          <w:rFonts w:ascii="Times New Roman" w:hAnsi="Times New Roman"/>
          <w:sz w:val="24"/>
          <w:szCs w:val="24"/>
        </w:rPr>
        <w:t xml:space="preserve"> от "05" июля 2015 г.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</w:t>
      </w:r>
      <w:r w:rsidRPr="001410F7">
        <w:rPr>
          <w:rFonts w:ascii="Times New Roman" w:hAnsi="Times New Roman"/>
          <w:sz w:val="24"/>
          <w:szCs w:val="24"/>
          <w:u w:val="single"/>
        </w:rPr>
        <w:t>постановлением администрации МО МР «Сыктывдинский»</w:t>
      </w:r>
      <w:r w:rsidRPr="001410F7">
        <w:rPr>
          <w:rFonts w:ascii="Times New Roman" w:hAnsi="Times New Roman"/>
          <w:sz w:val="24"/>
          <w:szCs w:val="24"/>
        </w:rPr>
        <w:t xml:space="preserve"> за N 9/1234 от "29" июня 2015 г.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               (наименование организации)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 </w:t>
      </w:r>
      <w:r w:rsidRPr="001410F7">
        <w:rPr>
          <w:rFonts w:ascii="Times New Roman" w:hAnsi="Times New Roman"/>
          <w:sz w:val="24"/>
          <w:szCs w:val="24"/>
          <w:u w:val="single"/>
        </w:rPr>
        <w:t>приказом министерства архитектуры и строительства Республики Коми за N 12/56</w:t>
      </w:r>
      <w:r w:rsidRPr="001410F7">
        <w:rPr>
          <w:rFonts w:ascii="Times New Roman" w:hAnsi="Times New Roman"/>
          <w:sz w:val="24"/>
          <w:szCs w:val="24"/>
        </w:rPr>
        <w:t xml:space="preserve"> от "12" июня 2015 г.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Финансирование   </w:t>
      </w:r>
      <w:r w:rsidRPr="001410F7">
        <w:rPr>
          <w:rFonts w:ascii="Times New Roman" w:hAnsi="Times New Roman"/>
          <w:sz w:val="24"/>
          <w:szCs w:val="24"/>
          <w:u w:val="single"/>
        </w:rPr>
        <w:t>строительства</w:t>
      </w:r>
      <w:r w:rsidRPr="001410F7">
        <w:rPr>
          <w:rFonts w:ascii="Times New Roman" w:hAnsi="Times New Roman"/>
          <w:sz w:val="24"/>
          <w:szCs w:val="24"/>
        </w:rPr>
        <w:t xml:space="preserve">   (реконструкции)   застройщиком   будет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осуществляться </w:t>
      </w:r>
      <w:r w:rsidRPr="001410F7">
        <w:rPr>
          <w:rFonts w:ascii="Times New Roman" w:hAnsi="Times New Roman"/>
          <w:sz w:val="24"/>
          <w:szCs w:val="24"/>
          <w:u w:val="single"/>
        </w:rPr>
        <w:t>КПП 110901001 ОГРН – 1021100971352 Получатель: УФК по Республике Коми р/с 40204810600000000434  Отделение- НБ Республика Коми г. Сыктывкар, БИК 048702001 л/с Л9230001409-Ст</w:t>
      </w:r>
      <w:r w:rsidRPr="001410F7">
        <w:rPr>
          <w:rFonts w:ascii="Times New Roman" w:hAnsi="Times New Roman"/>
          <w:sz w:val="24"/>
          <w:szCs w:val="24"/>
        </w:rPr>
        <w:t xml:space="preserve"> 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410F7">
        <w:rPr>
          <w:rFonts w:ascii="Times New Roman" w:hAnsi="Times New Roman"/>
          <w:sz w:val="20"/>
          <w:szCs w:val="24"/>
        </w:rPr>
        <w:t>(банковские реквизиты и номер счета)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Работы   будут   производиться  </w:t>
      </w:r>
      <w:r w:rsidRPr="001410F7">
        <w:rPr>
          <w:rFonts w:ascii="Times New Roman" w:hAnsi="Times New Roman"/>
          <w:sz w:val="24"/>
          <w:szCs w:val="24"/>
          <w:u w:val="single"/>
        </w:rPr>
        <w:t>подрядным</w:t>
      </w:r>
      <w:r w:rsidRPr="001410F7">
        <w:rPr>
          <w:rFonts w:ascii="Times New Roman" w:hAnsi="Times New Roman"/>
          <w:sz w:val="24"/>
          <w:szCs w:val="24"/>
        </w:rPr>
        <w:t xml:space="preserve">  (хозяйственным)</w:t>
      </w:r>
      <w:r w:rsidRPr="001410F7">
        <w:rPr>
          <w:rFonts w:ascii="Times New Roman" w:hAnsi="Times New Roman"/>
          <w:sz w:val="24"/>
          <w:szCs w:val="24"/>
          <w:u w:val="single"/>
        </w:rPr>
        <w:t xml:space="preserve">  способом</w:t>
      </w:r>
      <w:r w:rsidRPr="001410F7">
        <w:rPr>
          <w:rFonts w:ascii="Times New Roman" w:hAnsi="Times New Roman"/>
          <w:sz w:val="24"/>
          <w:szCs w:val="24"/>
        </w:rPr>
        <w:t xml:space="preserve">  в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соответствии с договором от "20" августа 2016 г. N 156 </w:t>
      </w:r>
      <w:r w:rsidRPr="001410F7">
        <w:rPr>
          <w:rFonts w:ascii="Times New Roman" w:hAnsi="Times New Roman"/>
          <w:sz w:val="24"/>
          <w:szCs w:val="24"/>
          <w:u w:val="single"/>
        </w:rPr>
        <w:t>ООО «Стройпроект»,  руководитель – Цветков Михаил Петрович, ИНН  1109005200 Адрес: 168220, Республика Коми, г. Сыктывкар, ул. Савина, д.65, бух. тел/факс (82130) 7-15-92, приёмная тел. (8212) 24-23-17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410F7">
        <w:rPr>
          <w:rFonts w:ascii="Times New Roman" w:hAnsi="Times New Roman"/>
          <w:sz w:val="20"/>
          <w:szCs w:val="24"/>
        </w:rPr>
        <w:t>(наименование организации, ИНН, юридический и почтовый адреса, Ф.И.О. руководителя, номер телефона, банковские реквизиты (наименование банка, р/с, к/с, БИК))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410F7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</w:t>
      </w:r>
      <w:r w:rsidRPr="001410F7">
        <w:rPr>
          <w:rFonts w:ascii="Times New Roman" w:hAnsi="Times New Roman"/>
          <w:sz w:val="24"/>
          <w:szCs w:val="24"/>
          <w:u w:val="single"/>
        </w:rPr>
        <w:t> разрешением инспекции Госархстройнадзора  Сыктывдинского района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410F7">
        <w:rPr>
          <w:rFonts w:ascii="Times New Roman" w:hAnsi="Times New Roman"/>
          <w:sz w:val="20"/>
          <w:szCs w:val="24"/>
        </w:rPr>
        <w:t>(наименование документа и уполномоченной организации, его выдавшей)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>от "17" октября 2015 г. N 148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Производителем работ приказом  от "22" октября 2015 г. N 12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назначен </w:t>
      </w:r>
      <w:r w:rsidRPr="001410F7">
        <w:rPr>
          <w:rFonts w:ascii="Times New Roman" w:hAnsi="Times New Roman"/>
          <w:sz w:val="24"/>
          <w:szCs w:val="24"/>
          <w:u w:val="single"/>
        </w:rPr>
        <w:t>начальник отдела строительства ООО «Стройпроект» Гриб Валерий Дмитриевич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имеющий </w:t>
      </w:r>
      <w:r w:rsidRPr="001410F7">
        <w:rPr>
          <w:rFonts w:ascii="Times New Roman" w:hAnsi="Times New Roman"/>
          <w:sz w:val="24"/>
          <w:szCs w:val="24"/>
          <w:u w:val="single"/>
        </w:rPr>
        <w:t>высшее</w:t>
      </w:r>
      <w:r w:rsidRPr="001410F7">
        <w:rPr>
          <w:rFonts w:ascii="Times New Roman" w:hAnsi="Times New Roman"/>
          <w:sz w:val="24"/>
          <w:szCs w:val="24"/>
        </w:rPr>
        <w:t xml:space="preserve"> специальное образование и стаж работы в 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                                   (высшее, среднее)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строительстве </w:t>
      </w:r>
      <w:r w:rsidRPr="001410F7">
        <w:rPr>
          <w:rFonts w:ascii="Times New Roman" w:hAnsi="Times New Roman"/>
          <w:sz w:val="24"/>
          <w:szCs w:val="24"/>
          <w:u w:val="single"/>
        </w:rPr>
        <w:t>15</w:t>
      </w:r>
      <w:r w:rsidRPr="001410F7">
        <w:rPr>
          <w:rFonts w:ascii="Times New Roman" w:hAnsi="Times New Roman"/>
          <w:sz w:val="24"/>
          <w:szCs w:val="24"/>
        </w:rPr>
        <w:t xml:space="preserve"> лет.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"12 " августа 2016 г. N 12/5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10F7">
        <w:rPr>
          <w:rFonts w:ascii="Times New Roman" w:hAnsi="Times New Roman"/>
          <w:sz w:val="24"/>
          <w:szCs w:val="24"/>
        </w:rPr>
        <w:t xml:space="preserve">будет осуществляться </w:t>
      </w:r>
      <w:r w:rsidRPr="001410F7">
        <w:rPr>
          <w:rFonts w:ascii="Times New Roman" w:hAnsi="Times New Roman"/>
          <w:sz w:val="24"/>
          <w:szCs w:val="24"/>
          <w:u w:val="single"/>
        </w:rPr>
        <w:t>ООО «Домпроект», руководитель – Сидоров Петр Иванович, ИНН  1109005200 Адрес: 168220, Республика Коми, Сыктывдинский район, с.Выльгорт, ул. Д.Каликовой, д.14, бух. тел/факс (82130) 7-15-92, приёмная тел. (8212) 24-23-17</w:t>
      </w:r>
    </w:p>
    <w:p w:rsidR="001410F7" w:rsidRPr="001410F7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  <w:r w:rsidRPr="001410F7">
        <w:rPr>
          <w:rFonts w:ascii="Times New Roman" w:hAnsi="Times New Roman"/>
          <w:sz w:val="20"/>
          <w:szCs w:val="24"/>
        </w:rPr>
        <w:lastRenderedPageBreak/>
        <w:t>(наименование организации, ИНН, юридический и почтовый адреса, Ф.И.О. руководителя, номер телефона, банковские реквизиты (наименование банка, р/с, к/с, БИК))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функций заказчика (застройщика) закреплено 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_________ от "__" ______________ г.</w:t>
      </w:r>
    </w:p>
    <w:p w:rsidR="00A76252" w:rsidRPr="00A76252" w:rsidRDefault="001410F7" w:rsidP="00A76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</w:t>
      </w:r>
      <w:r w:rsidR="00A76252" w:rsidRPr="00A76252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в администрацию МО МР «Сыктывдинский»</w:t>
      </w:r>
    </w:p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5"/>
        <w:gridCol w:w="855"/>
        <w:gridCol w:w="316"/>
        <w:gridCol w:w="1338"/>
        <w:gridCol w:w="167"/>
        <w:gridCol w:w="6"/>
        <w:gridCol w:w="1032"/>
        <w:gridCol w:w="1181"/>
        <w:gridCol w:w="1504"/>
        <w:gridCol w:w="2057"/>
      </w:tblGrid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A76252" w:rsidRDefault="00A76252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52">
              <w:rPr>
                <w:rFonts w:ascii="Times New Roman" w:hAnsi="Times New Roman"/>
                <w:sz w:val="24"/>
                <w:szCs w:val="24"/>
              </w:rPr>
              <w:t>Копия свидетельства о государственной регистрации права</w:t>
            </w: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A76252" w:rsidRDefault="00A76252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252">
              <w:rPr>
                <w:rFonts w:ascii="Times New Roman" w:hAnsi="Times New Roman"/>
                <w:sz w:val="24"/>
                <w:szCs w:val="24"/>
              </w:rPr>
              <w:t>Копия разрешения на строительство от "12" июля 2015 г. 11-</w:t>
            </w:r>
            <w:r w:rsidRPr="00A7625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A76252">
              <w:rPr>
                <w:rFonts w:ascii="Times New Roman" w:hAnsi="Times New Roman"/>
                <w:sz w:val="24"/>
                <w:szCs w:val="24"/>
              </w:rPr>
              <w:t>11514304-12-2015</w:t>
            </w: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7969E4" w:rsidRDefault="007969E4" w:rsidP="00796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E4">
              <w:rPr>
                <w:rFonts w:ascii="Times New Roman" w:hAnsi="Times New Roman"/>
                <w:sz w:val="24"/>
                <w:szCs w:val="24"/>
              </w:rPr>
              <w:t>Администрация МО М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969E4">
              <w:rPr>
                <w:rFonts w:ascii="Times New Roman" w:hAnsi="Times New Roman"/>
                <w:sz w:val="24"/>
                <w:szCs w:val="24"/>
              </w:rPr>
              <w:t xml:space="preserve"> «Сыктывдинский»</w:t>
            </w: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7969E4" w:rsidRDefault="007969E4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69E4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8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1410F7">
        <w:trPr>
          <w:trHeight w:val="20"/>
          <w:jc w:val="center"/>
        </w:trPr>
        <w:tc>
          <w:tcPr>
            <w:tcW w:w="55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10F7" w:rsidRPr="0093101D" w:rsidTr="00F833C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410F7" w:rsidRPr="0093101D" w:rsidRDefault="001410F7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10F7" w:rsidRPr="0093101D" w:rsidRDefault="001410F7" w:rsidP="001410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410F7" w:rsidRPr="0093101D" w:rsidTr="00F833C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0F7" w:rsidRPr="0093101D" w:rsidRDefault="007969E4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04.10.2016 г.</w:t>
            </w:r>
          </w:p>
        </w:tc>
        <w:tc>
          <w:tcPr>
            <w:tcW w:w="887" w:type="dxa"/>
            <w:shd w:val="clear" w:color="auto" w:fill="auto"/>
          </w:tcPr>
          <w:p w:rsidR="001410F7" w:rsidRPr="0093101D" w:rsidRDefault="001410F7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10F7" w:rsidRPr="0093101D" w:rsidRDefault="007969E4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/ Иванов И. И.</w:t>
            </w:r>
            <w:bookmarkStart w:id="0" w:name="_GoBack"/>
            <w:bookmarkEnd w:id="0"/>
          </w:p>
        </w:tc>
      </w:tr>
      <w:tr w:rsidR="001410F7" w:rsidRPr="0093101D" w:rsidTr="00F833C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10F7" w:rsidRPr="0093101D" w:rsidRDefault="001410F7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:rsidR="001410F7" w:rsidRPr="0093101D" w:rsidRDefault="001410F7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10F7" w:rsidRPr="0093101D" w:rsidRDefault="001410F7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1410F7" w:rsidRPr="0093101D" w:rsidRDefault="001410F7" w:rsidP="001410F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08E"/>
    <w:rsid w:val="001410F7"/>
    <w:rsid w:val="007969E4"/>
    <w:rsid w:val="00A76252"/>
    <w:rsid w:val="00C9178A"/>
    <w:rsid w:val="00CA3500"/>
    <w:rsid w:val="00D9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1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41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A436B-D7D7-4B13-9584-5C3EDCF1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946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2016-10-04T12:09:00Z</dcterms:created>
  <dcterms:modified xsi:type="dcterms:W3CDTF">2016-10-04T12:19:00Z</dcterms:modified>
</cp:coreProperties>
</file>