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6"/>
        <w:tblpPr w:leftFromText="180" w:rightFromText="180" w:vertAnchor="page" w:horzAnchor="margin" w:tblpY="94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3"/>
        <w:gridCol w:w="1788"/>
        <w:gridCol w:w="962"/>
        <w:gridCol w:w="4643"/>
      </w:tblGrid>
      <w:tr w:rsidR="007D6DB8" w:rsidRPr="003620F6" w14:paraId="27E09755" w14:textId="77777777" w:rsidTr="007D6DB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9AA9" w14:textId="77777777" w:rsidR="007D6DB8" w:rsidRPr="003620F6" w:rsidRDefault="007D6DB8" w:rsidP="007D6DB8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1340" w14:textId="77777777" w:rsidR="007D6DB8" w:rsidRPr="003620F6" w:rsidRDefault="007D6DB8" w:rsidP="007D6DB8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14:paraId="0129272A" w14:textId="77777777" w:rsidR="007D6DB8" w:rsidRPr="003620F6" w:rsidRDefault="007D6DB8" w:rsidP="007D6DB8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14:paraId="22D0307B" w14:textId="0AD61A05" w:rsidR="007D6DB8" w:rsidRPr="007D6DB8" w:rsidRDefault="00AE0AE4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Администрация МР «Сыктывдинский» Республики Коми</w:t>
            </w:r>
          </w:p>
        </w:tc>
      </w:tr>
      <w:tr w:rsidR="007D6DB8" w:rsidRPr="003620F6" w14:paraId="289BC1BE" w14:textId="77777777" w:rsidTr="007D6DB8">
        <w:tc>
          <w:tcPr>
            <w:tcW w:w="1019" w:type="pct"/>
            <w:tcBorders>
              <w:top w:val="single" w:sz="4" w:space="0" w:color="auto"/>
            </w:tcBorders>
          </w:tcPr>
          <w:p w14:paraId="6E1A6324" w14:textId="77777777"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14:paraId="055A5AAC" w14:textId="77777777"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14:paraId="76553AA5" w14:textId="77777777"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3EB7B4B1" w14:textId="77777777" w:rsidR="007D6DB8" w:rsidRPr="003620F6" w:rsidRDefault="007D6DB8" w:rsidP="007D6DB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14:paraId="7A646EE3" w14:textId="77777777" w:rsidR="007D6DB8" w:rsidRDefault="007D6DB8"/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7D6DB8" w:rsidRPr="002E31AB" w14:paraId="429629E4" w14:textId="77777777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FEE4A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7D6DB8" w:rsidRPr="002E31AB" w14:paraId="581524E9" w14:textId="77777777" w:rsidTr="00107E5E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D1E03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93E717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532FEE1A" w14:textId="77777777" w:rsidTr="00107E5E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35EA64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6DDFD0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37F0E697" w14:textId="77777777" w:rsidTr="00107E5E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CE367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0D0120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8FFB480" w14:textId="77777777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CB110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5877FC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608BC69" w14:textId="77777777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BC3D9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9367F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7D6DB8" w:rsidRPr="002E31AB" w14:paraId="171E699B" w14:textId="77777777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0D2C7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12CC7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3B0FE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DEEC5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5C196B32" w14:textId="77777777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C60D2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F3E464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38DABE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08225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793065DC" w14:textId="77777777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23AF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0D4C2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20FE6045" w14:textId="77777777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C0B15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613426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1A56D8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82696C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131C9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3D9EB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3DCAAB65" w14:textId="77777777" w:rsidTr="00107E5E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BFFAB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028C3C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7D6DB8" w:rsidRPr="002E31AB" w14:paraId="4DC93733" w14:textId="77777777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1E141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F66EE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089F7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DB012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73027303" w14:textId="77777777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57722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C3E93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D7882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8FF6F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4DB60B3D" w14:textId="77777777" w:rsidTr="00107E5E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03420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0833B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64F063DC" w14:textId="77777777" w:rsidTr="00107E5E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DA0FB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9A5A57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889A8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9D7F4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292DF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D4849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46BB13A4" w14:textId="77777777" w:rsidTr="00107E5E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33CD2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534AE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6C8C9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5ADB3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99B78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23C14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5A94C83B" w14:textId="77777777" w:rsidTr="00107E5E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ED59A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95957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14:paraId="17C1FB84" w14:textId="77777777" w:rsidTr="00107E5E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D267E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E82AE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DAC183" w14:textId="77777777"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3E67CC" w14:textId="77777777"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14:paraId="6B20F990" w14:textId="77777777"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B12FE46" w14:textId="77777777" w:rsidR="007D6DB8" w:rsidRPr="002E31AB" w:rsidRDefault="007D6DB8" w:rsidP="007D6D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Прошу выдать разрешение на ввод в эксплуатацию объекта капитального строительства</w:t>
      </w:r>
    </w:p>
    <w:p w14:paraId="52B1B219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14:paraId="060A4DDD" w14:textId="77777777"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14:paraId="5459D686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 xml:space="preserve">на земельном участке по адресу:  </w:t>
      </w:r>
    </w:p>
    <w:p w14:paraId="1587B836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14:paraId="12B2A7D1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6ADCB93E" w14:textId="77777777" w:rsidR="007D6DB8" w:rsidRPr="002E31AB" w:rsidRDefault="007D6DB8" w:rsidP="007D6D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(город, район, улица, номер участка)</w:t>
      </w:r>
    </w:p>
    <w:p w14:paraId="30BB61D5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A4E7D8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Строительство (реконструкция) будет осуществляться на основании</w:t>
      </w:r>
    </w:p>
    <w:p w14:paraId="145F1D8B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________________________от  «___»____________г. №</w:t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  <w:t>________</w:t>
      </w:r>
    </w:p>
    <w:p w14:paraId="1FFD0955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</w:p>
    <w:p w14:paraId="495BBF52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C78487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3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об объекте капитального строительства </w:t>
      </w:r>
    </w:p>
    <w:p w14:paraId="043423C9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7D6DB8" w:rsidRPr="002E31AB" w14:paraId="6B11F9A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4D895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Par277"/>
            <w:bookmarkEnd w:id="0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ADF1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Par278"/>
            <w:bookmarkEnd w:id="1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C70C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279"/>
            <w:bookmarkEnd w:id="2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082A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Par280"/>
            <w:bookmarkEnd w:id="3"/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7D6DB8" w:rsidRPr="002E31AB" w14:paraId="26EE2557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2FDC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" w:name="Par281"/>
            <w:bookmarkEnd w:id="4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7D6DB8" w:rsidRPr="002E31AB" w14:paraId="28DF0D1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1B4BF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E99B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9B46B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58AE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2EFAFE9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5521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C15E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1F47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BA0F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D09FFB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06D9E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238F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B0A25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1B7E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6C2944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53DF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46349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5D8B1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AD7DD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B37E0E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021F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3F25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D41BB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812D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204C6549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BAEDA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D133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17DBA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51B2F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40E7AB9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65F3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5" w:name="Par306"/>
            <w:bookmarkEnd w:id="5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7D6DB8" w:rsidRPr="002E31AB" w14:paraId="707BB827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6CD3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6" w:name="Par307"/>
            <w:bookmarkEnd w:id="6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7D6DB8" w:rsidRPr="002E31AB" w14:paraId="7BDAC58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54B61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9746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47A0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A1EC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47584E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D7B53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FC03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8EEC6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0F27C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558631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79B2E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D0CE8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F50D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CBBA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B55660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F412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2508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9089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B5AC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73F0B7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89C3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CE03A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F32C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BC19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7DAE73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A7718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BB22B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F4B5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A8E1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3E1A35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6274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7D2B3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EF390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B211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2135D8B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3D94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2899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59D8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83F6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68008B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8C7F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B370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9DBA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CA20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5EC47D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BDE3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A21C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FACB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08F0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BC168D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C57A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B47A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8D56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F439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F90D4F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F467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FE91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E4D0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EFE5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C1A486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6840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5111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E3AF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18B66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1EA57A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7D5E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6EEB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1BC5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38D8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A080C61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17E0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DB78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35903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EADC0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875245E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FB59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7" w:name="Par365"/>
            <w:bookmarkEnd w:id="7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2.2. Объекты жилищного фонда</w:t>
            </w:r>
          </w:p>
        </w:tc>
      </w:tr>
      <w:tr w:rsidR="007D6DB8" w:rsidRPr="002E31AB" w14:paraId="7A759D9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0CF7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23CD3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5822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F596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707E62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2B3CD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площадь нежилых помещений, в том числе площадь общего имущества в многоквартирном </w:t>
            </w: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8CFC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6F0F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5E82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8D89EA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532A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5B56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DA7E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F478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C41990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B298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44CF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8CF4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3EDA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11F904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88E8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20F3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F8AC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BB22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E59F01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E365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14:paraId="37A7F6A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D79E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A264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A39D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25C56A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C1C9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180D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792DA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8F5D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48F56D8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762AA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0040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7F8A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CA223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2CAC761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3858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260C1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BBBB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4CDC4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0CCA84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B8E4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EE50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6363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CA6D3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FE8141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088B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9443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6B089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5401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5939449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75B2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507B7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DB36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F8B70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C2E958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CAC8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649CF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6F10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BA251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14FD37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AA37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CE2D7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B376F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7C3C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79F8A7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11C7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5E6BC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8B97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D092E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9E4166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0EBE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B7A90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B774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7B0E6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852940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D365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5B03F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B422C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A7E6E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7F4111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65F8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8CCA9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3D97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F9A9C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5A091F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05D4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6151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355E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3CDF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05A87A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C441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9BEE6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5E86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131A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275C129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3873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36DF2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1BF8B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226A7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DFF68E8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28BF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8" w:name="Par448"/>
            <w:bookmarkEnd w:id="8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7D6DB8" w:rsidRPr="002E31AB" w14:paraId="3CE9E112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8434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7D6DB8" w:rsidRPr="002E31AB" w14:paraId="02AE9358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6C470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EEC3E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DEF48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69C1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060878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5755E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87954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78AA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F273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A98928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C2D5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55B7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3E3A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0CF9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43E9BC1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38E64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7315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BF67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B581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C03499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A268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D627E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658C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47E40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C6873B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BF5E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85B87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1CE3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512E4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D06155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2D0AE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071ED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64A4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BBC5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5066E9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CED5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D8FFF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DF66E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BF8D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D41E85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D0420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409B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6170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F894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2B1FEE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B4E5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A09E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A744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C8D3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3EE368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8D875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8CF14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0721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541E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207839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F8DD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09FE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627ED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A8BA7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10D174B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EF4A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9" w:name="Par498"/>
            <w:bookmarkEnd w:id="9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:rsidR="007D6DB8" w:rsidRPr="002E31AB" w14:paraId="1028171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3638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EE0C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11F5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CDEB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84BFC8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A079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24E4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2B206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43FA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1A0F1F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4DE9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BAB8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F689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0CB5A2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B079892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6ED8E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4301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6E80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71564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107951C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74C40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1E43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EDD6DE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8F34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63B4F68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42B2C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D16FAF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65BE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F1544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A8F903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22F5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BFA97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4702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DE632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9EC3407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D344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0" w:name="Par527"/>
            <w:bookmarkEnd w:id="10"/>
            <w:r w:rsidRPr="002E31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7D6DB8" w:rsidRPr="002E31AB" w14:paraId="67C2314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4EA6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04C0D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A26D2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1861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D4365A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8E2C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0EDC5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E739C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6607BA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7E86983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A08879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04FB7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EFD71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DA958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0115662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B655B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C1E0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D83DA4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1B3A3" w14:textId="77777777" w:rsidR="007D6DB8" w:rsidRPr="002E31AB" w:rsidRDefault="007D6DB8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CFDD731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353C89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Сведения о технического плане ______________________________________________</w:t>
      </w:r>
    </w:p>
    <w:p w14:paraId="1260088F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 </w:t>
      </w:r>
    </w:p>
    <w:p w14:paraId="09351B4D" w14:textId="77777777" w:rsidR="007D6DB8" w:rsidRPr="002E31AB" w:rsidRDefault="007D6DB8" w:rsidP="007D6D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64FD6D" w14:textId="77777777" w:rsidR="007D6DB8" w:rsidRPr="002E31AB" w:rsidRDefault="007D6DB8" w:rsidP="007D6DB8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 xml:space="preserve">   В связи  с переносом  сроков благоустройства согласно  СНиП 3.01.04-87 полный комплекс благоустройства будет завершен  до        20__   года (см. п. 11 Акта  приемки </w:t>
      </w:r>
      <w:r w:rsidRPr="002E31AB">
        <w:rPr>
          <w:rFonts w:ascii="Times New Roman" w:eastAsia="Calibri" w:hAnsi="Times New Roman" w:cs="Times New Roman"/>
          <w:sz w:val="24"/>
          <w:szCs w:val="24"/>
          <w:u w:val="single"/>
        </w:rPr>
        <w:t>законченного строительство объекта).</w:t>
      </w:r>
      <w:r w:rsidRPr="002E31AB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14:paraId="1E5B1362" w14:textId="77777777" w:rsidR="007D6DB8" w:rsidRPr="002E31AB" w:rsidRDefault="007D6DB8" w:rsidP="007D6DB8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</w:r>
      <w:r w:rsidRPr="002E31AB">
        <w:rPr>
          <w:rFonts w:ascii="Times New Roman" w:eastAsia="Calibri" w:hAnsi="Times New Roman" w:cs="Times New Roman"/>
          <w:sz w:val="24"/>
          <w:szCs w:val="24"/>
        </w:rPr>
        <w:tab/>
        <w:t>(при  переносе сроков выполнения работ)</w:t>
      </w:r>
    </w:p>
    <w:p w14:paraId="27034B0E" w14:textId="77777777" w:rsidR="007D6DB8" w:rsidRPr="002E31AB" w:rsidRDefault="007D6DB8" w:rsidP="007D6D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594"/>
        <w:gridCol w:w="822"/>
        <w:gridCol w:w="306"/>
        <w:gridCol w:w="1298"/>
        <w:gridCol w:w="170"/>
        <w:gridCol w:w="6"/>
        <w:gridCol w:w="1001"/>
        <w:gridCol w:w="1145"/>
        <w:gridCol w:w="1459"/>
        <w:gridCol w:w="1988"/>
      </w:tblGrid>
      <w:tr w:rsidR="007D6DB8" w:rsidRPr="002E31AB" w14:paraId="2799DB28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63114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7D6DB8" w:rsidRPr="002E31AB" w14:paraId="00979F4F" w14:textId="77777777" w:rsidTr="00107E5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7960A0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7CC4D3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2748F1D7" w14:textId="77777777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C7463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DD350D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56971463" w14:textId="77777777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728ED6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DE7765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44CCA229" w14:textId="77777777" w:rsidTr="00107E5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F60AB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068FF0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3A59EC29" w14:textId="77777777" w:rsidTr="00107E5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75CCA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39AACB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6163E751" w14:textId="77777777" w:rsidTr="00107E5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C5C680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5CDBAB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060AED5E" w14:textId="77777777" w:rsidTr="00107E5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ADF11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077B1D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0F658FC2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40DCD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D6DB8" w:rsidRPr="002E31AB" w14:paraId="306155CD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48C2F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6D68FB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5427CE40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25739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D11538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D6DB8" w:rsidRPr="002E31AB" w14:paraId="5FAF81B1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203CF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D0007C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64B434DB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0F4BD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DCC667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2B9D97A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5CB4C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14:paraId="2F906D3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D6DB8" w:rsidRPr="002E31AB" w14:paraId="5C5058F3" w14:textId="77777777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D8EDA5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21A1FE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6DB8" w:rsidRPr="002E31AB" w14:paraId="5EBB5189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714DA7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CBE4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DDB0D8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627A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14:paraId="0ECD6693" w14:textId="77777777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33CCE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47EB5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1B6DE0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52EFFC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14:paraId="7FDC6EFF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E4C89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7BEFB1E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589BB1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D6DB8" w:rsidRPr="002E31AB" w14:paraId="7858BE5B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9B2B9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E32820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87344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D942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78B3D343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8B995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87DC8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3189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73C0A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60A08C43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BC9B7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A3F952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0E9BED4E" w14:textId="77777777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31DF8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58005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114D4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CEE14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A45E7E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C9E67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61E259DB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EB7D0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28A8D8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D6DB8" w:rsidRPr="002E31AB" w14:paraId="57F4A13D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9E1C4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AF6A9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9A0A4A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89790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2B6BEE93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DA74B4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C0B88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13610F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7F51A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734D5E3B" w14:textId="77777777" w:rsidTr="00107E5E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AC49C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964E78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37182302" w14:textId="77777777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24FB63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CCEBD7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80801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BE6B89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3052A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E0332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0CA9FF6D" w14:textId="77777777" w:rsidTr="00107E5E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DF84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A291FD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C751E1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9CFCB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9768A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975BD0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D6DB8" w:rsidRPr="002E31AB" w14:paraId="7EDD60E9" w14:textId="77777777" w:rsidTr="00107E5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0B8A94C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31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43CB5B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6DB8" w:rsidRPr="002E31AB" w14:paraId="19692506" w14:textId="77777777" w:rsidTr="00107E5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0DDBB86B" w14:textId="77777777" w:rsidR="007D6DB8" w:rsidRPr="002E31AB" w:rsidRDefault="007D6DB8" w:rsidP="00107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3E9865" w14:textId="77777777" w:rsidR="007D6DB8" w:rsidRPr="002E31AB" w:rsidRDefault="007D6DB8" w:rsidP="00107E5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BE11D9" w14:textId="77777777"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D6DB8" w:rsidRPr="002E31AB" w14:paraId="34A2310F" w14:textId="77777777" w:rsidTr="00107E5E">
        <w:tc>
          <w:tcPr>
            <w:tcW w:w="3190" w:type="dxa"/>
          </w:tcPr>
          <w:p w14:paraId="23BF944A" w14:textId="77777777" w:rsidR="007D6DB8" w:rsidRPr="002E31AB" w:rsidRDefault="007D6DB8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7A8A870" w14:textId="77777777" w:rsidR="007D6DB8" w:rsidRPr="002E31AB" w:rsidRDefault="007D6DB8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C528416" w14:textId="77777777" w:rsidR="007D6DB8" w:rsidRPr="002E31AB" w:rsidRDefault="007D6DB8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D6DB8" w:rsidRPr="002E31AB" w14:paraId="7841352E" w14:textId="77777777" w:rsidTr="00107E5E">
        <w:tc>
          <w:tcPr>
            <w:tcW w:w="3190" w:type="dxa"/>
          </w:tcPr>
          <w:p w14:paraId="4D40EA09" w14:textId="77777777"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E5F3016" w14:textId="77777777"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4C4AD82" w14:textId="77777777" w:rsidR="007D6DB8" w:rsidRPr="002E31AB" w:rsidRDefault="007D6DB8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E31AB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14:paraId="78A2278F" w14:textId="77777777" w:rsidR="007D6DB8" w:rsidRPr="002E31AB" w:rsidRDefault="007D6DB8" w:rsidP="007D6D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D490E8" w14:textId="77777777" w:rsidR="00EE53E6" w:rsidRPr="00EE53E6" w:rsidRDefault="00EE53E6" w:rsidP="007D6DB8">
      <w:pPr>
        <w:widowControl w:val="0"/>
        <w:tabs>
          <w:tab w:val="left" w:pos="1134"/>
        </w:tabs>
        <w:suppressAutoHyphens/>
        <w:spacing w:after="0" w:line="240" w:lineRule="auto"/>
        <w:ind w:left="900"/>
        <w:jc w:val="both"/>
        <w:rPr>
          <w:rFonts w:ascii="Times New Roman" w:eastAsia="Arial Unicode MS" w:hAnsi="Times New Roman" w:cs="Tahoma"/>
          <w:sz w:val="24"/>
          <w:szCs w:val="24"/>
          <w:lang w:eastAsia="ru-RU" w:bidi="ru-RU"/>
        </w:rPr>
      </w:pPr>
    </w:p>
    <w:sectPr w:rsidR="00EE53E6" w:rsidRPr="00EE53E6" w:rsidSect="000A751F">
      <w:footnotePr>
        <w:pos w:val="beneathText"/>
      </w:footnotePr>
      <w:pgSz w:w="11905" w:h="16837"/>
      <w:pgMar w:top="851" w:right="1134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12CB8" w14:textId="77777777" w:rsidR="00500BFB" w:rsidRDefault="00500BFB" w:rsidP="00EE53E6">
      <w:pPr>
        <w:spacing w:after="0" w:line="240" w:lineRule="auto"/>
      </w:pPr>
      <w:r>
        <w:separator/>
      </w:r>
    </w:p>
  </w:endnote>
  <w:endnote w:type="continuationSeparator" w:id="0">
    <w:p w14:paraId="205BB259" w14:textId="77777777" w:rsidR="00500BFB" w:rsidRDefault="00500BFB" w:rsidP="00EE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1890E" w14:textId="77777777" w:rsidR="00500BFB" w:rsidRDefault="00500BFB" w:rsidP="00EE53E6">
      <w:pPr>
        <w:spacing w:after="0" w:line="240" w:lineRule="auto"/>
      </w:pPr>
      <w:r>
        <w:separator/>
      </w:r>
    </w:p>
  </w:footnote>
  <w:footnote w:type="continuationSeparator" w:id="0">
    <w:p w14:paraId="2AB44700" w14:textId="77777777" w:rsidR="00500BFB" w:rsidRDefault="00500BFB" w:rsidP="00EE53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3E6"/>
    <w:rsid w:val="003A3DC1"/>
    <w:rsid w:val="003F16B3"/>
    <w:rsid w:val="00500BFB"/>
    <w:rsid w:val="00532346"/>
    <w:rsid w:val="006A00AC"/>
    <w:rsid w:val="00722FB1"/>
    <w:rsid w:val="007D6DB8"/>
    <w:rsid w:val="00875A8C"/>
    <w:rsid w:val="008901DC"/>
    <w:rsid w:val="008A6A3B"/>
    <w:rsid w:val="00AE0AE4"/>
    <w:rsid w:val="00C9178A"/>
    <w:rsid w:val="00CA3500"/>
    <w:rsid w:val="00DD38D0"/>
    <w:rsid w:val="00EE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282DB"/>
  <w15:docId w15:val="{DFA46354-1F88-443D-8A17-3E278FDB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EE53E6"/>
    <w:rPr>
      <w:vertAlign w:val="superscript"/>
    </w:rPr>
  </w:style>
  <w:style w:type="paragraph" w:styleId="a4">
    <w:name w:val="footnote text"/>
    <w:basedOn w:val="a"/>
    <w:link w:val="a5"/>
    <w:uiPriority w:val="99"/>
    <w:rsid w:val="00EE53E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sz w:val="20"/>
      <w:szCs w:val="20"/>
      <w:lang w:eastAsia="ru-RU" w:bidi="ru-RU"/>
    </w:rPr>
  </w:style>
  <w:style w:type="character" w:customStyle="1" w:styleId="a5">
    <w:name w:val="Текст сноски Знак"/>
    <w:basedOn w:val="a0"/>
    <w:link w:val="a4"/>
    <w:uiPriority w:val="99"/>
    <w:rsid w:val="00EE53E6"/>
    <w:rPr>
      <w:rFonts w:ascii="Times New Roman" w:eastAsia="Arial Unicode MS" w:hAnsi="Times New Roman" w:cs="Tahoma"/>
      <w:sz w:val="20"/>
      <w:szCs w:val="20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EE5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3E6"/>
    <w:rPr>
      <w:rFonts w:ascii="Tahoma" w:hAnsi="Tahoma" w:cs="Tahoma"/>
      <w:sz w:val="16"/>
      <w:szCs w:val="16"/>
    </w:rPr>
  </w:style>
  <w:style w:type="table" w:customStyle="1" w:styleId="31">
    <w:name w:val="Сетка таблицы31"/>
    <w:basedOn w:val="a1"/>
    <w:next w:val="a8"/>
    <w:uiPriority w:val="59"/>
    <w:rsid w:val="007D6DB8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7D6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7D6DB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2017-08-14T06:54:00Z</cp:lastPrinted>
  <dcterms:created xsi:type="dcterms:W3CDTF">2016-04-19T12:03:00Z</dcterms:created>
  <dcterms:modified xsi:type="dcterms:W3CDTF">2021-01-28T05:50:00Z</dcterms:modified>
</cp:coreProperties>
</file>