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0EAE6" w14:textId="77777777" w:rsidR="00BF4A20" w:rsidRPr="00765BDE" w:rsidRDefault="00BF4A20" w:rsidP="00765BDE">
      <w:pPr>
        <w:tabs>
          <w:tab w:val="left" w:pos="8932"/>
        </w:tabs>
        <w:spacing w:line="276" w:lineRule="auto"/>
        <w:jc w:val="right"/>
        <w:rPr>
          <w:sz w:val="28"/>
          <w:szCs w:val="28"/>
        </w:rPr>
      </w:pPr>
      <w:r w:rsidRPr="00765BDE">
        <w:rPr>
          <w:sz w:val="28"/>
          <w:szCs w:val="28"/>
        </w:rPr>
        <w:t>Утвержд</w:t>
      </w:r>
      <w:r w:rsidR="003E41AF" w:rsidRPr="00765BDE">
        <w:rPr>
          <w:sz w:val="28"/>
          <w:szCs w:val="28"/>
        </w:rPr>
        <w:t>аю</w:t>
      </w:r>
    </w:p>
    <w:p w14:paraId="329381BD" w14:textId="68497EBD" w:rsidR="003E0E0D" w:rsidRDefault="003E0E0D" w:rsidP="003E0E0D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- </w:t>
      </w:r>
      <w:r w:rsidR="00131C4B" w:rsidRPr="003E0E0D">
        <w:rPr>
          <w:sz w:val="28"/>
          <w:szCs w:val="28"/>
        </w:rPr>
        <w:t>р</w:t>
      </w:r>
      <w:r w:rsidR="003E41AF" w:rsidRPr="003E0E0D">
        <w:rPr>
          <w:sz w:val="28"/>
          <w:szCs w:val="28"/>
        </w:rPr>
        <w:t>уководитель</w:t>
      </w:r>
      <w:r w:rsidR="00131C4B" w:rsidRPr="003E0E0D">
        <w:rPr>
          <w:sz w:val="28"/>
          <w:szCs w:val="28"/>
        </w:rPr>
        <w:t xml:space="preserve"> </w:t>
      </w:r>
    </w:p>
    <w:p w14:paraId="182DB19C" w14:textId="3CC91F0C" w:rsidR="003E41AF" w:rsidRPr="003E0E0D" w:rsidRDefault="00131C4B" w:rsidP="003E0E0D">
      <w:pPr>
        <w:spacing w:line="276" w:lineRule="auto"/>
        <w:jc w:val="right"/>
        <w:rPr>
          <w:sz w:val="28"/>
          <w:szCs w:val="28"/>
        </w:rPr>
      </w:pPr>
      <w:r w:rsidRPr="003E0E0D">
        <w:rPr>
          <w:sz w:val="28"/>
          <w:szCs w:val="28"/>
        </w:rPr>
        <w:t>н</w:t>
      </w:r>
      <w:r w:rsidR="003E0E0D">
        <w:rPr>
          <w:sz w:val="28"/>
          <w:szCs w:val="28"/>
        </w:rPr>
        <w:t xml:space="preserve">ационального парка </w:t>
      </w:r>
      <w:r w:rsidR="003E41AF" w:rsidRPr="003E0E0D">
        <w:rPr>
          <w:sz w:val="28"/>
          <w:szCs w:val="28"/>
        </w:rPr>
        <w:t>«Койгородский»</w:t>
      </w:r>
    </w:p>
    <w:p w14:paraId="1FF4AB30" w14:textId="6B6054F1" w:rsidR="00131C4B" w:rsidRPr="003E0E0D" w:rsidRDefault="00131C4B" w:rsidP="003E0E0D">
      <w:pPr>
        <w:spacing w:line="276" w:lineRule="auto"/>
        <w:jc w:val="right"/>
        <w:rPr>
          <w:sz w:val="28"/>
          <w:szCs w:val="28"/>
        </w:rPr>
      </w:pPr>
      <w:r w:rsidRPr="003E0E0D">
        <w:rPr>
          <w:sz w:val="28"/>
          <w:szCs w:val="28"/>
        </w:rPr>
        <w:t>ФГБУ «Национальный парк «</w:t>
      </w:r>
      <w:proofErr w:type="spellStart"/>
      <w:r w:rsidRPr="003E0E0D">
        <w:rPr>
          <w:sz w:val="28"/>
          <w:szCs w:val="28"/>
        </w:rPr>
        <w:t>Югыд</w:t>
      </w:r>
      <w:proofErr w:type="spellEnd"/>
      <w:r w:rsidRPr="003E0E0D">
        <w:rPr>
          <w:sz w:val="28"/>
          <w:szCs w:val="28"/>
        </w:rPr>
        <w:t xml:space="preserve"> </w:t>
      </w:r>
      <w:proofErr w:type="spellStart"/>
      <w:r w:rsidRPr="003E0E0D">
        <w:rPr>
          <w:sz w:val="28"/>
          <w:szCs w:val="28"/>
        </w:rPr>
        <w:t>ва</w:t>
      </w:r>
      <w:proofErr w:type="spellEnd"/>
      <w:r w:rsidRPr="003E0E0D">
        <w:rPr>
          <w:sz w:val="28"/>
          <w:szCs w:val="28"/>
        </w:rPr>
        <w:t>»</w:t>
      </w:r>
    </w:p>
    <w:p w14:paraId="1B64A171" w14:textId="63446CF9" w:rsidR="003E41AF" w:rsidRPr="00765BDE" w:rsidRDefault="00106427" w:rsidP="00106427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3E41AF" w:rsidRPr="00765BDE">
        <w:rPr>
          <w:sz w:val="28"/>
          <w:szCs w:val="28"/>
        </w:rPr>
        <w:t>______________ А.В. Матвеев</w:t>
      </w:r>
    </w:p>
    <w:p w14:paraId="48010202" w14:textId="0F68BAE1" w:rsidR="00BF4A20" w:rsidRPr="00765BDE" w:rsidRDefault="00BF4A20" w:rsidP="00765BDE">
      <w:pPr>
        <w:spacing w:line="276" w:lineRule="auto"/>
        <w:jc w:val="right"/>
        <w:rPr>
          <w:sz w:val="28"/>
          <w:szCs w:val="28"/>
        </w:rPr>
      </w:pPr>
      <w:r w:rsidRPr="00765BDE">
        <w:rPr>
          <w:sz w:val="28"/>
          <w:szCs w:val="28"/>
        </w:rPr>
        <w:t xml:space="preserve"> «____»______</w:t>
      </w:r>
      <w:r w:rsidR="00106427">
        <w:rPr>
          <w:sz w:val="28"/>
          <w:szCs w:val="28"/>
        </w:rPr>
        <w:t>_______</w:t>
      </w:r>
      <w:r w:rsidRPr="00765BDE">
        <w:rPr>
          <w:sz w:val="28"/>
          <w:szCs w:val="28"/>
        </w:rPr>
        <w:t>_________202</w:t>
      </w:r>
      <w:r w:rsidR="00B759C4">
        <w:rPr>
          <w:sz w:val="28"/>
          <w:szCs w:val="28"/>
        </w:rPr>
        <w:t>4</w:t>
      </w:r>
      <w:r w:rsidRPr="00765BDE">
        <w:rPr>
          <w:sz w:val="28"/>
          <w:szCs w:val="28"/>
        </w:rPr>
        <w:t xml:space="preserve"> г. </w:t>
      </w:r>
    </w:p>
    <w:p w14:paraId="6415BF37" w14:textId="77777777" w:rsidR="008A7C93" w:rsidRPr="00765BDE" w:rsidRDefault="008A7C93" w:rsidP="00131C4B">
      <w:pPr>
        <w:spacing w:line="276" w:lineRule="auto"/>
        <w:ind w:right="26"/>
        <w:rPr>
          <w:b/>
          <w:sz w:val="28"/>
          <w:szCs w:val="28"/>
        </w:rPr>
      </w:pPr>
    </w:p>
    <w:p w14:paraId="258786BB" w14:textId="77777777" w:rsidR="00BF4A20" w:rsidRPr="00765BDE" w:rsidRDefault="00BF4A20" w:rsidP="00765BDE">
      <w:pPr>
        <w:spacing w:line="276" w:lineRule="auto"/>
        <w:ind w:right="26"/>
        <w:jc w:val="center"/>
        <w:rPr>
          <w:b/>
          <w:sz w:val="28"/>
          <w:szCs w:val="28"/>
        </w:rPr>
      </w:pPr>
    </w:p>
    <w:p w14:paraId="5B488A06" w14:textId="77777777" w:rsidR="00284C51" w:rsidRPr="00765BDE" w:rsidRDefault="00284C51" w:rsidP="00765BDE">
      <w:pPr>
        <w:spacing w:line="276" w:lineRule="auto"/>
        <w:ind w:right="26"/>
        <w:jc w:val="center"/>
        <w:rPr>
          <w:b/>
          <w:sz w:val="28"/>
          <w:szCs w:val="28"/>
        </w:rPr>
      </w:pPr>
      <w:r w:rsidRPr="00765BDE">
        <w:rPr>
          <w:b/>
          <w:sz w:val="28"/>
          <w:szCs w:val="28"/>
        </w:rPr>
        <w:t>ПОЛОЖЕНИЕ</w:t>
      </w:r>
    </w:p>
    <w:p w14:paraId="08E3FD12" w14:textId="7291B514" w:rsidR="00284C51" w:rsidRPr="00765BDE" w:rsidRDefault="00284C51" w:rsidP="00765BDE">
      <w:pPr>
        <w:spacing w:line="276" w:lineRule="auto"/>
        <w:ind w:right="26"/>
        <w:jc w:val="center"/>
        <w:rPr>
          <w:b/>
          <w:sz w:val="28"/>
          <w:szCs w:val="28"/>
        </w:rPr>
      </w:pPr>
      <w:r w:rsidRPr="00765BDE">
        <w:rPr>
          <w:b/>
          <w:sz w:val="28"/>
          <w:szCs w:val="28"/>
        </w:rPr>
        <w:t xml:space="preserve">о </w:t>
      </w:r>
      <w:r w:rsidR="00BF4A20" w:rsidRPr="00765BDE">
        <w:rPr>
          <w:b/>
          <w:sz w:val="28"/>
          <w:szCs w:val="28"/>
        </w:rPr>
        <w:t xml:space="preserve">проведении </w:t>
      </w:r>
      <w:r w:rsidR="00BE7501" w:rsidRPr="00765BDE">
        <w:rPr>
          <w:b/>
          <w:sz w:val="28"/>
          <w:szCs w:val="28"/>
        </w:rPr>
        <w:t>регионального</w:t>
      </w:r>
      <w:r w:rsidR="00C4656C" w:rsidRPr="00765BDE">
        <w:rPr>
          <w:b/>
          <w:sz w:val="28"/>
          <w:szCs w:val="28"/>
        </w:rPr>
        <w:t xml:space="preserve"> </w:t>
      </w:r>
      <w:r w:rsidR="00BF4A20" w:rsidRPr="00765BDE">
        <w:rPr>
          <w:b/>
          <w:sz w:val="28"/>
          <w:szCs w:val="28"/>
        </w:rPr>
        <w:t xml:space="preserve">экологического </w:t>
      </w:r>
      <w:r w:rsidR="00C4656C" w:rsidRPr="00765BDE">
        <w:rPr>
          <w:b/>
          <w:sz w:val="28"/>
          <w:szCs w:val="28"/>
        </w:rPr>
        <w:t>к</w:t>
      </w:r>
      <w:r w:rsidRPr="00765BDE">
        <w:rPr>
          <w:b/>
          <w:sz w:val="28"/>
          <w:szCs w:val="28"/>
        </w:rPr>
        <w:t>онкурс</w:t>
      </w:r>
      <w:r w:rsidR="00BF4A20" w:rsidRPr="00765BDE">
        <w:rPr>
          <w:b/>
          <w:sz w:val="28"/>
          <w:szCs w:val="28"/>
        </w:rPr>
        <w:t>а</w:t>
      </w:r>
      <w:r w:rsidRPr="00765BDE">
        <w:rPr>
          <w:b/>
          <w:sz w:val="28"/>
          <w:szCs w:val="28"/>
        </w:rPr>
        <w:t xml:space="preserve"> </w:t>
      </w:r>
      <w:r w:rsidR="00BE7501" w:rsidRPr="00765BDE">
        <w:rPr>
          <w:b/>
          <w:sz w:val="28"/>
          <w:szCs w:val="28"/>
        </w:rPr>
        <w:t>рисунков</w:t>
      </w:r>
    </w:p>
    <w:p w14:paraId="2D705CCE" w14:textId="6027E427" w:rsidR="00284C51" w:rsidRPr="00765BDE" w:rsidRDefault="00BF4A20" w:rsidP="00765BDE">
      <w:pPr>
        <w:spacing w:line="276" w:lineRule="auto"/>
        <w:ind w:right="26"/>
        <w:jc w:val="center"/>
        <w:rPr>
          <w:b/>
          <w:sz w:val="28"/>
          <w:szCs w:val="28"/>
        </w:rPr>
      </w:pPr>
      <w:r w:rsidRPr="00765BDE">
        <w:rPr>
          <w:b/>
          <w:sz w:val="28"/>
          <w:szCs w:val="28"/>
        </w:rPr>
        <w:t>«</w:t>
      </w:r>
      <w:r w:rsidR="00BE7501" w:rsidRPr="00765BDE">
        <w:rPr>
          <w:b/>
          <w:sz w:val="28"/>
          <w:szCs w:val="28"/>
        </w:rPr>
        <w:t>Национальный парк «Койгородский»</w:t>
      </w:r>
    </w:p>
    <w:p w14:paraId="4AA50654" w14:textId="77777777" w:rsidR="00BF4A20" w:rsidRPr="00765BDE" w:rsidRDefault="00BF4A20" w:rsidP="00765BDE">
      <w:pPr>
        <w:spacing w:line="276" w:lineRule="auto"/>
        <w:ind w:right="26"/>
        <w:jc w:val="center"/>
        <w:rPr>
          <w:b/>
          <w:sz w:val="28"/>
          <w:szCs w:val="28"/>
        </w:rPr>
      </w:pPr>
    </w:p>
    <w:p w14:paraId="37F0A6E6" w14:textId="77777777" w:rsidR="00BF4A20" w:rsidRPr="00765BDE" w:rsidRDefault="00BF4A20" w:rsidP="00765BDE">
      <w:pPr>
        <w:numPr>
          <w:ilvl w:val="0"/>
          <w:numId w:val="7"/>
        </w:numPr>
        <w:spacing w:line="276" w:lineRule="auto"/>
        <w:ind w:left="0" w:firstLine="567"/>
        <w:jc w:val="center"/>
        <w:rPr>
          <w:b/>
          <w:sz w:val="28"/>
          <w:szCs w:val="28"/>
        </w:rPr>
      </w:pPr>
      <w:r w:rsidRPr="00765BDE">
        <w:rPr>
          <w:b/>
          <w:bCs/>
          <w:sz w:val="28"/>
          <w:szCs w:val="28"/>
        </w:rPr>
        <w:t>Общие положения</w:t>
      </w:r>
    </w:p>
    <w:p w14:paraId="263F8BFD" w14:textId="77777777" w:rsidR="00284C51" w:rsidRPr="00765BDE" w:rsidRDefault="00284C51" w:rsidP="00765BDE">
      <w:pPr>
        <w:spacing w:line="276" w:lineRule="auto"/>
        <w:ind w:right="26" w:firstLine="709"/>
        <w:jc w:val="both"/>
        <w:rPr>
          <w:sz w:val="28"/>
          <w:szCs w:val="28"/>
        </w:rPr>
      </w:pPr>
    </w:p>
    <w:p w14:paraId="6EEA38DB" w14:textId="15DC604D" w:rsidR="00BF4A20" w:rsidRPr="00765BDE" w:rsidRDefault="00F12D98" w:rsidP="00765BDE">
      <w:pPr>
        <w:spacing w:line="276" w:lineRule="auto"/>
        <w:ind w:right="26"/>
        <w:jc w:val="both"/>
        <w:rPr>
          <w:sz w:val="28"/>
          <w:szCs w:val="28"/>
        </w:rPr>
      </w:pPr>
      <w:r w:rsidRPr="00765BDE">
        <w:rPr>
          <w:sz w:val="28"/>
          <w:szCs w:val="28"/>
        </w:rPr>
        <w:t>1.</w:t>
      </w:r>
      <w:r w:rsidR="00284C51" w:rsidRPr="00765BDE">
        <w:rPr>
          <w:sz w:val="28"/>
          <w:szCs w:val="28"/>
        </w:rPr>
        <w:t xml:space="preserve">1. Настоящее Положение </w:t>
      </w:r>
      <w:r w:rsidR="00BF4A20" w:rsidRPr="00765BDE">
        <w:rPr>
          <w:sz w:val="28"/>
          <w:szCs w:val="28"/>
        </w:rPr>
        <w:t>определяе</w:t>
      </w:r>
      <w:r w:rsidR="00284C51" w:rsidRPr="00765BDE">
        <w:rPr>
          <w:sz w:val="28"/>
          <w:szCs w:val="28"/>
        </w:rPr>
        <w:t xml:space="preserve">т порядок </w:t>
      </w:r>
      <w:r w:rsidR="00BF4A20" w:rsidRPr="00765BDE">
        <w:rPr>
          <w:sz w:val="28"/>
          <w:szCs w:val="28"/>
        </w:rPr>
        <w:t>организации и</w:t>
      </w:r>
      <w:r w:rsidR="00284C51" w:rsidRPr="00765BDE">
        <w:rPr>
          <w:sz w:val="28"/>
          <w:szCs w:val="28"/>
        </w:rPr>
        <w:t xml:space="preserve"> проведения </w:t>
      </w:r>
      <w:r w:rsidR="00BE7501" w:rsidRPr="00765BDE">
        <w:rPr>
          <w:sz w:val="28"/>
          <w:szCs w:val="28"/>
        </w:rPr>
        <w:t>регионального</w:t>
      </w:r>
      <w:r w:rsidR="00BF4A20" w:rsidRPr="00765BDE">
        <w:rPr>
          <w:sz w:val="28"/>
          <w:szCs w:val="28"/>
        </w:rPr>
        <w:t xml:space="preserve"> экологического конкурса </w:t>
      </w:r>
      <w:r w:rsidR="00BE7501" w:rsidRPr="00765BDE">
        <w:rPr>
          <w:sz w:val="28"/>
          <w:szCs w:val="28"/>
        </w:rPr>
        <w:t xml:space="preserve">рисунков «Национальный парк «Койгородский» </w:t>
      </w:r>
      <w:r w:rsidR="00BF4A20" w:rsidRPr="00765BDE">
        <w:rPr>
          <w:sz w:val="28"/>
          <w:szCs w:val="28"/>
        </w:rPr>
        <w:t>(далее – Конкурс).</w:t>
      </w:r>
    </w:p>
    <w:p w14:paraId="46AEAD81" w14:textId="05D52564" w:rsidR="00EB2834" w:rsidRPr="00765BDE" w:rsidRDefault="00F12D98" w:rsidP="00765BDE">
      <w:pPr>
        <w:spacing w:line="276" w:lineRule="auto"/>
        <w:ind w:right="26"/>
        <w:jc w:val="both"/>
        <w:rPr>
          <w:bCs/>
          <w:sz w:val="28"/>
          <w:szCs w:val="28"/>
        </w:rPr>
      </w:pPr>
      <w:r w:rsidRPr="00765BDE">
        <w:rPr>
          <w:sz w:val="28"/>
          <w:szCs w:val="28"/>
        </w:rPr>
        <w:t>1.</w:t>
      </w:r>
      <w:r w:rsidR="00BF4A20" w:rsidRPr="00765BDE">
        <w:rPr>
          <w:sz w:val="28"/>
          <w:szCs w:val="28"/>
        </w:rPr>
        <w:t>2</w:t>
      </w:r>
      <w:r w:rsidR="00E0464B" w:rsidRPr="00765BDE">
        <w:rPr>
          <w:sz w:val="28"/>
          <w:szCs w:val="28"/>
        </w:rPr>
        <w:t xml:space="preserve">. </w:t>
      </w:r>
      <w:r w:rsidR="00284C51" w:rsidRPr="00765BDE">
        <w:rPr>
          <w:sz w:val="28"/>
          <w:szCs w:val="28"/>
        </w:rPr>
        <w:t>Ор</w:t>
      </w:r>
      <w:r w:rsidR="00313F1E" w:rsidRPr="00765BDE">
        <w:rPr>
          <w:sz w:val="28"/>
          <w:szCs w:val="28"/>
        </w:rPr>
        <w:t>ганизатор</w:t>
      </w:r>
      <w:r w:rsidR="00BF4A20" w:rsidRPr="00765BDE">
        <w:rPr>
          <w:sz w:val="28"/>
          <w:szCs w:val="28"/>
        </w:rPr>
        <w:t>о</w:t>
      </w:r>
      <w:r w:rsidR="00313F1E" w:rsidRPr="00765BDE">
        <w:rPr>
          <w:sz w:val="28"/>
          <w:szCs w:val="28"/>
        </w:rPr>
        <w:t>м Конкурса выступает</w:t>
      </w:r>
      <w:r w:rsidR="00BF4A20" w:rsidRPr="00765BDE">
        <w:rPr>
          <w:sz w:val="28"/>
          <w:szCs w:val="28"/>
        </w:rPr>
        <w:t xml:space="preserve"> национальный парк «Койгородский» Федерального государственного бюджетного</w:t>
      </w:r>
      <w:r w:rsidR="00313F1E" w:rsidRPr="00765BDE">
        <w:rPr>
          <w:sz w:val="28"/>
          <w:szCs w:val="28"/>
        </w:rPr>
        <w:t xml:space="preserve"> </w:t>
      </w:r>
      <w:r w:rsidR="00BF4A20" w:rsidRPr="00765BDE">
        <w:rPr>
          <w:sz w:val="28"/>
          <w:szCs w:val="28"/>
        </w:rPr>
        <w:t xml:space="preserve">учреждения «Национальный парк «Югыд ва» </w:t>
      </w:r>
      <w:r w:rsidR="00284C51" w:rsidRPr="00765BDE">
        <w:rPr>
          <w:bCs/>
          <w:sz w:val="28"/>
          <w:szCs w:val="28"/>
        </w:rPr>
        <w:t xml:space="preserve">(далее – </w:t>
      </w:r>
      <w:r w:rsidR="00313F1E" w:rsidRPr="00765BDE">
        <w:rPr>
          <w:bCs/>
          <w:sz w:val="28"/>
          <w:szCs w:val="28"/>
        </w:rPr>
        <w:t>Организатор</w:t>
      </w:r>
      <w:r w:rsidR="00284C51" w:rsidRPr="00765BDE">
        <w:rPr>
          <w:bCs/>
          <w:sz w:val="28"/>
          <w:szCs w:val="28"/>
        </w:rPr>
        <w:t>).</w:t>
      </w:r>
    </w:p>
    <w:p w14:paraId="0FFC1C36" w14:textId="1A586219" w:rsidR="00F12D98" w:rsidRPr="00765BDE" w:rsidRDefault="00F12D98" w:rsidP="00765BDE">
      <w:pPr>
        <w:tabs>
          <w:tab w:val="left" w:pos="709"/>
          <w:tab w:val="left" w:pos="993"/>
        </w:tabs>
        <w:spacing w:line="276" w:lineRule="auto"/>
        <w:jc w:val="both"/>
        <w:rPr>
          <w:sz w:val="28"/>
          <w:szCs w:val="28"/>
        </w:rPr>
      </w:pPr>
      <w:r w:rsidRPr="00765BDE">
        <w:rPr>
          <w:sz w:val="28"/>
          <w:szCs w:val="28"/>
        </w:rPr>
        <w:t>1.</w:t>
      </w:r>
      <w:r w:rsidR="00BF4A20" w:rsidRPr="00765BDE">
        <w:rPr>
          <w:sz w:val="28"/>
          <w:szCs w:val="28"/>
        </w:rPr>
        <w:t>3</w:t>
      </w:r>
      <w:r w:rsidR="00284C51" w:rsidRPr="00765BDE">
        <w:rPr>
          <w:sz w:val="28"/>
          <w:szCs w:val="28"/>
        </w:rPr>
        <w:t xml:space="preserve">. </w:t>
      </w:r>
      <w:bookmarkStart w:id="0" w:name="_Hlk62805264"/>
      <w:r w:rsidR="004130FC" w:rsidRPr="00765BDE">
        <w:rPr>
          <w:sz w:val="28"/>
          <w:szCs w:val="28"/>
        </w:rPr>
        <w:t xml:space="preserve">Конкурс проводится </w:t>
      </w:r>
      <w:r w:rsidR="00BF4A20" w:rsidRPr="00765BDE">
        <w:rPr>
          <w:sz w:val="28"/>
          <w:szCs w:val="28"/>
        </w:rPr>
        <w:t>с целью</w:t>
      </w:r>
      <w:r w:rsidR="006209F2" w:rsidRPr="00765BDE">
        <w:rPr>
          <w:sz w:val="28"/>
          <w:szCs w:val="28"/>
        </w:rPr>
        <w:t xml:space="preserve"> </w:t>
      </w:r>
      <w:bookmarkEnd w:id="0"/>
      <w:r w:rsidR="00BE7501" w:rsidRPr="00765BDE">
        <w:rPr>
          <w:sz w:val="28"/>
          <w:szCs w:val="28"/>
        </w:rPr>
        <w:t xml:space="preserve">повышения уровня информированности об экологической и природной ценности национального парка «Койгородский», </w:t>
      </w:r>
      <w:r w:rsidR="00284C51" w:rsidRPr="00765BDE">
        <w:rPr>
          <w:sz w:val="28"/>
          <w:szCs w:val="28"/>
        </w:rPr>
        <w:t>воспитани</w:t>
      </w:r>
      <w:r w:rsidRPr="00765BDE">
        <w:rPr>
          <w:sz w:val="28"/>
          <w:szCs w:val="28"/>
        </w:rPr>
        <w:t>я</w:t>
      </w:r>
      <w:r w:rsidR="00284C51" w:rsidRPr="00765BDE">
        <w:rPr>
          <w:sz w:val="28"/>
          <w:szCs w:val="28"/>
        </w:rPr>
        <w:t xml:space="preserve"> бережного и внимательного отношения к природе </w:t>
      </w:r>
      <w:r w:rsidRPr="00765BDE">
        <w:rPr>
          <w:sz w:val="28"/>
          <w:szCs w:val="28"/>
        </w:rPr>
        <w:t>путем вовлечения в социально-значимую экологическую и природоохранную деятельность посредством участия в практическом творческом процессе.</w:t>
      </w:r>
    </w:p>
    <w:p w14:paraId="55D2EE53" w14:textId="77777777" w:rsidR="00284C51" w:rsidRPr="00765BDE" w:rsidRDefault="00F12D98" w:rsidP="00765BDE">
      <w:pPr>
        <w:spacing w:line="276" w:lineRule="auto"/>
        <w:ind w:right="26"/>
        <w:jc w:val="both"/>
        <w:rPr>
          <w:sz w:val="28"/>
          <w:szCs w:val="28"/>
        </w:rPr>
      </w:pPr>
      <w:r w:rsidRPr="00765BDE">
        <w:rPr>
          <w:sz w:val="28"/>
          <w:szCs w:val="28"/>
        </w:rPr>
        <w:t xml:space="preserve">1.4. </w:t>
      </w:r>
      <w:r w:rsidR="00284C51" w:rsidRPr="00765BDE">
        <w:rPr>
          <w:sz w:val="28"/>
          <w:szCs w:val="28"/>
        </w:rPr>
        <w:t xml:space="preserve">Задачами Конкурса являются: </w:t>
      </w:r>
    </w:p>
    <w:p w14:paraId="13A019AC" w14:textId="5237C308" w:rsidR="006209F2" w:rsidRPr="00765BDE" w:rsidRDefault="00284C51" w:rsidP="00765BDE">
      <w:pPr>
        <w:numPr>
          <w:ilvl w:val="0"/>
          <w:numId w:val="3"/>
        </w:numPr>
        <w:spacing w:line="276" w:lineRule="auto"/>
        <w:ind w:right="26" w:firstLine="426"/>
        <w:jc w:val="both"/>
        <w:rPr>
          <w:sz w:val="28"/>
          <w:szCs w:val="28"/>
        </w:rPr>
      </w:pPr>
      <w:r w:rsidRPr="00765BDE">
        <w:rPr>
          <w:sz w:val="28"/>
          <w:szCs w:val="28"/>
        </w:rPr>
        <w:t>привлечение вн</w:t>
      </w:r>
      <w:r w:rsidR="00C4656C" w:rsidRPr="00765BDE">
        <w:rPr>
          <w:sz w:val="28"/>
          <w:szCs w:val="28"/>
        </w:rPr>
        <w:t xml:space="preserve">имания </w:t>
      </w:r>
      <w:r w:rsidR="00BE7501" w:rsidRPr="00765BDE">
        <w:rPr>
          <w:sz w:val="28"/>
          <w:szCs w:val="28"/>
        </w:rPr>
        <w:t>общественности к сохранению девственных лесов</w:t>
      </w:r>
      <w:r w:rsidR="002C51C7" w:rsidRPr="00765BDE">
        <w:rPr>
          <w:sz w:val="28"/>
          <w:szCs w:val="28"/>
        </w:rPr>
        <w:t xml:space="preserve"> Республики Коми;</w:t>
      </w:r>
    </w:p>
    <w:p w14:paraId="01A38C86" w14:textId="77777777" w:rsidR="002C51C7" w:rsidRPr="00765BDE" w:rsidRDefault="002C51C7" w:rsidP="00765BDE">
      <w:pPr>
        <w:numPr>
          <w:ilvl w:val="0"/>
          <w:numId w:val="3"/>
        </w:numPr>
        <w:spacing w:line="276" w:lineRule="auto"/>
        <w:ind w:right="26" w:firstLine="426"/>
        <w:jc w:val="both"/>
        <w:rPr>
          <w:sz w:val="28"/>
          <w:szCs w:val="28"/>
        </w:rPr>
      </w:pPr>
      <w:r w:rsidRPr="00765BDE">
        <w:rPr>
          <w:sz w:val="28"/>
          <w:szCs w:val="28"/>
        </w:rPr>
        <w:t xml:space="preserve">воспитание ответственного отношения к окружающей среде; </w:t>
      </w:r>
    </w:p>
    <w:p w14:paraId="4041F08F" w14:textId="606DA2EE" w:rsidR="002C51C7" w:rsidRPr="00765BDE" w:rsidRDefault="002C51C7" w:rsidP="00765BDE">
      <w:pPr>
        <w:numPr>
          <w:ilvl w:val="0"/>
          <w:numId w:val="3"/>
        </w:numPr>
        <w:spacing w:line="276" w:lineRule="auto"/>
        <w:ind w:right="26" w:firstLine="426"/>
        <w:jc w:val="both"/>
        <w:rPr>
          <w:sz w:val="28"/>
          <w:szCs w:val="28"/>
        </w:rPr>
      </w:pPr>
      <w:r w:rsidRPr="00765BDE">
        <w:rPr>
          <w:sz w:val="28"/>
          <w:szCs w:val="28"/>
        </w:rPr>
        <w:t>популяризация экологического туризма;</w:t>
      </w:r>
    </w:p>
    <w:p w14:paraId="691067F7" w14:textId="675A7C2D" w:rsidR="002C51C7" w:rsidRPr="00765BDE" w:rsidRDefault="002C51C7" w:rsidP="00765BDE">
      <w:pPr>
        <w:numPr>
          <w:ilvl w:val="0"/>
          <w:numId w:val="3"/>
        </w:numPr>
        <w:spacing w:line="276" w:lineRule="auto"/>
        <w:ind w:right="26" w:firstLine="426"/>
        <w:jc w:val="both"/>
        <w:rPr>
          <w:sz w:val="28"/>
          <w:szCs w:val="28"/>
        </w:rPr>
      </w:pPr>
      <w:r w:rsidRPr="00765BDE">
        <w:rPr>
          <w:sz w:val="28"/>
          <w:szCs w:val="28"/>
        </w:rPr>
        <w:t>патриотическое воспитание;</w:t>
      </w:r>
    </w:p>
    <w:p w14:paraId="42B1CF75" w14:textId="77777777" w:rsidR="002C51C7" w:rsidRPr="00765BDE" w:rsidRDefault="002C51C7" w:rsidP="00765BDE">
      <w:pPr>
        <w:numPr>
          <w:ilvl w:val="0"/>
          <w:numId w:val="3"/>
        </w:numPr>
        <w:spacing w:line="276" w:lineRule="auto"/>
        <w:ind w:right="26" w:firstLine="426"/>
        <w:jc w:val="both"/>
        <w:rPr>
          <w:sz w:val="28"/>
          <w:szCs w:val="28"/>
        </w:rPr>
      </w:pPr>
      <w:r w:rsidRPr="00765BDE">
        <w:rPr>
          <w:sz w:val="28"/>
          <w:szCs w:val="28"/>
        </w:rPr>
        <w:t>пропаганда экологической культуры и духовных ценностей;</w:t>
      </w:r>
    </w:p>
    <w:p w14:paraId="1F7C0ED5" w14:textId="230F6B06" w:rsidR="006F7D19" w:rsidRPr="00765BDE" w:rsidRDefault="00F12D98" w:rsidP="00765BDE">
      <w:pPr>
        <w:numPr>
          <w:ilvl w:val="0"/>
          <w:numId w:val="3"/>
        </w:numPr>
        <w:spacing w:line="276" w:lineRule="auto"/>
        <w:ind w:right="26" w:firstLine="426"/>
        <w:jc w:val="both"/>
        <w:rPr>
          <w:sz w:val="28"/>
          <w:szCs w:val="28"/>
        </w:rPr>
      </w:pPr>
      <w:r w:rsidRPr="00765BDE">
        <w:rPr>
          <w:bCs/>
          <w:sz w:val="28"/>
          <w:szCs w:val="28"/>
        </w:rPr>
        <w:t xml:space="preserve">выявление и отбор лучших </w:t>
      </w:r>
      <w:r w:rsidR="002C51C7" w:rsidRPr="00765BDE">
        <w:rPr>
          <w:bCs/>
          <w:sz w:val="28"/>
          <w:szCs w:val="28"/>
        </w:rPr>
        <w:t>работ</w:t>
      </w:r>
      <w:r w:rsidRPr="00765BDE">
        <w:rPr>
          <w:bCs/>
          <w:sz w:val="28"/>
          <w:szCs w:val="28"/>
        </w:rPr>
        <w:t xml:space="preserve"> для </w:t>
      </w:r>
      <w:r w:rsidR="00660A66" w:rsidRPr="00765BDE">
        <w:rPr>
          <w:bCs/>
          <w:sz w:val="28"/>
          <w:szCs w:val="28"/>
        </w:rPr>
        <w:t>организации выставки</w:t>
      </w:r>
      <w:r w:rsidR="002C51C7" w:rsidRPr="00765BDE">
        <w:rPr>
          <w:bCs/>
          <w:sz w:val="28"/>
          <w:szCs w:val="28"/>
        </w:rPr>
        <w:t xml:space="preserve"> и создания полиграфической эколого-просветительской продукции</w:t>
      </w:r>
      <w:r w:rsidRPr="00765BDE">
        <w:rPr>
          <w:bCs/>
          <w:sz w:val="28"/>
          <w:szCs w:val="28"/>
        </w:rPr>
        <w:t>.</w:t>
      </w:r>
      <w:r w:rsidR="006866B2" w:rsidRPr="00765BDE">
        <w:rPr>
          <w:sz w:val="28"/>
          <w:szCs w:val="28"/>
        </w:rPr>
        <w:t xml:space="preserve"> </w:t>
      </w:r>
    </w:p>
    <w:p w14:paraId="1454D260" w14:textId="77777777" w:rsidR="00F12D98" w:rsidRPr="00765BDE" w:rsidRDefault="00F12D98" w:rsidP="00765BDE">
      <w:pPr>
        <w:spacing w:line="276" w:lineRule="auto"/>
        <w:ind w:right="26"/>
        <w:jc w:val="both"/>
        <w:rPr>
          <w:bCs/>
          <w:sz w:val="28"/>
          <w:szCs w:val="28"/>
        </w:rPr>
      </w:pPr>
    </w:p>
    <w:p w14:paraId="1517642D" w14:textId="77777777" w:rsidR="00F12D98" w:rsidRPr="00765BDE" w:rsidRDefault="00F12D98" w:rsidP="00765BDE">
      <w:pPr>
        <w:pStyle w:val="aff"/>
        <w:numPr>
          <w:ilvl w:val="0"/>
          <w:numId w:val="7"/>
        </w:numPr>
        <w:tabs>
          <w:tab w:val="left" w:pos="709"/>
          <w:tab w:val="left" w:pos="993"/>
        </w:tabs>
        <w:spacing w:before="0" w:beforeAutospacing="0" w:after="0" w:afterAutospacing="0" w:line="276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765BDE">
        <w:rPr>
          <w:rFonts w:ascii="Times New Roman" w:hAnsi="Times New Roman"/>
          <w:b/>
          <w:sz w:val="28"/>
          <w:szCs w:val="28"/>
        </w:rPr>
        <w:t>Участники Конкурса</w:t>
      </w:r>
    </w:p>
    <w:p w14:paraId="3D6AC7C6" w14:textId="77777777" w:rsidR="00F12D98" w:rsidRPr="00765BDE" w:rsidRDefault="00F12D98" w:rsidP="00765BDE">
      <w:pPr>
        <w:spacing w:line="276" w:lineRule="auto"/>
        <w:ind w:right="26"/>
        <w:rPr>
          <w:sz w:val="28"/>
          <w:szCs w:val="28"/>
        </w:rPr>
      </w:pPr>
    </w:p>
    <w:p w14:paraId="4941773E" w14:textId="124E36E7" w:rsidR="001E22E0" w:rsidRPr="00765BDE" w:rsidRDefault="00F12D98" w:rsidP="00765BDE">
      <w:pPr>
        <w:pStyle w:val="afe"/>
        <w:numPr>
          <w:ilvl w:val="1"/>
          <w:numId w:val="10"/>
        </w:numPr>
        <w:tabs>
          <w:tab w:val="left" w:pos="709"/>
          <w:tab w:val="left" w:pos="993"/>
        </w:tabs>
        <w:spacing w:before="0" w:beforeAutospacing="0" w:after="0" w:afterAutospacing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5BDE">
        <w:rPr>
          <w:rFonts w:ascii="Times New Roman" w:hAnsi="Times New Roman" w:cs="Times New Roman"/>
          <w:sz w:val="28"/>
          <w:szCs w:val="28"/>
        </w:rPr>
        <w:t>В Конкурсе могут принимать участие</w:t>
      </w:r>
      <w:r w:rsidR="00660A66" w:rsidRPr="00765BDE">
        <w:rPr>
          <w:rFonts w:ascii="Times New Roman" w:hAnsi="Times New Roman" w:cs="Times New Roman"/>
          <w:sz w:val="28"/>
          <w:szCs w:val="28"/>
        </w:rPr>
        <w:t xml:space="preserve"> </w:t>
      </w:r>
      <w:r w:rsidR="003849EB" w:rsidRPr="00765BDE">
        <w:rPr>
          <w:rFonts w:ascii="Times New Roman" w:hAnsi="Times New Roman" w:cs="Times New Roman"/>
          <w:sz w:val="28"/>
          <w:szCs w:val="28"/>
        </w:rPr>
        <w:t xml:space="preserve">обучающиеся образовательных организаций, учреждений дополнительного образования, средних и высших учебных заведений профессионального образования, а также инициативные граждане, в возрасте от 8 </w:t>
      </w:r>
      <w:r w:rsidR="00B759C4">
        <w:rPr>
          <w:rFonts w:ascii="Times New Roman" w:hAnsi="Times New Roman" w:cs="Times New Roman"/>
          <w:sz w:val="28"/>
          <w:szCs w:val="28"/>
        </w:rPr>
        <w:t>лет</w:t>
      </w:r>
      <w:r w:rsidR="00660A66" w:rsidRPr="00765BDE">
        <w:rPr>
          <w:rFonts w:ascii="Times New Roman" w:hAnsi="Times New Roman" w:cs="Times New Roman"/>
          <w:sz w:val="28"/>
          <w:szCs w:val="28"/>
        </w:rPr>
        <w:t xml:space="preserve">, </w:t>
      </w:r>
      <w:r w:rsidRPr="00765BDE">
        <w:rPr>
          <w:rFonts w:ascii="Times New Roman" w:hAnsi="Times New Roman" w:cs="Times New Roman"/>
          <w:sz w:val="28"/>
          <w:szCs w:val="28"/>
        </w:rPr>
        <w:t>представившие свои работы в соответствии с условиями Конкурса (далее - Участники).</w:t>
      </w:r>
    </w:p>
    <w:p w14:paraId="7AF69B24" w14:textId="1039C362" w:rsidR="001E22E0" w:rsidRPr="00765BDE" w:rsidRDefault="001E22E0" w:rsidP="00765BDE">
      <w:pPr>
        <w:pStyle w:val="afe"/>
        <w:numPr>
          <w:ilvl w:val="1"/>
          <w:numId w:val="10"/>
        </w:numPr>
        <w:tabs>
          <w:tab w:val="left" w:pos="709"/>
          <w:tab w:val="left" w:pos="993"/>
        </w:tabs>
        <w:spacing w:before="0" w:beforeAutospacing="0" w:after="0" w:afterAutospacing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5BDE">
        <w:rPr>
          <w:rFonts w:ascii="Times New Roman" w:hAnsi="Times New Roman" w:cs="Times New Roman"/>
          <w:sz w:val="28"/>
          <w:szCs w:val="28"/>
        </w:rPr>
        <w:lastRenderedPageBreak/>
        <w:t>Победители выявляются в каждой номинации по возрастным категориям:</w:t>
      </w:r>
    </w:p>
    <w:p w14:paraId="13094FE2" w14:textId="0344BCE9" w:rsidR="001E22E0" w:rsidRPr="00765BDE" w:rsidRDefault="00B759C4" w:rsidP="00765BDE">
      <w:pPr>
        <w:pStyle w:val="afe"/>
        <w:numPr>
          <w:ilvl w:val="0"/>
          <w:numId w:val="28"/>
        </w:numPr>
        <w:tabs>
          <w:tab w:val="left" w:pos="709"/>
          <w:tab w:val="left" w:pos="993"/>
        </w:tabs>
        <w:spacing w:before="0" w:beforeAutospacing="0" w:after="0" w:afterAutospacing="0" w:line="276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8</w:t>
      </w:r>
      <w:r w:rsidR="001E22E0" w:rsidRPr="00765BDE">
        <w:rPr>
          <w:rFonts w:ascii="Times New Roman" w:hAnsi="Times New Roman" w:cs="Times New Roman"/>
          <w:sz w:val="28"/>
          <w:szCs w:val="28"/>
        </w:rPr>
        <w:t xml:space="preserve"> – 10 лет;</w:t>
      </w:r>
    </w:p>
    <w:p w14:paraId="2CF30601" w14:textId="2981CF8F" w:rsidR="001E22E0" w:rsidRPr="00765BDE" w:rsidRDefault="001E22E0" w:rsidP="00765BDE">
      <w:pPr>
        <w:pStyle w:val="afe"/>
        <w:numPr>
          <w:ilvl w:val="0"/>
          <w:numId w:val="28"/>
        </w:numPr>
        <w:tabs>
          <w:tab w:val="left" w:pos="709"/>
          <w:tab w:val="left" w:pos="993"/>
        </w:tabs>
        <w:spacing w:before="0" w:beforeAutospacing="0" w:after="0" w:afterAutospacing="0" w:line="276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765BDE">
        <w:rPr>
          <w:rFonts w:ascii="Times New Roman" w:hAnsi="Times New Roman" w:cs="Times New Roman"/>
          <w:sz w:val="28"/>
          <w:szCs w:val="28"/>
        </w:rPr>
        <w:t>группа 11 – 13 лет;</w:t>
      </w:r>
    </w:p>
    <w:p w14:paraId="4F87E7C4" w14:textId="66BA1929" w:rsidR="001E22E0" w:rsidRPr="00765BDE" w:rsidRDefault="001E22E0" w:rsidP="00765BDE">
      <w:pPr>
        <w:pStyle w:val="afe"/>
        <w:numPr>
          <w:ilvl w:val="0"/>
          <w:numId w:val="28"/>
        </w:numPr>
        <w:tabs>
          <w:tab w:val="left" w:pos="709"/>
          <w:tab w:val="left" w:pos="993"/>
        </w:tabs>
        <w:spacing w:before="0" w:beforeAutospacing="0" w:after="0" w:afterAutospacing="0" w:line="276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765BDE">
        <w:rPr>
          <w:rFonts w:ascii="Times New Roman" w:hAnsi="Times New Roman" w:cs="Times New Roman"/>
          <w:sz w:val="28"/>
          <w:szCs w:val="28"/>
        </w:rPr>
        <w:t>группа 14 – 17 лет;</w:t>
      </w:r>
    </w:p>
    <w:p w14:paraId="19861C42" w14:textId="3863DD22" w:rsidR="001E22E0" w:rsidRPr="00765BDE" w:rsidRDefault="001E22E0" w:rsidP="00765BDE">
      <w:pPr>
        <w:pStyle w:val="afe"/>
        <w:numPr>
          <w:ilvl w:val="0"/>
          <w:numId w:val="28"/>
        </w:numPr>
        <w:tabs>
          <w:tab w:val="left" w:pos="709"/>
          <w:tab w:val="left" w:pos="993"/>
        </w:tabs>
        <w:spacing w:before="0" w:beforeAutospacing="0" w:after="0" w:afterAutospacing="0" w:line="276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765BDE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B759C4">
        <w:rPr>
          <w:rFonts w:ascii="Times New Roman" w:hAnsi="Times New Roman" w:cs="Times New Roman"/>
          <w:sz w:val="28"/>
          <w:szCs w:val="28"/>
        </w:rPr>
        <w:t>от 18 лет</w:t>
      </w:r>
      <w:r w:rsidRPr="00765BDE">
        <w:rPr>
          <w:rFonts w:ascii="Times New Roman" w:hAnsi="Times New Roman" w:cs="Times New Roman"/>
          <w:sz w:val="28"/>
          <w:szCs w:val="28"/>
        </w:rPr>
        <w:t>.</w:t>
      </w:r>
    </w:p>
    <w:p w14:paraId="5FF8EB98" w14:textId="77777777" w:rsidR="00E0464B" w:rsidRPr="00765BDE" w:rsidRDefault="00E0464B" w:rsidP="00765BDE">
      <w:pPr>
        <w:pStyle w:val="afe"/>
        <w:numPr>
          <w:ilvl w:val="1"/>
          <w:numId w:val="10"/>
        </w:numPr>
        <w:tabs>
          <w:tab w:val="left" w:pos="709"/>
          <w:tab w:val="left" w:pos="993"/>
        </w:tabs>
        <w:spacing w:before="0" w:beforeAutospacing="0" w:after="0" w:afterAutospacing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5BDE">
        <w:rPr>
          <w:rFonts w:ascii="Times New Roman" w:hAnsi="Times New Roman" w:cs="Times New Roman"/>
          <w:sz w:val="28"/>
          <w:szCs w:val="28"/>
        </w:rPr>
        <w:t>Работы на Конкурс могут быть направлены индивидуальным участником или коллективом.</w:t>
      </w:r>
    </w:p>
    <w:p w14:paraId="24F49BAB" w14:textId="0EB29407" w:rsidR="001E22E0" w:rsidRPr="00765BDE" w:rsidRDefault="001E22E0" w:rsidP="00765BDE">
      <w:pPr>
        <w:pStyle w:val="afe"/>
        <w:numPr>
          <w:ilvl w:val="1"/>
          <w:numId w:val="10"/>
        </w:numPr>
        <w:tabs>
          <w:tab w:val="left" w:pos="709"/>
          <w:tab w:val="left" w:pos="993"/>
        </w:tabs>
        <w:spacing w:before="0" w:beforeAutospacing="0" w:after="0" w:afterAutospacing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5BDE">
        <w:rPr>
          <w:rFonts w:ascii="Times New Roman" w:hAnsi="Times New Roman" w:cs="Times New Roman"/>
          <w:sz w:val="28"/>
          <w:szCs w:val="28"/>
        </w:rPr>
        <w:t>Участники Конкурса дают согласие на использование конкурсных работ</w:t>
      </w:r>
      <w:r w:rsidR="00E0464B" w:rsidRPr="00765BDE">
        <w:rPr>
          <w:rFonts w:ascii="Times New Roman" w:hAnsi="Times New Roman" w:cs="Times New Roman"/>
          <w:sz w:val="28"/>
          <w:szCs w:val="28"/>
        </w:rPr>
        <w:t xml:space="preserve"> или их частей</w:t>
      </w:r>
      <w:r w:rsidRPr="00765BDE">
        <w:rPr>
          <w:rFonts w:ascii="Times New Roman" w:hAnsi="Times New Roman" w:cs="Times New Roman"/>
          <w:sz w:val="28"/>
          <w:szCs w:val="28"/>
        </w:rPr>
        <w:t xml:space="preserve"> организаторами Конкурса в образовательных, эколого-просветительских и других некоммерческих целях, их доработку и корректировку, для создания </w:t>
      </w:r>
      <w:r w:rsidRPr="00765BDE">
        <w:rPr>
          <w:rFonts w:ascii="Times New Roman" w:hAnsi="Times New Roman" w:cs="Times New Roman"/>
          <w:bCs/>
          <w:sz w:val="28"/>
          <w:szCs w:val="28"/>
        </w:rPr>
        <w:t>полиграфической</w:t>
      </w:r>
      <w:r w:rsidR="00FA56C4">
        <w:rPr>
          <w:rFonts w:ascii="Times New Roman" w:hAnsi="Times New Roman" w:cs="Times New Roman"/>
          <w:bCs/>
          <w:sz w:val="28"/>
          <w:szCs w:val="28"/>
        </w:rPr>
        <w:t xml:space="preserve"> и сувенирной</w:t>
      </w:r>
      <w:r w:rsidRPr="00765BDE">
        <w:rPr>
          <w:rFonts w:ascii="Times New Roman" w:hAnsi="Times New Roman" w:cs="Times New Roman"/>
          <w:bCs/>
          <w:sz w:val="28"/>
          <w:szCs w:val="28"/>
        </w:rPr>
        <w:t xml:space="preserve"> эколого-просветительской продукции</w:t>
      </w:r>
      <w:r w:rsidRPr="00765BDE">
        <w:rPr>
          <w:rFonts w:ascii="Times New Roman" w:hAnsi="Times New Roman" w:cs="Times New Roman"/>
          <w:sz w:val="28"/>
          <w:szCs w:val="28"/>
        </w:rPr>
        <w:t xml:space="preserve"> с сохранением авторских прав. Конкурсные работы Участникам Конкурса не возвращаются.</w:t>
      </w:r>
    </w:p>
    <w:p w14:paraId="34C168EB" w14:textId="77777777" w:rsidR="00E0464B" w:rsidRPr="00765BDE" w:rsidRDefault="00F12D98" w:rsidP="00765BDE">
      <w:pPr>
        <w:pStyle w:val="afe"/>
        <w:numPr>
          <w:ilvl w:val="1"/>
          <w:numId w:val="10"/>
        </w:numPr>
        <w:tabs>
          <w:tab w:val="left" w:pos="709"/>
          <w:tab w:val="left" w:pos="993"/>
        </w:tabs>
        <w:spacing w:before="0" w:beforeAutospacing="0" w:after="0" w:afterAutospacing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5BDE">
        <w:rPr>
          <w:rFonts w:ascii="Times New Roman" w:hAnsi="Times New Roman" w:cs="Times New Roman"/>
          <w:sz w:val="28"/>
          <w:szCs w:val="28"/>
        </w:rPr>
        <w:t>Участники гарантируют свое авторство на материал, представленный на Конкурс. В случае возникновения претензий со стороны третьих лиц в отношении авторских прав, Участники Конкурса обязаны урегулировать их самостоятельно, при этом работа со спорным авторством отклоняется от дальнейшего участия в Конкурсе.</w:t>
      </w:r>
    </w:p>
    <w:p w14:paraId="0E59F911" w14:textId="1DF0AA49" w:rsidR="00F12D98" w:rsidRPr="00765BDE" w:rsidRDefault="00F12D98" w:rsidP="00765BDE">
      <w:pPr>
        <w:pStyle w:val="afe"/>
        <w:numPr>
          <w:ilvl w:val="1"/>
          <w:numId w:val="10"/>
        </w:numPr>
        <w:tabs>
          <w:tab w:val="left" w:pos="709"/>
          <w:tab w:val="left" w:pos="993"/>
        </w:tabs>
        <w:spacing w:before="0" w:beforeAutospacing="0" w:after="0" w:afterAutospacing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5BDE">
        <w:rPr>
          <w:rFonts w:ascii="Times New Roman" w:hAnsi="Times New Roman" w:cs="Times New Roman"/>
          <w:sz w:val="28"/>
          <w:szCs w:val="28"/>
        </w:rPr>
        <w:t>Участие в Конкурсе бесплатное.</w:t>
      </w:r>
    </w:p>
    <w:p w14:paraId="2CB4C18A" w14:textId="77777777" w:rsidR="00F12D98" w:rsidRPr="00765BDE" w:rsidRDefault="00F12D98" w:rsidP="00765BDE">
      <w:pPr>
        <w:spacing w:line="276" w:lineRule="auto"/>
        <w:ind w:right="26" w:firstLine="709"/>
        <w:jc w:val="both"/>
        <w:rPr>
          <w:sz w:val="28"/>
          <w:szCs w:val="28"/>
        </w:rPr>
      </w:pPr>
      <w:r w:rsidRPr="00765BDE">
        <w:rPr>
          <w:sz w:val="28"/>
          <w:szCs w:val="28"/>
        </w:rPr>
        <w:t xml:space="preserve"> </w:t>
      </w:r>
    </w:p>
    <w:p w14:paraId="2D71A619" w14:textId="77777777" w:rsidR="00F12D98" w:rsidRPr="00765BDE" w:rsidRDefault="00F12D98" w:rsidP="00765BDE">
      <w:pPr>
        <w:spacing w:line="276" w:lineRule="auto"/>
        <w:ind w:left="710" w:right="26"/>
        <w:jc w:val="center"/>
        <w:rPr>
          <w:b/>
          <w:bCs/>
          <w:sz w:val="28"/>
          <w:szCs w:val="28"/>
        </w:rPr>
      </w:pPr>
      <w:r w:rsidRPr="00765BDE">
        <w:rPr>
          <w:b/>
          <w:bCs/>
          <w:sz w:val="28"/>
          <w:szCs w:val="28"/>
          <w:lang w:val="en-US"/>
        </w:rPr>
        <w:t>III</w:t>
      </w:r>
      <w:r w:rsidRPr="00765BDE">
        <w:rPr>
          <w:b/>
          <w:bCs/>
          <w:sz w:val="28"/>
          <w:szCs w:val="28"/>
        </w:rPr>
        <w:t xml:space="preserve">. </w:t>
      </w:r>
      <w:r w:rsidR="00CE49FB" w:rsidRPr="00765BDE">
        <w:rPr>
          <w:b/>
          <w:bCs/>
          <w:sz w:val="28"/>
          <w:szCs w:val="28"/>
        </w:rPr>
        <w:t xml:space="preserve">Сроки проведения Конкурса </w:t>
      </w:r>
    </w:p>
    <w:p w14:paraId="7BFDD430" w14:textId="77777777" w:rsidR="00CE49FB" w:rsidRPr="00765BDE" w:rsidRDefault="00CE49FB" w:rsidP="00765BDE">
      <w:pPr>
        <w:spacing w:line="276" w:lineRule="auto"/>
        <w:ind w:left="710" w:right="26"/>
        <w:jc w:val="center"/>
        <w:rPr>
          <w:b/>
          <w:bCs/>
          <w:sz w:val="28"/>
          <w:szCs w:val="28"/>
        </w:rPr>
      </w:pPr>
    </w:p>
    <w:p w14:paraId="53C21DBD" w14:textId="77777777" w:rsidR="00CE49FB" w:rsidRPr="00765BDE" w:rsidRDefault="00CE49FB" w:rsidP="00765BDE">
      <w:pPr>
        <w:spacing w:line="276" w:lineRule="auto"/>
        <w:ind w:right="-7"/>
        <w:jc w:val="both"/>
        <w:rPr>
          <w:color w:val="000000" w:themeColor="text1"/>
          <w:sz w:val="28"/>
          <w:szCs w:val="28"/>
        </w:rPr>
      </w:pPr>
      <w:r w:rsidRPr="00765BDE">
        <w:rPr>
          <w:color w:val="000000" w:themeColor="text1"/>
          <w:sz w:val="28"/>
          <w:szCs w:val="28"/>
        </w:rPr>
        <w:t>3.1. Конкурс проводится в два этапа.</w:t>
      </w:r>
    </w:p>
    <w:p w14:paraId="58FBAF81" w14:textId="3111E5EA" w:rsidR="00CE49FB" w:rsidRPr="00765BDE" w:rsidRDefault="00065647" w:rsidP="00765BDE">
      <w:pPr>
        <w:spacing w:line="276" w:lineRule="auto"/>
        <w:ind w:right="-7"/>
        <w:jc w:val="both"/>
        <w:rPr>
          <w:color w:val="000000" w:themeColor="text1"/>
          <w:sz w:val="28"/>
          <w:szCs w:val="28"/>
        </w:rPr>
      </w:pPr>
      <w:bookmarkStart w:id="1" w:name="_Hlk62804320"/>
      <w:r>
        <w:rPr>
          <w:color w:val="000000" w:themeColor="text1"/>
          <w:sz w:val="28"/>
          <w:szCs w:val="28"/>
        </w:rPr>
        <w:t>Первый этап – с 5</w:t>
      </w:r>
      <w:r w:rsidR="00510D45" w:rsidRPr="00765BDE">
        <w:rPr>
          <w:color w:val="000000" w:themeColor="text1"/>
          <w:sz w:val="28"/>
          <w:szCs w:val="28"/>
        </w:rPr>
        <w:t xml:space="preserve"> </w:t>
      </w:r>
      <w:r w:rsidR="00E0464B" w:rsidRPr="00765BDE">
        <w:rPr>
          <w:color w:val="000000" w:themeColor="text1"/>
          <w:sz w:val="28"/>
          <w:szCs w:val="28"/>
        </w:rPr>
        <w:t>февраля</w:t>
      </w:r>
      <w:r w:rsidR="00CE49FB" w:rsidRPr="00765BDE">
        <w:rPr>
          <w:color w:val="000000" w:themeColor="text1"/>
          <w:sz w:val="28"/>
          <w:szCs w:val="28"/>
        </w:rPr>
        <w:t xml:space="preserve"> 202</w:t>
      </w:r>
      <w:r>
        <w:rPr>
          <w:color w:val="000000" w:themeColor="text1"/>
          <w:sz w:val="28"/>
          <w:szCs w:val="28"/>
        </w:rPr>
        <w:t>4</w:t>
      </w:r>
      <w:r w:rsidR="00CE49FB" w:rsidRPr="00765BDE">
        <w:rPr>
          <w:color w:val="000000" w:themeColor="text1"/>
          <w:sz w:val="28"/>
          <w:szCs w:val="28"/>
        </w:rPr>
        <w:t xml:space="preserve"> г. по </w:t>
      </w:r>
      <w:r w:rsidR="0004458C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0</w:t>
      </w:r>
      <w:r w:rsidR="00CE49FB" w:rsidRPr="00765BDE">
        <w:rPr>
          <w:color w:val="000000" w:themeColor="text1"/>
          <w:sz w:val="28"/>
          <w:szCs w:val="28"/>
        </w:rPr>
        <w:t xml:space="preserve"> </w:t>
      </w:r>
      <w:r w:rsidR="005D0C3D">
        <w:rPr>
          <w:color w:val="000000" w:themeColor="text1"/>
          <w:sz w:val="28"/>
          <w:szCs w:val="28"/>
        </w:rPr>
        <w:t>марта</w:t>
      </w:r>
      <w:r w:rsidR="008B5346" w:rsidRPr="00765BDE">
        <w:rPr>
          <w:color w:val="000000" w:themeColor="text1"/>
          <w:sz w:val="28"/>
          <w:szCs w:val="28"/>
        </w:rPr>
        <w:t xml:space="preserve"> 202</w:t>
      </w:r>
      <w:r>
        <w:rPr>
          <w:color w:val="000000" w:themeColor="text1"/>
          <w:sz w:val="28"/>
          <w:szCs w:val="28"/>
        </w:rPr>
        <w:t>4</w:t>
      </w:r>
      <w:r w:rsidR="008B5346" w:rsidRPr="00765BDE">
        <w:rPr>
          <w:color w:val="000000" w:themeColor="text1"/>
          <w:sz w:val="28"/>
          <w:szCs w:val="28"/>
        </w:rPr>
        <w:t xml:space="preserve"> </w:t>
      </w:r>
      <w:r w:rsidR="00CE49FB" w:rsidRPr="00765BDE">
        <w:rPr>
          <w:color w:val="000000" w:themeColor="text1"/>
          <w:sz w:val="28"/>
          <w:szCs w:val="28"/>
        </w:rPr>
        <w:t xml:space="preserve">г. </w:t>
      </w:r>
      <w:r>
        <w:rPr>
          <w:color w:val="000000" w:themeColor="text1"/>
          <w:sz w:val="28"/>
          <w:szCs w:val="28"/>
        </w:rPr>
        <w:t xml:space="preserve">включительно, </w:t>
      </w:r>
      <w:r w:rsidR="00CE49FB" w:rsidRPr="00765BDE">
        <w:rPr>
          <w:color w:val="000000" w:themeColor="text1"/>
          <w:sz w:val="28"/>
          <w:szCs w:val="28"/>
        </w:rPr>
        <w:t>проводится прием заявок и конкурсных работ.</w:t>
      </w:r>
    </w:p>
    <w:p w14:paraId="4A88CB85" w14:textId="53015AAA" w:rsidR="00CE49FB" w:rsidRPr="00765BDE" w:rsidRDefault="00CE49FB" w:rsidP="00765BDE">
      <w:pPr>
        <w:spacing w:line="276" w:lineRule="auto"/>
        <w:ind w:right="-7"/>
        <w:jc w:val="both"/>
        <w:rPr>
          <w:color w:val="000000" w:themeColor="text1"/>
          <w:sz w:val="28"/>
          <w:szCs w:val="28"/>
        </w:rPr>
      </w:pPr>
      <w:r w:rsidRPr="00765BDE">
        <w:rPr>
          <w:color w:val="000000" w:themeColor="text1"/>
          <w:sz w:val="28"/>
          <w:szCs w:val="28"/>
        </w:rPr>
        <w:t>Второй этап – с</w:t>
      </w:r>
      <w:r w:rsidR="0004458C">
        <w:rPr>
          <w:color w:val="000000" w:themeColor="text1"/>
          <w:sz w:val="28"/>
          <w:szCs w:val="28"/>
        </w:rPr>
        <w:t>о</w:t>
      </w:r>
      <w:r w:rsidRPr="00765BDE">
        <w:rPr>
          <w:color w:val="000000" w:themeColor="text1"/>
          <w:sz w:val="28"/>
          <w:szCs w:val="28"/>
        </w:rPr>
        <w:t xml:space="preserve"> </w:t>
      </w:r>
      <w:r w:rsidR="00065647">
        <w:rPr>
          <w:color w:val="000000" w:themeColor="text1"/>
          <w:sz w:val="28"/>
          <w:szCs w:val="28"/>
        </w:rPr>
        <w:t>11</w:t>
      </w:r>
      <w:r w:rsidRPr="00765BDE">
        <w:rPr>
          <w:color w:val="000000" w:themeColor="text1"/>
          <w:sz w:val="28"/>
          <w:szCs w:val="28"/>
        </w:rPr>
        <w:t xml:space="preserve"> </w:t>
      </w:r>
      <w:r w:rsidR="002451A1" w:rsidRPr="00765BDE">
        <w:rPr>
          <w:color w:val="000000" w:themeColor="text1"/>
          <w:sz w:val="28"/>
          <w:szCs w:val="28"/>
        </w:rPr>
        <w:t>марта</w:t>
      </w:r>
      <w:r w:rsidRPr="00765BDE">
        <w:rPr>
          <w:color w:val="000000" w:themeColor="text1"/>
          <w:sz w:val="28"/>
          <w:szCs w:val="28"/>
        </w:rPr>
        <w:t xml:space="preserve"> 202</w:t>
      </w:r>
      <w:r w:rsidR="00065647">
        <w:rPr>
          <w:color w:val="000000" w:themeColor="text1"/>
          <w:sz w:val="28"/>
          <w:szCs w:val="28"/>
        </w:rPr>
        <w:t>4</w:t>
      </w:r>
      <w:r w:rsidRPr="00765BDE">
        <w:rPr>
          <w:color w:val="000000" w:themeColor="text1"/>
          <w:sz w:val="28"/>
          <w:szCs w:val="28"/>
        </w:rPr>
        <w:t xml:space="preserve"> г. по </w:t>
      </w:r>
      <w:r w:rsidR="00065647">
        <w:rPr>
          <w:color w:val="000000" w:themeColor="text1"/>
          <w:sz w:val="28"/>
          <w:szCs w:val="28"/>
        </w:rPr>
        <w:t>24</w:t>
      </w:r>
      <w:r w:rsidR="002451A1" w:rsidRPr="00765BDE">
        <w:rPr>
          <w:color w:val="000000" w:themeColor="text1"/>
          <w:sz w:val="28"/>
          <w:szCs w:val="28"/>
        </w:rPr>
        <w:t xml:space="preserve"> марта</w:t>
      </w:r>
      <w:r w:rsidRPr="00765BDE">
        <w:rPr>
          <w:color w:val="000000" w:themeColor="text1"/>
          <w:sz w:val="28"/>
          <w:szCs w:val="28"/>
        </w:rPr>
        <w:t xml:space="preserve"> 202</w:t>
      </w:r>
      <w:r w:rsidR="00065647">
        <w:rPr>
          <w:color w:val="000000" w:themeColor="text1"/>
          <w:sz w:val="28"/>
          <w:szCs w:val="28"/>
        </w:rPr>
        <w:t>4</w:t>
      </w:r>
      <w:r w:rsidRPr="00765BDE">
        <w:rPr>
          <w:color w:val="000000" w:themeColor="text1"/>
          <w:sz w:val="28"/>
          <w:szCs w:val="28"/>
        </w:rPr>
        <w:t xml:space="preserve"> г. </w:t>
      </w:r>
      <w:r w:rsidR="00065647">
        <w:rPr>
          <w:color w:val="000000" w:themeColor="text1"/>
          <w:sz w:val="28"/>
          <w:szCs w:val="28"/>
        </w:rPr>
        <w:t xml:space="preserve">включительно, </w:t>
      </w:r>
      <w:r w:rsidRPr="00765BDE">
        <w:rPr>
          <w:color w:val="000000" w:themeColor="text1"/>
          <w:sz w:val="28"/>
          <w:szCs w:val="28"/>
        </w:rPr>
        <w:t>подводятся итоги, организуется работа экспертного жюри.</w:t>
      </w:r>
    </w:p>
    <w:bookmarkEnd w:id="1"/>
    <w:p w14:paraId="7CF4771E" w14:textId="33B82F91" w:rsidR="00CE49FB" w:rsidRPr="00765BDE" w:rsidRDefault="00CE49FB" w:rsidP="00765BDE">
      <w:pPr>
        <w:spacing w:line="276" w:lineRule="auto"/>
        <w:ind w:right="26"/>
        <w:jc w:val="both"/>
        <w:rPr>
          <w:sz w:val="28"/>
          <w:szCs w:val="28"/>
        </w:rPr>
      </w:pPr>
      <w:r w:rsidRPr="00765BDE">
        <w:rPr>
          <w:color w:val="000000" w:themeColor="text1"/>
          <w:sz w:val="28"/>
          <w:szCs w:val="28"/>
        </w:rPr>
        <w:t xml:space="preserve">3.2. </w:t>
      </w:r>
      <w:r w:rsidRPr="00765BDE">
        <w:rPr>
          <w:sz w:val="28"/>
          <w:szCs w:val="28"/>
        </w:rPr>
        <w:t>Окончательные итоги и список авторов-</w:t>
      </w:r>
      <w:r w:rsidR="0004458C">
        <w:rPr>
          <w:sz w:val="28"/>
          <w:szCs w:val="28"/>
        </w:rPr>
        <w:t>п</w:t>
      </w:r>
      <w:r w:rsidR="00065647">
        <w:rPr>
          <w:sz w:val="28"/>
          <w:szCs w:val="28"/>
        </w:rPr>
        <w:t>обедителей будут опубликованы 25</w:t>
      </w:r>
      <w:r w:rsidRPr="00765BDE">
        <w:rPr>
          <w:sz w:val="28"/>
          <w:szCs w:val="28"/>
        </w:rPr>
        <w:t xml:space="preserve"> </w:t>
      </w:r>
      <w:r w:rsidR="008B5346" w:rsidRPr="00765BDE">
        <w:rPr>
          <w:sz w:val="28"/>
          <w:szCs w:val="28"/>
        </w:rPr>
        <w:t>ма</w:t>
      </w:r>
      <w:r w:rsidR="002451A1" w:rsidRPr="00765BDE">
        <w:rPr>
          <w:sz w:val="28"/>
          <w:szCs w:val="28"/>
        </w:rPr>
        <w:t>рта</w:t>
      </w:r>
      <w:r w:rsidR="008B5346" w:rsidRPr="00765BDE">
        <w:rPr>
          <w:sz w:val="28"/>
          <w:szCs w:val="28"/>
        </w:rPr>
        <w:t xml:space="preserve"> 202</w:t>
      </w:r>
      <w:r w:rsidR="00065647">
        <w:rPr>
          <w:sz w:val="28"/>
          <w:szCs w:val="28"/>
        </w:rPr>
        <w:t>4</w:t>
      </w:r>
      <w:r w:rsidRPr="00765BDE">
        <w:rPr>
          <w:sz w:val="28"/>
          <w:szCs w:val="28"/>
        </w:rPr>
        <w:t xml:space="preserve"> г. </w:t>
      </w:r>
      <w:r w:rsidR="001D37D4" w:rsidRPr="00765BDE">
        <w:rPr>
          <w:sz w:val="28"/>
          <w:szCs w:val="28"/>
        </w:rPr>
        <w:t>на страниц</w:t>
      </w:r>
      <w:r w:rsidR="002451A1" w:rsidRPr="00765BDE">
        <w:rPr>
          <w:sz w:val="28"/>
          <w:szCs w:val="28"/>
        </w:rPr>
        <w:t>е</w:t>
      </w:r>
      <w:r w:rsidR="001D37D4" w:rsidRPr="00765BDE">
        <w:rPr>
          <w:sz w:val="28"/>
          <w:szCs w:val="28"/>
        </w:rPr>
        <w:t xml:space="preserve"> группы национального парка в социальн</w:t>
      </w:r>
      <w:r w:rsidR="002451A1" w:rsidRPr="00765BDE">
        <w:rPr>
          <w:sz w:val="28"/>
          <w:szCs w:val="28"/>
        </w:rPr>
        <w:t>ой</w:t>
      </w:r>
      <w:r w:rsidR="001D37D4" w:rsidRPr="00765BDE">
        <w:rPr>
          <w:sz w:val="28"/>
          <w:szCs w:val="28"/>
        </w:rPr>
        <w:t xml:space="preserve"> </w:t>
      </w:r>
      <w:bookmarkStart w:id="2" w:name="_Hlk93501881"/>
      <w:r w:rsidR="001D37D4" w:rsidRPr="00765BDE">
        <w:rPr>
          <w:sz w:val="28"/>
          <w:szCs w:val="28"/>
        </w:rPr>
        <w:t>сет</w:t>
      </w:r>
      <w:r w:rsidR="002451A1" w:rsidRPr="00765BDE">
        <w:rPr>
          <w:sz w:val="28"/>
          <w:szCs w:val="28"/>
        </w:rPr>
        <w:t>и</w:t>
      </w:r>
      <w:r w:rsidR="001D37D4" w:rsidRPr="00765BDE">
        <w:rPr>
          <w:sz w:val="28"/>
          <w:szCs w:val="28"/>
        </w:rPr>
        <w:t xml:space="preserve"> ВКонтакте </w:t>
      </w:r>
      <w:hyperlink r:id="rId8" w:history="1">
        <w:r w:rsidR="001D37D4" w:rsidRPr="00765BDE">
          <w:rPr>
            <w:rStyle w:val="af5"/>
            <w:sz w:val="28"/>
            <w:szCs w:val="28"/>
          </w:rPr>
          <w:t>https://vk.com/kojgorodok</w:t>
        </w:r>
      </w:hyperlink>
      <w:bookmarkEnd w:id="2"/>
      <w:r w:rsidR="001D37D4" w:rsidRPr="00765BDE">
        <w:rPr>
          <w:sz w:val="28"/>
          <w:szCs w:val="28"/>
        </w:rPr>
        <w:t>.</w:t>
      </w:r>
    </w:p>
    <w:p w14:paraId="6996AEAD" w14:textId="4D54D250" w:rsidR="00CE49FB" w:rsidRDefault="00CE49FB" w:rsidP="00765BDE">
      <w:pPr>
        <w:spacing w:line="276" w:lineRule="auto"/>
        <w:ind w:right="-7"/>
        <w:jc w:val="both"/>
        <w:rPr>
          <w:sz w:val="28"/>
          <w:szCs w:val="28"/>
        </w:rPr>
      </w:pPr>
      <w:r w:rsidRPr="00765BDE">
        <w:rPr>
          <w:color w:val="000000" w:themeColor="text1"/>
          <w:sz w:val="28"/>
          <w:szCs w:val="28"/>
        </w:rPr>
        <w:t>3.3.</w:t>
      </w:r>
      <w:r w:rsidR="00510D45" w:rsidRPr="00765BDE">
        <w:rPr>
          <w:color w:val="000000" w:themeColor="text1"/>
          <w:sz w:val="28"/>
          <w:szCs w:val="28"/>
        </w:rPr>
        <w:t xml:space="preserve"> </w:t>
      </w:r>
      <w:r w:rsidRPr="00765BDE">
        <w:rPr>
          <w:color w:val="000000" w:themeColor="text1"/>
          <w:sz w:val="28"/>
          <w:szCs w:val="28"/>
        </w:rPr>
        <w:t xml:space="preserve">Сроки проведения Конкурса могут быть изменены в случае наступления обстоятельств, препятствующих проведению мероприятий Конкурса (чрезвычайные ситуации, чрезвычайное положение в соответствии с федеральным законодательством). Информация об изменениях размещается </w:t>
      </w:r>
      <w:r w:rsidRPr="00765BDE">
        <w:rPr>
          <w:sz w:val="28"/>
          <w:szCs w:val="28"/>
        </w:rPr>
        <w:t xml:space="preserve">на </w:t>
      </w:r>
      <w:r w:rsidR="00065647" w:rsidRPr="00065647">
        <w:rPr>
          <w:sz w:val="28"/>
          <w:szCs w:val="28"/>
        </w:rPr>
        <w:t xml:space="preserve">странице группы национального парка в социальной сети ВКонтакте </w:t>
      </w:r>
      <w:hyperlink r:id="rId9" w:history="1">
        <w:r w:rsidR="00065647" w:rsidRPr="008E70D2">
          <w:rPr>
            <w:rStyle w:val="af5"/>
            <w:sz w:val="28"/>
            <w:szCs w:val="28"/>
          </w:rPr>
          <w:t>https://vk.com/kojgorodok</w:t>
        </w:r>
      </w:hyperlink>
      <w:r w:rsidR="00065647">
        <w:rPr>
          <w:sz w:val="28"/>
          <w:szCs w:val="28"/>
        </w:rPr>
        <w:t>.</w:t>
      </w:r>
    </w:p>
    <w:p w14:paraId="112513FD" w14:textId="77777777" w:rsidR="00065647" w:rsidRDefault="00065647" w:rsidP="00765BDE">
      <w:pPr>
        <w:spacing w:line="276" w:lineRule="auto"/>
        <w:ind w:right="-7"/>
        <w:jc w:val="both"/>
        <w:rPr>
          <w:sz w:val="28"/>
          <w:szCs w:val="28"/>
        </w:rPr>
      </w:pPr>
    </w:p>
    <w:p w14:paraId="54B813FD" w14:textId="77777777" w:rsidR="00CE49FB" w:rsidRPr="00765BDE" w:rsidRDefault="00CE49FB" w:rsidP="00765BDE">
      <w:pPr>
        <w:spacing w:line="276" w:lineRule="auto"/>
        <w:ind w:left="710" w:right="26"/>
        <w:jc w:val="center"/>
        <w:rPr>
          <w:b/>
          <w:bCs/>
          <w:sz w:val="28"/>
          <w:szCs w:val="28"/>
        </w:rPr>
      </w:pPr>
      <w:r w:rsidRPr="00765BDE">
        <w:rPr>
          <w:b/>
          <w:bCs/>
          <w:sz w:val="28"/>
          <w:szCs w:val="28"/>
          <w:lang w:val="en-US"/>
        </w:rPr>
        <w:t>IV</w:t>
      </w:r>
      <w:r w:rsidRPr="00765BDE">
        <w:rPr>
          <w:b/>
          <w:bCs/>
          <w:sz w:val="28"/>
          <w:szCs w:val="28"/>
        </w:rPr>
        <w:t>. Условия участия в Конкурсе и порядок его проведения</w:t>
      </w:r>
    </w:p>
    <w:p w14:paraId="656E00B5" w14:textId="77777777" w:rsidR="00FB18A4" w:rsidRDefault="00FB18A4" w:rsidP="00B14159">
      <w:pPr>
        <w:spacing w:line="276" w:lineRule="auto"/>
        <w:ind w:right="-7"/>
        <w:jc w:val="both"/>
        <w:rPr>
          <w:color w:val="000000" w:themeColor="text1"/>
          <w:sz w:val="28"/>
          <w:szCs w:val="28"/>
        </w:rPr>
      </w:pPr>
    </w:p>
    <w:p w14:paraId="333B24E1" w14:textId="4B3BD473" w:rsidR="00B14159" w:rsidRPr="00B14159" w:rsidRDefault="00B14159" w:rsidP="00B14159">
      <w:pPr>
        <w:spacing w:line="276" w:lineRule="auto"/>
        <w:ind w:right="-7"/>
        <w:jc w:val="both"/>
        <w:rPr>
          <w:color w:val="000000" w:themeColor="text1"/>
          <w:sz w:val="28"/>
          <w:szCs w:val="28"/>
        </w:rPr>
      </w:pPr>
      <w:r w:rsidRPr="00B14159">
        <w:rPr>
          <w:color w:val="000000" w:themeColor="text1"/>
          <w:sz w:val="28"/>
          <w:szCs w:val="28"/>
        </w:rPr>
        <w:t xml:space="preserve">4.1. </w:t>
      </w:r>
      <w:r w:rsidR="00CB6D43" w:rsidRPr="00B14159">
        <w:rPr>
          <w:color w:val="000000" w:themeColor="text1"/>
          <w:sz w:val="28"/>
          <w:szCs w:val="28"/>
        </w:rPr>
        <w:t xml:space="preserve">Для участия в Конкурсе </w:t>
      </w:r>
      <w:r w:rsidR="002451A1" w:rsidRPr="00B14159">
        <w:rPr>
          <w:color w:val="000000" w:themeColor="text1"/>
          <w:sz w:val="28"/>
          <w:szCs w:val="28"/>
        </w:rPr>
        <w:t>Участники представляют творческие рисунки по следующим направлениям:</w:t>
      </w:r>
    </w:p>
    <w:p w14:paraId="00A67220" w14:textId="77777777" w:rsidR="000B7E8D" w:rsidRPr="006846E5" w:rsidRDefault="002451A1" w:rsidP="00765BDE">
      <w:pPr>
        <w:pStyle w:val="ac"/>
        <w:numPr>
          <w:ilvl w:val="0"/>
          <w:numId w:val="29"/>
        </w:numPr>
        <w:spacing w:line="276" w:lineRule="auto"/>
        <w:ind w:right="-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6E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Пейзажи девственных лесов</w:t>
      </w:r>
      <w:r w:rsidR="000B7E8D" w:rsidRPr="006846E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F02E161" w14:textId="77777777" w:rsidR="000B7E8D" w:rsidRPr="006846E5" w:rsidRDefault="000B7E8D" w:rsidP="00765BDE">
      <w:pPr>
        <w:pStyle w:val="ac"/>
        <w:numPr>
          <w:ilvl w:val="0"/>
          <w:numId w:val="29"/>
        </w:numPr>
        <w:spacing w:line="276" w:lineRule="auto"/>
        <w:ind w:right="-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6E5">
        <w:rPr>
          <w:rFonts w:ascii="Times New Roman" w:hAnsi="Times New Roman" w:cs="Times New Roman"/>
          <w:color w:val="000000" w:themeColor="text1"/>
          <w:sz w:val="28"/>
          <w:szCs w:val="28"/>
        </w:rPr>
        <w:t>Растительный мир;</w:t>
      </w:r>
    </w:p>
    <w:p w14:paraId="105433B0" w14:textId="60455AED" w:rsidR="000B7E8D" w:rsidRPr="007061CA" w:rsidRDefault="000B7E8D" w:rsidP="00765BDE">
      <w:pPr>
        <w:pStyle w:val="ac"/>
        <w:numPr>
          <w:ilvl w:val="0"/>
          <w:numId w:val="29"/>
        </w:numPr>
        <w:spacing w:line="276" w:lineRule="auto"/>
        <w:ind w:right="-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846E5">
        <w:rPr>
          <w:rFonts w:ascii="Times New Roman" w:hAnsi="Times New Roman" w:cs="Times New Roman"/>
          <w:color w:val="000000" w:themeColor="text1"/>
          <w:sz w:val="28"/>
          <w:szCs w:val="28"/>
        </w:rPr>
        <w:t>Животный</w:t>
      </w:r>
      <w:proofErr w:type="spellEnd"/>
      <w:r w:rsidRPr="006846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6E5">
        <w:rPr>
          <w:rFonts w:ascii="Times New Roman" w:hAnsi="Times New Roman" w:cs="Times New Roman"/>
          <w:color w:val="000000" w:themeColor="text1"/>
          <w:sz w:val="28"/>
          <w:szCs w:val="28"/>
        </w:rPr>
        <w:t>мир</w:t>
      </w:r>
      <w:proofErr w:type="spellEnd"/>
      <w:r w:rsidRPr="006846E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ADDD2AD" w14:textId="63032B0C" w:rsidR="007061CA" w:rsidRPr="006846E5" w:rsidRDefault="007061CA" w:rsidP="00765BDE">
      <w:pPr>
        <w:pStyle w:val="ac"/>
        <w:numPr>
          <w:ilvl w:val="0"/>
          <w:numId w:val="29"/>
        </w:numPr>
        <w:spacing w:line="276" w:lineRule="auto"/>
        <w:ind w:right="-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Экологический туризм.</w:t>
      </w:r>
    </w:p>
    <w:p w14:paraId="7CBF2577" w14:textId="77777777" w:rsidR="00882EA7" w:rsidRPr="00765BDE" w:rsidRDefault="00CC2423" w:rsidP="00765BDE">
      <w:pPr>
        <w:spacing w:line="276" w:lineRule="auto"/>
        <w:ind w:right="26"/>
        <w:jc w:val="both"/>
        <w:rPr>
          <w:sz w:val="28"/>
          <w:szCs w:val="28"/>
        </w:rPr>
      </w:pPr>
      <w:r w:rsidRPr="00765BDE">
        <w:rPr>
          <w:sz w:val="28"/>
          <w:szCs w:val="28"/>
        </w:rPr>
        <w:t>4.2. Требования к оформлению конкурсных работ:</w:t>
      </w:r>
    </w:p>
    <w:p w14:paraId="69214833" w14:textId="042DCE38" w:rsidR="00857145" w:rsidRPr="00765BDE" w:rsidRDefault="00ED52C1" w:rsidP="00B14159">
      <w:pPr>
        <w:spacing w:line="276" w:lineRule="auto"/>
        <w:ind w:right="26" w:firstLine="708"/>
        <w:jc w:val="both"/>
        <w:rPr>
          <w:sz w:val="28"/>
          <w:szCs w:val="28"/>
        </w:rPr>
      </w:pPr>
      <w:r w:rsidRPr="00765BDE">
        <w:rPr>
          <w:sz w:val="28"/>
          <w:szCs w:val="28"/>
        </w:rPr>
        <w:t xml:space="preserve">- </w:t>
      </w:r>
      <w:r w:rsidR="000B7E8D" w:rsidRPr="00765BDE">
        <w:rPr>
          <w:sz w:val="28"/>
          <w:szCs w:val="28"/>
        </w:rPr>
        <w:t>Тематика рисунка должна соответствовать природным характеристикам национального парка «Койгородский», представленным в приложении №1.</w:t>
      </w:r>
      <w:r w:rsidR="00BE4857" w:rsidRPr="00765BDE">
        <w:rPr>
          <w:sz w:val="28"/>
          <w:szCs w:val="28"/>
        </w:rPr>
        <w:t xml:space="preserve"> </w:t>
      </w:r>
    </w:p>
    <w:p w14:paraId="35005A50" w14:textId="43D03098" w:rsidR="00CC2423" w:rsidRPr="00765BDE" w:rsidRDefault="00CC2423" w:rsidP="00B14159">
      <w:pPr>
        <w:spacing w:line="276" w:lineRule="auto"/>
        <w:ind w:right="26" w:firstLine="708"/>
        <w:jc w:val="both"/>
        <w:rPr>
          <w:sz w:val="28"/>
          <w:szCs w:val="28"/>
        </w:rPr>
      </w:pPr>
      <w:r w:rsidRPr="00765BDE">
        <w:rPr>
          <w:sz w:val="28"/>
          <w:szCs w:val="28"/>
        </w:rPr>
        <w:t xml:space="preserve">- </w:t>
      </w:r>
      <w:r w:rsidR="00484CBD" w:rsidRPr="00765BDE">
        <w:rPr>
          <w:sz w:val="28"/>
          <w:szCs w:val="28"/>
        </w:rPr>
        <w:t>Согласованность, сочетание с официальным стилем, логотипом фирменного знака национального парка «Койгородский» п</w:t>
      </w:r>
      <w:r w:rsidRPr="00765BDE">
        <w:rPr>
          <w:sz w:val="28"/>
          <w:szCs w:val="28"/>
        </w:rPr>
        <w:t xml:space="preserve">риветствуется, но не </w:t>
      </w:r>
      <w:r w:rsidR="00484CBD" w:rsidRPr="00765BDE">
        <w:rPr>
          <w:sz w:val="28"/>
          <w:szCs w:val="28"/>
        </w:rPr>
        <w:t xml:space="preserve">является обязательным условием (фирменный стиль представлен в приложении </w:t>
      </w:r>
      <w:r w:rsidR="000B7E8D" w:rsidRPr="00765BDE">
        <w:rPr>
          <w:sz w:val="28"/>
          <w:szCs w:val="28"/>
        </w:rPr>
        <w:t>№2</w:t>
      </w:r>
      <w:r w:rsidR="00484CBD" w:rsidRPr="00765BDE">
        <w:rPr>
          <w:sz w:val="28"/>
          <w:szCs w:val="28"/>
        </w:rPr>
        <w:t>).</w:t>
      </w:r>
    </w:p>
    <w:p w14:paraId="026CAB7F" w14:textId="2D2117C7" w:rsidR="00BE4857" w:rsidRPr="00765BDE" w:rsidRDefault="00484CBD" w:rsidP="00B14159">
      <w:pPr>
        <w:spacing w:line="276" w:lineRule="auto"/>
        <w:ind w:right="26" w:firstLine="708"/>
        <w:jc w:val="both"/>
        <w:rPr>
          <w:sz w:val="28"/>
          <w:szCs w:val="28"/>
        </w:rPr>
      </w:pPr>
      <w:r w:rsidRPr="00765BDE">
        <w:rPr>
          <w:sz w:val="28"/>
          <w:szCs w:val="28"/>
        </w:rPr>
        <w:t xml:space="preserve">- </w:t>
      </w:r>
      <w:r w:rsidR="00727088" w:rsidRPr="00765BDE">
        <w:rPr>
          <w:sz w:val="28"/>
          <w:szCs w:val="28"/>
        </w:rPr>
        <w:t xml:space="preserve">Техника исполнения </w:t>
      </w:r>
      <w:r w:rsidR="00765BDE" w:rsidRPr="00765BDE">
        <w:rPr>
          <w:sz w:val="28"/>
          <w:szCs w:val="28"/>
        </w:rPr>
        <w:t>рисунка: пастель, гуашь, акварель, графика</w:t>
      </w:r>
      <w:r w:rsidR="003070C5" w:rsidRPr="00765BDE">
        <w:rPr>
          <w:sz w:val="28"/>
          <w:szCs w:val="28"/>
        </w:rPr>
        <w:t>.</w:t>
      </w:r>
      <w:r w:rsidR="00765BDE" w:rsidRPr="00765BDE">
        <w:rPr>
          <w:sz w:val="28"/>
          <w:szCs w:val="28"/>
        </w:rPr>
        <w:t xml:space="preserve"> </w:t>
      </w:r>
    </w:p>
    <w:p w14:paraId="51112310" w14:textId="77777777" w:rsidR="00765BDE" w:rsidRPr="00765BDE" w:rsidRDefault="00BE4857" w:rsidP="00B14159">
      <w:pPr>
        <w:spacing w:line="276" w:lineRule="auto"/>
        <w:ind w:right="26" w:firstLine="708"/>
        <w:jc w:val="both"/>
        <w:rPr>
          <w:sz w:val="28"/>
          <w:szCs w:val="28"/>
        </w:rPr>
      </w:pPr>
      <w:r w:rsidRPr="00765BDE">
        <w:rPr>
          <w:sz w:val="28"/>
          <w:szCs w:val="28"/>
        </w:rPr>
        <w:t xml:space="preserve">- </w:t>
      </w:r>
      <w:r w:rsidR="00765BDE" w:rsidRPr="00765BDE">
        <w:rPr>
          <w:sz w:val="28"/>
          <w:szCs w:val="28"/>
        </w:rPr>
        <w:t>Работу необходимо выполнить на листе бумаги формата А3 – А4.</w:t>
      </w:r>
    </w:p>
    <w:p w14:paraId="708FDF79" w14:textId="7C6CC08A" w:rsidR="004C1E21" w:rsidRPr="00765BDE" w:rsidRDefault="00727088" w:rsidP="00765BDE">
      <w:pPr>
        <w:spacing w:line="276" w:lineRule="auto"/>
        <w:ind w:right="26"/>
        <w:jc w:val="both"/>
        <w:rPr>
          <w:sz w:val="28"/>
          <w:szCs w:val="28"/>
        </w:rPr>
      </w:pPr>
      <w:r w:rsidRPr="00765BDE">
        <w:rPr>
          <w:sz w:val="28"/>
          <w:szCs w:val="28"/>
        </w:rPr>
        <w:t xml:space="preserve">4.3. </w:t>
      </w:r>
      <w:bookmarkStart w:id="3" w:name="_Hlk62804263"/>
      <w:r w:rsidRPr="00765BDE">
        <w:rPr>
          <w:sz w:val="28"/>
          <w:szCs w:val="28"/>
        </w:rPr>
        <w:t xml:space="preserve">Участникам необходимо </w:t>
      </w:r>
      <w:r w:rsidR="008B5346" w:rsidRPr="00765BDE">
        <w:rPr>
          <w:sz w:val="28"/>
          <w:szCs w:val="28"/>
        </w:rPr>
        <w:t>отдельно для каждой работы заполнить</w:t>
      </w:r>
      <w:r w:rsidRPr="00765BDE">
        <w:rPr>
          <w:sz w:val="28"/>
          <w:szCs w:val="28"/>
        </w:rPr>
        <w:t xml:space="preserve"> анкету-заявку </w:t>
      </w:r>
      <w:r w:rsidR="006C5776" w:rsidRPr="00765BDE">
        <w:rPr>
          <w:sz w:val="28"/>
          <w:szCs w:val="28"/>
        </w:rPr>
        <w:t xml:space="preserve">и загрузить </w:t>
      </w:r>
      <w:r w:rsidR="00765BDE" w:rsidRPr="00765BDE">
        <w:rPr>
          <w:sz w:val="28"/>
          <w:szCs w:val="28"/>
        </w:rPr>
        <w:t>рисунок в электронном формате</w:t>
      </w:r>
      <w:r w:rsidR="006C5776" w:rsidRPr="00765BDE">
        <w:rPr>
          <w:sz w:val="28"/>
          <w:szCs w:val="28"/>
        </w:rPr>
        <w:t xml:space="preserve"> </w:t>
      </w:r>
      <w:r w:rsidR="008B5346" w:rsidRPr="00765BDE">
        <w:rPr>
          <w:sz w:val="28"/>
          <w:szCs w:val="28"/>
        </w:rPr>
        <w:t>по ссылке</w:t>
      </w:r>
      <w:r w:rsidRPr="00765BDE">
        <w:rPr>
          <w:sz w:val="28"/>
          <w:szCs w:val="28"/>
        </w:rPr>
        <w:t xml:space="preserve"> </w:t>
      </w:r>
      <w:bookmarkEnd w:id="3"/>
      <w:r w:rsidR="0014243B">
        <w:rPr>
          <w:sz w:val="28"/>
          <w:szCs w:val="28"/>
        </w:rPr>
        <w:fldChar w:fldCharType="begin"/>
      </w:r>
      <w:r w:rsidR="0014243B">
        <w:rPr>
          <w:sz w:val="28"/>
          <w:szCs w:val="28"/>
        </w:rPr>
        <w:instrText xml:space="preserve"> HYPERLINK "</w:instrText>
      </w:r>
      <w:r w:rsidR="0014243B" w:rsidRPr="0014243B">
        <w:rPr>
          <w:sz w:val="28"/>
          <w:szCs w:val="28"/>
        </w:rPr>
        <w:instrText>https://docs.google.com/forms/d/e/1FAIpQLScYHuzSO2sdaC5Q3AEn_hhs-PQTyMmJwY-67tt4_6tbDrXDhA/viewform?usp=sf_link</w:instrText>
      </w:r>
      <w:r w:rsidR="0014243B">
        <w:rPr>
          <w:sz w:val="28"/>
          <w:szCs w:val="28"/>
        </w:rPr>
        <w:instrText xml:space="preserve">" </w:instrText>
      </w:r>
      <w:r w:rsidR="0014243B">
        <w:rPr>
          <w:sz w:val="28"/>
          <w:szCs w:val="28"/>
        </w:rPr>
      </w:r>
      <w:r w:rsidR="0014243B">
        <w:rPr>
          <w:sz w:val="28"/>
          <w:szCs w:val="28"/>
        </w:rPr>
        <w:fldChar w:fldCharType="separate"/>
      </w:r>
      <w:r w:rsidR="0014243B" w:rsidRPr="008E70D2">
        <w:rPr>
          <w:rStyle w:val="af5"/>
          <w:sz w:val="28"/>
          <w:szCs w:val="28"/>
        </w:rPr>
        <w:t>https://docs.google.com/forms/d/e/1FAIpQLScYHuzSO2sdaC5Q3AEn_hhs-PQTyMmJwY-67tt4_6tbDrXDhA/viewform?usp=sf_link</w:t>
      </w:r>
      <w:r w:rsidR="0014243B">
        <w:rPr>
          <w:sz w:val="28"/>
          <w:szCs w:val="28"/>
        </w:rPr>
        <w:fldChar w:fldCharType="end"/>
      </w:r>
      <w:r w:rsidR="0014243B">
        <w:rPr>
          <w:sz w:val="28"/>
          <w:szCs w:val="28"/>
        </w:rPr>
        <w:t xml:space="preserve"> </w:t>
      </w:r>
      <w:r w:rsidR="00617342" w:rsidRPr="00765BDE">
        <w:rPr>
          <w:sz w:val="28"/>
          <w:szCs w:val="28"/>
        </w:rPr>
        <w:t>(н</w:t>
      </w:r>
      <w:r w:rsidR="006C5776" w:rsidRPr="00765BDE">
        <w:rPr>
          <w:sz w:val="28"/>
          <w:szCs w:val="28"/>
        </w:rPr>
        <w:t>еобходимо быть пользователем</w:t>
      </w:r>
      <w:r w:rsidR="004C1E21" w:rsidRPr="00765BDE">
        <w:rPr>
          <w:sz w:val="28"/>
          <w:szCs w:val="28"/>
        </w:rPr>
        <w:t xml:space="preserve"> </w:t>
      </w:r>
      <w:r w:rsidR="006C5776" w:rsidRPr="00765BDE">
        <w:rPr>
          <w:sz w:val="28"/>
          <w:szCs w:val="28"/>
          <w:lang w:val="en-US"/>
        </w:rPr>
        <w:t>Google</w:t>
      </w:r>
      <w:r w:rsidR="006C5776" w:rsidRPr="00765BDE">
        <w:rPr>
          <w:sz w:val="28"/>
          <w:szCs w:val="28"/>
        </w:rPr>
        <w:t xml:space="preserve"> и иметь </w:t>
      </w:r>
      <w:r w:rsidR="004C1E21" w:rsidRPr="00765BDE">
        <w:rPr>
          <w:sz w:val="28"/>
          <w:szCs w:val="28"/>
        </w:rPr>
        <w:t>активный аккаунт</w:t>
      </w:r>
      <w:r w:rsidR="00617342" w:rsidRPr="00765BDE">
        <w:rPr>
          <w:sz w:val="28"/>
          <w:szCs w:val="28"/>
        </w:rPr>
        <w:t>)</w:t>
      </w:r>
      <w:r w:rsidR="004C1E21" w:rsidRPr="00765BDE">
        <w:rPr>
          <w:sz w:val="28"/>
          <w:szCs w:val="28"/>
        </w:rPr>
        <w:t>.</w:t>
      </w:r>
    </w:p>
    <w:p w14:paraId="671BF871" w14:textId="77777777" w:rsidR="00617342" w:rsidRPr="00765BDE" w:rsidRDefault="00617342" w:rsidP="00765BDE">
      <w:pPr>
        <w:spacing w:line="276" w:lineRule="auto"/>
        <w:ind w:right="26"/>
        <w:jc w:val="both"/>
        <w:rPr>
          <w:sz w:val="28"/>
          <w:szCs w:val="28"/>
        </w:rPr>
      </w:pPr>
    </w:p>
    <w:p w14:paraId="16C49FD7" w14:textId="77777777" w:rsidR="00131C4B" w:rsidRPr="003E0E0D" w:rsidRDefault="00765BDE" w:rsidP="00765BDE">
      <w:pPr>
        <w:spacing w:line="276" w:lineRule="auto"/>
        <w:ind w:right="26"/>
        <w:jc w:val="both"/>
        <w:rPr>
          <w:sz w:val="28"/>
          <w:szCs w:val="28"/>
        </w:rPr>
      </w:pPr>
      <w:bookmarkStart w:id="4" w:name="_Hlk62804429"/>
      <w:r w:rsidRPr="003E0E0D">
        <w:rPr>
          <w:sz w:val="28"/>
          <w:szCs w:val="28"/>
        </w:rPr>
        <w:t xml:space="preserve">Подписанный </w:t>
      </w:r>
      <w:r w:rsidR="00137B5C" w:rsidRPr="003E0E0D">
        <w:rPr>
          <w:sz w:val="28"/>
          <w:szCs w:val="28"/>
        </w:rPr>
        <w:t xml:space="preserve">с обратной стороны </w:t>
      </w:r>
      <w:r w:rsidRPr="003E0E0D">
        <w:rPr>
          <w:sz w:val="28"/>
          <w:szCs w:val="28"/>
        </w:rPr>
        <w:t>о</w:t>
      </w:r>
      <w:r w:rsidR="008B5346" w:rsidRPr="003E0E0D">
        <w:rPr>
          <w:sz w:val="28"/>
          <w:szCs w:val="28"/>
        </w:rPr>
        <w:t>ригинал конкурсных материалов</w:t>
      </w:r>
      <w:r w:rsidR="00E50EDE" w:rsidRPr="003E0E0D">
        <w:rPr>
          <w:sz w:val="28"/>
          <w:szCs w:val="28"/>
        </w:rPr>
        <w:t xml:space="preserve"> необходимо </w:t>
      </w:r>
      <w:r w:rsidR="00CB6D43" w:rsidRPr="003E0E0D">
        <w:rPr>
          <w:sz w:val="28"/>
          <w:szCs w:val="28"/>
        </w:rPr>
        <w:t>доставить</w:t>
      </w:r>
      <w:r w:rsidR="00131C4B" w:rsidRPr="003E0E0D">
        <w:rPr>
          <w:sz w:val="28"/>
          <w:szCs w:val="28"/>
        </w:rPr>
        <w:t>:</w:t>
      </w:r>
    </w:p>
    <w:p w14:paraId="524802B6" w14:textId="77777777" w:rsidR="00131C4B" w:rsidRPr="003E0E0D" w:rsidRDefault="00131C4B" w:rsidP="00765BDE">
      <w:pPr>
        <w:spacing w:line="276" w:lineRule="auto"/>
        <w:ind w:right="26"/>
        <w:jc w:val="both"/>
        <w:rPr>
          <w:sz w:val="28"/>
          <w:szCs w:val="28"/>
        </w:rPr>
      </w:pPr>
    </w:p>
    <w:p w14:paraId="453353F4" w14:textId="77777777" w:rsidR="00761081" w:rsidRDefault="00131C4B" w:rsidP="00765BDE">
      <w:pPr>
        <w:spacing w:line="276" w:lineRule="auto"/>
        <w:ind w:right="26"/>
        <w:jc w:val="both"/>
        <w:rPr>
          <w:sz w:val="28"/>
          <w:szCs w:val="28"/>
        </w:rPr>
      </w:pPr>
      <w:r w:rsidRPr="00254FB4">
        <w:rPr>
          <w:b/>
          <w:bCs/>
          <w:sz w:val="28"/>
          <w:szCs w:val="28"/>
        </w:rPr>
        <w:t>л</w:t>
      </w:r>
      <w:r w:rsidR="00CB6D43" w:rsidRPr="00254FB4">
        <w:rPr>
          <w:b/>
          <w:bCs/>
          <w:sz w:val="28"/>
          <w:szCs w:val="28"/>
        </w:rPr>
        <w:t>ично</w:t>
      </w:r>
      <w:r w:rsidR="00CB6D43" w:rsidRPr="003E0E0D">
        <w:rPr>
          <w:sz w:val="28"/>
          <w:szCs w:val="28"/>
        </w:rPr>
        <w:t xml:space="preserve"> </w:t>
      </w:r>
      <w:r w:rsidR="008B5346" w:rsidRPr="003E0E0D">
        <w:rPr>
          <w:sz w:val="28"/>
          <w:szCs w:val="28"/>
        </w:rPr>
        <w:t>по адрес</w:t>
      </w:r>
      <w:r w:rsidR="00CB6D43" w:rsidRPr="003E0E0D">
        <w:rPr>
          <w:sz w:val="28"/>
          <w:szCs w:val="28"/>
        </w:rPr>
        <w:t>ам</w:t>
      </w:r>
      <w:r w:rsidR="008B5346" w:rsidRPr="003E0E0D">
        <w:rPr>
          <w:sz w:val="28"/>
          <w:szCs w:val="28"/>
        </w:rPr>
        <w:t xml:space="preserve">: </w:t>
      </w:r>
    </w:p>
    <w:p w14:paraId="6FD1323A" w14:textId="50BE0FB3" w:rsidR="00761081" w:rsidRPr="00254FB4" w:rsidRDefault="008B5346" w:rsidP="00761081">
      <w:pPr>
        <w:pStyle w:val="ac"/>
        <w:numPr>
          <w:ilvl w:val="0"/>
          <w:numId w:val="35"/>
        </w:numPr>
        <w:spacing w:line="276" w:lineRule="auto"/>
        <w:ind w:right="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54FB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Койгородский район, с. Койгородок, ул. </w:t>
      </w:r>
      <w:r w:rsidR="00761081" w:rsidRPr="00254FB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Советская</w:t>
      </w:r>
      <w:r w:rsidRPr="00254FB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д. </w:t>
      </w:r>
      <w:r w:rsidR="00761081" w:rsidRPr="00254FB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46</w:t>
      </w:r>
      <w:r w:rsidR="00D7791F" w:rsidRPr="00254FB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</w:t>
      </w:r>
      <w:proofErr w:type="spellStart"/>
      <w:r w:rsidR="00D7791F" w:rsidRPr="00254FB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каб</w:t>
      </w:r>
      <w:proofErr w:type="spellEnd"/>
      <w:r w:rsidR="00D7791F" w:rsidRPr="00254FB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8</w:t>
      </w:r>
      <w:r w:rsidR="00761081" w:rsidRPr="00254FB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отдел экологического просвещения национального парка «Койгородский»;</w:t>
      </w:r>
    </w:p>
    <w:p w14:paraId="4696A187" w14:textId="15DB3FDE" w:rsidR="00761081" w:rsidRPr="00254FB4" w:rsidRDefault="00CB6D43" w:rsidP="00761081">
      <w:pPr>
        <w:pStyle w:val="ac"/>
        <w:numPr>
          <w:ilvl w:val="0"/>
          <w:numId w:val="35"/>
        </w:numPr>
        <w:spacing w:line="276" w:lineRule="auto"/>
        <w:ind w:right="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54FB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г. Сыктывкар, ул. </w:t>
      </w:r>
      <w:r w:rsidR="00761081" w:rsidRPr="00254FB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Бабушкина, д. 19, офис 308, визит-центр национального парка «Койгородский»;</w:t>
      </w:r>
    </w:p>
    <w:p w14:paraId="43F3C2C3" w14:textId="03055D8A" w:rsidR="00131C4B" w:rsidRPr="00254FB4" w:rsidRDefault="00AC72A1" w:rsidP="00761081">
      <w:pPr>
        <w:pStyle w:val="ac"/>
        <w:numPr>
          <w:ilvl w:val="0"/>
          <w:numId w:val="35"/>
        </w:numPr>
        <w:spacing w:line="276" w:lineRule="auto"/>
        <w:ind w:right="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54FB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Прилузский район, с.</w:t>
      </w:r>
      <w:r w:rsidR="00761081" w:rsidRPr="00254FB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254FB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Объячево, </w:t>
      </w:r>
      <w:r w:rsidR="00D96681" w:rsidRPr="00254FB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ул.</w:t>
      </w:r>
      <w:r w:rsidR="00761081" w:rsidRPr="00254FB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D96681" w:rsidRPr="00254FB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500 лет Объячево, д.</w:t>
      </w:r>
      <w:r w:rsidR="00761081" w:rsidRPr="00254FB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D96681" w:rsidRPr="00254FB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</w:t>
      </w:r>
      <w:r w:rsidR="00761081" w:rsidRPr="00254FB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r w:rsidR="00D96681" w:rsidRPr="00254FB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МБУДО «МЦДО Прилузского района»</w:t>
      </w:r>
      <w:r w:rsidR="00CB6D43" w:rsidRPr="00254FB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r w:rsidRPr="00254FB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14:paraId="45AD6CE9" w14:textId="77777777" w:rsidR="00131C4B" w:rsidRPr="003E0E0D" w:rsidRDefault="00131C4B" w:rsidP="00765BDE">
      <w:pPr>
        <w:spacing w:line="276" w:lineRule="auto"/>
        <w:ind w:right="26"/>
        <w:jc w:val="both"/>
        <w:rPr>
          <w:sz w:val="28"/>
          <w:szCs w:val="28"/>
        </w:rPr>
      </w:pPr>
    </w:p>
    <w:p w14:paraId="709FC50B" w14:textId="77777777" w:rsidR="00761081" w:rsidRDefault="00AC72A1" w:rsidP="00765BDE">
      <w:pPr>
        <w:spacing w:line="276" w:lineRule="auto"/>
        <w:ind w:right="26"/>
        <w:jc w:val="both"/>
        <w:rPr>
          <w:sz w:val="28"/>
          <w:szCs w:val="28"/>
        </w:rPr>
      </w:pPr>
      <w:r w:rsidRPr="003E0E0D">
        <w:rPr>
          <w:b/>
          <w:bCs/>
          <w:sz w:val="28"/>
          <w:szCs w:val="28"/>
        </w:rPr>
        <w:t>почтой по адресу</w:t>
      </w:r>
      <w:r w:rsidRPr="003E0E0D">
        <w:rPr>
          <w:sz w:val="28"/>
          <w:szCs w:val="28"/>
        </w:rPr>
        <w:t xml:space="preserve">: </w:t>
      </w:r>
    </w:p>
    <w:p w14:paraId="72D4E24E" w14:textId="46D7202E" w:rsidR="00492E9F" w:rsidRPr="003E0E0D" w:rsidRDefault="003E0E0D" w:rsidP="00765BDE">
      <w:pPr>
        <w:spacing w:line="276" w:lineRule="auto"/>
        <w:ind w:right="26"/>
        <w:jc w:val="both"/>
        <w:rPr>
          <w:sz w:val="28"/>
          <w:szCs w:val="28"/>
        </w:rPr>
      </w:pPr>
      <w:r w:rsidRPr="003E0E0D">
        <w:rPr>
          <w:sz w:val="28"/>
          <w:szCs w:val="28"/>
        </w:rPr>
        <w:t>168170, Койгородский район, с. Койгородок, ул. Весенняя, д. 19, Национальный парк «Койгородский»</w:t>
      </w:r>
      <w:r>
        <w:rPr>
          <w:sz w:val="28"/>
          <w:szCs w:val="28"/>
        </w:rPr>
        <w:t xml:space="preserve">, </w:t>
      </w:r>
      <w:r w:rsidR="00492E9F" w:rsidRPr="003E0E0D">
        <w:rPr>
          <w:sz w:val="28"/>
          <w:szCs w:val="28"/>
        </w:rPr>
        <w:t>ФИО получа</w:t>
      </w:r>
      <w:r w:rsidR="00D7791F">
        <w:rPr>
          <w:sz w:val="28"/>
          <w:szCs w:val="28"/>
        </w:rPr>
        <w:t>теля</w:t>
      </w:r>
      <w:r>
        <w:rPr>
          <w:sz w:val="28"/>
          <w:szCs w:val="28"/>
        </w:rPr>
        <w:t xml:space="preserve">: </w:t>
      </w:r>
      <w:r w:rsidR="00D7791F">
        <w:rPr>
          <w:sz w:val="28"/>
          <w:szCs w:val="28"/>
        </w:rPr>
        <w:t xml:space="preserve">Матвеев Александр Васильевич, </w:t>
      </w:r>
      <w:proofErr w:type="spellStart"/>
      <w:r w:rsidR="00D7791F">
        <w:rPr>
          <w:sz w:val="28"/>
          <w:szCs w:val="28"/>
        </w:rPr>
        <w:t>Жабская</w:t>
      </w:r>
      <w:proofErr w:type="spellEnd"/>
      <w:r w:rsidR="00D7791F">
        <w:rPr>
          <w:sz w:val="28"/>
          <w:szCs w:val="28"/>
        </w:rPr>
        <w:t xml:space="preserve"> Елена Павловна</w:t>
      </w:r>
      <w:r>
        <w:rPr>
          <w:sz w:val="28"/>
          <w:szCs w:val="28"/>
        </w:rPr>
        <w:t>.</w:t>
      </w:r>
    </w:p>
    <w:p w14:paraId="0E9DA8DE" w14:textId="77777777" w:rsidR="00492E9F" w:rsidRPr="003E0E0D" w:rsidRDefault="00492E9F" w:rsidP="00765BDE">
      <w:pPr>
        <w:spacing w:line="276" w:lineRule="auto"/>
        <w:ind w:right="26"/>
        <w:jc w:val="both"/>
        <w:rPr>
          <w:sz w:val="28"/>
          <w:szCs w:val="28"/>
        </w:rPr>
      </w:pPr>
    </w:p>
    <w:p w14:paraId="271C89D4" w14:textId="5B324C81" w:rsidR="00727088" w:rsidRPr="00D96681" w:rsidRDefault="00AC72A1" w:rsidP="00765BDE">
      <w:pPr>
        <w:spacing w:line="276" w:lineRule="auto"/>
        <w:ind w:right="26"/>
        <w:jc w:val="both"/>
        <w:rPr>
          <w:b/>
          <w:sz w:val="28"/>
          <w:szCs w:val="28"/>
        </w:rPr>
      </w:pPr>
      <w:r w:rsidRPr="003E0E0D">
        <w:rPr>
          <w:b/>
          <w:sz w:val="28"/>
          <w:szCs w:val="28"/>
        </w:rPr>
        <w:t xml:space="preserve">Работы, отправленные почтой на </w:t>
      </w:r>
      <w:r w:rsidR="00492E9F" w:rsidRPr="003E0E0D">
        <w:rPr>
          <w:b/>
          <w:sz w:val="28"/>
          <w:szCs w:val="28"/>
        </w:rPr>
        <w:t>ин</w:t>
      </w:r>
      <w:r w:rsidRPr="003E0E0D">
        <w:rPr>
          <w:b/>
          <w:sz w:val="28"/>
          <w:szCs w:val="28"/>
        </w:rPr>
        <w:t>ой адрес</w:t>
      </w:r>
      <w:r w:rsidR="00492E9F" w:rsidRPr="003E0E0D">
        <w:rPr>
          <w:b/>
          <w:sz w:val="28"/>
          <w:szCs w:val="28"/>
        </w:rPr>
        <w:t xml:space="preserve"> не смогут быть получены.</w:t>
      </w:r>
    </w:p>
    <w:bookmarkEnd w:id="4"/>
    <w:p w14:paraId="126A3386" w14:textId="77777777" w:rsidR="00727088" w:rsidRPr="00765BDE" w:rsidRDefault="00727088" w:rsidP="00765BDE">
      <w:pPr>
        <w:spacing w:line="276" w:lineRule="auto"/>
        <w:ind w:left="426" w:right="26"/>
        <w:jc w:val="both"/>
        <w:rPr>
          <w:sz w:val="28"/>
          <w:szCs w:val="28"/>
        </w:rPr>
      </w:pPr>
    </w:p>
    <w:p w14:paraId="0F476543" w14:textId="77777777" w:rsidR="00727088" w:rsidRPr="00765BDE" w:rsidRDefault="00727088" w:rsidP="00765BDE">
      <w:pPr>
        <w:spacing w:line="276" w:lineRule="auto"/>
        <w:ind w:left="720" w:right="-7"/>
        <w:jc w:val="center"/>
        <w:rPr>
          <w:b/>
          <w:color w:val="000000" w:themeColor="text1"/>
          <w:sz w:val="28"/>
          <w:szCs w:val="28"/>
        </w:rPr>
      </w:pPr>
      <w:r w:rsidRPr="00765BDE">
        <w:rPr>
          <w:b/>
          <w:bCs/>
          <w:sz w:val="28"/>
          <w:szCs w:val="28"/>
          <w:lang w:val="en-US"/>
        </w:rPr>
        <w:t>V</w:t>
      </w:r>
      <w:r w:rsidRPr="00765BDE">
        <w:rPr>
          <w:b/>
          <w:bCs/>
          <w:sz w:val="28"/>
          <w:szCs w:val="28"/>
        </w:rPr>
        <w:t xml:space="preserve">. </w:t>
      </w:r>
      <w:r w:rsidRPr="00765BDE">
        <w:rPr>
          <w:b/>
          <w:color w:val="000000" w:themeColor="text1"/>
          <w:sz w:val="28"/>
          <w:szCs w:val="28"/>
        </w:rPr>
        <w:t>Оценка результатов и подведение итогов Конкурса</w:t>
      </w:r>
    </w:p>
    <w:p w14:paraId="41047D0D" w14:textId="77777777" w:rsidR="00727088" w:rsidRPr="00765BDE" w:rsidRDefault="00727088" w:rsidP="00765BDE">
      <w:pPr>
        <w:spacing w:line="276" w:lineRule="auto"/>
        <w:ind w:right="26" w:firstLine="709"/>
        <w:rPr>
          <w:sz w:val="28"/>
          <w:szCs w:val="28"/>
        </w:rPr>
      </w:pPr>
    </w:p>
    <w:p w14:paraId="643E4106" w14:textId="7A920971" w:rsidR="00727088" w:rsidRPr="00765BDE" w:rsidRDefault="009D6DEB" w:rsidP="00765BDE">
      <w:pPr>
        <w:spacing w:line="276" w:lineRule="auto"/>
        <w:ind w:right="26"/>
        <w:jc w:val="both"/>
        <w:rPr>
          <w:sz w:val="28"/>
          <w:szCs w:val="28"/>
        </w:rPr>
      </w:pPr>
      <w:r w:rsidRPr="00765BDE">
        <w:rPr>
          <w:sz w:val="28"/>
          <w:szCs w:val="28"/>
        </w:rPr>
        <w:lastRenderedPageBreak/>
        <w:t>5</w:t>
      </w:r>
      <w:r w:rsidR="00727088" w:rsidRPr="00765BDE">
        <w:rPr>
          <w:sz w:val="28"/>
          <w:szCs w:val="28"/>
        </w:rPr>
        <w:t>.1. Присланные на Конкурс работы оцениваются по следующим критериям</w:t>
      </w:r>
      <w:r w:rsidR="00AD2A0E" w:rsidRPr="00765BDE">
        <w:rPr>
          <w:sz w:val="28"/>
          <w:szCs w:val="28"/>
        </w:rPr>
        <w:t>:</w:t>
      </w:r>
    </w:p>
    <w:p w14:paraId="7A464ED6" w14:textId="77777777" w:rsidR="00765BDE" w:rsidRPr="00765BDE" w:rsidRDefault="00AD2A0E" w:rsidP="00765BDE">
      <w:pPr>
        <w:pStyle w:val="ac"/>
        <w:numPr>
          <w:ilvl w:val="0"/>
          <w:numId w:val="32"/>
        </w:numPr>
        <w:spacing w:line="276" w:lineRule="auto"/>
        <w:ind w:right="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5BDE">
        <w:rPr>
          <w:rFonts w:ascii="Times New Roman" w:hAnsi="Times New Roman" w:cs="Times New Roman"/>
          <w:sz w:val="28"/>
          <w:szCs w:val="28"/>
          <w:lang w:val="ru-RU"/>
        </w:rPr>
        <w:t>Соответствие содержания работы заявленной тематике</w:t>
      </w:r>
      <w:r w:rsidR="00857145" w:rsidRPr="00765BD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D9A843C" w14:textId="77777777" w:rsidR="00765BDE" w:rsidRPr="00765BDE" w:rsidRDefault="00857145" w:rsidP="00765BDE">
      <w:pPr>
        <w:pStyle w:val="ac"/>
        <w:numPr>
          <w:ilvl w:val="0"/>
          <w:numId w:val="32"/>
        </w:numPr>
        <w:spacing w:line="276" w:lineRule="auto"/>
        <w:ind w:right="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5BDE">
        <w:rPr>
          <w:rFonts w:ascii="Times New Roman" w:hAnsi="Times New Roman" w:cs="Times New Roman"/>
          <w:sz w:val="28"/>
          <w:szCs w:val="28"/>
          <w:lang w:val="ru-RU"/>
        </w:rPr>
        <w:t>Качество и аккуратность исполнения работы;</w:t>
      </w:r>
    </w:p>
    <w:p w14:paraId="4388B670" w14:textId="746CA5CC" w:rsidR="00AD2A0E" w:rsidRPr="00765BDE" w:rsidRDefault="00AD2A0E" w:rsidP="00765BDE">
      <w:pPr>
        <w:pStyle w:val="ac"/>
        <w:numPr>
          <w:ilvl w:val="0"/>
          <w:numId w:val="32"/>
        </w:numPr>
        <w:spacing w:line="276" w:lineRule="auto"/>
        <w:ind w:right="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5BDE">
        <w:rPr>
          <w:rFonts w:ascii="Times New Roman" w:hAnsi="Times New Roman" w:cs="Times New Roman"/>
          <w:sz w:val="28"/>
          <w:szCs w:val="28"/>
          <w:lang w:val="ru-RU"/>
        </w:rPr>
        <w:t>Художественное мастерство (техника, композиция, цветовое решение, оформление);</w:t>
      </w:r>
    </w:p>
    <w:p w14:paraId="4D31C060" w14:textId="11BD184B" w:rsidR="00765BDE" w:rsidRPr="00765BDE" w:rsidRDefault="00765BDE" w:rsidP="00765BDE">
      <w:pPr>
        <w:pStyle w:val="ac"/>
        <w:numPr>
          <w:ilvl w:val="0"/>
          <w:numId w:val="32"/>
        </w:numPr>
        <w:spacing w:after="0" w:line="276" w:lineRule="auto"/>
        <w:ind w:right="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5BDE">
        <w:rPr>
          <w:rFonts w:ascii="Times New Roman" w:hAnsi="Times New Roman" w:cs="Times New Roman"/>
          <w:sz w:val="28"/>
          <w:szCs w:val="28"/>
          <w:lang w:val="ru-RU"/>
        </w:rPr>
        <w:t>Реалистичность образа живого объекта.</w:t>
      </w:r>
    </w:p>
    <w:p w14:paraId="79F33B52" w14:textId="3C83FB61" w:rsidR="00AD2A0E" w:rsidRPr="00765BDE" w:rsidRDefault="009D6DEB" w:rsidP="00765BDE">
      <w:pPr>
        <w:spacing w:line="276" w:lineRule="auto"/>
        <w:ind w:right="-7"/>
        <w:jc w:val="both"/>
        <w:rPr>
          <w:bCs/>
          <w:color w:val="000000" w:themeColor="text1"/>
          <w:sz w:val="28"/>
          <w:szCs w:val="28"/>
        </w:rPr>
      </w:pPr>
      <w:r w:rsidRPr="00765BDE">
        <w:rPr>
          <w:bCs/>
          <w:color w:val="000000" w:themeColor="text1"/>
          <w:sz w:val="28"/>
          <w:szCs w:val="28"/>
        </w:rPr>
        <w:t>5</w:t>
      </w:r>
      <w:r w:rsidR="00AD2A0E" w:rsidRPr="00765BDE">
        <w:rPr>
          <w:bCs/>
          <w:color w:val="000000" w:themeColor="text1"/>
          <w:sz w:val="28"/>
          <w:szCs w:val="28"/>
        </w:rPr>
        <w:t>.2. Подведение итогов Конкурса</w:t>
      </w:r>
      <w:r w:rsidR="00765BDE">
        <w:rPr>
          <w:bCs/>
          <w:color w:val="000000" w:themeColor="text1"/>
          <w:sz w:val="28"/>
          <w:szCs w:val="28"/>
        </w:rPr>
        <w:t>.</w:t>
      </w:r>
    </w:p>
    <w:p w14:paraId="027B7894" w14:textId="77777777" w:rsidR="00765BDE" w:rsidRPr="00765BDE" w:rsidRDefault="00AD2A0E" w:rsidP="00765BDE">
      <w:pPr>
        <w:pStyle w:val="ac"/>
        <w:numPr>
          <w:ilvl w:val="0"/>
          <w:numId w:val="33"/>
        </w:numPr>
        <w:spacing w:line="276" w:lineRule="auto"/>
        <w:ind w:right="-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65B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Для оценки конкурсных работ утверждается экспертное жюри Конкурса из числа </w:t>
      </w:r>
      <w:r w:rsidR="007B6B36" w:rsidRPr="00765B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сотрудников парка</w:t>
      </w:r>
      <w:r w:rsidRPr="00765B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668187C2" w14:textId="155B9FC2" w:rsidR="00765BDE" w:rsidRPr="00765BDE" w:rsidRDefault="00AD2A0E" w:rsidP="00765BDE">
      <w:pPr>
        <w:pStyle w:val="ac"/>
        <w:numPr>
          <w:ilvl w:val="0"/>
          <w:numId w:val="33"/>
        </w:numPr>
        <w:spacing w:line="276" w:lineRule="auto"/>
        <w:ind w:right="-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65B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Победители награждаются дипломами и памятными </w:t>
      </w:r>
      <w:r w:rsidR="00765B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подарками. Лучшие работы будут использованы для создания макетов полиграфической</w:t>
      </w:r>
      <w:r w:rsidR="00BE04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сувенирной</w:t>
      </w:r>
      <w:r w:rsidR="00765B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эколого-просветительской продукции.</w:t>
      </w:r>
      <w:r w:rsidR="00765BDE" w:rsidRPr="00765B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 итогам Конкурса будет организована выставка лучших работ</w:t>
      </w:r>
      <w:r w:rsidR="00BE04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4972C3B2" w14:textId="77777777" w:rsidR="00765BDE" w:rsidRPr="00765BDE" w:rsidRDefault="00AD2A0E" w:rsidP="00765BDE">
      <w:pPr>
        <w:pStyle w:val="ac"/>
        <w:numPr>
          <w:ilvl w:val="0"/>
          <w:numId w:val="33"/>
        </w:numPr>
        <w:spacing w:line="276" w:lineRule="auto"/>
        <w:ind w:right="-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65B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Участники, не занявшие призовые места, получают электронный сертификат участника.</w:t>
      </w:r>
    </w:p>
    <w:p w14:paraId="702695D1" w14:textId="77777777" w:rsidR="007B6B36" w:rsidRPr="00765BDE" w:rsidRDefault="007B6B36" w:rsidP="00765BDE">
      <w:pPr>
        <w:spacing w:line="276" w:lineRule="auto"/>
        <w:ind w:right="26" w:firstLine="709"/>
        <w:rPr>
          <w:sz w:val="28"/>
          <w:szCs w:val="28"/>
        </w:rPr>
      </w:pPr>
    </w:p>
    <w:p w14:paraId="134E7022" w14:textId="4BC5E9CC" w:rsidR="00AD2A0E" w:rsidRPr="00765BDE" w:rsidRDefault="00AD2A0E" w:rsidP="00765BDE">
      <w:pPr>
        <w:pStyle w:val="afe"/>
        <w:tabs>
          <w:tab w:val="left" w:pos="709"/>
          <w:tab w:val="left" w:pos="993"/>
        </w:tabs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BDE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765BDE">
        <w:rPr>
          <w:rFonts w:ascii="Times New Roman" w:hAnsi="Times New Roman" w:cs="Times New Roman"/>
          <w:b/>
          <w:sz w:val="28"/>
          <w:szCs w:val="28"/>
        </w:rPr>
        <w:t>. Авторские права</w:t>
      </w:r>
    </w:p>
    <w:p w14:paraId="43308FE9" w14:textId="77777777" w:rsidR="00AD2A0E" w:rsidRPr="00765BDE" w:rsidRDefault="00AD2A0E" w:rsidP="00765BDE">
      <w:pPr>
        <w:pStyle w:val="afe"/>
        <w:tabs>
          <w:tab w:val="left" w:pos="709"/>
          <w:tab w:val="left" w:pos="993"/>
        </w:tabs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0DA307" w14:textId="604D3469" w:rsidR="00AD2A0E" w:rsidRPr="00765BDE" w:rsidRDefault="009D6DEB" w:rsidP="00765BDE">
      <w:pPr>
        <w:pStyle w:val="afe"/>
        <w:tabs>
          <w:tab w:val="left" w:pos="709"/>
          <w:tab w:val="left" w:pos="993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BDE">
        <w:rPr>
          <w:rFonts w:ascii="Times New Roman" w:hAnsi="Times New Roman" w:cs="Times New Roman"/>
          <w:sz w:val="28"/>
          <w:szCs w:val="28"/>
        </w:rPr>
        <w:t>6</w:t>
      </w:r>
      <w:r w:rsidR="00AD2A0E" w:rsidRPr="00765BDE">
        <w:rPr>
          <w:rFonts w:ascii="Times New Roman" w:hAnsi="Times New Roman" w:cs="Times New Roman"/>
          <w:sz w:val="28"/>
          <w:szCs w:val="28"/>
        </w:rPr>
        <w:t>.1.</w:t>
      </w:r>
      <w:r w:rsidR="00AD2A0E" w:rsidRPr="00765BDE">
        <w:rPr>
          <w:rFonts w:ascii="Times New Roman" w:hAnsi="Times New Roman" w:cs="Times New Roman"/>
          <w:sz w:val="28"/>
          <w:szCs w:val="28"/>
        </w:rPr>
        <w:tab/>
      </w:r>
      <w:r w:rsidR="007B6B36" w:rsidRPr="00765BDE">
        <w:rPr>
          <w:rFonts w:ascii="Times New Roman" w:hAnsi="Times New Roman" w:cs="Times New Roman"/>
          <w:sz w:val="28"/>
          <w:szCs w:val="28"/>
        </w:rPr>
        <w:t xml:space="preserve"> </w:t>
      </w:r>
      <w:r w:rsidR="00AD2A0E" w:rsidRPr="00765BDE">
        <w:rPr>
          <w:rFonts w:ascii="Times New Roman" w:hAnsi="Times New Roman" w:cs="Times New Roman"/>
          <w:sz w:val="28"/>
          <w:szCs w:val="28"/>
        </w:rPr>
        <w:t>Представляя свою работу на Конкурс (согласно ст. 1257 ГК РФ), каждый автор гарантирует, что является действительным автором данного произведения и обладает на него исключительными правами (согласно Гражданскому кодексу РФ).</w:t>
      </w:r>
    </w:p>
    <w:p w14:paraId="5B342506" w14:textId="1D388441" w:rsidR="00AD2A0E" w:rsidRPr="00765BDE" w:rsidRDefault="009D6DEB" w:rsidP="00765BDE">
      <w:pPr>
        <w:pStyle w:val="afe"/>
        <w:tabs>
          <w:tab w:val="left" w:pos="709"/>
          <w:tab w:val="left" w:pos="993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BDE">
        <w:rPr>
          <w:rFonts w:ascii="Times New Roman" w:hAnsi="Times New Roman" w:cs="Times New Roman"/>
          <w:sz w:val="28"/>
          <w:szCs w:val="28"/>
        </w:rPr>
        <w:t>6</w:t>
      </w:r>
      <w:r w:rsidR="00AD2A0E" w:rsidRPr="00765BDE">
        <w:rPr>
          <w:rFonts w:ascii="Times New Roman" w:hAnsi="Times New Roman" w:cs="Times New Roman"/>
          <w:sz w:val="28"/>
          <w:szCs w:val="28"/>
        </w:rPr>
        <w:t>.2. Оргкомитет Конкурса оставляет за собой право использовать конкурсные работы в некоммерческих целях и без выплаты денежного вознаграждения автору (авторскому коллективу), но с обязательным указанием имени автора (соавторов); проведение социальных рекламных кампаний, созданных на базе конкурсных работ в методических и информационных изданиях; для размещения в прессе, на наружных рекламных носителях и в сети Интернет; полное или частичное использование в учебных и иных целях.</w:t>
      </w:r>
    </w:p>
    <w:p w14:paraId="7A7D3D14" w14:textId="77777777" w:rsidR="00AD2A0E" w:rsidRPr="00765BDE" w:rsidRDefault="00AD2A0E" w:rsidP="00765BDE">
      <w:pPr>
        <w:pStyle w:val="afe"/>
        <w:tabs>
          <w:tab w:val="left" w:pos="709"/>
          <w:tab w:val="left" w:pos="993"/>
        </w:tabs>
        <w:spacing w:before="0" w:beforeAutospacing="0" w:after="0" w:afterAutospacing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319D29AB" w14:textId="77777777" w:rsidR="00AD2A0E" w:rsidRPr="00765BDE" w:rsidRDefault="00AD2A0E" w:rsidP="00765BDE">
      <w:pPr>
        <w:spacing w:line="276" w:lineRule="auto"/>
        <w:ind w:right="26" w:firstLine="709"/>
        <w:rPr>
          <w:sz w:val="28"/>
          <w:szCs w:val="28"/>
        </w:rPr>
      </w:pPr>
      <w:r w:rsidRPr="00765BDE">
        <w:rPr>
          <w:sz w:val="28"/>
          <w:szCs w:val="28"/>
        </w:rPr>
        <w:br w:type="page"/>
      </w:r>
    </w:p>
    <w:p w14:paraId="3F0B6937" w14:textId="3A7AD0CB" w:rsidR="00AD2A0E" w:rsidRPr="00765BDE" w:rsidRDefault="00AD2A0E" w:rsidP="00765BDE">
      <w:pPr>
        <w:pStyle w:val="afe"/>
        <w:spacing w:before="0" w:beforeAutospacing="0" w:after="0" w:afterAutospacing="0"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65BD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№ </w:t>
      </w:r>
      <w:r w:rsidR="00765BDE">
        <w:rPr>
          <w:rFonts w:ascii="Times New Roman" w:hAnsi="Times New Roman" w:cs="Times New Roman"/>
          <w:bCs/>
          <w:sz w:val="28"/>
          <w:szCs w:val="28"/>
        </w:rPr>
        <w:t>1</w:t>
      </w:r>
    </w:p>
    <w:p w14:paraId="22ECF1A1" w14:textId="77777777" w:rsidR="00480575" w:rsidRPr="00765BDE" w:rsidRDefault="00480575" w:rsidP="00765BDE">
      <w:pPr>
        <w:spacing w:line="276" w:lineRule="auto"/>
        <w:ind w:right="26" w:firstLine="709"/>
        <w:jc w:val="right"/>
        <w:rPr>
          <w:sz w:val="28"/>
          <w:szCs w:val="28"/>
        </w:rPr>
      </w:pPr>
      <w:r w:rsidRPr="00765BDE">
        <w:rPr>
          <w:bCs/>
          <w:sz w:val="28"/>
          <w:szCs w:val="28"/>
        </w:rPr>
        <w:t xml:space="preserve">к </w:t>
      </w:r>
      <w:r w:rsidRPr="00765BDE">
        <w:rPr>
          <w:sz w:val="28"/>
          <w:szCs w:val="28"/>
        </w:rPr>
        <w:t>Положению о проведении</w:t>
      </w:r>
    </w:p>
    <w:p w14:paraId="3B07A947" w14:textId="1DAD6E60" w:rsidR="001D37D4" w:rsidRPr="00765BDE" w:rsidRDefault="00765BDE" w:rsidP="00765BDE">
      <w:pPr>
        <w:spacing w:line="276" w:lineRule="auto"/>
        <w:ind w:right="26" w:firstLine="709"/>
        <w:jc w:val="right"/>
        <w:rPr>
          <w:sz w:val="28"/>
          <w:szCs w:val="28"/>
        </w:rPr>
      </w:pPr>
      <w:r>
        <w:rPr>
          <w:sz w:val="28"/>
          <w:szCs w:val="28"/>
        </w:rPr>
        <w:t>регионального</w:t>
      </w:r>
      <w:r w:rsidR="00480575" w:rsidRPr="00765BDE">
        <w:rPr>
          <w:sz w:val="28"/>
          <w:szCs w:val="28"/>
        </w:rPr>
        <w:t xml:space="preserve"> экологического конкурса </w:t>
      </w:r>
      <w:r>
        <w:rPr>
          <w:sz w:val="28"/>
          <w:szCs w:val="28"/>
        </w:rPr>
        <w:t>рисунков</w:t>
      </w:r>
    </w:p>
    <w:p w14:paraId="55B2F678" w14:textId="49642096" w:rsidR="00480575" w:rsidRDefault="001D37D4" w:rsidP="00765BDE">
      <w:pPr>
        <w:spacing w:line="276" w:lineRule="auto"/>
        <w:ind w:right="26" w:firstLine="709"/>
        <w:jc w:val="right"/>
        <w:rPr>
          <w:sz w:val="28"/>
          <w:szCs w:val="28"/>
        </w:rPr>
      </w:pPr>
      <w:r w:rsidRPr="00765BDE">
        <w:rPr>
          <w:sz w:val="28"/>
          <w:szCs w:val="28"/>
        </w:rPr>
        <w:t>«</w:t>
      </w:r>
      <w:r w:rsidR="00765BDE">
        <w:rPr>
          <w:sz w:val="28"/>
          <w:szCs w:val="28"/>
        </w:rPr>
        <w:t>Национальный парк «Койгородский</w:t>
      </w:r>
      <w:r w:rsidRPr="00765BDE">
        <w:rPr>
          <w:sz w:val="28"/>
          <w:szCs w:val="28"/>
        </w:rPr>
        <w:t>»</w:t>
      </w:r>
    </w:p>
    <w:p w14:paraId="2142FBC0" w14:textId="33899020" w:rsidR="00765BDE" w:rsidRDefault="00765BDE" w:rsidP="00765BDE">
      <w:pPr>
        <w:spacing w:line="276" w:lineRule="auto"/>
        <w:ind w:right="26" w:firstLine="709"/>
        <w:jc w:val="right"/>
        <w:rPr>
          <w:sz w:val="28"/>
          <w:szCs w:val="28"/>
        </w:rPr>
      </w:pPr>
    </w:p>
    <w:p w14:paraId="3F6AF8B0" w14:textId="48A63A28" w:rsidR="00765BDE" w:rsidRPr="00765BDE" w:rsidRDefault="008E4993" w:rsidP="00765BDE">
      <w:pPr>
        <w:spacing w:line="276" w:lineRule="auto"/>
        <w:ind w:right="2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Общая</w:t>
      </w:r>
      <w:r w:rsidR="00765BDE" w:rsidRPr="00765BDE">
        <w:rPr>
          <w:b/>
          <w:bCs/>
          <w:sz w:val="28"/>
          <w:szCs w:val="28"/>
        </w:rPr>
        <w:t xml:space="preserve"> характеристик</w:t>
      </w:r>
      <w:r>
        <w:rPr>
          <w:b/>
          <w:bCs/>
          <w:sz w:val="28"/>
          <w:szCs w:val="28"/>
        </w:rPr>
        <w:t>а</w:t>
      </w:r>
      <w:r w:rsidR="00765BDE" w:rsidRPr="00765BDE">
        <w:rPr>
          <w:b/>
          <w:bCs/>
          <w:sz w:val="28"/>
          <w:szCs w:val="28"/>
        </w:rPr>
        <w:t xml:space="preserve"> национального парка «Койгородский»</w:t>
      </w:r>
    </w:p>
    <w:p w14:paraId="5D2EA87B" w14:textId="620271CA" w:rsidR="00765BDE" w:rsidRDefault="00765BDE" w:rsidP="00765BDE">
      <w:pPr>
        <w:spacing w:line="276" w:lineRule="auto"/>
        <w:ind w:right="26" w:firstLine="709"/>
        <w:jc w:val="both"/>
        <w:rPr>
          <w:sz w:val="28"/>
          <w:szCs w:val="28"/>
        </w:rPr>
      </w:pPr>
    </w:p>
    <w:p w14:paraId="1BB7DEF2" w14:textId="2023772B" w:rsidR="008E4993" w:rsidRDefault="008E4993" w:rsidP="00CE31A0">
      <w:pPr>
        <w:spacing w:line="276" w:lineRule="auto"/>
        <w:ind w:right="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Национальный парк – это особо охраняемая природная территория, большая часть которой покрыта лесом. Таёжные «джунгли» - </w:t>
      </w:r>
      <w:r w:rsidR="00676284" w:rsidRPr="00676284">
        <w:rPr>
          <w:sz w:val="28"/>
          <w:szCs w:val="28"/>
        </w:rPr>
        <w:t>труднопроходимые</w:t>
      </w:r>
      <w:r>
        <w:rPr>
          <w:sz w:val="28"/>
          <w:szCs w:val="28"/>
        </w:rPr>
        <w:t xml:space="preserve"> леса,</w:t>
      </w:r>
      <w:r w:rsidR="00A237AD">
        <w:rPr>
          <w:sz w:val="28"/>
          <w:szCs w:val="28"/>
        </w:rPr>
        <w:t xml:space="preserve"> в основном ельники зеленомошные, широко распространены березняки и осинники. Вековые сосны и необъятные осины, великаны ели и берёзы раскинулись по всей территории. Среди них можно встретить </w:t>
      </w:r>
      <w:r w:rsidR="009729B0">
        <w:rPr>
          <w:sz w:val="28"/>
          <w:szCs w:val="28"/>
        </w:rPr>
        <w:t>ольху, пихту, липу. В чаще леса произраста</w:t>
      </w:r>
      <w:r w:rsidR="00CE31A0">
        <w:rPr>
          <w:sz w:val="28"/>
          <w:szCs w:val="28"/>
        </w:rPr>
        <w:t>е</w:t>
      </w:r>
      <w:r w:rsidR="009729B0">
        <w:rPr>
          <w:sz w:val="28"/>
          <w:szCs w:val="28"/>
        </w:rPr>
        <w:t xml:space="preserve">т </w:t>
      </w:r>
      <w:r w:rsidR="00CE31A0">
        <w:rPr>
          <w:sz w:val="28"/>
          <w:szCs w:val="28"/>
        </w:rPr>
        <w:t xml:space="preserve">множество растений: </w:t>
      </w:r>
      <w:r w:rsidR="00F9052B">
        <w:rPr>
          <w:sz w:val="28"/>
          <w:szCs w:val="28"/>
        </w:rPr>
        <w:t>шиповник, можжевельник</w:t>
      </w:r>
      <w:r w:rsidR="00CE31A0">
        <w:rPr>
          <w:sz w:val="28"/>
          <w:szCs w:val="28"/>
        </w:rPr>
        <w:t xml:space="preserve">, княженика, костяника, брусника, черника, кислица, </w:t>
      </w:r>
      <w:proofErr w:type="spellStart"/>
      <w:r w:rsidR="00CE31A0">
        <w:rPr>
          <w:sz w:val="28"/>
          <w:szCs w:val="28"/>
        </w:rPr>
        <w:t>наумбургия</w:t>
      </w:r>
      <w:proofErr w:type="spellEnd"/>
      <w:r w:rsidR="00CE31A0">
        <w:rPr>
          <w:sz w:val="28"/>
          <w:szCs w:val="28"/>
        </w:rPr>
        <w:t xml:space="preserve"> </w:t>
      </w:r>
      <w:proofErr w:type="spellStart"/>
      <w:r w:rsidR="00CE31A0">
        <w:rPr>
          <w:sz w:val="28"/>
          <w:szCs w:val="28"/>
        </w:rPr>
        <w:t>кистецветная</w:t>
      </w:r>
      <w:proofErr w:type="spellEnd"/>
      <w:r w:rsidR="00CE31A0">
        <w:rPr>
          <w:sz w:val="28"/>
          <w:szCs w:val="28"/>
        </w:rPr>
        <w:t xml:space="preserve">, </w:t>
      </w:r>
      <w:proofErr w:type="spellStart"/>
      <w:r w:rsidR="00CE31A0">
        <w:rPr>
          <w:sz w:val="28"/>
          <w:szCs w:val="28"/>
        </w:rPr>
        <w:t>скерда</w:t>
      </w:r>
      <w:proofErr w:type="spellEnd"/>
      <w:r w:rsidR="00CE31A0">
        <w:rPr>
          <w:sz w:val="28"/>
          <w:szCs w:val="28"/>
        </w:rPr>
        <w:t xml:space="preserve"> сибирская, белокрыльник болотный, папоротник обыкновенный, чистяк весенний, </w:t>
      </w:r>
      <w:proofErr w:type="spellStart"/>
      <w:r w:rsidR="00CE31A0">
        <w:rPr>
          <w:sz w:val="28"/>
          <w:szCs w:val="28"/>
        </w:rPr>
        <w:t>схистостега</w:t>
      </w:r>
      <w:proofErr w:type="spellEnd"/>
      <w:r w:rsidR="00CE31A0">
        <w:rPr>
          <w:sz w:val="28"/>
          <w:szCs w:val="28"/>
        </w:rPr>
        <w:t xml:space="preserve"> перистая и многие-многие другие.</w:t>
      </w:r>
    </w:p>
    <w:p w14:paraId="65A47AE0" w14:textId="0E551067" w:rsidR="00CE31A0" w:rsidRDefault="00CE31A0" w:rsidP="00CE31A0">
      <w:pPr>
        <w:spacing w:line="276" w:lineRule="auto"/>
        <w:ind w:right="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Лес является естественной средой обитания для множества видов живых</w:t>
      </w:r>
      <w:r w:rsidR="004A6870">
        <w:rPr>
          <w:sz w:val="28"/>
          <w:szCs w:val="28"/>
        </w:rPr>
        <w:t xml:space="preserve"> существ – от маленьких до больших. Здесь поселились медведи, кабаны, волки, бобры, зайцы</w:t>
      </w:r>
      <w:r w:rsidR="00676284">
        <w:rPr>
          <w:sz w:val="28"/>
          <w:szCs w:val="28"/>
        </w:rPr>
        <w:t>-беляки</w:t>
      </w:r>
      <w:r w:rsidR="004A6870">
        <w:rPr>
          <w:sz w:val="28"/>
          <w:szCs w:val="28"/>
        </w:rPr>
        <w:t xml:space="preserve">, белки, </w:t>
      </w:r>
      <w:r w:rsidR="00676284">
        <w:rPr>
          <w:sz w:val="28"/>
          <w:szCs w:val="28"/>
        </w:rPr>
        <w:t xml:space="preserve">горностаи, </w:t>
      </w:r>
      <w:r w:rsidR="004A6870">
        <w:rPr>
          <w:sz w:val="28"/>
          <w:szCs w:val="28"/>
        </w:rPr>
        <w:t>куницы, рыси, норки, лисы, мыши, росомахи, енотовидные собаки, глухари, рябчики, синицы, совы, зарянки</w:t>
      </w:r>
      <w:r w:rsidR="00761081">
        <w:rPr>
          <w:sz w:val="28"/>
          <w:szCs w:val="28"/>
        </w:rPr>
        <w:t>, клесты</w:t>
      </w:r>
      <w:r w:rsidR="004A6870">
        <w:rPr>
          <w:sz w:val="28"/>
          <w:szCs w:val="28"/>
        </w:rPr>
        <w:t>, большие пестрые дятлы, пчелы, различные жуки и бабочки, а также лягушки, ящерицы и пауки.</w:t>
      </w:r>
    </w:p>
    <w:p w14:paraId="06EB2B4C" w14:textId="5007469C" w:rsidR="003814E0" w:rsidRDefault="003814E0" w:rsidP="00CE31A0">
      <w:pPr>
        <w:spacing w:line="276" w:lineRule="auto"/>
        <w:ind w:right="26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Реки играют огромную роль, их истоки большей частью находятся в лесах.  Заселяют их в основном плотва, окунь, уклейка, щука, ёрш и голец усатый.</w:t>
      </w:r>
    </w:p>
    <w:p w14:paraId="422CA1EB" w14:textId="454C86A4" w:rsidR="003814E0" w:rsidRDefault="003814E0" w:rsidP="00CE31A0">
      <w:pPr>
        <w:spacing w:line="276" w:lineRule="auto"/>
        <w:ind w:right="26" w:firstLine="709"/>
        <w:jc w:val="both"/>
        <w:rPr>
          <w:sz w:val="28"/>
          <w:szCs w:val="28"/>
        </w:rPr>
      </w:pPr>
    </w:p>
    <w:p w14:paraId="23D62C5A" w14:textId="39337030" w:rsidR="003814E0" w:rsidRDefault="003814E0" w:rsidP="00CE31A0">
      <w:pPr>
        <w:spacing w:line="276" w:lineRule="auto"/>
        <w:ind w:right="26" w:firstLine="709"/>
        <w:jc w:val="both"/>
        <w:rPr>
          <w:rStyle w:val="af5"/>
          <w:sz w:val="28"/>
          <w:szCs w:val="28"/>
        </w:rPr>
      </w:pPr>
      <w:r>
        <w:rPr>
          <w:sz w:val="28"/>
          <w:szCs w:val="28"/>
        </w:rPr>
        <w:t xml:space="preserve">Более подробно познакомиться с животным и растительным миром парка, изучить фотографии можно в группе в социальной </w:t>
      </w:r>
      <w:r w:rsidRPr="00765BDE">
        <w:rPr>
          <w:sz w:val="28"/>
          <w:szCs w:val="28"/>
        </w:rPr>
        <w:t xml:space="preserve">сети ВКонтакте </w:t>
      </w:r>
      <w:hyperlink r:id="rId10" w:history="1">
        <w:r w:rsidRPr="00765BDE">
          <w:rPr>
            <w:rStyle w:val="af5"/>
            <w:sz w:val="28"/>
            <w:szCs w:val="28"/>
          </w:rPr>
          <w:t>https://vk.com/kojgorodok</w:t>
        </w:r>
      </w:hyperlink>
      <w:r>
        <w:rPr>
          <w:rStyle w:val="af5"/>
          <w:sz w:val="28"/>
          <w:szCs w:val="28"/>
        </w:rPr>
        <w:t>.</w:t>
      </w:r>
    </w:p>
    <w:p w14:paraId="23AC7472" w14:textId="29FBEC4B" w:rsidR="003814E0" w:rsidRDefault="003814E0" w:rsidP="00CE31A0">
      <w:pPr>
        <w:spacing w:line="276" w:lineRule="auto"/>
        <w:ind w:right="26" w:firstLine="709"/>
        <w:jc w:val="both"/>
        <w:rPr>
          <w:rStyle w:val="af5"/>
          <w:sz w:val="28"/>
          <w:szCs w:val="28"/>
        </w:rPr>
      </w:pPr>
    </w:p>
    <w:p w14:paraId="40A4B989" w14:textId="0A6E90C5" w:rsidR="003814E0" w:rsidRDefault="003814E0" w:rsidP="00CE31A0">
      <w:pPr>
        <w:spacing w:line="276" w:lineRule="auto"/>
        <w:ind w:right="26" w:firstLine="709"/>
        <w:jc w:val="both"/>
        <w:rPr>
          <w:rStyle w:val="af5"/>
          <w:sz w:val="28"/>
          <w:szCs w:val="28"/>
        </w:rPr>
      </w:pPr>
    </w:p>
    <w:p w14:paraId="4EB47A6E" w14:textId="7CC9B5E2" w:rsidR="003814E0" w:rsidRDefault="003814E0" w:rsidP="00CE31A0">
      <w:pPr>
        <w:spacing w:line="276" w:lineRule="auto"/>
        <w:ind w:right="26" w:firstLine="709"/>
        <w:jc w:val="both"/>
        <w:rPr>
          <w:rStyle w:val="af5"/>
          <w:sz w:val="28"/>
          <w:szCs w:val="28"/>
        </w:rPr>
      </w:pPr>
    </w:p>
    <w:p w14:paraId="61539CD4" w14:textId="5FB4696C" w:rsidR="003814E0" w:rsidRDefault="003814E0" w:rsidP="00CE31A0">
      <w:pPr>
        <w:spacing w:line="276" w:lineRule="auto"/>
        <w:ind w:right="26" w:firstLine="709"/>
        <w:jc w:val="both"/>
        <w:rPr>
          <w:rStyle w:val="af5"/>
          <w:sz w:val="28"/>
          <w:szCs w:val="28"/>
        </w:rPr>
      </w:pPr>
    </w:p>
    <w:p w14:paraId="273D5078" w14:textId="7644C536" w:rsidR="003814E0" w:rsidRDefault="003814E0" w:rsidP="00CE31A0">
      <w:pPr>
        <w:spacing w:line="276" w:lineRule="auto"/>
        <w:ind w:right="26" w:firstLine="709"/>
        <w:jc w:val="both"/>
        <w:rPr>
          <w:rStyle w:val="af5"/>
          <w:sz w:val="28"/>
          <w:szCs w:val="28"/>
        </w:rPr>
      </w:pPr>
    </w:p>
    <w:p w14:paraId="474E9C9B" w14:textId="2DDAC70B" w:rsidR="003814E0" w:rsidRDefault="003814E0" w:rsidP="00CE31A0">
      <w:pPr>
        <w:spacing w:line="276" w:lineRule="auto"/>
        <w:ind w:right="26" w:firstLine="709"/>
        <w:jc w:val="both"/>
        <w:rPr>
          <w:rStyle w:val="af5"/>
          <w:sz w:val="28"/>
          <w:szCs w:val="28"/>
        </w:rPr>
      </w:pPr>
    </w:p>
    <w:p w14:paraId="5FBDD153" w14:textId="77777777" w:rsidR="00BE04CE" w:rsidRDefault="00BE04CE" w:rsidP="00CE31A0">
      <w:pPr>
        <w:spacing w:line="276" w:lineRule="auto"/>
        <w:ind w:right="26" w:firstLine="709"/>
        <w:jc w:val="both"/>
        <w:rPr>
          <w:rStyle w:val="af5"/>
          <w:sz w:val="28"/>
          <w:szCs w:val="28"/>
        </w:rPr>
      </w:pPr>
    </w:p>
    <w:p w14:paraId="3D12B794" w14:textId="121986A7" w:rsidR="003814E0" w:rsidRDefault="003814E0" w:rsidP="00CE31A0">
      <w:pPr>
        <w:spacing w:line="276" w:lineRule="auto"/>
        <w:ind w:right="26" w:firstLine="709"/>
        <w:jc w:val="both"/>
        <w:rPr>
          <w:rStyle w:val="af5"/>
          <w:sz w:val="28"/>
          <w:szCs w:val="28"/>
        </w:rPr>
      </w:pPr>
    </w:p>
    <w:p w14:paraId="784F7EFE" w14:textId="1CC7DDAC" w:rsidR="003814E0" w:rsidRDefault="003814E0" w:rsidP="00CE31A0">
      <w:pPr>
        <w:spacing w:line="276" w:lineRule="auto"/>
        <w:ind w:right="26" w:firstLine="709"/>
        <w:jc w:val="both"/>
        <w:rPr>
          <w:rStyle w:val="af5"/>
          <w:sz w:val="28"/>
          <w:szCs w:val="28"/>
        </w:rPr>
      </w:pPr>
    </w:p>
    <w:p w14:paraId="3A8FCBA7" w14:textId="39849A0A" w:rsidR="003814E0" w:rsidRDefault="003814E0" w:rsidP="00CE31A0">
      <w:pPr>
        <w:spacing w:line="276" w:lineRule="auto"/>
        <w:ind w:right="26" w:firstLine="709"/>
        <w:jc w:val="both"/>
        <w:rPr>
          <w:rStyle w:val="af5"/>
          <w:sz w:val="28"/>
          <w:szCs w:val="28"/>
        </w:rPr>
      </w:pPr>
    </w:p>
    <w:p w14:paraId="2F163957" w14:textId="02A291EE" w:rsidR="003814E0" w:rsidRDefault="003814E0" w:rsidP="00CE31A0">
      <w:pPr>
        <w:spacing w:line="276" w:lineRule="auto"/>
        <w:ind w:right="26" w:firstLine="709"/>
        <w:jc w:val="both"/>
        <w:rPr>
          <w:rStyle w:val="af5"/>
          <w:sz w:val="28"/>
          <w:szCs w:val="28"/>
        </w:rPr>
      </w:pPr>
    </w:p>
    <w:p w14:paraId="7A1B5360" w14:textId="5AC786C1" w:rsidR="00765BDE" w:rsidRPr="00765BDE" w:rsidRDefault="00765BDE" w:rsidP="00765BDE">
      <w:pPr>
        <w:pStyle w:val="afe"/>
        <w:spacing w:before="0" w:beforeAutospacing="0" w:after="0" w:afterAutospacing="0"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65BD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</w:p>
    <w:p w14:paraId="055A8DAE" w14:textId="77777777" w:rsidR="00765BDE" w:rsidRPr="00765BDE" w:rsidRDefault="00765BDE" w:rsidP="00765BDE">
      <w:pPr>
        <w:spacing w:line="276" w:lineRule="auto"/>
        <w:ind w:right="26" w:firstLine="709"/>
        <w:jc w:val="right"/>
        <w:rPr>
          <w:sz w:val="28"/>
          <w:szCs w:val="28"/>
        </w:rPr>
      </w:pPr>
      <w:r w:rsidRPr="00765BDE">
        <w:rPr>
          <w:bCs/>
          <w:sz w:val="28"/>
          <w:szCs w:val="28"/>
        </w:rPr>
        <w:t xml:space="preserve">к </w:t>
      </w:r>
      <w:r w:rsidRPr="00765BDE">
        <w:rPr>
          <w:sz w:val="28"/>
          <w:szCs w:val="28"/>
        </w:rPr>
        <w:t>Положению о проведении</w:t>
      </w:r>
    </w:p>
    <w:p w14:paraId="7DF9ECCD" w14:textId="77777777" w:rsidR="00765BDE" w:rsidRPr="00765BDE" w:rsidRDefault="00765BDE" w:rsidP="00765BDE">
      <w:pPr>
        <w:spacing w:line="276" w:lineRule="auto"/>
        <w:ind w:right="26" w:firstLine="709"/>
        <w:jc w:val="right"/>
        <w:rPr>
          <w:sz w:val="28"/>
          <w:szCs w:val="28"/>
        </w:rPr>
      </w:pPr>
      <w:r>
        <w:rPr>
          <w:sz w:val="28"/>
          <w:szCs w:val="28"/>
        </w:rPr>
        <w:t>регионального</w:t>
      </w:r>
      <w:r w:rsidRPr="00765BDE">
        <w:rPr>
          <w:sz w:val="28"/>
          <w:szCs w:val="28"/>
        </w:rPr>
        <w:t xml:space="preserve"> экологического конкурса </w:t>
      </w:r>
      <w:r>
        <w:rPr>
          <w:sz w:val="28"/>
          <w:szCs w:val="28"/>
        </w:rPr>
        <w:t>рисунков</w:t>
      </w:r>
    </w:p>
    <w:p w14:paraId="77FE7532" w14:textId="77777777" w:rsidR="00765BDE" w:rsidRPr="00765BDE" w:rsidRDefault="00765BDE" w:rsidP="00765BDE">
      <w:pPr>
        <w:spacing w:line="276" w:lineRule="auto"/>
        <w:ind w:right="26" w:firstLine="709"/>
        <w:jc w:val="right"/>
        <w:rPr>
          <w:b/>
          <w:bCs/>
          <w:sz w:val="28"/>
          <w:szCs w:val="28"/>
        </w:rPr>
      </w:pPr>
      <w:r w:rsidRPr="00765BDE">
        <w:rPr>
          <w:sz w:val="28"/>
          <w:szCs w:val="28"/>
        </w:rPr>
        <w:t>«</w:t>
      </w:r>
      <w:r>
        <w:rPr>
          <w:sz w:val="28"/>
          <w:szCs w:val="28"/>
        </w:rPr>
        <w:t>Национальный парк «Койгородский</w:t>
      </w:r>
      <w:r w:rsidRPr="00765BDE">
        <w:rPr>
          <w:sz w:val="28"/>
          <w:szCs w:val="28"/>
        </w:rPr>
        <w:t>»</w:t>
      </w:r>
    </w:p>
    <w:p w14:paraId="7B6F17C9" w14:textId="77777777" w:rsidR="00765BDE" w:rsidRPr="00765BDE" w:rsidRDefault="00765BDE" w:rsidP="00765BDE">
      <w:pPr>
        <w:spacing w:line="276" w:lineRule="auto"/>
        <w:ind w:right="26" w:firstLine="709"/>
        <w:jc w:val="right"/>
        <w:rPr>
          <w:b/>
          <w:bCs/>
          <w:sz w:val="28"/>
          <w:szCs w:val="28"/>
        </w:rPr>
      </w:pPr>
    </w:p>
    <w:p w14:paraId="4DA64843" w14:textId="77777777" w:rsidR="00480575" w:rsidRPr="00765BDE" w:rsidRDefault="00480575" w:rsidP="00765BDE">
      <w:pPr>
        <w:spacing w:line="276" w:lineRule="auto"/>
        <w:ind w:right="26" w:firstLine="709"/>
        <w:jc w:val="both"/>
        <w:rPr>
          <w:b/>
          <w:bCs/>
          <w:sz w:val="28"/>
          <w:szCs w:val="28"/>
        </w:rPr>
      </w:pPr>
    </w:p>
    <w:p w14:paraId="7F2F170A" w14:textId="77777777" w:rsidR="00480575" w:rsidRPr="00765BDE" w:rsidRDefault="00480575" w:rsidP="00765BDE">
      <w:pPr>
        <w:spacing w:line="276" w:lineRule="auto"/>
        <w:ind w:right="26" w:firstLine="709"/>
        <w:jc w:val="center"/>
        <w:rPr>
          <w:b/>
          <w:bCs/>
          <w:sz w:val="28"/>
          <w:szCs w:val="28"/>
        </w:rPr>
      </w:pPr>
      <w:r w:rsidRPr="00765BDE">
        <w:rPr>
          <w:b/>
          <w:bCs/>
          <w:sz w:val="28"/>
          <w:szCs w:val="28"/>
        </w:rPr>
        <w:t>Фирменный стиль национального парка «Койгородский»</w:t>
      </w:r>
    </w:p>
    <w:p w14:paraId="4C93DFA1" w14:textId="77777777" w:rsidR="00480575" w:rsidRPr="00765BDE" w:rsidRDefault="00480575" w:rsidP="00765BDE">
      <w:pPr>
        <w:spacing w:line="276" w:lineRule="auto"/>
        <w:ind w:right="26" w:firstLine="709"/>
        <w:jc w:val="center"/>
        <w:rPr>
          <w:b/>
          <w:bCs/>
          <w:sz w:val="28"/>
          <w:szCs w:val="28"/>
        </w:rPr>
      </w:pPr>
    </w:p>
    <w:p w14:paraId="5FF70D36" w14:textId="77777777" w:rsidR="00510D45" w:rsidRPr="00765BDE" w:rsidRDefault="00510D45" w:rsidP="00765BDE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765BDE">
        <w:rPr>
          <w:sz w:val="28"/>
          <w:szCs w:val="28"/>
        </w:rPr>
        <w:t>Логотип выполнен в линейной стилистике. Единой линией изображены лось и ель - основные символы тайги.</w:t>
      </w:r>
    </w:p>
    <w:p w14:paraId="23C2B5C6" w14:textId="1E88ADED" w:rsidR="00510D45" w:rsidRPr="00765BDE" w:rsidRDefault="00510D45" w:rsidP="00765BDE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765BDE">
        <w:rPr>
          <w:sz w:val="28"/>
          <w:szCs w:val="28"/>
        </w:rPr>
        <w:t xml:space="preserve">Непрерывность линии говорит о взаимодействиях </w:t>
      </w:r>
      <w:r w:rsidR="00676284">
        <w:rPr>
          <w:sz w:val="28"/>
          <w:szCs w:val="28"/>
        </w:rPr>
        <w:t>в экосистеме, «едином организме»</w:t>
      </w:r>
      <w:r w:rsidRPr="00765BDE">
        <w:rPr>
          <w:sz w:val="28"/>
          <w:szCs w:val="28"/>
        </w:rPr>
        <w:t xml:space="preserve"> заповедной территории. </w:t>
      </w:r>
    </w:p>
    <w:p w14:paraId="2358393B" w14:textId="5C18365F" w:rsidR="00510D45" w:rsidRPr="00765BDE" w:rsidRDefault="00510D45" w:rsidP="00765BDE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765BDE">
        <w:rPr>
          <w:sz w:val="28"/>
          <w:szCs w:val="28"/>
        </w:rPr>
        <w:t>Гордый силуэт лося как символ мощи, выносливости и достоинства. Подложка логотипа выполнена в зеленом цвете- жизни, гармонии, единение людей и природы.</w:t>
      </w:r>
    </w:p>
    <w:p w14:paraId="0A984682" w14:textId="77777777" w:rsidR="00480575" w:rsidRPr="00765BDE" w:rsidRDefault="00510D45" w:rsidP="00761081">
      <w:pPr>
        <w:spacing w:line="276" w:lineRule="auto"/>
        <w:ind w:right="338" w:hanging="142"/>
        <w:jc w:val="center"/>
        <w:rPr>
          <w:b/>
          <w:bCs/>
          <w:sz w:val="28"/>
          <w:szCs w:val="28"/>
        </w:rPr>
      </w:pPr>
      <w:r w:rsidRPr="00765BDE">
        <w:rPr>
          <w:noProof/>
          <w:sz w:val="28"/>
          <w:szCs w:val="28"/>
        </w:rPr>
        <w:drawing>
          <wp:inline distT="0" distB="0" distL="0" distR="0" wp14:anchorId="385B14FF" wp14:editId="191D37D6">
            <wp:extent cx="6217920" cy="3937367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220" cy="3943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0575" w:rsidRPr="00765BDE" w:rsidSect="006F604A">
      <w:footerReference w:type="default" r:id="rId12"/>
      <w:pgSz w:w="11906" w:h="16838"/>
      <w:pgMar w:top="709" w:right="794" w:bottom="567" w:left="1418" w:header="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B5BE8" w14:textId="77777777" w:rsidR="006F604A" w:rsidRDefault="006F604A" w:rsidP="00617C94">
      <w:r>
        <w:separator/>
      </w:r>
    </w:p>
  </w:endnote>
  <w:endnote w:type="continuationSeparator" w:id="0">
    <w:p w14:paraId="531BB5C2" w14:textId="77777777" w:rsidR="006F604A" w:rsidRDefault="006F604A" w:rsidP="00617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DA801" w14:textId="77777777" w:rsidR="00000000" w:rsidRDefault="00000000">
    <w:pPr>
      <w:pStyle w:val="af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8DA9C" w14:textId="77777777" w:rsidR="006F604A" w:rsidRDefault="006F604A" w:rsidP="00617C94">
      <w:r>
        <w:separator/>
      </w:r>
    </w:p>
  </w:footnote>
  <w:footnote w:type="continuationSeparator" w:id="0">
    <w:p w14:paraId="6DE63925" w14:textId="77777777" w:rsidR="006F604A" w:rsidRDefault="006F604A" w:rsidP="00617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25EDA"/>
    <w:multiLevelType w:val="multilevel"/>
    <w:tmpl w:val="A0FC6A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1691A42"/>
    <w:multiLevelType w:val="multilevel"/>
    <w:tmpl w:val="5EB11191"/>
    <w:lvl w:ilvl="0">
      <w:start w:val="1"/>
      <w:numFmt w:val="bullet"/>
      <w:lvlText w:val="-"/>
      <w:lvlJc w:val="left"/>
      <w:rPr>
        <w:rFonts w:ascii="Times New Roman" w:hAnsi="Times New Roman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2" w15:restartNumberingAfterBreak="0">
    <w:nsid w:val="163E07B1"/>
    <w:multiLevelType w:val="hybridMultilevel"/>
    <w:tmpl w:val="F96EAA8A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16450EEE"/>
    <w:multiLevelType w:val="hybridMultilevel"/>
    <w:tmpl w:val="09542D42"/>
    <w:lvl w:ilvl="0" w:tplc="0419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4" w15:restartNumberingAfterBreak="0">
    <w:nsid w:val="1C715E78"/>
    <w:multiLevelType w:val="hybridMultilevel"/>
    <w:tmpl w:val="C83A1774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1C866E4D"/>
    <w:multiLevelType w:val="hybridMultilevel"/>
    <w:tmpl w:val="0D44682E"/>
    <w:lvl w:ilvl="0" w:tplc="20C4766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2DF7B0D"/>
    <w:multiLevelType w:val="hybridMultilevel"/>
    <w:tmpl w:val="FA58B9A0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 w15:restartNumberingAfterBreak="0">
    <w:nsid w:val="2921173F"/>
    <w:multiLevelType w:val="multilevel"/>
    <w:tmpl w:val="6A582D0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142" w:hanging="432"/>
      </w:pPr>
      <w:rPr>
        <w:rFonts w:hint="default"/>
        <w:b w:val="0"/>
        <w:i w:val="0"/>
      </w:rPr>
    </w:lvl>
    <w:lvl w:ilvl="2">
      <w:start w:val="1"/>
      <w:numFmt w:val="decimal"/>
      <w:lvlText w:val="3.2.%3."/>
      <w:lvlJc w:val="left"/>
      <w:pPr>
        <w:ind w:left="1224" w:hanging="504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i/>
      </w:rPr>
    </w:lvl>
  </w:abstractNum>
  <w:abstractNum w:abstractNumId="8" w15:restartNumberingAfterBreak="0">
    <w:nsid w:val="2D972298"/>
    <w:multiLevelType w:val="hybridMultilevel"/>
    <w:tmpl w:val="9EBAF7A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2FFC04FE"/>
    <w:multiLevelType w:val="multilevel"/>
    <w:tmpl w:val="5EB11191"/>
    <w:lvl w:ilvl="0">
      <w:start w:val="1"/>
      <w:numFmt w:val="bullet"/>
      <w:lvlText w:val="-"/>
      <w:lvlJc w:val="left"/>
      <w:rPr>
        <w:rFonts w:ascii="Times New Roman" w:hAnsi="Times New Roman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10" w15:restartNumberingAfterBreak="0">
    <w:nsid w:val="34FB3C02"/>
    <w:multiLevelType w:val="multilevel"/>
    <w:tmpl w:val="6A582D0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142" w:hanging="432"/>
      </w:pPr>
      <w:rPr>
        <w:rFonts w:hint="default"/>
        <w:b w:val="0"/>
        <w:i w:val="0"/>
      </w:rPr>
    </w:lvl>
    <w:lvl w:ilvl="2">
      <w:start w:val="1"/>
      <w:numFmt w:val="decimal"/>
      <w:lvlText w:val="3.2.%3."/>
      <w:lvlJc w:val="left"/>
      <w:pPr>
        <w:ind w:left="1224" w:hanging="504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i/>
      </w:rPr>
    </w:lvl>
  </w:abstractNum>
  <w:abstractNum w:abstractNumId="11" w15:restartNumberingAfterBreak="0">
    <w:nsid w:val="424E7BEB"/>
    <w:multiLevelType w:val="multilevel"/>
    <w:tmpl w:val="D69A65C4"/>
    <w:lvl w:ilvl="0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142" w:hanging="432"/>
      </w:pPr>
      <w:rPr>
        <w:rFonts w:hint="default"/>
        <w:b/>
        <w:i w:val="0"/>
      </w:rPr>
    </w:lvl>
    <w:lvl w:ilvl="2">
      <w:start w:val="1"/>
      <w:numFmt w:val="decimal"/>
      <w:lvlText w:val="3.2.%3."/>
      <w:lvlJc w:val="left"/>
      <w:pPr>
        <w:ind w:left="1224" w:hanging="504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i/>
      </w:rPr>
    </w:lvl>
  </w:abstractNum>
  <w:abstractNum w:abstractNumId="12" w15:restartNumberingAfterBreak="0">
    <w:nsid w:val="44BD5552"/>
    <w:multiLevelType w:val="hybridMultilevel"/>
    <w:tmpl w:val="E43C86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4E00577"/>
    <w:multiLevelType w:val="hybridMultilevel"/>
    <w:tmpl w:val="C650608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9B1243"/>
    <w:multiLevelType w:val="hybridMultilevel"/>
    <w:tmpl w:val="2716D224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47542CF5"/>
    <w:multiLevelType w:val="hybridMultilevel"/>
    <w:tmpl w:val="70D061EC"/>
    <w:lvl w:ilvl="0" w:tplc="273EEC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A990465"/>
    <w:multiLevelType w:val="hybridMultilevel"/>
    <w:tmpl w:val="73AE3B3A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50E47ED2"/>
    <w:multiLevelType w:val="multilevel"/>
    <w:tmpl w:val="5EB11191"/>
    <w:lvl w:ilvl="0">
      <w:start w:val="1"/>
      <w:numFmt w:val="bullet"/>
      <w:lvlText w:val="-"/>
      <w:lvlJc w:val="left"/>
      <w:rPr>
        <w:rFonts w:ascii="Times New Roman" w:hAnsi="Times New Roman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18" w15:restartNumberingAfterBreak="0">
    <w:nsid w:val="515155EF"/>
    <w:multiLevelType w:val="hybridMultilevel"/>
    <w:tmpl w:val="CED2C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7D6FDF"/>
    <w:multiLevelType w:val="multilevel"/>
    <w:tmpl w:val="5EB11191"/>
    <w:lvl w:ilvl="0">
      <w:start w:val="1"/>
      <w:numFmt w:val="bullet"/>
      <w:lvlText w:val="-"/>
      <w:lvlJc w:val="left"/>
      <w:rPr>
        <w:rFonts w:ascii="Times New Roman" w:hAnsi="Times New Roman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20" w15:restartNumberingAfterBreak="0">
    <w:nsid w:val="58E05CB0"/>
    <w:multiLevelType w:val="hybridMultilevel"/>
    <w:tmpl w:val="38AEFD84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 w15:restartNumberingAfterBreak="0">
    <w:nsid w:val="596F48A9"/>
    <w:multiLevelType w:val="hybridMultilevel"/>
    <w:tmpl w:val="6CA2EA94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2" w15:restartNumberingAfterBreak="0">
    <w:nsid w:val="5E4F5341"/>
    <w:multiLevelType w:val="hybridMultilevel"/>
    <w:tmpl w:val="764A6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11190"/>
    <w:multiLevelType w:val="multilevel"/>
    <w:tmpl w:val="5EB11190"/>
    <w:name w:val="Нумерованный список 1"/>
    <w:lvl w:ilvl="0">
      <w:start w:val="1"/>
      <w:numFmt w:val="bullet"/>
      <w:lvlText w:val="-"/>
      <w:lvlJc w:val="left"/>
      <w:rPr>
        <w:rFonts w:ascii="Times New Roman" w:hAnsi="Times New Roman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24" w15:restartNumberingAfterBreak="0">
    <w:nsid w:val="5EB11191"/>
    <w:multiLevelType w:val="multilevel"/>
    <w:tmpl w:val="5EB11191"/>
    <w:name w:val="Нумерованный список 2"/>
    <w:lvl w:ilvl="0">
      <w:start w:val="1"/>
      <w:numFmt w:val="bullet"/>
      <w:lvlText w:val="-"/>
      <w:lvlJc w:val="left"/>
      <w:rPr>
        <w:rFonts w:ascii="Times New Roman" w:hAnsi="Times New Roman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25" w15:restartNumberingAfterBreak="0">
    <w:nsid w:val="5EB11192"/>
    <w:multiLevelType w:val="multilevel"/>
    <w:tmpl w:val="5EB11192"/>
    <w:name w:val="Нумерованный список 3"/>
    <w:lvl w:ilvl="0">
      <w:start w:val="1"/>
      <w:numFmt w:val="bullet"/>
      <w:lvlText w:val="-"/>
      <w:lvlJc w:val="left"/>
      <w:rPr>
        <w:rFonts w:ascii="Times New Roman" w:hAnsi="Times New Roman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26" w15:restartNumberingAfterBreak="0">
    <w:nsid w:val="5EB11193"/>
    <w:multiLevelType w:val="multilevel"/>
    <w:tmpl w:val="5EB11193"/>
    <w:name w:val="Нумерованный список 4"/>
    <w:lvl w:ilvl="0">
      <w:start w:val="1"/>
      <w:numFmt w:val="bullet"/>
      <w:lvlText w:val="-"/>
      <w:lvlJc w:val="left"/>
      <w:rPr>
        <w:rFonts w:ascii="Times New Roman" w:hAnsi="Times New Roman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27" w15:restartNumberingAfterBreak="0">
    <w:nsid w:val="5ED8469B"/>
    <w:multiLevelType w:val="multilevel"/>
    <w:tmpl w:val="91FC1018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8" w15:restartNumberingAfterBreak="0">
    <w:nsid w:val="649D2EEC"/>
    <w:multiLevelType w:val="multilevel"/>
    <w:tmpl w:val="9C249B70"/>
    <w:lvl w:ilvl="0">
      <w:start w:val="6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5B932A3"/>
    <w:multiLevelType w:val="hybridMultilevel"/>
    <w:tmpl w:val="1242AF88"/>
    <w:lvl w:ilvl="0" w:tplc="0419000B">
      <w:start w:val="1"/>
      <w:numFmt w:val="bullet"/>
      <w:lvlText w:val=""/>
      <w:lvlJc w:val="left"/>
      <w:pPr>
        <w:ind w:left="22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30" w15:restartNumberingAfterBreak="0">
    <w:nsid w:val="660815B2"/>
    <w:multiLevelType w:val="hybridMultilevel"/>
    <w:tmpl w:val="157ED72C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77410F4"/>
    <w:multiLevelType w:val="hybridMultilevel"/>
    <w:tmpl w:val="18AE4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A71231"/>
    <w:multiLevelType w:val="hybridMultilevel"/>
    <w:tmpl w:val="0F2A106E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3" w15:restartNumberingAfterBreak="0">
    <w:nsid w:val="760E3620"/>
    <w:multiLevelType w:val="multilevel"/>
    <w:tmpl w:val="EFD0B5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14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C8432D0"/>
    <w:multiLevelType w:val="multilevel"/>
    <w:tmpl w:val="5EB11191"/>
    <w:lvl w:ilvl="0">
      <w:start w:val="1"/>
      <w:numFmt w:val="bullet"/>
      <w:lvlText w:val="-"/>
      <w:lvlJc w:val="left"/>
      <w:rPr>
        <w:rFonts w:ascii="Times New Roman" w:hAnsi="Times New Roman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num w:numId="1" w16cid:durableId="1032340246">
    <w:abstractNumId w:val="15"/>
  </w:num>
  <w:num w:numId="2" w16cid:durableId="536696079">
    <w:abstractNumId w:val="23"/>
  </w:num>
  <w:num w:numId="3" w16cid:durableId="883370388">
    <w:abstractNumId w:val="24"/>
  </w:num>
  <w:num w:numId="4" w16cid:durableId="545727304">
    <w:abstractNumId w:val="25"/>
  </w:num>
  <w:num w:numId="5" w16cid:durableId="1172375559">
    <w:abstractNumId w:val="26"/>
  </w:num>
  <w:num w:numId="6" w16cid:durableId="495731103">
    <w:abstractNumId w:val="12"/>
  </w:num>
  <w:num w:numId="7" w16cid:durableId="1387491659">
    <w:abstractNumId w:val="10"/>
  </w:num>
  <w:num w:numId="8" w16cid:durableId="279606509">
    <w:abstractNumId w:val="0"/>
  </w:num>
  <w:num w:numId="9" w16cid:durableId="798693213">
    <w:abstractNumId w:val="7"/>
  </w:num>
  <w:num w:numId="10" w16cid:durableId="3021839">
    <w:abstractNumId w:val="33"/>
  </w:num>
  <w:num w:numId="11" w16cid:durableId="1494712209">
    <w:abstractNumId w:val="27"/>
  </w:num>
  <w:num w:numId="12" w16cid:durableId="1871793756">
    <w:abstractNumId w:val="28"/>
  </w:num>
  <w:num w:numId="13" w16cid:durableId="775906996">
    <w:abstractNumId w:val="11"/>
  </w:num>
  <w:num w:numId="14" w16cid:durableId="444692896">
    <w:abstractNumId w:val="30"/>
  </w:num>
  <w:num w:numId="15" w16cid:durableId="1462459114">
    <w:abstractNumId w:val="13"/>
  </w:num>
  <w:num w:numId="16" w16cid:durableId="1086920135">
    <w:abstractNumId w:val="5"/>
  </w:num>
  <w:num w:numId="17" w16cid:durableId="1640694822">
    <w:abstractNumId w:val="4"/>
  </w:num>
  <w:num w:numId="18" w16cid:durableId="703867955">
    <w:abstractNumId w:val="16"/>
  </w:num>
  <w:num w:numId="19" w16cid:durableId="335110796">
    <w:abstractNumId w:val="32"/>
  </w:num>
  <w:num w:numId="20" w16cid:durableId="671176201">
    <w:abstractNumId w:val="3"/>
  </w:num>
  <w:num w:numId="21" w16cid:durableId="1843159069">
    <w:abstractNumId w:val="2"/>
  </w:num>
  <w:num w:numId="22" w16cid:durableId="1961690165">
    <w:abstractNumId w:val="6"/>
  </w:num>
  <w:num w:numId="23" w16cid:durableId="1848473334">
    <w:abstractNumId w:val="20"/>
  </w:num>
  <w:num w:numId="24" w16cid:durableId="283734458">
    <w:abstractNumId w:val="8"/>
  </w:num>
  <w:num w:numId="25" w16cid:durableId="866717980">
    <w:abstractNumId w:val="21"/>
  </w:num>
  <w:num w:numId="26" w16cid:durableId="384647171">
    <w:abstractNumId w:val="14"/>
  </w:num>
  <w:num w:numId="27" w16cid:durableId="2071493901">
    <w:abstractNumId w:val="29"/>
  </w:num>
  <w:num w:numId="28" w16cid:durableId="455294620">
    <w:abstractNumId w:val="9"/>
  </w:num>
  <w:num w:numId="29" w16cid:durableId="414320886">
    <w:abstractNumId w:val="34"/>
  </w:num>
  <w:num w:numId="30" w16cid:durableId="907033938">
    <w:abstractNumId w:val="31"/>
  </w:num>
  <w:num w:numId="31" w16cid:durableId="2140031112">
    <w:abstractNumId w:val="17"/>
  </w:num>
  <w:num w:numId="32" w16cid:durableId="126775483">
    <w:abstractNumId w:val="1"/>
  </w:num>
  <w:num w:numId="33" w16cid:durableId="1325815463">
    <w:abstractNumId w:val="19"/>
  </w:num>
  <w:num w:numId="34" w16cid:durableId="7801663">
    <w:abstractNumId w:val="18"/>
  </w:num>
  <w:num w:numId="35" w16cid:durableId="3149921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EC4"/>
    <w:rsid w:val="0004458C"/>
    <w:rsid w:val="00045337"/>
    <w:rsid w:val="00060DE6"/>
    <w:rsid w:val="00065647"/>
    <w:rsid w:val="00067161"/>
    <w:rsid w:val="0008353A"/>
    <w:rsid w:val="000869E9"/>
    <w:rsid w:val="0008779E"/>
    <w:rsid w:val="00087AFE"/>
    <w:rsid w:val="000A35CA"/>
    <w:rsid w:val="000A7016"/>
    <w:rsid w:val="000B7A4F"/>
    <w:rsid w:val="000B7E8D"/>
    <w:rsid w:val="000C2AA2"/>
    <w:rsid w:val="001004E4"/>
    <w:rsid w:val="00105E1B"/>
    <w:rsid w:val="00106427"/>
    <w:rsid w:val="001074AC"/>
    <w:rsid w:val="0012061E"/>
    <w:rsid w:val="00131C4B"/>
    <w:rsid w:val="00137B5C"/>
    <w:rsid w:val="0014243B"/>
    <w:rsid w:val="001564C8"/>
    <w:rsid w:val="00185AD9"/>
    <w:rsid w:val="001A12EF"/>
    <w:rsid w:val="001B3564"/>
    <w:rsid w:val="001D117A"/>
    <w:rsid w:val="001D37D4"/>
    <w:rsid w:val="001D5915"/>
    <w:rsid w:val="001E22E0"/>
    <w:rsid w:val="001E761F"/>
    <w:rsid w:val="002023DF"/>
    <w:rsid w:val="002025DD"/>
    <w:rsid w:val="00211764"/>
    <w:rsid w:val="00223486"/>
    <w:rsid w:val="002451A1"/>
    <w:rsid w:val="002530A5"/>
    <w:rsid w:val="00254FB4"/>
    <w:rsid w:val="00263BF9"/>
    <w:rsid w:val="002804C2"/>
    <w:rsid w:val="00284C51"/>
    <w:rsid w:val="002A1C4F"/>
    <w:rsid w:val="002A6318"/>
    <w:rsid w:val="002C51C7"/>
    <w:rsid w:val="002D3EA9"/>
    <w:rsid w:val="002E08B2"/>
    <w:rsid w:val="002E24ED"/>
    <w:rsid w:val="003070C5"/>
    <w:rsid w:val="00313F1E"/>
    <w:rsid w:val="00364275"/>
    <w:rsid w:val="00365B48"/>
    <w:rsid w:val="0037211B"/>
    <w:rsid w:val="0037268A"/>
    <w:rsid w:val="003732A1"/>
    <w:rsid w:val="003814E0"/>
    <w:rsid w:val="00382766"/>
    <w:rsid w:val="003849EB"/>
    <w:rsid w:val="00393C38"/>
    <w:rsid w:val="003A07EC"/>
    <w:rsid w:val="003B4880"/>
    <w:rsid w:val="003C1912"/>
    <w:rsid w:val="003D1BC0"/>
    <w:rsid w:val="003E0E0D"/>
    <w:rsid w:val="003E41AF"/>
    <w:rsid w:val="003E5DA6"/>
    <w:rsid w:val="003E7613"/>
    <w:rsid w:val="004129E5"/>
    <w:rsid w:val="004130FC"/>
    <w:rsid w:val="00426BD8"/>
    <w:rsid w:val="004418B3"/>
    <w:rsid w:val="00470261"/>
    <w:rsid w:val="00480575"/>
    <w:rsid w:val="00484CBD"/>
    <w:rsid w:val="0048641F"/>
    <w:rsid w:val="00492E9F"/>
    <w:rsid w:val="00496CC7"/>
    <w:rsid w:val="004A55FA"/>
    <w:rsid w:val="004A6870"/>
    <w:rsid w:val="004B74C0"/>
    <w:rsid w:val="004C1E21"/>
    <w:rsid w:val="004C791D"/>
    <w:rsid w:val="004D1EFA"/>
    <w:rsid w:val="004D4771"/>
    <w:rsid w:val="005009B7"/>
    <w:rsid w:val="00505428"/>
    <w:rsid w:val="00510D45"/>
    <w:rsid w:val="00530D60"/>
    <w:rsid w:val="00551BD7"/>
    <w:rsid w:val="005759C6"/>
    <w:rsid w:val="00594740"/>
    <w:rsid w:val="005D0C3D"/>
    <w:rsid w:val="005D4FEE"/>
    <w:rsid w:val="00607948"/>
    <w:rsid w:val="00617342"/>
    <w:rsid w:val="00617C94"/>
    <w:rsid w:val="006209F2"/>
    <w:rsid w:val="00623EB1"/>
    <w:rsid w:val="0062566D"/>
    <w:rsid w:val="00627831"/>
    <w:rsid w:val="00660A66"/>
    <w:rsid w:val="00664ACD"/>
    <w:rsid w:val="00676284"/>
    <w:rsid w:val="006846E5"/>
    <w:rsid w:val="00684CA4"/>
    <w:rsid w:val="006866B2"/>
    <w:rsid w:val="00695AD0"/>
    <w:rsid w:val="006964FC"/>
    <w:rsid w:val="006A740C"/>
    <w:rsid w:val="006C5776"/>
    <w:rsid w:val="006F35A5"/>
    <w:rsid w:val="006F604A"/>
    <w:rsid w:val="006F7D19"/>
    <w:rsid w:val="007014C6"/>
    <w:rsid w:val="007061CA"/>
    <w:rsid w:val="00712C0C"/>
    <w:rsid w:val="00727088"/>
    <w:rsid w:val="0073010C"/>
    <w:rsid w:val="00743D88"/>
    <w:rsid w:val="00746C45"/>
    <w:rsid w:val="00747107"/>
    <w:rsid w:val="00761081"/>
    <w:rsid w:val="00765BDE"/>
    <w:rsid w:val="00767D07"/>
    <w:rsid w:val="00773EC4"/>
    <w:rsid w:val="00775A57"/>
    <w:rsid w:val="00793876"/>
    <w:rsid w:val="007A0B55"/>
    <w:rsid w:val="007B6B36"/>
    <w:rsid w:val="007C3F41"/>
    <w:rsid w:val="00821744"/>
    <w:rsid w:val="00827F97"/>
    <w:rsid w:val="0085623A"/>
    <w:rsid w:val="00857145"/>
    <w:rsid w:val="0087530C"/>
    <w:rsid w:val="00882EA7"/>
    <w:rsid w:val="00892CC0"/>
    <w:rsid w:val="008A7C93"/>
    <w:rsid w:val="008B1E5F"/>
    <w:rsid w:val="008B5346"/>
    <w:rsid w:val="008D031E"/>
    <w:rsid w:val="008D0A7C"/>
    <w:rsid w:val="008E4993"/>
    <w:rsid w:val="00902D77"/>
    <w:rsid w:val="009061E9"/>
    <w:rsid w:val="0091633B"/>
    <w:rsid w:val="00920430"/>
    <w:rsid w:val="009354E3"/>
    <w:rsid w:val="00960864"/>
    <w:rsid w:val="00964838"/>
    <w:rsid w:val="00972387"/>
    <w:rsid w:val="009729B0"/>
    <w:rsid w:val="00997F8C"/>
    <w:rsid w:val="009B13E8"/>
    <w:rsid w:val="009C02FE"/>
    <w:rsid w:val="009C73E7"/>
    <w:rsid w:val="009D6DEB"/>
    <w:rsid w:val="00A05A00"/>
    <w:rsid w:val="00A070E5"/>
    <w:rsid w:val="00A11F02"/>
    <w:rsid w:val="00A14869"/>
    <w:rsid w:val="00A237AD"/>
    <w:rsid w:val="00A420B3"/>
    <w:rsid w:val="00A612E4"/>
    <w:rsid w:val="00A6295D"/>
    <w:rsid w:val="00A844D9"/>
    <w:rsid w:val="00A8479A"/>
    <w:rsid w:val="00AA1A89"/>
    <w:rsid w:val="00AB16AA"/>
    <w:rsid w:val="00AC1D11"/>
    <w:rsid w:val="00AC24BC"/>
    <w:rsid w:val="00AC72A1"/>
    <w:rsid w:val="00AD2A0E"/>
    <w:rsid w:val="00B06910"/>
    <w:rsid w:val="00B14159"/>
    <w:rsid w:val="00B17930"/>
    <w:rsid w:val="00B759C4"/>
    <w:rsid w:val="00B83E76"/>
    <w:rsid w:val="00B846BE"/>
    <w:rsid w:val="00B97FC1"/>
    <w:rsid w:val="00BE04CE"/>
    <w:rsid w:val="00BE2606"/>
    <w:rsid w:val="00BE4857"/>
    <w:rsid w:val="00BE7501"/>
    <w:rsid w:val="00BE7B38"/>
    <w:rsid w:val="00BF4A20"/>
    <w:rsid w:val="00C03401"/>
    <w:rsid w:val="00C144B9"/>
    <w:rsid w:val="00C31B41"/>
    <w:rsid w:val="00C4656C"/>
    <w:rsid w:val="00C644E2"/>
    <w:rsid w:val="00C82D83"/>
    <w:rsid w:val="00C835CB"/>
    <w:rsid w:val="00C85A9C"/>
    <w:rsid w:val="00C97A5E"/>
    <w:rsid w:val="00CB4D79"/>
    <w:rsid w:val="00CB6D43"/>
    <w:rsid w:val="00CC2423"/>
    <w:rsid w:val="00CD7F1B"/>
    <w:rsid w:val="00CE31A0"/>
    <w:rsid w:val="00CE49FB"/>
    <w:rsid w:val="00CF441D"/>
    <w:rsid w:val="00D51F7C"/>
    <w:rsid w:val="00D52ED6"/>
    <w:rsid w:val="00D605B4"/>
    <w:rsid w:val="00D61CB6"/>
    <w:rsid w:val="00D63EC9"/>
    <w:rsid w:val="00D729B3"/>
    <w:rsid w:val="00D7791F"/>
    <w:rsid w:val="00D96681"/>
    <w:rsid w:val="00DC6259"/>
    <w:rsid w:val="00DC79B2"/>
    <w:rsid w:val="00DD74CF"/>
    <w:rsid w:val="00DE3263"/>
    <w:rsid w:val="00DF04D8"/>
    <w:rsid w:val="00E030C5"/>
    <w:rsid w:val="00E0464B"/>
    <w:rsid w:val="00E432B7"/>
    <w:rsid w:val="00E46984"/>
    <w:rsid w:val="00E50EDE"/>
    <w:rsid w:val="00E55A31"/>
    <w:rsid w:val="00E57CC7"/>
    <w:rsid w:val="00E62BD3"/>
    <w:rsid w:val="00E71651"/>
    <w:rsid w:val="00E90C63"/>
    <w:rsid w:val="00E955BE"/>
    <w:rsid w:val="00EA3C53"/>
    <w:rsid w:val="00EB2834"/>
    <w:rsid w:val="00EC11EC"/>
    <w:rsid w:val="00ED52C1"/>
    <w:rsid w:val="00ED5C02"/>
    <w:rsid w:val="00EE3F07"/>
    <w:rsid w:val="00F11DC6"/>
    <w:rsid w:val="00F12D98"/>
    <w:rsid w:val="00F27500"/>
    <w:rsid w:val="00F41221"/>
    <w:rsid w:val="00F50886"/>
    <w:rsid w:val="00F80FDB"/>
    <w:rsid w:val="00F9052B"/>
    <w:rsid w:val="00F975A6"/>
    <w:rsid w:val="00FA56C4"/>
    <w:rsid w:val="00FB18A4"/>
    <w:rsid w:val="00FE0BA8"/>
    <w:rsid w:val="00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12F9FB"/>
  <w15:docId w15:val="{0AA54D0C-37A0-4189-8789-C6B6A826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46984"/>
    <w:pPr>
      <w:pBdr>
        <w:bottom w:val="thinThickSmallGap" w:sz="12" w:space="1" w:color="3667C3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244583" w:themeColor="accent2" w:themeShade="80"/>
      <w:spacing w:val="20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46984"/>
    <w:pPr>
      <w:pBdr>
        <w:bottom w:val="single" w:sz="4" w:space="1" w:color="244482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244583" w:themeColor="accent2" w:themeShade="80"/>
      <w:spacing w:val="15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46984"/>
    <w:pPr>
      <w:pBdr>
        <w:top w:val="dotted" w:sz="4" w:space="1" w:color="244482" w:themeColor="accent2" w:themeShade="7F"/>
        <w:bottom w:val="dotted" w:sz="4" w:space="1" w:color="244482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244482" w:themeColor="accent2" w:themeShade="7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46984"/>
    <w:pPr>
      <w:pBdr>
        <w:bottom w:val="dotted" w:sz="4" w:space="1" w:color="3667C3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244482" w:themeColor="accent2" w:themeShade="7F"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984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244482" w:themeColor="accent2" w:themeShade="7F"/>
      <w:spacing w:val="1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984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3667C3" w:themeColor="accent2" w:themeShade="BF"/>
      <w:spacing w:val="1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984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3667C3" w:themeColor="accent2" w:themeShade="BF"/>
      <w:spacing w:val="1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984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984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984"/>
    <w:rPr>
      <w:rFonts w:eastAsiaTheme="majorEastAsia" w:cstheme="majorBidi"/>
      <w:caps/>
      <w:color w:val="24458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46984"/>
    <w:rPr>
      <w:caps/>
      <w:color w:val="24458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46984"/>
    <w:rPr>
      <w:rFonts w:eastAsiaTheme="majorEastAsia" w:cstheme="majorBidi"/>
      <w:caps/>
      <w:color w:val="244482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E46984"/>
    <w:rPr>
      <w:rFonts w:eastAsiaTheme="majorEastAsia" w:cstheme="majorBidi"/>
      <w:caps/>
      <w:color w:val="244482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46984"/>
    <w:rPr>
      <w:rFonts w:eastAsiaTheme="majorEastAsia" w:cstheme="majorBidi"/>
      <w:caps/>
      <w:color w:val="244482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46984"/>
    <w:rPr>
      <w:rFonts w:eastAsiaTheme="majorEastAsia" w:cstheme="majorBidi"/>
      <w:caps/>
      <w:color w:val="3667C3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46984"/>
    <w:rPr>
      <w:rFonts w:eastAsiaTheme="majorEastAsia" w:cstheme="majorBidi"/>
      <w:i/>
      <w:iCs/>
      <w:caps/>
      <w:color w:val="3667C3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46984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46984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46984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E46984"/>
    <w:pPr>
      <w:pBdr>
        <w:top w:val="dotted" w:sz="2" w:space="1" w:color="244583" w:themeColor="accent2" w:themeShade="80"/>
        <w:bottom w:val="dotted" w:sz="2" w:space="6" w:color="244583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244583" w:themeColor="accent2" w:themeShade="80"/>
      <w:spacing w:val="50"/>
      <w:sz w:val="44"/>
      <w:szCs w:val="44"/>
      <w:lang w:val="en-US" w:eastAsia="en-US" w:bidi="en-US"/>
    </w:rPr>
  </w:style>
  <w:style w:type="character" w:customStyle="1" w:styleId="a5">
    <w:name w:val="Заголовок Знак"/>
    <w:basedOn w:val="a0"/>
    <w:link w:val="a4"/>
    <w:uiPriority w:val="10"/>
    <w:rsid w:val="00E46984"/>
    <w:rPr>
      <w:rFonts w:eastAsiaTheme="majorEastAsia" w:cstheme="majorBidi"/>
      <w:caps/>
      <w:color w:val="24458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46984"/>
    <w:pPr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E46984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E46984"/>
    <w:rPr>
      <w:b/>
      <w:bCs/>
      <w:color w:val="3667C3" w:themeColor="accent2" w:themeShade="BF"/>
      <w:spacing w:val="5"/>
    </w:rPr>
  </w:style>
  <w:style w:type="character" w:styleId="a9">
    <w:name w:val="Emphasis"/>
    <w:uiPriority w:val="20"/>
    <w:qFormat/>
    <w:rsid w:val="00E46984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46984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E46984"/>
  </w:style>
  <w:style w:type="paragraph" w:styleId="ac">
    <w:name w:val="List Paragraph"/>
    <w:basedOn w:val="a"/>
    <w:uiPriority w:val="34"/>
    <w:qFormat/>
    <w:rsid w:val="00E46984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46984"/>
    <w:pPr>
      <w:spacing w:after="200" w:line="252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46984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46984"/>
    <w:pPr>
      <w:pBdr>
        <w:top w:val="dotted" w:sz="2" w:space="10" w:color="244583" w:themeColor="accent2" w:themeShade="80"/>
        <w:bottom w:val="dotted" w:sz="2" w:space="4" w:color="244583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244482" w:themeColor="accent2" w:themeShade="7F"/>
      <w:spacing w:val="5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E46984"/>
    <w:rPr>
      <w:rFonts w:eastAsiaTheme="majorEastAsia" w:cstheme="majorBidi"/>
      <w:caps/>
      <w:color w:val="244482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46984"/>
    <w:rPr>
      <w:i/>
      <w:iCs/>
    </w:rPr>
  </w:style>
  <w:style w:type="character" w:styleId="af0">
    <w:name w:val="Intense Emphasis"/>
    <w:uiPriority w:val="21"/>
    <w:qFormat/>
    <w:rsid w:val="00E46984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46984"/>
    <w:rPr>
      <w:rFonts w:asciiTheme="minorHAnsi" w:eastAsiaTheme="minorEastAsia" w:hAnsiTheme="minorHAnsi" w:cstheme="minorBidi"/>
      <w:i/>
      <w:iCs/>
      <w:color w:val="244482" w:themeColor="accent2" w:themeShade="7F"/>
    </w:rPr>
  </w:style>
  <w:style w:type="character" w:styleId="af2">
    <w:name w:val="Intense Reference"/>
    <w:uiPriority w:val="32"/>
    <w:qFormat/>
    <w:rsid w:val="00E46984"/>
    <w:rPr>
      <w:rFonts w:asciiTheme="minorHAnsi" w:eastAsiaTheme="minorEastAsia" w:hAnsiTheme="minorHAnsi" w:cstheme="minorBidi"/>
      <w:b/>
      <w:bCs/>
      <w:i/>
      <w:iCs/>
      <w:color w:val="244482" w:themeColor="accent2" w:themeShade="7F"/>
    </w:rPr>
  </w:style>
  <w:style w:type="character" w:styleId="af3">
    <w:name w:val="Book Title"/>
    <w:uiPriority w:val="33"/>
    <w:qFormat/>
    <w:rsid w:val="00E46984"/>
    <w:rPr>
      <w:caps/>
      <w:color w:val="244482" w:themeColor="accent2" w:themeShade="7F"/>
      <w:spacing w:val="5"/>
      <w:u w:color="244482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46984"/>
    <w:pPr>
      <w:outlineLvl w:val="9"/>
    </w:pPr>
  </w:style>
  <w:style w:type="character" w:styleId="af5">
    <w:name w:val="Hyperlink"/>
    <w:basedOn w:val="a0"/>
    <w:uiPriority w:val="99"/>
    <w:unhideWhenUsed/>
    <w:rsid w:val="002D3EA9"/>
    <w:rPr>
      <w:color w:val="D2611C" w:themeColor="hyperlink"/>
      <w:u w:val="single"/>
    </w:rPr>
  </w:style>
  <w:style w:type="table" w:styleId="af6">
    <w:name w:val="Table Grid"/>
    <w:basedOn w:val="a1"/>
    <w:uiPriority w:val="59"/>
    <w:rsid w:val="007C3F41"/>
    <w:pPr>
      <w:spacing w:after="0" w:line="240" w:lineRule="auto"/>
    </w:pPr>
    <w:rPr>
      <w:rFonts w:asciiTheme="minorHAnsi" w:hAnsiTheme="minorHAnsi" w:cstheme="minorBidi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D51F7C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51F7C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9">
    <w:name w:val="header"/>
    <w:basedOn w:val="a"/>
    <w:link w:val="afa"/>
    <w:uiPriority w:val="99"/>
    <w:unhideWhenUsed/>
    <w:rsid w:val="00617C94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617C94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b">
    <w:name w:val="footer"/>
    <w:basedOn w:val="a"/>
    <w:link w:val="afc"/>
    <w:unhideWhenUsed/>
    <w:rsid w:val="00617C9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rsid w:val="00617C94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d">
    <w:name w:val="FollowedHyperlink"/>
    <w:basedOn w:val="a0"/>
    <w:uiPriority w:val="99"/>
    <w:semiHidden/>
    <w:unhideWhenUsed/>
    <w:rsid w:val="00B83E76"/>
    <w:rPr>
      <w:color w:val="3B435B" w:themeColor="followedHyperlink"/>
      <w:u w:val="single"/>
    </w:rPr>
  </w:style>
  <w:style w:type="paragraph" w:styleId="afe">
    <w:name w:val="Normal (Web)"/>
    <w:basedOn w:val="a"/>
    <w:uiPriority w:val="99"/>
    <w:rsid w:val="00C31B41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paragraph" w:customStyle="1" w:styleId="aff">
    <w:basedOn w:val="a"/>
    <w:next w:val="afe"/>
    <w:uiPriority w:val="99"/>
    <w:unhideWhenUsed/>
    <w:rsid w:val="00F12D98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E49FB"/>
    <w:rPr>
      <w:color w:val="605E5C"/>
      <w:shd w:val="clear" w:color="auto" w:fill="E1DFDD"/>
    </w:rPr>
  </w:style>
  <w:style w:type="paragraph" w:customStyle="1" w:styleId="paragraph">
    <w:name w:val="paragraph"/>
    <w:basedOn w:val="a"/>
    <w:rsid w:val="00510D45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510D45"/>
  </w:style>
  <w:style w:type="character" w:customStyle="1" w:styleId="spellingerror">
    <w:name w:val="spellingerror"/>
    <w:basedOn w:val="a0"/>
    <w:rsid w:val="00510D45"/>
  </w:style>
  <w:style w:type="character" w:customStyle="1" w:styleId="eop">
    <w:name w:val="eop"/>
    <w:basedOn w:val="a0"/>
    <w:rsid w:val="00510D45"/>
  </w:style>
  <w:style w:type="character" w:customStyle="1" w:styleId="contextualspellingandgrammarerror">
    <w:name w:val="contextualspellingandgrammarerror"/>
    <w:basedOn w:val="a0"/>
    <w:rsid w:val="00510D45"/>
  </w:style>
  <w:style w:type="character" w:customStyle="1" w:styleId="23">
    <w:name w:val="Неразрешенное упоминание2"/>
    <w:basedOn w:val="a0"/>
    <w:uiPriority w:val="99"/>
    <w:semiHidden/>
    <w:unhideWhenUsed/>
    <w:rsid w:val="00686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ojgorodo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s://vk.com/kojgorodo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kojgorodo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Эркер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DA3CD-FA6B-42F5-A9D2-56BC4E891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6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Марго Шилова</cp:lastModifiedBy>
  <cp:revision>40</cp:revision>
  <cp:lastPrinted>2023-01-25T17:17:00Z</cp:lastPrinted>
  <dcterms:created xsi:type="dcterms:W3CDTF">2020-08-20T07:48:00Z</dcterms:created>
  <dcterms:modified xsi:type="dcterms:W3CDTF">2024-01-16T11:07:00Z</dcterms:modified>
</cp:coreProperties>
</file>