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52" w:rsidRDefault="00B11728" w:rsidP="00E055B0">
      <w:pPr>
        <w:pBdr>
          <w:top w:val="nil"/>
          <w:left w:val="nil"/>
          <w:bottom w:val="nil"/>
          <w:right w:val="nil"/>
          <w:between w:val="nil"/>
        </w:pBdr>
        <w:ind w:firstLine="720"/>
        <w:jc w:val="center"/>
        <w:rPr>
          <w:color w:val="000000"/>
          <w:sz w:val="24"/>
          <w:szCs w:val="24"/>
        </w:rPr>
      </w:pPr>
      <w:r>
        <w:rPr>
          <w:color w:val="000000"/>
          <w:sz w:val="24"/>
          <w:szCs w:val="24"/>
        </w:rPr>
        <w:t xml:space="preserve">                                                                                        </w:t>
      </w:r>
    </w:p>
    <w:p w:rsidR="00CE69BA" w:rsidRDefault="00CE69BA" w:rsidP="00B11728">
      <w:pPr>
        <w:pBdr>
          <w:top w:val="nil"/>
          <w:left w:val="nil"/>
          <w:bottom w:val="nil"/>
          <w:right w:val="nil"/>
          <w:between w:val="nil"/>
        </w:pBdr>
        <w:ind w:firstLine="720"/>
        <w:jc w:val="both"/>
        <w:rPr>
          <w:color w:val="000000"/>
          <w:sz w:val="28"/>
          <w:szCs w:val="28"/>
        </w:rPr>
      </w:pPr>
    </w:p>
    <w:p w:rsidR="00E055B0" w:rsidRDefault="00E055B0" w:rsidP="00B11728">
      <w:pPr>
        <w:pBdr>
          <w:top w:val="nil"/>
          <w:left w:val="nil"/>
          <w:bottom w:val="nil"/>
          <w:right w:val="nil"/>
          <w:between w:val="nil"/>
        </w:pBdr>
        <w:ind w:firstLine="720"/>
        <w:jc w:val="both"/>
        <w:rPr>
          <w:color w:val="000000"/>
          <w:sz w:val="28"/>
          <w:szCs w:val="28"/>
        </w:rPr>
      </w:pPr>
    </w:p>
    <w:p w:rsidR="00E055B0" w:rsidRDefault="00E055B0" w:rsidP="00B11728">
      <w:pPr>
        <w:pBdr>
          <w:top w:val="nil"/>
          <w:left w:val="nil"/>
          <w:bottom w:val="nil"/>
          <w:right w:val="nil"/>
          <w:between w:val="nil"/>
        </w:pBdr>
        <w:ind w:firstLine="720"/>
        <w:jc w:val="both"/>
        <w:rPr>
          <w:color w:val="000000"/>
          <w:sz w:val="28"/>
          <w:szCs w:val="28"/>
        </w:rPr>
      </w:pPr>
    </w:p>
    <w:p w:rsidR="00E055B0" w:rsidRDefault="00E055B0" w:rsidP="00B11728">
      <w:pPr>
        <w:pBdr>
          <w:top w:val="nil"/>
          <w:left w:val="nil"/>
          <w:bottom w:val="nil"/>
          <w:right w:val="nil"/>
          <w:between w:val="nil"/>
        </w:pBdr>
        <w:ind w:firstLine="720"/>
        <w:jc w:val="both"/>
        <w:rPr>
          <w:color w:val="000000"/>
          <w:sz w:val="28"/>
          <w:szCs w:val="28"/>
        </w:rPr>
      </w:pPr>
    </w:p>
    <w:p w:rsidR="00CE69BA" w:rsidRDefault="0011032F" w:rsidP="00B11728">
      <w:pPr>
        <w:pBdr>
          <w:top w:val="nil"/>
          <w:left w:val="nil"/>
          <w:bottom w:val="nil"/>
          <w:right w:val="nil"/>
          <w:between w:val="nil"/>
        </w:pBdr>
        <w:jc w:val="center"/>
        <w:rPr>
          <w:color w:val="000000"/>
          <w:sz w:val="28"/>
          <w:szCs w:val="28"/>
        </w:rPr>
      </w:pPr>
      <w:r>
        <w:rPr>
          <w:b/>
          <w:color w:val="000000"/>
          <w:sz w:val="28"/>
          <w:szCs w:val="28"/>
        </w:rPr>
        <w:t>ПОЛОЖЕНИЕ</w:t>
      </w:r>
      <w:r>
        <w:rPr>
          <w:b/>
          <w:color w:val="000000"/>
          <w:sz w:val="28"/>
          <w:szCs w:val="28"/>
        </w:rPr>
        <w:br/>
        <w:t>о  X</w:t>
      </w:r>
      <w:r w:rsidR="00E85596">
        <w:rPr>
          <w:b/>
          <w:color w:val="000000"/>
          <w:sz w:val="28"/>
          <w:szCs w:val="28"/>
          <w:lang w:val="en-US"/>
        </w:rPr>
        <w:t>V</w:t>
      </w:r>
      <w:r w:rsidR="00EE2F58">
        <w:rPr>
          <w:b/>
          <w:color w:val="000000"/>
          <w:sz w:val="28"/>
          <w:szCs w:val="28"/>
        </w:rPr>
        <w:t xml:space="preserve"> Р</w:t>
      </w:r>
      <w:r w:rsidR="00AB5EFA">
        <w:rPr>
          <w:b/>
          <w:color w:val="000000"/>
          <w:sz w:val="28"/>
          <w:szCs w:val="28"/>
        </w:rPr>
        <w:t xml:space="preserve">еспубликанском конкурсе </w:t>
      </w:r>
    </w:p>
    <w:p w:rsidR="00CE69BA" w:rsidRDefault="00AB5EFA" w:rsidP="00B11728">
      <w:pPr>
        <w:pBdr>
          <w:top w:val="nil"/>
          <w:left w:val="nil"/>
          <w:bottom w:val="nil"/>
          <w:right w:val="nil"/>
          <w:between w:val="nil"/>
        </w:pBdr>
        <w:jc w:val="center"/>
        <w:rPr>
          <w:color w:val="000000"/>
          <w:sz w:val="28"/>
          <w:szCs w:val="28"/>
        </w:rPr>
      </w:pPr>
      <w:r>
        <w:rPr>
          <w:b/>
          <w:color w:val="000000"/>
          <w:sz w:val="28"/>
          <w:szCs w:val="28"/>
        </w:rPr>
        <w:t>детского творчества «Безопасность глазами детей»</w:t>
      </w:r>
    </w:p>
    <w:p w:rsidR="00CE69BA" w:rsidRDefault="00CE69BA" w:rsidP="00B11728">
      <w:pPr>
        <w:pBdr>
          <w:top w:val="nil"/>
          <w:left w:val="nil"/>
          <w:bottom w:val="nil"/>
          <w:right w:val="nil"/>
          <w:between w:val="nil"/>
        </w:pBdr>
        <w:jc w:val="center"/>
        <w:rPr>
          <w:color w:val="000000"/>
          <w:sz w:val="28"/>
          <w:szCs w:val="28"/>
        </w:rPr>
      </w:pPr>
    </w:p>
    <w:p w:rsidR="00CE69BA" w:rsidRDefault="00CE69BA" w:rsidP="00B11728">
      <w:pPr>
        <w:pBdr>
          <w:top w:val="nil"/>
          <w:left w:val="nil"/>
          <w:bottom w:val="nil"/>
          <w:right w:val="nil"/>
          <w:between w:val="nil"/>
        </w:pBdr>
        <w:ind w:firstLine="709"/>
        <w:jc w:val="both"/>
        <w:rPr>
          <w:color w:val="000000"/>
          <w:sz w:val="28"/>
          <w:szCs w:val="28"/>
          <w:highlight w:val="white"/>
        </w:rPr>
      </w:pPr>
    </w:p>
    <w:p w:rsidR="00CE69BA" w:rsidRDefault="00AB5EFA" w:rsidP="00B11728">
      <w:pPr>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Положение </w:t>
      </w:r>
      <w:r w:rsidR="00E85596">
        <w:rPr>
          <w:color w:val="000000"/>
          <w:sz w:val="28"/>
          <w:szCs w:val="28"/>
        </w:rPr>
        <w:t>о</w:t>
      </w:r>
      <w:r w:rsidR="00E85596" w:rsidRPr="00E85596">
        <w:rPr>
          <w:color w:val="000000"/>
          <w:sz w:val="28"/>
          <w:szCs w:val="28"/>
        </w:rPr>
        <w:t xml:space="preserve"> </w:t>
      </w:r>
      <w:r w:rsidR="0011032F">
        <w:rPr>
          <w:color w:val="000000"/>
          <w:sz w:val="28"/>
          <w:szCs w:val="28"/>
        </w:rPr>
        <w:t>X</w:t>
      </w:r>
      <w:r w:rsidR="00E85596">
        <w:rPr>
          <w:color w:val="000000"/>
          <w:sz w:val="28"/>
          <w:szCs w:val="28"/>
          <w:lang w:val="en-US"/>
        </w:rPr>
        <w:t>V</w:t>
      </w:r>
      <w:r w:rsidR="00EE2F58">
        <w:rPr>
          <w:color w:val="000000"/>
          <w:sz w:val="28"/>
          <w:szCs w:val="28"/>
        </w:rPr>
        <w:t xml:space="preserve"> Р</w:t>
      </w:r>
      <w:r>
        <w:rPr>
          <w:color w:val="000000"/>
          <w:sz w:val="28"/>
          <w:szCs w:val="28"/>
        </w:rPr>
        <w:t>еспубликанском конкурсе детского творчества «Безопасность глазами детей»</w:t>
      </w:r>
      <w:r>
        <w:rPr>
          <w:b/>
          <w:color w:val="000000"/>
          <w:sz w:val="28"/>
          <w:szCs w:val="28"/>
        </w:rPr>
        <w:t xml:space="preserve"> </w:t>
      </w:r>
      <w:r>
        <w:rPr>
          <w:color w:val="000000"/>
          <w:sz w:val="28"/>
          <w:szCs w:val="28"/>
        </w:rPr>
        <w:t>(далее – Положение)</w:t>
      </w:r>
      <w:r>
        <w:rPr>
          <w:b/>
          <w:color w:val="000000"/>
          <w:sz w:val="28"/>
          <w:szCs w:val="28"/>
        </w:rPr>
        <w:t xml:space="preserve"> </w:t>
      </w:r>
      <w:r>
        <w:rPr>
          <w:color w:val="000000"/>
          <w:sz w:val="28"/>
          <w:szCs w:val="28"/>
          <w:highlight w:val="white"/>
        </w:rPr>
        <w:t>определяет цели, задачи, условия, порядок проведения и финансирования</w:t>
      </w:r>
      <w:r>
        <w:rPr>
          <w:color w:val="000000"/>
          <w:sz w:val="28"/>
          <w:szCs w:val="28"/>
        </w:rPr>
        <w:t xml:space="preserve"> </w:t>
      </w:r>
      <w:r w:rsidR="00E40BDB">
        <w:rPr>
          <w:color w:val="000000"/>
          <w:sz w:val="28"/>
          <w:szCs w:val="28"/>
        </w:rPr>
        <w:t>X</w:t>
      </w:r>
      <w:r w:rsidR="00E85596" w:rsidRPr="00E85596">
        <w:rPr>
          <w:color w:val="000000"/>
          <w:sz w:val="28"/>
          <w:szCs w:val="28"/>
        </w:rPr>
        <w:t>V</w:t>
      </w:r>
      <w:r w:rsidR="00EE2F58">
        <w:rPr>
          <w:color w:val="000000"/>
          <w:sz w:val="28"/>
          <w:szCs w:val="28"/>
        </w:rPr>
        <w:t xml:space="preserve"> Р</w:t>
      </w:r>
      <w:r>
        <w:rPr>
          <w:color w:val="000000"/>
          <w:sz w:val="28"/>
          <w:szCs w:val="28"/>
        </w:rPr>
        <w:t>еспубликанского конкурса детского творчества «Безопасность глазами детей» (далее – Конкурс)</w:t>
      </w:r>
      <w:r>
        <w:rPr>
          <w:color w:val="000000"/>
          <w:sz w:val="28"/>
          <w:szCs w:val="28"/>
          <w:highlight w:val="white"/>
        </w:rPr>
        <w:t>.</w:t>
      </w:r>
    </w:p>
    <w:p w:rsidR="00CE69BA" w:rsidRDefault="00CE69BA" w:rsidP="00B11728">
      <w:pPr>
        <w:pBdr>
          <w:top w:val="nil"/>
          <w:left w:val="nil"/>
          <w:bottom w:val="nil"/>
          <w:right w:val="nil"/>
          <w:between w:val="nil"/>
        </w:pBdr>
        <w:ind w:firstLine="709"/>
        <w:jc w:val="both"/>
        <w:rPr>
          <w:color w:val="000000"/>
          <w:sz w:val="28"/>
          <w:szCs w:val="28"/>
        </w:rPr>
      </w:pPr>
    </w:p>
    <w:p w:rsidR="00CE69BA" w:rsidRDefault="00AB5EFA">
      <w:pPr>
        <w:numPr>
          <w:ilvl w:val="0"/>
          <w:numId w:val="1"/>
        </w:numPr>
        <w:pBdr>
          <w:top w:val="nil"/>
          <w:left w:val="nil"/>
          <w:bottom w:val="nil"/>
          <w:right w:val="nil"/>
          <w:between w:val="nil"/>
        </w:pBdr>
        <w:jc w:val="center"/>
        <w:rPr>
          <w:color w:val="000000"/>
          <w:sz w:val="28"/>
          <w:szCs w:val="28"/>
        </w:rPr>
      </w:pPr>
      <w:r>
        <w:rPr>
          <w:b/>
          <w:color w:val="000000"/>
          <w:sz w:val="28"/>
          <w:szCs w:val="28"/>
        </w:rPr>
        <w:t>Общие положения</w:t>
      </w:r>
    </w:p>
    <w:p w:rsidR="00CE69BA" w:rsidRDefault="00CE69BA">
      <w:pPr>
        <w:pBdr>
          <w:top w:val="nil"/>
          <w:left w:val="nil"/>
          <w:bottom w:val="nil"/>
          <w:right w:val="nil"/>
          <w:between w:val="nil"/>
        </w:pBdr>
        <w:jc w:val="center"/>
        <w:rPr>
          <w:color w:val="000000"/>
          <w:sz w:val="28"/>
          <w:szCs w:val="28"/>
        </w:rPr>
      </w:pP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 xml:space="preserve">1.1. Организаторами Конкурса являются Главное управление МЧС России по Республике Коми, Коми республиканское отделение Общероссийской общественной организации «Всероссийское добровольное пожарное общество», Коми Региональное Отделение Общероссийской Общественной Организации «Всероссийское Общество Спасания на Водах», </w:t>
      </w:r>
      <w:r w:rsidR="00775F5B">
        <w:rPr>
          <w:color w:val="000000"/>
          <w:sz w:val="28"/>
          <w:szCs w:val="28"/>
        </w:rPr>
        <w:t xml:space="preserve">Коми региональное отделение </w:t>
      </w:r>
      <w:r>
        <w:rPr>
          <w:color w:val="000000"/>
          <w:sz w:val="28"/>
          <w:szCs w:val="28"/>
        </w:rPr>
        <w:t>Общероссийской общественной организации «Российский союз спасателей».</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 Организаторы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1.2.1. Осуществляют сбор конкурсных работ.</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1.2.2. Обеспечивают создание равных условий для всех участников</w:t>
      </w:r>
      <w:r w:rsidR="00455B1B">
        <w:rPr>
          <w:color w:val="000000"/>
          <w:sz w:val="28"/>
          <w:szCs w:val="28"/>
        </w:rPr>
        <w:t xml:space="preserve"> Конкурса</w:t>
      </w:r>
      <w:r>
        <w:rPr>
          <w:color w:val="000000"/>
          <w:sz w:val="28"/>
          <w:szCs w:val="28"/>
        </w:rPr>
        <w:t>.</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1.2.3. Обеспечивают гласность проведения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1.2.4. Организуют церемонию награждения победителей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 xml:space="preserve">1.2.5. Организуют размещение </w:t>
      </w:r>
      <w:r>
        <w:rPr>
          <w:color w:val="2F3746"/>
          <w:sz w:val="28"/>
          <w:szCs w:val="28"/>
        </w:rPr>
        <w:t>л</w:t>
      </w:r>
      <w:r>
        <w:rPr>
          <w:color w:val="000000"/>
          <w:sz w:val="28"/>
          <w:szCs w:val="28"/>
        </w:rPr>
        <w:t>учших работ на выставке.</w:t>
      </w: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 xml:space="preserve">1.3. Цель Конкурса:  формирование у </w:t>
      </w:r>
      <w:r w:rsidR="00EE2F58" w:rsidRPr="00EE2F58">
        <w:rPr>
          <w:color w:val="000000"/>
          <w:sz w:val="28"/>
          <w:szCs w:val="28"/>
        </w:rPr>
        <w:t>подрастающего поколения сознательного отношения к личной безопасности и безопасности окружающих</w:t>
      </w:r>
      <w:r>
        <w:rPr>
          <w:color w:val="000000"/>
          <w:sz w:val="28"/>
          <w:szCs w:val="28"/>
        </w:rPr>
        <w:t>.</w:t>
      </w: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1.4. Задачи Конкурса:</w:t>
      </w:r>
    </w:p>
    <w:p w:rsidR="0093629B" w:rsidRDefault="00775F5B">
      <w:pPr>
        <w:pBdr>
          <w:top w:val="nil"/>
          <w:left w:val="nil"/>
          <w:bottom w:val="nil"/>
          <w:right w:val="nil"/>
          <w:between w:val="nil"/>
        </w:pBdr>
        <w:ind w:firstLine="708"/>
        <w:jc w:val="both"/>
        <w:rPr>
          <w:color w:val="000000"/>
          <w:sz w:val="28"/>
          <w:szCs w:val="28"/>
        </w:rPr>
      </w:pPr>
      <w:r>
        <w:rPr>
          <w:color w:val="000000"/>
          <w:sz w:val="28"/>
          <w:szCs w:val="28"/>
        </w:rPr>
        <w:t xml:space="preserve">1.4.1. </w:t>
      </w:r>
      <w:r w:rsidR="0093629B">
        <w:rPr>
          <w:color w:val="000000"/>
          <w:sz w:val="28"/>
          <w:szCs w:val="28"/>
        </w:rPr>
        <w:t>Гражданско-патриотическое воспитание подрастающего поколения.</w:t>
      </w:r>
    </w:p>
    <w:p w:rsidR="005E71B7" w:rsidRDefault="005D3B27">
      <w:pPr>
        <w:pBdr>
          <w:top w:val="nil"/>
          <w:left w:val="nil"/>
          <w:bottom w:val="nil"/>
          <w:right w:val="nil"/>
          <w:between w:val="nil"/>
        </w:pBdr>
        <w:ind w:firstLine="708"/>
        <w:jc w:val="both"/>
        <w:rPr>
          <w:color w:val="000000"/>
          <w:sz w:val="28"/>
          <w:szCs w:val="28"/>
        </w:rPr>
      </w:pPr>
      <w:r>
        <w:rPr>
          <w:color w:val="000000"/>
          <w:sz w:val="28"/>
          <w:szCs w:val="28"/>
        </w:rPr>
        <w:t xml:space="preserve">1.4.2. Развитие интереса к истории пожарно-спасательного </w:t>
      </w:r>
      <w:r w:rsidR="005E71B7">
        <w:rPr>
          <w:color w:val="000000"/>
          <w:sz w:val="28"/>
          <w:szCs w:val="28"/>
        </w:rPr>
        <w:t>дела и добровольчества в России.</w:t>
      </w:r>
    </w:p>
    <w:p w:rsidR="005D3B27" w:rsidRDefault="005E71B7">
      <w:pPr>
        <w:pBdr>
          <w:top w:val="nil"/>
          <w:left w:val="nil"/>
          <w:bottom w:val="nil"/>
          <w:right w:val="nil"/>
          <w:between w:val="nil"/>
        </w:pBdr>
        <w:ind w:firstLine="708"/>
        <w:jc w:val="both"/>
        <w:rPr>
          <w:color w:val="000000"/>
          <w:sz w:val="28"/>
          <w:szCs w:val="28"/>
        </w:rPr>
      </w:pPr>
      <w:r>
        <w:rPr>
          <w:color w:val="000000"/>
          <w:sz w:val="28"/>
          <w:szCs w:val="28"/>
        </w:rPr>
        <w:t>1.4.3. Р</w:t>
      </w:r>
      <w:r w:rsidRPr="005E71B7">
        <w:rPr>
          <w:color w:val="000000"/>
          <w:sz w:val="28"/>
          <w:szCs w:val="28"/>
        </w:rPr>
        <w:t xml:space="preserve">асширение кругозора </w:t>
      </w:r>
      <w:r>
        <w:rPr>
          <w:color w:val="000000"/>
          <w:sz w:val="28"/>
          <w:szCs w:val="28"/>
        </w:rPr>
        <w:t>и ф</w:t>
      </w:r>
      <w:r w:rsidR="005D3B27">
        <w:rPr>
          <w:color w:val="000000"/>
          <w:sz w:val="28"/>
          <w:szCs w:val="28"/>
        </w:rPr>
        <w:t xml:space="preserve">ормирование активной жизненной позиции </w:t>
      </w:r>
      <w:r>
        <w:rPr>
          <w:color w:val="000000"/>
          <w:sz w:val="28"/>
          <w:szCs w:val="28"/>
        </w:rPr>
        <w:t xml:space="preserve">у подрастающего поколения. </w:t>
      </w:r>
    </w:p>
    <w:p w:rsidR="00CE69BA" w:rsidRDefault="005E71B7">
      <w:pPr>
        <w:pBdr>
          <w:top w:val="nil"/>
          <w:left w:val="nil"/>
          <w:bottom w:val="nil"/>
          <w:right w:val="nil"/>
          <w:between w:val="nil"/>
        </w:pBdr>
        <w:ind w:firstLine="708"/>
        <w:jc w:val="both"/>
        <w:rPr>
          <w:color w:val="000000"/>
          <w:sz w:val="28"/>
          <w:szCs w:val="28"/>
        </w:rPr>
      </w:pPr>
      <w:r>
        <w:rPr>
          <w:color w:val="000000"/>
          <w:sz w:val="28"/>
          <w:szCs w:val="28"/>
        </w:rPr>
        <w:t>1.4.4</w:t>
      </w:r>
      <w:r w:rsidR="0093629B">
        <w:rPr>
          <w:color w:val="000000"/>
          <w:sz w:val="28"/>
          <w:szCs w:val="28"/>
        </w:rPr>
        <w:t xml:space="preserve">. </w:t>
      </w:r>
      <w:r w:rsidR="00775F5B">
        <w:rPr>
          <w:color w:val="000000"/>
          <w:sz w:val="28"/>
          <w:szCs w:val="28"/>
        </w:rPr>
        <w:t xml:space="preserve">Привитие </w:t>
      </w:r>
      <w:r w:rsidR="003804ED">
        <w:rPr>
          <w:color w:val="000000"/>
          <w:sz w:val="28"/>
          <w:szCs w:val="28"/>
        </w:rPr>
        <w:t>подрастающему поколе</w:t>
      </w:r>
      <w:r w:rsidR="005D3B27">
        <w:rPr>
          <w:color w:val="000000"/>
          <w:sz w:val="28"/>
          <w:szCs w:val="28"/>
        </w:rPr>
        <w:t>нию культуры обращения с огнем.</w:t>
      </w:r>
    </w:p>
    <w:p w:rsidR="00CE69BA" w:rsidRDefault="005E71B7">
      <w:pPr>
        <w:pBdr>
          <w:top w:val="nil"/>
          <w:left w:val="nil"/>
          <w:bottom w:val="nil"/>
          <w:right w:val="nil"/>
          <w:between w:val="nil"/>
        </w:pBdr>
        <w:ind w:firstLine="708"/>
        <w:jc w:val="both"/>
        <w:rPr>
          <w:color w:val="000000"/>
          <w:sz w:val="28"/>
          <w:szCs w:val="28"/>
        </w:rPr>
      </w:pPr>
      <w:r>
        <w:rPr>
          <w:color w:val="000000"/>
          <w:sz w:val="28"/>
          <w:szCs w:val="28"/>
        </w:rPr>
        <w:t>1.4.5</w:t>
      </w:r>
      <w:r w:rsidR="00AB5EFA">
        <w:rPr>
          <w:color w:val="000000"/>
          <w:sz w:val="28"/>
          <w:szCs w:val="28"/>
        </w:rPr>
        <w:t xml:space="preserve">. Пропаганда </w:t>
      </w:r>
      <w:r w:rsidR="003804ED">
        <w:rPr>
          <w:color w:val="000000"/>
          <w:sz w:val="28"/>
          <w:szCs w:val="28"/>
        </w:rPr>
        <w:t>знаний в области гражданской обороны, пожарной безопасности и защиты от чрезвычайных ситуаций.</w:t>
      </w:r>
    </w:p>
    <w:p w:rsidR="005D3B27" w:rsidRPr="00E85596" w:rsidRDefault="005E71B7">
      <w:pPr>
        <w:pBdr>
          <w:top w:val="nil"/>
          <w:left w:val="nil"/>
          <w:bottom w:val="nil"/>
          <w:right w:val="nil"/>
          <w:between w:val="nil"/>
        </w:pBdr>
        <w:ind w:firstLine="708"/>
        <w:jc w:val="both"/>
        <w:rPr>
          <w:color w:val="FF0000"/>
          <w:sz w:val="28"/>
          <w:szCs w:val="28"/>
        </w:rPr>
      </w:pPr>
      <w:r>
        <w:rPr>
          <w:color w:val="000000"/>
          <w:sz w:val="28"/>
          <w:szCs w:val="28"/>
        </w:rPr>
        <w:t>1.4.6</w:t>
      </w:r>
      <w:r w:rsidR="005D3B27">
        <w:rPr>
          <w:color w:val="000000"/>
          <w:sz w:val="28"/>
          <w:szCs w:val="28"/>
        </w:rPr>
        <w:t xml:space="preserve">. Формирование у подрастающего поколения твердых навыков безопасного поведения в быту, природе, </w:t>
      </w:r>
      <w:r w:rsidR="005D3B27" w:rsidRPr="005D3B27">
        <w:rPr>
          <w:color w:val="000000"/>
          <w:sz w:val="28"/>
          <w:szCs w:val="28"/>
        </w:rPr>
        <w:t>на во</w:t>
      </w:r>
      <w:r w:rsidR="005D3B27">
        <w:rPr>
          <w:color w:val="000000"/>
          <w:sz w:val="28"/>
          <w:szCs w:val="28"/>
        </w:rPr>
        <w:t>дных объектах.</w:t>
      </w:r>
    </w:p>
    <w:p w:rsidR="00CE69BA" w:rsidRDefault="005E71B7">
      <w:pPr>
        <w:pBdr>
          <w:top w:val="nil"/>
          <w:left w:val="nil"/>
          <w:bottom w:val="nil"/>
          <w:right w:val="nil"/>
          <w:between w:val="nil"/>
        </w:pBdr>
        <w:ind w:firstLine="708"/>
        <w:jc w:val="both"/>
        <w:rPr>
          <w:color w:val="000000"/>
          <w:sz w:val="28"/>
          <w:szCs w:val="28"/>
        </w:rPr>
      </w:pPr>
      <w:r>
        <w:rPr>
          <w:color w:val="000000"/>
          <w:sz w:val="28"/>
          <w:szCs w:val="28"/>
        </w:rPr>
        <w:t>1.4.7</w:t>
      </w:r>
      <w:r w:rsidR="00AB5EFA">
        <w:rPr>
          <w:color w:val="000000"/>
          <w:sz w:val="28"/>
          <w:szCs w:val="28"/>
        </w:rPr>
        <w:t xml:space="preserve">. </w:t>
      </w:r>
      <w:r>
        <w:rPr>
          <w:color w:val="000000"/>
          <w:sz w:val="28"/>
          <w:szCs w:val="28"/>
        </w:rPr>
        <w:t>В</w:t>
      </w:r>
      <w:r w:rsidR="00AB5EFA">
        <w:rPr>
          <w:color w:val="000000"/>
          <w:sz w:val="28"/>
          <w:szCs w:val="28"/>
        </w:rPr>
        <w:t xml:space="preserve">овлечение </w:t>
      </w:r>
      <w:r>
        <w:rPr>
          <w:color w:val="000000"/>
          <w:sz w:val="28"/>
          <w:szCs w:val="28"/>
        </w:rPr>
        <w:t xml:space="preserve">подрастающего поколения </w:t>
      </w:r>
      <w:r w:rsidR="00AB5EFA">
        <w:rPr>
          <w:color w:val="000000"/>
          <w:sz w:val="28"/>
          <w:szCs w:val="28"/>
        </w:rPr>
        <w:t>в творческую деятельность в области безопасности жизнедеятельности.</w:t>
      </w:r>
    </w:p>
    <w:p w:rsidR="00CE69BA" w:rsidRDefault="005E71B7">
      <w:pPr>
        <w:pBdr>
          <w:top w:val="nil"/>
          <w:left w:val="nil"/>
          <w:bottom w:val="nil"/>
          <w:right w:val="nil"/>
          <w:between w:val="nil"/>
        </w:pBdr>
        <w:ind w:firstLine="708"/>
        <w:jc w:val="both"/>
        <w:rPr>
          <w:color w:val="000000"/>
          <w:sz w:val="28"/>
          <w:szCs w:val="28"/>
        </w:rPr>
      </w:pPr>
      <w:r>
        <w:rPr>
          <w:color w:val="000000"/>
          <w:sz w:val="28"/>
          <w:szCs w:val="28"/>
        </w:rPr>
        <w:t>1.4.8</w:t>
      </w:r>
      <w:r w:rsidR="00AB5EFA">
        <w:rPr>
          <w:color w:val="000000"/>
          <w:sz w:val="28"/>
          <w:szCs w:val="28"/>
        </w:rPr>
        <w:t>.</w:t>
      </w:r>
      <w:r w:rsidR="00E85596" w:rsidRPr="00E85596">
        <w:rPr>
          <w:color w:val="000000"/>
          <w:sz w:val="28"/>
          <w:szCs w:val="28"/>
        </w:rPr>
        <w:t xml:space="preserve"> </w:t>
      </w:r>
      <w:r>
        <w:rPr>
          <w:color w:val="000000"/>
          <w:sz w:val="28"/>
          <w:szCs w:val="28"/>
        </w:rPr>
        <w:t>П</w:t>
      </w:r>
      <w:r w:rsidR="00FE516D">
        <w:rPr>
          <w:color w:val="000000"/>
          <w:sz w:val="28"/>
          <w:szCs w:val="28"/>
        </w:rPr>
        <w:t xml:space="preserve">ривитие </w:t>
      </w:r>
      <w:r>
        <w:rPr>
          <w:color w:val="000000"/>
          <w:sz w:val="28"/>
          <w:szCs w:val="28"/>
        </w:rPr>
        <w:t xml:space="preserve">подрастающему поколению </w:t>
      </w:r>
      <w:r w:rsidR="00FE516D">
        <w:rPr>
          <w:color w:val="000000"/>
          <w:sz w:val="28"/>
          <w:szCs w:val="28"/>
        </w:rPr>
        <w:t>интереса к профессии</w:t>
      </w:r>
      <w:r>
        <w:rPr>
          <w:color w:val="000000"/>
          <w:sz w:val="28"/>
          <w:szCs w:val="28"/>
        </w:rPr>
        <w:t xml:space="preserve"> пожарного-</w:t>
      </w:r>
      <w:r w:rsidR="00AB5EFA">
        <w:rPr>
          <w:color w:val="000000"/>
          <w:sz w:val="28"/>
          <w:szCs w:val="28"/>
        </w:rPr>
        <w:t>спасателя.</w:t>
      </w:r>
    </w:p>
    <w:p w:rsidR="003804ED" w:rsidRDefault="005E71B7">
      <w:pPr>
        <w:pBdr>
          <w:top w:val="nil"/>
          <w:left w:val="nil"/>
          <w:bottom w:val="nil"/>
          <w:right w:val="nil"/>
          <w:between w:val="nil"/>
        </w:pBdr>
        <w:ind w:firstLine="708"/>
        <w:jc w:val="both"/>
        <w:rPr>
          <w:color w:val="000000"/>
          <w:sz w:val="28"/>
          <w:szCs w:val="28"/>
        </w:rPr>
      </w:pPr>
      <w:r>
        <w:rPr>
          <w:color w:val="000000"/>
          <w:sz w:val="28"/>
          <w:szCs w:val="28"/>
        </w:rPr>
        <w:t>1.4.9</w:t>
      </w:r>
      <w:r w:rsidR="00AB5EFA">
        <w:rPr>
          <w:color w:val="000000"/>
          <w:sz w:val="28"/>
          <w:szCs w:val="28"/>
        </w:rPr>
        <w:t>.</w:t>
      </w:r>
      <w:r w:rsidR="003804ED" w:rsidRPr="003804ED">
        <w:rPr>
          <w:sz w:val="24"/>
          <w:szCs w:val="24"/>
        </w:rPr>
        <w:t xml:space="preserve"> </w:t>
      </w:r>
      <w:r w:rsidR="003804ED">
        <w:rPr>
          <w:color w:val="000000"/>
          <w:sz w:val="28"/>
          <w:szCs w:val="28"/>
        </w:rPr>
        <w:t>Формирование</w:t>
      </w:r>
      <w:r w:rsidR="003804ED" w:rsidRPr="003804ED">
        <w:rPr>
          <w:color w:val="000000"/>
          <w:sz w:val="28"/>
          <w:szCs w:val="28"/>
        </w:rPr>
        <w:t xml:space="preserve"> у подрастающего поколения внимательного отношения к вопросам охраны труда</w:t>
      </w:r>
      <w:r w:rsidR="003804ED">
        <w:rPr>
          <w:color w:val="000000"/>
          <w:sz w:val="28"/>
          <w:szCs w:val="28"/>
        </w:rPr>
        <w:t>.</w:t>
      </w:r>
    </w:p>
    <w:p w:rsidR="000618DC" w:rsidRDefault="000618DC" w:rsidP="000618DC">
      <w:pPr>
        <w:pBdr>
          <w:top w:val="nil"/>
          <w:left w:val="nil"/>
          <w:bottom w:val="nil"/>
          <w:right w:val="nil"/>
          <w:between w:val="nil"/>
        </w:pBdr>
        <w:ind w:firstLine="708"/>
        <w:jc w:val="both"/>
        <w:rPr>
          <w:color w:val="000000"/>
          <w:sz w:val="28"/>
          <w:szCs w:val="28"/>
        </w:rPr>
      </w:pPr>
      <w:r w:rsidRPr="000618DC">
        <w:rPr>
          <w:color w:val="000000"/>
          <w:sz w:val="28"/>
          <w:szCs w:val="28"/>
        </w:rPr>
        <w:lastRenderedPageBreak/>
        <w:t>1.5. Участие в Конкурсе осуществляется на безвозмездной основе.</w:t>
      </w:r>
    </w:p>
    <w:p w:rsidR="000618DC" w:rsidRPr="000618DC" w:rsidRDefault="004B160E" w:rsidP="000618DC">
      <w:pPr>
        <w:pBdr>
          <w:top w:val="nil"/>
          <w:left w:val="nil"/>
          <w:bottom w:val="nil"/>
          <w:right w:val="nil"/>
          <w:between w:val="nil"/>
        </w:pBdr>
        <w:ind w:firstLine="708"/>
        <w:jc w:val="both"/>
        <w:rPr>
          <w:color w:val="000000"/>
          <w:sz w:val="28"/>
          <w:szCs w:val="28"/>
        </w:rPr>
      </w:pPr>
      <w:r>
        <w:rPr>
          <w:color w:val="000000"/>
          <w:sz w:val="28"/>
          <w:szCs w:val="28"/>
        </w:rPr>
        <w:t>1.6</w:t>
      </w:r>
      <w:r w:rsidR="000618DC" w:rsidRPr="000618DC">
        <w:rPr>
          <w:color w:val="000000"/>
          <w:sz w:val="28"/>
          <w:szCs w:val="28"/>
        </w:rPr>
        <w:t xml:space="preserve">. Конкурсные работы </w:t>
      </w:r>
      <w:r>
        <w:rPr>
          <w:color w:val="000000"/>
          <w:sz w:val="28"/>
          <w:szCs w:val="28"/>
        </w:rPr>
        <w:t>должны быть выполнены участниками К</w:t>
      </w:r>
      <w:r w:rsidR="000618DC" w:rsidRPr="000618DC">
        <w:rPr>
          <w:color w:val="000000"/>
          <w:sz w:val="28"/>
          <w:szCs w:val="28"/>
        </w:rPr>
        <w:t>онкурса самостоятельно, без помощи родителей, педагогов и с</w:t>
      </w:r>
      <w:r>
        <w:rPr>
          <w:color w:val="000000"/>
          <w:sz w:val="28"/>
          <w:szCs w:val="28"/>
        </w:rPr>
        <w:t>оответствовать тематике К</w:t>
      </w:r>
      <w:r w:rsidR="000618DC" w:rsidRPr="000618DC">
        <w:rPr>
          <w:color w:val="000000"/>
          <w:sz w:val="28"/>
          <w:szCs w:val="28"/>
        </w:rPr>
        <w:t>онкурса.</w:t>
      </w:r>
    </w:p>
    <w:p w:rsidR="000618DC" w:rsidRDefault="004B160E" w:rsidP="000618DC">
      <w:pPr>
        <w:pBdr>
          <w:top w:val="nil"/>
          <w:left w:val="nil"/>
          <w:bottom w:val="nil"/>
          <w:right w:val="nil"/>
          <w:between w:val="nil"/>
        </w:pBdr>
        <w:ind w:firstLine="708"/>
        <w:jc w:val="both"/>
        <w:rPr>
          <w:color w:val="000000"/>
          <w:sz w:val="28"/>
          <w:szCs w:val="28"/>
        </w:rPr>
      </w:pPr>
      <w:r>
        <w:rPr>
          <w:color w:val="000000"/>
          <w:sz w:val="28"/>
          <w:szCs w:val="28"/>
        </w:rPr>
        <w:t>1.7</w:t>
      </w:r>
      <w:r w:rsidR="000618DC" w:rsidRPr="000618DC">
        <w:rPr>
          <w:color w:val="000000"/>
          <w:sz w:val="28"/>
          <w:szCs w:val="28"/>
        </w:rPr>
        <w:t xml:space="preserve">. Идея </w:t>
      </w:r>
      <w:r>
        <w:rPr>
          <w:color w:val="000000"/>
          <w:sz w:val="28"/>
          <w:szCs w:val="28"/>
        </w:rPr>
        <w:t xml:space="preserve">работы </w:t>
      </w:r>
      <w:r w:rsidR="000618DC" w:rsidRPr="000618DC">
        <w:rPr>
          <w:color w:val="000000"/>
          <w:sz w:val="28"/>
          <w:szCs w:val="28"/>
        </w:rPr>
        <w:t xml:space="preserve">должна быть оригинальной (авторской). Скопированные или срисованные с общедоступных ресурсов </w:t>
      </w:r>
      <w:r>
        <w:rPr>
          <w:color w:val="000000"/>
          <w:sz w:val="28"/>
          <w:szCs w:val="28"/>
        </w:rPr>
        <w:t xml:space="preserve">работы жюри </w:t>
      </w:r>
      <w:r w:rsidR="009B1DBD">
        <w:rPr>
          <w:color w:val="000000"/>
          <w:sz w:val="28"/>
          <w:szCs w:val="28"/>
        </w:rPr>
        <w:t xml:space="preserve">Конкурса </w:t>
      </w:r>
      <w:r w:rsidR="000618DC" w:rsidRPr="000618DC">
        <w:rPr>
          <w:color w:val="000000"/>
          <w:sz w:val="28"/>
          <w:szCs w:val="28"/>
        </w:rPr>
        <w:t>не оцениваются.</w:t>
      </w:r>
    </w:p>
    <w:p w:rsidR="004B160E" w:rsidRDefault="004B160E" w:rsidP="004B160E">
      <w:pPr>
        <w:pBdr>
          <w:top w:val="nil"/>
          <w:left w:val="nil"/>
          <w:bottom w:val="nil"/>
          <w:right w:val="nil"/>
          <w:between w:val="nil"/>
        </w:pBdr>
        <w:ind w:firstLine="708"/>
        <w:jc w:val="both"/>
        <w:rPr>
          <w:color w:val="000000"/>
          <w:sz w:val="28"/>
          <w:szCs w:val="28"/>
        </w:rPr>
      </w:pPr>
      <w:r>
        <w:rPr>
          <w:color w:val="000000"/>
          <w:sz w:val="28"/>
          <w:szCs w:val="28"/>
        </w:rPr>
        <w:t>1.8</w:t>
      </w:r>
      <w:r w:rsidRPr="004B160E">
        <w:rPr>
          <w:color w:val="000000"/>
          <w:sz w:val="28"/>
          <w:szCs w:val="28"/>
        </w:rPr>
        <w:t>. Для участия в Конкурсе участник Конкурса направляет только одну работу.</w:t>
      </w:r>
    </w:p>
    <w:p w:rsidR="009337D3" w:rsidRPr="004B160E" w:rsidRDefault="009337D3" w:rsidP="004B160E">
      <w:pPr>
        <w:pBdr>
          <w:top w:val="nil"/>
          <w:left w:val="nil"/>
          <w:bottom w:val="nil"/>
          <w:right w:val="nil"/>
          <w:between w:val="nil"/>
        </w:pBdr>
        <w:ind w:firstLine="708"/>
        <w:jc w:val="both"/>
        <w:rPr>
          <w:color w:val="000000"/>
          <w:sz w:val="28"/>
          <w:szCs w:val="28"/>
        </w:rPr>
      </w:pPr>
    </w:p>
    <w:p w:rsidR="00CE69BA" w:rsidRDefault="00AB5EFA">
      <w:pPr>
        <w:numPr>
          <w:ilvl w:val="0"/>
          <w:numId w:val="1"/>
        </w:numPr>
        <w:pBdr>
          <w:top w:val="nil"/>
          <w:left w:val="nil"/>
          <w:bottom w:val="nil"/>
          <w:right w:val="nil"/>
          <w:between w:val="nil"/>
        </w:pBdr>
        <w:jc w:val="center"/>
        <w:rPr>
          <w:color w:val="000000"/>
          <w:sz w:val="28"/>
          <w:szCs w:val="28"/>
        </w:rPr>
      </w:pPr>
      <w:r>
        <w:rPr>
          <w:b/>
          <w:color w:val="000000"/>
          <w:sz w:val="28"/>
          <w:szCs w:val="28"/>
        </w:rPr>
        <w:t>Жюри Конкурса</w:t>
      </w:r>
    </w:p>
    <w:p w:rsidR="00CE69BA" w:rsidRDefault="00CE69BA">
      <w:pPr>
        <w:pBdr>
          <w:top w:val="nil"/>
          <w:left w:val="nil"/>
          <w:bottom w:val="nil"/>
          <w:right w:val="nil"/>
          <w:between w:val="nil"/>
        </w:pBdr>
        <w:ind w:left="720"/>
        <w:rPr>
          <w:color w:val="000000"/>
          <w:sz w:val="28"/>
          <w:szCs w:val="28"/>
        </w:rPr>
      </w:pP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 Жюри Конкурса:</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2.1. Осуществляет оценку работ, представленных на Конкурс.</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2.2. Определяет открытым голосованием по</w:t>
      </w:r>
      <w:r w:rsidR="00DB34F9">
        <w:rPr>
          <w:color w:val="000000"/>
          <w:sz w:val="28"/>
          <w:szCs w:val="28"/>
        </w:rPr>
        <w:t>бедителей Конкурса (участников</w:t>
      </w:r>
      <w:r w:rsidR="000618DC">
        <w:rPr>
          <w:color w:val="000000"/>
          <w:sz w:val="28"/>
          <w:szCs w:val="28"/>
        </w:rPr>
        <w:t xml:space="preserve"> Конкурса</w:t>
      </w:r>
      <w:r>
        <w:rPr>
          <w:color w:val="000000"/>
          <w:sz w:val="28"/>
          <w:szCs w:val="28"/>
        </w:rPr>
        <w:t>, занявших I, II, III места) в номинациях и возрастных группах, обозначенных настоящим Положением.</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2.3. Имеет право выделить дополнительные номинации, например, «Самый юный участник», или рассмотреть в отдельной категории работы участников специальных (коррекционных) образовательных учреждений.</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2.4. Оставляет за собой право не присуждать призовые места в отдельных номинациях </w:t>
      </w:r>
      <w:r w:rsidR="00DB34F9">
        <w:rPr>
          <w:color w:val="000000"/>
          <w:sz w:val="28"/>
          <w:szCs w:val="28"/>
        </w:rPr>
        <w:t xml:space="preserve">и возрастных группах </w:t>
      </w:r>
      <w:r>
        <w:rPr>
          <w:color w:val="000000"/>
          <w:sz w:val="28"/>
          <w:szCs w:val="28"/>
        </w:rPr>
        <w:t xml:space="preserve">при отсутствии работ, заслуживающих поощрения, или в случае нарушения </w:t>
      </w:r>
      <w:r w:rsidR="00DB34F9">
        <w:rPr>
          <w:color w:val="000000"/>
          <w:sz w:val="28"/>
          <w:szCs w:val="28"/>
        </w:rPr>
        <w:t xml:space="preserve">участниками </w:t>
      </w:r>
      <w:r w:rsidR="00455B1B">
        <w:rPr>
          <w:color w:val="000000"/>
          <w:sz w:val="28"/>
          <w:szCs w:val="28"/>
        </w:rPr>
        <w:t xml:space="preserve">Конкурса </w:t>
      </w:r>
      <w:r>
        <w:rPr>
          <w:color w:val="000000"/>
          <w:sz w:val="28"/>
          <w:szCs w:val="28"/>
        </w:rPr>
        <w:t xml:space="preserve">требований настоящего Положения. </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2.5. Оформляет свое решение протоколом, который утверждается председателем, подписывается сопредседателями и членами жюри.</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2.6. В своей деятельности руководствуется настоящим Положением.</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 </w:t>
      </w:r>
    </w:p>
    <w:p w:rsidR="00CE69BA" w:rsidRDefault="00AB5EFA">
      <w:pPr>
        <w:pBdr>
          <w:top w:val="nil"/>
          <w:left w:val="nil"/>
          <w:bottom w:val="nil"/>
          <w:right w:val="nil"/>
          <w:between w:val="nil"/>
        </w:pBdr>
        <w:jc w:val="center"/>
        <w:rPr>
          <w:color w:val="000000"/>
          <w:sz w:val="28"/>
          <w:szCs w:val="28"/>
        </w:rPr>
      </w:pPr>
      <w:r>
        <w:rPr>
          <w:b/>
          <w:color w:val="000000"/>
          <w:sz w:val="28"/>
          <w:szCs w:val="28"/>
        </w:rPr>
        <w:t>3. Участники Конкурса</w:t>
      </w:r>
    </w:p>
    <w:p w:rsidR="00CE69BA" w:rsidRDefault="00CE69BA">
      <w:pPr>
        <w:pBdr>
          <w:top w:val="nil"/>
          <w:left w:val="nil"/>
          <w:bottom w:val="nil"/>
          <w:right w:val="nil"/>
          <w:between w:val="nil"/>
        </w:pBdr>
        <w:jc w:val="center"/>
        <w:rPr>
          <w:color w:val="000000"/>
          <w:sz w:val="28"/>
          <w:szCs w:val="28"/>
        </w:rPr>
      </w:pPr>
    </w:p>
    <w:p w:rsidR="00CE69BA" w:rsidRPr="00333D8D" w:rsidRDefault="00AB5EFA" w:rsidP="000B16F1">
      <w:pPr>
        <w:pBdr>
          <w:top w:val="nil"/>
          <w:left w:val="nil"/>
          <w:bottom w:val="nil"/>
          <w:right w:val="nil"/>
          <w:between w:val="nil"/>
        </w:pBdr>
        <w:ind w:firstLine="720"/>
        <w:jc w:val="both"/>
        <w:rPr>
          <w:sz w:val="28"/>
          <w:szCs w:val="28"/>
          <w:highlight w:val="white"/>
        </w:rPr>
      </w:pPr>
      <w:r>
        <w:rPr>
          <w:color w:val="000000"/>
          <w:sz w:val="28"/>
          <w:szCs w:val="28"/>
          <w:highlight w:val="white"/>
        </w:rPr>
        <w:t xml:space="preserve">3.1. </w:t>
      </w:r>
      <w:r w:rsidRPr="00333D8D">
        <w:rPr>
          <w:sz w:val="28"/>
          <w:szCs w:val="28"/>
          <w:highlight w:val="white"/>
        </w:rPr>
        <w:t xml:space="preserve">Участники Конкурса: обучающиеся </w:t>
      </w:r>
      <w:r w:rsidR="00D30295" w:rsidRPr="00333D8D">
        <w:rPr>
          <w:sz w:val="28"/>
          <w:szCs w:val="28"/>
          <w:highlight w:val="white"/>
        </w:rPr>
        <w:t xml:space="preserve">расположенных на территории Республики Коми </w:t>
      </w:r>
      <w:r w:rsidR="00333D8D" w:rsidRPr="00333D8D">
        <w:rPr>
          <w:sz w:val="28"/>
          <w:szCs w:val="28"/>
        </w:rPr>
        <w:t>дошкольных образовательных организаций</w:t>
      </w:r>
      <w:r w:rsidR="00333D8D" w:rsidRPr="00333D8D">
        <w:rPr>
          <w:sz w:val="28"/>
          <w:szCs w:val="28"/>
          <w:highlight w:val="white"/>
        </w:rPr>
        <w:t xml:space="preserve">, </w:t>
      </w:r>
      <w:r w:rsidRPr="00333D8D">
        <w:rPr>
          <w:sz w:val="28"/>
          <w:szCs w:val="28"/>
          <w:highlight w:val="white"/>
        </w:rPr>
        <w:t>общеобразовательных организаций, профессиональных образовательных организаций,  организаций дополнительного образования,</w:t>
      </w:r>
      <w:r w:rsidR="00333D8D" w:rsidRPr="00333D8D">
        <w:rPr>
          <w:sz w:val="28"/>
          <w:szCs w:val="28"/>
          <w:highlight w:val="white"/>
        </w:rPr>
        <w:t xml:space="preserve"> </w:t>
      </w:r>
      <w:r w:rsidRPr="00333D8D">
        <w:rPr>
          <w:sz w:val="28"/>
          <w:szCs w:val="28"/>
          <w:highlight w:val="white"/>
        </w:rPr>
        <w:t>детских домов, специальных (коррекционных) образовательных учреждений, независимо от их принадлежности и организационно-правовой формы.</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3.2. К участию в Конкурсе допускаются как индивидуальные, так и коллективные работы. </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3.3. </w:t>
      </w:r>
      <w:r w:rsidR="00D30295">
        <w:rPr>
          <w:color w:val="000000"/>
          <w:sz w:val="28"/>
          <w:szCs w:val="28"/>
          <w:highlight w:val="white"/>
        </w:rPr>
        <w:t>Конкурс проводится в 4 возрастных группах</w:t>
      </w:r>
      <w:r>
        <w:rPr>
          <w:color w:val="000000"/>
          <w:sz w:val="28"/>
          <w:szCs w:val="28"/>
          <w:highlight w:val="white"/>
        </w:rPr>
        <w:t>: </w:t>
      </w:r>
    </w:p>
    <w:p w:rsidR="00CE69BA" w:rsidRDefault="00AB5EFA">
      <w:pPr>
        <w:pBdr>
          <w:top w:val="nil"/>
          <w:left w:val="nil"/>
          <w:bottom w:val="nil"/>
          <w:right w:val="nil"/>
          <w:between w:val="nil"/>
        </w:pBdr>
        <w:ind w:left="709"/>
        <w:rPr>
          <w:color w:val="000000"/>
          <w:sz w:val="28"/>
          <w:szCs w:val="28"/>
          <w:highlight w:val="white"/>
        </w:rPr>
      </w:pPr>
      <w:proofErr w:type="gramStart"/>
      <w:r>
        <w:rPr>
          <w:color w:val="000000"/>
          <w:sz w:val="27"/>
          <w:szCs w:val="27"/>
          <w:highlight w:val="white"/>
        </w:rPr>
        <w:t>3.3.1. </w:t>
      </w:r>
      <w:r>
        <w:rPr>
          <w:color w:val="000000"/>
          <w:sz w:val="28"/>
          <w:szCs w:val="28"/>
          <w:highlight w:val="white"/>
        </w:rPr>
        <w:t xml:space="preserve">1-я возрастная группа – </w:t>
      </w:r>
      <w:r w:rsidR="00D30295">
        <w:rPr>
          <w:color w:val="000000"/>
          <w:sz w:val="28"/>
          <w:szCs w:val="28"/>
          <w:highlight w:val="white"/>
        </w:rPr>
        <w:t xml:space="preserve">обучающиеся в возрасте </w:t>
      </w:r>
      <w:r>
        <w:rPr>
          <w:color w:val="000000"/>
          <w:sz w:val="28"/>
          <w:szCs w:val="28"/>
          <w:highlight w:val="white"/>
        </w:rPr>
        <w:t>от 4 до 7 лет (дошкольники);</w:t>
      </w:r>
      <w:r>
        <w:rPr>
          <w:color w:val="000000"/>
          <w:sz w:val="28"/>
          <w:szCs w:val="28"/>
        </w:rPr>
        <w:br/>
        <w:t>3</w:t>
      </w:r>
      <w:r>
        <w:rPr>
          <w:color w:val="000000"/>
          <w:sz w:val="28"/>
          <w:szCs w:val="28"/>
          <w:highlight w:val="white"/>
        </w:rPr>
        <w:t xml:space="preserve">.3.2. 2-я возрастная группа – </w:t>
      </w:r>
      <w:r w:rsidR="00D30295">
        <w:rPr>
          <w:color w:val="000000"/>
          <w:sz w:val="28"/>
          <w:szCs w:val="28"/>
          <w:highlight w:val="white"/>
        </w:rPr>
        <w:t xml:space="preserve">обучающиеся в возрасте </w:t>
      </w:r>
      <w:r>
        <w:rPr>
          <w:color w:val="000000"/>
          <w:sz w:val="28"/>
          <w:szCs w:val="28"/>
          <w:highlight w:val="white"/>
        </w:rPr>
        <w:t>от 7 до 10 лет;</w:t>
      </w:r>
      <w:r>
        <w:rPr>
          <w:color w:val="000000"/>
          <w:sz w:val="28"/>
          <w:szCs w:val="28"/>
        </w:rPr>
        <w:br/>
      </w:r>
      <w:r>
        <w:rPr>
          <w:color w:val="000000"/>
          <w:sz w:val="28"/>
          <w:szCs w:val="28"/>
          <w:highlight w:val="white"/>
        </w:rPr>
        <w:t xml:space="preserve">3.3.3. 3-я возрастная группа – </w:t>
      </w:r>
      <w:r w:rsidR="00D30295">
        <w:rPr>
          <w:color w:val="000000"/>
          <w:sz w:val="28"/>
          <w:szCs w:val="28"/>
          <w:highlight w:val="white"/>
        </w:rPr>
        <w:t xml:space="preserve">обучающиеся в возрасте </w:t>
      </w:r>
      <w:r>
        <w:rPr>
          <w:color w:val="000000"/>
          <w:sz w:val="28"/>
          <w:szCs w:val="28"/>
          <w:highlight w:val="white"/>
        </w:rPr>
        <w:t>от 11 до 14 лет;</w:t>
      </w:r>
      <w:r>
        <w:rPr>
          <w:color w:val="000000"/>
          <w:sz w:val="28"/>
          <w:szCs w:val="28"/>
        </w:rPr>
        <w:br/>
      </w:r>
      <w:r>
        <w:rPr>
          <w:color w:val="000000"/>
          <w:sz w:val="28"/>
          <w:szCs w:val="28"/>
          <w:highlight w:val="white"/>
        </w:rPr>
        <w:t xml:space="preserve">3.3.4.  4-я возрастная группа – </w:t>
      </w:r>
      <w:r w:rsidR="00D30295">
        <w:rPr>
          <w:color w:val="000000"/>
          <w:sz w:val="28"/>
          <w:szCs w:val="28"/>
          <w:highlight w:val="white"/>
        </w:rPr>
        <w:t xml:space="preserve">обучающиеся в возрасте </w:t>
      </w:r>
      <w:r>
        <w:rPr>
          <w:color w:val="000000"/>
          <w:sz w:val="28"/>
          <w:szCs w:val="28"/>
          <w:highlight w:val="white"/>
        </w:rPr>
        <w:t>от 15 до 18 лет.</w:t>
      </w:r>
      <w:proofErr w:type="gramEnd"/>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3.4. Авторы коллективных работ должны быть одного возраста.</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3.5. Возраст участников </w:t>
      </w:r>
      <w:r w:rsidR="00455B1B">
        <w:rPr>
          <w:color w:val="000000"/>
          <w:sz w:val="28"/>
          <w:szCs w:val="28"/>
          <w:highlight w:val="white"/>
        </w:rPr>
        <w:t xml:space="preserve">Конкурса </w:t>
      </w:r>
      <w:r>
        <w:rPr>
          <w:color w:val="000000"/>
          <w:sz w:val="28"/>
          <w:szCs w:val="28"/>
          <w:highlight w:val="white"/>
        </w:rPr>
        <w:t>определяется на момент даты проведения Конкурса.</w:t>
      </w:r>
    </w:p>
    <w:p w:rsidR="004B160E" w:rsidRDefault="004B160E">
      <w:pPr>
        <w:pBdr>
          <w:top w:val="nil"/>
          <w:left w:val="nil"/>
          <w:bottom w:val="nil"/>
          <w:right w:val="nil"/>
          <w:between w:val="nil"/>
        </w:pBdr>
        <w:ind w:left="2978"/>
        <w:rPr>
          <w:b/>
          <w:color w:val="000000"/>
          <w:sz w:val="28"/>
          <w:szCs w:val="28"/>
        </w:rPr>
      </w:pPr>
    </w:p>
    <w:p w:rsidR="00CE69BA" w:rsidRDefault="00AB5EFA">
      <w:pPr>
        <w:pBdr>
          <w:top w:val="nil"/>
          <w:left w:val="nil"/>
          <w:bottom w:val="nil"/>
          <w:right w:val="nil"/>
          <w:between w:val="nil"/>
        </w:pBdr>
        <w:ind w:left="2978"/>
        <w:rPr>
          <w:color w:val="000000"/>
          <w:sz w:val="28"/>
          <w:szCs w:val="28"/>
        </w:rPr>
      </w:pPr>
      <w:r>
        <w:rPr>
          <w:b/>
          <w:color w:val="000000"/>
          <w:sz w:val="28"/>
          <w:szCs w:val="28"/>
        </w:rPr>
        <w:lastRenderedPageBreak/>
        <w:t>4. Порядок проведения Конкурса</w:t>
      </w:r>
    </w:p>
    <w:p w:rsidR="00CE69BA" w:rsidRDefault="00CE69BA">
      <w:pPr>
        <w:pBdr>
          <w:top w:val="nil"/>
          <w:left w:val="nil"/>
          <w:bottom w:val="nil"/>
          <w:right w:val="nil"/>
          <w:between w:val="nil"/>
        </w:pBdr>
        <w:ind w:left="360"/>
        <w:jc w:val="center"/>
        <w:rPr>
          <w:color w:val="000000"/>
          <w:sz w:val="28"/>
          <w:szCs w:val="28"/>
        </w:rPr>
      </w:pPr>
    </w:p>
    <w:p w:rsidR="00CE69BA" w:rsidRDefault="00AB5EFA">
      <w:pPr>
        <w:pBdr>
          <w:top w:val="nil"/>
          <w:left w:val="nil"/>
          <w:bottom w:val="nil"/>
          <w:right w:val="nil"/>
          <w:between w:val="nil"/>
        </w:pBdr>
        <w:ind w:left="720"/>
        <w:jc w:val="both"/>
        <w:rPr>
          <w:color w:val="000000"/>
          <w:sz w:val="28"/>
          <w:szCs w:val="28"/>
        </w:rPr>
      </w:pPr>
      <w:r>
        <w:rPr>
          <w:color w:val="000000"/>
          <w:sz w:val="28"/>
          <w:szCs w:val="28"/>
        </w:rPr>
        <w:t>4.1. Конкурс проводится в три этапа:</w:t>
      </w:r>
    </w:p>
    <w:p w:rsidR="00CE69BA" w:rsidRDefault="00AB5EFA">
      <w:pPr>
        <w:pBdr>
          <w:top w:val="nil"/>
          <w:left w:val="nil"/>
          <w:bottom w:val="nil"/>
          <w:right w:val="nil"/>
          <w:between w:val="nil"/>
        </w:pBdr>
        <w:ind w:firstLine="708"/>
        <w:jc w:val="both"/>
        <w:rPr>
          <w:color w:val="000000"/>
          <w:sz w:val="28"/>
          <w:szCs w:val="28"/>
          <w:highlight w:val="white"/>
        </w:rPr>
      </w:pPr>
      <w:proofErr w:type="gramStart"/>
      <w:r>
        <w:rPr>
          <w:color w:val="000000"/>
          <w:sz w:val="27"/>
          <w:szCs w:val="27"/>
          <w:highlight w:val="white"/>
        </w:rPr>
        <w:t>4.1.1</w:t>
      </w:r>
      <w:r>
        <w:rPr>
          <w:b/>
          <w:color w:val="000000"/>
          <w:sz w:val="27"/>
          <w:szCs w:val="27"/>
          <w:highlight w:val="white"/>
        </w:rPr>
        <w:t xml:space="preserve">. </w:t>
      </w:r>
      <w:r>
        <w:rPr>
          <w:b/>
          <w:color w:val="000000"/>
          <w:sz w:val="28"/>
          <w:szCs w:val="28"/>
          <w:highlight w:val="white"/>
        </w:rPr>
        <w:t xml:space="preserve">1 этап Конкурса: </w:t>
      </w:r>
      <w:r w:rsidR="00C6039C">
        <w:rPr>
          <w:color w:val="000000"/>
          <w:sz w:val="28"/>
          <w:szCs w:val="28"/>
          <w:highlight w:val="white"/>
        </w:rPr>
        <w:t>февраль 202</w:t>
      </w:r>
      <w:r w:rsidR="00FE516D">
        <w:rPr>
          <w:color w:val="000000"/>
          <w:sz w:val="28"/>
          <w:szCs w:val="28"/>
          <w:highlight w:val="white"/>
        </w:rPr>
        <w:t>3</w:t>
      </w:r>
      <w:r>
        <w:rPr>
          <w:color w:val="000000"/>
          <w:sz w:val="28"/>
          <w:szCs w:val="28"/>
          <w:highlight w:val="white"/>
        </w:rPr>
        <w:t xml:space="preserve"> года – Конкурс проводится</w:t>
      </w:r>
      <w:r w:rsidR="00DB34F9">
        <w:rPr>
          <w:color w:val="000000"/>
          <w:sz w:val="28"/>
          <w:szCs w:val="28"/>
          <w:highlight w:val="white"/>
        </w:rPr>
        <w:t xml:space="preserve"> </w:t>
      </w:r>
      <w:r w:rsidR="00DB34F9">
        <w:rPr>
          <w:color w:val="000000"/>
          <w:sz w:val="28"/>
          <w:szCs w:val="28"/>
        </w:rPr>
        <w:t xml:space="preserve">в </w:t>
      </w:r>
      <w:r w:rsidR="0099789C" w:rsidRPr="0099789C">
        <w:rPr>
          <w:color w:val="000000"/>
          <w:sz w:val="28"/>
          <w:szCs w:val="28"/>
        </w:rPr>
        <w:t xml:space="preserve">расположенных на территории Республики Коми </w:t>
      </w:r>
      <w:r w:rsidR="00DB34F9" w:rsidRPr="00DB34F9">
        <w:rPr>
          <w:color w:val="000000"/>
          <w:sz w:val="28"/>
          <w:szCs w:val="28"/>
        </w:rPr>
        <w:t>дошкольных образовательных</w:t>
      </w:r>
      <w:r w:rsidR="00DB34F9">
        <w:rPr>
          <w:color w:val="000000"/>
          <w:sz w:val="28"/>
          <w:szCs w:val="28"/>
        </w:rPr>
        <w:t xml:space="preserve"> организациях</w:t>
      </w:r>
      <w:r w:rsidR="00DB34F9" w:rsidRPr="00DB34F9">
        <w:rPr>
          <w:color w:val="000000"/>
          <w:sz w:val="28"/>
          <w:szCs w:val="28"/>
        </w:rPr>
        <w:t>,</w:t>
      </w:r>
      <w:r w:rsidR="00DB34F9">
        <w:rPr>
          <w:color w:val="000000"/>
          <w:sz w:val="28"/>
          <w:szCs w:val="28"/>
        </w:rPr>
        <w:t xml:space="preserve"> общеобразовательных организациях</w:t>
      </w:r>
      <w:r w:rsidR="00DB34F9" w:rsidRPr="00DB34F9">
        <w:rPr>
          <w:color w:val="000000"/>
          <w:sz w:val="28"/>
          <w:szCs w:val="28"/>
        </w:rPr>
        <w:t>, профессионал</w:t>
      </w:r>
      <w:r w:rsidR="00DB34F9">
        <w:rPr>
          <w:color w:val="000000"/>
          <w:sz w:val="28"/>
          <w:szCs w:val="28"/>
        </w:rPr>
        <w:t>ьных образовательных организациях,  организациях</w:t>
      </w:r>
      <w:r w:rsidR="00DB34F9" w:rsidRPr="00DB34F9">
        <w:rPr>
          <w:color w:val="000000"/>
          <w:sz w:val="28"/>
          <w:szCs w:val="28"/>
        </w:rPr>
        <w:t xml:space="preserve"> дополнител</w:t>
      </w:r>
      <w:r w:rsidR="00DB34F9">
        <w:rPr>
          <w:color w:val="000000"/>
          <w:sz w:val="28"/>
          <w:szCs w:val="28"/>
        </w:rPr>
        <w:t xml:space="preserve">ьного образования, </w:t>
      </w:r>
      <w:r w:rsidR="000618DC">
        <w:rPr>
          <w:color w:val="000000"/>
          <w:sz w:val="28"/>
          <w:szCs w:val="28"/>
        </w:rPr>
        <w:t xml:space="preserve">в </w:t>
      </w:r>
      <w:r w:rsidR="00DB34F9">
        <w:rPr>
          <w:color w:val="000000"/>
          <w:sz w:val="28"/>
          <w:szCs w:val="28"/>
        </w:rPr>
        <w:t>детских домах</w:t>
      </w:r>
      <w:r w:rsidR="00DB34F9" w:rsidRPr="00DB34F9">
        <w:rPr>
          <w:color w:val="000000"/>
          <w:sz w:val="28"/>
          <w:szCs w:val="28"/>
        </w:rPr>
        <w:t>, специальных (коррекцио</w:t>
      </w:r>
      <w:r w:rsidR="000618DC">
        <w:rPr>
          <w:color w:val="000000"/>
          <w:sz w:val="28"/>
          <w:szCs w:val="28"/>
        </w:rPr>
        <w:t>нных) образовательных учреждениях</w:t>
      </w:r>
      <w:r>
        <w:rPr>
          <w:color w:val="000000"/>
          <w:sz w:val="28"/>
          <w:szCs w:val="28"/>
          <w:highlight w:val="white"/>
        </w:rPr>
        <w:t>, в соответствии с настоящим Положением.</w:t>
      </w:r>
      <w:proofErr w:type="gramEnd"/>
    </w:p>
    <w:p w:rsidR="00CE69BA" w:rsidRDefault="00AB5EFA">
      <w:pPr>
        <w:pBdr>
          <w:top w:val="nil"/>
          <w:left w:val="nil"/>
          <w:bottom w:val="nil"/>
          <w:right w:val="nil"/>
          <w:between w:val="nil"/>
        </w:pBdr>
        <w:ind w:firstLine="708"/>
        <w:jc w:val="both"/>
        <w:rPr>
          <w:color w:val="000000"/>
          <w:sz w:val="28"/>
          <w:szCs w:val="28"/>
          <w:highlight w:val="white"/>
        </w:rPr>
      </w:pPr>
      <w:proofErr w:type="gramStart"/>
      <w:r>
        <w:rPr>
          <w:color w:val="000000"/>
          <w:sz w:val="28"/>
          <w:szCs w:val="28"/>
          <w:highlight w:val="white"/>
        </w:rPr>
        <w:t xml:space="preserve">4.1.2. </w:t>
      </w:r>
      <w:r>
        <w:rPr>
          <w:b/>
          <w:color w:val="000000"/>
          <w:sz w:val="28"/>
          <w:szCs w:val="28"/>
          <w:highlight w:val="white"/>
        </w:rPr>
        <w:t>2 этап Конкурса</w:t>
      </w:r>
      <w:r w:rsidR="00C6039C">
        <w:rPr>
          <w:color w:val="000000"/>
          <w:sz w:val="28"/>
          <w:szCs w:val="28"/>
          <w:highlight w:val="white"/>
        </w:rPr>
        <w:t>: март 202</w:t>
      </w:r>
      <w:r w:rsidR="00FE516D">
        <w:rPr>
          <w:color w:val="000000"/>
          <w:sz w:val="28"/>
          <w:szCs w:val="28"/>
          <w:highlight w:val="white"/>
        </w:rPr>
        <w:t>3</w:t>
      </w:r>
      <w:r>
        <w:rPr>
          <w:color w:val="000000"/>
          <w:sz w:val="28"/>
          <w:szCs w:val="28"/>
          <w:highlight w:val="white"/>
        </w:rPr>
        <w:t xml:space="preserve"> года – Конкурс проводится в муниципальных образованиях муниципальных районов </w:t>
      </w:r>
      <w:r w:rsidR="00282357">
        <w:rPr>
          <w:color w:val="000000"/>
          <w:sz w:val="28"/>
          <w:szCs w:val="28"/>
        </w:rPr>
        <w:t xml:space="preserve">и городских округов </w:t>
      </w:r>
      <w:r w:rsidR="0099789C">
        <w:rPr>
          <w:color w:val="000000"/>
          <w:sz w:val="28"/>
          <w:szCs w:val="28"/>
          <w:highlight w:val="white"/>
        </w:rPr>
        <w:t>в Республике</w:t>
      </w:r>
      <w:r>
        <w:rPr>
          <w:color w:val="000000"/>
          <w:sz w:val="28"/>
          <w:szCs w:val="28"/>
          <w:highlight w:val="white"/>
        </w:rPr>
        <w:t xml:space="preserve"> Коми </w:t>
      </w:r>
      <w:r w:rsidRPr="001502D6">
        <w:rPr>
          <w:sz w:val="28"/>
          <w:szCs w:val="28"/>
          <w:highlight w:val="white"/>
        </w:rPr>
        <w:t>начальниками</w:t>
      </w:r>
      <w:r w:rsidRPr="001502D6">
        <w:rPr>
          <w:sz w:val="28"/>
          <w:szCs w:val="28"/>
        </w:rPr>
        <w:t xml:space="preserve"> местных пожарно-спасат</w:t>
      </w:r>
      <w:r w:rsidR="00C6039C" w:rsidRPr="001502D6">
        <w:rPr>
          <w:sz w:val="28"/>
          <w:szCs w:val="28"/>
        </w:rPr>
        <w:t>ельных гарнизонов</w:t>
      </w:r>
      <w:r w:rsidR="00C6039C">
        <w:rPr>
          <w:color w:val="000000"/>
          <w:sz w:val="28"/>
          <w:szCs w:val="28"/>
        </w:rPr>
        <w:t>, начальниками</w:t>
      </w:r>
      <w:r w:rsidR="00C6039C" w:rsidRPr="00C6039C">
        <w:rPr>
          <w:color w:val="000000"/>
          <w:sz w:val="28"/>
          <w:szCs w:val="28"/>
        </w:rPr>
        <w:t xml:space="preserve"> </w:t>
      </w:r>
      <w:r w:rsidR="00C6039C">
        <w:rPr>
          <w:color w:val="000000"/>
          <w:sz w:val="28"/>
          <w:szCs w:val="28"/>
        </w:rPr>
        <w:t xml:space="preserve">территориальных </w:t>
      </w:r>
      <w:r>
        <w:rPr>
          <w:color w:val="000000"/>
          <w:sz w:val="28"/>
          <w:szCs w:val="28"/>
        </w:rPr>
        <w:t xml:space="preserve">отделов (отделений) надзорной деятельности </w:t>
      </w:r>
      <w:r w:rsidR="00C6039C">
        <w:rPr>
          <w:color w:val="000000"/>
          <w:sz w:val="28"/>
          <w:szCs w:val="28"/>
        </w:rPr>
        <w:t xml:space="preserve">и профилактической работы </w:t>
      </w:r>
      <w:r>
        <w:rPr>
          <w:color w:val="000000"/>
          <w:sz w:val="28"/>
          <w:szCs w:val="28"/>
        </w:rPr>
        <w:t>управления надзорной деятельности и профилактической работы Главного управления МЧС России по Республике Коми</w:t>
      </w:r>
      <w:r w:rsidR="00BA0DD4">
        <w:rPr>
          <w:color w:val="000000"/>
          <w:sz w:val="28"/>
          <w:szCs w:val="28"/>
        </w:rPr>
        <w:t xml:space="preserve"> (далее – Главное управление)</w:t>
      </w:r>
      <w:r>
        <w:rPr>
          <w:color w:val="000000"/>
          <w:sz w:val="28"/>
          <w:szCs w:val="28"/>
        </w:rPr>
        <w:t xml:space="preserve">, </w:t>
      </w:r>
      <w:r w:rsidRPr="00BA0DD4">
        <w:rPr>
          <w:sz w:val="28"/>
          <w:szCs w:val="28"/>
        </w:rPr>
        <w:t>руководителя</w:t>
      </w:r>
      <w:r w:rsidR="001502D6" w:rsidRPr="00BA0DD4">
        <w:rPr>
          <w:sz w:val="28"/>
          <w:szCs w:val="28"/>
        </w:rPr>
        <w:t xml:space="preserve">ми инспекторских подразделений </w:t>
      </w:r>
      <w:r w:rsidRPr="00BA0DD4">
        <w:rPr>
          <w:sz w:val="28"/>
          <w:szCs w:val="28"/>
        </w:rPr>
        <w:t>Центр</w:t>
      </w:r>
      <w:r w:rsidR="001502D6" w:rsidRPr="00BA0DD4">
        <w:rPr>
          <w:sz w:val="28"/>
          <w:szCs w:val="28"/>
        </w:rPr>
        <w:t>а</w:t>
      </w:r>
      <w:r w:rsidRPr="00BA0DD4">
        <w:rPr>
          <w:sz w:val="28"/>
          <w:szCs w:val="28"/>
        </w:rPr>
        <w:t xml:space="preserve"> ГИМС </w:t>
      </w:r>
      <w:r w:rsidR="001502D6" w:rsidRPr="00BA0DD4">
        <w:rPr>
          <w:sz w:val="28"/>
          <w:szCs w:val="28"/>
        </w:rPr>
        <w:t>Главного управления</w:t>
      </w:r>
      <w:r w:rsidR="008A4998">
        <w:rPr>
          <w:sz w:val="28"/>
          <w:szCs w:val="28"/>
        </w:rPr>
        <w:t xml:space="preserve">, </w:t>
      </w:r>
      <w:r w:rsidR="001502D6" w:rsidRPr="00BA0DD4">
        <w:rPr>
          <w:sz w:val="28"/>
          <w:szCs w:val="28"/>
        </w:rPr>
        <w:t xml:space="preserve"> </w:t>
      </w:r>
      <w:r w:rsidR="008A4998">
        <w:rPr>
          <w:sz w:val="28"/>
          <w:szCs w:val="28"/>
        </w:rPr>
        <w:t>председателями</w:t>
      </w:r>
      <w:r w:rsidR="008A4998" w:rsidRPr="008A4998">
        <w:rPr>
          <w:sz w:val="28"/>
          <w:szCs w:val="28"/>
        </w:rPr>
        <w:t xml:space="preserve"> местных отделений Коми</w:t>
      </w:r>
      <w:proofErr w:type="gramEnd"/>
      <w:r w:rsidR="008A4998" w:rsidRPr="008A4998">
        <w:rPr>
          <w:sz w:val="28"/>
          <w:szCs w:val="28"/>
        </w:rPr>
        <w:t xml:space="preserve"> республиканского отделения ВДПО </w:t>
      </w:r>
      <w:r>
        <w:rPr>
          <w:color w:val="000000"/>
          <w:sz w:val="28"/>
          <w:szCs w:val="28"/>
          <w:highlight w:val="white"/>
        </w:rPr>
        <w:t xml:space="preserve">совместно с администрациями муниципальных образований </w:t>
      </w:r>
      <w:r w:rsidR="000F47A9">
        <w:rPr>
          <w:color w:val="000000"/>
          <w:sz w:val="28"/>
          <w:szCs w:val="28"/>
          <w:highlight w:val="white"/>
        </w:rPr>
        <w:t xml:space="preserve">муниципальных районов </w:t>
      </w:r>
      <w:r w:rsidR="00282357">
        <w:rPr>
          <w:color w:val="000000"/>
          <w:sz w:val="28"/>
          <w:szCs w:val="28"/>
          <w:highlight w:val="white"/>
        </w:rPr>
        <w:t xml:space="preserve">и </w:t>
      </w:r>
      <w:r w:rsidR="00282357" w:rsidRPr="00282357">
        <w:rPr>
          <w:color w:val="000000"/>
          <w:sz w:val="28"/>
          <w:szCs w:val="28"/>
          <w:highlight w:val="white"/>
        </w:rPr>
        <w:t>городских о</w:t>
      </w:r>
      <w:r w:rsidR="00282357">
        <w:rPr>
          <w:color w:val="000000"/>
          <w:sz w:val="28"/>
          <w:szCs w:val="28"/>
          <w:highlight w:val="white"/>
        </w:rPr>
        <w:t xml:space="preserve">кругов </w:t>
      </w:r>
      <w:r w:rsidR="008A4998">
        <w:rPr>
          <w:color w:val="000000"/>
          <w:sz w:val="28"/>
          <w:szCs w:val="28"/>
          <w:highlight w:val="white"/>
        </w:rPr>
        <w:t>в Республике</w:t>
      </w:r>
      <w:r>
        <w:rPr>
          <w:color w:val="000000"/>
          <w:sz w:val="28"/>
          <w:szCs w:val="28"/>
          <w:highlight w:val="white"/>
        </w:rPr>
        <w:t xml:space="preserve"> Коми (по согласованию). На 2-ой этап допускаются работы,  занявшие призовые (</w:t>
      </w:r>
      <w:r>
        <w:rPr>
          <w:color w:val="000000"/>
          <w:sz w:val="28"/>
          <w:szCs w:val="28"/>
        </w:rPr>
        <w:t xml:space="preserve">I, II, III места) </w:t>
      </w:r>
      <w:r>
        <w:rPr>
          <w:color w:val="000000"/>
          <w:sz w:val="28"/>
          <w:szCs w:val="28"/>
          <w:highlight w:val="white"/>
        </w:rPr>
        <w:t>места в 1-ом этапе.</w:t>
      </w:r>
      <w:r>
        <w:rPr>
          <w:b/>
          <w:color w:val="000000"/>
          <w:sz w:val="28"/>
          <w:szCs w:val="28"/>
          <w:highlight w:val="white"/>
        </w:rPr>
        <w:t xml:space="preserve"> </w:t>
      </w:r>
    </w:p>
    <w:p w:rsidR="00CE69BA" w:rsidRDefault="00AB5EFA">
      <w:pPr>
        <w:pBdr>
          <w:top w:val="nil"/>
          <w:left w:val="nil"/>
          <w:bottom w:val="nil"/>
          <w:right w:val="nil"/>
          <w:between w:val="nil"/>
        </w:pBdr>
        <w:ind w:firstLine="708"/>
        <w:jc w:val="both"/>
        <w:rPr>
          <w:color w:val="000000"/>
          <w:sz w:val="28"/>
          <w:szCs w:val="28"/>
          <w:highlight w:val="white"/>
        </w:rPr>
      </w:pPr>
      <w:r>
        <w:rPr>
          <w:color w:val="000000"/>
          <w:sz w:val="28"/>
          <w:szCs w:val="28"/>
          <w:highlight w:val="white"/>
        </w:rPr>
        <w:t xml:space="preserve">4.1.3. </w:t>
      </w:r>
      <w:r>
        <w:rPr>
          <w:b/>
          <w:color w:val="000000"/>
          <w:sz w:val="28"/>
          <w:szCs w:val="28"/>
          <w:highlight w:val="white"/>
        </w:rPr>
        <w:t>3 этап Конкурса:</w:t>
      </w:r>
      <w:r>
        <w:rPr>
          <w:color w:val="000000"/>
          <w:sz w:val="28"/>
          <w:szCs w:val="28"/>
          <w:highlight w:val="white"/>
        </w:rPr>
        <w:t xml:space="preserve"> апрель 202</w:t>
      </w:r>
      <w:r w:rsidR="00FE516D">
        <w:rPr>
          <w:color w:val="000000"/>
          <w:sz w:val="28"/>
          <w:szCs w:val="28"/>
          <w:highlight w:val="white"/>
        </w:rPr>
        <w:t>3</w:t>
      </w:r>
      <w:r>
        <w:rPr>
          <w:color w:val="000000"/>
          <w:sz w:val="28"/>
          <w:szCs w:val="28"/>
          <w:highlight w:val="white"/>
        </w:rPr>
        <w:t xml:space="preserve"> года – республиканский этап Конкурса, проводится организаторами Конкурса. </w:t>
      </w:r>
      <w:r>
        <w:rPr>
          <w:b/>
          <w:color w:val="000000"/>
          <w:sz w:val="28"/>
          <w:szCs w:val="28"/>
          <w:highlight w:val="white"/>
        </w:rPr>
        <w:t>На 3-й этап Конкурса направляются работы, соответствующие указанной в Положении тематике и занявшие призовые (</w:t>
      </w:r>
      <w:r>
        <w:rPr>
          <w:b/>
          <w:color w:val="000000"/>
          <w:sz w:val="28"/>
          <w:szCs w:val="28"/>
        </w:rPr>
        <w:t xml:space="preserve">I, II, III места) </w:t>
      </w:r>
      <w:r>
        <w:rPr>
          <w:b/>
          <w:color w:val="000000"/>
          <w:sz w:val="28"/>
          <w:szCs w:val="28"/>
          <w:highlight w:val="white"/>
        </w:rPr>
        <w:t>во 2-ом этапе Конкурса</w:t>
      </w:r>
      <w:r>
        <w:rPr>
          <w:color w:val="000000"/>
          <w:sz w:val="28"/>
          <w:szCs w:val="28"/>
          <w:highlight w:val="white"/>
        </w:rPr>
        <w:t xml:space="preserve">.   </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Для участия </w:t>
      </w:r>
      <w:r>
        <w:rPr>
          <w:b/>
          <w:color w:val="000000"/>
          <w:sz w:val="28"/>
          <w:szCs w:val="28"/>
        </w:rPr>
        <w:t>в республиканском этапе</w:t>
      </w:r>
      <w:r>
        <w:rPr>
          <w:color w:val="000000"/>
          <w:sz w:val="28"/>
          <w:szCs w:val="28"/>
        </w:rPr>
        <w:t xml:space="preserve"> необходимо  </w:t>
      </w:r>
      <w:r w:rsidR="00FE516D" w:rsidRPr="00FE516D">
        <w:rPr>
          <w:b/>
          <w:color w:val="000000"/>
          <w:sz w:val="28"/>
          <w:szCs w:val="28"/>
        </w:rPr>
        <w:t>строго (!)</w:t>
      </w:r>
      <w:r w:rsidR="00FE516D">
        <w:rPr>
          <w:b/>
          <w:color w:val="000000"/>
          <w:sz w:val="28"/>
          <w:szCs w:val="28"/>
        </w:rPr>
        <w:t xml:space="preserve"> </w:t>
      </w:r>
      <w:r w:rsidR="00FE516D">
        <w:rPr>
          <w:color w:val="000000"/>
          <w:sz w:val="28"/>
          <w:szCs w:val="28"/>
        </w:rPr>
        <w:t>в срок с</w:t>
      </w:r>
      <w:r>
        <w:rPr>
          <w:color w:val="FF0000"/>
          <w:sz w:val="28"/>
          <w:szCs w:val="28"/>
        </w:rPr>
        <w:t xml:space="preserve"> </w:t>
      </w:r>
      <w:r w:rsidR="00FE516D">
        <w:rPr>
          <w:b/>
          <w:color w:val="000000"/>
          <w:sz w:val="28"/>
          <w:szCs w:val="28"/>
        </w:rPr>
        <w:t>17</w:t>
      </w:r>
      <w:r>
        <w:rPr>
          <w:b/>
          <w:color w:val="000000"/>
          <w:sz w:val="28"/>
          <w:szCs w:val="28"/>
        </w:rPr>
        <w:t xml:space="preserve"> </w:t>
      </w:r>
      <w:r w:rsidR="00FE516D">
        <w:rPr>
          <w:b/>
          <w:color w:val="000000"/>
          <w:sz w:val="28"/>
          <w:szCs w:val="28"/>
        </w:rPr>
        <w:t xml:space="preserve">по 21 </w:t>
      </w:r>
      <w:r>
        <w:rPr>
          <w:b/>
          <w:color w:val="000000"/>
          <w:sz w:val="28"/>
          <w:szCs w:val="28"/>
        </w:rPr>
        <w:t>апреля 202</w:t>
      </w:r>
      <w:r w:rsidR="00FE516D">
        <w:rPr>
          <w:b/>
          <w:color w:val="000000"/>
          <w:sz w:val="28"/>
          <w:szCs w:val="28"/>
        </w:rPr>
        <w:t>3</w:t>
      </w:r>
      <w:r>
        <w:rPr>
          <w:b/>
          <w:color w:val="000000"/>
          <w:sz w:val="28"/>
          <w:szCs w:val="28"/>
        </w:rPr>
        <w:t xml:space="preserve"> года:</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1. Направить в Главное управление МЧС России по Республике Коми (адрес: 167983, г. Сыктывкар, ул. Советская, д. 9, </w:t>
      </w:r>
      <w:proofErr w:type="spellStart"/>
      <w:r>
        <w:rPr>
          <w:color w:val="000000"/>
          <w:sz w:val="28"/>
          <w:szCs w:val="28"/>
        </w:rPr>
        <w:t>каб</w:t>
      </w:r>
      <w:proofErr w:type="spellEnd"/>
      <w:r>
        <w:rPr>
          <w:color w:val="000000"/>
          <w:sz w:val="28"/>
          <w:szCs w:val="28"/>
        </w:rPr>
        <w:t>. 55;</w:t>
      </w:r>
      <w:r>
        <w:rPr>
          <w:b/>
          <w:color w:val="000000"/>
          <w:sz w:val="28"/>
          <w:szCs w:val="28"/>
        </w:rPr>
        <w:t xml:space="preserve"> </w:t>
      </w:r>
      <w:r>
        <w:rPr>
          <w:color w:val="000000"/>
          <w:sz w:val="28"/>
          <w:szCs w:val="28"/>
        </w:rPr>
        <w:t xml:space="preserve">режим работы: понедельник – четверг с 8.45 до 17.15, пятница – с 8.45 до 15.45, перерыв на обед: с 13.00 </w:t>
      </w:r>
      <w:proofErr w:type="gramStart"/>
      <w:r>
        <w:rPr>
          <w:color w:val="000000"/>
          <w:sz w:val="28"/>
          <w:szCs w:val="28"/>
        </w:rPr>
        <w:t>до</w:t>
      </w:r>
      <w:proofErr w:type="gramEnd"/>
      <w:r>
        <w:rPr>
          <w:color w:val="000000"/>
          <w:sz w:val="28"/>
          <w:szCs w:val="28"/>
        </w:rPr>
        <w:t xml:space="preserve"> 14.00; контактный телефон: 8(8212) 40-98-45) по почте или с нарочным:</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работы победителей муниципального этапа Конкурса,</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 опись, составленную строго по следующей форме </w:t>
      </w:r>
      <w:r w:rsidR="00FE516D">
        <w:rPr>
          <w:b/>
          <w:color w:val="000000"/>
          <w:sz w:val="28"/>
          <w:szCs w:val="28"/>
        </w:rPr>
        <w:t>(работы без описей в К</w:t>
      </w:r>
      <w:r>
        <w:rPr>
          <w:b/>
          <w:color w:val="000000"/>
          <w:sz w:val="28"/>
          <w:szCs w:val="28"/>
        </w:rPr>
        <w:t>онкурсе участвовать не будут):</w:t>
      </w: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1574"/>
        <w:gridCol w:w="1559"/>
        <w:gridCol w:w="1559"/>
        <w:gridCol w:w="1418"/>
        <w:gridCol w:w="1701"/>
        <w:gridCol w:w="1984"/>
      </w:tblGrid>
      <w:tr w:rsidR="00CE69BA" w:rsidTr="005E71B7">
        <w:trPr>
          <w:trHeight w:val="293"/>
        </w:trPr>
        <w:tc>
          <w:tcPr>
            <w:tcW w:w="519" w:type="dxa"/>
          </w:tcPr>
          <w:p w:rsidR="00CE69BA" w:rsidRDefault="00AB5EFA">
            <w:pPr>
              <w:pBdr>
                <w:top w:val="nil"/>
                <w:left w:val="nil"/>
                <w:bottom w:val="nil"/>
                <w:right w:val="nil"/>
                <w:between w:val="nil"/>
              </w:pBdr>
              <w:jc w:val="center"/>
              <w:rPr>
                <w:color w:val="000000"/>
                <w:sz w:val="24"/>
                <w:szCs w:val="24"/>
              </w:rPr>
            </w:pPr>
            <w:r>
              <w:rPr>
                <w:color w:val="000000"/>
                <w:sz w:val="24"/>
                <w:szCs w:val="24"/>
              </w:rPr>
              <w:t>№ п/п</w:t>
            </w:r>
          </w:p>
        </w:tc>
        <w:tc>
          <w:tcPr>
            <w:tcW w:w="1574"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Наименование муниципального образования</w:t>
            </w:r>
          </w:p>
        </w:tc>
        <w:tc>
          <w:tcPr>
            <w:tcW w:w="1559" w:type="dxa"/>
          </w:tcPr>
          <w:p w:rsidR="00CE69BA" w:rsidRDefault="00AB5EFA">
            <w:pPr>
              <w:pBdr>
                <w:top w:val="nil"/>
                <w:left w:val="nil"/>
                <w:bottom w:val="nil"/>
                <w:right w:val="nil"/>
                <w:between w:val="nil"/>
              </w:pBdr>
              <w:jc w:val="center"/>
              <w:rPr>
                <w:color w:val="000000"/>
                <w:sz w:val="24"/>
                <w:szCs w:val="24"/>
              </w:rPr>
            </w:pPr>
            <w:r>
              <w:rPr>
                <w:color w:val="000000"/>
                <w:sz w:val="24"/>
                <w:szCs w:val="24"/>
              </w:rPr>
              <w:t>Ф</w:t>
            </w:r>
            <w:r w:rsidR="000618DC">
              <w:rPr>
                <w:color w:val="000000"/>
                <w:sz w:val="24"/>
                <w:szCs w:val="24"/>
              </w:rPr>
              <w:t>амилия, имя, возраст участника</w:t>
            </w:r>
            <w:r>
              <w:rPr>
                <w:color w:val="000000"/>
                <w:sz w:val="24"/>
                <w:szCs w:val="24"/>
              </w:rPr>
              <w:t xml:space="preserve"> </w:t>
            </w:r>
            <w:r w:rsidR="000618DC">
              <w:rPr>
                <w:color w:val="000000"/>
                <w:sz w:val="24"/>
                <w:szCs w:val="24"/>
              </w:rPr>
              <w:t xml:space="preserve">Конкурса </w:t>
            </w:r>
            <w:r>
              <w:rPr>
                <w:color w:val="000000"/>
                <w:sz w:val="24"/>
                <w:szCs w:val="24"/>
              </w:rPr>
              <w:t>(дата рождения)</w:t>
            </w:r>
          </w:p>
        </w:tc>
        <w:tc>
          <w:tcPr>
            <w:tcW w:w="1559"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Название</w:t>
            </w:r>
          </w:p>
          <w:p w:rsidR="00CE69BA" w:rsidRDefault="000618DC">
            <w:pPr>
              <w:pBdr>
                <w:top w:val="nil"/>
                <w:left w:val="nil"/>
                <w:bottom w:val="nil"/>
                <w:right w:val="nil"/>
                <w:between w:val="nil"/>
              </w:pBdr>
              <w:jc w:val="center"/>
              <w:rPr>
                <w:color w:val="000000"/>
                <w:sz w:val="24"/>
                <w:szCs w:val="24"/>
              </w:rPr>
            </w:pPr>
            <w:r>
              <w:rPr>
                <w:color w:val="000000"/>
                <w:sz w:val="24"/>
                <w:szCs w:val="24"/>
              </w:rPr>
              <w:t>работы участника Конкурса</w:t>
            </w:r>
            <w:r w:rsidR="00AB5EFA">
              <w:rPr>
                <w:color w:val="000000"/>
                <w:sz w:val="24"/>
                <w:szCs w:val="24"/>
              </w:rPr>
              <w:t>, материал, техника исполнения</w:t>
            </w:r>
          </w:p>
        </w:tc>
        <w:tc>
          <w:tcPr>
            <w:tcW w:w="1418"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Номинация и место, которое заняла работа на муниципальном этапе</w:t>
            </w:r>
          </w:p>
        </w:tc>
        <w:tc>
          <w:tcPr>
            <w:tcW w:w="1701" w:type="dxa"/>
          </w:tcPr>
          <w:p w:rsidR="00CE69BA" w:rsidRDefault="00AB5EFA" w:rsidP="005E71B7">
            <w:pPr>
              <w:pBdr>
                <w:top w:val="nil"/>
                <w:left w:val="nil"/>
                <w:bottom w:val="nil"/>
                <w:right w:val="nil"/>
                <w:between w:val="nil"/>
              </w:pBdr>
              <w:jc w:val="center"/>
              <w:rPr>
                <w:color w:val="000000"/>
                <w:sz w:val="24"/>
                <w:szCs w:val="24"/>
              </w:rPr>
            </w:pPr>
            <w:r>
              <w:rPr>
                <w:color w:val="000000"/>
                <w:sz w:val="24"/>
                <w:szCs w:val="24"/>
              </w:rPr>
              <w:t xml:space="preserve">Название, адрес и телефон </w:t>
            </w:r>
            <w:r w:rsidR="00042E21">
              <w:rPr>
                <w:color w:val="000000"/>
                <w:sz w:val="24"/>
                <w:szCs w:val="24"/>
              </w:rPr>
              <w:t xml:space="preserve">образовательной </w:t>
            </w:r>
            <w:r>
              <w:rPr>
                <w:color w:val="000000"/>
                <w:sz w:val="24"/>
                <w:szCs w:val="24"/>
              </w:rPr>
              <w:t>организа</w:t>
            </w:r>
            <w:r w:rsidR="000618DC">
              <w:rPr>
                <w:color w:val="000000"/>
                <w:sz w:val="24"/>
                <w:szCs w:val="24"/>
              </w:rPr>
              <w:t>ции, которую посещает участник Конкурса</w:t>
            </w:r>
            <w:r>
              <w:rPr>
                <w:color w:val="000000"/>
                <w:sz w:val="24"/>
                <w:szCs w:val="24"/>
              </w:rPr>
              <w:t xml:space="preserve">. Название студии (объединения, кружка и т.п.) либо класс, </w:t>
            </w:r>
            <w:r>
              <w:rPr>
                <w:color w:val="000000"/>
                <w:sz w:val="24"/>
                <w:szCs w:val="24"/>
              </w:rPr>
              <w:lastRenderedPageBreak/>
              <w:t>номер группы</w:t>
            </w:r>
          </w:p>
        </w:tc>
        <w:tc>
          <w:tcPr>
            <w:tcW w:w="1984" w:type="dxa"/>
          </w:tcPr>
          <w:p w:rsidR="00CE69BA" w:rsidRDefault="00AB5EFA">
            <w:pPr>
              <w:pBdr>
                <w:top w:val="nil"/>
                <w:left w:val="nil"/>
                <w:bottom w:val="nil"/>
                <w:right w:val="nil"/>
                <w:between w:val="nil"/>
              </w:pBdr>
              <w:jc w:val="center"/>
              <w:rPr>
                <w:color w:val="000000"/>
                <w:sz w:val="24"/>
                <w:szCs w:val="24"/>
              </w:rPr>
            </w:pPr>
            <w:r>
              <w:rPr>
                <w:color w:val="000000"/>
                <w:sz w:val="24"/>
                <w:szCs w:val="24"/>
              </w:rPr>
              <w:lastRenderedPageBreak/>
              <w:t>Фамилия, имя, отчество педагога (преподавателя, руководителя творческого объединения, кружка и т.п.)</w:t>
            </w:r>
          </w:p>
          <w:p w:rsidR="00CE69BA" w:rsidRDefault="00AB5EFA">
            <w:pPr>
              <w:pBdr>
                <w:top w:val="nil"/>
                <w:left w:val="nil"/>
                <w:bottom w:val="nil"/>
                <w:right w:val="nil"/>
                <w:between w:val="nil"/>
              </w:pBdr>
              <w:ind w:right="-108"/>
              <w:jc w:val="center"/>
              <w:rPr>
                <w:color w:val="000000"/>
                <w:sz w:val="24"/>
                <w:szCs w:val="24"/>
              </w:rPr>
            </w:pPr>
            <w:r>
              <w:rPr>
                <w:color w:val="000000"/>
                <w:sz w:val="24"/>
                <w:szCs w:val="24"/>
              </w:rPr>
              <w:t xml:space="preserve">(ПОЛНОСТЬЮ), </w:t>
            </w:r>
            <w:r>
              <w:rPr>
                <w:b/>
                <w:color w:val="000000"/>
                <w:sz w:val="24"/>
                <w:szCs w:val="24"/>
              </w:rPr>
              <w:t>контактный телефон</w:t>
            </w:r>
          </w:p>
        </w:tc>
      </w:tr>
      <w:tr w:rsidR="00CE69BA" w:rsidTr="00574B77">
        <w:trPr>
          <w:trHeight w:val="332"/>
        </w:trPr>
        <w:tc>
          <w:tcPr>
            <w:tcW w:w="519" w:type="dxa"/>
          </w:tcPr>
          <w:p w:rsidR="00CE69BA" w:rsidRDefault="00CE69BA">
            <w:pPr>
              <w:pBdr>
                <w:top w:val="nil"/>
                <w:left w:val="nil"/>
                <w:bottom w:val="nil"/>
                <w:right w:val="nil"/>
                <w:between w:val="nil"/>
              </w:pBdr>
              <w:jc w:val="both"/>
              <w:rPr>
                <w:color w:val="000000"/>
                <w:sz w:val="28"/>
                <w:szCs w:val="28"/>
              </w:rPr>
            </w:pPr>
          </w:p>
        </w:tc>
        <w:tc>
          <w:tcPr>
            <w:tcW w:w="1574" w:type="dxa"/>
          </w:tcPr>
          <w:p w:rsidR="00CE69BA" w:rsidRDefault="00CE69BA">
            <w:pPr>
              <w:pBdr>
                <w:top w:val="nil"/>
                <w:left w:val="nil"/>
                <w:bottom w:val="nil"/>
                <w:right w:val="nil"/>
                <w:between w:val="nil"/>
              </w:pBdr>
              <w:jc w:val="both"/>
              <w:rPr>
                <w:color w:val="000000"/>
                <w:sz w:val="28"/>
                <w:szCs w:val="28"/>
              </w:rPr>
            </w:pPr>
          </w:p>
        </w:tc>
        <w:tc>
          <w:tcPr>
            <w:tcW w:w="1559" w:type="dxa"/>
          </w:tcPr>
          <w:p w:rsidR="00CE69BA" w:rsidRDefault="00CE69BA">
            <w:pPr>
              <w:pBdr>
                <w:top w:val="nil"/>
                <w:left w:val="nil"/>
                <w:bottom w:val="nil"/>
                <w:right w:val="nil"/>
                <w:between w:val="nil"/>
              </w:pBdr>
              <w:jc w:val="both"/>
              <w:rPr>
                <w:color w:val="000000"/>
                <w:sz w:val="28"/>
                <w:szCs w:val="28"/>
              </w:rPr>
            </w:pPr>
          </w:p>
        </w:tc>
        <w:tc>
          <w:tcPr>
            <w:tcW w:w="1559" w:type="dxa"/>
          </w:tcPr>
          <w:p w:rsidR="00CE69BA" w:rsidRDefault="00CE69BA">
            <w:pPr>
              <w:pBdr>
                <w:top w:val="nil"/>
                <w:left w:val="nil"/>
                <w:bottom w:val="nil"/>
                <w:right w:val="nil"/>
                <w:between w:val="nil"/>
              </w:pBdr>
              <w:jc w:val="both"/>
              <w:rPr>
                <w:color w:val="000000"/>
                <w:sz w:val="28"/>
                <w:szCs w:val="28"/>
              </w:rPr>
            </w:pPr>
          </w:p>
        </w:tc>
        <w:tc>
          <w:tcPr>
            <w:tcW w:w="1418" w:type="dxa"/>
          </w:tcPr>
          <w:p w:rsidR="00CE69BA" w:rsidRDefault="00CE69BA">
            <w:pPr>
              <w:pBdr>
                <w:top w:val="nil"/>
                <w:left w:val="nil"/>
                <w:bottom w:val="nil"/>
                <w:right w:val="nil"/>
                <w:between w:val="nil"/>
              </w:pBdr>
              <w:jc w:val="both"/>
              <w:rPr>
                <w:color w:val="000000"/>
                <w:sz w:val="28"/>
                <w:szCs w:val="28"/>
              </w:rPr>
            </w:pPr>
          </w:p>
        </w:tc>
        <w:tc>
          <w:tcPr>
            <w:tcW w:w="1701" w:type="dxa"/>
          </w:tcPr>
          <w:p w:rsidR="00CE69BA" w:rsidRDefault="00CE69BA">
            <w:pPr>
              <w:pBdr>
                <w:top w:val="nil"/>
                <w:left w:val="nil"/>
                <w:bottom w:val="nil"/>
                <w:right w:val="nil"/>
                <w:between w:val="nil"/>
              </w:pBdr>
              <w:jc w:val="both"/>
              <w:rPr>
                <w:color w:val="000000"/>
                <w:sz w:val="28"/>
                <w:szCs w:val="28"/>
              </w:rPr>
            </w:pPr>
          </w:p>
        </w:tc>
        <w:tc>
          <w:tcPr>
            <w:tcW w:w="1984" w:type="dxa"/>
          </w:tcPr>
          <w:p w:rsidR="00CE69BA" w:rsidRDefault="00CE69BA">
            <w:pPr>
              <w:pBdr>
                <w:top w:val="nil"/>
                <w:left w:val="nil"/>
                <w:bottom w:val="nil"/>
                <w:right w:val="nil"/>
                <w:between w:val="nil"/>
              </w:pBdr>
              <w:jc w:val="both"/>
              <w:rPr>
                <w:color w:val="000000"/>
                <w:sz w:val="28"/>
                <w:szCs w:val="28"/>
              </w:rPr>
            </w:pPr>
          </w:p>
        </w:tc>
      </w:tr>
    </w:tbl>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 информацию об итогах проведения муниципального этапа Конкурса (с указанием общего количества участников и приложением </w:t>
      </w:r>
      <w:r w:rsidR="004B160E">
        <w:rPr>
          <w:color w:val="000000"/>
          <w:sz w:val="28"/>
          <w:szCs w:val="28"/>
        </w:rPr>
        <w:t>копии протокола заседания жюри);</w:t>
      </w:r>
    </w:p>
    <w:p w:rsidR="004B160E" w:rsidRPr="004B160E" w:rsidRDefault="00BD49DD" w:rsidP="004B160E">
      <w:pPr>
        <w:pBdr>
          <w:top w:val="nil"/>
          <w:left w:val="nil"/>
          <w:bottom w:val="nil"/>
          <w:right w:val="nil"/>
          <w:between w:val="nil"/>
        </w:pBdr>
        <w:ind w:firstLine="720"/>
        <w:jc w:val="both"/>
        <w:rPr>
          <w:color w:val="000000"/>
          <w:sz w:val="28"/>
          <w:szCs w:val="28"/>
        </w:rPr>
      </w:pPr>
      <w:r>
        <w:rPr>
          <w:color w:val="000000"/>
          <w:sz w:val="28"/>
          <w:szCs w:val="28"/>
        </w:rPr>
        <w:t xml:space="preserve">- согласие </w:t>
      </w:r>
      <w:r w:rsidR="004B160E" w:rsidRPr="004B160E">
        <w:rPr>
          <w:color w:val="000000"/>
          <w:sz w:val="28"/>
          <w:szCs w:val="28"/>
        </w:rPr>
        <w:t>за</w:t>
      </w:r>
      <w:r>
        <w:rPr>
          <w:color w:val="000000"/>
          <w:sz w:val="28"/>
          <w:szCs w:val="28"/>
        </w:rPr>
        <w:t>конных представителей детей,</w:t>
      </w:r>
      <w:r w:rsidR="004B160E">
        <w:rPr>
          <w:color w:val="000000"/>
          <w:sz w:val="28"/>
          <w:szCs w:val="28"/>
        </w:rPr>
        <w:t xml:space="preserve"> </w:t>
      </w:r>
      <w:r>
        <w:rPr>
          <w:color w:val="000000"/>
          <w:sz w:val="28"/>
          <w:szCs w:val="28"/>
        </w:rPr>
        <w:t xml:space="preserve">победивших в муниципальном этапе </w:t>
      </w:r>
      <w:r w:rsidR="00455B1B">
        <w:rPr>
          <w:color w:val="000000"/>
          <w:sz w:val="28"/>
          <w:szCs w:val="28"/>
        </w:rPr>
        <w:t>К</w:t>
      </w:r>
      <w:r w:rsidR="004B160E" w:rsidRPr="004B160E">
        <w:rPr>
          <w:color w:val="000000"/>
          <w:sz w:val="28"/>
          <w:szCs w:val="28"/>
        </w:rPr>
        <w:t>онкурса</w:t>
      </w:r>
      <w:r>
        <w:rPr>
          <w:color w:val="000000"/>
          <w:sz w:val="28"/>
          <w:szCs w:val="28"/>
        </w:rPr>
        <w:t>,</w:t>
      </w:r>
      <w:r w:rsidR="004B160E" w:rsidRPr="004B160E">
        <w:rPr>
          <w:color w:val="000000"/>
          <w:sz w:val="28"/>
          <w:szCs w:val="28"/>
        </w:rPr>
        <w:t xml:space="preserve"> на обработку персональных данных (приложение к Положению).</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2. Продублировать направление описи (в формате  </w:t>
      </w:r>
      <w:proofErr w:type="spellStart"/>
      <w:r>
        <w:rPr>
          <w:color w:val="000000"/>
          <w:sz w:val="28"/>
          <w:szCs w:val="28"/>
        </w:rPr>
        <w:t>Word</w:t>
      </w:r>
      <w:proofErr w:type="spellEnd"/>
      <w:r>
        <w:rPr>
          <w:color w:val="000000"/>
          <w:sz w:val="28"/>
          <w:szCs w:val="28"/>
        </w:rPr>
        <w:t>) на адрес электронной почты</w:t>
      </w:r>
      <w:r>
        <w:rPr>
          <w:b/>
          <w:color w:val="000000"/>
          <w:sz w:val="28"/>
          <w:szCs w:val="28"/>
        </w:rPr>
        <w:t>: ugz@11.mchs.gov.ru.</w:t>
      </w:r>
    </w:p>
    <w:p w:rsidR="009B1DBD" w:rsidRDefault="00AB5EFA">
      <w:pPr>
        <w:pBdr>
          <w:top w:val="nil"/>
          <w:left w:val="nil"/>
          <w:bottom w:val="nil"/>
          <w:right w:val="nil"/>
          <w:between w:val="nil"/>
        </w:pBdr>
        <w:ind w:firstLine="708"/>
        <w:jc w:val="both"/>
        <w:rPr>
          <w:color w:val="000000"/>
          <w:sz w:val="28"/>
          <w:szCs w:val="28"/>
        </w:rPr>
      </w:pPr>
      <w:r>
        <w:rPr>
          <w:color w:val="000000"/>
          <w:sz w:val="28"/>
          <w:szCs w:val="28"/>
        </w:rPr>
        <w:t xml:space="preserve">4.1.4. </w:t>
      </w:r>
      <w:r w:rsidR="009B1DBD">
        <w:rPr>
          <w:color w:val="000000"/>
          <w:sz w:val="28"/>
          <w:szCs w:val="28"/>
        </w:rPr>
        <w:t>Участники К</w:t>
      </w:r>
      <w:r w:rsidR="009B1DBD" w:rsidRPr="009B1DBD">
        <w:rPr>
          <w:color w:val="000000"/>
          <w:sz w:val="28"/>
          <w:szCs w:val="28"/>
        </w:rPr>
        <w:t>онкурса (их законные представители) гарантируют, что созданные ими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r w:rsidR="009B1DBD">
        <w:rPr>
          <w:color w:val="000000"/>
          <w:sz w:val="28"/>
          <w:szCs w:val="28"/>
        </w:rPr>
        <w:t xml:space="preserve"> </w:t>
      </w:r>
    </w:p>
    <w:p w:rsidR="009B1DBD" w:rsidRPr="009B1DBD" w:rsidRDefault="009B1DBD" w:rsidP="009B1DBD">
      <w:pPr>
        <w:pBdr>
          <w:top w:val="nil"/>
          <w:left w:val="nil"/>
          <w:bottom w:val="nil"/>
          <w:right w:val="nil"/>
          <w:between w:val="nil"/>
        </w:pBdr>
        <w:ind w:firstLine="708"/>
        <w:jc w:val="both"/>
        <w:rPr>
          <w:color w:val="000000"/>
          <w:sz w:val="28"/>
          <w:szCs w:val="28"/>
        </w:rPr>
      </w:pPr>
      <w:r>
        <w:rPr>
          <w:color w:val="000000"/>
          <w:sz w:val="28"/>
          <w:szCs w:val="28"/>
        </w:rPr>
        <w:t>4.1.5. Участники К</w:t>
      </w:r>
      <w:r w:rsidRPr="009B1DBD">
        <w:rPr>
          <w:color w:val="000000"/>
          <w:sz w:val="28"/>
          <w:szCs w:val="28"/>
        </w:rPr>
        <w:t>онкурса (их законные представители) гарантируют, что созданные ими работы не являются предметом незаконной переработки другого охраняемого законом произведения.</w:t>
      </w:r>
    </w:p>
    <w:p w:rsidR="009B1DBD" w:rsidRDefault="009B1DBD">
      <w:pPr>
        <w:pBdr>
          <w:top w:val="nil"/>
          <w:left w:val="nil"/>
          <w:bottom w:val="nil"/>
          <w:right w:val="nil"/>
          <w:between w:val="nil"/>
        </w:pBdr>
        <w:ind w:firstLine="708"/>
        <w:jc w:val="both"/>
        <w:rPr>
          <w:color w:val="000000"/>
          <w:sz w:val="28"/>
          <w:szCs w:val="28"/>
        </w:rPr>
      </w:pPr>
      <w:r>
        <w:rPr>
          <w:color w:val="000000"/>
          <w:sz w:val="28"/>
          <w:szCs w:val="28"/>
        </w:rPr>
        <w:t>4.1.6. Участники К</w:t>
      </w:r>
      <w:r w:rsidRPr="009B1DBD">
        <w:rPr>
          <w:color w:val="000000"/>
          <w:sz w:val="28"/>
          <w:szCs w:val="28"/>
        </w:rPr>
        <w:t>онкурса (их законные представители)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w:t>
      </w:r>
      <w:r>
        <w:rPr>
          <w:color w:val="000000"/>
          <w:sz w:val="28"/>
          <w:szCs w:val="28"/>
        </w:rPr>
        <w:t>рам К</w:t>
      </w:r>
      <w:r w:rsidRPr="009B1DBD">
        <w:rPr>
          <w:color w:val="000000"/>
          <w:sz w:val="28"/>
          <w:szCs w:val="28"/>
        </w:rPr>
        <w:t xml:space="preserve">онкурса относительно использования предоставленных участниками </w:t>
      </w:r>
      <w:r w:rsidR="00455B1B">
        <w:rPr>
          <w:color w:val="000000"/>
          <w:sz w:val="28"/>
          <w:szCs w:val="28"/>
        </w:rPr>
        <w:t xml:space="preserve">Конкурса </w:t>
      </w:r>
      <w:r w:rsidRPr="009B1DBD">
        <w:rPr>
          <w:color w:val="000000"/>
          <w:sz w:val="28"/>
          <w:szCs w:val="28"/>
        </w:rPr>
        <w:t xml:space="preserve">материалов, участники </w:t>
      </w:r>
      <w:r w:rsidR="00455B1B">
        <w:rPr>
          <w:color w:val="000000"/>
          <w:sz w:val="28"/>
          <w:szCs w:val="28"/>
        </w:rPr>
        <w:t xml:space="preserve">Конкурса </w:t>
      </w:r>
      <w:r w:rsidRPr="009B1DBD">
        <w:rPr>
          <w:color w:val="000000"/>
          <w:sz w:val="28"/>
          <w:szCs w:val="28"/>
        </w:rPr>
        <w:t>(их законные представители) обязуются урегулировать такие претензии самостоятельно и за свой счет</w:t>
      </w:r>
      <w:r>
        <w:rPr>
          <w:color w:val="000000"/>
          <w:sz w:val="28"/>
          <w:szCs w:val="28"/>
        </w:rPr>
        <w:t>.</w:t>
      </w:r>
    </w:p>
    <w:p w:rsidR="00CE69BA" w:rsidRDefault="00455B1B" w:rsidP="00455B1B">
      <w:pPr>
        <w:pBdr>
          <w:top w:val="nil"/>
          <w:left w:val="nil"/>
          <w:bottom w:val="nil"/>
          <w:right w:val="nil"/>
          <w:between w:val="nil"/>
        </w:pBdr>
        <w:ind w:firstLine="708"/>
        <w:jc w:val="both"/>
        <w:rPr>
          <w:color w:val="000000"/>
          <w:sz w:val="28"/>
          <w:szCs w:val="28"/>
        </w:rPr>
      </w:pPr>
      <w:r>
        <w:rPr>
          <w:color w:val="000000"/>
          <w:sz w:val="28"/>
          <w:szCs w:val="28"/>
          <w:highlight w:val="white"/>
        </w:rPr>
        <w:t>4.1.7</w:t>
      </w:r>
      <w:r w:rsidR="00AB5EFA">
        <w:rPr>
          <w:color w:val="000000"/>
          <w:sz w:val="28"/>
          <w:szCs w:val="28"/>
          <w:highlight w:val="white"/>
        </w:rPr>
        <w:t xml:space="preserve">. </w:t>
      </w:r>
      <w:r w:rsidR="00AB5EFA">
        <w:rPr>
          <w:b/>
          <w:color w:val="000000"/>
          <w:sz w:val="28"/>
          <w:szCs w:val="28"/>
        </w:rPr>
        <w:t xml:space="preserve">Работы, представленные на республиканский этап Конкурса, авторам не возвращаются. </w:t>
      </w:r>
      <w:r w:rsidR="009B1DBD">
        <w:rPr>
          <w:color w:val="000000"/>
          <w:sz w:val="28"/>
          <w:szCs w:val="28"/>
        </w:rPr>
        <w:t>Принимая участие в Конкурсе, участники К</w:t>
      </w:r>
      <w:r w:rsidR="009B1DBD" w:rsidRPr="009B1DBD">
        <w:rPr>
          <w:color w:val="000000"/>
          <w:sz w:val="28"/>
          <w:szCs w:val="28"/>
        </w:rPr>
        <w:t>онкурса (их законные представители) соглашаются с тем, что представленные ими материалы могут</w:t>
      </w:r>
      <w:r w:rsidR="009B1DBD">
        <w:rPr>
          <w:color w:val="000000"/>
          <w:sz w:val="28"/>
          <w:szCs w:val="28"/>
        </w:rPr>
        <w:t xml:space="preserve"> быть использованы организаторами К</w:t>
      </w:r>
      <w:r w:rsidR="009B1DBD" w:rsidRPr="009B1DBD">
        <w:rPr>
          <w:color w:val="000000"/>
          <w:sz w:val="28"/>
          <w:szCs w:val="28"/>
        </w:rPr>
        <w:t>онкурса по своему усмотрению без дополнительного согласия и без уплаты как</w:t>
      </w:r>
      <w:r w:rsidR="009B1DBD">
        <w:rPr>
          <w:color w:val="000000"/>
          <w:sz w:val="28"/>
          <w:szCs w:val="28"/>
        </w:rPr>
        <w:t xml:space="preserve">ого-либо вознаграждения авторам, </w:t>
      </w:r>
      <w:r w:rsidR="00AB5EFA">
        <w:rPr>
          <w:color w:val="000000"/>
          <w:sz w:val="28"/>
          <w:szCs w:val="28"/>
        </w:rPr>
        <w:t xml:space="preserve">а также без ограничения по срокам использования. </w:t>
      </w:r>
    </w:p>
    <w:p w:rsidR="00CE69BA" w:rsidRDefault="00455B1B">
      <w:pPr>
        <w:pBdr>
          <w:top w:val="nil"/>
          <w:left w:val="nil"/>
          <w:bottom w:val="nil"/>
          <w:right w:val="nil"/>
          <w:between w:val="nil"/>
        </w:pBdr>
        <w:ind w:firstLine="709"/>
        <w:jc w:val="both"/>
        <w:rPr>
          <w:sz w:val="28"/>
          <w:szCs w:val="28"/>
        </w:rPr>
      </w:pPr>
      <w:r>
        <w:rPr>
          <w:sz w:val="28"/>
          <w:szCs w:val="28"/>
        </w:rPr>
        <w:t>4.1.8</w:t>
      </w:r>
      <w:r w:rsidR="00AB5EFA" w:rsidRPr="00331452">
        <w:rPr>
          <w:sz w:val="28"/>
          <w:szCs w:val="28"/>
        </w:rPr>
        <w:t>. Работы, отмеченные по итогам республиканского этапа Конкурса дипломами I, II, III степени, могут быть направлены для участия во Всероссийском конкурсе детско-юношеского творчества по пожарной б</w:t>
      </w:r>
      <w:r w:rsidR="006F038C">
        <w:rPr>
          <w:sz w:val="28"/>
          <w:szCs w:val="28"/>
        </w:rPr>
        <w:t>езопасности «Неопалимая купина», а также – во</w:t>
      </w:r>
      <w:r w:rsidR="006F038C" w:rsidRPr="006F038C">
        <w:rPr>
          <w:rFonts w:eastAsiaTheme="minorHAnsi"/>
          <w:sz w:val="28"/>
          <w:szCs w:val="28"/>
          <w:lang w:eastAsia="en-US" w:bidi="ru-RU"/>
        </w:rPr>
        <w:t xml:space="preserve"> </w:t>
      </w:r>
      <w:r w:rsidR="006F038C" w:rsidRPr="006F038C">
        <w:rPr>
          <w:sz w:val="28"/>
          <w:szCs w:val="28"/>
          <w:lang w:bidi="ru-RU"/>
        </w:rPr>
        <w:t>Всероссийских конкурсах ВДЮОД «Школа безопасности»</w:t>
      </w:r>
      <w:r w:rsidR="006F038C">
        <w:rPr>
          <w:sz w:val="28"/>
          <w:szCs w:val="28"/>
          <w:lang w:bidi="ru-RU"/>
        </w:rPr>
        <w:t>.</w:t>
      </w:r>
      <w:r w:rsidR="006F038C">
        <w:rPr>
          <w:sz w:val="28"/>
          <w:szCs w:val="28"/>
        </w:rPr>
        <w:t xml:space="preserve"> </w:t>
      </w:r>
    </w:p>
    <w:p w:rsidR="00CE69BA" w:rsidRDefault="00CE69BA">
      <w:pPr>
        <w:pBdr>
          <w:top w:val="nil"/>
          <w:left w:val="nil"/>
          <w:bottom w:val="nil"/>
          <w:right w:val="nil"/>
          <w:between w:val="nil"/>
        </w:pBdr>
        <w:ind w:firstLine="709"/>
        <w:jc w:val="both"/>
        <w:rPr>
          <w:color w:val="000000"/>
          <w:sz w:val="28"/>
          <w:szCs w:val="28"/>
          <w:highlight w:val="white"/>
        </w:rPr>
      </w:pPr>
    </w:p>
    <w:p w:rsidR="00CE69BA" w:rsidRDefault="00AB5EFA">
      <w:pPr>
        <w:numPr>
          <w:ilvl w:val="0"/>
          <w:numId w:val="2"/>
        </w:numPr>
        <w:pBdr>
          <w:top w:val="nil"/>
          <w:left w:val="nil"/>
          <w:bottom w:val="nil"/>
          <w:right w:val="nil"/>
          <w:between w:val="nil"/>
        </w:pBdr>
        <w:jc w:val="both"/>
        <w:rPr>
          <w:color w:val="000000"/>
          <w:sz w:val="28"/>
          <w:szCs w:val="28"/>
        </w:rPr>
      </w:pPr>
      <w:r>
        <w:rPr>
          <w:b/>
          <w:color w:val="000000"/>
          <w:sz w:val="28"/>
          <w:szCs w:val="28"/>
        </w:rPr>
        <w:t>Номинации Конкурса</w:t>
      </w:r>
    </w:p>
    <w:p w:rsidR="00CE69BA" w:rsidRDefault="00CE69BA">
      <w:pPr>
        <w:pBdr>
          <w:top w:val="nil"/>
          <w:left w:val="nil"/>
          <w:bottom w:val="nil"/>
          <w:right w:val="nil"/>
          <w:between w:val="nil"/>
        </w:pBdr>
        <w:ind w:left="360"/>
        <w:jc w:val="center"/>
        <w:rPr>
          <w:color w:val="000000"/>
          <w:sz w:val="28"/>
          <w:szCs w:val="28"/>
        </w:rPr>
      </w:pPr>
    </w:p>
    <w:p w:rsidR="00CE69BA" w:rsidRDefault="00AB5EFA">
      <w:pPr>
        <w:pBdr>
          <w:top w:val="nil"/>
          <w:left w:val="nil"/>
          <w:bottom w:val="nil"/>
          <w:right w:val="nil"/>
          <w:between w:val="nil"/>
        </w:pBdr>
        <w:tabs>
          <w:tab w:val="left" w:pos="709"/>
        </w:tabs>
        <w:ind w:left="90"/>
        <w:jc w:val="both"/>
        <w:rPr>
          <w:color w:val="000000"/>
          <w:sz w:val="28"/>
          <w:szCs w:val="28"/>
        </w:rPr>
      </w:pPr>
      <w:r>
        <w:rPr>
          <w:color w:val="000000"/>
          <w:sz w:val="28"/>
          <w:szCs w:val="28"/>
        </w:rPr>
        <w:tab/>
        <w:t>5.1.</w:t>
      </w:r>
      <w:r>
        <w:rPr>
          <w:b/>
          <w:color w:val="000000"/>
          <w:sz w:val="28"/>
          <w:szCs w:val="28"/>
        </w:rPr>
        <w:t xml:space="preserve"> Художественно-изобразительное творчество: </w:t>
      </w:r>
      <w:r>
        <w:rPr>
          <w:color w:val="000000"/>
          <w:sz w:val="28"/>
          <w:szCs w:val="28"/>
        </w:rPr>
        <w:t>рисунок, плакат, стенгазета; книжная графика, иллюстрации  информационного и познавательного содержания и т.п.</w:t>
      </w:r>
    </w:p>
    <w:p w:rsidR="00CE69BA" w:rsidRDefault="00AB5EFA">
      <w:pPr>
        <w:pBdr>
          <w:top w:val="nil"/>
          <w:left w:val="nil"/>
          <w:bottom w:val="nil"/>
          <w:right w:val="nil"/>
          <w:between w:val="nil"/>
        </w:pBdr>
        <w:tabs>
          <w:tab w:val="left" w:pos="709"/>
        </w:tabs>
        <w:ind w:left="90"/>
        <w:jc w:val="both"/>
        <w:rPr>
          <w:color w:val="000000"/>
          <w:sz w:val="28"/>
          <w:szCs w:val="28"/>
        </w:rPr>
      </w:pPr>
      <w:r>
        <w:rPr>
          <w:color w:val="000000"/>
          <w:sz w:val="28"/>
          <w:szCs w:val="28"/>
        </w:rPr>
        <w:tab/>
        <w:t>5.2.</w:t>
      </w:r>
      <w:r>
        <w:rPr>
          <w:b/>
          <w:color w:val="000000"/>
          <w:sz w:val="28"/>
          <w:szCs w:val="28"/>
        </w:rPr>
        <w:t xml:space="preserve"> Декоративно-прикладное творчество: </w:t>
      </w:r>
      <w:r>
        <w:rPr>
          <w:color w:val="000000"/>
          <w:sz w:val="28"/>
          <w:szCs w:val="28"/>
        </w:rPr>
        <w:t xml:space="preserve">сюжетная композиция, аппликация, оригами, коллаж, вышивка, нитяная графика,  вязание, батик, лоскутное шитье, </w:t>
      </w:r>
      <w:proofErr w:type="spellStart"/>
      <w:r>
        <w:rPr>
          <w:color w:val="000000"/>
          <w:sz w:val="28"/>
          <w:szCs w:val="28"/>
        </w:rPr>
        <w:t>бисероплетение</w:t>
      </w:r>
      <w:proofErr w:type="spellEnd"/>
      <w:r>
        <w:rPr>
          <w:color w:val="000000"/>
          <w:sz w:val="28"/>
          <w:szCs w:val="28"/>
        </w:rPr>
        <w:t xml:space="preserve">, выжигание, художественная резьба, керамика, лепка, текстильный дизайн, игрушка, витраж, папье-маше, </w:t>
      </w:r>
      <w:proofErr w:type="spellStart"/>
      <w:r>
        <w:rPr>
          <w:color w:val="000000"/>
          <w:sz w:val="28"/>
          <w:szCs w:val="28"/>
        </w:rPr>
        <w:t>декупаж</w:t>
      </w:r>
      <w:proofErr w:type="spellEnd"/>
      <w:r>
        <w:rPr>
          <w:color w:val="000000"/>
          <w:sz w:val="28"/>
          <w:szCs w:val="28"/>
        </w:rPr>
        <w:t xml:space="preserve">, </w:t>
      </w:r>
      <w:proofErr w:type="spellStart"/>
      <w:r>
        <w:rPr>
          <w:color w:val="000000"/>
          <w:sz w:val="28"/>
          <w:szCs w:val="28"/>
        </w:rPr>
        <w:t>тестопластика</w:t>
      </w:r>
      <w:proofErr w:type="spellEnd"/>
      <w:r>
        <w:rPr>
          <w:color w:val="000000"/>
          <w:sz w:val="28"/>
          <w:szCs w:val="28"/>
        </w:rPr>
        <w:t xml:space="preserve">, </w:t>
      </w:r>
      <w:proofErr w:type="spellStart"/>
      <w:r>
        <w:rPr>
          <w:color w:val="000000"/>
          <w:sz w:val="28"/>
          <w:szCs w:val="28"/>
        </w:rPr>
        <w:t>пластилинография</w:t>
      </w:r>
      <w:proofErr w:type="spellEnd"/>
      <w:r>
        <w:rPr>
          <w:color w:val="000000"/>
          <w:sz w:val="28"/>
          <w:szCs w:val="28"/>
        </w:rPr>
        <w:t xml:space="preserve"> и др.</w:t>
      </w:r>
    </w:p>
    <w:p w:rsidR="00CE69BA" w:rsidRDefault="00AB5EFA">
      <w:pPr>
        <w:pBdr>
          <w:top w:val="nil"/>
          <w:left w:val="nil"/>
          <w:bottom w:val="nil"/>
          <w:right w:val="nil"/>
          <w:between w:val="nil"/>
        </w:pBdr>
        <w:ind w:left="90" w:firstLine="618"/>
        <w:jc w:val="both"/>
        <w:rPr>
          <w:color w:val="000000"/>
          <w:sz w:val="28"/>
          <w:szCs w:val="28"/>
        </w:rPr>
      </w:pPr>
      <w:r>
        <w:rPr>
          <w:color w:val="000000"/>
          <w:sz w:val="28"/>
          <w:szCs w:val="28"/>
        </w:rPr>
        <w:t>5.3.</w:t>
      </w:r>
      <w:r>
        <w:rPr>
          <w:b/>
          <w:color w:val="000000"/>
          <w:sz w:val="28"/>
          <w:szCs w:val="28"/>
        </w:rPr>
        <w:t xml:space="preserve"> Техническое творчество: </w:t>
      </w:r>
      <w:r>
        <w:rPr>
          <w:color w:val="000000"/>
          <w:sz w:val="28"/>
          <w:szCs w:val="28"/>
        </w:rPr>
        <w:t>макеты, модели,</w:t>
      </w:r>
      <w:r w:rsidR="004B160E">
        <w:rPr>
          <w:color w:val="000000"/>
          <w:sz w:val="28"/>
          <w:szCs w:val="28"/>
        </w:rPr>
        <w:t xml:space="preserve"> настольные и компьютерные игры, видеоролики, мультипликационные фильмы. </w:t>
      </w:r>
    </w:p>
    <w:p w:rsidR="00CE69BA" w:rsidRPr="00932714" w:rsidRDefault="00AB5EFA">
      <w:pPr>
        <w:pBdr>
          <w:top w:val="nil"/>
          <w:left w:val="nil"/>
          <w:bottom w:val="nil"/>
          <w:right w:val="nil"/>
          <w:between w:val="nil"/>
        </w:pBdr>
        <w:spacing w:after="200"/>
        <w:ind w:left="90"/>
        <w:jc w:val="center"/>
        <w:rPr>
          <w:sz w:val="28"/>
          <w:szCs w:val="28"/>
        </w:rPr>
      </w:pPr>
      <w:bookmarkStart w:id="0" w:name="_GoBack"/>
      <w:bookmarkEnd w:id="0"/>
      <w:r w:rsidRPr="00932714">
        <w:rPr>
          <w:b/>
          <w:sz w:val="28"/>
          <w:szCs w:val="28"/>
        </w:rPr>
        <w:lastRenderedPageBreak/>
        <w:t>6. Тематика работ, представляемых на Конкурс</w:t>
      </w:r>
    </w:p>
    <w:p w:rsidR="00CE69BA" w:rsidRPr="00932714" w:rsidRDefault="006F038C">
      <w:pPr>
        <w:pBdr>
          <w:top w:val="nil"/>
          <w:left w:val="nil"/>
          <w:bottom w:val="nil"/>
          <w:right w:val="nil"/>
          <w:between w:val="nil"/>
        </w:pBdr>
        <w:ind w:firstLine="720"/>
        <w:jc w:val="both"/>
        <w:rPr>
          <w:sz w:val="28"/>
          <w:szCs w:val="28"/>
        </w:rPr>
      </w:pPr>
      <w:r>
        <w:rPr>
          <w:sz w:val="28"/>
          <w:szCs w:val="28"/>
        </w:rPr>
        <w:t>6.1</w:t>
      </w:r>
      <w:r w:rsidR="004B3565" w:rsidRPr="00932714">
        <w:rPr>
          <w:sz w:val="28"/>
          <w:szCs w:val="28"/>
        </w:rPr>
        <w:t xml:space="preserve">. </w:t>
      </w:r>
      <w:r w:rsidR="00AB5EFA" w:rsidRPr="00932714">
        <w:rPr>
          <w:sz w:val="28"/>
          <w:szCs w:val="28"/>
        </w:rPr>
        <w:t>Пожарная охрана: история и современность.</w:t>
      </w:r>
    </w:p>
    <w:p w:rsidR="000072F9" w:rsidRDefault="006F038C">
      <w:pPr>
        <w:pBdr>
          <w:top w:val="nil"/>
          <w:left w:val="nil"/>
          <w:bottom w:val="nil"/>
          <w:right w:val="nil"/>
          <w:between w:val="nil"/>
        </w:pBdr>
        <w:ind w:firstLine="720"/>
        <w:jc w:val="both"/>
        <w:rPr>
          <w:sz w:val="28"/>
          <w:szCs w:val="28"/>
        </w:rPr>
      </w:pPr>
      <w:r>
        <w:rPr>
          <w:sz w:val="28"/>
          <w:szCs w:val="28"/>
        </w:rPr>
        <w:t>6.2</w:t>
      </w:r>
      <w:r w:rsidR="00331452" w:rsidRPr="00932714">
        <w:rPr>
          <w:sz w:val="28"/>
          <w:szCs w:val="28"/>
        </w:rPr>
        <w:t xml:space="preserve">. </w:t>
      </w:r>
      <w:r w:rsidR="00B7348C">
        <w:rPr>
          <w:sz w:val="28"/>
          <w:szCs w:val="28"/>
        </w:rPr>
        <w:t xml:space="preserve"> Российский союз спасателей: история и современность.</w:t>
      </w:r>
    </w:p>
    <w:p w:rsidR="00E67943" w:rsidRPr="00932714" w:rsidRDefault="006F038C">
      <w:pPr>
        <w:pBdr>
          <w:top w:val="nil"/>
          <w:left w:val="nil"/>
          <w:bottom w:val="nil"/>
          <w:right w:val="nil"/>
          <w:between w:val="nil"/>
        </w:pBdr>
        <w:ind w:firstLine="720"/>
        <w:jc w:val="both"/>
        <w:rPr>
          <w:sz w:val="28"/>
          <w:szCs w:val="28"/>
        </w:rPr>
      </w:pPr>
      <w:r>
        <w:rPr>
          <w:sz w:val="28"/>
          <w:szCs w:val="28"/>
        </w:rPr>
        <w:t>6.3</w:t>
      </w:r>
      <w:r w:rsidR="00E67943" w:rsidRPr="00932714">
        <w:rPr>
          <w:sz w:val="28"/>
          <w:szCs w:val="28"/>
        </w:rPr>
        <w:t>. Всероссийское общество спасания на водах: история и современность.</w:t>
      </w:r>
    </w:p>
    <w:p w:rsidR="00E67943" w:rsidRPr="00932714" w:rsidRDefault="006F038C" w:rsidP="000072F9">
      <w:pPr>
        <w:pBdr>
          <w:top w:val="nil"/>
          <w:left w:val="nil"/>
          <w:bottom w:val="nil"/>
          <w:right w:val="nil"/>
          <w:between w:val="nil"/>
        </w:pBdr>
        <w:ind w:firstLine="709"/>
        <w:jc w:val="both"/>
        <w:rPr>
          <w:sz w:val="28"/>
          <w:szCs w:val="28"/>
        </w:rPr>
      </w:pPr>
      <w:r>
        <w:rPr>
          <w:sz w:val="28"/>
          <w:szCs w:val="28"/>
        </w:rPr>
        <w:t>6.4</w:t>
      </w:r>
      <w:r w:rsidR="004B3565" w:rsidRPr="00932714">
        <w:rPr>
          <w:sz w:val="28"/>
          <w:szCs w:val="28"/>
        </w:rPr>
        <w:t>.</w:t>
      </w:r>
      <w:r w:rsidR="000072F9">
        <w:rPr>
          <w:sz w:val="28"/>
          <w:szCs w:val="28"/>
        </w:rPr>
        <w:t xml:space="preserve"> </w:t>
      </w:r>
      <w:r w:rsidR="00E67943" w:rsidRPr="00932714">
        <w:rPr>
          <w:sz w:val="28"/>
          <w:szCs w:val="28"/>
        </w:rPr>
        <w:t>Всероссийское добровольное пожарное общество: история и современность.</w:t>
      </w:r>
    </w:p>
    <w:p w:rsidR="00E67943" w:rsidRDefault="006F038C">
      <w:pPr>
        <w:pBdr>
          <w:top w:val="nil"/>
          <w:left w:val="nil"/>
          <w:bottom w:val="nil"/>
          <w:right w:val="nil"/>
          <w:between w:val="nil"/>
        </w:pBdr>
        <w:ind w:firstLine="720"/>
        <w:jc w:val="both"/>
        <w:rPr>
          <w:sz w:val="28"/>
          <w:szCs w:val="28"/>
        </w:rPr>
      </w:pPr>
      <w:r>
        <w:rPr>
          <w:sz w:val="28"/>
          <w:szCs w:val="28"/>
        </w:rPr>
        <w:t>6.5</w:t>
      </w:r>
      <w:r w:rsidR="00493A37" w:rsidRPr="00932714">
        <w:rPr>
          <w:sz w:val="28"/>
          <w:szCs w:val="28"/>
        </w:rPr>
        <w:t>.</w:t>
      </w:r>
      <w:r w:rsidR="00932714" w:rsidRPr="00932714">
        <w:rPr>
          <w:sz w:val="28"/>
          <w:szCs w:val="28"/>
        </w:rPr>
        <w:t xml:space="preserve"> </w:t>
      </w:r>
      <w:r w:rsidR="00E67943" w:rsidRPr="00932714">
        <w:rPr>
          <w:sz w:val="28"/>
          <w:szCs w:val="28"/>
        </w:rPr>
        <w:t>Гражданская оборона: на защите всех и каждого!</w:t>
      </w:r>
    </w:p>
    <w:p w:rsidR="00CE69BA" w:rsidRDefault="006F038C">
      <w:pPr>
        <w:pBdr>
          <w:top w:val="nil"/>
          <w:left w:val="nil"/>
          <w:bottom w:val="nil"/>
          <w:right w:val="nil"/>
          <w:between w:val="nil"/>
        </w:pBdr>
        <w:ind w:firstLine="720"/>
        <w:jc w:val="both"/>
        <w:rPr>
          <w:sz w:val="28"/>
          <w:szCs w:val="28"/>
        </w:rPr>
      </w:pPr>
      <w:r>
        <w:rPr>
          <w:sz w:val="28"/>
          <w:szCs w:val="28"/>
        </w:rPr>
        <w:t>6.6</w:t>
      </w:r>
      <w:r w:rsidR="00E67943" w:rsidRPr="00932714">
        <w:rPr>
          <w:sz w:val="28"/>
          <w:szCs w:val="28"/>
        </w:rPr>
        <w:t xml:space="preserve">. </w:t>
      </w:r>
      <w:r w:rsidR="00AB5EFA" w:rsidRPr="00932714">
        <w:rPr>
          <w:sz w:val="28"/>
          <w:szCs w:val="28"/>
        </w:rPr>
        <w:t>Пожарный-доброволец: вчера, сегодня, завтра.</w:t>
      </w:r>
    </w:p>
    <w:p w:rsidR="006F038C" w:rsidRPr="00932714" w:rsidRDefault="006F038C">
      <w:pPr>
        <w:pBdr>
          <w:top w:val="nil"/>
          <w:left w:val="nil"/>
          <w:bottom w:val="nil"/>
          <w:right w:val="nil"/>
          <w:between w:val="nil"/>
        </w:pBdr>
        <w:ind w:firstLine="720"/>
        <w:jc w:val="both"/>
        <w:rPr>
          <w:sz w:val="28"/>
          <w:szCs w:val="28"/>
        </w:rPr>
      </w:pPr>
      <w:r>
        <w:rPr>
          <w:sz w:val="28"/>
          <w:szCs w:val="28"/>
        </w:rPr>
        <w:t>6.7</w:t>
      </w:r>
      <w:r w:rsidRPr="006F038C">
        <w:rPr>
          <w:sz w:val="28"/>
          <w:szCs w:val="28"/>
        </w:rPr>
        <w:t xml:space="preserve">. </w:t>
      </w:r>
      <w:r>
        <w:rPr>
          <w:sz w:val="28"/>
          <w:szCs w:val="28"/>
        </w:rPr>
        <w:t>Причины пожаров. Пожар легче предупредить, чем потушить!</w:t>
      </w:r>
    </w:p>
    <w:p w:rsidR="00CE69BA" w:rsidRPr="00932714" w:rsidRDefault="00E67943">
      <w:pPr>
        <w:pBdr>
          <w:top w:val="nil"/>
          <w:left w:val="nil"/>
          <w:bottom w:val="nil"/>
          <w:right w:val="nil"/>
          <w:between w:val="nil"/>
        </w:pBdr>
        <w:ind w:firstLine="720"/>
        <w:jc w:val="both"/>
        <w:rPr>
          <w:sz w:val="28"/>
          <w:szCs w:val="28"/>
        </w:rPr>
      </w:pPr>
      <w:r w:rsidRPr="00932714">
        <w:rPr>
          <w:sz w:val="28"/>
          <w:szCs w:val="28"/>
        </w:rPr>
        <w:t>6.</w:t>
      </w:r>
      <w:r w:rsidR="0093629B">
        <w:rPr>
          <w:sz w:val="28"/>
          <w:szCs w:val="28"/>
        </w:rPr>
        <w:t>8</w:t>
      </w:r>
      <w:r w:rsidR="00AB5EFA" w:rsidRPr="00932714">
        <w:rPr>
          <w:sz w:val="28"/>
          <w:szCs w:val="28"/>
        </w:rPr>
        <w:t>. Вода ошибок не прощает!</w:t>
      </w:r>
    </w:p>
    <w:p w:rsidR="00CE69BA" w:rsidRPr="00932714" w:rsidRDefault="0093629B">
      <w:pPr>
        <w:pBdr>
          <w:top w:val="nil"/>
          <w:left w:val="nil"/>
          <w:bottom w:val="nil"/>
          <w:right w:val="nil"/>
          <w:between w:val="nil"/>
        </w:pBdr>
        <w:ind w:firstLine="720"/>
        <w:jc w:val="both"/>
        <w:rPr>
          <w:sz w:val="28"/>
          <w:szCs w:val="28"/>
        </w:rPr>
      </w:pPr>
      <w:r>
        <w:rPr>
          <w:sz w:val="28"/>
          <w:szCs w:val="28"/>
        </w:rPr>
        <w:t>6.9</w:t>
      </w:r>
      <w:r w:rsidR="00AB5EFA" w:rsidRPr="00932714">
        <w:rPr>
          <w:sz w:val="28"/>
          <w:szCs w:val="28"/>
        </w:rPr>
        <w:t>. Тонкий лед – опасный лед!</w:t>
      </w:r>
    </w:p>
    <w:p w:rsidR="00CE69BA" w:rsidRDefault="006F038C">
      <w:pPr>
        <w:pBdr>
          <w:top w:val="nil"/>
          <w:left w:val="nil"/>
          <w:bottom w:val="nil"/>
          <w:right w:val="nil"/>
          <w:between w:val="nil"/>
        </w:pBdr>
        <w:ind w:firstLine="720"/>
        <w:jc w:val="both"/>
        <w:rPr>
          <w:sz w:val="28"/>
          <w:szCs w:val="28"/>
        </w:rPr>
      </w:pPr>
      <w:r>
        <w:rPr>
          <w:sz w:val="28"/>
          <w:szCs w:val="28"/>
        </w:rPr>
        <w:t>6.1</w:t>
      </w:r>
      <w:r w:rsidR="0093629B">
        <w:rPr>
          <w:sz w:val="28"/>
          <w:szCs w:val="28"/>
        </w:rPr>
        <w:t>0</w:t>
      </w:r>
      <w:r w:rsidR="00AB5EFA" w:rsidRPr="00932714">
        <w:rPr>
          <w:sz w:val="28"/>
          <w:szCs w:val="28"/>
        </w:rPr>
        <w:t xml:space="preserve">. Правила безопасного поведения </w:t>
      </w:r>
      <w:r>
        <w:rPr>
          <w:sz w:val="28"/>
          <w:szCs w:val="28"/>
        </w:rPr>
        <w:t>на воде, в лесу, в быту.</w:t>
      </w:r>
    </w:p>
    <w:p w:rsidR="006F038C" w:rsidRPr="00932714" w:rsidRDefault="0093629B">
      <w:pPr>
        <w:pBdr>
          <w:top w:val="nil"/>
          <w:left w:val="nil"/>
          <w:bottom w:val="nil"/>
          <w:right w:val="nil"/>
          <w:between w:val="nil"/>
        </w:pBdr>
        <w:ind w:firstLine="720"/>
        <w:jc w:val="both"/>
        <w:rPr>
          <w:sz w:val="28"/>
          <w:szCs w:val="28"/>
        </w:rPr>
      </w:pPr>
      <w:r>
        <w:rPr>
          <w:sz w:val="28"/>
          <w:szCs w:val="28"/>
        </w:rPr>
        <w:t>6.11</w:t>
      </w:r>
      <w:r w:rsidR="006F038C">
        <w:rPr>
          <w:sz w:val="28"/>
          <w:szCs w:val="28"/>
        </w:rPr>
        <w:t>. Действие при возникновении пожара и в чрезв</w:t>
      </w:r>
      <w:r>
        <w:rPr>
          <w:sz w:val="28"/>
          <w:szCs w:val="28"/>
        </w:rPr>
        <w:t xml:space="preserve">ычайных ситуациях, оказание помощи пострадавшим. </w:t>
      </w:r>
    </w:p>
    <w:p w:rsidR="00CE69BA" w:rsidRPr="00932714" w:rsidRDefault="006F038C">
      <w:pPr>
        <w:pBdr>
          <w:top w:val="nil"/>
          <w:left w:val="nil"/>
          <w:bottom w:val="nil"/>
          <w:right w:val="nil"/>
          <w:between w:val="nil"/>
        </w:pBdr>
        <w:ind w:firstLine="720"/>
        <w:jc w:val="both"/>
        <w:rPr>
          <w:sz w:val="28"/>
          <w:szCs w:val="28"/>
        </w:rPr>
      </w:pPr>
      <w:r>
        <w:rPr>
          <w:sz w:val="28"/>
          <w:szCs w:val="28"/>
        </w:rPr>
        <w:t>6.1</w:t>
      </w:r>
      <w:r w:rsidR="0093629B">
        <w:rPr>
          <w:sz w:val="28"/>
          <w:szCs w:val="28"/>
        </w:rPr>
        <w:t>2</w:t>
      </w:r>
      <w:r w:rsidR="00AB5EFA" w:rsidRPr="00932714">
        <w:rPr>
          <w:sz w:val="28"/>
          <w:szCs w:val="28"/>
        </w:rPr>
        <w:t>. Пожарная и спасательная техника: вчера, сегодня, завтра.</w:t>
      </w:r>
    </w:p>
    <w:p w:rsidR="00CE69BA" w:rsidRPr="00932714" w:rsidRDefault="006F038C">
      <w:pPr>
        <w:pBdr>
          <w:top w:val="nil"/>
          <w:left w:val="nil"/>
          <w:bottom w:val="nil"/>
          <w:right w:val="nil"/>
          <w:between w:val="nil"/>
        </w:pBdr>
        <w:ind w:firstLine="720"/>
        <w:jc w:val="both"/>
        <w:rPr>
          <w:sz w:val="28"/>
          <w:szCs w:val="28"/>
        </w:rPr>
      </w:pPr>
      <w:r>
        <w:rPr>
          <w:sz w:val="28"/>
          <w:szCs w:val="28"/>
        </w:rPr>
        <w:t>6.1</w:t>
      </w:r>
      <w:r w:rsidR="0093629B">
        <w:rPr>
          <w:sz w:val="28"/>
          <w:szCs w:val="28"/>
        </w:rPr>
        <w:t>3</w:t>
      </w:r>
      <w:r w:rsidR="00AB5EFA" w:rsidRPr="00932714">
        <w:rPr>
          <w:sz w:val="28"/>
          <w:szCs w:val="28"/>
        </w:rPr>
        <w:t>. Спасатель и пожарный – профессии героические!</w:t>
      </w:r>
    </w:p>
    <w:p w:rsidR="00CE69BA" w:rsidRDefault="006F038C">
      <w:pPr>
        <w:pBdr>
          <w:top w:val="nil"/>
          <w:left w:val="nil"/>
          <w:bottom w:val="nil"/>
          <w:right w:val="nil"/>
          <w:between w:val="nil"/>
        </w:pBdr>
        <w:ind w:firstLine="720"/>
        <w:jc w:val="both"/>
        <w:rPr>
          <w:sz w:val="28"/>
          <w:szCs w:val="28"/>
        </w:rPr>
      </w:pPr>
      <w:r>
        <w:rPr>
          <w:sz w:val="28"/>
          <w:szCs w:val="28"/>
        </w:rPr>
        <w:t>6.1</w:t>
      </w:r>
      <w:r w:rsidR="0093629B">
        <w:rPr>
          <w:sz w:val="28"/>
          <w:szCs w:val="28"/>
        </w:rPr>
        <w:t>4</w:t>
      </w:r>
      <w:r w:rsidR="00E67943" w:rsidRPr="00932714">
        <w:rPr>
          <w:sz w:val="28"/>
          <w:szCs w:val="28"/>
        </w:rPr>
        <w:t xml:space="preserve">. </w:t>
      </w:r>
      <w:r w:rsidR="00AB5EFA" w:rsidRPr="00932714">
        <w:rPr>
          <w:sz w:val="28"/>
          <w:szCs w:val="28"/>
        </w:rPr>
        <w:t xml:space="preserve">Охрана труда в работе пожарного </w:t>
      </w:r>
      <w:r w:rsidR="00E67943" w:rsidRPr="00932714">
        <w:rPr>
          <w:sz w:val="28"/>
          <w:szCs w:val="28"/>
        </w:rPr>
        <w:t>и спасателя – это очень важно!</w:t>
      </w:r>
    </w:p>
    <w:p w:rsidR="006F038C" w:rsidRDefault="006F038C">
      <w:pPr>
        <w:pBdr>
          <w:top w:val="nil"/>
          <w:left w:val="nil"/>
          <w:bottom w:val="nil"/>
          <w:right w:val="nil"/>
          <w:between w:val="nil"/>
        </w:pBdr>
        <w:ind w:firstLine="720"/>
        <w:jc w:val="both"/>
        <w:rPr>
          <w:sz w:val="28"/>
          <w:szCs w:val="28"/>
        </w:rPr>
      </w:pPr>
    </w:p>
    <w:p w:rsidR="00CE69BA" w:rsidRDefault="00AB5EFA">
      <w:pPr>
        <w:pBdr>
          <w:top w:val="nil"/>
          <w:left w:val="nil"/>
          <w:bottom w:val="nil"/>
          <w:right w:val="nil"/>
          <w:between w:val="nil"/>
        </w:pBdr>
        <w:ind w:firstLine="709"/>
        <w:jc w:val="center"/>
        <w:rPr>
          <w:color w:val="000000"/>
          <w:sz w:val="28"/>
          <w:szCs w:val="28"/>
        </w:rPr>
      </w:pPr>
      <w:r>
        <w:rPr>
          <w:b/>
          <w:color w:val="000000"/>
          <w:sz w:val="28"/>
          <w:szCs w:val="28"/>
        </w:rPr>
        <w:t>7. Критерии оценки</w:t>
      </w:r>
    </w:p>
    <w:p w:rsidR="00BE0A03" w:rsidRDefault="00BE0A03" w:rsidP="00BE0A03">
      <w:pPr>
        <w:pBdr>
          <w:top w:val="nil"/>
          <w:left w:val="nil"/>
          <w:bottom w:val="nil"/>
          <w:right w:val="nil"/>
          <w:between w:val="nil"/>
        </w:pBdr>
        <w:ind w:firstLine="709"/>
        <w:jc w:val="center"/>
        <w:rPr>
          <w:color w:val="000000"/>
          <w:sz w:val="28"/>
          <w:szCs w:val="28"/>
        </w:rPr>
      </w:pPr>
    </w:p>
    <w:p w:rsidR="00BE0A03" w:rsidRPr="00BE0A03" w:rsidRDefault="00BE0A03" w:rsidP="00BE0A03">
      <w:pPr>
        <w:pBdr>
          <w:top w:val="nil"/>
          <w:left w:val="nil"/>
          <w:bottom w:val="nil"/>
          <w:right w:val="nil"/>
          <w:between w:val="nil"/>
        </w:pBdr>
        <w:ind w:firstLine="709"/>
        <w:rPr>
          <w:color w:val="000000"/>
          <w:sz w:val="28"/>
          <w:szCs w:val="28"/>
        </w:rPr>
      </w:pPr>
      <w:r>
        <w:rPr>
          <w:color w:val="000000"/>
          <w:sz w:val="28"/>
          <w:szCs w:val="28"/>
        </w:rPr>
        <w:t xml:space="preserve">7. </w:t>
      </w:r>
      <w:r w:rsidRPr="00BE0A03">
        <w:rPr>
          <w:color w:val="000000"/>
          <w:sz w:val="28"/>
          <w:szCs w:val="28"/>
        </w:rPr>
        <w:t>Конкурсные работы оцениваются по следующим критериям:</w:t>
      </w:r>
    </w:p>
    <w:p w:rsidR="00CE69BA" w:rsidRDefault="00AB5EFA">
      <w:pPr>
        <w:pBdr>
          <w:top w:val="nil"/>
          <w:left w:val="nil"/>
          <w:bottom w:val="nil"/>
          <w:right w:val="nil"/>
          <w:between w:val="nil"/>
        </w:pBdr>
        <w:tabs>
          <w:tab w:val="left" w:pos="709"/>
        </w:tabs>
        <w:ind w:left="360"/>
        <w:rPr>
          <w:color w:val="000000"/>
          <w:sz w:val="28"/>
          <w:szCs w:val="28"/>
        </w:rPr>
      </w:pPr>
      <w:r>
        <w:rPr>
          <w:color w:val="000000"/>
          <w:sz w:val="28"/>
          <w:szCs w:val="28"/>
        </w:rPr>
        <w:tab/>
        <w:t>7.1. Соответствие работы условиям Положения и заявленной теме.</w:t>
      </w:r>
    </w:p>
    <w:p w:rsidR="00CE69BA" w:rsidRDefault="00AB5EFA">
      <w:pPr>
        <w:pBdr>
          <w:top w:val="nil"/>
          <w:left w:val="nil"/>
          <w:bottom w:val="nil"/>
          <w:right w:val="nil"/>
          <w:between w:val="nil"/>
        </w:pBdr>
        <w:ind w:left="360" w:firstLine="348"/>
        <w:rPr>
          <w:color w:val="000000"/>
          <w:sz w:val="28"/>
          <w:szCs w:val="28"/>
        </w:rPr>
      </w:pPr>
      <w:r>
        <w:rPr>
          <w:color w:val="000000"/>
          <w:sz w:val="28"/>
          <w:szCs w:val="28"/>
        </w:rPr>
        <w:t>7.2. Соответствие работы возрасту</w:t>
      </w:r>
      <w:r w:rsidR="006F038C">
        <w:rPr>
          <w:color w:val="000000"/>
          <w:sz w:val="28"/>
          <w:szCs w:val="28"/>
        </w:rPr>
        <w:t xml:space="preserve"> участника Конкурса</w:t>
      </w:r>
      <w:r>
        <w:rPr>
          <w:color w:val="000000"/>
          <w:sz w:val="28"/>
          <w:szCs w:val="28"/>
        </w:rPr>
        <w:t>.</w:t>
      </w:r>
    </w:p>
    <w:p w:rsidR="00BE0A03" w:rsidRDefault="00BE0A03">
      <w:pPr>
        <w:pBdr>
          <w:top w:val="nil"/>
          <w:left w:val="nil"/>
          <w:bottom w:val="nil"/>
          <w:right w:val="nil"/>
          <w:between w:val="nil"/>
        </w:pBdr>
        <w:ind w:left="360" w:firstLine="348"/>
        <w:rPr>
          <w:color w:val="000000"/>
          <w:sz w:val="28"/>
          <w:szCs w:val="28"/>
        </w:rPr>
      </w:pPr>
      <w:r>
        <w:rPr>
          <w:color w:val="000000"/>
          <w:sz w:val="28"/>
          <w:szCs w:val="28"/>
        </w:rPr>
        <w:t>7.3. Самостоятельность исполнения.</w:t>
      </w:r>
    </w:p>
    <w:p w:rsidR="00CE69BA" w:rsidRDefault="00BE0A03">
      <w:pPr>
        <w:pBdr>
          <w:top w:val="nil"/>
          <w:left w:val="nil"/>
          <w:bottom w:val="nil"/>
          <w:right w:val="nil"/>
          <w:between w:val="nil"/>
        </w:pBdr>
        <w:ind w:left="360"/>
        <w:rPr>
          <w:color w:val="000000"/>
          <w:sz w:val="28"/>
          <w:szCs w:val="28"/>
        </w:rPr>
      </w:pPr>
      <w:r>
        <w:rPr>
          <w:color w:val="000000"/>
          <w:sz w:val="28"/>
          <w:szCs w:val="28"/>
        </w:rPr>
        <w:t xml:space="preserve"> </w:t>
      </w:r>
      <w:r>
        <w:rPr>
          <w:color w:val="000000"/>
          <w:sz w:val="28"/>
          <w:szCs w:val="28"/>
        </w:rPr>
        <w:tab/>
        <w:t>7.4</w:t>
      </w:r>
      <w:r w:rsidR="00AB5EFA">
        <w:rPr>
          <w:color w:val="000000"/>
          <w:sz w:val="28"/>
          <w:szCs w:val="28"/>
        </w:rPr>
        <w:t>. Качество выполнения и оформления работы.</w:t>
      </w:r>
    </w:p>
    <w:p w:rsidR="00CE69BA" w:rsidRDefault="00BE0A03">
      <w:pPr>
        <w:pBdr>
          <w:top w:val="nil"/>
          <w:left w:val="nil"/>
          <w:bottom w:val="nil"/>
          <w:right w:val="nil"/>
          <w:between w:val="nil"/>
        </w:pBdr>
        <w:ind w:left="360" w:firstLine="348"/>
        <w:rPr>
          <w:color w:val="000000"/>
          <w:sz w:val="28"/>
          <w:szCs w:val="28"/>
        </w:rPr>
      </w:pPr>
      <w:r>
        <w:rPr>
          <w:color w:val="000000"/>
          <w:sz w:val="28"/>
          <w:szCs w:val="28"/>
        </w:rPr>
        <w:t>7.5</w:t>
      </w:r>
      <w:r w:rsidR="00AB5EFA">
        <w:rPr>
          <w:color w:val="000000"/>
          <w:sz w:val="28"/>
          <w:szCs w:val="28"/>
        </w:rPr>
        <w:t>. Воспитательная  и обучающая ценность работы.</w:t>
      </w:r>
    </w:p>
    <w:p w:rsidR="00CE69BA" w:rsidRDefault="00BE0A03">
      <w:pPr>
        <w:pBdr>
          <w:top w:val="nil"/>
          <w:left w:val="nil"/>
          <w:bottom w:val="nil"/>
          <w:right w:val="nil"/>
          <w:between w:val="nil"/>
        </w:pBdr>
        <w:ind w:left="360" w:firstLine="348"/>
        <w:rPr>
          <w:color w:val="000000"/>
          <w:sz w:val="28"/>
          <w:szCs w:val="28"/>
        </w:rPr>
      </w:pPr>
      <w:r>
        <w:rPr>
          <w:color w:val="000000"/>
          <w:sz w:val="28"/>
          <w:szCs w:val="28"/>
        </w:rPr>
        <w:t>7.6</w:t>
      </w:r>
      <w:r w:rsidR="00AB5EFA">
        <w:rPr>
          <w:color w:val="000000"/>
          <w:sz w:val="28"/>
          <w:szCs w:val="28"/>
        </w:rPr>
        <w:t>. Полнота освещения выбранной темы, образность.</w:t>
      </w:r>
    </w:p>
    <w:p w:rsidR="00CE69BA" w:rsidRDefault="00AB5EFA">
      <w:pPr>
        <w:pBdr>
          <w:top w:val="nil"/>
          <w:left w:val="nil"/>
          <w:bottom w:val="nil"/>
          <w:right w:val="nil"/>
          <w:between w:val="nil"/>
        </w:pBdr>
        <w:ind w:left="360"/>
        <w:rPr>
          <w:color w:val="000000"/>
          <w:sz w:val="28"/>
          <w:szCs w:val="28"/>
        </w:rPr>
      </w:pPr>
      <w:r>
        <w:rPr>
          <w:color w:val="000000"/>
          <w:sz w:val="28"/>
          <w:szCs w:val="28"/>
        </w:rPr>
        <w:t xml:space="preserve"> </w:t>
      </w:r>
      <w:r>
        <w:rPr>
          <w:color w:val="000000"/>
          <w:sz w:val="28"/>
          <w:szCs w:val="28"/>
        </w:rPr>
        <w:tab/>
      </w:r>
      <w:r w:rsidR="00BE0A03">
        <w:rPr>
          <w:color w:val="000000"/>
          <w:sz w:val="28"/>
          <w:szCs w:val="28"/>
        </w:rPr>
        <w:t>7.7</w:t>
      </w:r>
      <w:r>
        <w:rPr>
          <w:color w:val="000000"/>
          <w:sz w:val="28"/>
          <w:szCs w:val="28"/>
        </w:rPr>
        <w:t>. Новаторство и оригинальность.</w:t>
      </w:r>
    </w:p>
    <w:p w:rsidR="00CE69BA" w:rsidRDefault="00CE69BA">
      <w:pPr>
        <w:pBdr>
          <w:top w:val="nil"/>
          <w:left w:val="nil"/>
          <w:bottom w:val="nil"/>
          <w:right w:val="nil"/>
          <w:between w:val="nil"/>
        </w:pBdr>
        <w:ind w:left="360"/>
        <w:rPr>
          <w:color w:val="000000"/>
          <w:sz w:val="28"/>
          <w:szCs w:val="28"/>
        </w:rPr>
      </w:pPr>
    </w:p>
    <w:p w:rsidR="00CE69BA" w:rsidRDefault="00AB5EFA">
      <w:pPr>
        <w:pBdr>
          <w:top w:val="nil"/>
          <w:left w:val="nil"/>
          <w:bottom w:val="nil"/>
          <w:right w:val="nil"/>
          <w:between w:val="nil"/>
        </w:pBdr>
        <w:spacing w:after="200"/>
        <w:ind w:left="360"/>
        <w:jc w:val="center"/>
        <w:rPr>
          <w:color w:val="000000"/>
          <w:sz w:val="28"/>
          <w:szCs w:val="28"/>
        </w:rPr>
      </w:pPr>
      <w:r>
        <w:rPr>
          <w:b/>
          <w:color w:val="000000"/>
          <w:sz w:val="28"/>
          <w:szCs w:val="28"/>
        </w:rPr>
        <w:t>8. Формат и требования к оформлению работ</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8.1. </w:t>
      </w:r>
      <w:proofErr w:type="gramStart"/>
      <w:r>
        <w:rPr>
          <w:color w:val="000000"/>
          <w:sz w:val="28"/>
          <w:szCs w:val="28"/>
        </w:rPr>
        <w:t>Работы в номинации «Художественное творчество»</w:t>
      </w:r>
      <w:r w:rsidR="0084337F">
        <w:rPr>
          <w:color w:val="000000"/>
          <w:sz w:val="28"/>
          <w:szCs w:val="28"/>
        </w:rPr>
        <w:t xml:space="preserve"> могут быть выполнены в любой технике</w:t>
      </w:r>
      <w:r>
        <w:rPr>
          <w:color w:val="000000"/>
          <w:sz w:val="28"/>
          <w:szCs w:val="28"/>
        </w:rPr>
        <w:t>: к</w:t>
      </w:r>
      <w:r>
        <w:rPr>
          <w:color w:val="000000"/>
          <w:sz w:val="28"/>
          <w:szCs w:val="28"/>
          <w:highlight w:val="white"/>
        </w:rPr>
        <w:t xml:space="preserve">арандаш, фломастер, гуашь, акварель, </w:t>
      </w:r>
      <w:r w:rsidR="00BE0A03">
        <w:rPr>
          <w:color w:val="000000"/>
          <w:sz w:val="28"/>
          <w:szCs w:val="28"/>
          <w:highlight w:val="white"/>
        </w:rPr>
        <w:t xml:space="preserve">масло, тушь, </w:t>
      </w:r>
      <w:r>
        <w:rPr>
          <w:color w:val="000000"/>
          <w:sz w:val="28"/>
          <w:szCs w:val="28"/>
          <w:highlight w:val="white"/>
        </w:rPr>
        <w:t>пастель</w:t>
      </w:r>
      <w:r w:rsidR="00DF41EB">
        <w:rPr>
          <w:color w:val="000000"/>
          <w:sz w:val="28"/>
          <w:szCs w:val="28"/>
          <w:highlight w:val="white"/>
        </w:rPr>
        <w:t xml:space="preserve"> </w:t>
      </w:r>
      <w:r>
        <w:rPr>
          <w:color w:val="000000"/>
          <w:sz w:val="28"/>
          <w:szCs w:val="28"/>
          <w:highlight w:val="white"/>
        </w:rPr>
        <w:t>и т.д.</w:t>
      </w:r>
      <w:r w:rsidR="0084337F">
        <w:rPr>
          <w:color w:val="000000"/>
          <w:sz w:val="28"/>
          <w:szCs w:val="28"/>
        </w:rPr>
        <w:t xml:space="preserve">, </w:t>
      </w:r>
      <w:r w:rsidR="00BE0A03">
        <w:rPr>
          <w:color w:val="000000"/>
          <w:sz w:val="28"/>
          <w:szCs w:val="28"/>
        </w:rPr>
        <w:t> </w:t>
      </w:r>
      <w:r w:rsidR="0084337F">
        <w:rPr>
          <w:color w:val="000000"/>
          <w:sz w:val="28"/>
          <w:szCs w:val="28"/>
        </w:rPr>
        <w:t>на любом материале (холст, ватман, картон и т.д.).</w:t>
      </w:r>
      <w:proofErr w:type="gramEnd"/>
      <w:r w:rsidR="0084337F">
        <w:rPr>
          <w:color w:val="000000"/>
          <w:sz w:val="28"/>
          <w:szCs w:val="28"/>
        </w:rPr>
        <w:t xml:space="preserve"> </w:t>
      </w:r>
      <w:r w:rsidR="00BE0A03">
        <w:rPr>
          <w:color w:val="000000"/>
          <w:sz w:val="28"/>
          <w:szCs w:val="28"/>
        </w:rPr>
        <w:t>Формат работ не менее 210*297</w:t>
      </w:r>
      <w:r>
        <w:rPr>
          <w:color w:val="000000"/>
          <w:sz w:val="28"/>
          <w:szCs w:val="28"/>
        </w:rPr>
        <w:t xml:space="preserve"> мм. </w:t>
      </w:r>
      <w:r>
        <w:rPr>
          <w:b/>
          <w:color w:val="000000"/>
          <w:sz w:val="28"/>
          <w:szCs w:val="28"/>
        </w:rPr>
        <w:t xml:space="preserve">Работы предоставляются в рамах или в жестких паспарту. </w:t>
      </w:r>
    </w:p>
    <w:p w:rsidR="00CE69BA" w:rsidRDefault="00AB5EFA">
      <w:pPr>
        <w:pBdr>
          <w:top w:val="nil"/>
          <w:left w:val="nil"/>
          <w:bottom w:val="nil"/>
          <w:right w:val="nil"/>
          <w:between w:val="nil"/>
        </w:pBdr>
        <w:tabs>
          <w:tab w:val="left" w:pos="709"/>
        </w:tabs>
        <w:jc w:val="both"/>
        <w:rPr>
          <w:color w:val="000000"/>
          <w:sz w:val="28"/>
          <w:szCs w:val="28"/>
        </w:rPr>
      </w:pPr>
      <w:r>
        <w:rPr>
          <w:color w:val="000000"/>
          <w:sz w:val="28"/>
          <w:szCs w:val="28"/>
        </w:rPr>
        <w:tab/>
        <w:t xml:space="preserve">8.2. Работы в номинации «Декоративно-прикладное творчество» выполняются из любого материала и в любой технике. </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rPr>
        <w:t>8.3. Работы в номинации «Техническое творчество»</w:t>
      </w:r>
      <w:r>
        <w:rPr>
          <w:color w:val="000000"/>
          <w:sz w:val="28"/>
          <w:szCs w:val="28"/>
          <w:highlight w:val="white"/>
        </w:rPr>
        <w:t xml:space="preserve"> могут быть выполнены из любого материала и быть динамичными, прочными. Изделия из готовых конструкторов на Конкурс не принимаются.</w:t>
      </w:r>
    </w:p>
    <w:p w:rsidR="00CE69BA" w:rsidRDefault="00DF41EB">
      <w:pPr>
        <w:pBdr>
          <w:top w:val="nil"/>
          <w:left w:val="nil"/>
          <w:bottom w:val="nil"/>
          <w:right w:val="nil"/>
          <w:between w:val="nil"/>
        </w:pBdr>
        <w:ind w:firstLine="709"/>
        <w:jc w:val="both"/>
        <w:rPr>
          <w:color w:val="000000"/>
          <w:sz w:val="28"/>
          <w:szCs w:val="28"/>
        </w:rPr>
      </w:pPr>
      <w:r>
        <w:rPr>
          <w:color w:val="000000"/>
          <w:sz w:val="28"/>
          <w:szCs w:val="28"/>
          <w:highlight w:val="white"/>
        </w:rPr>
        <w:t>8.4</w:t>
      </w:r>
      <w:r w:rsidR="00AB5EFA">
        <w:rPr>
          <w:color w:val="000000"/>
          <w:sz w:val="28"/>
          <w:szCs w:val="28"/>
          <w:highlight w:val="white"/>
        </w:rPr>
        <w:t xml:space="preserve">. </w:t>
      </w:r>
      <w:r w:rsidR="00AB5EFA">
        <w:rPr>
          <w:color w:val="000000"/>
          <w:sz w:val="28"/>
          <w:szCs w:val="28"/>
        </w:rPr>
        <w:t>Настольные работы должны быть закреплены на жесткой подставке (основе).</w:t>
      </w:r>
    </w:p>
    <w:p w:rsidR="00CE69BA" w:rsidRDefault="00DF41EB">
      <w:pPr>
        <w:pBdr>
          <w:top w:val="nil"/>
          <w:left w:val="nil"/>
          <w:bottom w:val="nil"/>
          <w:right w:val="nil"/>
          <w:between w:val="nil"/>
        </w:pBdr>
        <w:ind w:firstLine="720"/>
        <w:jc w:val="both"/>
        <w:rPr>
          <w:color w:val="000000"/>
          <w:sz w:val="28"/>
          <w:szCs w:val="28"/>
        </w:rPr>
      </w:pPr>
      <w:r>
        <w:rPr>
          <w:color w:val="000000"/>
          <w:sz w:val="28"/>
          <w:szCs w:val="28"/>
          <w:highlight w:val="white"/>
        </w:rPr>
        <w:t>8.5</w:t>
      </w:r>
      <w:r w:rsidR="00AB5EFA">
        <w:rPr>
          <w:color w:val="000000"/>
          <w:sz w:val="28"/>
          <w:szCs w:val="28"/>
          <w:highlight w:val="white"/>
        </w:rPr>
        <w:t xml:space="preserve">. </w:t>
      </w:r>
      <w:r w:rsidR="00AB5EFA">
        <w:rPr>
          <w:color w:val="000000"/>
          <w:sz w:val="28"/>
          <w:szCs w:val="28"/>
        </w:rPr>
        <w:t xml:space="preserve">Изделия на плоскости, рисунки во избежание повреждений внешнего вида не сворачиваются и не сгибаются. Объемные экспонаты для пересылки надежно упаковываются или доставляются лично.  </w:t>
      </w:r>
    </w:p>
    <w:p w:rsidR="00CE69BA" w:rsidRDefault="00DF41EB">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8.6</w:t>
      </w:r>
      <w:r w:rsidR="00AB5EFA">
        <w:rPr>
          <w:color w:val="000000"/>
          <w:sz w:val="28"/>
          <w:szCs w:val="28"/>
          <w:highlight w:val="white"/>
        </w:rPr>
        <w:t>. Каждая работа должна иметь этикетку</w:t>
      </w:r>
      <w:r w:rsidR="00AB5EFA">
        <w:rPr>
          <w:color w:val="000000"/>
          <w:sz w:val="28"/>
          <w:szCs w:val="28"/>
        </w:rPr>
        <w:t xml:space="preserve"> размером 90*30 мм</w:t>
      </w:r>
      <w:r w:rsidR="00AB5EFA">
        <w:rPr>
          <w:color w:val="000000"/>
          <w:sz w:val="28"/>
          <w:szCs w:val="28"/>
          <w:highlight w:val="white"/>
        </w:rPr>
        <w:t xml:space="preserve">, выполненную в компьютерном варианте (шрифт </w:t>
      </w:r>
      <w:proofErr w:type="spellStart"/>
      <w:r w:rsidR="00AB5EFA">
        <w:rPr>
          <w:color w:val="000000"/>
          <w:sz w:val="28"/>
          <w:szCs w:val="28"/>
          <w:highlight w:val="white"/>
        </w:rPr>
        <w:t>Times</w:t>
      </w:r>
      <w:proofErr w:type="spellEnd"/>
      <w:r w:rsidR="00AB5EFA">
        <w:rPr>
          <w:color w:val="000000"/>
          <w:sz w:val="28"/>
          <w:szCs w:val="28"/>
          <w:highlight w:val="white"/>
        </w:rPr>
        <w:t xml:space="preserve"> </w:t>
      </w:r>
      <w:proofErr w:type="spellStart"/>
      <w:r w:rsidR="00AB5EFA">
        <w:rPr>
          <w:color w:val="000000"/>
          <w:sz w:val="28"/>
          <w:szCs w:val="28"/>
          <w:highlight w:val="white"/>
        </w:rPr>
        <w:t>New</w:t>
      </w:r>
      <w:proofErr w:type="spellEnd"/>
      <w:r w:rsidR="00AB5EFA">
        <w:rPr>
          <w:color w:val="000000"/>
          <w:sz w:val="28"/>
          <w:szCs w:val="28"/>
          <w:highlight w:val="white"/>
        </w:rPr>
        <w:t xml:space="preserve"> </w:t>
      </w:r>
      <w:proofErr w:type="spellStart"/>
      <w:r w:rsidR="00AB5EFA">
        <w:rPr>
          <w:color w:val="000000"/>
          <w:sz w:val="28"/>
          <w:szCs w:val="28"/>
          <w:highlight w:val="white"/>
        </w:rPr>
        <w:t>Roman</w:t>
      </w:r>
      <w:proofErr w:type="spellEnd"/>
      <w:r w:rsidR="00AB5EFA">
        <w:rPr>
          <w:color w:val="000000"/>
          <w:sz w:val="28"/>
          <w:szCs w:val="28"/>
        </w:rPr>
        <w:t xml:space="preserve">, размер 14), на русском языке. </w:t>
      </w:r>
      <w:r w:rsidR="00AB5EFA">
        <w:rPr>
          <w:color w:val="000000"/>
          <w:sz w:val="28"/>
          <w:szCs w:val="28"/>
        </w:rPr>
        <w:lastRenderedPageBreak/>
        <w:t>Этикетка</w:t>
      </w:r>
      <w:r w:rsidR="00AB5EFA">
        <w:rPr>
          <w:color w:val="000000"/>
          <w:sz w:val="28"/>
          <w:szCs w:val="28"/>
          <w:highlight w:val="white"/>
        </w:rPr>
        <w:t xml:space="preserve"> должна быть размещена на лицевой стороне работы в правом нижнем углу и содержать следующую информацию: фамилия, имя</w:t>
      </w:r>
      <w:r>
        <w:rPr>
          <w:color w:val="000000"/>
          <w:sz w:val="28"/>
          <w:szCs w:val="28"/>
          <w:highlight w:val="white"/>
        </w:rPr>
        <w:t xml:space="preserve"> участника</w:t>
      </w:r>
      <w:r w:rsidR="00455B1B">
        <w:rPr>
          <w:color w:val="000000"/>
          <w:sz w:val="28"/>
          <w:szCs w:val="28"/>
          <w:highlight w:val="white"/>
        </w:rPr>
        <w:t xml:space="preserve"> Конкурса</w:t>
      </w:r>
      <w:r w:rsidR="00AB5EFA">
        <w:rPr>
          <w:color w:val="000000"/>
          <w:sz w:val="28"/>
          <w:szCs w:val="28"/>
          <w:highlight w:val="white"/>
        </w:rPr>
        <w:t xml:space="preserve">; возраст; название работы; техника исполнения; наименование образовательной организации (название студии); фамилия, имя, отчество руководителя; наименование населенного пункта. </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Пример оформления этикетки:</w:t>
      </w:r>
    </w:p>
    <w:tbl>
      <w:tblPr>
        <w:tblStyle w:val="a6"/>
        <w:tblW w:w="7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tblGrid>
      <w:tr w:rsidR="00CE69BA" w:rsidTr="00A35F0B">
        <w:trPr>
          <w:trHeight w:val="2205"/>
        </w:trPr>
        <w:tc>
          <w:tcPr>
            <w:tcW w:w="7196" w:type="dxa"/>
          </w:tcPr>
          <w:p w:rsidR="00CE69BA" w:rsidRDefault="00AB5EFA">
            <w:pPr>
              <w:pBdr>
                <w:top w:val="nil"/>
                <w:left w:val="nil"/>
                <w:bottom w:val="nil"/>
                <w:right w:val="nil"/>
                <w:between w:val="nil"/>
              </w:pBdr>
              <w:jc w:val="center"/>
              <w:rPr>
                <w:color w:val="000000"/>
                <w:sz w:val="28"/>
                <w:szCs w:val="28"/>
              </w:rPr>
            </w:pPr>
            <w:r>
              <w:rPr>
                <w:b/>
                <w:color w:val="000000"/>
                <w:sz w:val="28"/>
                <w:szCs w:val="28"/>
              </w:rPr>
              <w:t>ИВАНОВ ПЕТР, 10 лет</w:t>
            </w:r>
          </w:p>
          <w:p w:rsidR="00CE69BA" w:rsidRDefault="00AB5EFA">
            <w:pPr>
              <w:pBdr>
                <w:top w:val="nil"/>
                <w:left w:val="nil"/>
                <w:bottom w:val="nil"/>
                <w:right w:val="nil"/>
                <w:between w:val="nil"/>
              </w:pBdr>
              <w:jc w:val="center"/>
              <w:rPr>
                <w:color w:val="000000"/>
                <w:sz w:val="28"/>
                <w:szCs w:val="28"/>
              </w:rPr>
            </w:pPr>
            <w:r>
              <w:rPr>
                <w:b/>
                <w:color w:val="000000"/>
                <w:sz w:val="28"/>
                <w:szCs w:val="28"/>
              </w:rPr>
              <w:t>«Не играй с огнем!»</w:t>
            </w:r>
            <w:r>
              <w:rPr>
                <w:b/>
                <w:i/>
                <w:color w:val="000000"/>
                <w:sz w:val="28"/>
                <w:szCs w:val="28"/>
              </w:rPr>
              <w:t>,</w:t>
            </w:r>
          </w:p>
          <w:p w:rsidR="00CE69BA" w:rsidRDefault="00AB5EFA">
            <w:pPr>
              <w:pBdr>
                <w:top w:val="nil"/>
                <w:left w:val="nil"/>
                <w:bottom w:val="nil"/>
                <w:right w:val="nil"/>
                <w:between w:val="nil"/>
              </w:pBdr>
              <w:jc w:val="center"/>
              <w:rPr>
                <w:color w:val="000000"/>
                <w:sz w:val="28"/>
                <w:szCs w:val="28"/>
              </w:rPr>
            </w:pPr>
            <w:r>
              <w:rPr>
                <w:color w:val="000000"/>
                <w:sz w:val="28"/>
                <w:szCs w:val="28"/>
              </w:rPr>
              <w:t>акварель, бумага</w:t>
            </w:r>
          </w:p>
          <w:p w:rsidR="00CE69BA" w:rsidRDefault="00AB5EFA">
            <w:pPr>
              <w:pBdr>
                <w:top w:val="nil"/>
                <w:left w:val="nil"/>
                <w:bottom w:val="nil"/>
                <w:right w:val="nil"/>
                <w:between w:val="nil"/>
              </w:pBdr>
              <w:jc w:val="center"/>
              <w:rPr>
                <w:color w:val="000000"/>
                <w:sz w:val="28"/>
                <w:szCs w:val="28"/>
              </w:rPr>
            </w:pPr>
            <w:r>
              <w:rPr>
                <w:color w:val="000000"/>
                <w:sz w:val="28"/>
                <w:szCs w:val="28"/>
              </w:rPr>
              <w:t>МОУ ДОД «Центр дополнительного образования детей»,</w:t>
            </w:r>
          </w:p>
          <w:p w:rsidR="00CE69BA" w:rsidRDefault="00AB5EFA">
            <w:pPr>
              <w:pBdr>
                <w:top w:val="nil"/>
                <w:left w:val="nil"/>
                <w:bottom w:val="nil"/>
                <w:right w:val="nil"/>
                <w:between w:val="nil"/>
              </w:pBdr>
              <w:jc w:val="center"/>
              <w:rPr>
                <w:color w:val="000000"/>
                <w:sz w:val="28"/>
                <w:szCs w:val="28"/>
              </w:rPr>
            </w:pPr>
            <w:r>
              <w:rPr>
                <w:color w:val="000000"/>
                <w:sz w:val="28"/>
                <w:szCs w:val="28"/>
              </w:rPr>
              <w:t xml:space="preserve">Студия «Волшебная кисточка» </w:t>
            </w:r>
          </w:p>
          <w:p w:rsidR="00CE69BA" w:rsidRDefault="00AB5EFA">
            <w:pPr>
              <w:pBdr>
                <w:top w:val="nil"/>
                <w:left w:val="nil"/>
                <w:bottom w:val="nil"/>
                <w:right w:val="nil"/>
                <w:between w:val="nil"/>
              </w:pBdr>
              <w:jc w:val="center"/>
              <w:rPr>
                <w:color w:val="000000"/>
                <w:sz w:val="28"/>
                <w:szCs w:val="28"/>
              </w:rPr>
            </w:pPr>
            <w:r>
              <w:rPr>
                <w:color w:val="000000"/>
                <w:sz w:val="28"/>
                <w:szCs w:val="28"/>
              </w:rPr>
              <w:t>Руководитель – Сидорова Ирина Ивановна</w:t>
            </w:r>
          </w:p>
          <w:p w:rsidR="00CE69BA" w:rsidRDefault="00AB5EFA">
            <w:pPr>
              <w:pBdr>
                <w:top w:val="nil"/>
                <w:left w:val="nil"/>
                <w:bottom w:val="nil"/>
                <w:right w:val="nil"/>
                <w:between w:val="nil"/>
              </w:pBdr>
              <w:jc w:val="center"/>
              <w:rPr>
                <w:color w:val="000000"/>
              </w:rPr>
            </w:pPr>
            <w:r>
              <w:rPr>
                <w:color w:val="000000"/>
                <w:sz w:val="28"/>
                <w:szCs w:val="28"/>
              </w:rPr>
              <w:t xml:space="preserve"> Село Помоздино </w:t>
            </w:r>
            <w:proofErr w:type="spellStart"/>
            <w:r>
              <w:rPr>
                <w:color w:val="000000"/>
                <w:sz w:val="28"/>
                <w:szCs w:val="28"/>
              </w:rPr>
              <w:t>Усть-Куломского</w:t>
            </w:r>
            <w:proofErr w:type="spellEnd"/>
            <w:r>
              <w:rPr>
                <w:color w:val="000000"/>
                <w:sz w:val="28"/>
                <w:szCs w:val="28"/>
              </w:rPr>
              <w:t xml:space="preserve"> района</w:t>
            </w:r>
          </w:p>
          <w:p w:rsidR="00CE69BA" w:rsidRDefault="00CE69BA">
            <w:pPr>
              <w:pBdr>
                <w:top w:val="nil"/>
                <w:left w:val="nil"/>
                <w:bottom w:val="nil"/>
                <w:right w:val="nil"/>
                <w:between w:val="nil"/>
              </w:pBdr>
              <w:jc w:val="both"/>
              <w:rPr>
                <w:color w:val="000000"/>
                <w:sz w:val="28"/>
                <w:szCs w:val="28"/>
              </w:rPr>
            </w:pPr>
          </w:p>
        </w:tc>
      </w:tr>
    </w:tbl>
    <w:p w:rsidR="00CE69BA" w:rsidRDefault="00CE69BA">
      <w:pPr>
        <w:pBdr>
          <w:top w:val="nil"/>
          <w:left w:val="nil"/>
          <w:bottom w:val="nil"/>
          <w:right w:val="nil"/>
          <w:between w:val="nil"/>
        </w:pBdr>
        <w:ind w:firstLine="720"/>
        <w:jc w:val="both"/>
        <w:rPr>
          <w:color w:val="000000"/>
          <w:sz w:val="27"/>
          <w:szCs w:val="27"/>
          <w:highlight w:val="white"/>
        </w:rPr>
      </w:pPr>
    </w:p>
    <w:p w:rsidR="00CE69BA" w:rsidRDefault="00AB5EFA">
      <w:pPr>
        <w:pBdr>
          <w:top w:val="nil"/>
          <w:left w:val="nil"/>
          <w:bottom w:val="nil"/>
          <w:right w:val="nil"/>
          <w:between w:val="nil"/>
        </w:pBdr>
        <w:tabs>
          <w:tab w:val="left" w:pos="709"/>
        </w:tabs>
        <w:spacing w:after="200"/>
        <w:ind w:left="90"/>
        <w:jc w:val="center"/>
        <w:rPr>
          <w:color w:val="000000"/>
          <w:sz w:val="28"/>
          <w:szCs w:val="28"/>
        </w:rPr>
      </w:pPr>
      <w:r>
        <w:rPr>
          <w:b/>
          <w:color w:val="000000"/>
          <w:sz w:val="28"/>
          <w:szCs w:val="28"/>
        </w:rPr>
        <w:t>9. Подведение итогов и награждение победителей</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9.1. </w:t>
      </w:r>
      <w:r w:rsidR="00895F71">
        <w:rPr>
          <w:color w:val="000000"/>
          <w:sz w:val="28"/>
          <w:szCs w:val="28"/>
        </w:rPr>
        <w:t>Победители Конкурса (участники</w:t>
      </w:r>
      <w:r w:rsidR="00455B1B">
        <w:rPr>
          <w:color w:val="000000"/>
          <w:sz w:val="28"/>
          <w:szCs w:val="28"/>
        </w:rPr>
        <w:t xml:space="preserve"> Конкурса</w:t>
      </w:r>
      <w:r>
        <w:rPr>
          <w:color w:val="000000"/>
          <w:sz w:val="28"/>
          <w:szCs w:val="28"/>
        </w:rPr>
        <w:t xml:space="preserve">, занявшие I, II, III места) определяются жюри Конкурса в номинациях и возрастных группах, обозначенных настоящим Положением. Также жюри Конкурса обладает правом выделить дополнительные номинации и определить победителей в них. Жюри оставляет за собой право не присуждать призовые места в отдельных номинациях </w:t>
      </w:r>
      <w:r w:rsidR="00455B1B">
        <w:rPr>
          <w:color w:val="000000"/>
          <w:sz w:val="28"/>
          <w:szCs w:val="28"/>
        </w:rPr>
        <w:t xml:space="preserve">и возрастных категориях </w:t>
      </w:r>
      <w:r>
        <w:rPr>
          <w:color w:val="000000"/>
          <w:sz w:val="28"/>
          <w:szCs w:val="28"/>
        </w:rPr>
        <w:t xml:space="preserve">при отсутствии работ, заслуживающих поощрения, или в случае нарушения </w:t>
      </w:r>
      <w:r w:rsidR="00455B1B">
        <w:rPr>
          <w:color w:val="000000"/>
          <w:sz w:val="28"/>
          <w:szCs w:val="28"/>
        </w:rPr>
        <w:t xml:space="preserve">участниками Конкурса </w:t>
      </w:r>
      <w:r>
        <w:rPr>
          <w:color w:val="000000"/>
          <w:sz w:val="28"/>
          <w:szCs w:val="28"/>
        </w:rPr>
        <w:t>требований настоящего Положения.</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9.2. Решение жюри оформляется протоколом, который утверждается председателем, подписывается сопредседателями и членами жюри.</w:t>
      </w:r>
    </w:p>
    <w:p w:rsidR="00914124" w:rsidRDefault="00914124">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9.3. </w:t>
      </w:r>
      <w:r w:rsidRPr="00914124">
        <w:rPr>
          <w:color w:val="000000"/>
          <w:sz w:val="28"/>
          <w:szCs w:val="28"/>
        </w:rPr>
        <w:t xml:space="preserve">Информация об итогах Конкурса </w:t>
      </w:r>
      <w:r>
        <w:rPr>
          <w:color w:val="000000"/>
          <w:sz w:val="28"/>
          <w:szCs w:val="28"/>
        </w:rPr>
        <w:t xml:space="preserve">(с приложением протокола заседания жюри) </w:t>
      </w:r>
      <w:r w:rsidRPr="00914124">
        <w:rPr>
          <w:color w:val="000000"/>
          <w:sz w:val="28"/>
          <w:szCs w:val="28"/>
        </w:rPr>
        <w:t>размещается</w:t>
      </w:r>
      <w:r>
        <w:rPr>
          <w:color w:val="000000"/>
          <w:sz w:val="28"/>
          <w:szCs w:val="28"/>
        </w:rPr>
        <w:t xml:space="preserve"> на о</w:t>
      </w:r>
      <w:r w:rsidRPr="00914124">
        <w:rPr>
          <w:color w:val="000000"/>
          <w:sz w:val="28"/>
          <w:szCs w:val="28"/>
        </w:rPr>
        <w:t>фициальных информационных ресурсах Главного управления</w:t>
      </w:r>
      <w:r>
        <w:rPr>
          <w:color w:val="000000"/>
          <w:sz w:val="28"/>
          <w:szCs w:val="28"/>
        </w:rPr>
        <w:t xml:space="preserve">. </w:t>
      </w:r>
    </w:p>
    <w:p w:rsidR="00CE69BA" w:rsidRDefault="00914124">
      <w:pPr>
        <w:pBdr>
          <w:top w:val="nil"/>
          <w:left w:val="nil"/>
          <w:bottom w:val="nil"/>
          <w:right w:val="nil"/>
          <w:between w:val="nil"/>
        </w:pBdr>
        <w:ind w:firstLine="720"/>
        <w:jc w:val="both"/>
        <w:rPr>
          <w:color w:val="000000"/>
          <w:sz w:val="28"/>
          <w:szCs w:val="28"/>
        </w:rPr>
      </w:pPr>
      <w:r>
        <w:rPr>
          <w:color w:val="000000"/>
          <w:sz w:val="28"/>
          <w:szCs w:val="28"/>
        </w:rPr>
        <w:t>9.4</w:t>
      </w:r>
      <w:r w:rsidR="00AB5EFA">
        <w:rPr>
          <w:color w:val="000000"/>
          <w:sz w:val="28"/>
          <w:szCs w:val="28"/>
        </w:rPr>
        <w:t>. Победители республиканского этапа Конкурса награждаются дипломами I, II, III степени. Лауреаты республиканского этапа Конкурса (</w:t>
      </w:r>
      <w:r w:rsidR="00455B1B">
        <w:rPr>
          <w:color w:val="000000"/>
          <w:sz w:val="28"/>
          <w:szCs w:val="28"/>
        </w:rPr>
        <w:t>участники Конкурса</w:t>
      </w:r>
      <w:r w:rsidR="00AB5EFA">
        <w:rPr>
          <w:color w:val="000000"/>
          <w:sz w:val="28"/>
          <w:szCs w:val="28"/>
        </w:rPr>
        <w:t xml:space="preserve">, ставшие победителями в отдельных номинациях) награждаются дипломами. </w:t>
      </w:r>
    </w:p>
    <w:p w:rsidR="00D91B67" w:rsidRDefault="00455B1B" w:rsidP="0099789C">
      <w:pPr>
        <w:pBdr>
          <w:top w:val="nil"/>
          <w:left w:val="nil"/>
          <w:bottom w:val="nil"/>
          <w:right w:val="nil"/>
          <w:between w:val="nil"/>
        </w:pBdr>
        <w:ind w:firstLine="720"/>
        <w:jc w:val="both"/>
        <w:rPr>
          <w:b/>
          <w:color w:val="000000"/>
          <w:sz w:val="28"/>
          <w:szCs w:val="28"/>
        </w:rPr>
      </w:pPr>
      <w:r>
        <w:rPr>
          <w:sz w:val="28"/>
          <w:szCs w:val="28"/>
        </w:rPr>
        <w:t>9.5</w:t>
      </w:r>
      <w:r w:rsidR="00D84DF8" w:rsidRPr="00D84DF8">
        <w:rPr>
          <w:sz w:val="28"/>
          <w:szCs w:val="28"/>
        </w:rPr>
        <w:t xml:space="preserve">. </w:t>
      </w:r>
      <w:proofErr w:type="gramStart"/>
      <w:r w:rsidR="00BE3993" w:rsidRPr="00BE3993">
        <w:rPr>
          <w:sz w:val="28"/>
          <w:szCs w:val="28"/>
        </w:rPr>
        <w:t>Вручение дипломов победителям и лауреатам республиканского этапа Конкурса будет осуществляться начальниками местных пожарно-спасательных гарнизонов, начальниками территориальных отделов (отделений) надзорной деятельности и профилактической работы управления надзорной деятельности и профилактической работы Главного управления, руководителями инспекторских подразделений Центра ГИМС Главного управления</w:t>
      </w:r>
      <w:r w:rsidR="0099789C">
        <w:rPr>
          <w:sz w:val="28"/>
          <w:szCs w:val="28"/>
        </w:rPr>
        <w:t xml:space="preserve">, </w:t>
      </w:r>
      <w:r w:rsidR="00BE3993" w:rsidRPr="00BE3993">
        <w:rPr>
          <w:sz w:val="28"/>
          <w:szCs w:val="28"/>
        </w:rPr>
        <w:t xml:space="preserve"> </w:t>
      </w:r>
      <w:r w:rsidR="0099789C" w:rsidRPr="0099789C">
        <w:rPr>
          <w:sz w:val="28"/>
          <w:szCs w:val="28"/>
        </w:rPr>
        <w:t xml:space="preserve">председателями местных отделений Коми республиканского отделения ВДПО </w:t>
      </w:r>
      <w:r w:rsidR="00BE3993" w:rsidRPr="00BE3993">
        <w:rPr>
          <w:sz w:val="28"/>
          <w:szCs w:val="28"/>
        </w:rPr>
        <w:t xml:space="preserve">в муниципальных образованиях муниципальных районов </w:t>
      </w:r>
      <w:r w:rsidR="00282357">
        <w:rPr>
          <w:sz w:val="28"/>
          <w:szCs w:val="28"/>
        </w:rPr>
        <w:t xml:space="preserve">и </w:t>
      </w:r>
      <w:r w:rsidR="00282357" w:rsidRPr="00282357">
        <w:rPr>
          <w:sz w:val="28"/>
          <w:szCs w:val="28"/>
        </w:rPr>
        <w:t xml:space="preserve">городских округов </w:t>
      </w:r>
      <w:r w:rsidR="0099789C">
        <w:rPr>
          <w:sz w:val="28"/>
          <w:szCs w:val="28"/>
        </w:rPr>
        <w:t>в Республике</w:t>
      </w:r>
      <w:r w:rsidR="00BE3993" w:rsidRPr="00BE3993">
        <w:rPr>
          <w:sz w:val="28"/>
          <w:szCs w:val="28"/>
        </w:rPr>
        <w:t xml:space="preserve"> Коми </w:t>
      </w:r>
      <w:r>
        <w:rPr>
          <w:sz w:val="28"/>
          <w:szCs w:val="28"/>
        </w:rPr>
        <w:t>(</w:t>
      </w:r>
      <w:r w:rsidR="00BE3993" w:rsidRPr="00BE3993">
        <w:rPr>
          <w:sz w:val="28"/>
          <w:szCs w:val="28"/>
        </w:rPr>
        <w:t>с учетом складывающейся санитарно-эпидемиологической</w:t>
      </w:r>
      <w:proofErr w:type="gramEnd"/>
      <w:r w:rsidR="00BE3993" w:rsidRPr="00BE3993">
        <w:rPr>
          <w:sz w:val="28"/>
          <w:szCs w:val="28"/>
        </w:rPr>
        <w:t xml:space="preserve"> обстановки</w:t>
      </w:r>
      <w:r>
        <w:rPr>
          <w:sz w:val="28"/>
          <w:szCs w:val="28"/>
        </w:rPr>
        <w:t>)</w:t>
      </w:r>
      <w:r w:rsidR="00BE3993" w:rsidRPr="00BE3993">
        <w:rPr>
          <w:sz w:val="28"/>
          <w:szCs w:val="28"/>
        </w:rPr>
        <w:t>.</w:t>
      </w:r>
    </w:p>
    <w:p w:rsidR="0099789C" w:rsidRDefault="0099789C">
      <w:pPr>
        <w:pBdr>
          <w:top w:val="nil"/>
          <w:left w:val="nil"/>
          <w:bottom w:val="nil"/>
          <w:right w:val="nil"/>
          <w:between w:val="nil"/>
        </w:pBdr>
        <w:shd w:val="clear" w:color="auto" w:fill="FFFFFF"/>
        <w:ind w:left="720" w:hanging="360"/>
        <w:jc w:val="center"/>
        <w:rPr>
          <w:b/>
          <w:color w:val="000000"/>
          <w:sz w:val="28"/>
          <w:szCs w:val="28"/>
        </w:rPr>
      </w:pPr>
    </w:p>
    <w:p w:rsidR="00CE69BA" w:rsidRDefault="00AB5EFA">
      <w:pPr>
        <w:pBdr>
          <w:top w:val="nil"/>
          <w:left w:val="nil"/>
          <w:bottom w:val="nil"/>
          <w:right w:val="nil"/>
          <w:between w:val="nil"/>
        </w:pBdr>
        <w:shd w:val="clear" w:color="auto" w:fill="FFFFFF"/>
        <w:ind w:left="720" w:hanging="360"/>
        <w:jc w:val="center"/>
        <w:rPr>
          <w:color w:val="000000"/>
          <w:sz w:val="28"/>
          <w:szCs w:val="28"/>
        </w:rPr>
      </w:pPr>
      <w:r>
        <w:rPr>
          <w:b/>
          <w:color w:val="000000"/>
          <w:sz w:val="28"/>
          <w:szCs w:val="28"/>
        </w:rPr>
        <w:t>10. Финансирование Конкурса</w:t>
      </w:r>
    </w:p>
    <w:p w:rsidR="00CE69BA" w:rsidRDefault="00CE69BA">
      <w:pPr>
        <w:pBdr>
          <w:top w:val="nil"/>
          <w:left w:val="nil"/>
          <w:bottom w:val="nil"/>
          <w:right w:val="nil"/>
          <w:between w:val="nil"/>
        </w:pBdr>
        <w:shd w:val="clear" w:color="auto" w:fill="FFFFFF"/>
        <w:ind w:left="720" w:hanging="360"/>
        <w:jc w:val="center"/>
        <w:rPr>
          <w:rFonts w:ascii="Arial" w:eastAsia="Arial" w:hAnsi="Arial" w:cs="Arial"/>
          <w:color w:val="000000"/>
          <w:sz w:val="28"/>
          <w:szCs w:val="28"/>
        </w:rPr>
      </w:pPr>
    </w:p>
    <w:p w:rsidR="00042E21" w:rsidRDefault="00AB5EFA" w:rsidP="00E055B0">
      <w:pPr>
        <w:pBdr>
          <w:top w:val="nil"/>
          <w:left w:val="nil"/>
          <w:bottom w:val="nil"/>
          <w:right w:val="nil"/>
          <w:between w:val="nil"/>
        </w:pBdr>
        <w:ind w:firstLine="720"/>
        <w:jc w:val="both"/>
        <w:rPr>
          <w:rFonts w:eastAsia="Calibri"/>
          <w:sz w:val="24"/>
          <w:szCs w:val="24"/>
          <w:lang w:eastAsia="en-US"/>
        </w:rPr>
      </w:pPr>
      <w:r>
        <w:rPr>
          <w:color w:val="000000"/>
          <w:sz w:val="28"/>
          <w:szCs w:val="28"/>
        </w:rPr>
        <w:t>Финансирование Конкурса обеспечивается за счет средств организаторов</w:t>
      </w:r>
      <w:r w:rsidR="00455B1B">
        <w:rPr>
          <w:color w:val="000000"/>
          <w:sz w:val="28"/>
          <w:szCs w:val="28"/>
        </w:rPr>
        <w:t xml:space="preserve"> Конкурса</w:t>
      </w:r>
      <w:r>
        <w:rPr>
          <w:color w:val="000000"/>
          <w:sz w:val="28"/>
          <w:szCs w:val="28"/>
        </w:rPr>
        <w:t xml:space="preserve"> и иных источников в соответствии с действующим законодательством Российской Федерации. </w:t>
      </w:r>
      <w:r w:rsidR="009337D3">
        <w:rPr>
          <w:rFonts w:eastAsia="Calibri"/>
          <w:sz w:val="24"/>
          <w:szCs w:val="24"/>
          <w:lang w:eastAsia="en-US"/>
        </w:rPr>
        <w:t xml:space="preserve">                    </w:t>
      </w:r>
    </w:p>
    <w:p w:rsidR="009337D3" w:rsidRDefault="00042E21" w:rsidP="009337D3">
      <w:pPr>
        <w:autoSpaceDE w:val="0"/>
        <w:autoSpaceDN w:val="0"/>
        <w:adjustRightInd w:val="0"/>
        <w:ind w:right="-1"/>
        <w:jc w:val="center"/>
        <w:outlineLvl w:val="0"/>
        <w:rPr>
          <w:rFonts w:eastAsia="Calibri"/>
          <w:sz w:val="24"/>
          <w:szCs w:val="24"/>
          <w:lang w:eastAsia="en-US"/>
        </w:rPr>
      </w:pPr>
      <w:r>
        <w:rPr>
          <w:rFonts w:eastAsia="Calibri"/>
          <w:sz w:val="24"/>
          <w:szCs w:val="24"/>
          <w:lang w:eastAsia="en-US"/>
        </w:rPr>
        <w:lastRenderedPageBreak/>
        <w:t xml:space="preserve">                                                                                                            </w:t>
      </w:r>
      <w:r w:rsidR="009337D3" w:rsidRPr="009337D3">
        <w:rPr>
          <w:rFonts w:eastAsia="Calibri"/>
          <w:sz w:val="24"/>
          <w:szCs w:val="24"/>
          <w:lang w:eastAsia="en-US"/>
        </w:rPr>
        <w:t>Приложение к Положению</w:t>
      </w:r>
    </w:p>
    <w:p w:rsidR="009337D3" w:rsidRDefault="009337D3" w:rsidP="009337D3">
      <w:pPr>
        <w:autoSpaceDE w:val="0"/>
        <w:autoSpaceDN w:val="0"/>
        <w:adjustRightInd w:val="0"/>
        <w:ind w:right="-1"/>
        <w:jc w:val="center"/>
        <w:outlineLvl w:val="0"/>
        <w:rPr>
          <w:rFonts w:eastAsia="Calibri"/>
          <w:sz w:val="24"/>
          <w:szCs w:val="24"/>
          <w:lang w:eastAsia="en-US"/>
        </w:rPr>
      </w:pPr>
      <w:r>
        <w:rPr>
          <w:rFonts w:eastAsia="Calibri"/>
          <w:sz w:val="24"/>
          <w:szCs w:val="24"/>
          <w:lang w:eastAsia="en-US"/>
        </w:rPr>
        <w:t xml:space="preserve">                                                                   </w:t>
      </w:r>
      <w:r w:rsidRPr="009337D3">
        <w:rPr>
          <w:rFonts w:eastAsia="Calibri"/>
          <w:sz w:val="24"/>
          <w:szCs w:val="24"/>
          <w:lang w:eastAsia="en-US"/>
        </w:rPr>
        <w:t xml:space="preserve"> </w:t>
      </w:r>
      <w:r>
        <w:rPr>
          <w:rFonts w:eastAsia="Calibri"/>
          <w:sz w:val="24"/>
          <w:szCs w:val="24"/>
          <w:lang w:eastAsia="en-US"/>
        </w:rPr>
        <w:t xml:space="preserve">                            </w:t>
      </w:r>
      <w:r w:rsidRPr="009337D3">
        <w:rPr>
          <w:rFonts w:eastAsia="Calibri"/>
          <w:sz w:val="24"/>
          <w:szCs w:val="24"/>
          <w:lang w:eastAsia="en-US"/>
        </w:rPr>
        <w:t>о  X</w:t>
      </w:r>
      <w:r w:rsidRPr="009337D3">
        <w:rPr>
          <w:rFonts w:eastAsia="Calibri"/>
          <w:sz w:val="24"/>
          <w:szCs w:val="24"/>
          <w:lang w:val="en-US" w:eastAsia="en-US"/>
        </w:rPr>
        <w:t>V</w:t>
      </w:r>
      <w:r w:rsidRPr="009337D3">
        <w:rPr>
          <w:rFonts w:eastAsia="Calibri"/>
          <w:sz w:val="24"/>
          <w:szCs w:val="24"/>
          <w:lang w:eastAsia="en-US"/>
        </w:rPr>
        <w:t xml:space="preserve"> Республиканском</w:t>
      </w:r>
      <w:r>
        <w:rPr>
          <w:rFonts w:eastAsia="Calibri"/>
          <w:sz w:val="24"/>
          <w:szCs w:val="24"/>
          <w:lang w:eastAsia="en-US"/>
        </w:rPr>
        <w:t xml:space="preserve"> </w:t>
      </w:r>
      <w:r w:rsidRPr="009337D3">
        <w:rPr>
          <w:rFonts w:eastAsia="Calibri"/>
          <w:sz w:val="24"/>
          <w:szCs w:val="24"/>
          <w:lang w:eastAsia="en-US"/>
        </w:rPr>
        <w:t xml:space="preserve">конкурсе </w:t>
      </w:r>
      <w:proofErr w:type="gramStart"/>
      <w:r w:rsidRPr="009337D3">
        <w:rPr>
          <w:rFonts w:eastAsia="Calibri"/>
          <w:sz w:val="24"/>
          <w:szCs w:val="24"/>
          <w:lang w:eastAsia="en-US"/>
        </w:rPr>
        <w:t>детского</w:t>
      </w:r>
      <w:proofErr w:type="gramEnd"/>
    </w:p>
    <w:p w:rsidR="009337D3" w:rsidRPr="009337D3" w:rsidRDefault="009337D3" w:rsidP="009337D3">
      <w:pPr>
        <w:autoSpaceDE w:val="0"/>
        <w:autoSpaceDN w:val="0"/>
        <w:adjustRightInd w:val="0"/>
        <w:ind w:right="-1"/>
        <w:jc w:val="center"/>
        <w:outlineLvl w:val="0"/>
        <w:rPr>
          <w:rFonts w:eastAsia="Calibri"/>
          <w:sz w:val="24"/>
          <w:szCs w:val="24"/>
          <w:lang w:eastAsia="en-US"/>
        </w:rPr>
      </w:pPr>
      <w:r w:rsidRPr="009337D3">
        <w:rPr>
          <w:rFonts w:eastAsia="Calibri"/>
          <w:sz w:val="24"/>
          <w:szCs w:val="24"/>
          <w:lang w:eastAsia="en-US"/>
        </w:rPr>
        <w:t xml:space="preserve"> </w:t>
      </w:r>
      <w:r>
        <w:rPr>
          <w:rFonts w:eastAsia="Calibri"/>
          <w:sz w:val="24"/>
          <w:szCs w:val="24"/>
          <w:lang w:eastAsia="en-US"/>
        </w:rPr>
        <w:t xml:space="preserve">                                                                                                </w:t>
      </w:r>
      <w:r w:rsidRPr="009337D3">
        <w:rPr>
          <w:rFonts w:eastAsia="Calibri"/>
          <w:sz w:val="24"/>
          <w:szCs w:val="24"/>
          <w:lang w:eastAsia="en-US"/>
        </w:rPr>
        <w:t>творчества</w:t>
      </w:r>
      <w:r>
        <w:rPr>
          <w:rFonts w:eastAsia="Calibri"/>
          <w:sz w:val="24"/>
          <w:szCs w:val="24"/>
          <w:lang w:eastAsia="en-US"/>
        </w:rPr>
        <w:t xml:space="preserve"> </w:t>
      </w:r>
      <w:r w:rsidRPr="009337D3">
        <w:rPr>
          <w:rFonts w:eastAsia="Calibri"/>
          <w:sz w:val="24"/>
          <w:szCs w:val="24"/>
          <w:lang w:eastAsia="en-US"/>
        </w:rPr>
        <w:t xml:space="preserve"> «Безопасность глазами детей»</w:t>
      </w:r>
    </w:p>
    <w:p w:rsidR="009337D3" w:rsidRDefault="009337D3" w:rsidP="009B1DBD">
      <w:pPr>
        <w:autoSpaceDE w:val="0"/>
        <w:autoSpaceDN w:val="0"/>
        <w:adjustRightInd w:val="0"/>
        <w:jc w:val="right"/>
        <w:outlineLvl w:val="0"/>
        <w:rPr>
          <w:rFonts w:eastAsia="Calibri"/>
          <w:sz w:val="28"/>
          <w:szCs w:val="28"/>
          <w:lang w:eastAsia="en-US"/>
        </w:rPr>
      </w:pPr>
    </w:p>
    <w:p w:rsidR="009B1DBD" w:rsidRPr="009B1DBD" w:rsidRDefault="009B1DBD" w:rsidP="005F5540">
      <w:pPr>
        <w:tabs>
          <w:tab w:val="left" w:pos="9639"/>
        </w:tabs>
        <w:autoSpaceDE w:val="0"/>
        <w:autoSpaceDN w:val="0"/>
        <w:adjustRightInd w:val="0"/>
        <w:jc w:val="both"/>
        <w:rPr>
          <w:rFonts w:ascii="Courier New" w:eastAsia="Calibri" w:hAnsi="Courier New" w:cs="Courier New"/>
          <w:b/>
          <w:lang w:eastAsia="en-US"/>
        </w:rPr>
      </w:pPr>
      <w:r w:rsidRPr="009B1DBD">
        <w:rPr>
          <w:rFonts w:ascii="Courier New" w:eastAsia="Calibri" w:hAnsi="Courier New" w:cs="Courier New"/>
          <w:lang w:eastAsia="en-US"/>
        </w:rPr>
        <w:t xml:space="preserve">                                 </w:t>
      </w:r>
      <w:r w:rsidRPr="009B1DBD">
        <w:rPr>
          <w:rFonts w:ascii="Courier New" w:eastAsia="Calibri" w:hAnsi="Courier New" w:cs="Courier New"/>
          <w:b/>
          <w:lang w:eastAsia="en-US"/>
        </w:rPr>
        <w:t>Согласие</w:t>
      </w:r>
    </w:p>
    <w:p w:rsidR="009B1DBD" w:rsidRPr="009B1DBD" w:rsidRDefault="009B1DBD" w:rsidP="005F5540">
      <w:pPr>
        <w:tabs>
          <w:tab w:val="left" w:pos="9639"/>
        </w:tabs>
        <w:autoSpaceDE w:val="0"/>
        <w:autoSpaceDN w:val="0"/>
        <w:adjustRightInd w:val="0"/>
        <w:jc w:val="both"/>
        <w:rPr>
          <w:rFonts w:ascii="Courier New" w:eastAsia="Calibri" w:hAnsi="Courier New" w:cs="Courier New"/>
          <w:b/>
          <w:lang w:eastAsia="en-US"/>
        </w:rPr>
      </w:pPr>
      <w:r w:rsidRPr="009B1DBD">
        <w:rPr>
          <w:rFonts w:ascii="Courier New" w:eastAsia="Calibri" w:hAnsi="Courier New" w:cs="Courier New"/>
          <w:b/>
          <w:lang w:eastAsia="en-US"/>
        </w:rPr>
        <w:t xml:space="preserve">                   законного представителя на обработку</w:t>
      </w:r>
    </w:p>
    <w:p w:rsidR="009B1DBD" w:rsidRPr="009B1DBD" w:rsidRDefault="009B1DBD" w:rsidP="005F5540">
      <w:pPr>
        <w:tabs>
          <w:tab w:val="left" w:pos="9639"/>
        </w:tabs>
        <w:autoSpaceDE w:val="0"/>
        <w:autoSpaceDN w:val="0"/>
        <w:adjustRightInd w:val="0"/>
        <w:jc w:val="both"/>
        <w:rPr>
          <w:rFonts w:ascii="Courier New" w:eastAsia="Calibri" w:hAnsi="Courier New" w:cs="Courier New"/>
          <w:b/>
          <w:lang w:eastAsia="en-US"/>
        </w:rPr>
      </w:pPr>
      <w:r w:rsidRPr="009B1DBD">
        <w:rPr>
          <w:rFonts w:ascii="Courier New" w:eastAsia="Calibri" w:hAnsi="Courier New" w:cs="Courier New"/>
          <w:b/>
          <w:lang w:eastAsia="en-US"/>
        </w:rPr>
        <w:t xml:space="preserve">                  персональных данных несовершеннолетнего</w:t>
      </w:r>
    </w:p>
    <w:p w:rsidR="009B1DBD" w:rsidRPr="009B1DBD" w:rsidRDefault="009B1DBD" w:rsidP="005F5540">
      <w:pPr>
        <w:tabs>
          <w:tab w:val="left" w:pos="9639"/>
        </w:tabs>
        <w:autoSpaceDE w:val="0"/>
        <w:autoSpaceDN w:val="0"/>
        <w:adjustRightInd w:val="0"/>
        <w:jc w:val="both"/>
        <w:rPr>
          <w:rFonts w:ascii="Courier New" w:eastAsia="Calibri" w:hAnsi="Courier New" w:cs="Courier New"/>
          <w:lang w:eastAsia="en-US"/>
        </w:rPr>
      </w:pPr>
    </w:p>
    <w:p w:rsidR="009B1DBD" w:rsidRPr="009B1DBD" w:rsidRDefault="00EC2603" w:rsidP="00EC2603">
      <w:pPr>
        <w:tabs>
          <w:tab w:val="left" w:pos="284"/>
          <w:tab w:val="left" w:pos="426"/>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Я, ____________________________________________________________________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(фамилия, имя, отчество (при наличии) законного представителя)</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r w:rsidR="00EC2603">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зарегистрированны</w:t>
      </w:r>
      <w:proofErr w:type="gramStart"/>
      <w:r w:rsidRPr="009B1DBD">
        <w:rPr>
          <w:rFonts w:ascii="Courier New" w:eastAsia="Calibri" w:hAnsi="Courier New" w:cs="Courier New"/>
          <w:lang w:eastAsia="en-US"/>
        </w:rPr>
        <w:t>й(</w:t>
      </w:r>
      <w:proofErr w:type="spellStart"/>
      <w:proofErr w:type="gramEnd"/>
      <w:r w:rsidRPr="009B1DBD">
        <w:rPr>
          <w:rFonts w:ascii="Courier New" w:eastAsia="Calibri" w:hAnsi="Courier New" w:cs="Courier New"/>
          <w:lang w:eastAsia="en-US"/>
        </w:rPr>
        <w:t>ая</w:t>
      </w:r>
      <w:proofErr w:type="spellEnd"/>
      <w:r w:rsidRPr="009B1DBD">
        <w:rPr>
          <w:rFonts w:ascii="Courier New" w:eastAsia="Calibri" w:hAnsi="Courier New" w:cs="Courier New"/>
          <w:lang w:eastAsia="en-US"/>
        </w:rPr>
        <w:t>) по адресу __________________________________________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r w:rsidR="00EC2603">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паспорт серия ____________________ N ___________ выдан "___" ___________ </w:t>
      </w:r>
      <w:proofErr w:type="gramStart"/>
      <w:r w:rsidRPr="009B1DBD">
        <w:rPr>
          <w:rFonts w:ascii="Courier New" w:eastAsia="Calibri" w:hAnsi="Courier New" w:cs="Courier New"/>
          <w:lang w:eastAsia="en-US"/>
        </w:rPr>
        <w:t>г</w:t>
      </w:r>
      <w:proofErr w:type="gramEnd"/>
      <w:r w:rsidRPr="009B1DBD">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r w:rsidR="00EC2603">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являюсь законным представителем несовершеннолетнего</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(фамилия, имя, отчество (при наличии) несовершеннолетнего)</w:t>
      </w:r>
    </w:p>
    <w:p w:rsidR="009B1DBD" w:rsidRPr="009B1DBD" w:rsidRDefault="009337D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д</w:t>
      </w:r>
      <w:r w:rsidR="009B1DBD" w:rsidRPr="009B1DBD">
        <w:rPr>
          <w:rFonts w:ascii="Courier New" w:eastAsia="Calibri" w:hAnsi="Courier New" w:cs="Courier New"/>
          <w:lang w:eastAsia="en-US"/>
        </w:rPr>
        <w:t>окумент</w:t>
      </w:r>
      <w:r>
        <w:rPr>
          <w:rFonts w:ascii="Courier New" w:eastAsia="Calibri" w:hAnsi="Courier New" w:cs="Courier New"/>
          <w:lang w:eastAsia="en-US"/>
        </w:rPr>
        <w:t>,</w:t>
      </w:r>
      <w:r w:rsidR="009B1DBD" w:rsidRPr="009B1DBD">
        <w:rPr>
          <w:rFonts w:ascii="Courier New" w:eastAsia="Calibri" w:hAnsi="Courier New" w:cs="Courier New"/>
          <w:lang w:eastAsia="en-US"/>
        </w:rPr>
        <w:t xml:space="preserve"> подтверждающий полномочия 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r w:rsidR="00EC2603">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на основании </w:t>
      </w:r>
      <w:hyperlink r:id="rId9" w:history="1">
        <w:r w:rsidRPr="009B1DBD">
          <w:rPr>
            <w:rFonts w:ascii="Courier New" w:eastAsia="Calibri" w:hAnsi="Courier New" w:cs="Courier New"/>
            <w:color w:val="0000FF"/>
            <w:lang w:eastAsia="en-US"/>
          </w:rPr>
          <w:t>ст. 64</w:t>
        </w:r>
      </w:hyperlink>
      <w:r w:rsidRPr="009B1DBD">
        <w:rPr>
          <w:rFonts w:ascii="Courier New" w:eastAsia="Calibri" w:hAnsi="Courier New" w:cs="Courier New"/>
          <w:lang w:eastAsia="en-US"/>
        </w:rPr>
        <w:t xml:space="preserve"> </w:t>
      </w:r>
      <w:hyperlink r:id="rId10" w:history="1">
        <w:r w:rsidRPr="009B1DBD">
          <w:rPr>
            <w:rFonts w:ascii="Courier New" w:eastAsia="Calibri" w:hAnsi="Courier New" w:cs="Courier New"/>
            <w:color w:val="0000FF"/>
            <w:lang w:eastAsia="en-US"/>
          </w:rPr>
          <w:t>п. 1</w:t>
        </w:r>
      </w:hyperlink>
      <w:r w:rsidRPr="009B1DBD">
        <w:rPr>
          <w:rFonts w:ascii="Courier New" w:eastAsia="Calibri" w:hAnsi="Courier New" w:cs="Courier New"/>
          <w:lang w:eastAsia="en-US"/>
        </w:rPr>
        <w:t xml:space="preserve"> Семейного кодекса РФ.</w:t>
      </w:r>
    </w:p>
    <w:p w:rsidR="00042E21"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 xml:space="preserve">В   соответствии   с   требованиями   </w:t>
      </w:r>
      <w:hyperlink r:id="rId11" w:history="1">
        <w:r w:rsidR="009B1DBD" w:rsidRPr="009B1DBD">
          <w:rPr>
            <w:rFonts w:ascii="Courier New" w:eastAsia="Calibri" w:hAnsi="Courier New" w:cs="Courier New"/>
            <w:color w:val="0000FF"/>
            <w:lang w:eastAsia="en-US"/>
          </w:rPr>
          <w:t>статьи   9</w:t>
        </w:r>
      </w:hyperlink>
      <w:r w:rsidR="009B1DBD" w:rsidRPr="009B1DBD">
        <w:rPr>
          <w:rFonts w:ascii="Courier New" w:eastAsia="Calibri" w:hAnsi="Courier New" w:cs="Courier New"/>
          <w:lang w:eastAsia="en-US"/>
        </w:rPr>
        <w:t xml:space="preserve">   </w:t>
      </w:r>
      <w:proofErr w:type="gramStart"/>
      <w:r w:rsidR="009B1DBD" w:rsidRPr="009B1DBD">
        <w:rPr>
          <w:rFonts w:ascii="Courier New" w:eastAsia="Calibri" w:hAnsi="Courier New" w:cs="Courier New"/>
          <w:lang w:eastAsia="en-US"/>
        </w:rPr>
        <w:t>Федерального</w:t>
      </w:r>
      <w:proofErr w:type="gramEnd"/>
      <w:r w:rsidR="009B1DBD" w:rsidRPr="009B1DBD">
        <w:rPr>
          <w:rFonts w:ascii="Courier New" w:eastAsia="Calibri" w:hAnsi="Courier New" w:cs="Courier New"/>
          <w:lang w:eastAsia="en-US"/>
        </w:rPr>
        <w:t xml:space="preserve"> </w:t>
      </w:r>
    </w:p>
    <w:p w:rsidR="00042E21"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закона</w:t>
      </w:r>
      <w:r w:rsidR="00042E21">
        <w:rPr>
          <w:rFonts w:ascii="Courier New" w:eastAsia="Calibri" w:hAnsi="Courier New" w:cs="Courier New"/>
          <w:lang w:eastAsia="en-US"/>
        </w:rPr>
        <w:t xml:space="preserve">  </w:t>
      </w:r>
      <w:r w:rsidRPr="009B1DBD">
        <w:rPr>
          <w:rFonts w:ascii="Courier New" w:eastAsia="Calibri" w:hAnsi="Courier New" w:cs="Courier New"/>
          <w:lang w:eastAsia="en-US"/>
        </w:rPr>
        <w:t>от  27.07.2006  N 152-ФЗ "О персональных данных", даю согласие</w:t>
      </w:r>
    </w:p>
    <w:p w:rsidR="00042E21"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Pr>
          <w:rFonts w:ascii="Courier New" w:eastAsia="Calibri" w:hAnsi="Courier New" w:cs="Courier New"/>
          <w:lang w:eastAsia="en-US"/>
        </w:rPr>
        <w:t xml:space="preserve">Главному  управлению МЧС России по Республике Коми </w:t>
      </w:r>
      <w:r w:rsidR="009B1DBD" w:rsidRPr="009B1DBD">
        <w:rPr>
          <w:rFonts w:ascii="Courier New" w:eastAsia="Calibri" w:hAnsi="Courier New" w:cs="Courier New"/>
          <w:lang w:eastAsia="en-US"/>
        </w:rPr>
        <w:t>(далее  -</w:t>
      </w:r>
      <w:r>
        <w:rPr>
          <w:rFonts w:ascii="Courier New" w:eastAsia="Calibri" w:hAnsi="Courier New" w:cs="Courier New"/>
          <w:lang w:eastAsia="en-US"/>
        </w:rPr>
        <w:t xml:space="preserve"> Главное</w:t>
      </w:r>
      <w:proofErr w:type="gramEnd"/>
    </w:p>
    <w:p w:rsidR="009B1DBD" w:rsidRPr="009B1DBD"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управление</w:t>
      </w:r>
      <w:r w:rsidR="009B1DBD" w:rsidRPr="009B1DBD">
        <w:rPr>
          <w:rFonts w:ascii="Courier New" w:eastAsia="Calibri" w:hAnsi="Courier New" w:cs="Courier New"/>
          <w:lang w:eastAsia="en-US"/>
        </w:rPr>
        <w:t>),  рас</w:t>
      </w:r>
      <w:r>
        <w:rPr>
          <w:rFonts w:ascii="Courier New" w:eastAsia="Calibri" w:hAnsi="Courier New" w:cs="Courier New"/>
          <w:lang w:eastAsia="en-US"/>
        </w:rPr>
        <w:t>положенному  по  адресу:  167983</w:t>
      </w:r>
      <w:r w:rsidR="009B1DBD" w:rsidRPr="009B1DBD">
        <w:rPr>
          <w:rFonts w:ascii="Courier New" w:eastAsia="Calibri" w:hAnsi="Courier New" w:cs="Courier New"/>
          <w:lang w:eastAsia="en-US"/>
        </w:rPr>
        <w:t xml:space="preserve">,  Республика  Коми,  </w:t>
      </w:r>
      <w:proofErr w:type="gramStart"/>
      <w:r w:rsidR="009B1DBD" w:rsidRPr="009B1DBD">
        <w:rPr>
          <w:rFonts w:ascii="Courier New" w:eastAsia="Calibri" w:hAnsi="Courier New" w:cs="Courier New"/>
          <w:lang w:eastAsia="en-US"/>
        </w:rPr>
        <w:t>г</w:t>
      </w:r>
      <w:proofErr w:type="gramEnd"/>
      <w:r w:rsidR="009B1DBD" w:rsidRPr="009B1DBD">
        <w:rPr>
          <w:rFonts w:ascii="Courier New" w:eastAsia="Calibri" w:hAnsi="Courier New" w:cs="Courier New"/>
          <w:lang w:eastAsia="en-US"/>
        </w:rPr>
        <w:t>.</w:t>
      </w:r>
    </w:p>
    <w:p w:rsidR="009B1DBD" w:rsidRPr="009B1DBD" w:rsidRDefault="009B1DBD" w:rsidP="005F5540">
      <w:pPr>
        <w:tabs>
          <w:tab w:val="left" w:pos="9639"/>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Сыктывкар,  ул.</w:t>
      </w:r>
      <w:r w:rsidR="00042E21">
        <w:rPr>
          <w:rFonts w:ascii="Courier New" w:eastAsia="Calibri" w:hAnsi="Courier New" w:cs="Courier New"/>
          <w:lang w:eastAsia="en-US"/>
        </w:rPr>
        <w:t xml:space="preserve"> </w:t>
      </w:r>
      <w:proofErr w:type="gramStart"/>
      <w:r w:rsidR="00042E21">
        <w:rPr>
          <w:rFonts w:ascii="Courier New" w:eastAsia="Calibri" w:hAnsi="Courier New" w:cs="Courier New"/>
          <w:lang w:eastAsia="en-US"/>
        </w:rPr>
        <w:t>Советская</w:t>
      </w:r>
      <w:proofErr w:type="gramEnd"/>
      <w:r w:rsidR="00042E21">
        <w:rPr>
          <w:rFonts w:ascii="Courier New" w:eastAsia="Calibri" w:hAnsi="Courier New" w:cs="Courier New"/>
          <w:lang w:eastAsia="en-US"/>
        </w:rPr>
        <w:t>, д. 9</w:t>
      </w:r>
      <w:r w:rsidRPr="009B1DBD">
        <w:rPr>
          <w:rFonts w:ascii="Courier New" w:eastAsia="Calibri" w:hAnsi="Courier New" w:cs="Courier New"/>
          <w:lang w:eastAsia="en-US"/>
        </w:rPr>
        <w:t>, на обработку персональных данных</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моего несовершеннолетнего ребенка 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w:t>
      </w:r>
      <w:r w:rsidR="005F5540">
        <w:rPr>
          <w:rFonts w:ascii="Courier New" w:eastAsia="Calibri" w:hAnsi="Courier New" w:cs="Courier New"/>
          <w:lang w:eastAsia="en-US"/>
        </w:rPr>
        <w:t>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sidRPr="009B1DBD">
        <w:rPr>
          <w:rFonts w:ascii="Courier New" w:eastAsia="Calibri" w:hAnsi="Courier New" w:cs="Courier New"/>
          <w:lang w:eastAsia="en-US"/>
        </w:rPr>
        <w:t>относящихся  ниже  к  персональным  данным:  фамилия,  имя,  отчество  (при</w:t>
      </w:r>
      <w:proofErr w:type="gramEnd"/>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sidRPr="009B1DBD">
        <w:rPr>
          <w:rFonts w:ascii="Courier New" w:eastAsia="Calibri" w:hAnsi="Courier New" w:cs="Courier New"/>
          <w:lang w:eastAsia="en-US"/>
        </w:rPr>
        <w:t>наличии</w:t>
      </w:r>
      <w:proofErr w:type="gramEnd"/>
      <w:r w:rsidRPr="009B1DBD">
        <w:rPr>
          <w:rFonts w:ascii="Courier New" w:eastAsia="Calibri" w:hAnsi="Courier New" w:cs="Courier New"/>
          <w:lang w:eastAsia="en-US"/>
        </w:rPr>
        <w:t>),  возраст,  дата  рождения,  сведения  о  месте обучения, название</w:t>
      </w:r>
    </w:p>
    <w:p w:rsidR="009B1DBD" w:rsidRPr="009B1DBD"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конкурсной  работы.</w:t>
      </w:r>
    </w:p>
    <w:p w:rsidR="00EC2603" w:rsidRDefault="00EC2603" w:rsidP="00EC2603">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Согласие   дано   на  использование  персональных  данных</w:t>
      </w:r>
    </w:p>
    <w:p w:rsidR="00BD49D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EC2603">
        <w:rPr>
          <w:rFonts w:ascii="Courier New" w:eastAsia="Calibri" w:hAnsi="Courier New" w:cs="Courier New"/>
          <w:lang w:eastAsia="en-US"/>
        </w:rPr>
        <w:t>несовершеннолетнего ребенка</w:t>
      </w: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 xml:space="preserve">исключительно в целях участия </w:t>
      </w:r>
      <w:r w:rsidRPr="00EC2603">
        <w:rPr>
          <w:rFonts w:ascii="Courier New" w:eastAsia="Calibri" w:hAnsi="Courier New" w:cs="Courier New"/>
          <w:lang w:eastAsia="en-US"/>
        </w:rPr>
        <w:t>обучающегося</w:t>
      </w: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 xml:space="preserve">в </w:t>
      </w:r>
      <w:r w:rsidR="00BD49DD">
        <w:rPr>
          <w:rFonts w:ascii="Courier New" w:eastAsia="Calibri" w:hAnsi="Courier New" w:cs="Courier New"/>
          <w:lang w:eastAsia="en-US"/>
        </w:rPr>
        <w:t xml:space="preserve">республиканском этапе </w:t>
      </w:r>
      <w:r w:rsidR="00042E21" w:rsidRPr="00042E21">
        <w:rPr>
          <w:rFonts w:ascii="Courier New" w:eastAsia="Calibri" w:hAnsi="Courier New" w:cs="Courier New"/>
          <w:lang w:eastAsia="en-US"/>
        </w:rPr>
        <w:t>X</w:t>
      </w:r>
      <w:r w:rsidR="00042E21" w:rsidRPr="00042E21">
        <w:rPr>
          <w:rFonts w:ascii="Courier New" w:eastAsia="Calibri" w:hAnsi="Courier New" w:cs="Courier New"/>
          <w:lang w:val="en-US" w:eastAsia="en-US"/>
        </w:rPr>
        <w:t>V</w:t>
      </w:r>
      <w:r w:rsidR="00BD49DD">
        <w:rPr>
          <w:rFonts w:ascii="Courier New" w:eastAsia="Calibri" w:hAnsi="Courier New" w:cs="Courier New"/>
          <w:lang w:eastAsia="en-US"/>
        </w:rPr>
        <w:t xml:space="preserve"> Республиканского конкурса</w:t>
      </w:r>
      <w:r w:rsidR="00042E21" w:rsidRPr="00042E21">
        <w:rPr>
          <w:rFonts w:ascii="Courier New" w:eastAsia="Calibri" w:hAnsi="Courier New" w:cs="Courier New"/>
          <w:lang w:eastAsia="en-US"/>
        </w:rPr>
        <w:t xml:space="preserve"> д</w:t>
      </w:r>
      <w:r w:rsidR="00042E21">
        <w:rPr>
          <w:rFonts w:ascii="Courier New" w:eastAsia="Calibri" w:hAnsi="Courier New" w:cs="Courier New"/>
          <w:lang w:eastAsia="en-US"/>
        </w:rPr>
        <w:t>етского творчества</w:t>
      </w:r>
    </w:p>
    <w:p w:rsidR="00BD49DD"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«Безопасность</w:t>
      </w:r>
      <w:r w:rsidRPr="00042E21">
        <w:rPr>
          <w:rFonts w:ascii="Courier New" w:eastAsia="Calibri" w:hAnsi="Courier New" w:cs="Courier New"/>
          <w:lang w:eastAsia="en-US"/>
        </w:rPr>
        <w:t xml:space="preserve"> глазами</w:t>
      </w:r>
      <w:r w:rsidR="00BD49DD">
        <w:rPr>
          <w:rFonts w:ascii="Courier New" w:eastAsia="Calibri" w:hAnsi="Courier New" w:cs="Courier New"/>
          <w:lang w:eastAsia="en-US"/>
        </w:rPr>
        <w:t xml:space="preserve"> </w:t>
      </w:r>
      <w:r w:rsidRPr="00042E21">
        <w:rPr>
          <w:rFonts w:ascii="Courier New" w:eastAsia="Calibri" w:hAnsi="Courier New" w:cs="Courier New"/>
          <w:lang w:eastAsia="en-US"/>
        </w:rPr>
        <w:t>детей»</w:t>
      </w:r>
      <w:r w:rsidR="005F5540">
        <w:rPr>
          <w:rFonts w:ascii="Courier New" w:eastAsia="Calibri" w:hAnsi="Courier New" w:cs="Courier New"/>
          <w:lang w:eastAsia="en-US"/>
        </w:rPr>
        <w:t xml:space="preserve"> (далее – Конкурс)</w:t>
      </w:r>
      <w:r w:rsidR="009B1DBD" w:rsidRPr="009B1DBD">
        <w:rPr>
          <w:rFonts w:ascii="Courier New" w:eastAsia="Calibri" w:hAnsi="Courier New" w:cs="Courier New"/>
          <w:lang w:eastAsia="en-US"/>
        </w:rPr>
        <w:t>, с последующим</w:t>
      </w:r>
      <w:r>
        <w:rPr>
          <w:rFonts w:ascii="Courier New" w:eastAsia="Calibri" w:hAnsi="Courier New" w:cs="Courier New"/>
          <w:lang w:eastAsia="en-US"/>
        </w:rPr>
        <w:t xml:space="preserve"> </w:t>
      </w:r>
      <w:r w:rsidR="00EC2603">
        <w:rPr>
          <w:rFonts w:ascii="Courier New" w:eastAsia="Calibri" w:hAnsi="Courier New" w:cs="Courier New"/>
          <w:lang w:eastAsia="en-US"/>
        </w:rPr>
        <w:t>возможным размещением конкурсной</w:t>
      </w:r>
      <w:r w:rsidR="00BD49DD">
        <w:rPr>
          <w:rFonts w:ascii="Courier New" w:eastAsia="Calibri" w:hAnsi="Courier New" w:cs="Courier New"/>
          <w:lang w:eastAsia="en-US"/>
        </w:rPr>
        <w:t xml:space="preserve"> </w:t>
      </w:r>
      <w:r w:rsidR="005F5540">
        <w:rPr>
          <w:rFonts w:ascii="Courier New" w:eastAsia="Calibri" w:hAnsi="Courier New" w:cs="Courier New"/>
          <w:lang w:eastAsia="en-US"/>
        </w:rPr>
        <w:t>работ</w:t>
      </w:r>
      <w:r w:rsidR="00EC2603">
        <w:rPr>
          <w:rFonts w:ascii="Courier New" w:eastAsia="Calibri" w:hAnsi="Courier New" w:cs="Courier New"/>
          <w:lang w:eastAsia="en-US"/>
        </w:rPr>
        <w:t>ы</w:t>
      </w:r>
      <w:r w:rsidR="005F5540">
        <w:rPr>
          <w:rFonts w:ascii="Courier New" w:eastAsia="Calibri" w:hAnsi="Courier New" w:cs="Courier New"/>
          <w:lang w:eastAsia="en-US"/>
        </w:rPr>
        <w:t xml:space="preserve"> на официальных информационных ресурсах</w:t>
      </w:r>
      <w:r>
        <w:rPr>
          <w:rFonts w:ascii="Courier New" w:eastAsia="Calibri" w:hAnsi="Courier New" w:cs="Courier New"/>
          <w:lang w:eastAsia="en-US"/>
        </w:rPr>
        <w:t xml:space="preserve"> Главного управления</w:t>
      </w:r>
      <w:r w:rsidR="009B1DBD" w:rsidRPr="009B1DBD">
        <w:rPr>
          <w:rFonts w:ascii="Courier New" w:eastAsia="Calibri" w:hAnsi="Courier New" w:cs="Courier New"/>
          <w:lang w:eastAsia="en-US"/>
        </w:rPr>
        <w:t>,</w:t>
      </w:r>
    </w:p>
    <w:p w:rsidR="00042E21"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а</w:t>
      </w:r>
      <w:r w:rsidR="00042E21">
        <w:rPr>
          <w:rFonts w:ascii="Courier New" w:eastAsia="Calibri" w:hAnsi="Courier New" w:cs="Courier New"/>
          <w:lang w:eastAsia="en-US"/>
        </w:rPr>
        <w:t xml:space="preserve"> </w:t>
      </w:r>
      <w:r w:rsidRPr="009B1DBD">
        <w:rPr>
          <w:rFonts w:ascii="Courier New" w:eastAsia="Calibri" w:hAnsi="Courier New" w:cs="Courier New"/>
          <w:lang w:eastAsia="en-US"/>
        </w:rPr>
        <w:t>также</w:t>
      </w:r>
      <w:r w:rsidR="00BD49DD">
        <w:rPr>
          <w:rFonts w:ascii="Courier New" w:eastAsia="Calibri" w:hAnsi="Courier New" w:cs="Courier New"/>
          <w:lang w:eastAsia="en-US"/>
        </w:rPr>
        <w:t xml:space="preserve"> </w:t>
      </w:r>
      <w:r w:rsidR="00EC2603">
        <w:rPr>
          <w:rFonts w:ascii="Courier New" w:eastAsia="Calibri" w:hAnsi="Courier New" w:cs="Courier New"/>
          <w:lang w:eastAsia="en-US"/>
        </w:rPr>
        <w:t>публикации конкурсной</w:t>
      </w:r>
      <w:r w:rsidRPr="009B1DBD">
        <w:rPr>
          <w:rFonts w:ascii="Courier New" w:eastAsia="Calibri" w:hAnsi="Courier New" w:cs="Courier New"/>
          <w:lang w:eastAsia="en-US"/>
        </w:rPr>
        <w:t xml:space="preserve"> работ</w:t>
      </w:r>
      <w:r w:rsidR="00EC2603">
        <w:rPr>
          <w:rFonts w:ascii="Courier New" w:eastAsia="Calibri" w:hAnsi="Courier New" w:cs="Courier New"/>
          <w:lang w:eastAsia="en-US"/>
        </w:rPr>
        <w:t>ы</w:t>
      </w:r>
      <w:r w:rsidRPr="009B1DBD">
        <w:rPr>
          <w:rFonts w:ascii="Courier New" w:eastAsia="Calibri" w:hAnsi="Courier New" w:cs="Courier New"/>
          <w:lang w:eastAsia="en-US"/>
        </w:rPr>
        <w:t xml:space="preserve"> в электронных и печатных версиях средств</w:t>
      </w:r>
      <w:r w:rsidR="00042E21">
        <w:rPr>
          <w:rFonts w:ascii="Courier New" w:eastAsia="Calibri" w:hAnsi="Courier New" w:cs="Courier New"/>
          <w:lang w:eastAsia="en-US"/>
        </w:rPr>
        <w:t xml:space="preserve"> </w:t>
      </w:r>
      <w:r w:rsidRPr="009B1DBD">
        <w:rPr>
          <w:rFonts w:ascii="Courier New" w:eastAsia="Calibri" w:hAnsi="Courier New" w:cs="Courier New"/>
          <w:lang w:eastAsia="en-US"/>
        </w:rPr>
        <w:t>массовой</w:t>
      </w:r>
      <w:r w:rsidR="00BD49DD">
        <w:rPr>
          <w:rFonts w:ascii="Courier New" w:eastAsia="Calibri" w:hAnsi="Courier New" w:cs="Courier New"/>
          <w:lang w:eastAsia="en-US"/>
        </w:rPr>
        <w:t xml:space="preserve"> </w:t>
      </w:r>
      <w:r w:rsidRPr="009B1DBD">
        <w:rPr>
          <w:rFonts w:ascii="Courier New" w:eastAsia="Calibri" w:hAnsi="Courier New" w:cs="Courier New"/>
          <w:lang w:eastAsia="en-US"/>
        </w:rPr>
        <w:t>информации,  организации  выставки конкурсных работ, в помещениях</w:t>
      </w:r>
      <w:r w:rsidR="00042E21">
        <w:rPr>
          <w:rFonts w:ascii="Courier New" w:eastAsia="Calibri" w:hAnsi="Courier New" w:cs="Courier New"/>
          <w:lang w:eastAsia="en-US"/>
        </w:rPr>
        <w:t xml:space="preserve"> </w:t>
      </w:r>
    </w:p>
    <w:p w:rsidR="009B1DBD" w:rsidRPr="009B1DBD"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Pr>
          <w:rFonts w:ascii="Courier New" w:eastAsia="Calibri" w:hAnsi="Courier New" w:cs="Courier New"/>
          <w:lang w:eastAsia="en-US"/>
        </w:rPr>
        <w:t>определяемых</w:t>
      </w:r>
      <w:proofErr w:type="gramEnd"/>
      <w:r>
        <w:rPr>
          <w:rFonts w:ascii="Courier New" w:eastAsia="Calibri" w:hAnsi="Courier New" w:cs="Courier New"/>
          <w:lang w:eastAsia="en-US"/>
        </w:rPr>
        <w:t xml:space="preserve"> Главным управлением</w:t>
      </w:r>
      <w:r w:rsidR="009B1DBD" w:rsidRPr="009B1DBD">
        <w:rPr>
          <w:rFonts w:ascii="Courier New" w:eastAsia="Calibri" w:hAnsi="Courier New" w:cs="Courier New"/>
          <w:lang w:eastAsia="en-US"/>
        </w:rPr>
        <w:t>.</w:t>
      </w:r>
    </w:p>
    <w:p w:rsidR="005F5540"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 xml:space="preserve">Настоящее   согласие  предоставляется  на  осуществление  </w:t>
      </w:r>
      <w:r w:rsidR="005F5540">
        <w:rPr>
          <w:rFonts w:ascii="Courier New" w:eastAsia="Calibri" w:hAnsi="Courier New" w:cs="Courier New"/>
          <w:lang w:eastAsia="en-US"/>
        </w:rPr>
        <w:t>Главным</w:t>
      </w:r>
    </w:p>
    <w:p w:rsidR="005F5540" w:rsidRDefault="005F5540"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управлением </w:t>
      </w:r>
      <w:r w:rsidR="009B1DBD" w:rsidRPr="009B1DBD">
        <w:rPr>
          <w:rFonts w:ascii="Courier New" w:eastAsia="Calibri" w:hAnsi="Courier New" w:cs="Courier New"/>
          <w:lang w:eastAsia="en-US"/>
        </w:rPr>
        <w:t>следующих  действий  в  отношении  персональных</w:t>
      </w:r>
    </w:p>
    <w:p w:rsidR="005F5540"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данных несовершеннолетнего:</w:t>
      </w:r>
      <w:r w:rsidR="005F5540">
        <w:rPr>
          <w:rFonts w:ascii="Courier New" w:eastAsia="Calibri" w:hAnsi="Courier New" w:cs="Courier New"/>
          <w:lang w:eastAsia="en-US"/>
        </w:rPr>
        <w:t xml:space="preserve"> </w:t>
      </w:r>
      <w:r w:rsidRPr="009B1DBD">
        <w:rPr>
          <w:rFonts w:ascii="Courier New" w:eastAsia="Calibri" w:hAnsi="Courier New" w:cs="Courier New"/>
          <w:lang w:eastAsia="en-US"/>
        </w:rPr>
        <w:t xml:space="preserve">сбор,     хранение,    использование,  </w:t>
      </w:r>
    </w:p>
    <w:p w:rsidR="005F5540"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sidRPr="009B1DBD">
        <w:rPr>
          <w:rFonts w:ascii="Courier New" w:eastAsia="Calibri" w:hAnsi="Courier New" w:cs="Courier New"/>
          <w:lang w:eastAsia="en-US"/>
        </w:rPr>
        <w:t>обезличивание,    распространение,</w:t>
      </w:r>
      <w:r w:rsidR="005F5540">
        <w:rPr>
          <w:rFonts w:ascii="Courier New" w:eastAsia="Calibri" w:hAnsi="Courier New" w:cs="Courier New"/>
          <w:lang w:eastAsia="en-US"/>
        </w:rPr>
        <w:t xml:space="preserve"> </w:t>
      </w:r>
      <w:r w:rsidRPr="009B1DBD">
        <w:rPr>
          <w:rFonts w:ascii="Courier New" w:eastAsia="Calibri" w:hAnsi="Courier New" w:cs="Courier New"/>
          <w:lang w:eastAsia="en-US"/>
        </w:rPr>
        <w:t>предоставление  (в случае публикации</w:t>
      </w:r>
      <w:proofErr w:type="gramEnd"/>
    </w:p>
    <w:p w:rsidR="009B1DBD" w:rsidRPr="009B1DBD" w:rsidRDefault="005F5540"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на </w:t>
      </w:r>
      <w:r w:rsidRPr="005F5540">
        <w:rPr>
          <w:rFonts w:ascii="Courier New" w:eastAsia="Calibri" w:hAnsi="Courier New" w:cs="Courier New"/>
          <w:lang w:eastAsia="en-US"/>
        </w:rPr>
        <w:t>официальных информационных ресурсах Главного управления</w:t>
      </w:r>
      <w:r>
        <w:rPr>
          <w:rFonts w:ascii="Courier New" w:eastAsia="Calibri" w:hAnsi="Courier New" w:cs="Courier New"/>
          <w:lang w:eastAsia="en-US"/>
        </w:rPr>
        <w:t>, либо публикации</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работ</w:t>
      </w:r>
      <w:r w:rsidR="005F5540">
        <w:rPr>
          <w:rFonts w:ascii="Courier New" w:eastAsia="Calibri" w:hAnsi="Courier New" w:cs="Courier New"/>
          <w:lang w:eastAsia="en-US"/>
        </w:rPr>
        <w:t>ы</w:t>
      </w:r>
      <w:r w:rsidRPr="009B1DBD">
        <w:rPr>
          <w:rFonts w:ascii="Courier New" w:eastAsia="Calibri" w:hAnsi="Courier New" w:cs="Courier New"/>
          <w:lang w:eastAsia="en-US"/>
        </w:rPr>
        <w:t xml:space="preserve"> в электронных и печатных средствах массовой информации, либо в случае</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организации  выставки  </w:t>
      </w:r>
      <w:r w:rsidR="00EC2603">
        <w:rPr>
          <w:rFonts w:ascii="Courier New" w:eastAsia="Calibri" w:hAnsi="Courier New" w:cs="Courier New"/>
          <w:lang w:eastAsia="en-US"/>
        </w:rPr>
        <w:t xml:space="preserve">конкурсных </w:t>
      </w:r>
      <w:r w:rsidRPr="009B1DBD">
        <w:rPr>
          <w:rFonts w:ascii="Courier New" w:eastAsia="Calibri" w:hAnsi="Courier New" w:cs="Courier New"/>
          <w:lang w:eastAsia="en-US"/>
        </w:rPr>
        <w:t>работ  в  помещениях,  опреде</w:t>
      </w:r>
      <w:r w:rsidR="005F5540">
        <w:rPr>
          <w:rFonts w:ascii="Courier New" w:eastAsia="Calibri" w:hAnsi="Courier New" w:cs="Courier New"/>
          <w:lang w:eastAsia="en-US"/>
        </w:rPr>
        <w:t>ляемых  Главным управлением),</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sidRPr="009B1DBD">
        <w:rPr>
          <w:rFonts w:ascii="Courier New" w:eastAsia="Calibri" w:hAnsi="Courier New" w:cs="Courier New"/>
          <w:lang w:eastAsia="en-US"/>
        </w:rPr>
        <w:t>блокирование   (не   включает   возможность  ограничения  моего  доступа  к</w:t>
      </w:r>
      <w:proofErr w:type="gramEnd"/>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персональным данным ребенка), уничтожение.</w:t>
      </w:r>
    </w:p>
    <w:p w:rsidR="009B1DBD" w:rsidRPr="009B1DB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Даю согласие на фото, видеосъемку моег</w:t>
      </w:r>
      <w:proofErr w:type="gramStart"/>
      <w:r w:rsidR="009B1DBD" w:rsidRPr="009B1DBD">
        <w:rPr>
          <w:rFonts w:ascii="Courier New" w:eastAsia="Calibri" w:hAnsi="Courier New" w:cs="Courier New"/>
          <w:lang w:eastAsia="en-US"/>
        </w:rPr>
        <w:t>о(</w:t>
      </w:r>
      <w:proofErr w:type="gramEnd"/>
      <w:r w:rsidR="009B1DBD" w:rsidRPr="009B1DBD">
        <w:rPr>
          <w:rFonts w:ascii="Courier New" w:eastAsia="Calibri" w:hAnsi="Courier New" w:cs="Courier New"/>
          <w:lang w:eastAsia="en-US"/>
        </w:rPr>
        <w:t>ей) 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(сына/дочери)</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(фамилия, имя и отчество (при наличии) несовершеннолетнего)</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размещение   полученных   фот</w:t>
      </w:r>
      <w:proofErr w:type="gramStart"/>
      <w:r w:rsidRPr="009B1DBD">
        <w:rPr>
          <w:rFonts w:ascii="Courier New" w:eastAsia="Calibri" w:hAnsi="Courier New" w:cs="Courier New"/>
          <w:lang w:eastAsia="en-US"/>
        </w:rPr>
        <w:t>о</w:t>
      </w:r>
      <w:r w:rsidR="00EC2603">
        <w:rPr>
          <w:rFonts w:ascii="Courier New" w:eastAsia="Calibri" w:hAnsi="Courier New" w:cs="Courier New"/>
          <w:lang w:eastAsia="en-US"/>
        </w:rPr>
        <w:t>-</w:t>
      </w:r>
      <w:proofErr w:type="gramEnd"/>
      <w:r w:rsidR="00EC2603">
        <w:rPr>
          <w:rFonts w:ascii="Courier New" w:eastAsia="Calibri" w:hAnsi="Courier New" w:cs="Courier New"/>
          <w:lang w:eastAsia="en-US"/>
        </w:rPr>
        <w:t xml:space="preserve">  и  видео</w:t>
      </w:r>
      <w:r w:rsidRPr="009B1DBD">
        <w:rPr>
          <w:rFonts w:ascii="Courier New" w:eastAsia="Calibri" w:hAnsi="Courier New" w:cs="Courier New"/>
          <w:lang w:eastAsia="en-US"/>
        </w:rPr>
        <w:t>материалов,  а  также  публикацию</w:t>
      </w:r>
    </w:p>
    <w:p w:rsidR="009B1DBD" w:rsidRPr="009B1DB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конкурсной</w:t>
      </w:r>
      <w:r w:rsidR="009B1DBD" w:rsidRPr="009B1DBD">
        <w:rPr>
          <w:rFonts w:ascii="Courier New" w:eastAsia="Calibri" w:hAnsi="Courier New" w:cs="Courier New"/>
          <w:lang w:eastAsia="en-US"/>
        </w:rPr>
        <w:t xml:space="preserve">  работы в информационно-телекоммуникационной сети "Интернет": </w:t>
      </w:r>
      <w:proofErr w:type="gramStart"/>
      <w:r w:rsidR="009B1DBD" w:rsidRPr="009B1DBD">
        <w:rPr>
          <w:rFonts w:ascii="Courier New" w:eastAsia="Calibri" w:hAnsi="Courier New" w:cs="Courier New"/>
          <w:lang w:eastAsia="en-US"/>
        </w:rPr>
        <w:t>на</w:t>
      </w:r>
      <w:proofErr w:type="gramEnd"/>
    </w:p>
    <w:p w:rsidR="009B1DBD" w:rsidRPr="009B1DBD" w:rsidRDefault="005F5540"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5F5540">
        <w:rPr>
          <w:rFonts w:ascii="Courier New" w:eastAsia="Calibri" w:hAnsi="Courier New" w:cs="Courier New"/>
          <w:lang w:eastAsia="en-US"/>
        </w:rPr>
        <w:t xml:space="preserve">официальных информационных </w:t>
      </w:r>
      <w:proofErr w:type="gramStart"/>
      <w:r w:rsidRPr="005F5540">
        <w:rPr>
          <w:rFonts w:ascii="Courier New" w:eastAsia="Calibri" w:hAnsi="Courier New" w:cs="Courier New"/>
          <w:lang w:eastAsia="en-US"/>
        </w:rPr>
        <w:t>ресурсах</w:t>
      </w:r>
      <w:proofErr w:type="gramEnd"/>
      <w:r w:rsidRPr="005F5540">
        <w:rPr>
          <w:rFonts w:ascii="Courier New" w:eastAsia="Calibri" w:hAnsi="Courier New" w:cs="Courier New"/>
          <w:lang w:eastAsia="en-US"/>
        </w:rPr>
        <w:t xml:space="preserve"> Главного управления </w:t>
      </w:r>
      <w:r w:rsidR="009B1DBD" w:rsidRPr="009B1DBD">
        <w:rPr>
          <w:rFonts w:ascii="Courier New" w:eastAsia="Calibri" w:hAnsi="Courier New" w:cs="Courier New"/>
          <w:lang w:eastAsia="en-US"/>
        </w:rPr>
        <w:t xml:space="preserve">и </w:t>
      </w:r>
      <w:r>
        <w:rPr>
          <w:rFonts w:ascii="Courier New" w:eastAsia="Calibri" w:hAnsi="Courier New" w:cs="Courier New"/>
          <w:lang w:eastAsia="en-US"/>
        </w:rPr>
        <w:t xml:space="preserve">в </w:t>
      </w:r>
      <w:r w:rsidR="009B1DBD" w:rsidRPr="009B1DBD">
        <w:rPr>
          <w:rFonts w:ascii="Courier New" w:eastAsia="Calibri" w:hAnsi="Courier New" w:cs="Courier New"/>
          <w:lang w:eastAsia="en-US"/>
        </w:rPr>
        <w:t>иных СМИ</w:t>
      </w:r>
      <w:r w:rsidR="00EC2603">
        <w:rPr>
          <w:rFonts w:ascii="Courier New" w:eastAsia="Calibri" w:hAnsi="Courier New" w:cs="Courier New"/>
          <w:lang w:eastAsia="en-US"/>
        </w:rPr>
        <w:t>,</w:t>
      </w:r>
      <w:r w:rsidR="009B1DBD" w:rsidRPr="009B1DBD">
        <w:rPr>
          <w:rFonts w:ascii="Courier New" w:eastAsia="Calibri" w:hAnsi="Courier New" w:cs="Courier New"/>
          <w:lang w:eastAsia="en-US"/>
        </w:rPr>
        <w:t xml:space="preserve"> в рамках</w:t>
      </w:r>
    </w:p>
    <w:p w:rsidR="009B1DBD" w:rsidRPr="009B1DBD" w:rsidRDefault="005F5540"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проводимого К</w:t>
      </w:r>
      <w:r w:rsidR="009B1DBD" w:rsidRPr="009B1DBD">
        <w:rPr>
          <w:rFonts w:ascii="Courier New" w:eastAsia="Calibri" w:hAnsi="Courier New" w:cs="Courier New"/>
          <w:lang w:eastAsia="en-US"/>
        </w:rPr>
        <w:t>онкурса.</w:t>
      </w:r>
    </w:p>
    <w:p w:rsidR="009B1DBD" w:rsidRPr="009B1DB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Данное  Согласие  действует  до достижения целей обработки персональных</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данных  в  </w:t>
      </w:r>
      <w:r w:rsidR="005F5540">
        <w:rPr>
          <w:rFonts w:ascii="Courier New" w:eastAsia="Calibri" w:hAnsi="Courier New" w:cs="Courier New"/>
          <w:lang w:eastAsia="en-US"/>
        </w:rPr>
        <w:t>Главном управлении</w:t>
      </w:r>
      <w:r w:rsidRPr="009B1DBD">
        <w:rPr>
          <w:rFonts w:ascii="Courier New" w:eastAsia="Calibri" w:hAnsi="Courier New" w:cs="Courier New"/>
          <w:lang w:eastAsia="en-US"/>
        </w:rPr>
        <w:t xml:space="preserve">  или отзыва данного Согласия. Данное Согласие может</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быть отозвано в любой момент по моему письменному заявлению.</w:t>
      </w:r>
    </w:p>
    <w:p w:rsidR="009B1DBD" w:rsidRPr="009B1DB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Я  подтверждаю, что, давая настоящее согласие, я действую по своей воле</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и   в   интересах  несовершеннолетнего,  законным  представителем  которого</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являюсь.</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___________                 ____________________/______________________</w:t>
      </w:r>
    </w:p>
    <w:p w:rsidR="009B1DBD" w:rsidRDefault="009B1DBD" w:rsidP="005F5540">
      <w:pPr>
        <w:tabs>
          <w:tab w:val="left" w:pos="9639"/>
          <w:tab w:val="left" w:pos="9781"/>
          <w:tab w:val="left" w:pos="10065"/>
        </w:tabs>
        <w:autoSpaceDE w:val="0"/>
        <w:autoSpaceDN w:val="0"/>
        <w:adjustRightInd w:val="0"/>
        <w:rPr>
          <w:color w:val="000000"/>
          <w:sz w:val="24"/>
          <w:szCs w:val="24"/>
        </w:rPr>
      </w:pPr>
      <w:r w:rsidRPr="009B1DBD">
        <w:rPr>
          <w:rFonts w:ascii="Courier New" w:eastAsia="Calibri" w:hAnsi="Courier New" w:cs="Courier New"/>
          <w:lang w:eastAsia="en-US"/>
        </w:rPr>
        <w:t xml:space="preserve">       дата                     подпись законного представителя/расшифровка</w:t>
      </w:r>
    </w:p>
    <w:sectPr w:rsidR="009B1DBD" w:rsidSect="00CE39AD">
      <w:headerReference w:type="even" r:id="rId12"/>
      <w:headerReference w:type="default" r:id="rId13"/>
      <w:pgSz w:w="11906" w:h="16838"/>
      <w:pgMar w:top="907" w:right="567" w:bottom="426"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F8" w:rsidRDefault="00AB5EFA">
      <w:r>
        <w:separator/>
      </w:r>
    </w:p>
  </w:endnote>
  <w:endnote w:type="continuationSeparator" w:id="0">
    <w:p w:rsidR="00AB77F8" w:rsidRDefault="00AB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F8" w:rsidRDefault="00AB5EFA">
      <w:r>
        <w:separator/>
      </w:r>
    </w:p>
  </w:footnote>
  <w:footnote w:type="continuationSeparator" w:id="0">
    <w:p w:rsidR="00AB77F8" w:rsidRDefault="00AB5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BA" w:rsidRDefault="002B39D1">
    <w:pPr>
      <w:pBdr>
        <w:top w:val="nil"/>
        <w:left w:val="nil"/>
        <w:bottom w:val="nil"/>
        <w:right w:val="nil"/>
        <w:between w:val="nil"/>
      </w:pBdr>
      <w:tabs>
        <w:tab w:val="center" w:pos="4677"/>
        <w:tab w:val="right" w:pos="9355"/>
      </w:tabs>
      <w:jc w:val="center"/>
      <w:rPr>
        <w:color w:val="000000"/>
      </w:rPr>
    </w:pPr>
    <w:r>
      <w:rPr>
        <w:color w:val="000000"/>
      </w:rPr>
      <w:fldChar w:fldCharType="begin"/>
    </w:r>
    <w:r w:rsidR="00AB5EFA">
      <w:rPr>
        <w:color w:val="000000"/>
      </w:rPr>
      <w:instrText>PAGE</w:instrText>
    </w:r>
    <w:r>
      <w:rPr>
        <w:color w:val="000000"/>
      </w:rPr>
      <w:fldChar w:fldCharType="end"/>
    </w:r>
  </w:p>
  <w:p w:rsidR="00CE69BA" w:rsidRDefault="00CE69BA">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BA" w:rsidRDefault="002B39D1">
    <w:pPr>
      <w:pBdr>
        <w:top w:val="nil"/>
        <w:left w:val="nil"/>
        <w:bottom w:val="nil"/>
        <w:right w:val="nil"/>
        <w:between w:val="nil"/>
      </w:pBdr>
      <w:tabs>
        <w:tab w:val="center" w:pos="4677"/>
        <w:tab w:val="right" w:pos="9355"/>
      </w:tabs>
      <w:jc w:val="center"/>
      <w:rPr>
        <w:color w:val="000000"/>
      </w:rPr>
    </w:pPr>
    <w:r>
      <w:rPr>
        <w:color w:val="000000"/>
      </w:rPr>
      <w:fldChar w:fldCharType="begin"/>
    </w:r>
    <w:r w:rsidR="00AB5EFA">
      <w:rPr>
        <w:color w:val="000000"/>
      </w:rPr>
      <w:instrText>PAGE</w:instrText>
    </w:r>
    <w:r>
      <w:rPr>
        <w:color w:val="000000"/>
      </w:rPr>
      <w:fldChar w:fldCharType="separate"/>
    </w:r>
    <w:r w:rsidR="00E055B0">
      <w:rPr>
        <w:noProof/>
        <w:color w:val="000000"/>
      </w:rPr>
      <w:t>7</w:t>
    </w:r>
    <w:r>
      <w:rPr>
        <w:color w:val="000000"/>
      </w:rPr>
      <w:fldChar w:fldCharType="end"/>
    </w:r>
  </w:p>
  <w:p w:rsidR="00CE69BA" w:rsidRDefault="00CE69BA">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5A9"/>
    <w:multiLevelType w:val="multilevel"/>
    <w:tmpl w:val="E306EB20"/>
    <w:lvl w:ilvl="0">
      <w:start w:val="5"/>
      <w:numFmt w:val="decimal"/>
      <w:lvlText w:val="%1."/>
      <w:lvlJc w:val="left"/>
      <w:pPr>
        <w:ind w:left="3338" w:hanging="360"/>
      </w:pPr>
      <w:rPr>
        <w:vertAlign w:val="baseline"/>
      </w:rPr>
    </w:lvl>
    <w:lvl w:ilvl="1">
      <w:start w:val="1"/>
      <w:numFmt w:val="lowerLetter"/>
      <w:lvlText w:val="%2."/>
      <w:lvlJc w:val="left"/>
      <w:pPr>
        <w:ind w:left="4058" w:hanging="360"/>
      </w:pPr>
      <w:rPr>
        <w:vertAlign w:val="baseline"/>
      </w:rPr>
    </w:lvl>
    <w:lvl w:ilvl="2">
      <w:start w:val="1"/>
      <w:numFmt w:val="lowerRoman"/>
      <w:lvlText w:val="%3."/>
      <w:lvlJc w:val="right"/>
      <w:pPr>
        <w:ind w:left="4778" w:hanging="180"/>
      </w:pPr>
      <w:rPr>
        <w:vertAlign w:val="baseline"/>
      </w:rPr>
    </w:lvl>
    <w:lvl w:ilvl="3">
      <w:start w:val="1"/>
      <w:numFmt w:val="decimal"/>
      <w:lvlText w:val="%4."/>
      <w:lvlJc w:val="left"/>
      <w:pPr>
        <w:ind w:left="5498" w:hanging="360"/>
      </w:pPr>
      <w:rPr>
        <w:vertAlign w:val="baseline"/>
      </w:rPr>
    </w:lvl>
    <w:lvl w:ilvl="4">
      <w:start w:val="1"/>
      <w:numFmt w:val="lowerLetter"/>
      <w:lvlText w:val="%5."/>
      <w:lvlJc w:val="left"/>
      <w:pPr>
        <w:ind w:left="6218" w:hanging="360"/>
      </w:pPr>
      <w:rPr>
        <w:vertAlign w:val="baseline"/>
      </w:rPr>
    </w:lvl>
    <w:lvl w:ilvl="5">
      <w:start w:val="1"/>
      <w:numFmt w:val="lowerRoman"/>
      <w:lvlText w:val="%6."/>
      <w:lvlJc w:val="right"/>
      <w:pPr>
        <w:ind w:left="6938" w:hanging="180"/>
      </w:pPr>
      <w:rPr>
        <w:vertAlign w:val="baseline"/>
      </w:rPr>
    </w:lvl>
    <w:lvl w:ilvl="6">
      <w:start w:val="1"/>
      <w:numFmt w:val="decimal"/>
      <w:lvlText w:val="%7."/>
      <w:lvlJc w:val="left"/>
      <w:pPr>
        <w:ind w:left="7658" w:hanging="360"/>
      </w:pPr>
      <w:rPr>
        <w:vertAlign w:val="baseline"/>
      </w:rPr>
    </w:lvl>
    <w:lvl w:ilvl="7">
      <w:start w:val="1"/>
      <w:numFmt w:val="lowerLetter"/>
      <w:lvlText w:val="%8."/>
      <w:lvlJc w:val="left"/>
      <w:pPr>
        <w:ind w:left="8378" w:hanging="360"/>
      </w:pPr>
      <w:rPr>
        <w:vertAlign w:val="baseline"/>
      </w:rPr>
    </w:lvl>
    <w:lvl w:ilvl="8">
      <w:start w:val="1"/>
      <w:numFmt w:val="lowerRoman"/>
      <w:lvlText w:val="%9."/>
      <w:lvlJc w:val="right"/>
      <w:pPr>
        <w:ind w:left="9098" w:hanging="180"/>
      </w:pPr>
      <w:rPr>
        <w:vertAlign w:val="baseline"/>
      </w:rPr>
    </w:lvl>
  </w:abstractNum>
  <w:abstractNum w:abstractNumId="1">
    <w:nsid w:val="290F6AE2"/>
    <w:multiLevelType w:val="multilevel"/>
    <w:tmpl w:val="276CD8C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69BA"/>
    <w:rsid w:val="0000728F"/>
    <w:rsid w:val="000072F9"/>
    <w:rsid w:val="00042E21"/>
    <w:rsid w:val="000618DC"/>
    <w:rsid w:val="00065719"/>
    <w:rsid w:val="000B16F1"/>
    <w:rsid w:val="000B6258"/>
    <w:rsid w:val="000F47A9"/>
    <w:rsid w:val="0011032F"/>
    <w:rsid w:val="001502D6"/>
    <w:rsid w:val="001F15F6"/>
    <w:rsid w:val="00201B9A"/>
    <w:rsid w:val="00282357"/>
    <w:rsid w:val="00297516"/>
    <w:rsid w:val="002B13D1"/>
    <w:rsid w:val="002B39D1"/>
    <w:rsid w:val="00307439"/>
    <w:rsid w:val="00331452"/>
    <w:rsid w:val="00333D8D"/>
    <w:rsid w:val="003804ED"/>
    <w:rsid w:val="00455B1B"/>
    <w:rsid w:val="00493A37"/>
    <w:rsid w:val="004B160E"/>
    <w:rsid w:val="004B3565"/>
    <w:rsid w:val="004F3175"/>
    <w:rsid w:val="004F33E0"/>
    <w:rsid w:val="0057366C"/>
    <w:rsid w:val="00574B77"/>
    <w:rsid w:val="005D2AE8"/>
    <w:rsid w:val="005D3B27"/>
    <w:rsid w:val="005E71B7"/>
    <w:rsid w:val="005F5540"/>
    <w:rsid w:val="005F7A88"/>
    <w:rsid w:val="006D39F9"/>
    <w:rsid w:val="006F038C"/>
    <w:rsid w:val="00775F5B"/>
    <w:rsid w:val="0082115B"/>
    <w:rsid w:val="0084337F"/>
    <w:rsid w:val="00895F71"/>
    <w:rsid w:val="008A4998"/>
    <w:rsid w:val="008C7636"/>
    <w:rsid w:val="00914124"/>
    <w:rsid w:val="00932714"/>
    <w:rsid w:val="009337D3"/>
    <w:rsid w:val="0093629B"/>
    <w:rsid w:val="00972214"/>
    <w:rsid w:val="0099789C"/>
    <w:rsid w:val="009B1DBD"/>
    <w:rsid w:val="00A35F0B"/>
    <w:rsid w:val="00A5772F"/>
    <w:rsid w:val="00AB5EFA"/>
    <w:rsid w:val="00AB77F8"/>
    <w:rsid w:val="00AC20A8"/>
    <w:rsid w:val="00B11728"/>
    <w:rsid w:val="00B7348C"/>
    <w:rsid w:val="00BA0DD4"/>
    <w:rsid w:val="00BD49DD"/>
    <w:rsid w:val="00BE0A03"/>
    <w:rsid w:val="00BE3993"/>
    <w:rsid w:val="00C4310A"/>
    <w:rsid w:val="00C6039C"/>
    <w:rsid w:val="00CE39AD"/>
    <w:rsid w:val="00CE4C99"/>
    <w:rsid w:val="00CE69BA"/>
    <w:rsid w:val="00D139C9"/>
    <w:rsid w:val="00D1741B"/>
    <w:rsid w:val="00D30295"/>
    <w:rsid w:val="00D84DF8"/>
    <w:rsid w:val="00D87CC6"/>
    <w:rsid w:val="00D91B67"/>
    <w:rsid w:val="00DB34F9"/>
    <w:rsid w:val="00DF41EB"/>
    <w:rsid w:val="00E055B0"/>
    <w:rsid w:val="00E40BDB"/>
    <w:rsid w:val="00E67943"/>
    <w:rsid w:val="00E85596"/>
    <w:rsid w:val="00EC2603"/>
    <w:rsid w:val="00EE2F58"/>
    <w:rsid w:val="00F16162"/>
    <w:rsid w:val="00FE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9D1"/>
  </w:style>
  <w:style w:type="paragraph" w:styleId="1">
    <w:name w:val="heading 1"/>
    <w:basedOn w:val="a"/>
    <w:next w:val="a"/>
    <w:rsid w:val="002B39D1"/>
    <w:pPr>
      <w:keepNext/>
      <w:keepLines/>
      <w:spacing w:before="480" w:after="120"/>
      <w:outlineLvl w:val="0"/>
    </w:pPr>
    <w:rPr>
      <w:b/>
      <w:sz w:val="48"/>
      <w:szCs w:val="48"/>
    </w:rPr>
  </w:style>
  <w:style w:type="paragraph" w:styleId="2">
    <w:name w:val="heading 2"/>
    <w:basedOn w:val="a"/>
    <w:next w:val="a"/>
    <w:rsid w:val="002B39D1"/>
    <w:pPr>
      <w:keepNext/>
      <w:keepLines/>
      <w:spacing w:before="360" w:after="80"/>
      <w:outlineLvl w:val="1"/>
    </w:pPr>
    <w:rPr>
      <w:b/>
      <w:sz w:val="36"/>
      <w:szCs w:val="36"/>
    </w:rPr>
  </w:style>
  <w:style w:type="paragraph" w:styleId="3">
    <w:name w:val="heading 3"/>
    <w:basedOn w:val="a"/>
    <w:next w:val="a"/>
    <w:rsid w:val="002B39D1"/>
    <w:pPr>
      <w:keepNext/>
      <w:keepLines/>
      <w:spacing w:before="280" w:after="80"/>
      <w:outlineLvl w:val="2"/>
    </w:pPr>
    <w:rPr>
      <w:b/>
      <w:sz w:val="28"/>
      <w:szCs w:val="28"/>
    </w:rPr>
  </w:style>
  <w:style w:type="paragraph" w:styleId="4">
    <w:name w:val="heading 4"/>
    <w:basedOn w:val="a"/>
    <w:next w:val="a"/>
    <w:rsid w:val="002B39D1"/>
    <w:pPr>
      <w:keepNext/>
      <w:keepLines/>
      <w:spacing w:before="240" w:after="40"/>
      <w:outlineLvl w:val="3"/>
    </w:pPr>
    <w:rPr>
      <w:b/>
      <w:sz w:val="24"/>
      <w:szCs w:val="24"/>
    </w:rPr>
  </w:style>
  <w:style w:type="paragraph" w:styleId="5">
    <w:name w:val="heading 5"/>
    <w:basedOn w:val="a"/>
    <w:next w:val="a"/>
    <w:rsid w:val="002B39D1"/>
    <w:pPr>
      <w:keepNext/>
      <w:keepLines/>
      <w:spacing w:before="220" w:after="40"/>
      <w:outlineLvl w:val="4"/>
    </w:pPr>
    <w:rPr>
      <w:b/>
      <w:sz w:val="22"/>
      <w:szCs w:val="22"/>
    </w:rPr>
  </w:style>
  <w:style w:type="paragraph" w:styleId="6">
    <w:name w:val="heading 6"/>
    <w:basedOn w:val="a"/>
    <w:next w:val="a"/>
    <w:rsid w:val="002B39D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B39D1"/>
    <w:tblPr>
      <w:tblCellMar>
        <w:top w:w="0" w:type="dxa"/>
        <w:left w:w="0" w:type="dxa"/>
        <w:bottom w:w="0" w:type="dxa"/>
        <w:right w:w="0" w:type="dxa"/>
      </w:tblCellMar>
    </w:tblPr>
  </w:style>
  <w:style w:type="paragraph" w:styleId="a3">
    <w:name w:val="Title"/>
    <w:basedOn w:val="a"/>
    <w:next w:val="a"/>
    <w:rsid w:val="002B39D1"/>
    <w:pPr>
      <w:keepNext/>
      <w:keepLines/>
      <w:spacing w:before="480" w:after="120"/>
    </w:pPr>
    <w:rPr>
      <w:b/>
      <w:sz w:val="72"/>
      <w:szCs w:val="72"/>
    </w:rPr>
  </w:style>
  <w:style w:type="paragraph" w:styleId="a4">
    <w:name w:val="Subtitle"/>
    <w:basedOn w:val="a"/>
    <w:next w:val="a"/>
    <w:rsid w:val="002B39D1"/>
    <w:pPr>
      <w:keepNext/>
      <w:keepLines/>
      <w:spacing w:before="360" w:after="80"/>
    </w:pPr>
    <w:rPr>
      <w:rFonts w:ascii="Georgia" w:eastAsia="Georgia" w:hAnsi="Georgia" w:cs="Georgia"/>
      <w:i/>
      <w:color w:val="666666"/>
      <w:sz w:val="48"/>
      <w:szCs w:val="48"/>
    </w:rPr>
  </w:style>
  <w:style w:type="table" w:customStyle="1" w:styleId="a5">
    <w:basedOn w:val="TableNormal"/>
    <w:rsid w:val="002B39D1"/>
    <w:tblPr>
      <w:tblStyleRowBandSize w:val="1"/>
      <w:tblStyleColBandSize w:val="1"/>
      <w:tblCellMar>
        <w:left w:w="108" w:type="dxa"/>
        <w:right w:w="108" w:type="dxa"/>
      </w:tblCellMar>
    </w:tblPr>
  </w:style>
  <w:style w:type="table" w:customStyle="1" w:styleId="a6">
    <w:basedOn w:val="TableNormal"/>
    <w:rsid w:val="002B39D1"/>
    <w:tblPr>
      <w:tblStyleRowBandSize w:val="1"/>
      <w:tblStyleColBandSize w:val="1"/>
      <w:tblCellMar>
        <w:left w:w="108" w:type="dxa"/>
        <w:right w:w="108" w:type="dxa"/>
      </w:tblCellMar>
    </w:tblPr>
  </w:style>
  <w:style w:type="paragraph" w:styleId="a7">
    <w:name w:val="List Paragraph"/>
    <w:basedOn w:val="a"/>
    <w:uiPriority w:val="34"/>
    <w:qFormat/>
    <w:rsid w:val="00BE0A03"/>
    <w:pPr>
      <w:ind w:left="720"/>
      <w:contextualSpacing/>
    </w:pPr>
  </w:style>
  <w:style w:type="paragraph" w:styleId="a8">
    <w:name w:val="footer"/>
    <w:basedOn w:val="a"/>
    <w:link w:val="a9"/>
    <w:uiPriority w:val="99"/>
    <w:unhideWhenUsed/>
    <w:rsid w:val="00297516"/>
    <w:pPr>
      <w:tabs>
        <w:tab w:val="center" w:pos="4677"/>
        <w:tab w:val="right" w:pos="9355"/>
      </w:tabs>
    </w:pPr>
  </w:style>
  <w:style w:type="character" w:customStyle="1" w:styleId="a9">
    <w:name w:val="Нижний колонтитул Знак"/>
    <w:basedOn w:val="a0"/>
    <w:link w:val="a8"/>
    <w:uiPriority w:val="99"/>
    <w:rsid w:val="00297516"/>
  </w:style>
  <w:style w:type="paragraph" w:styleId="aa">
    <w:name w:val="header"/>
    <w:basedOn w:val="a"/>
    <w:link w:val="ab"/>
    <w:uiPriority w:val="99"/>
    <w:unhideWhenUsed/>
    <w:rsid w:val="00297516"/>
    <w:pPr>
      <w:tabs>
        <w:tab w:val="center" w:pos="4677"/>
        <w:tab w:val="right" w:pos="9355"/>
      </w:tabs>
    </w:pPr>
  </w:style>
  <w:style w:type="character" w:customStyle="1" w:styleId="ab">
    <w:name w:val="Верхний колонтитул Знак"/>
    <w:basedOn w:val="a0"/>
    <w:link w:val="aa"/>
    <w:uiPriority w:val="99"/>
    <w:rsid w:val="00297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80529">
      <w:bodyDiv w:val="1"/>
      <w:marLeft w:val="0"/>
      <w:marRight w:val="0"/>
      <w:marTop w:val="0"/>
      <w:marBottom w:val="0"/>
      <w:divBdr>
        <w:top w:val="none" w:sz="0" w:space="0" w:color="auto"/>
        <w:left w:val="none" w:sz="0" w:space="0" w:color="auto"/>
        <w:bottom w:val="none" w:sz="0" w:space="0" w:color="auto"/>
        <w:right w:val="none" w:sz="0" w:space="0" w:color="auto"/>
      </w:divBdr>
    </w:div>
    <w:div w:id="935285355">
      <w:bodyDiv w:val="1"/>
      <w:marLeft w:val="0"/>
      <w:marRight w:val="0"/>
      <w:marTop w:val="0"/>
      <w:marBottom w:val="0"/>
      <w:divBdr>
        <w:top w:val="none" w:sz="0" w:space="0" w:color="auto"/>
        <w:left w:val="none" w:sz="0" w:space="0" w:color="auto"/>
        <w:bottom w:val="none" w:sz="0" w:space="0" w:color="auto"/>
        <w:right w:val="none" w:sz="0" w:space="0" w:color="auto"/>
      </w:divBdr>
    </w:div>
    <w:div w:id="1093009505">
      <w:bodyDiv w:val="1"/>
      <w:marLeft w:val="0"/>
      <w:marRight w:val="0"/>
      <w:marTop w:val="0"/>
      <w:marBottom w:val="0"/>
      <w:divBdr>
        <w:top w:val="none" w:sz="0" w:space="0" w:color="auto"/>
        <w:left w:val="none" w:sz="0" w:space="0" w:color="auto"/>
        <w:bottom w:val="none" w:sz="0" w:space="0" w:color="auto"/>
        <w:right w:val="none" w:sz="0" w:space="0" w:color="auto"/>
      </w:divBdr>
    </w:div>
    <w:div w:id="1688294060">
      <w:bodyDiv w:val="1"/>
      <w:marLeft w:val="0"/>
      <w:marRight w:val="0"/>
      <w:marTop w:val="0"/>
      <w:marBottom w:val="0"/>
      <w:divBdr>
        <w:top w:val="none" w:sz="0" w:space="0" w:color="auto"/>
        <w:left w:val="none" w:sz="0" w:space="0" w:color="auto"/>
        <w:bottom w:val="none" w:sz="0" w:space="0" w:color="auto"/>
        <w:right w:val="none" w:sz="0" w:space="0" w:color="auto"/>
      </w:divBdr>
    </w:div>
    <w:div w:id="1773208014">
      <w:bodyDiv w:val="1"/>
      <w:marLeft w:val="0"/>
      <w:marRight w:val="0"/>
      <w:marTop w:val="0"/>
      <w:marBottom w:val="0"/>
      <w:divBdr>
        <w:top w:val="none" w:sz="0" w:space="0" w:color="auto"/>
        <w:left w:val="none" w:sz="0" w:space="0" w:color="auto"/>
        <w:bottom w:val="none" w:sz="0" w:space="0" w:color="auto"/>
        <w:right w:val="none" w:sz="0" w:space="0" w:color="auto"/>
      </w:divBdr>
    </w:div>
    <w:div w:id="1820342564">
      <w:bodyDiv w:val="1"/>
      <w:marLeft w:val="0"/>
      <w:marRight w:val="0"/>
      <w:marTop w:val="0"/>
      <w:marBottom w:val="0"/>
      <w:divBdr>
        <w:top w:val="none" w:sz="0" w:space="0" w:color="auto"/>
        <w:left w:val="none" w:sz="0" w:space="0" w:color="auto"/>
        <w:bottom w:val="none" w:sz="0" w:space="0" w:color="auto"/>
        <w:right w:val="none" w:sz="0" w:space="0" w:color="auto"/>
      </w:divBdr>
    </w:div>
    <w:div w:id="196693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07E4D45188F49A63256787DA44AC39EEEB3A73BC5C04F9AFDF3C2BF392C730A45746D285CBA22EAEAEAC2FC9F34802625DE6C119D07FB1g14B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E07E4D45188F49A63256787DA44AC39EEEB3A73BE5E04F9AFDF3C2BF392C730A45746D285CBA028A6AEAC2FC9F34802625DE6C119D07FB1g14BI" TargetMode="External"/><Relationship Id="rId4" Type="http://schemas.microsoft.com/office/2007/relationships/stylesWithEffects" Target="stylesWithEffects.xml"/><Relationship Id="rId9" Type="http://schemas.openxmlformats.org/officeDocument/2006/relationships/hyperlink" Target="consultantplus://offline/ref=8E07E4D45188F49A63256787DA44AC39EEEB3A73BE5E04F9AFDF3C2BF392C730A45746D285CBA220A3AEAC2FC9F34802625DE6C119D07FB1g14B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0F77-7795-41C1-A822-605BAF46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2910</Words>
  <Characters>16591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Зарубина</dc:creator>
  <cp:lastModifiedBy>Юлия В. Зарубина</cp:lastModifiedBy>
  <cp:revision>17</cp:revision>
  <cp:lastPrinted>2023-02-01T12:29:00Z</cp:lastPrinted>
  <dcterms:created xsi:type="dcterms:W3CDTF">2022-01-26T14:22:00Z</dcterms:created>
  <dcterms:modified xsi:type="dcterms:W3CDTF">2023-02-01T13:09:00Z</dcterms:modified>
</cp:coreProperties>
</file>