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0DC9" w14:textId="77777777" w:rsidR="00C74177" w:rsidRDefault="007B5255">
      <w:pPr>
        <w:spacing w:line="240" w:lineRule="auto"/>
        <w:contextualSpacing/>
        <w:jc w:val="right"/>
        <w:rPr>
          <w:rFonts w:ascii="Times New Roman" w:hAnsi="Times New Roman" w:cs="Times New Roman"/>
          <w:b/>
          <w:sz w:val="24"/>
          <w:szCs w:val="24"/>
        </w:rPr>
      </w:pPr>
      <w:r>
        <w:rPr>
          <w:rFonts w:ascii="Times New Roman" w:hAnsi="Times New Roman" w:cs="Times New Roman"/>
          <w:b/>
          <w:noProof/>
          <w:sz w:val="24"/>
          <w:szCs w:val="24"/>
          <w:u w:val="single"/>
          <w:lang w:eastAsia="ru-RU"/>
        </w:rPr>
        <w:drawing>
          <wp:anchor distT="0" distB="0" distL="6401435" distR="6401435" simplePos="0" relativeHeight="251659264" behindDoc="0" locked="0" layoutInCell="1" allowOverlap="1" wp14:anchorId="06A02C8E" wp14:editId="49D9F4AA">
            <wp:simplePos x="0" y="0"/>
            <wp:positionH relativeFrom="margin">
              <wp:posOffset>2533650</wp:posOffset>
            </wp:positionH>
            <wp:positionV relativeFrom="paragraph">
              <wp:posOffset>0</wp:posOffset>
            </wp:positionV>
            <wp:extent cx="800100" cy="996950"/>
            <wp:effectExtent l="0" t="0" r="0" b="0"/>
            <wp:wrapTopAndBottom/>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pic:cNvPicPr>
                  </pic:nvPicPr>
                  <pic:blipFill>
                    <a:blip r:embed="rId8"/>
                    <a:stretch>
                      <a:fillRect/>
                    </a:stretch>
                  </pic:blipFill>
                  <pic:spPr>
                    <a:xfrm>
                      <a:off x="0" y="0"/>
                      <a:ext cx="800100" cy="996950"/>
                    </a:xfrm>
                    <a:prstGeom prst="rect">
                      <a:avLst/>
                    </a:prstGeom>
                    <a:noFill/>
                  </pic:spPr>
                </pic:pic>
              </a:graphicData>
            </a:graphic>
          </wp:anchor>
        </w:drawing>
      </w:r>
      <w:r>
        <w:rPr>
          <w:rFonts w:ascii="Times New Roman" w:hAnsi="Times New Roman" w:cs="Times New Roman"/>
          <w:b/>
          <w:sz w:val="24"/>
          <w:szCs w:val="24"/>
        </w:rPr>
        <w:t xml:space="preserve"> </w:t>
      </w:r>
    </w:p>
    <w:p w14:paraId="7073DB84" w14:textId="77777777" w:rsidR="00C74177" w:rsidRDefault="007B525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Коми </w:t>
      </w:r>
      <w:proofErr w:type="spellStart"/>
      <w:r>
        <w:rPr>
          <w:rFonts w:ascii="Times New Roman" w:hAnsi="Times New Roman" w:cs="Times New Roman"/>
          <w:b/>
          <w:sz w:val="24"/>
          <w:szCs w:val="24"/>
        </w:rPr>
        <w:t>Республикаын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Сыктывдін</w:t>
      </w:r>
      <w:proofErr w:type="spellEnd"/>
      <w:r>
        <w:rPr>
          <w:rFonts w:ascii="Times New Roman" w:hAnsi="Times New Roman" w:cs="Times New Roman"/>
          <w:b/>
          <w:sz w:val="24"/>
          <w:szCs w:val="24"/>
        </w:rPr>
        <w:t xml:space="preserve">» </w:t>
      </w:r>
    </w:p>
    <w:p w14:paraId="27B94EC4" w14:textId="77777777" w:rsidR="00C74177" w:rsidRDefault="007B5255">
      <w:pPr>
        <w:spacing w:after="0" w:line="240" w:lineRule="auto"/>
        <w:contextualSpacing/>
        <w:jc w:val="center"/>
        <w:rPr>
          <w:rFonts w:ascii="Times New Roman" w:hAnsi="Times New Roman" w:cs="Times New Roman"/>
          <w:b/>
          <w:bCs/>
          <w:sz w:val="24"/>
          <w:szCs w:val="24"/>
        </w:rPr>
      </w:pPr>
      <w:proofErr w:type="spellStart"/>
      <w:r>
        <w:rPr>
          <w:rFonts w:ascii="Times New Roman" w:hAnsi="Times New Roman" w:cs="Times New Roman"/>
          <w:b/>
          <w:sz w:val="24"/>
          <w:szCs w:val="24"/>
        </w:rPr>
        <w:t>муниципальн</w:t>
      </w:r>
      <w:r>
        <w:rPr>
          <w:rFonts w:ascii="T" w:hAnsi="T" w:cs="T"/>
          <w:b/>
          <w:sz w:val="24"/>
          <w:szCs w:val="24"/>
        </w:rPr>
        <w:t>ö</w:t>
      </w:r>
      <w:r>
        <w:rPr>
          <w:rFonts w:ascii="Times New Roman" w:hAnsi="Times New Roman" w:cs="Times New Roman"/>
          <w:b/>
          <w:sz w:val="24"/>
          <w:szCs w:val="24"/>
        </w:rPr>
        <w:t>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районса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администрациял</w:t>
      </w:r>
      <w:r>
        <w:rPr>
          <w:rFonts w:ascii="T" w:hAnsi="T" w:cs="T"/>
          <w:b/>
          <w:sz w:val="24"/>
          <w:szCs w:val="24"/>
        </w:rPr>
        <w:t>ö</w:t>
      </w:r>
      <w:r>
        <w:rPr>
          <w:rFonts w:ascii="Times New Roman" w:hAnsi="Times New Roman" w:cs="Times New Roman"/>
          <w:b/>
          <w:sz w:val="24"/>
          <w:szCs w:val="24"/>
        </w:rPr>
        <w:t>н</w:t>
      </w:r>
      <w:proofErr w:type="spellEnd"/>
      <w:r>
        <w:rPr>
          <w:rFonts w:ascii="Times New Roman" w:hAnsi="Times New Roman" w:cs="Times New Roman"/>
          <w:b/>
          <w:bCs/>
          <w:sz w:val="24"/>
          <w:szCs w:val="24"/>
        </w:rPr>
        <w:t xml:space="preserve"> </w:t>
      </w:r>
    </w:p>
    <w:p w14:paraId="0B0F79C4" w14:textId="77777777" w:rsidR="00C74177" w:rsidRDefault="007B5255">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60288" behindDoc="0" locked="0" layoutInCell="1" allowOverlap="1" wp14:anchorId="498BF69F" wp14:editId="19811BF0">
                <wp:simplePos x="0" y="0"/>
                <wp:positionH relativeFrom="column">
                  <wp:posOffset>-114300</wp:posOffset>
                </wp:positionH>
                <wp:positionV relativeFrom="paragraph">
                  <wp:posOffset>160655</wp:posOffset>
                </wp:positionV>
                <wp:extent cx="6410325" cy="0"/>
                <wp:effectExtent l="9525" t="8255" r="9525" b="10795"/>
                <wp:wrapNone/>
                <wp:docPr id="2"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4103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Прямая соединительная линия 1" o:spid="_x0000_s1026" o:spt="20" style="position:absolute;left:0pt;flip:y;margin-left:-9pt;margin-top:12.65pt;height:0pt;width:504.75pt;z-index:251660288;mso-width-relative:page;mso-height-relative:page;" filled="f" stroked="t" coordsize="21600,21600" o:gfxdata="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Mqr39gAAAAJAQAADwAAAAAAAAABACAAAAAiAAAAZHJzL2Rvd25yZXYu&#10;eG1sUEsBAhQAFAAAAAgAh07iQMYIaif7AQAAyQMAAA4AAAAAAAAAAQAgAAAAJwEAAGRycy9lMm9E&#10;b2MueG1sUEsFBgAAAAAGAAYAWQEAAJQFAAAAAA==&#10;">
                <v:fill on="f" focussize="0,0"/>
                <v:stroke color="#000000" joinstyle="round"/>
                <v:imagedata o:title=""/>
                <o:lock v:ext="edit" aspectratio="f"/>
              </v:line>
            </w:pict>
          </mc:Fallback>
        </mc:AlternateContent>
      </w:r>
      <w:r>
        <w:rPr>
          <w:b/>
          <w:sz w:val="24"/>
          <w:szCs w:val="24"/>
        </w:rPr>
        <w:t>ШУÖМ</w:t>
      </w:r>
    </w:p>
    <w:p w14:paraId="6BBF0F65" w14:textId="77777777" w:rsidR="00C74177" w:rsidRDefault="007B5255">
      <w:pPr>
        <w:pStyle w:val="1"/>
        <w:contextualSpacing/>
        <w:jc w:val="center"/>
        <w:rPr>
          <w:b/>
          <w:sz w:val="24"/>
          <w:szCs w:val="24"/>
        </w:rPr>
      </w:pPr>
      <w:r>
        <w:rPr>
          <w:b/>
          <w:sz w:val="24"/>
          <w:szCs w:val="24"/>
        </w:rPr>
        <w:t>ПОСТАНОВЛЕНИЕ</w:t>
      </w:r>
    </w:p>
    <w:p w14:paraId="1BBE8291" w14:textId="77777777" w:rsidR="00C74177" w:rsidRDefault="007B525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района </w:t>
      </w:r>
    </w:p>
    <w:p w14:paraId="76A3A54D" w14:textId="77777777" w:rsidR="00C74177" w:rsidRDefault="007B525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«Сыктывдинский» Республики Коми</w:t>
      </w:r>
    </w:p>
    <w:p w14:paraId="7F0976C0" w14:textId="77777777" w:rsidR="00C74177" w:rsidRDefault="00C74177">
      <w:pPr>
        <w:spacing w:line="240" w:lineRule="auto"/>
        <w:contextualSpacing/>
        <w:jc w:val="center"/>
        <w:rPr>
          <w:rFonts w:ascii="Times New Roman" w:hAnsi="Times New Roman" w:cs="Times New Roman"/>
          <w:b/>
          <w:sz w:val="24"/>
          <w:szCs w:val="24"/>
        </w:rPr>
      </w:pPr>
    </w:p>
    <w:p w14:paraId="291DA6A7" w14:textId="77777777" w:rsidR="00C74177" w:rsidRDefault="00C74177">
      <w:pPr>
        <w:spacing w:line="240" w:lineRule="auto"/>
        <w:contextualSpacing/>
        <w:jc w:val="center"/>
        <w:rPr>
          <w:rFonts w:ascii="Times New Roman" w:hAnsi="Times New Roman" w:cs="Times New Roman"/>
          <w:b/>
          <w:sz w:val="24"/>
          <w:szCs w:val="24"/>
        </w:rPr>
      </w:pPr>
    </w:p>
    <w:p w14:paraId="718F14BB" w14:textId="77777777" w:rsidR="00C74177" w:rsidRDefault="00C74177">
      <w:pPr>
        <w:spacing w:line="240" w:lineRule="auto"/>
        <w:contextualSpacing/>
        <w:jc w:val="center"/>
        <w:rPr>
          <w:rFonts w:ascii="Times New Roman" w:hAnsi="Times New Roman" w:cs="Times New Roman"/>
          <w:b/>
          <w:sz w:val="24"/>
          <w:szCs w:val="24"/>
        </w:rPr>
      </w:pPr>
    </w:p>
    <w:tbl>
      <w:tblPr>
        <w:tblStyle w:val="af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865"/>
      </w:tblGrid>
      <w:tr w:rsidR="00C74177" w14:paraId="279B01AE" w14:textId="77777777">
        <w:tc>
          <w:tcPr>
            <w:tcW w:w="4785" w:type="dxa"/>
            <w:tcBorders>
              <w:top w:val="nil"/>
              <w:left w:val="nil"/>
              <w:bottom w:val="nil"/>
              <w:right w:val="nil"/>
            </w:tcBorders>
          </w:tcPr>
          <w:p w14:paraId="191B2F64" w14:textId="20832DD8" w:rsidR="00C74177" w:rsidRDefault="007B5255">
            <w:pPr>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 xml:space="preserve"> 5 </w:t>
            </w:r>
            <w:proofErr w:type="gramStart"/>
            <w:r>
              <w:rPr>
                <w:rFonts w:ascii="Times New Roman" w:hAnsi="Times New Roman" w:cs="Times New Roman"/>
                <w:sz w:val="24"/>
                <w:szCs w:val="24"/>
              </w:rPr>
              <w:t xml:space="preserve">февраля  </w:t>
            </w:r>
            <w:r>
              <w:rPr>
                <w:rFonts w:ascii="Times New Roman" w:hAnsi="Times New Roman" w:cs="Times New Roman"/>
                <w:sz w:val="24"/>
                <w:szCs w:val="24"/>
              </w:rPr>
              <w:t>202</w:t>
            </w:r>
            <w:r>
              <w:rPr>
                <w:rFonts w:ascii="Times New Roman" w:hAnsi="Times New Roman" w:cs="Times New Roman"/>
                <w:sz w:val="24"/>
                <w:szCs w:val="24"/>
              </w:rPr>
              <w:t>5</w:t>
            </w:r>
            <w:proofErr w:type="gramEnd"/>
            <w:r>
              <w:rPr>
                <w:rFonts w:ascii="Times New Roman" w:hAnsi="Times New Roman" w:cs="Times New Roman"/>
                <w:sz w:val="24"/>
                <w:szCs w:val="24"/>
              </w:rPr>
              <w:t xml:space="preserve"> года    </w:t>
            </w:r>
            <w:r>
              <w:rPr>
                <w:rFonts w:ascii="Times New Roman" w:hAnsi="Times New Roman" w:cs="Times New Roman"/>
                <w:sz w:val="24"/>
                <w:szCs w:val="24"/>
              </w:rPr>
              <w:tab/>
            </w:r>
          </w:p>
          <w:p w14:paraId="42F5C0B5" w14:textId="77777777" w:rsidR="00C74177" w:rsidRDefault="007B525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 проведении муниципального этапа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республиканского конкурса на звание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«Лучший народный дружинник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Республики Коми</w:t>
            </w:r>
            <w:r>
              <w:rPr>
                <w:rFonts w:ascii="Times New Roman" w:hAnsi="Times New Roman" w:cs="Times New Roman"/>
                <w:color w:val="000000"/>
                <w:sz w:val="24"/>
                <w:szCs w:val="24"/>
              </w:rPr>
              <w:t>» в 2025 году</w:t>
            </w:r>
          </w:p>
        </w:tc>
        <w:tc>
          <w:tcPr>
            <w:tcW w:w="4867" w:type="dxa"/>
            <w:tcBorders>
              <w:top w:val="nil"/>
              <w:left w:val="nil"/>
              <w:bottom w:val="nil"/>
              <w:right w:val="nil"/>
            </w:tcBorders>
          </w:tcPr>
          <w:p w14:paraId="68EEAE20" w14:textId="77777777" w:rsidR="00C74177" w:rsidRDefault="007B5255">
            <w:pPr>
              <w:tabs>
                <w:tab w:val="left" w:pos="4520"/>
              </w:tabs>
              <w:ind w:right="-111" w:firstLineChars="1600" w:firstLine="3840"/>
              <w:jc w:val="both"/>
              <w:rPr>
                <w:rFonts w:ascii="Times New Roman" w:hAnsi="Times New Roman" w:cs="Times New Roman"/>
                <w:sz w:val="24"/>
                <w:szCs w:val="24"/>
              </w:rPr>
            </w:pPr>
            <w:proofErr w:type="gramStart"/>
            <w:r>
              <w:rPr>
                <w:rFonts w:ascii="Times New Roman" w:hAnsi="Times New Roman" w:cs="Times New Roman"/>
                <w:sz w:val="24"/>
                <w:szCs w:val="24"/>
              </w:rPr>
              <w:t>№  2</w:t>
            </w:r>
            <w:proofErr w:type="gramEnd"/>
            <w:r>
              <w:rPr>
                <w:rFonts w:ascii="Times New Roman" w:hAnsi="Times New Roman" w:cs="Times New Roman"/>
                <w:sz w:val="24"/>
                <w:szCs w:val="24"/>
              </w:rPr>
              <w:t>/105</w:t>
            </w:r>
          </w:p>
        </w:tc>
      </w:tr>
    </w:tbl>
    <w:p w14:paraId="009C33F3" w14:textId="77777777" w:rsidR="00C74177" w:rsidRDefault="00C74177">
      <w:pPr>
        <w:jc w:val="both"/>
        <w:rPr>
          <w:rFonts w:ascii="Times New Roman" w:hAnsi="Times New Roman" w:cs="Times New Roman"/>
          <w:sz w:val="24"/>
          <w:szCs w:val="24"/>
        </w:rPr>
      </w:pPr>
    </w:p>
    <w:p w14:paraId="0381AC8D" w14:textId="77777777" w:rsidR="00C74177" w:rsidRDefault="00C74177">
      <w:pPr>
        <w:spacing w:after="0" w:line="240" w:lineRule="auto"/>
        <w:ind w:firstLine="709"/>
        <w:rPr>
          <w:rFonts w:ascii="Times New Roman" w:eastAsia="Calibri" w:hAnsi="Times New Roman" w:cs="Times New Roman"/>
          <w:sz w:val="24"/>
          <w:szCs w:val="24"/>
        </w:rPr>
      </w:pPr>
    </w:p>
    <w:p w14:paraId="20C54457" w14:textId="77777777" w:rsidR="00C74177" w:rsidRDefault="007B525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Коми от 3 сентября 2019 года № 409 «О проведении республиканского конкурса на звание «Лучший народный дружинник Республики Коми»,  администрация муниципального района «Сыктывдинский» Республики Коми</w:t>
      </w:r>
    </w:p>
    <w:p w14:paraId="4ADB7589" w14:textId="77777777" w:rsidR="00C74177" w:rsidRDefault="00C74177">
      <w:pPr>
        <w:spacing w:after="0" w:line="240" w:lineRule="auto"/>
        <w:ind w:firstLine="709"/>
        <w:jc w:val="both"/>
        <w:rPr>
          <w:rFonts w:ascii="Times New Roman" w:eastAsia="Calibri" w:hAnsi="Times New Roman" w:cs="Times New Roman"/>
          <w:sz w:val="24"/>
          <w:szCs w:val="24"/>
        </w:rPr>
      </w:pPr>
    </w:p>
    <w:p w14:paraId="6038DE99" w14:textId="77777777" w:rsidR="00C74177" w:rsidRDefault="007B525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ПОСТАНОВЛЯЕТ:</w:t>
      </w:r>
    </w:p>
    <w:p w14:paraId="00C0833B" w14:textId="77777777" w:rsidR="00C74177" w:rsidRDefault="00C74177">
      <w:pPr>
        <w:spacing w:after="0" w:line="240" w:lineRule="auto"/>
        <w:ind w:firstLine="709"/>
        <w:jc w:val="both"/>
        <w:rPr>
          <w:rFonts w:ascii="Times New Roman" w:eastAsia="Calibri" w:hAnsi="Times New Roman" w:cs="Times New Roman"/>
          <w:b/>
          <w:sz w:val="24"/>
          <w:szCs w:val="24"/>
        </w:rPr>
      </w:pPr>
    </w:p>
    <w:p w14:paraId="74771445"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Создать комиссию муниципального района «Сыктывдинский» Республики Коми по проведению муниципального этапа республиканского конкурса на звание «Лучший народный дружинник Республики Коми» и утвердить ее </w:t>
      </w:r>
      <w:hyperlink w:anchor="P30" w:tooltip="#P30" w:history="1">
        <w:r>
          <w:rPr>
            <w:rFonts w:ascii="Times New Roman" w:eastAsia="Times New Roman" w:hAnsi="Times New Roman" w:cs="Times New Roman"/>
            <w:sz w:val="24"/>
            <w:szCs w:val="24"/>
            <w:lang w:eastAsia="ru-RU"/>
          </w:rPr>
          <w:t>состав</w:t>
        </w:r>
      </w:hyperlink>
      <w:r>
        <w:rPr>
          <w:rFonts w:ascii="Times New Roman" w:eastAsia="Times New Roman" w:hAnsi="Times New Roman" w:cs="Times New Roman"/>
          <w:sz w:val="24"/>
          <w:szCs w:val="24"/>
          <w:lang w:eastAsia="ru-RU"/>
        </w:rPr>
        <w:t xml:space="preserve"> согласно приложению 1.</w:t>
      </w:r>
    </w:p>
    <w:p w14:paraId="175190DC"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525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Утвердить Порядок работы </w:t>
      </w:r>
      <w:proofErr w:type="gramStart"/>
      <w:r>
        <w:rPr>
          <w:rFonts w:ascii="Times New Roman" w:eastAsia="Times New Roman" w:hAnsi="Times New Roman" w:cs="Times New Roman"/>
          <w:sz w:val="24"/>
          <w:szCs w:val="24"/>
          <w:lang w:eastAsia="ru-RU"/>
        </w:rPr>
        <w:t xml:space="preserve">комиссии  </w:t>
      </w:r>
      <w:r>
        <w:rPr>
          <w:rFonts w:ascii="Times New Roman" w:eastAsia="Times New Roman" w:hAnsi="Times New Roman" w:cs="Times New Roman"/>
          <w:sz w:val="24"/>
          <w:szCs w:val="24"/>
          <w:lang w:eastAsia="ru-RU"/>
        </w:rPr>
        <w:t>муниципального</w:t>
      </w:r>
      <w:proofErr w:type="gramEnd"/>
      <w:r>
        <w:rPr>
          <w:rFonts w:ascii="Times New Roman" w:eastAsia="Times New Roman" w:hAnsi="Times New Roman" w:cs="Times New Roman"/>
          <w:sz w:val="24"/>
          <w:szCs w:val="24"/>
          <w:lang w:eastAsia="ru-RU"/>
        </w:rPr>
        <w:t xml:space="preserve"> района «Сыктывдинский» Республики Коми по проведению муниципального этапа республиканского конкурса на звание «Лучший народный дружинник Республики Коми» согласно приложению  2.</w:t>
      </w:r>
    </w:p>
    <w:p w14:paraId="2F2EF541"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525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Контроль за исполнением настоящего постановления возложить на заместителя руководителя администрации муниципального района «Сыктывдинский» (Е.Б. Боброва).</w:t>
      </w:r>
    </w:p>
    <w:p w14:paraId="37839455"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525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Настоящее постановление вступает в силу со дня его подписания и подлежит опубликованию.</w:t>
      </w:r>
    </w:p>
    <w:p w14:paraId="4DDE52ED" w14:textId="77777777" w:rsidR="00C74177" w:rsidRDefault="00C74177">
      <w:pPr>
        <w:widowControl w:val="0"/>
        <w:spacing w:after="0" w:line="240" w:lineRule="auto"/>
        <w:ind w:firstLine="709"/>
        <w:jc w:val="both"/>
        <w:rPr>
          <w:rFonts w:ascii="Times New Roman" w:eastAsia="Times New Roman" w:hAnsi="Times New Roman" w:cs="Times New Roman"/>
          <w:sz w:val="24"/>
          <w:szCs w:val="24"/>
          <w:lang w:eastAsia="ru-RU"/>
        </w:rPr>
      </w:pPr>
    </w:p>
    <w:p w14:paraId="652023F7" w14:textId="77777777" w:rsidR="00C74177" w:rsidRDefault="007B5255">
      <w:pPr>
        <w:spacing w:line="240" w:lineRule="auto"/>
        <w:ind w:left="142" w:hanging="142"/>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администрации </w:t>
      </w:r>
    </w:p>
    <w:p w14:paraId="1D109AB7" w14:textId="77777777" w:rsidR="00C74177" w:rsidRDefault="007B5255">
      <w:pPr>
        <w:spacing w:line="240" w:lineRule="auto"/>
        <w:ind w:left="142" w:hanging="142"/>
        <w:contextualSpacing/>
        <w:jc w:val="both"/>
        <w:rPr>
          <w:rFonts w:ascii="Times New Roman" w:hAnsi="Times New Roman" w:cs="Times New Roman"/>
          <w:sz w:val="24"/>
          <w:szCs w:val="24"/>
        </w:rPr>
      </w:pPr>
      <w:r>
        <w:rPr>
          <w:rFonts w:ascii="Times New Roman" w:hAnsi="Times New Roman" w:cs="Times New Roman"/>
          <w:sz w:val="24"/>
          <w:szCs w:val="24"/>
        </w:rPr>
        <w:t>муниципального района «</w:t>
      </w:r>
      <w:proofErr w:type="gramStart"/>
      <w:r>
        <w:rPr>
          <w:rFonts w:ascii="Times New Roman" w:hAnsi="Times New Roman" w:cs="Times New Roman"/>
          <w:sz w:val="24"/>
          <w:szCs w:val="24"/>
        </w:rPr>
        <w:t xml:space="preserve">Сыктывдинский»   </w:t>
      </w:r>
      <w:proofErr w:type="gramEnd"/>
      <w:r>
        <w:rPr>
          <w:rFonts w:ascii="Times New Roman" w:hAnsi="Times New Roman" w:cs="Times New Roman"/>
          <w:sz w:val="24"/>
          <w:szCs w:val="24"/>
        </w:rPr>
        <w:t xml:space="preserve">                                                        Е.Б. Боброва</w:t>
      </w:r>
    </w:p>
    <w:p w14:paraId="210C2C1C" w14:textId="77777777" w:rsidR="00C74177" w:rsidRDefault="00C74177">
      <w:pPr>
        <w:spacing w:line="240" w:lineRule="auto"/>
        <w:ind w:left="142" w:hanging="142"/>
        <w:contextualSpacing/>
        <w:jc w:val="both"/>
        <w:rPr>
          <w:rFonts w:ascii="Times New Roman" w:hAnsi="Times New Roman" w:cs="Times New Roman"/>
          <w:sz w:val="24"/>
          <w:szCs w:val="24"/>
        </w:rPr>
      </w:pPr>
    </w:p>
    <w:p w14:paraId="6B04E88A" w14:textId="77777777" w:rsidR="00C74177" w:rsidRDefault="007B5255">
      <w:pPr>
        <w:spacing w:line="240" w:lineRule="auto"/>
        <w:ind w:left="142" w:hanging="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659E314"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14:paraId="3169544D" w14:textId="77777777" w:rsidR="00C74177" w:rsidRDefault="00C74177">
      <w:pPr>
        <w:spacing w:line="240" w:lineRule="auto"/>
        <w:ind w:left="142" w:hanging="142"/>
        <w:contextualSpacing/>
        <w:jc w:val="right"/>
        <w:rPr>
          <w:rFonts w:ascii="Times New Roman" w:hAnsi="Times New Roman" w:cs="Times New Roman"/>
          <w:sz w:val="24"/>
          <w:szCs w:val="24"/>
        </w:rPr>
      </w:pPr>
    </w:p>
    <w:p w14:paraId="30D3E63D" w14:textId="77777777" w:rsidR="00C74177" w:rsidRDefault="00C74177">
      <w:pPr>
        <w:spacing w:line="240" w:lineRule="auto"/>
        <w:ind w:left="142" w:hanging="142"/>
        <w:contextualSpacing/>
        <w:jc w:val="right"/>
        <w:rPr>
          <w:rFonts w:ascii="Times New Roman" w:hAnsi="Times New Roman" w:cs="Times New Roman"/>
          <w:sz w:val="24"/>
          <w:szCs w:val="24"/>
        </w:rPr>
      </w:pPr>
    </w:p>
    <w:p w14:paraId="4C348AF3" w14:textId="77777777" w:rsidR="00C74177" w:rsidRDefault="00C74177">
      <w:pPr>
        <w:spacing w:line="240" w:lineRule="auto"/>
        <w:ind w:left="142" w:hanging="142"/>
        <w:contextualSpacing/>
        <w:jc w:val="right"/>
        <w:rPr>
          <w:rFonts w:ascii="Times New Roman" w:hAnsi="Times New Roman" w:cs="Times New Roman"/>
          <w:sz w:val="24"/>
          <w:szCs w:val="24"/>
        </w:rPr>
      </w:pPr>
    </w:p>
    <w:p w14:paraId="16C36F7C" w14:textId="77777777" w:rsidR="00C74177" w:rsidRDefault="00C74177">
      <w:pPr>
        <w:spacing w:line="240" w:lineRule="auto"/>
        <w:ind w:left="142" w:hanging="142"/>
        <w:contextualSpacing/>
        <w:jc w:val="right"/>
        <w:rPr>
          <w:rFonts w:ascii="Times New Roman" w:hAnsi="Times New Roman" w:cs="Times New Roman"/>
          <w:sz w:val="24"/>
          <w:szCs w:val="24"/>
        </w:rPr>
      </w:pPr>
    </w:p>
    <w:p w14:paraId="6298AE67"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p>
    <w:p w14:paraId="166794C4" w14:textId="77777777" w:rsidR="00C74177" w:rsidRDefault="007B5255">
      <w:pPr>
        <w:widowControl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14:paraId="1EC2D389" w14:textId="77777777" w:rsidR="00C74177" w:rsidRDefault="007B5255">
      <w:pPr>
        <w:widowControl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14:paraId="3339E851" w14:textId="77777777" w:rsidR="00C74177" w:rsidRDefault="007B5255">
      <w:pPr>
        <w:widowControl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«Сыктывдинский»</w:t>
      </w:r>
    </w:p>
    <w:p w14:paraId="4F923215" w14:textId="13D7F342" w:rsidR="00C74177" w:rsidRPr="007B5255" w:rsidRDefault="007B5255">
      <w:pPr>
        <w:widowControl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w:t>
      </w:r>
      <w:r w:rsidRPr="007B5255">
        <w:rPr>
          <w:rFonts w:ascii="Times New Roman" w:eastAsia="Times New Roman" w:hAnsi="Times New Roman" w:cs="Times New Roman"/>
          <w:sz w:val="24"/>
          <w:szCs w:val="24"/>
          <w:lang w:eastAsia="ru-RU"/>
        </w:rPr>
        <w:t xml:space="preserve"> 5 </w:t>
      </w:r>
      <w:proofErr w:type="gramStart"/>
      <w:r w:rsidRPr="007B5255">
        <w:rPr>
          <w:rFonts w:ascii="Times New Roman" w:eastAsia="Times New Roman" w:hAnsi="Times New Roman" w:cs="Times New Roman"/>
          <w:sz w:val="24"/>
          <w:szCs w:val="24"/>
          <w:lang w:eastAsia="ru-RU"/>
        </w:rPr>
        <w:t xml:space="preserve">февраля  </w:t>
      </w:r>
      <w:r>
        <w:rPr>
          <w:rFonts w:ascii="Times New Roman" w:eastAsia="Times New Roman" w:hAnsi="Times New Roman" w:cs="Times New Roman"/>
          <w:sz w:val="24"/>
          <w:szCs w:val="24"/>
          <w:lang w:eastAsia="ru-RU"/>
        </w:rPr>
        <w:t>202</w:t>
      </w:r>
      <w:r w:rsidRPr="007B5255">
        <w:rPr>
          <w:rFonts w:ascii="Times New Roman" w:eastAsia="Times New Roman" w:hAnsi="Times New Roman" w:cs="Times New Roman"/>
          <w:sz w:val="24"/>
          <w:szCs w:val="24"/>
          <w:lang w:eastAsia="ru-RU"/>
        </w:rPr>
        <w:t>5</w:t>
      </w:r>
      <w:proofErr w:type="gramEnd"/>
      <w:r w:rsidRPr="007B5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года</w:t>
      </w:r>
      <w:r>
        <w:rPr>
          <w:rFonts w:ascii="Times New Roman" w:eastAsia="Times New Roman" w:hAnsi="Times New Roman" w:cs="Times New Roman"/>
          <w:sz w:val="24"/>
          <w:szCs w:val="24"/>
          <w:lang w:eastAsia="ru-RU"/>
        </w:rPr>
        <w:t xml:space="preserve"> № </w:t>
      </w:r>
      <w:r w:rsidRPr="007B5255">
        <w:rPr>
          <w:rFonts w:ascii="Times New Roman" w:eastAsia="Times New Roman" w:hAnsi="Times New Roman" w:cs="Times New Roman"/>
          <w:sz w:val="24"/>
          <w:szCs w:val="24"/>
          <w:lang w:eastAsia="ru-RU"/>
        </w:rPr>
        <w:t>2/105</w:t>
      </w:r>
      <w:r>
        <w:rPr>
          <w:rFonts w:ascii="Times New Roman" w:eastAsia="Times New Roman" w:hAnsi="Times New Roman" w:cs="Times New Roman"/>
          <w:sz w:val="24"/>
          <w:szCs w:val="24"/>
          <w:lang w:eastAsia="ru-RU"/>
        </w:rPr>
        <w:t xml:space="preserve">   </w:t>
      </w:r>
    </w:p>
    <w:p w14:paraId="3698347C" w14:textId="77777777" w:rsidR="00C74177" w:rsidRDefault="00C74177">
      <w:pPr>
        <w:widowControl w:val="0"/>
        <w:spacing w:after="0" w:line="240" w:lineRule="auto"/>
        <w:rPr>
          <w:rFonts w:ascii="Times New Roman" w:eastAsia="Times New Roman" w:hAnsi="Times New Roman" w:cs="Times New Roman"/>
          <w:sz w:val="24"/>
          <w:szCs w:val="24"/>
          <w:lang w:eastAsia="ru-RU"/>
        </w:rPr>
      </w:pPr>
    </w:p>
    <w:p w14:paraId="08223F42"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bookmarkStart w:id="0" w:name="P30"/>
      <w:bookmarkEnd w:id="0"/>
      <w:r>
        <w:rPr>
          <w:rFonts w:ascii="Times New Roman" w:eastAsia="Times New Roman" w:hAnsi="Times New Roman" w:cs="Times New Roman"/>
          <w:sz w:val="24"/>
          <w:szCs w:val="24"/>
          <w:lang w:eastAsia="ru-RU"/>
        </w:rPr>
        <w:t xml:space="preserve">КОМИССИЯ МУНИЦИПАЛЬНОГО РАЙОНА «СЫКТЫВДИНСКИЙ» </w:t>
      </w:r>
    </w:p>
    <w:p w14:paraId="24E18206"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КОМИ</w:t>
      </w:r>
    </w:p>
    <w:p w14:paraId="7A45D8BF"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ПРОВЕДЕНИЮ МУНИЦИПАЛЬНОГО ЭТАПА РЕСПУБЛИКАНСКОГО КОНКУРСА НА ЗВАНИЕ</w:t>
      </w:r>
    </w:p>
    <w:p w14:paraId="64991CE8"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«ЛУЧШИЙ НАРОДНЫЙ ДРУЖИННИК РЕСПУБЛИКИ КОМИ» </w:t>
      </w:r>
    </w:p>
    <w:p w14:paraId="60F6E47E"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Комиссия)</w:t>
      </w:r>
    </w:p>
    <w:p w14:paraId="7AA8AB68" w14:textId="77777777" w:rsidR="00C74177" w:rsidRDefault="00C74177">
      <w:pPr>
        <w:widowControl w:val="0"/>
        <w:spacing w:after="0" w:line="240" w:lineRule="auto"/>
        <w:jc w:val="center"/>
        <w:rPr>
          <w:rFonts w:ascii="Times New Roman" w:eastAsia="Times New Roman" w:hAnsi="Times New Roman" w:cs="Times New Roman"/>
          <w:sz w:val="24"/>
          <w:szCs w:val="24"/>
          <w:lang w:eastAsia="ru-RU"/>
        </w:rPr>
      </w:pPr>
    </w:p>
    <w:tbl>
      <w:tblPr>
        <w:tblW w:w="9637" w:type="dxa"/>
        <w:tblLayout w:type="fixed"/>
        <w:tblCellMar>
          <w:top w:w="102" w:type="dxa"/>
          <w:left w:w="62" w:type="dxa"/>
          <w:bottom w:w="102" w:type="dxa"/>
          <w:right w:w="62" w:type="dxa"/>
        </w:tblCellMar>
        <w:tblLook w:val="04A0" w:firstRow="1" w:lastRow="0" w:firstColumn="1" w:lastColumn="0" w:noHBand="0" w:noVBand="1"/>
      </w:tblPr>
      <w:tblGrid>
        <w:gridCol w:w="1984"/>
        <w:gridCol w:w="340"/>
        <w:gridCol w:w="7313"/>
      </w:tblGrid>
      <w:tr w:rsidR="00C74177" w14:paraId="193840AA" w14:textId="77777777">
        <w:tc>
          <w:tcPr>
            <w:tcW w:w="1984" w:type="dxa"/>
          </w:tcPr>
          <w:p w14:paraId="33C4BBBA"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Боброва Е.Б.</w:t>
            </w:r>
          </w:p>
        </w:tc>
        <w:tc>
          <w:tcPr>
            <w:tcW w:w="340" w:type="dxa"/>
          </w:tcPr>
          <w:p w14:paraId="1D62ADA8"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6DACCCC3"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руководителя администрации муниципального района «Сыктывдинский», председатель Комиссии</w:t>
            </w:r>
          </w:p>
        </w:tc>
      </w:tr>
      <w:tr w:rsidR="00C74177" w14:paraId="476A8501" w14:textId="77777777">
        <w:trPr>
          <w:trHeight w:val="640"/>
        </w:trPr>
        <w:tc>
          <w:tcPr>
            <w:tcW w:w="1984" w:type="dxa"/>
          </w:tcPr>
          <w:p w14:paraId="1E157BEC" w14:textId="77777777" w:rsidR="00C74177" w:rsidRDefault="007B5255">
            <w:pPr>
              <w:widowControl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Изъюров</w:t>
            </w:r>
            <w:proofErr w:type="spellEnd"/>
            <w:r>
              <w:rPr>
                <w:rFonts w:ascii="Times New Roman" w:eastAsia="Times New Roman" w:hAnsi="Times New Roman" w:cs="Times New Roman"/>
                <w:sz w:val="24"/>
                <w:szCs w:val="24"/>
                <w:lang w:val="en-US" w:eastAsia="ru-RU"/>
              </w:rPr>
              <w:t xml:space="preserve"> В.Н.</w:t>
            </w:r>
          </w:p>
        </w:tc>
        <w:tc>
          <w:tcPr>
            <w:tcW w:w="340" w:type="dxa"/>
          </w:tcPr>
          <w:p w14:paraId="393FCF1F"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5FF9AF8D"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w:t>
            </w:r>
            <w:r w:rsidRPr="007B5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начальника Отдела МВД России по </w:t>
            </w:r>
            <w:r>
              <w:rPr>
                <w:rFonts w:ascii="Times New Roman" w:eastAsia="Times New Roman" w:hAnsi="Times New Roman" w:cs="Times New Roman"/>
                <w:sz w:val="24"/>
                <w:szCs w:val="24"/>
                <w:lang w:eastAsia="ru-RU"/>
              </w:rPr>
              <w:t>Сыктывдинскому району, заместитель председателя Комиссии (по согласованию)</w:t>
            </w:r>
          </w:p>
          <w:p w14:paraId="08D0A585" w14:textId="77777777" w:rsidR="00C74177" w:rsidRDefault="00C74177">
            <w:pPr>
              <w:widowControl w:val="0"/>
              <w:spacing w:after="0" w:line="240" w:lineRule="auto"/>
              <w:jc w:val="both"/>
              <w:rPr>
                <w:rFonts w:ascii="Times New Roman" w:eastAsia="Times New Roman" w:hAnsi="Times New Roman" w:cs="Times New Roman"/>
                <w:sz w:val="24"/>
                <w:szCs w:val="24"/>
                <w:lang w:eastAsia="ru-RU"/>
              </w:rPr>
            </w:pPr>
          </w:p>
        </w:tc>
      </w:tr>
      <w:tr w:rsidR="00C74177" w14:paraId="52AB0788" w14:textId="77777777">
        <w:tc>
          <w:tcPr>
            <w:tcW w:w="1984" w:type="dxa"/>
          </w:tcPr>
          <w:p w14:paraId="5C7D5F36"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Валиева Э.Г.</w:t>
            </w:r>
          </w:p>
        </w:tc>
        <w:tc>
          <w:tcPr>
            <w:tcW w:w="340" w:type="dxa"/>
          </w:tcPr>
          <w:p w14:paraId="50BA9161"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20680C42"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отдела по работе с Советом, сельскими поселениями и связям с общественностью администрации муниципального района «Сыктывдинский», секретарь Комиссии</w:t>
            </w:r>
          </w:p>
        </w:tc>
      </w:tr>
      <w:tr w:rsidR="00C74177" w14:paraId="4D0D31A6" w14:textId="77777777">
        <w:tc>
          <w:tcPr>
            <w:tcW w:w="9637" w:type="dxa"/>
            <w:gridSpan w:val="3"/>
          </w:tcPr>
          <w:p w14:paraId="064CD828"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w:t>
            </w:r>
          </w:p>
        </w:tc>
      </w:tr>
      <w:tr w:rsidR="00C74177" w14:paraId="30C87C85" w14:textId="77777777">
        <w:tc>
          <w:tcPr>
            <w:tcW w:w="1984" w:type="dxa"/>
          </w:tcPr>
          <w:p w14:paraId="0E369336"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Фишер Е.А.</w:t>
            </w:r>
          </w:p>
          <w:p w14:paraId="5EBA334A" w14:textId="77777777" w:rsidR="00C74177" w:rsidRDefault="00C74177">
            <w:pPr>
              <w:widowControl w:val="0"/>
              <w:spacing w:after="0" w:line="240" w:lineRule="auto"/>
              <w:rPr>
                <w:rFonts w:ascii="Times New Roman" w:eastAsia="Times New Roman" w:hAnsi="Times New Roman" w:cs="Times New Roman"/>
                <w:sz w:val="24"/>
                <w:szCs w:val="24"/>
                <w:lang w:eastAsia="ru-RU"/>
              </w:rPr>
            </w:pPr>
          </w:p>
          <w:p w14:paraId="284E9253" w14:textId="77777777" w:rsidR="00C74177" w:rsidRDefault="00C74177">
            <w:pPr>
              <w:widowControl w:val="0"/>
              <w:spacing w:after="0" w:line="240" w:lineRule="auto"/>
              <w:rPr>
                <w:rFonts w:ascii="Times New Roman" w:eastAsia="Times New Roman" w:hAnsi="Times New Roman" w:cs="Times New Roman"/>
                <w:sz w:val="24"/>
                <w:szCs w:val="24"/>
                <w:lang w:eastAsia="ru-RU"/>
              </w:rPr>
            </w:pPr>
          </w:p>
          <w:p w14:paraId="695037F7"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Жигалова Л.А.</w:t>
            </w:r>
          </w:p>
          <w:p w14:paraId="457FF950" w14:textId="77777777" w:rsidR="00C74177" w:rsidRDefault="00C74177">
            <w:pPr>
              <w:widowControl w:val="0"/>
              <w:spacing w:after="0" w:line="240" w:lineRule="auto"/>
              <w:rPr>
                <w:rFonts w:ascii="Times New Roman" w:eastAsia="Times New Roman" w:hAnsi="Times New Roman" w:cs="Times New Roman"/>
                <w:sz w:val="24"/>
                <w:szCs w:val="24"/>
                <w:lang w:eastAsia="ru-RU"/>
              </w:rPr>
            </w:pPr>
          </w:p>
        </w:tc>
        <w:tc>
          <w:tcPr>
            <w:tcW w:w="340" w:type="dxa"/>
          </w:tcPr>
          <w:p w14:paraId="598C5232"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773A23B9" w14:textId="77777777" w:rsidR="00C74177" w:rsidRDefault="00C74177">
            <w:pPr>
              <w:widowControl w:val="0"/>
              <w:spacing w:after="0" w:line="240" w:lineRule="auto"/>
              <w:rPr>
                <w:rFonts w:ascii="Times New Roman" w:eastAsia="Times New Roman" w:hAnsi="Times New Roman" w:cs="Times New Roman"/>
                <w:sz w:val="24"/>
                <w:szCs w:val="24"/>
                <w:lang w:eastAsia="ru-RU"/>
              </w:rPr>
            </w:pPr>
          </w:p>
          <w:p w14:paraId="0C796F10" w14:textId="77777777" w:rsidR="00C74177" w:rsidRDefault="00C74177">
            <w:pPr>
              <w:widowControl w:val="0"/>
              <w:spacing w:after="0" w:line="240" w:lineRule="auto"/>
              <w:rPr>
                <w:rFonts w:ascii="Times New Roman" w:eastAsia="Times New Roman" w:hAnsi="Times New Roman" w:cs="Times New Roman"/>
                <w:sz w:val="24"/>
                <w:szCs w:val="24"/>
                <w:lang w:eastAsia="ru-RU"/>
              </w:rPr>
            </w:pPr>
          </w:p>
          <w:p w14:paraId="29A68039"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7391C227"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Pr="007B5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управления</w:t>
            </w:r>
            <w:r w:rsidRPr="007B5255">
              <w:rPr>
                <w:rFonts w:ascii="Times New Roman" w:eastAsia="Times New Roman" w:hAnsi="Times New Roman" w:cs="Times New Roman"/>
                <w:sz w:val="24"/>
                <w:szCs w:val="24"/>
                <w:lang w:eastAsia="ru-RU"/>
              </w:rPr>
              <w:t xml:space="preserve"> по делам ГО и ЧС</w:t>
            </w:r>
            <w:r>
              <w:rPr>
                <w:rFonts w:ascii="Times New Roman" w:eastAsia="Times New Roman" w:hAnsi="Times New Roman" w:cs="Times New Roman"/>
                <w:sz w:val="24"/>
                <w:szCs w:val="24"/>
                <w:lang w:eastAsia="ru-RU"/>
              </w:rPr>
              <w:t xml:space="preserve"> администрации муниципального района «Сыктывдинский»</w:t>
            </w:r>
          </w:p>
          <w:p w14:paraId="39D23BE4" w14:textId="77777777" w:rsidR="00C74177" w:rsidRDefault="00C74177">
            <w:pPr>
              <w:widowControl w:val="0"/>
              <w:spacing w:after="0" w:line="240" w:lineRule="auto"/>
              <w:jc w:val="both"/>
              <w:rPr>
                <w:rFonts w:ascii="Times New Roman" w:eastAsia="Times New Roman" w:hAnsi="Times New Roman" w:cs="Times New Roman"/>
                <w:sz w:val="24"/>
                <w:szCs w:val="24"/>
                <w:lang w:eastAsia="ru-RU"/>
              </w:rPr>
            </w:pPr>
          </w:p>
          <w:p w14:paraId="51507F0E"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начальника отдела по работе с </w:t>
            </w:r>
            <w:proofErr w:type="gramStart"/>
            <w:r>
              <w:rPr>
                <w:rFonts w:ascii="Times New Roman" w:eastAsia="Times New Roman" w:hAnsi="Times New Roman" w:cs="Times New Roman"/>
                <w:sz w:val="24"/>
                <w:szCs w:val="24"/>
                <w:lang w:eastAsia="ru-RU"/>
              </w:rPr>
              <w:t>Советом,  сельскими</w:t>
            </w:r>
            <w:proofErr w:type="gramEnd"/>
            <w:r>
              <w:rPr>
                <w:rFonts w:ascii="Times New Roman" w:eastAsia="Times New Roman" w:hAnsi="Times New Roman" w:cs="Times New Roman"/>
                <w:sz w:val="24"/>
                <w:szCs w:val="24"/>
                <w:lang w:eastAsia="ru-RU"/>
              </w:rPr>
              <w:t xml:space="preserve"> поселениями и связям с </w:t>
            </w:r>
            <w:r>
              <w:rPr>
                <w:rFonts w:ascii="Times New Roman" w:eastAsia="Times New Roman" w:hAnsi="Times New Roman" w:cs="Times New Roman"/>
                <w:sz w:val="24"/>
                <w:szCs w:val="24"/>
                <w:lang w:eastAsia="ru-RU"/>
              </w:rPr>
              <w:t>общественностью администрации муниципального района «Сыктывдинский»</w:t>
            </w:r>
          </w:p>
          <w:p w14:paraId="18272523" w14:textId="77777777" w:rsidR="00C74177" w:rsidRDefault="00C74177">
            <w:pPr>
              <w:widowControl w:val="0"/>
              <w:spacing w:after="0" w:line="240" w:lineRule="auto"/>
              <w:jc w:val="both"/>
              <w:rPr>
                <w:rFonts w:ascii="Times New Roman" w:eastAsia="Times New Roman" w:hAnsi="Times New Roman" w:cs="Times New Roman"/>
                <w:sz w:val="24"/>
                <w:szCs w:val="24"/>
                <w:lang w:eastAsia="ru-RU"/>
              </w:rPr>
            </w:pPr>
          </w:p>
        </w:tc>
      </w:tr>
      <w:tr w:rsidR="00C74177" w14:paraId="6AD25B6C" w14:textId="77777777">
        <w:tc>
          <w:tcPr>
            <w:tcW w:w="1984" w:type="dxa"/>
          </w:tcPr>
          <w:p w14:paraId="165DB4C3" w14:textId="77777777" w:rsidR="00C74177" w:rsidRDefault="007B5255">
            <w:pPr>
              <w:widowControl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Морокова</w:t>
            </w:r>
            <w:proofErr w:type="spellEnd"/>
            <w:r>
              <w:rPr>
                <w:rFonts w:ascii="Times New Roman" w:eastAsia="Times New Roman" w:hAnsi="Times New Roman" w:cs="Times New Roman"/>
                <w:sz w:val="24"/>
                <w:szCs w:val="24"/>
                <w:lang w:eastAsia="ru-RU"/>
              </w:rPr>
              <w:t xml:space="preserve"> Л. В. </w:t>
            </w:r>
          </w:p>
        </w:tc>
        <w:tc>
          <w:tcPr>
            <w:tcW w:w="340" w:type="dxa"/>
          </w:tcPr>
          <w:p w14:paraId="23EC6A65"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3FBA5818"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правового управления администрации муниципального района «Сыктывдинский»</w:t>
            </w:r>
          </w:p>
        </w:tc>
      </w:tr>
      <w:tr w:rsidR="00C74177" w14:paraId="4572E5E8" w14:textId="77777777">
        <w:tc>
          <w:tcPr>
            <w:tcW w:w="1984" w:type="dxa"/>
          </w:tcPr>
          <w:p w14:paraId="230A1BBF" w14:textId="77777777" w:rsidR="00C74177" w:rsidRDefault="007B5255">
            <w:pPr>
              <w:widowControl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Порошкин</w:t>
            </w:r>
            <w:proofErr w:type="spellEnd"/>
            <w:r>
              <w:rPr>
                <w:rFonts w:ascii="Times New Roman" w:eastAsia="Times New Roman" w:hAnsi="Times New Roman" w:cs="Times New Roman"/>
                <w:sz w:val="24"/>
                <w:szCs w:val="24"/>
                <w:lang w:val="en-US" w:eastAsia="ru-RU"/>
              </w:rPr>
              <w:t xml:space="preserve"> А.И.</w:t>
            </w:r>
          </w:p>
        </w:tc>
        <w:tc>
          <w:tcPr>
            <w:tcW w:w="340" w:type="dxa"/>
          </w:tcPr>
          <w:p w14:paraId="55D73C3C"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3D2EBF6F"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управления культуры и спорта администрации муниципального района «Сыктывдинский»</w:t>
            </w:r>
          </w:p>
        </w:tc>
      </w:tr>
      <w:tr w:rsidR="00C74177" w14:paraId="49B21D32" w14:textId="77777777">
        <w:tc>
          <w:tcPr>
            <w:tcW w:w="1984" w:type="dxa"/>
          </w:tcPr>
          <w:p w14:paraId="63EAD44A" w14:textId="77777777" w:rsidR="00C74177" w:rsidRDefault="007B5255">
            <w:pPr>
              <w:widowControl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Баскакова</w:t>
            </w:r>
            <w:r>
              <w:rPr>
                <w:rFonts w:ascii="Times New Roman" w:eastAsia="Times New Roman" w:hAnsi="Times New Roman" w:cs="Times New Roman"/>
                <w:sz w:val="24"/>
                <w:szCs w:val="24"/>
                <w:lang w:val="en-US" w:eastAsia="ru-RU"/>
              </w:rPr>
              <w:t xml:space="preserve"> А.В.</w:t>
            </w:r>
          </w:p>
        </w:tc>
        <w:tc>
          <w:tcPr>
            <w:tcW w:w="340" w:type="dxa"/>
          </w:tcPr>
          <w:p w14:paraId="42DF0103"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003699AC"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Pr="007B5255">
              <w:rPr>
                <w:rFonts w:ascii="Times New Roman" w:eastAsia="Times New Roman" w:hAnsi="Times New Roman" w:cs="Times New Roman"/>
                <w:sz w:val="24"/>
                <w:szCs w:val="24"/>
                <w:lang w:eastAsia="ru-RU"/>
              </w:rPr>
              <w:t xml:space="preserve"> по работе с молодёжью</w:t>
            </w:r>
            <w:r>
              <w:rPr>
                <w:rFonts w:ascii="Times New Roman" w:eastAsia="Times New Roman" w:hAnsi="Times New Roman" w:cs="Times New Roman"/>
                <w:sz w:val="24"/>
                <w:szCs w:val="24"/>
                <w:lang w:eastAsia="ru-RU"/>
              </w:rPr>
              <w:t xml:space="preserve"> управления образования администрации муниципального района «Сыктывдинский»</w:t>
            </w:r>
          </w:p>
        </w:tc>
      </w:tr>
      <w:tr w:rsidR="00C74177" w14:paraId="308C05A5" w14:textId="77777777">
        <w:tc>
          <w:tcPr>
            <w:tcW w:w="1984" w:type="dxa"/>
          </w:tcPr>
          <w:p w14:paraId="5116EC78" w14:textId="77777777" w:rsidR="00C74177" w:rsidRDefault="007B5255">
            <w:pPr>
              <w:widowControl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Короткова</w:t>
            </w:r>
            <w:r>
              <w:rPr>
                <w:rFonts w:ascii="Times New Roman" w:eastAsia="Times New Roman" w:hAnsi="Times New Roman" w:cs="Times New Roman"/>
                <w:sz w:val="24"/>
                <w:szCs w:val="24"/>
                <w:lang w:val="en-US" w:eastAsia="ru-RU"/>
              </w:rPr>
              <w:t xml:space="preserve"> Г.Н.</w:t>
            </w:r>
          </w:p>
        </w:tc>
        <w:tc>
          <w:tcPr>
            <w:tcW w:w="340" w:type="dxa"/>
          </w:tcPr>
          <w:p w14:paraId="777A8FA2" w14:textId="77777777" w:rsidR="00C74177" w:rsidRDefault="007B525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13" w:type="dxa"/>
          </w:tcPr>
          <w:p w14:paraId="33E5241A" w14:textId="77777777" w:rsidR="00C74177" w:rsidRDefault="007B525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r>
              <w:rPr>
                <w:rFonts w:ascii="Calibri" w:eastAsia="Times New Roman" w:hAnsi="Calibri" w:cs="Calibri"/>
                <w:szCs w:val="20"/>
                <w:lang w:eastAsia="ru-RU"/>
              </w:rPr>
              <w:t xml:space="preserve"> </w:t>
            </w:r>
            <w:r>
              <w:rPr>
                <w:rFonts w:ascii="Times New Roman" w:eastAsia="Times New Roman" w:hAnsi="Times New Roman" w:cs="Times New Roman"/>
                <w:szCs w:val="20"/>
                <w:lang w:eastAsia="ru-RU"/>
              </w:rPr>
              <w:t>Сыктывдинского</w:t>
            </w:r>
            <w:r>
              <w:rPr>
                <w:rFonts w:ascii="Calibri" w:eastAsia="Times New Roman" w:hAnsi="Calibri" w:cs="Calibri"/>
                <w:szCs w:val="20"/>
                <w:lang w:eastAsia="ru-RU"/>
              </w:rPr>
              <w:t xml:space="preserve"> </w:t>
            </w:r>
            <w:r>
              <w:rPr>
                <w:rFonts w:ascii="Times New Roman" w:eastAsia="Times New Roman" w:hAnsi="Times New Roman" w:cs="Times New Roman"/>
                <w:sz w:val="24"/>
                <w:szCs w:val="24"/>
                <w:lang w:eastAsia="ru-RU"/>
              </w:rPr>
              <w:t xml:space="preserve">районного совета ветеранов войны, труда, </w:t>
            </w:r>
            <w:r>
              <w:rPr>
                <w:rFonts w:ascii="Times New Roman" w:eastAsia="Times New Roman" w:hAnsi="Times New Roman" w:cs="Times New Roman"/>
                <w:sz w:val="24"/>
                <w:szCs w:val="24"/>
                <w:lang w:eastAsia="ru-RU"/>
              </w:rPr>
              <w:t>вооруженных сил и правоохранительных органов (по согласованию)</w:t>
            </w:r>
          </w:p>
          <w:p w14:paraId="78A6C2CC" w14:textId="77777777" w:rsidR="00C74177" w:rsidRDefault="00C74177">
            <w:pPr>
              <w:widowControl w:val="0"/>
              <w:spacing w:after="0" w:line="240" w:lineRule="auto"/>
              <w:jc w:val="both"/>
              <w:rPr>
                <w:rFonts w:ascii="Times New Roman" w:eastAsia="Times New Roman" w:hAnsi="Times New Roman" w:cs="Times New Roman"/>
                <w:sz w:val="24"/>
                <w:szCs w:val="24"/>
                <w:lang w:eastAsia="ru-RU"/>
              </w:rPr>
            </w:pPr>
          </w:p>
        </w:tc>
      </w:tr>
    </w:tbl>
    <w:p w14:paraId="06C15666" w14:textId="77777777" w:rsidR="00C74177" w:rsidRDefault="00C74177">
      <w:pPr>
        <w:widowControl w:val="0"/>
        <w:spacing w:after="0" w:line="240" w:lineRule="auto"/>
        <w:jc w:val="right"/>
        <w:outlineLvl w:val="0"/>
        <w:rPr>
          <w:rFonts w:ascii="Times New Roman" w:eastAsia="Times New Roman" w:hAnsi="Times New Roman" w:cs="Times New Roman"/>
          <w:sz w:val="24"/>
          <w:szCs w:val="24"/>
          <w:lang w:eastAsia="ru-RU"/>
        </w:rPr>
      </w:pPr>
    </w:p>
    <w:p w14:paraId="421C3729" w14:textId="77777777" w:rsidR="00C74177" w:rsidRDefault="00C74177">
      <w:pPr>
        <w:widowControl w:val="0"/>
        <w:spacing w:after="0" w:line="240" w:lineRule="auto"/>
        <w:jc w:val="right"/>
        <w:outlineLvl w:val="0"/>
        <w:rPr>
          <w:rFonts w:ascii="Times New Roman" w:eastAsia="Times New Roman" w:hAnsi="Times New Roman" w:cs="Times New Roman"/>
          <w:sz w:val="24"/>
          <w:szCs w:val="24"/>
          <w:lang w:eastAsia="ru-RU"/>
        </w:rPr>
      </w:pPr>
    </w:p>
    <w:p w14:paraId="4F7CEAE6" w14:textId="77777777" w:rsidR="00C74177" w:rsidRDefault="00C74177">
      <w:pPr>
        <w:widowControl w:val="0"/>
        <w:spacing w:after="0" w:line="240" w:lineRule="auto"/>
        <w:jc w:val="right"/>
        <w:outlineLvl w:val="0"/>
        <w:rPr>
          <w:rFonts w:ascii="Times New Roman" w:eastAsia="Times New Roman" w:hAnsi="Times New Roman" w:cs="Times New Roman"/>
          <w:sz w:val="24"/>
          <w:szCs w:val="24"/>
          <w:lang w:eastAsia="ru-RU"/>
        </w:rPr>
      </w:pPr>
    </w:p>
    <w:p w14:paraId="064C4C94" w14:textId="77777777" w:rsidR="00C74177" w:rsidRDefault="00C74177">
      <w:pPr>
        <w:widowControl w:val="0"/>
        <w:spacing w:after="0" w:line="240" w:lineRule="auto"/>
        <w:jc w:val="right"/>
        <w:outlineLvl w:val="0"/>
        <w:rPr>
          <w:rFonts w:ascii="Times New Roman" w:eastAsia="Times New Roman" w:hAnsi="Times New Roman" w:cs="Times New Roman"/>
          <w:sz w:val="24"/>
          <w:szCs w:val="24"/>
          <w:lang w:eastAsia="ru-RU"/>
        </w:rPr>
      </w:pPr>
    </w:p>
    <w:p w14:paraId="38228722" w14:textId="77777777" w:rsidR="00C74177" w:rsidRDefault="00C74177">
      <w:pPr>
        <w:widowControl w:val="0"/>
        <w:spacing w:after="0" w:line="240" w:lineRule="auto"/>
        <w:jc w:val="right"/>
        <w:outlineLvl w:val="0"/>
        <w:rPr>
          <w:rFonts w:ascii="Times New Roman" w:eastAsia="Times New Roman" w:hAnsi="Times New Roman" w:cs="Times New Roman"/>
          <w:sz w:val="24"/>
          <w:szCs w:val="24"/>
          <w:lang w:eastAsia="ru-RU"/>
        </w:rPr>
      </w:pPr>
    </w:p>
    <w:p w14:paraId="1FA6F420" w14:textId="77777777" w:rsidR="00C74177" w:rsidRDefault="00C74177">
      <w:pPr>
        <w:widowControl w:val="0"/>
        <w:spacing w:after="0" w:line="240" w:lineRule="auto"/>
        <w:jc w:val="right"/>
        <w:outlineLvl w:val="0"/>
        <w:rPr>
          <w:rFonts w:ascii="Times New Roman" w:eastAsia="Times New Roman" w:hAnsi="Times New Roman" w:cs="Times New Roman"/>
          <w:sz w:val="24"/>
          <w:szCs w:val="24"/>
          <w:lang w:eastAsia="ru-RU"/>
        </w:rPr>
      </w:pPr>
    </w:p>
    <w:p w14:paraId="62F0421F" w14:textId="77777777" w:rsidR="00C74177" w:rsidRDefault="00C74177">
      <w:pPr>
        <w:widowControl w:val="0"/>
        <w:spacing w:after="0" w:line="240" w:lineRule="auto"/>
        <w:jc w:val="right"/>
        <w:outlineLvl w:val="0"/>
        <w:rPr>
          <w:rFonts w:ascii="Times New Roman" w:eastAsia="Times New Roman" w:hAnsi="Times New Roman" w:cs="Times New Roman"/>
          <w:sz w:val="24"/>
          <w:szCs w:val="24"/>
          <w:lang w:eastAsia="ru-RU"/>
        </w:rPr>
      </w:pPr>
    </w:p>
    <w:p w14:paraId="1CDCB7B1" w14:textId="77777777" w:rsidR="00C74177" w:rsidRDefault="007B5255">
      <w:pPr>
        <w:widowControl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5A7FBF57" w14:textId="77777777" w:rsidR="00C74177" w:rsidRDefault="007B5255">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14:paraId="71DC55BA" w14:textId="77777777" w:rsidR="00C74177" w:rsidRDefault="007B5255">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«Сыктывдинский»</w:t>
      </w:r>
    </w:p>
    <w:p w14:paraId="2CD1BAB4" w14:textId="73D76649"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5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B52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Pr="007B5255">
        <w:rPr>
          <w:rFonts w:ascii="Times New Roman" w:eastAsia="Times New Roman" w:hAnsi="Times New Roman" w:cs="Times New Roman"/>
          <w:sz w:val="24"/>
          <w:szCs w:val="24"/>
          <w:lang w:eastAsia="ru-RU"/>
        </w:rPr>
        <w:t xml:space="preserve"> 5 </w:t>
      </w:r>
      <w:proofErr w:type="gramStart"/>
      <w:r w:rsidRPr="007B5255">
        <w:rPr>
          <w:rFonts w:ascii="Times New Roman" w:eastAsia="Times New Roman" w:hAnsi="Times New Roman" w:cs="Times New Roman"/>
          <w:sz w:val="24"/>
          <w:szCs w:val="24"/>
          <w:lang w:eastAsia="ru-RU"/>
        </w:rPr>
        <w:t>февраля</w:t>
      </w:r>
      <w:r>
        <w:rPr>
          <w:rFonts w:ascii="Times New Roman" w:eastAsia="Times New Roman" w:hAnsi="Times New Roman" w:cs="Times New Roman"/>
          <w:sz w:val="24"/>
          <w:szCs w:val="24"/>
          <w:lang w:eastAsia="ru-RU"/>
        </w:rPr>
        <w:t xml:space="preserve"> </w:t>
      </w:r>
      <w:r w:rsidRPr="007B5255">
        <w:rPr>
          <w:rFonts w:ascii="Times New Roman" w:eastAsia="Times New Roman" w:hAnsi="Times New Roman" w:cs="Times New Roman"/>
          <w:sz w:val="24"/>
          <w:szCs w:val="24"/>
          <w:lang w:eastAsia="ru-RU"/>
        </w:rPr>
        <w:t xml:space="preserve"> 2025</w:t>
      </w:r>
      <w:proofErr w:type="gramEnd"/>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 </w:t>
      </w:r>
      <w:r w:rsidRPr="007B525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B5255">
        <w:rPr>
          <w:rFonts w:ascii="Times New Roman" w:eastAsia="Times New Roman" w:hAnsi="Times New Roman" w:cs="Times New Roman"/>
          <w:sz w:val="24"/>
          <w:szCs w:val="24"/>
          <w:lang w:eastAsia="ru-RU"/>
        </w:rPr>
        <w:t>/105</w:t>
      </w:r>
    </w:p>
    <w:p w14:paraId="04F4683B" w14:textId="77777777" w:rsidR="00C74177" w:rsidRDefault="00C74177">
      <w:pPr>
        <w:widowControl w:val="0"/>
        <w:spacing w:after="0" w:line="240" w:lineRule="auto"/>
        <w:jc w:val="center"/>
        <w:rPr>
          <w:rFonts w:ascii="Times New Roman" w:eastAsia="Times New Roman" w:hAnsi="Times New Roman" w:cs="Times New Roman"/>
          <w:b/>
          <w:sz w:val="24"/>
          <w:szCs w:val="24"/>
          <w:lang w:eastAsia="ru-RU"/>
        </w:rPr>
      </w:pPr>
      <w:bookmarkStart w:id="1" w:name="P119"/>
      <w:bookmarkEnd w:id="1"/>
    </w:p>
    <w:p w14:paraId="2F4F54EF"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w:t>
      </w:r>
    </w:p>
    <w:p w14:paraId="117A22D4"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КОМИССИИ МУНИЦИПАЛЬНОГО РАЙОНА «СЫКТЫВДИНСКИЙ» РЕСПУБЛИКИ КОМИ</w:t>
      </w:r>
    </w:p>
    <w:p w14:paraId="1596D5DE"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ПРОВЕДЕНИЮ МУНИЦИПАЛЬНОГО ЭТАПА РЕСПУБЛИКАНСКОГО КОНКУРСА НА ЗВАНИЕ</w:t>
      </w:r>
    </w:p>
    <w:p w14:paraId="569757A0" w14:textId="77777777" w:rsidR="00C74177" w:rsidRDefault="007B525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«ЛУЧШИЙ НАРОДНЫЙ ДРУЖИННИК РЕСПУБЛИКИ КОМИ» </w:t>
      </w:r>
    </w:p>
    <w:p w14:paraId="070974E3" w14:textId="77777777" w:rsidR="00C74177" w:rsidRDefault="00C74177">
      <w:pPr>
        <w:widowControl w:val="0"/>
        <w:spacing w:after="0" w:line="240" w:lineRule="auto"/>
        <w:jc w:val="center"/>
        <w:rPr>
          <w:rFonts w:ascii="Times New Roman" w:eastAsia="Times New Roman" w:hAnsi="Times New Roman" w:cs="Times New Roman"/>
          <w:sz w:val="24"/>
          <w:szCs w:val="24"/>
          <w:lang w:eastAsia="ru-RU"/>
        </w:rPr>
      </w:pPr>
    </w:p>
    <w:p w14:paraId="10D5E130" w14:textId="77777777" w:rsidR="00C74177" w:rsidRDefault="00C74177">
      <w:pPr>
        <w:widowControl w:val="0"/>
        <w:spacing w:after="0" w:line="240" w:lineRule="auto"/>
        <w:rPr>
          <w:rFonts w:ascii="Times New Roman" w:eastAsia="Times New Roman" w:hAnsi="Times New Roman" w:cs="Times New Roman"/>
          <w:sz w:val="24"/>
          <w:szCs w:val="24"/>
          <w:lang w:eastAsia="ru-RU"/>
        </w:rPr>
      </w:pPr>
    </w:p>
    <w:p w14:paraId="782CB52B"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Настоящий Порядок устанавливает правила и условия организации и проведения муниципального этапа республиканского конкурса на звание «Лучший народный дружинник </w:t>
      </w:r>
      <w:r>
        <w:rPr>
          <w:rFonts w:ascii="Times New Roman" w:eastAsia="Times New Roman" w:hAnsi="Times New Roman" w:cs="Times New Roman"/>
          <w:sz w:val="24"/>
          <w:szCs w:val="24"/>
          <w:lang w:eastAsia="ru-RU"/>
        </w:rPr>
        <w:t>Республики Коми».</w:t>
      </w:r>
    </w:p>
    <w:p w14:paraId="662F1E71"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Организатором конкурса (далее – Организатор) является Министерство юстиции Республики Коми.</w:t>
      </w:r>
    </w:p>
    <w:p w14:paraId="38AFBD94"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Участниками конкурса (далее – Участник) могут быть народные дружинники – граждане Российской Федерации, являющиеся членами народных дружин и принимающие в их составе участие в охране общественного порядка на территории Сыктывдинского района.  </w:t>
      </w:r>
    </w:p>
    <w:p w14:paraId="49089927"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Комиссия муниципального района «Сыктывдинский» по проведению муниципального этапа республиканского конкурса на звание «Лучший народный дружинник Республики Коми» (далее - Комиссия) является постоянно действующим коллегиальным совещательным органом. Создается в целях эффективного взаимодействия между администрацией муниципального района «Сыктывдинский», правоохранительными, государственными, общественными и иными организациями по вопросам, связанным с проведением муниципального этапа республиканского конк</w:t>
      </w:r>
      <w:r>
        <w:rPr>
          <w:rFonts w:ascii="Times New Roman" w:eastAsia="Times New Roman" w:hAnsi="Times New Roman" w:cs="Times New Roman"/>
          <w:sz w:val="24"/>
          <w:szCs w:val="24"/>
          <w:lang w:eastAsia="ru-RU"/>
        </w:rPr>
        <w:t xml:space="preserve">урса на звание «Лучший народный дружинник Республики Коми» (далее – муниципальный этап). </w:t>
      </w:r>
    </w:p>
    <w:p w14:paraId="69E84475"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Деятельность Комиссии осуществляется путем проведения заседаний.</w:t>
      </w:r>
    </w:p>
    <w:p w14:paraId="0E972DCC" w14:textId="77777777" w:rsidR="00C74177" w:rsidRDefault="007B525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В своей деятельности Комиссия руководствуется </w:t>
      </w:r>
      <w:hyperlink r:id="rId9" w:tooltip="consultantplus://offline/ref=39D384FAE519CCD9CE01A11EDD8F524D4E921FF7CC98E0AC4F1D2Dz6b5L" w:history="1">
        <w:r>
          <w:rPr>
            <w:rFonts w:ascii="Times New Roman" w:eastAsia="Times New Roman" w:hAnsi="Times New Roman" w:cs="Times New Roman"/>
            <w:sz w:val="24"/>
            <w:szCs w:val="24"/>
            <w:lang w:eastAsia="ru-RU"/>
          </w:rPr>
          <w:t>Конституцией</w:t>
        </w:r>
      </w:hyperlink>
      <w:r>
        <w:rPr>
          <w:rFonts w:ascii="Times New Roman" w:eastAsia="Times New Roman" w:hAnsi="Times New Roman" w:cs="Times New Roman"/>
          <w:sz w:val="24"/>
          <w:szCs w:val="24"/>
          <w:lang w:eastAsia="ru-RU"/>
        </w:rPr>
        <w:t xml:space="preserve"> Российской Федерации, федеральными законами и иными нормативными правовыми актами Российской Федерации, </w:t>
      </w:r>
      <w:hyperlink r:id="rId10" w:tooltip="consultantplus://offline/ref=39D384FAE519CCD9CE01BF13CBE30C494A9146FFC6CFBDF0401A25373DEADEE8A9z1bDL" w:history="1">
        <w:r>
          <w:rPr>
            <w:rFonts w:ascii="Times New Roman" w:eastAsia="Times New Roman" w:hAnsi="Times New Roman" w:cs="Times New Roman"/>
            <w:sz w:val="24"/>
            <w:szCs w:val="24"/>
            <w:lang w:eastAsia="ru-RU"/>
          </w:rPr>
          <w:t>Конституцией</w:t>
        </w:r>
      </w:hyperlink>
      <w:r>
        <w:rPr>
          <w:rFonts w:ascii="Times New Roman" w:eastAsia="Times New Roman" w:hAnsi="Times New Roman" w:cs="Times New Roman"/>
          <w:sz w:val="24"/>
          <w:szCs w:val="24"/>
          <w:lang w:eastAsia="ru-RU"/>
        </w:rPr>
        <w:t xml:space="preserve"> Республики Коми, Законом Республики Коми от 10 ноября 2014 года № 134-РЗ «О некоторых вопросах участия граждан в охране общественного порядка на территории Республики Коми», постановлением </w:t>
      </w:r>
      <w:r>
        <w:rPr>
          <w:rFonts w:ascii="Times New Roman" w:eastAsia="Calibri" w:hAnsi="Times New Roman" w:cs="Times New Roman"/>
          <w:sz w:val="24"/>
          <w:szCs w:val="24"/>
        </w:rPr>
        <w:t xml:space="preserve">Правительства Республики Коми от 3 сентября 2019 года № 409 «О проведении республиканского конкурса на звание «Лучший народный дружинник Республики Коми», </w:t>
      </w:r>
      <w:r>
        <w:rPr>
          <w:rFonts w:ascii="Times New Roman" w:eastAsia="Times New Roman" w:hAnsi="Times New Roman" w:cs="Times New Roman"/>
          <w:sz w:val="24"/>
          <w:szCs w:val="24"/>
          <w:lang w:eastAsia="ru-RU"/>
        </w:rPr>
        <w:t>а также настоящим Порядком.</w:t>
      </w:r>
    </w:p>
    <w:p w14:paraId="58C4B729"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Комиссию возглавляет председатель, который осуществляет общее руководство деятельностью комиссии. В комиссию также входят заместитель председателя комиссии, секретарь комиссии и члены комиссии. В период отсутствия председателя комиссии его полномочия исполняет заместитель. Секретарь комиссии </w:t>
      </w:r>
      <w:proofErr w:type="gramStart"/>
      <w:r>
        <w:rPr>
          <w:rFonts w:ascii="Times New Roman" w:hAnsi="Times New Roman" w:cs="Times New Roman"/>
          <w:sz w:val="24"/>
          <w:szCs w:val="24"/>
        </w:rPr>
        <w:t>обеспечивает  подготовку</w:t>
      </w:r>
      <w:proofErr w:type="gramEnd"/>
      <w:r>
        <w:rPr>
          <w:rFonts w:ascii="Times New Roman" w:hAnsi="Times New Roman" w:cs="Times New Roman"/>
          <w:sz w:val="24"/>
          <w:szCs w:val="24"/>
        </w:rPr>
        <w:t xml:space="preserve"> материалов к  заседаниям комиссии, ведет протокол заседания комиссии. Члены комиссии участвуют в заседании комиссии, осуществляют рассмотрение и оценку конкурсных материалов. </w:t>
      </w:r>
      <w:proofErr w:type="gramStart"/>
      <w:r>
        <w:rPr>
          <w:rFonts w:ascii="Times New Roman" w:hAnsi="Times New Roman" w:cs="Times New Roman"/>
          <w:sz w:val="24"/>
          <w:szCs w:val="24"/>
        </w:rPr>
        <w:t>Заседание  комиссии</w:t>
      </w:r>
      <w:proofErr w:type="gramEnd"/>
      <w:r>
        <w:rPr>
          <w:rFonts w:ascii="Times New Roman" w:hAnsi="Times New Roman" w:cs="Times New Roman"/>
          <w:sz w:val="24"/>
          <w:szCs w:val="24"/>
        </w:rPr>
        <w:t xml:space="preserve"> правомочно, если на заседании присутствует не менее 2/3 от общего количества членов  комиссии.</w:t>
      </w:r>
    </w:p>
    <w:p w14:paraId="0DB387C0"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Председатель Комиссии организует размещение информации Организатора о проведении конкурса на звание «Лучший народный дружинник Республики Коми» на официальном сайте администрации Сыктывдинского района, социальных сетях не менее чем за 30 календарных дней до его начала с указанием дат начала и окончания приема конкурсных материалов. </w:t>
      </w:r>
    </w:p>
    <w:p w14:paraId="3B6B7AC9"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Организация проведения муниципального этапа конкурса осуществляется отделом по работе с Советом, сельскими поселениями и связям с общественностью </w:t>
      </w:r>
      <w:proofErr w:type="gramStart"/>
      <w:r>
        <w:rPr>
          <w:rFonts w:ascii="Times New Roman" w:hAnsi="Times New Roman" w:cs="Times New Roman"/>
          <w:sz w:val="24"/>
          <w:szCs w:val="24"/>
        </w:rPr>
        <w:t xml:space="preserve">администрации  </w:t>
      </w:r>
      <w:r>
        <w:rPr>
          <w:rFonts w:ascii="Times New Roman" w:hAnsi="Times New Roman" w:cs="Times New Roman"/>
          <w:sz w:val="24"/>
          <w:szCs w:val="24"/>
        </w:rPr>
        <w:lastRenderedPageBreak/>
        <w:t>муниципального</w:t>
      </w:r>
      <w:proofErr w:type="gramEnd"/>
      <w:r>
        <w:rPr>
          <w:rFonts w:ascii="Times New Roman" w:hAnsi="Times New Roman" w:cs="Times New Roman"/>
          <w:sz w:val="24"/>
          <w:szCs w:val="24"/>
        </w:rPr>
        <w:t xml:space="preserve"> района «Сыктывдинский»  и проводится в течение 15 календарных дней с даты окончания приема конкурсных материалов. </w:t>
      </w:r>
    </w:p>
    <w:p w14:paraId="2552470A"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Для участия в муниципальном этапе </w:t>
      </w:r>
      <w:proofErr w:type="gramStart"/>
      <w:r>
        <w:rPr>
          <w:rFonts w:ascii="Times New Roman" w:hAnsi="Times New Roman" w:cs="Times New Roman"/>
          <w:sz w:val="24"/>
          <w:szCs w:val="24"/>
        </w:rPr>
        <w:t>Участники  представляют</w:t>
      </w:r>
      <w:proofErr w:type="gramEnd"/>
      <w:r>
        <w:rPr>
          <w:rFonts w:ascii="Times New Roman" w:hAnsi="Times New Roman" w:cs="Times New Roman"/>
          <w:sz w:val="24"/>
          <w:szCs w:val="24"/>
        </w:rPr>
        <w:t xml:space="preserve"> в отдел по работе с Советом, сельскими поселениями и связям с общественностью администрации муниципального района «Сыктывдинский» конкурсные материалы в срок, указанный в информации о проведении конкурса:</w:t>
      </w:r>
    </w:p>
    <w:p w14:paraId="607C1230"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заявку на участие в конкурсе, в которой указываются фамилия, имя, отчество (при наличии) участника, адрес регистрации (почтовый адрес с индексом, контактный телефон, сведения о свидетельстве, подтверждающем факт внесения народной дружины, в составе которой осуществляет свою деятельность участник, в региональный реестр народных дружин и общественных объединений правоохранительной направленности в Республике Коми в соответствии с приказом МВД России от 21 июля 2014 г. № 599 «О Порядке формирования и ведени</w:t>
      </w:r>
      <w:r>
        <w:rPr>
          <w:rFonts w:ascii="Times New Roman" w:hAnsi="Times New Roman" w:cs="Times New Roman"/>
          <w:sz w:val="24"/>
          <w:szCs w:val="24"/>
        </w:rPr>
        <w:t>я регионального реестра народных дружин и общественных объединений правоохранительной направленности», стаж членства в народной дружине, сведения о реквизитах банковского счета участника, об отделении почтовой связи для перечисления денежной премии;</w:t>
      </w:r>
    </w:p>
    <w:p w14:paraId="12D2A730"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паспорт или иной документ, удостоверяющий личность гражданина, и его копию;</w:t>
      </w:r>
    </w:p>
    <w:p w14:paraId="3664978F"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свидетельство о постановке на учет в налоговом органе и его копию;</w:t>
      </w:r>
    </w:p>
    <w:p w14:paraId="4C17087D"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справку о деятельности народного дружинника, составленную командиром народной дружины, в составе которой осуществляет свою деятельность участник, по форме согласно приложению 1 к настоящему Порядку (далее - справка о деятельности);</w:t>
      </w:r>
    </w:p>
    <w:p w14:paraId="2AAD7E73"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согласие на обработку персональных данных по форме согласно приложению 2 к настоящему Порядку.</w:t>
      </w:r>
    </w:p>
    <w:p w14:paraId="5CD8CFDA"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конкурсными материалами, указанными в </w:t>
      </w:r>
      <w:hyperlink r:id="rId11" w:tooltip="consultantplus://offline/ref=5E8CB1736465DB9A7180F0A992EDFB22CC4ED7B1BB3AEBC3F112393140D6D271CFF2C63B766872F271901A195858E0E1FA98D22F047EE97688580A42nDHCJ" w:history="1">
        <w:r>
          <w:rPr>
            <w:rFonts w:ascii="Times New Roman" w:hAnsi="Times New Roman" w:cs="Times New Roman"/>
            <w:sz w:val="24"/>
            <w:szCs w:val="24"/>
          </w:rPr>
          <w:t>подпунктах 1</w:t>
        </w:r>
      </w:hyperlink>
      <w:r>
        <w:rPr>
          <w:rFonts w:ascii="Times New Roman" w:hAnsi="Times New Roman" w:cs="Times New Roman"/>
          <w:sz w:val="24"/>
          <w:szCs w:val="24"/>
        </w:rPr>
        <w:t xml:space="preserve"> - </w:t>
      </w:r>
      <w:hyperlink r:id="rId12" w:tooltip="consultantplus://offline/ref=5E8CB1736465DB9A7180F0A992EDFB22CC4ED7B1BB3AEBC3F112393140D6D271CFF2C63B766872F271901A185E58E0E1FA98D22F047EE97688580A42nDHCJ" w:history="1">
        <w:r>
          <w:rPr>
            <w:rFonts w:ascii="Times New Roman" w:hAnsi="Times New Roman" w:cs="Times New Roman"/>
            <w:sz w:val="24"/>
            <w:szCs w:val="24"/>
          </w:rPr>
          <w:t>5</w:t>
        </w:r>
      </w:hyperlink>
      <w:r>
        <w:rPr>
          <w:rFonts w:ascii="Times New Roman" w:hAnsi="Times New Roman" w:cs="Times New Roman"/>
          <w:sz w:val="24"/>
          <w:szCs w:val="24"/>
        </w:rPr>
        <w:t xml:space="preserve"> настоящего пункта, Участники могут представлять дополнительную информацию и материалы, характеризующие их (поощрения, публикации в средствах массовой информации, отзывы организаций и граждан о деятельности народного дружинника, презентации, иллюстративные и иные материалы) (далее - дополнительная информация и материалы).</w:t>
      </w:r>
    </w:p>
    <w:p w14:paraId="04AAC261"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приеме в день представления конкурсных материалов после проверки соответствия копий документов, указанных в </w:t>
      </w:r>
      <w:hyperlink r:id="rId13" w:tooltip="consultantplus://offline/ref=5E8CB1736465DB9A7180F0A992EDFB22CC4ED7B1BB3AEBC3F112393140D6D271CFF2C63B766872F271901A195958E0E1FA98D22F047EE97688580A42nDHCJ" w:history="1">
        <w:r>
          <w:rPr>
            <w:rFonts w:ascii="Times New Roman" w:hAnsi="Times New Roman" w:cs="Times New Roman"/>
            <w:sz w:val="24"/>
            <w:szCs w:val="24"/>
          </w:rPr>
          <w:t>подпунктах 2</w:t>
        </w:r>
      </w:hyperlink>
      <w:r>
        <w:rPr>
          <w:rFonts w:ascii="Times New Roman" w:hAnsi="Times New Roman" w:cs="Times New Roman"/>
          <w:sz w:val="24"/>
          <w:szCs w:val="24"/>
        </w:rPr>
        <w:t xml:space="preserve"> и </w:t>
      </w:r>
      <w:hyperlink r:id="rId14" w:tooltip="consultantplus://offline/ref=5E8CB1736465DB9A7180F0A992EDFB22CC4ED7B1BB3AEBC3F112393140D6D271CFF2C63B766872F271901A195658E0E1FA98D22F047EE97688580A42nDHCJ" w:history="1">
        <w:r>
          <w:rPr>
            <w:rFonts w:ascii="Times New Roman" w:hAnsi="Times New Roman" w:cs="Times New Roman"/>
            <w:sz w:val="24"/>
            <w:szCs w:val="24"/>
          </w:rPr>
          <w:t>3</w:t>
        </w:r>
      </w:hyperlink>
      <w:r>
        <w:rPr>
          <w:rFonts w:ascii="Times New Roman" w:hAnsi="Times New Roman" w:cs="Times New Roman"/>
          <w:sz w:val="24"/>
          <w:szCs w:val="24"/>
        </w:rPr>
        <w:t xml:space="preserve"> настоящего пункта, их подлинникам в установленном порядке на копиях проставляется надпись об их соответствии подлинникам; подлинники документов возвращаются участнику.</w:t>
      </w:r>
    </w:p>
    <w:p w14:paraId="25EFB119"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Конкурсные материалы, предусмотренные настоящим пунктом, представленные позднее даты окончания приема конкурсных материалов, указанной в информации администрации муниципального образования муниципального района «</w:t>
      </w:r>
      <w:proofErr w:type="gramStart"/>
      <w:r>
        <w:rPr>
          <w:rFonts w:ascii="Times New Roman" w:hAnsi="Times New Roman" w:cs="Times New Roman"/>
          <w:sz w:val="24"/>
          <w:szCs w:val="24"/>
        </w:rPr>
        <w:t>Сыктывдинский»  о</w:t>
      </w:r>
      <w:proofErr w:type="gramEnd"/>
      <w:r>
        <w:rPr>
          <w:rFonts w:ascii="Times New Roman" w:hAnsi="Times New Roman" w:cs="Times New Roman"/>
          <w:sz w:val="24"/>
          <w:szCs w:val="24"/>
        </w:rPr>
        <w:t xml:space="preserve"> проведении конкурса, и (или) оформленные с нарушением требований настоящего Порядка, к рассмотрению не принимаются и возвращаются участнику непосредственно на приеме в день представления конкурсных материалов.</w:t>
      </w:r>
    </w:p>
    <w:p w14:paraId="7769C5D9"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Конкурсные материалы, оформленные с нарушением требований настоящего Порядка, после устранения выявленных нарушений могут быть повторно представлены участником в отдел по работе с Советом, сельскими поселениями и связям с </w:t>
      </w:r>
      <w:proofErr w:type="gramStart"/>
      <w:r>
        <w:rPr>
          <w:rFonts w:ascii="Times New Roman" w:hAnsi="Times New Roman" w:cs="Times New Roman"/>
          <w:sz w:val="24"/>
          <w:szCs w:val="24"/>
        </w:rPr>
        <w:t>общественностью  администрации</w:t>
      </w:r>
      <w:proofErr w:type="gramEnd"/>
      <w:r>
        <w:rPr>
          <w:rFonts w:ascii="Times New Roman" w:hAnsi="Times New Roman" w:cs="Times New Roman"/>
          <w:sz w:val="24"/>
          <w:szCs w:val="24"/>
        </w:rPr>
        <w:t xml:space="preserve"> муниципального района «Сыктывдинский» не позднее срока, указанного в информации Организатора о проведении конкурса.</w:t>
      </w:r>
    </w:p>
    <w:p w14:paraId="2FD817C2"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Конкурсные материалы регистрируются управлением организационной и кадровой работы администрации муниципального района «Сыктывдинский» в порядке их поступления. </w:t>
      </w:r>
    </w:p>
    <w:p w14:paraId="1014461F"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Определение победителя муниципального этапа конкурса </w:t>
      </w:r>
      <w:proofErr w:type="gramStart"/>
      <w:r>
        <w:rPr>
          <w:rFonts w:ascii="Times New Roman" w:hAnsi="Times New Roman" w:cs="Times New Roman"/>
          <w:sz w:val="24"/>
          <w:szCs w:val="24"/>
        </w:rPr>
        <w:t>осуществляется  Комиссией</w:t>
      </w:r>
      <w:proofErr w:type="gramEnd"/>
      <w:r>
        <w:rPr>
          <w:rFonts w:ascii="Times New Roman" w:hAnsi="Times New Roman" w:cs="Times New Roman"/>
          <w:sz w:val="24"/>
          <w:szCs w:val="24"/>
        </w:rPr>
        <w:t xml:space="preserve"> в соответствии с критериями оценки, указанными в справке о деятельности, по результатам деятельности участника за год, предшествующий году проведения конкурса, а также с учетом дополнительной информации и материалов (при наличии).</w:t>
      </w:r>
    </w:p>
    <w:p w14:paraId="74D2C22A"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Участником дополнительной информации и </w:t>
      </w:r>
      <w:proofErr w:type="gramStart"/>
      <w:r>
        <w:rPr>
          <w:rFonts w:ascii="Times New Roman" w:hAnsi="Times New Roman" w:cs="Times New Roman"/>
          <w:sz w:val="24"/>
          <w:szCs w:val="24"/>
        </w:rPr>
        <w:t>материалов  комиссия</w:t>
      </w:r>
      <w:proofErr w:type="gramEnd"/>
      <w:r>
        <w:rPr>
          <w:rFonts w:ascii="Times New Roman" w:hAnsi="Times New Roman" w:cs="Times New Roman"/>
          <w:sz w:val="24"/>
          <w:szCs w:val="24"/>
        </w:rPr>
        <w:t xml:space="preserve"> оценивает их и присваивает участнику </w:t>
      </w:r>
      <w:r>
        <w:rPr>
          <w:rFonts w:ascii="Times New Roman" w:hAnsi="Times New Roman" w:cs="Times New Roman"/>
          <w:sz w:val="24"/>
          <w:szCs w:val="24"/>
        </w:rPr>
        <w:t>дополнительные баллы, количество которых не может превышать 3 баллов.</w:t>
      </w:r>
    </w:p>
    <w:p w14:paraId="546FBA38"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Победителем муниципального этапа конкурса признается Участник, набравший наибольшую сумму баллов.</w:t>
      </w:r>
    </w:p>
    <w:p w14:paraId="5D47E503"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победителем муниципального этапа конкурса признается Участник, набравший большее количество баллов по критерию «Оказание народным дружинником помощи правоохранительным органам в выявлении и пресечении преступлений».</w:t>
      </w:r>
    </w:p>
    <w:p w14:paraId="2A2988CC"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«Оказание народным дружинником помощи правоохранительным органам в выявлении и пресечении преступлений», победителем муниципального этапа конкурса признается Участник, набравший большее количество баллов по критерию «Участие народного дружинника в выявлении и предотвращении административных правонарушений».</w:t>
      </w:r>
    </w:p>
    <w:p w14:paraId="1671B262"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«Участие народного дружинника в выявлении и предотвращении административных правонарушений», победителем муниципального этапа конкурса признается Участник, набравший большее количество баллов по критерию «Участие народного дружинника в охране общественного порядка при проведении массовых мероприятий».</w:t>
      </w:r>
    </w:p>
    <w:p w14:paraId="22D51CE4"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«Участие народного дружинника в охране общественного порядка при проведении массовых мероприятий», победителем муниципального этапа конкурса признается Участник, набравший большее количество баллов по критерию «Участие народного дружинника в поиске лиц, пропавших без вести».</w:t>
      </w:r>
    </w:p>
    <w:p w14:paraId="64C20EA6"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«Участие народного дружинника в поиске лиц, пропавших без вести», победителем муниципального этапа конкурса признается Участник, набравший большее количество баллов по критерию «Оказание народным дружинником содействия в задержании лиц, совершивших правонарушения».</w:t>
      </w:r>
    </w:p>
    <w:p w14:paraId="03B8DC83"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«Оказание народным дружинником содействия в задержании лиц, совершивших правонарушения», победителем муниципального этапа конкурса признается Участник, набравший большее количество баллов по критерию «Количество проведенных народным дружинником выступлений перед населением, трудовыми коллективами».</w:t>
      </w:r>
    </w:p>
    <w:p w14:paraId="65F037C6"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«Количество проведенных народным дружинником выступлений перед населением, трудовыми коллективами», победителем муниципального этапа конкурса признается Участник, набравший большее количество баллов по критерию «Участие народного дружинника в проведении профилактических мероприятий в образовательных организациях».</w:t>
      </w:r>
    </w:p>
    <w:p w14:paraId="4B988AE2"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«Участие народного дружинника в проведении профилактических мероприятий в образовательных организациях», победителем муниципального этапа конкурса признается Участник, набравший большее количество баллов по критерию «Количество выходов народного дружинника на дежурство».</w:t>
      </w:r>
    </w:p>
    <w:p w14:paraId="3614E5C8"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«Количество выходов народного дружинника на дежурство», победителем муниципального этапа конкурса признается Участник, набравший большее количество баллов по критерию «Освещение деятельности народного дружинника в средствах массовой информации».</w:t>
      </w:r>
    </w:p>
    <w:p w14:paraId="5ABFEFCA"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равном количестве баллов, в том числе по критерию «Освещение деятельности народного дружинника в средствах массовой информации» победитель муниципального этапа конкурса определяется путем открытого голосования простым большинством голосов от числа присутствующих на заседании членов муниципальной конкурсной комиссии. В случае равенства голосов решающим является голос председательствующего на заседании Комиссии.</w:t>
      </w:r>
    </w:p>
    <w:p w14:paraId="105EF2D3"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об определении победителя муниципального этапа конкурса оформляется протоколом, который подписывается председателем либо лицом, исполняющим его обязанности, и секретарем Комиссии. </w:t>
      </w:r>
    </w:p>
    <w:p w14:paraId="25964559" w14:textId="77777777" w:rsidR="00C74177" w:rsidRDefault="007B5255">
      <w:pPr>
        <w:pStyle w:val="ConsPlusNormal"/>
        <w:ind w:firstLine="709"/>
        <w:jc w:val="both"/>
        <w:rPr>
          <w:rFonts w:ascii="Times New Roman" w:hAnsi="Times New Roman" w:cs="Times New Roman"/>
          <w:sz w:val="24"/>
          <w:szCs w:val="24"/>
        </w:rPr>
      </w:pPr>
      <w:bookmarkStart w:id="2" w:name="P0"/>
      <w:bookmarkEnd w:id="2"/>
      <w:r>
        <w:rPr>
          <w:rFonts w:ascii="Times New Roman" w:hAnsi="Times New Roman" w:cs="Times New Roman"/>
          <w:sz w:val="24"/>
          <w:szCs w:val="24"/>
        </w:rPr>
        <w:lastRenderedPageBreak/>
        <w:t xml:space="preserve">12. На победителя муниципального этапа конкурса  Комиссией оформляется оценочный лист с учетом </w:t>
      </w:r>
      <w:hyperlink r:id="rId15" w:tooltip="consultantplus://offline/ref=F4E544E0851FF722673DBCD8583475D15C52055279D90C2F37FC2115AC7AAD5530007911E0651CD41CA97D8369295326406E56BAED353FE224CF545DaCHDL" w:history="1">
        <w:r>
          <w:rPr>
            <w:rFonts w:ascii="Times New Roman" w:hAnsi="Times New Roman" w:cs="Times New Roman"/>
            <w:sz w:val="24"/>
            <w:szCs w:val="24"/>
          </w:rPr>
          <w:t>критериев</w:t>
        </w:r>
      </w:hyperlink>
      <w:r>
        <w:rPr>
          <w:rFonts w:ascii="Times New Roman" w:hAnsi="Times New Roman" w:cs="Times New Roman"/>
          <w:sz w:val="24"/>
          <w:szCs w:val="24"/>
        </w:rPr>
        <w:t xml:space="preserve"> и количественных показателей балльной оценки участников финального этапа конкурса, приведенных в приложении 3 к настоящему Порядку.</w:t>
      </w:r>
    </w:p>
    <w:p w14:paraId="10EF1FC2"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Форма оценочного листа утверждается Организатором.</w:t>
      </w:r>
    </w:p>
    <w:p w14:paraId="40A20056" w14:textId="77777777" w:rsidR="00C74177" w:rsidRDefault="007B5255">
      <w:pPr>
        <w:pStyle w:val="ConsPlusNormal"/>
        <w:ind w:firstLine="709"/>
        <w:jc w:val="both"/>
        <w:rPr>
          <w:rFonts w:ascii="Times New Roman" w:hAnsi="Times New Roman" w:cs="Times New Roman"/>
          <w:sz w:val="24"/>
          <w:szCs w:val="24"/>
        </w:rPr>
      </w:pPr>
      <w:bookmarkStart w:id="3" w:name="P2"/>
      <w:bookmarkEnd w:id="3"/>
      <w:r>
        <w:rPr>
          <w:rFonts w:ascii="Times New Roman" w:hAnsi="Times New Roman" w:cs="Times New Roman"/>
          <w:sz w:val="24"/>
          <w:szCs w:val="24"/>
        </w:rPr>
        <w:t>13. По окончании муниципального этапа конкурса в течение 20 календарных дней с даты окончания приема документов, указанной в информации Организатора о проведении конкурса, отдел по работе с Советом, сельскими поселениями и связям с общественностью администрации муниципального района «Сыктывдинский» представляет Организатору следующие документы (конкурсные материалы) в отношении победителя муниципального этапа конкурса:</w:t>
      </w:r>
    </w:p>
    <w:p w14:paraId="21F3B930"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документы, указанные в пункте </w:t>
      </w:r>
      <w:hyperlink r:id="rId16" w:tooltip="consultantplus://offline/ref=F4E544E0851FF722673DBCD8583475D15C52055279D90C2F37FC2115AC7AAD5530007911E0651CD41CA97C826D295326406E56BAED353FE224CF545DaCHDL" w:history="1">
        <w:r>
          <w:rPr>
            <w:rFonts w:ascii="Times New Roman" w:hAnsi="Times New Roman" w:cs="Times New Roman"/>
            <w:sz w:val="24"/>
            <w:szCs w:val="24"/>
          </w:rPr>
          <w:t>10</w:t>
        </w:r>
      </w:hyperlink>
      <w:r>
        <w:rPr>
          <w:rFonts w:ascii="Times New Roman" w:hAnsi="Times New Roman" w:cs="Times New Roman"/>
          <w:sz w:val="24"/>
          <w:szCs w:val="24"/>
        </w:rPr>
        <w:t xml:space="preserve"> настоящего Порядка;</w:t>
      </w:r>
    </w:p>
    <w:p w14:paraId="1E142707"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протокол Комиссии об определении победителя муниципального этапа конкурса;</w:t>
      </w:r>
    </w:p>
    <w:p w14:paraId="062A010D"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оценочный лист, указанный в пункте </w:t>
      </w:r>
      <w:hyperlink w:anchor="P0" w:tooltip="#P0" w:history="1">
        <w:r>
          <w:rPr>
            <w:rFonts w:ascii="Times New Roman" w:hAnsi="Times New Roman" w:cs="Times New Roman"/>
            <w:sz w:val="24"/>
            <w:szCs w:val="24"/>
          </w:rPr>
          <w:t>12</w:t>
        </w:r>
      </w:hyperlink>
      <w:r>
        <w:rPr>
          <w:rFonts w:ascii="Times New Roman" w:hAnsi="Times New Roman" w:cs="Times New Roman"/>
          <w:sz w:val="24"/>
          <w:szCs w:val="24"/>
        </w:rPr>
        <w:t xml:space="preserve"> настоящего Порядка;</w:t>
      </w:r>
    </w:p>
    <w:p w14:paraId="14770A78" w14:textId="77777777" w:rsidR="00C74177" w:rsidRDefault="007B52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Конкурсные материалы, указанные в пункте 13 настоящего Порядка, направляются на бумажном носителе почтовой связью по адресу: г. Сыктывкар, ул. Интернациональная, д. 152, либо представляются Организатору лично представителем администрации муниципального образования муниципального района «Сыктывдинский». </w:t>
      </w:r>
    </w:p>
    <w:p w14:paraId="35D960A8" w14:textId="77777777" w:rsidR="00C74177" w:rsidRDefault="007B525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F5DD64F" w14:textId="77777777" w:rsidR="00C74177" w:rsidRDefault="00C74177">
      <w:pPr>
        <w:widowControl w:val="0"/>
        <w:spacing w:after="0" w:line="240" w:lineRule="auto"/>
        <w:ind w:firstLine="709"/>
        <w:jc w:val="both"/>
        <w:rPr>
          <w:rFonts w:ascii="Times New Roman" w:hAnsi="Times New Roman" w:cs="Times New Roman"/>
          <w:sz w:val="24"/>
          <w:szCs w:val="24"/>
        </w:rPr>
      </w:pPr>
    </w:p>
    <w:p w14:paraId="7DF38743" w14:textId="77777777" w:rsidR="00C74177" w:rsidRDefault="00C74177">
      <w:pPr>
        <w:pStyle w:val="ConsPlusNormal"/>
        <w:ind w:firstLine="709"/>
        <w:jc w:val="both"/>
        <w:rPr>
          <w:rFonts w:ascii="Times New Roman" w:hAnsi="Times New Roman" w:cs="Times New Roman"/>
          <w:sz w:val="24"/>
          <w:szCs w:val="24"/>
        </w:rPr>
      </w:pPr>
    </w:p>
    <w:p w14:paraId="02990B35" w14:textId="77777777" w:rsidR="00C74177" w:rsidRDefault="00C74177">
      <w:pPr>
        <w:pStyle w:val="ConsPlusNormal"/>
        <w:ind w:firstLine="709"/>
        <w:jc w:val="both"/>
        <w:rPr>
          <w:rFonts w:ascii="Times New Roman" w:hAnsi="Times New Roman" w:cs="Times New Roman"/>
          <w:sz w:val="24"/>
          <w:szCs w:val="24"/>
        </w:rPr>
      </w:pPr>
    </w:p>
    <w:p w14:paraId="444F9917"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3CB0E0F9"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68B3843A"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49E481C2"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5E52BD67"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2738EEAA"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4E28A5DB"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086FA1F2"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3DA47D28"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6A6242DE"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56AC2899"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259E4947"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446DFE83"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4AC9B9A3"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37E37815"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2C829D9D"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29E55DAA"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5F46FD20"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4169A192"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0C683BED"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15CFBD6E"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5DA2DFA1"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4C6A05F2"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1A72E251" w14:textId="77777777" w:rsidR="00C74177" w:rsidRDefault="00C74177">
      <w:pPr>
        <w:spacing w:after="0" w:line="240" w:lineRule="auto"/>
        <w:ind w:left="142" w:firstLine="709"/>
        <w:contextualSpacing/>
        <w:jc w:val="both"/>
        <w:rPr>
          <w:rFonts w:ascii="Times New Roman" w:hAnsi="Times New Roman" w:cs="Times New Roman"/>
          <w:sz w:val="24"/>
          <w:szCs w:val="24"/>
        </w:rPr>
      </w:pPr>
    </w:p>
    <w:p w14:paraId="07D894D0" w14:textId="77777777" w:rsidR="007B5255" w:rsidRDefault="007B5255">
      <w:pPr>
        <w:spacing w:after="0" w:line="240" w:lineRule="auto"/>
        <w:ind w:left="142" w:firstLine="709"/>
        <w:contextualSpacing/>
        <w:jc w:val="both"/>
        <w:rPr>
          <w:rFonts w:ascii="Times New Roman" w:hAnsi="Times New Roman" w:cs="Times New Roman"/>
          <w:sz w:val="24"/>
          <w:szCs w:val="24"/>
        </w:rPr>
      </w:pPr>
    </w:p>
    <w:p w14:paraId="1FF9B8CF" w14:textId="77777777" w:rsidR="007B5255" w:rsidRDefault="007B5255">
      <w:pPr>
        <w:spacing w:after="0" w:line="240" w:lineRule="auto"/>
        <w:ind w:left="142" w:firstLine="709"/>
        <w:contextualSpacing/>
        <w:jc w:val="both"/>
        <w:rPr>
          <w:rFonts w:ascii="Times New Roman" w:hAnsi="Times New Roman" w:cs="Times New Roman"/>
          <w:sz w:val="24"/>
          <w:szCs w:val="24"/>
        </w:rPr>
      </w:pPr>
    </w:p>
    <w:p w14:paraId="39AEF296" w14:textId="77777777" w:rsidR="007B5255" w:rsidRDefault="007B5255">
      <w:pPr>
        <w:spacing w:after="0" w:line="240" w:lineRule="auto"/>
        <w:ind w:left="142" w:firstLine="709"/>
        <w:contextualSpacing/>
        <w:jc w:val="both"/>
        <w:rPr>
          <w:rFonts w:ascii="Times New Roman" w:hAnsi="Times New Roman" w:cs="Times New Roman"/>
          <w:sz w:val="24"/>
          <w:szCs w:val="24"/>
        </w:rPr>
      </w:pPr>
    </w:p>
    <w:p w14:paraId="3530E2C7" w14:textId="77777777" w:rsidR="007B5255" w:rsidRDefault="007B5255">
      <w:pPr>
        <w:spacing w:after="0" w:line="240" w:lineRule="auto"/>
        <w:ind w:left="142" w:firstLine="709"/>
        <w:contextualSpacing/>
        <w:jc w:val="both"/>
        <w:rPr>
          <w:rFonts w:ascii="Times New Roman" w:hAnsi="Times New Roman" w:cs="Times New Roman"/>
          <w:sz w:val="24"/>
          <w:szCs w:val="24"/>
        </w:rPr>
      </w:pPr>
    </w:p>
    <w:p w14:paraId="463664F5" w14:textId="77777777" w:rsidR="007B5255" w:rsidRDefault="007B5255">
      <w:pPr>
        <w:spacing w:after="0" w:line="240" w:lineRule="auto"/>
        <w:ind w:left="142" w:firstLine="709"/>
        <w:contextualSpacing/>
        <w:jc w:val="both"/>
        <w:rPr>
          <w:rFonts w:ascii="Times New Roman" w:hAnsi="Times New Roman" w:cs="Times New Roman"/>
          <w:sz w:val="24"/>
          <w:szCs w:val="24"/>
        </w:rPr>
      </w:pPr>
    </w:p>
    <w:p w14:paraId="3A8A55FD" w14:textId="77777777" w:rsidR="007B5255" w:rsidRDefault="007B5255">
      <w:pPr>
        <w:spacing w:after="0" w:line="240" w:lineRule="auto"/>
        <w:ind w:left="142" w:firstLine="709"/>
        <w:contextualSpacing/>
        <w:jc w:val="both"/>
        <w:rPr>
          <w:rFonts w:ascii="Times New Roman" w:hAnsi="Times New Roman" w:cs="Times New Roman"/>
          <w:sz w:val="24"/>
          <w:szCs w:val="24"/>
        </w:rPr>
      </w:pPr>
    </w:p>
    <w:p w14:paraId="796DF106" w14:textId="77777777" w:rsidR="007B5255" w:rsidRDefault="007B5255">
      <w:pPr>
        <w:spacing w:after="0" w:line="240" w:lineRule="auto"/>
        <w:ind w:left="142" w:firstLine="709"/>
        <w:contextualSpacing/>
        <w:jc w:val="both"/>
        <w:rPr>
          <w:rFonts w:ascii="Times New Roman" w:hAnsi="Times New Roman" w:cs="Times New Roman"/>
          <w:sz w:val="24"/>
          <w:szCs w:val="24"/>
        </w:rPr>
      </w:pPr>
    </w:p>
    <w:p w14:paraId="44610941"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59ACD58F"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к Порядку работы Комиссии </w:t>
      </w:r>
    </w:p>
    <w:p w14:paraId="5689ABB6"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7A8D3A02"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 Республики Коми</w:t>
      </w:r>
    </w:p>
    <w:p w14:paraId="16F75737"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по проведению муниципального этапа</w:t>
      </w:r>
    </w:p>
    <w:p w14:paraId="29D98F74"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республиканского конкурса на звание</w:t>
      </w:r>
    </w:p>
    <w:p w14:paraId="1A613101"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«Лучший народный дружинник Республики Коми»</w:t>
      </w:r>
    </w:p>
    <w:p w14:paraId="1DA1C15E" w14:textId="77777777" w:rsidR="00C74177" w:rsidRDefault="00C74177">
      <w:pPr>
        <w:spacing w:line="240" w:lineRule="auto"/>
        <w:ind w:left="142" w:hanging="142"/>
        <w:contextualSpacing/>
        <w:jc w:val="right"/>
        <w:rPr>
          <w:rFonts w:ascii="Times New Roman" w:hAnsi="Times New Roman" w:cs="Times New Roman"/>
          <w:sz w:val="24"/>
          <w:szCs w:val="24"/>
        </w:rPr>
      </w:pPr>
    </w:p>
    <w:p w14:paraId="6183E9FF" w14:textId="77777777" w:rsidR="00C74177" w:rsidRDefault="007B5255">
      <w:pPr>
        <w:spacing w:line="240" w:lineRule="auto"/>
        <w:ind w:left="142"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w:t>
      </w:r>
    </w:p>
    <w:p w14:paraId="1CB4B3FB" w14:textId="77777777" w:rsidR="00C74177" w:rsidRDefault="007B5255">
      <w:pPr>
        <w:spacing w:line="240" w:lineRule="auto"/>
        <w:ind w:left="142"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деятельности народного дружинника</w:t>
      </w:r>
    </w:p>
    <w:p w14:paraId="5B695D94" w14:textId="77777777" w:rsidR="00C74177" w:rsidRDefault="007B5255">
      <w:pPr>
        <w:spacing w:line="240" w:lineRule="auto"/>
        <w:ind w:left="142"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p>
    <w:p w14:paraId="7437D5D9" w14:textId="77777777" w:rsidR="00C74177" w:rsidRDefault="007B5255">
      <w:pPr>
        <w:pStyle w:val="ConsPlusNonformat"/>
        <w:jc w:val="center"/>
        <w:rPr>
          <w:rFonts w:ascii="Times New Roman" w:hAnsi="Times New Roman" w:cs="Times New Roman"/>
        </w:rPr>
      </w:pPr>
      <w:r>
        <w:rPr>
          <w:rFonts w:ascii="Times New Roman" w:hAnsi="Times New Roman" w:cs="Times New Roman"/>
        </w:rPr>
        <w:t>(ФИО)</w:t>
      </w:r>
    </w:p>
    <w:p w14:paraId="1D13D2EE" w14:textId="77777777" w:rsidR="00C74177" w:rsidRDefault="007B5255">
      <w:pPr>
        <w:pStyle w:val="ConsPlusNonformat"/>
        <w:jc w:val="center"/>
        <w:rPr>
          <w:rFonts w:ascii="Times New Roman" w:hAnsi="Times New Roman" w:cs="Times New Roman"/>
          <w:sz w:val="24"/>
          <w:szCs w:val="24"/>
        </w:rPr>
      </w:pPr>
      <w:r>
        <w:rPr>
          <w:rFonts w:ascii="Times New Roman" w:hAnsi="Times New Roman" w:cs="Times New Roman"/>
          <w:sz w:val="24"/>
          <w:szCs w:val="24"/>
        </w:rPr>
        <w:t>за период с ___</w:t>
      </w:r>
      <w:proofErr w:type="gramStart"/>
      <w:r>
        <w:rPr>
          <w:rFonts w:ascii="Times New Roman" w:hAnsi="Times New Roman" w:cs="Times New Roman"/>
          <w:sz w:val="24"/>
          <w:szCs w:val="24"/>
        </w:rPr>
        <w:t>_  по</w:t>
      </w:r>
      <w:proofErr w:type="gramEnd"/>
      <w:r>
        <w:rPr>
          <w:rFonts w:ascii="Times New Roman" w:hAnsi="Times New Roman" w:cs="Times New Roman"/>
          <w:sz w:val="24"/>
          <w:szCs w:val="24"/>
        </w:rPr>
        <w:t xml:space="preserve"> ____ 20___ г.</w:t>
      </w:r>
    </w:p>
    <w:p w14:paraId="1C8FB9EC" w14:textId="77777777" w:rsidR="00C74177" w:rsidRDefault="00C74177">
      <w:pPr>
        <w:pStyle w:val="ConsPlusNormal"/>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29"/>
        <w:gridCol w:w="2211"/>
        <w:gridCol w:w="1311"/>
      </w:tblGrid>
      <w:tr w:rsidR="00C74177" w14:paraId="42AD67BD" w14:textId="77777777">
        <w:tc>
          <w:tcPr>
            <w:tcW w:w="567" w:type="dxa"/>
          </w:tcPr>
          <w:p w14:paraId="50DC54D2"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5329" w:type="dxa"/>
          </w:tcPr>
          <w:p w14:paraId="2FAEDE12"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оценки</w:t>
            </w:r>
          </w:p>
        </w:tc>
        <w:tc>
          <w:tcPr>
            <w:tcW w:w="2211" w:type="dxa"/>
          </w:tcPr>
          <w:p w14:paraId="628A33F3"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311" w:type="dxa"/>
          </w:tcPr>
          <w:p w14:paraId="6AF7E231"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w:t>
            </w:r>
          </w:p>
        </w:tc>
      </w:tr>
      <w:tr w:rsidR="00C74177" w14:paraId="03DD1C7D" w14:textId="77777777">
        <w:tc>
          <w:tcPr>
            <w:tcW w:w="567" w:type="dxa"/>
          </w:tcPr>
          <w:p w14:paraId="117193E8"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329" w:type="dxa"/>
          </w:tcPr>
          <w:p w14:paraId="4D43E161"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Участие народного дружинника в выявлении и предотвращении административных правонарушений</w:t>
            </w:r>
          </w:p>
        </w:tc>
        <w:tc>
          <w:tcPr>
            <w:tcW w:w="2211" w:type="dxa"/>
          </w:tcPr>
          <w:p w14:paraId="402A259F"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Количество в год (раз)</w:t>
            </w:r>
          </w:p>
        </w:tc>
        <w:tc>
          <w:tcPr>
            <w:tcW w:w="1311" w:type="dxa"/>
          </w:tcPr>
          <w:p w14:paraId="2BF2275E" w14:textId="77777777" w:rsidR="00C74177" w:rsidRDefault="00C74177">
            <w:pPr>
              <w:pStyle w:val="ConsPlusNormal"/>
              <w:rPr>
                <w:rFonts w:ascii="Times New Roman" w:hAnsi="Times New Roman" w:cs="Times New Roman"/>
                <w:sz w:val="24"/>
                <w:szCs w:val="24"/>
              </w:rPr>
            </w:pPr>
          </w:p>
        </w:tc>
      </w:tr>
      <w:tr w:rsidR="00C74177" w14:paraId="0DD2F75D" w14:textId="77777777">
        <w:tc>
          <w:tcPr>
            <w:tcW w:w="567" w:type="dxa"/>
          </w:tcPr>
          <w:p w14:paraId="549AAAFF"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5329" w:type="dxa"/>
          </w:tcPr>
          <w:p w14:paraId="4C9ECC55"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Оказание народным дружинником помощи правоохранительным органам в выявлении и пресечении преступлений</w:t>
            </w:r>
          </w:p>
        </w:tc>
        <w:tc>
          <w:tcPr>
            <w:tcW w:w="2211" w:type="dxa"/>
          </w:tcPr>
          <w:p w14:paraId="0311AE9A"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Количество в год (раз)</w:t>
            </w:r>
          </w:p>
        </w:tc>
        <w:tc>
          <w:tcPr>
            <w:tcW w:w="1311" w:type="dxa"/>
          </w:tcPr>
          <w:p w14:paraId="5863F5A1" w14:textId="77777777" w:rsidR="00C74177" w:rsidRDefault="00C74177">
            <w:pPr>
              <w:pStyle w:val="ConsPlusNormal"/>
              <w:rPr>
                <w:rFonts w:ascii="Times New Roman" w:hAnsi="Times New Roman" w:cs="Times New Roman"/>
                <w:sz w:val="24"/>
                <w:szCs w:val="24"/>
              </w:rPr>
            </w:pPr>
          </w:p>
        </w:tc>
      </w:tr>
      <w:tr w:rsidR="00C74177" w14:paraId="255527E7" w14:textId="77777777">
        <w:tc>
          <w:tcPr>
            <w:tcW w:w="567" w:type="dxa"/>
          </w:tcPr>
          <w:p w14:paraId="7168550B"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5329" w:type="dxa"/>
          </w:tcPr>
          <w:p w14:paraId="4A9371EB"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выходов народного дружинника на дежурство</w:t>
            </w:r>
          </w:p>
        </w:tc>
        <w:tc>
          <w:tcPr>
            <w:tcW w:w="2211" w:type="dxa"/>
          </w:tcPr>
          <w:p w14:paraId="15862601"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Количество в месяц (раз)</w:t>
            </w:r>
          </w:p>
        </w:tc>
        <w:tc>
          <w:tcPr>
            <w:tcW w:w="1311" w:type="dxa"/>
          </w:tcPr>
          <w:p w14:paraId="566CC1D7" w14:textId="77777777" w:rsidR="00C74177" w:rsidRDefault="00C74177">
            <w:pPr>
              <w:pStyle w:val="ConsPlusNormal"/>
              <w:rPr>
                <w:rFonts w:ascii="Times New Roman" w:hAnsi="Times New Roman" w:cs="Times New Roman"/>
                <w:sz w:val="24"/>
                <w:szCs w:val="24"/>
              </w:rPr>
            </w:pPr>
          </w:p>
        </w:tc>
      </w:tr>
      <w:tr w:rsidR="00C74177" w14:paraId="40A191EA" w14:textId="77777777">
        <w:tc>
          <w:tcPr>
            <w:tcW w:w="567" w:type="dxa"/>
          </w:tcPr>
          <w:p w14:paraId="4EE897BE"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5329" w:type="dxa"/>
          </w:tcPr>
          <w:p w14:paraId="4C123129"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Участие </w:t>
            </w:r>
            <w:r>
              <w:rPr>
                <w:rFonts w:ascii="Times New Roman" w:hAnsi="Times New Roman" w:cs="Times New Roman"/>
                <w:sz w:val="24"/>
                <w:szCs w:val="24"/>
              </w:rPr>
              <w:t>народного дружинника в охране общественного порядка при проведении массовых мероприятий</w:t>
            </w:r>
          </w:p>
        </w:tc>
        <w:tc>
          <w:tcPr>
            <w:tcW w:w="2211" w:type="dxa"/>
          </w:tcPr>
          <w:p w14:paraId="70F4C34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Постоянно/непостоянно</w:t>
            </w:r>
          </w:p>
        </w:tc>
        <w:tc>
          <w:tcPr>
            <w:tcW w:w="1311" w:type="dxa"/>
          </w:tcPr>
          <w:p w14:paraId="78F3EB94" w14:textId="77777777" w:rsidR="00C74177" w:rsidRDefault="00C74177">
            <w:pPr>
              <w:pStyle w:val="ConsPlusNormal"/>
              <w:rPr>
                <w:rFonts w:ascii="Times New Roman" w:hAnsi="Times New Roman" w:cs="Times New Roman"/>
                <w:sz w:val="24"/>
                <w:szCs w:val="24"/>
              </w:rPr>
            </w:pPr>
          </w:p>
        </w:tc>
      </w:tr>
      <w:tr w:rsidR="00C74177" w14:paraId="4FFFADCB" w14:textId="77777777">
        <w:tc>
          <w:tcPr>
            <w:tcW w:w="567" w:type="dxa"/>
          </w:tcPr>
          <w:p w14:paraId="11678F4F"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5329" w:type="dxa"/>
          </w:tcPr>
          <w:p w14:paraId="4CF1803F"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Освещение деятельности народного дружинника в средствах массовой информации</w:t>
            </w:r>
          </w:p>
        </w:tc>
        <w:tc>
          <w:tcPr>
            <w:tcW w:w="2211" w:type="dxa"/>
          </w:tcPr>
          <w:p w14:paraId="67D1D3B7"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Количество в год (раз)</w:t>
            </w:r>
          </w:p>
        </w:tc>
        <w:tc>
          <w:tcPr>
            <w:tcW w:w="1311" w:type="dxa"/>
          </w:tcPr>
          <w:p w14:paraId="77B403B8" w14:textId="77777777" w:rsidR="00C74177" w:rsidRDefault="00C74177">
            <w:pPr>
              <w:pStyle w:val="ConsPlusNormal"/>
              <w:rPr>
                <w:rFonts w:ascii="Times New Roman" w:hAnsi="Times New Roman" w:cs="Times New Roman"/>
                <w:sz w:val="24"/>
                <w:szCs w:val="24"/>
              </w:rPr>
            </w:pPr>
          </w:p>
        </w:tc>
      </w:tr>
      <w:tr w:rsidR="00C74177" w14:paraId="78AF1AF4" w14:textId="77777777">
        <w:tc>
          <w:tcPr>
            <w:tcW w:w="567" w:type="dxa"/>
          </w:tcPr>
          <w:p w14:paraId="1EBB19A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5329" w:type="dxa"/>
          </w:tcPr>
          <w:p w14:paraId="0AD37AB4"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Участие народного дружинника в поиске лиц, пропавших без вести</w:t>
            </w:r>
          </w:p>
        </w:tc>
        <w:tc>
          <w:tcPr>
            <w:tcW w:w="2211" w:type="dxa"/>
          </w:tcPr>
          <w:p w14:paraId="6E1701DC"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Постоянно/непостоянно</w:t>
            </w:r>
          </w:p>
        </w:tc>
        <w:tc>
          <w:tcPr>
            <w:tcW w:w="1311" w:type="dxa"/>
          </w:tcPr>
          <w:p w14:paraId="03AF5727" w14:textId="77777777" w:rsidR="00C74177" w:rsidRDefault="00C74177">
            <w:pPr>
              <w:pStyle w:val="ConsPlusNormal"/>
              <w:rPr>
                <w:rFonts w:ascii="Times New Roman" w:hAnsi="Times New Roman" w:cs="Times New Roman"/>
                <w:sz w:val="24"/>
                <w:szCs w:val="24"/>
              </w:rPr>
            </w:pPr>
          </w:p>
        </w:tc>
      </w:tr>
      <w:tr w:rsidR="00C74177" w14:paraId="37982CA7" w14:textId="77777777">
        <w:tc>
          <w:tcPr>
            <w:tcW w:w="567" w:type="dxa"/>
          </w:tcPr>
          <w:p w14:paraId="70A9EDC9"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5329" w:type="dxa"/>
          </w:tcPr>
          <w:p w14:paraId="42142EA2"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проведенных народным дружинником выступлений перед населением, трудовыми коллективами</w:t>
            </w:r>
          </w:p>
        </w:tc>
        <w:tc>
          <w:tcPr>
            <w:tcW w:w="2211" w:type="dxa"/>
          </w:tcPr>
          <w:p w14:paraId="1B4DC503"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Количество в год (раз)</w:t>
            </w:r>
          </w:p>
        </w:tc>
        <w:tc>
          <w:tcPr>
            <w:tcW w:w="1311" w:type="dxa"/>
          </w:tcPr>
          <w:p w14:paraId="118BB47F" w14:textId="77777777" w:rsidR="00C74177" w:rsidRDefault="00C74177">
            <w:pPr>
              <w:pStyle w:val="ConsPlusNormal"/>
              <w:rPr>
                <w:rFonts w:ascii="Times New Roman" w:hAnsi="Times New Roman" w:cs="Times New Roman"/>
                <w:sz w:val="24"/>
                <w:szCs w:val="24"/>
              </w:rPr>
            </w:pPr>
          </w:p>
        </w:tc>
      </w:tr>
      <w:tr w:rsidR="00C74177" w14:paraId="1B9FFF27" w14:textId="77777777">
        <w:tc>
          <w:tcPr>
            <w:tcW w:w="567" w:type="dxa"/>
          </w:tcPr>
          <w:p w14:paraId="63F5C53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5329" w:type="dxa"/>
          </w:tcPr>
          <w:p w14:paraId="669B411E"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Оказание народным дружинником содействия в задержании лиц, </w:t>
            </w:r>
            <w:r>
              <w:rPr>
                <w:rFonts w:ascii="Times New Roman" w:hAnsi="Times New Roman" w:cs="Times New Roman"/>
                <w:sz w:val="24"/>
                <w:szCs w:val="24"/>
              </w:rPr>
              <w:t>совершивших правонарушения</w:t>
            </w:r>
          </w:p>
        </w:tc>
        <w:tc>
          <w:tcPr>
            <w:tcW w:w="2211" w:type="dxa"/>
          </w:tcPr>
          <w:p w14:paraId="6D1E04F2"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Количество в год (раз)</w:t>
            </w:r>
          </w:p>
        </w:tc>
        <w:tc>
          <w:tcPr>
            <w:tcW w:w="1311" w:type="dxa"/>
          </w:tcPr>
          <w:p w14:paraId="33B0AB14" w14:textId="77777777" w:rsidR="00C74177" w:rsidRDefault="00C74177">
            <w:pPr>
              <w:pStyle w:val="ConsPlusNormal"/>
              <w:rPr>
                <w:rFonts w:ascii="Times New Roman" w:hAnsi="Times New Roman" w:cs="Times New Roman"/>
                <w:sz w:val="24"/>
                <w:szCs w:val="24"/>
              </w:rPr>
            </w:pPr>
          </w:p>
        </w:tc>
      </w:tr>
      <w:tr w:rsidR="00C74177" w14:paraId="7D8F0B34" w14:textId="77777777">
        <w:tc>
          <w:tcPr>
            <w:tcW w:w="567" w:type="dxa"/>
          </w:tcPr>
          <w:p w14:paraId="640C2952"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5329" w:type="dxa"/>
          </w:tcPr>
          <w:p w14:paraId="419A2ACC"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Участие народного дружинника в проведении профилактических мероприятий в образовательных организациях</w:t>
            </w:r>
          </w:p>
        </w:tc>
        <w:tc>
          <w:tcPr>
            <w:tcW w:w="2211" w:type="dxa"/>
          </w:tcPr>
          <w:p w14:paraId="52689F30"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Участвовал/не участвовал</w:t>
            </w:r>
          </w:p>
        </w:tc>
        <w:tc>
          <w:tcPr>
            <w:tcW w:w="1311" w:type="dxa"/>
          </w:tcPr>
          <w:p w14:paraId="12AFCE6E" w14:textId="77777777" w:rsidR="00C74177" w:rsidRDefault="00C74177">
            <w:pPr>
              <w:pStyle w:val="ConsPlusNormal"/>
              <w:rPr>
                <w:rFonts w:ascii="Times New Roman" w:hAnsi="Times New Roman" w:cs="Times New Roman"/>
                <w:sz w:val="24"/>
                <w:szCs w:val="24"/>
              </w:rPr>
            </w:pPr>
          </w:p>
        </w:tc>
      </w:tr>
    </w:tbl>
    <w:p w14:paraId="73ADC166" w14:textId="77777777" w:rsidR="00C74177" w:rsidRDefault="007B5255">
      <w:pPr>
        <w:pStyle w:val="ConsPlusNonformat"/>
        <w:jc w:val="center"/>
        <w:rPr>
          <w:rFonts w:ascii="Times New Roman" w:hAnsi="Times New Roman" w:cs="Times New Roman"/>
          <w:sz w:val="24"/>
          <w:szCs w:val="24"/>
        </w:rPr>
      </w:pPr>
      <w:r>
        <w:rPr>
          <w:rFonts w:ascii="Times New Roman" w:hAnsi="Times New Roman" w:cs="Times New Roman"/>
          <w:sz w:val="24"/>
          <w:szCs w:val="24"/>
        </w:rPr>
        <w:t>Характеристика</w:t>
      </w:r>
    </w:p>
    <w:p w14:paraId="6BE15B77"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p>
    <w:p w14:paraId="3F7ED659"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FF1E061"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D39F773"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p>
    <w:p w14:paraId="33D6EDB1" w14:textId="77777777" w:rsidR="00C74177" w:rsidRDefault="00C74177">
      <w:pPr>
        <w:pStyle w:val="ConsPlusNonformat"/>
        <w:jc w:val="both"/>
        <w:rPr>
          <w:rFonts w:ascii="Times New Roman" w:hAnsi="Times New Roman" w:cs="Times New Roman"/>
          <w:sz w:val="24"/>
          <w:szCs w:val="24"/>
        </w:rPr>
      </w:pPr>
    </w:p>
    <w:p w14:paraId="57695CF7" w14:textId="77777777" w:rsidR="00C74177" w:rsidRDefault="00C74177">
      <w:pPr>
        <w:pStyle w:val="ConsPlusNonformat"/>
        <w:jc w:val="both"/>
        <w:rPr>
          <w:rFonts w:ascii="Times New Roman" w:hAnsi="Times New Roman" w:cs="Times New Roman"/>
          <w:sz w:val="24"/>
          <w:szCs w:val="24"/>
        </w:rPr>
      </w:pPr>
    </w:p>
    <w:p w14:paraId="00205C61"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Командир народной дружины</w:t>
      </w:r>
    </w:p>
    <w:p w14:paraId="7484B73F"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                                                             ___________________</w:t>
      </w:r>
    </w:p>
    <w:p w14:paraId="2276ED11"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ФИО)   </w:t>
      </w:r>
      <w:proofErr w:type="gramEnd"/>
      <w:r>
        <w:rPr>
          <w:rFonts w:ascii="Times New Roman" w:hAnsi="Times New Roman" w:cs="Times New Roman"/>
          <w:sz w:val="24"/>
          <w:szCs w:val="24"/>
        </w:rPr>
        <w:t xml:space="preserve">                                                                                                (подпись)</w:t>
      </w:r>
    </w:p>
    <w:p w14:paraId="47716CBB" w14:textId="77777777" w:rsidR="00C74177" w:rsidRDefault="00C74177">
      <w:pPr>
        <w:pStyle w:val="ConsPlusNonformat"/>
        <w:jc w:val="both"/>
        <w:rPr>
          <w:rFonts w:ascii="Times New Roman" w:hAnsi="Times New Roman" w:cs="Times New Roman"/>
          <w:sz w:val="24"/>
          <w:szCs w:val="24"/>
        </w:rPr>
      </w:pPr>
    </w:p>
    <w:p w14:paraId="65652DAE" w14:textId="77777777" w:rsidR="00C74177" w:rsidRDefault="007B5255">
      <w:pPr>
        <w:pStyle w:val="ConsPlusNonformat"/>
        <w:rPr>
          <w:rFonts w:ascii="Times New Roman" w:hAnsi="Times New Roman" w:cs="Times New Roman"/>
          <w:sz w:val="24"/>
          <w:szCs w:val="24"/>
        </w:rPr>
      </w:pPr>
      <w:r>
        <w:rPr>
          <w:rFonts w:ascii="Times New Roman" w:hAnsi="Times New Roman" w:cs="Times New Roman"/>
          <w:sz w:val="24"/>
          <w:szCs w:val="24"/>
        </w:rPr>
        <w:t xml:space="preserve">   М.П. (при наличии)</w:t>
      </w:r>
    </w:p>
    <w:p w14:paraId="75964DB1" w14:textId="77777777" w:rsidR="00C74177" w:rsidRDefault="00C74177">
      <w:pPr>
        <w:pStyle w:val="ConsPlusNormal"/>
        <w:rPr>
          <w:rFonts w:ascii="Times New Roman" w:hAnsi="Times New Roman" w:cs="Times New Roman"/>
          <w:sz w:val="24"/>
          <w:szCs w:val="24"/>
        </w:rPr>
      </w:pPr>
    </w:p>
    <w:p w14:paraId="222F6535" w14:textId="77777777" w:rsidR="00C74177" w:rsidRDefault="00C74177">
      <w:pPr>
        <w:spacing w:line="240" w:lineRule="auto"/>
        <w:ind w:left="142" w:hanging="142"/>
        <w:contextualSpacing/>
        <w:jc w:val="center"/>
        <w:rPr>
          <w:rFonts w:ascii="Times New Roman" w:hAnsi="Times New Roman" w:cs="Times New Roman"/>
          <w:sz w:val="24"/>
          <w:szCs w:val="24"/>
        </w:rPr>
      </w:pPr>
    </w:p>
    <w:p w14:paraId="0F4A56EF" w14:textId="77777777" w:rsidR="00C74177" w:rsidRDefault="00C74177">
      <w:pPr>
        <w:spacing w:line="240" w:lineRule="auto"/>
        <w:ind w:left="142" w:hanging="142"/>
        <w:contextualSpacing/>
        <w:jc w:val="center"/>
        <w:rPr>
          <w:rFonts w:ascii="Times New Roman" w:hAnsi="Times New Roman" w:cs="Times New Roman"/>
          <w:sz w:val="24"/>
          <w:szCs w:val="24"/>
        </w:rPr>
      </w:pPr>
    </w:p>
    <w:p w14:paraId="31F5B68A" w14:textId="77777777" w:rsidR="00C74177" w:rsidRDefault="00C74177">
      <w:pPr>
        <w:spacing w:line="240" w:lineRule="auto"/>
        <w:ind w:left="142" w:hanging="142"/>
        <w:contextualSpacing/>
        <w:jc w:val="center"/>
        <w:rPr>
          <w:rFonts w:ascii="Times New Roman" w:hAnsi="Times New Roman" w:cs="Times New Roman"/>
          <w:sz w:val="24"/>
          <w:szCs w:val="24"/>
        </w:rPr>
      </w:pPr>
    </w:p>
    <w:p w14:paraId="3A6889F3" w14:textId="77777777" w:rsidR="00C74177" w:rsidRDefault="00C74177">
      <w:pPr>
        <w:spacing w:line="240" w:lineRule="auto"/>
        <w:ind w:left="142" w:hanging="142"/>
        <w:contextualSpacing/>
        <w:jc w:val="center"/>
        <w:rPr>
          <w:rFonts w:ascii="Times New Roman" w:hAnsi="Times New Roman" w:cs="Times New Roman"/>
          <w:sz w:val="24"/>
          <w:szCs w:val="24"/>
        </w:rPr>
      </w:pPr>
    </w:p>
    <w:p w14:paraId="5781037F" w14:textId="77777777" w:rsidR="00C74177" w:rsidRDefault="00C74177">
      <w:pPr>
        <w:spacing w:line="240" w:lineRule="auto"/>
        <w:ind w:left="142" w:hanging="142"/>
        <w:contextualSpacing/>
        <w:jc w:val="center"/>
        <w:rPr>
          <w:rFonts w:ascii="Times New Roman" w:hAnsi="Times New Roman" w:cs="Times New Roman"/>
          <w:sz w:val="24"/>
          <w:szCs w:val="24"/>
        </w:rPr>
      </w:pPr>
    </w:p>
    <w:p w14:paraId="0B6FFF46" w14:textId="77777777" w:rsidR="00C74177" w:rsidRDefault="00C74177">
      <w:pPr>
        <w:spacing w:line="240" w:lineRule="auto"/>
        <w:ind w:left="142" w:hanging="142"/>
        <w:contextualSpacing/>
        <w:jc w:val="center"/>
        <w:rPr>
          <w:rFonts w:ascii="Times New Roman" w:hAnsi="Times New Roman" w:cs="Times New Roman"/>
          <w:sz w:val="24"/>
          <w:szCs w:val="24"/>
        </w:rPr>
      </w:pPr>
    </w:p>
    <w:p w14:paraId="62A0D5A1" w14:textId="77777777" w:rsidR="00C74177" w:rsidRDefault="00C74177">
      <w:pPr>
        <w:spacing w:line="240" w:lineRule="auto"/>
        <w:ind w:left="142" w:hanging="142"/>
        <w:contextualSpacing/>
        <w:jc w:val="center"/>
        <w:rPr>
          <w:rFonts w:ascii="Times New Roman" w:hAnsi="Times New Roman" w:cs="Times New Roman"/>
          <w:sz w:val="24"/>
          <w:szCs w:val="24"/>
        </w:rPr>
      </w:pPr>
    </w:p>
    <w:p w14:paraId="4F3059FA" w14:textId="77777777" w:rsidR="00C74177" w:rsidRDefault="00C74177">
      <w:pPr>
        <w:spacing w:line="240" w:lineRule="auto"/>
        <w:ind w:left="142" w:hanging="142"/>
        <w:contextualSpacing/>
        <w:jc w:val="center"/>
        <w:rPr>
          <w:rFonts w:ascii="Times New Roman" w:hAnsi="Times New Roman" w:cs="Times New Roman"/>
          <w:sz w:val="24"/>
          <w:szCs w:val="24"/>
        </w:rPr>
      </w:pPr>
    </w:p>
    <w:p w14:paraId="0CF8B985" w14:textId="77777777" w:rsidR="00C74177" w:rsidRDefault="00C74177">
      <w:pPr>
        <w:spacing w:line="240" w:lineRule="auto"/>
        <w:ind w:left="142" w:hanging="142"/>
        <w:contextualSpacing/>
        <w:jc w:val="center"/>
        <w:rPr>
          <w:rFonts w:ascii="Times New Roman" w:hAnsi="Times New Roman" w:cs="Times New Roman"/>
          <w:sz w:val="24"/>
          <w:szCs w:val="24"/>
        </w:rPr>
      </w:pPr>
    </w:p>
    <w:p w14:paraId="3CF1D3CC" w14:textId="77777777" w:rsidR="00C74177" w:rsidRDefault="00C74177">
      <w:pPr>
        <w:spacing w:line="240" w:lineRule="auto"/>
        <w:ind w:left="142" w:hanging="142"/>
        <w:contextualSpacing/>
        <w:jc w:val="center"/>
        <w:rPr>
          <w:rFonts w:ascii="Times New Roman" w:hAnsi="Times New Roman" w:cs="Times New Roman"/>
          <w:sz w:val="24"/>
          <w:szCs w:val="24"/>
        </w:rPr>
      </w:pPr>
    </w:p>
    <w:p w14:paraId="24570098" w14:textId="77777777" w:rsidR="00C74177" w:rsidRDefault="00C74177">
      <w:pPr>
        <w:spacing w:line="240" w:lineRule="auto"/>
        <w:ind w:left="142" w:hanging="142"/>
        <w:contextualSpacing/>
        <w:jc w:val="center"/>
        <w:rPr>
          <w:rFonts w:ascii="Times New Roman" w:hAnsi="Times New Roman" w:cs="Times New Roman"/>
          <w:sz w:val="24"/>
          <w:szCs w:val="24"/>
        </w:rPr>
      </w:pPr>
    </w:p>
    <w:p w14:paraId="38BE85A3" w14:textId="77777777" w:rsidR="00C74177" w:rsidRDefault="00C74177">
      <w:pPr>
        <w:spacing w:line="240" w:lineRule="auto"/>
        <w:ind w:left="142" w:hanging="142"/>
        <w:contextualSpacing/>
        <w:jc w:val="center"/>
        <w:rPr>
          <w:rFonts w:ascii="Times New Roman" w:hAnsi="Times New Roman" w:cs="Times New Roman"/>
          <w:sz w:val="24"/>
          <w:szCs w:val="24"/>
        </w:rPr>
      </w:pPr>
    </w:p>
    <w:p w14:paraId="00197D75" w14:textId="77777777" w:rsidR="00C74177" w:rsidRDefault="00C74177">
      <w:pPr>
        <w:spacing w:line="240" w:lineRule="auto"/>
        <w:ind w:left="142" w:hanging="142"/>
        <w:contextualSpacing/>
        <w:jc w:val="center"/>
        <w:rPr>
          <w:rFonts w:ascii="Times New Roman" w:hAnsi="Times New Roman" w:cs="Times New Roman"/>
          <w:sz w:val="24"/>
          <w:szCs w:val="24"/>
        </w:rPr>
      </w:pPr>
    </w:p>
    <w:p w14:paraId="6CEEB0AB" w14:textId="77777777" w:rsidR="00C74177" w:rsidRDefault="00C74177">
      <w:pPr>
        <w:spacing w:line="240" w:lineRule="auto"/>
        <w:ind w:left="142" w:hanging="142"/>
        <w:contextualSpacing/>
        <w:jc w:val="center"/>
        <w:rPr>
          <w:rFonts w:ascii="Times New Roman" w:hAnsi="Times New Roman" w:cs="Times New Roman"/>
          <w:sz w:val="24"/>
          <w:szCs w:val="24"/>
        </w:rPr>
      </w:pPr>
    </w:p>
    <w:p w14:paraId="1BFC6EAF" w14:textId="77777777" w:rsidR="00C74177" w:rsidRDefault="00C74177">
      <w:pPr>
        <w:spacing w:line="240" w:lineRule="auto"/>
        <w:ind w:left="142" w:hanging="142"/>
        <w:contextualSpacing/>
        <w:jc w:val="center"/>
        <w:rPr>
          <w:rFonts w:ascii="Times New Roman" w:hAnsi="Times New Roman" w:cs="Times New Roman"/>
          <w:sz w:val="24"/>
          <w:szCs w:val="24"/>
        </w:rPr>
      </w:pPr>
    </w:p>
    <w:p w14:paraId="3E2EF9AE" w14:textId="77777777" w:rsidR="00C74177" w:rsidRDefault="00C74177">
      <w:pPr>
        <w:spacing w:line="240" w:lineRule="auto"/>
        <w:ind w:left="142" w:hanging="142"/>
        <w:contextualSpacing/>
        <w:jc w:val="center"/>
        <w:rPr>
          <w:rFonts w:ascii="Times New Roman" w:hAnsi="Times New Roman" w:cs="Times New Roman"/>
          <w:sz w:val="24"/>
          <w:szCs w:val="24"/>
        </w:rPr>
      </w:pPr>
    </w:p>
    <w:p w14:paraId="2B2D5457" w14:textId="77777777" w:rsidR="00C74177" w:rsidRDefault="00C74177">
      <w:pPr>
        <w:spacing w:line="240" w:lineRule="auto"/>
        <w:ind w:left="142" w:hanging="142"/>
        <w:contextualSpacing/>
        <w:jc w:val="center"/>
        <w:rPr>
          <w:rFonts w:ascii="Times New Roman" w:hAnsi="Times New Roman" w:cs="Times New Roman"/>
          <w:sz w:val="24"/>
          <w:szCs w:val="24"/>
        </w:rPr>
      </w:pPr>
    </w:p>
    <w:p w14:paraId="05095611" w14:textId="77777777" w:rsidR="00C74177" w:rsidRDefault="00C74177">
      <w:pPr>
        <w:spacing w:line="240" w:lineRule="auto"/>
        <w:ind w:left="142" w:hanging="142"/>
        <w:contextualSpacing/>
        <w:jc w:val="center"/>
        <w:rPr>
          <w:rFonts w:ascii="Times New Roman" w:hAnsi="Times New Roman" w:cs="Times New Roman"/>
          <w:sz w:val="24"/>
          <w:szCs w:val="24"/>
        </w:rPr>
      </w:pPr>
    </w:p>
    <w:p w14:paraId="52377017" w14:textId="77777777" w:rsidR="00C74177" w:rsidRDefault="00C74177">
      <w:pPr>
        <w:spacing w:line="240" w:lineRule="auto"/>
        <w:ind w:left="142" w:hanging="142"/>
        <w:contextualSpacing/>
        <w:jc w:val="center"/>
        <w:rPr>
          <w:rFonts w:ascii="Times New Roman" w:hAnsi="Times New Roman" w:cs="Times New Roman"/>
          <w:sz w:val="24"/>
          <w:szCs w:val="24"/>
        </w:rPr>
      </w:pPr>
    </w:p>
    <w:p w14:paraId="33D3F8C0" w14:textId="77777777" w:rsidR="00C74177" w:rsidRDefault="00C74177">
      <w:pPr>
        <w:spacing w:line="240" w:lineRule="auto"/>
        <w:ind w:left="142" w:hanging="142"/>
        <w:contextualSpacing/>
        <w:jc w:val="center"/>
        <w:rPr>
          <w:rFonts w:ascii="Times New Roman" w:hAnsi="Times New Roman" w:cs="Times New Roman"/>
          <w:sz w:val="24"/>
          <w:szCs w:val="24"/>
        </w:rPr>
      </w:pPr>
    </w:p>
    <w:p w14:paraId="65FAA1C8" w14:textId="77777777" w:rsidR="00C74177" w:rsidRDefault="00C74177">
      <w:pPr>
        <w:spacing w:line="240" w:lineRule="auto"/>
        <w:ind w:left="142" w:hanging="142"/>
        <w:contextualSpacing/>
        <w:jc w:val="center"/>
        <w:rPr>
          <w:rFonts w:ascii="Times New Roman" w:hAnsi="Times New Roman" w:cs="Times New Roman"/>
          <w:sz w:val="24"/>
          <w:szCs w:val="24"/>
        </w:rPr>
      </w:pPr>
    </w:p>
    <w:p w14:paraId="5B1D7329" w14:textId="77777777" w:rsidR="00C74177" w:rsidRDefault="00C74177">
      <w:pPr>
        <w:spacing w:line="240" w:lineRule="auto"/>
        <w:ind w:left="142" w:hanging="142"/>
        <w:contextualSpacing/>
        <w:jc w:val="center"/>
        <w:rPr>
          <w:rFonts w:ascii="Times New Roman" w:hAnsi="Times New Roman" w:cs="Times New Roman"/>
          <w:sz w:val="24"/>
          <w:szCs w:val="24"/>
        </w:rPr>
      </w:pPr>
    </w:p>
    <w:p w14:paraId="13D7CF41" w14:textId="77777777" w:rsidR="00C74177" w:rsidRDefault="00C74177">
      <w:pPr>
        <w:spacing w:line="240" w:lineRule="auto"/>
        <w:ind w:left="142" w:hanging="142"/>
        <w:contextualSpacing/>
        <w:jc w:val="center"/>
        <w:rPr>
          <w:rFonts w:ascii="Times New Roman" w:hAnsi="Times New Roman" w:cs="Times New Roman"/>
          <w:sz w:val="24"/>
          <w:szCs w:val="24"/>
        </w:rPr>
      </w:pPr>
    </w:p>
    <w:p w14:paraId="59369E8B" w14:textId="77777777" w:rsidR="00C74177" w:rsidRDefault="00C74177">
      <w:pPr>
        <w:spacing w:line="240" w:lineRule="auto"/>
        <w:ind w:left="142" w:hanging="142"/>
        <w:contextualSpacing/>
        <w:jc w:val="center"/>
        <w:rPr>
          <w:rFonts w:ascii="Times New Roman" w:hAnsi="Times New Roman" w:cs="Times New Roman"/>
          <w:sz w:val="24"/>
          <w:szCs w:val="24"/>
        </w:rPr>
      </w:pPr>
    </w:p>
    <w:p w14:paraId="1F6D219A" w14:textId="77777777" w:rsidR="00C74177" w:rsidRDefault="00C74177">
      <w:pPr>
        <w:spacing w:line="240" w:lineRule="auto"/>
        <w:ind w:left="142" w:hanging="142"/>
        <w:contextualSpacing/>
        <w:jc w:val="center"/>
        <w:rPr>
          <w:rFonts w:ascii="Times New Roman" w:hAnsi="Times New Roman" w:cs="Times New Roman"/>
          <w:sz w:val="24"/>
          <w:szCs w:val="24"/>
        </w:rPr>
      </w:pPr>
    </w:p>
    <w:p w14:paraId="38AEC206" w14:textId="77777777" w:rsidR="00C74177" w:rsidRDefault="00C74177">
      <w:pPr>
        <w:spacing w:line="240" w:lineRule="auto"/>
        <w:ind w:left="142" w:hanging="142"/>
        <w:contextualSpacing/>
        <w:jc w:val="center"/>
        <w:rPr>
          <w:rFonts w:ascii="Times New Roman" w:hAnsi="Times New Roman" w:cs="Times New Roman"/>
          <w:sz w:val="24"/>
          <w:szCs w:val="24"/>
        </w:rPr>
      </w:pPr>
    </w:p>
    <w:p w14:paraId="2356390C" w14:textId="77777777" w:rsidR="00C74177" w:rsidRDefault="00C74177">
      <w:pPr>
        <w:spacing w:line="240" w:lineRule="auto"/>
        <w:ind w:left="142" w:hanging="142"/>
        <w:contextualSpacing/>
        <w:jc w:val="center"/>
        <w:rPr>
          <w:rFonts w:ascii="Times New Roman" w:hAnsi="Times New Roman" w:cs="Times New Roman"/>
          <w:sz w:val="24"/>
          <w:szCs w:val="24"/>
        </w:rPr>
      </w:pPr>
    </w:p>
    <w:p w14:paraId="3DD7452C" w14:textId="77777777" w:rsidR="00C74177" w:rsidRDefault="00C74177">
      <w:pPr>
        <w:spacing w:line="240" w:lineRule="auto"/>
        <w:ind w:left="142" w:hanging="142"/>
        <w:contextualSpacing/>
        <w:jc w:val="center"/>
        <w:rPr>
          <w:rFonts w:ascii="Times New Roman" w:hAnsi="Times New Roman" w:cs="Times New Roman"/>
          <w:sz w:val="24"/>
          <w:szCs w:val="24"/>
        </w:rPr>
      </w:pPr>
    </w:p>
    <w:p w14:paraId="06856B3A" w14:textId="77777777" w:rsidR="00C74177" w:rsidRDefault="00C74177">
      <w:pPr>
        <w:spacing w:line="240" w:lineRule="auto"/>
        <w:ind w:left="142" w:hanging="142"/>
        <w:contextualSpacing/>
        <w:jc w:val="center"/>
        <w:rPr>
          <w:rFonts w:ascii="Times New Roman" w:hAnsi="Times New Roman" w:cs="Times New Roman"/>
          <w:sz w:val="24"/>
          <w:szCs w:val="24"/>
        </w:rPr>
      </w:pPr>
    </w:p>
    <w:p w14:paraId="476F3310" w14:textId="77777777" w:rsidR="00C74177" w:rsidRDefault="00C74177">
      <w:pPr>
        <w:spacing w:line="240" w:lineRule="auto"/>
        <w:ind w:left="142" w:hanging="142"/>
        <w:contextualSpacing/>
        <w:jc w:val="center"/>
        <w:rPr>
          <w:rFonts w:ascii="Times New Roman" w:hAnsi="Times New Roman" w:cs="Times New Roman"/>
          <w:sz w:val="24"/>
          <w:szCs w:val="24"/>
        </w:rPr>
      </w:pPr>
    </w:p>
    <w:p w14:paraId="1006BFFC" w14:textId="77777777" w:rsidR="00C74177" w:rsidRDefault="00C74177">
      <w:pPr>
        <w:spacing w:line="240" w:lineRule="auto"/>
        <w:ind w:left="142" w:hanging="142"/>
        <w:contextualSpacing/>
        <w:jc w:val="center"/>
        <w:rPr>
          <w:rFonts w:ascii="Times New Roman" w:hAnsi="Times New Roman" w:cs="Times New Roman"/>
          <w:sz w:val="24"/>
          <w:szCs w:val="24"/>
        </w:rPr>
      </w:pPr>
    </w:p>
    <w:p w14:paraId="6DFFF1D9" w14:textId="77777777" w:rsidR="00C74177" w:rsidRDefault="00C74177">
      <w:pPr>
        <w:spacing w:line="240" w:lineRule="auto"/>
        <w:ind w:left="142" w:hanging="142"/>
        <w:contextualSpacing/>
        <w:jc w:val="center"/>
        <w:rPr>
          <w:rFonts w:ascii="Times New Roman" w:hAnsi="Times New Roman" w:cs="Times New Roman"/>
          <w:sz w:val="24"/>
          <w:szCs w:val="24"/>
        </w:rPr>
      </w:pPr>
    </w:p>
    <w:p w14:paraId="0EEE00BB" w14:textId="77777777" w:rsidR="00C74177" w:rsidRDefault="00C74177">
      <w:pPr>
        <w:spacing w:line="240" w:lineRule="auto"/>
        <w:ind w:left="142" w:hanging="142"/>
        <w:contextualSpacing/>
        <w:jc w:val="center"/>
        <w:rPr>
          <w:rFonts w:ascii="Times New Roman" w:hAnsi="Times New Roman" w:cs="Times New Roman"/>
          <w:sz w:val="24"/>
          <w:szCs w:val="24"/>
        </w:rPr>
      </w:pPr>
    </w:p>
    <w:p w14:paraId="5B9EB2D0" w14:textId="77777777" w:rsidR="00C74177" w:rsidRDefault="00C74177">
      <w:pPr>
        <w:spacing w:line="240" w:lineRule="auto"/>
        <w:ind w:left="142" w:hanging="142"/>
        <w:contextualSpacing/>
        <w:jc w:val="center"/>
        <w:rPr>
          <w:rFonts w:ascii="Times New Roman" w:hAnsi="Times New Roman" w:cs="Times New Roman"/>
          <w:sz w:val="24"/>
          <w:szCs w:val="24"/>
        </w:rPr>
      </w:pPr>
    </w:p>
    <w:p w14:paraId="723ECE32" w14:textId="77777777" w:rsidR="00C74177" w:rsidRDefault="00C74177">
      <w:pPr>
        <w:spacing w:line="240" w:lineRule="auto"/>
        <w:ind w:left="142" w:hanging="142"/>
        <w:contextualSpacing/>
        <w:jc w:val="center"/>
        <w:rPr>
          <w:rFonts w:ascii="Times New Roman" w:hAnsi="Times New Roman" w:cs="Times New Roman"/>
          <w:sz w:val="24"/>
          <w:szCs w:val="24"/>
        </w:rPr>
      </w:pPr>
    </w:p>
    <w:p w14:paraId="6E793EEF" w14:textId="77777777" w:rsidR="00C74177" w:rsidRDefault="00C74177">
      <w:pPr>
        <w:spacing w:line="240" w:lineRule="auto"/>
        <w:ind w:left="142" w:hanging="142"/>
        <w:contextualSpacing/>
        <w:jc w:val="center"/>
        <w:rPr>
          <w:rFonts w:ascii="Times New Roman" w:hAnsi="Times New Roman" w:cs="Times New Roman"/>
          <w:sz w:val="24"/>
          <w:szCs w:val="24"/>
        </w:rPr>
      </w:pPr>
    </w:p>
    <w:p w14:paraId="3C7050E2" w14:textId="77777777" w:rsidR="00C74177" w:rsidRDefault="00C74177">
      <w:pPr>
        <w:spacing w:line="240" w:lineRule="auto"/>
        <w:ind w:left="142" w:hanging="142"/>
        <w:contextualSpacing/>
        <w:jc w:val="center"/>
        <w:rPr>
          <w:rFonts w:ascii="Times New Roman" w:hAnsi="Times New Roman" w:cs="Times New Roman"/>
          <w:sz w:val="24"/>
          <w:szCs w:val="24"/>
        </w:rPr>
      </w:pPr>
    </w:p>
    <w:p w14:paraId="3BDBC3E5" w14:textId="77777777" w:rsidR="00C74177" w:rsidRDefault="00C74177">
      <w:pPr>
        <w:spacing w:line="240" w:lineRule="auto"/>
        <w:ind w:left="142" w:hanging="142"/>
        <w:contextualSpacing/>
        <w:jc w:val="center"/>
        <w:rPr>
          <w:rFonts w:ascii="Times New Roman" w:hAnsi="Times New Roman" w:cs="Times New Roman"/>
          <w:sz w:val="24"/>
          <w:szCs w:val="24"/>
        </w:rPr>
      </w:pPr>
    </w:p>
    <w:p w14:paraId="78F70134" w14:textId="77777777" w:rsidR="00C74177" w:rsidRDefault="00C74177">
      <w:pPr>
        <w:spacing w:line="240" w:lineRule="auto"/>
        <w:ind w:left="142" w:hanging="142"/>
        <w:contextualSpacing/>
        <w:jc w:val="center"/>
        <w:rPr>
          <w:rFonts w:ascii="Times New Roman" w:hAnsi="Times New Roman" w:cs="Times New Roman"/>
          <w:sz w:val="24"/>
          <w:szCs w:val="24"/>
        </w:rPr>
      </w:pPr>
    </w:p>
    <w:p w14:paraId="36F62000" w14:textId="77777777" w:rsidR="00C74177" w:rsidRDefault="00C74177">
      <w:pPr>
        <w:spacing w:line="240" w:lineRule="auto"/>
        <w:ind w:left="142" w:hanging="142"/>
        <w:contextualSpacing/>
        <w:jc w:val="center"/>
        <w:rPr>
          <w:rFonts w:ascii="Times New Roman" w:hAnsi="Times New Roman" w:cs="Times New Roman"/>
          <w:sz w:val="24"/>
          <w:szCs w:val="24"/>
        </w:rPr>
      </w:pPr>
    </w:p>
    <w:p w14:paraId="1B36806F" w14:textId="77777777" w:rsidR="00C74177" w:rsidRDefault="00C74177">
      <w:pPr>
        <w:spacing w:line="240" w:lineRule="auto"/>
        <w:ind w:left="142" w:hanging="142"/>
        <w:contextualSpacing/>
        <w:jc w:val="center"/>
        <w:rPr>
          <w:rFonts w:ascii="Times New Roman" w:hAnsi="Times New Roman" w:cs="Times New Roman"/>
          <w:sz w:val="24"/>
          <w:szCs w:val="24"/>
        </w:rPr>
      </w:pPr>
    </w:p>
    <w:p w14:paraId="14E9F366" w14:textId="77777777" w:rsidR="00C74177" w:rsidRDefault="00C74177">
      <w:pPr>
        <w:spacing w:line="240" w:lineRule="auto"/>
        <w:ind w:left="142" w:hanging="142"/>
        <w:contextualSpacing/>
        <w:jc w:val="center"/>
        <w:rPr>
          <w:rFonts w:ascii="Times New Roman" w:hAnsi="Times New Roman" w:cs="Times New Roman"/>
          <w:sz w:val="24"/>
          <w:szCs w:val="24"/>
        </w:rPr>
      </w:pPr>
    </w:p>
    <w:p w14:paraId="6E2B580F" w14:textId="77777777" w:rsidR="00C74177" w:rsidRDefault="00C74177">
      <w:pPr>
        <w:spacing w:line="240" w:lineRule="auto"/>
        <w:ind w:left="142" w:hanging="142"/>
        <w:contextualSpacing/>
        <w:jc w:val="center"/>
        <w:rPr>
          <w:rFonts w:ascii="Times New Roman" w:hAnsi="Times New Roman" w:cs="Times New Roman"/>
          <w:sz w:val="24"/>
          <w:szCs w:val="24"/>
        </w:rPr>
      </w:pPr>
    </w:p>
    <w:p w14:paraId="0FDE26A5" w14:textId="77777777" w:rsidR="00C74177" w:rsidRDefault="00C74177">
      <w:pPr>
        <w:spacing w:line="240" w:lineRule="auto"/>
        <w:ind w:left="142" w:hanging="142"/>
        <w:contextualSpacing/>
        <w:jc w:val="center"/>
        <w:rPr>
          <w:rFonts w:ascii="Times New Roman" w:hAnsi="Times New Roman" w:cs="Times New Roman"/>
          <w:sz w:val="24"/>
          <w:szCs w:val="24"/>
        </w:rPr>
      </w:pPr>
    </w:p>
    <w:p w14:paraId="587D50B2"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5A8DA4D0"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к Порядку работы Комиссии </w:t>
      </w:r>
    </w:p>
    <w:p w14:paraId="06F8ABD6"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«Сыктывдинский» </w:t>
      </w:r>
    </w:p>
    <w:p w14:paraId="0CE4F647"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Республики Коми</w:t>
      </w:r>
    </w:p>
    <w:p w14:paraId="46C8CAD9"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по проведению </w:t>
      </w:r>
      <w:r>
        <w:rPr>
          <w:rFonts w:ascii="Times New Roman" w:hAnsi="Times New Roman" w:cs="Times New Roman"/>
          <w:sz w:val="24"/>
          <w:szCs w:val="24"/>
        </w:rPr>
        <w:t>муниципального этапа</w:t>
      </w:r>
    </w:p>
    <w:p w14:paraId="201AC47F"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республиканского конкурса на звание</w:t>
      </w:r>
    </w:p>
    <w:p w14:paraId="3DF0F190"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«Лучший народный дружинник Республики Коми»</w:t>
      </w:r>
    </w:p>
    <w:p w14:paraId="5F6FE858" w14:textId="77777777" w:rsidR="00C74177" w:rsidRDefault="00C74177">
      <w:pPr>
        <w:spacing w:line="240" w:lineRule="auto"/>
        <w:ind w:left="142" w:hanging="142"/>
        <w:contextualSpacing/>
        <w:jc w:val="center"/>
        <w:rPr>
          <w:rFonts w:ascii="Times New Roman" w:hAnsi="Times New Roman" w:cs="Times New Roman"/>
          <w:sz w:val="24"/>
          <w:szCs w:val="24"/>
        </w:rPr>
      </w:pPr>
    </w:p>
    <w:p w14:paraId="6331594C"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В ________________________________</w:t>
      </w:r>
    </w:p>
    <w:p w14:paraId="773BB6EF"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(наименование ОМСУ)</w:t>
      </w:r>
    </w:p>
    <w:p w14:paraId="48E5F878"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w:t>
      </w:r>
    </w:p>
    <w:p w14:paraId="3979E0FF"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13B96278"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4A03422D"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(последнее - при наличии)</w:t>
      </w:r>
    </w:p>
    <w:p w14:paraId="7A0E951B"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зарегистрированного(ой) по адресу:</w:t>
      </w:r>
    </w:p>
    <w:p w14:paraId="1C7B2811"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14:paraId="3BBCE65F"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(индекс, адрес места регистрации)</w:t>
      </w:r>
    </w:p>
    <w:p w14:paraId="58DEAE51"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14:paraId="71D2312A"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паспорт: _________________________</w:t>
      </w:r>
    </w:p>
    <w:p w14:paraId="27B50CFF"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(серия, номер, дата выдачи</w:t>
      </w:r>
    </w:p>
    <w:p w14:paraId="67C06C79"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14:paraId="5C0E55FE"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 наименование органа,</w:t>
      </w:r>
    </w:p>
    <w:p w14:paraId="2D05CAAA" w14:textId="77777777" w:rsidR="00C74177" w:rsidRDefault="007B525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выдавшего документ)</w:t>
      </w:r>
    </w:p>
    <w:p w14:paraId="523CA9FB" w14:textId="77777777" w:rsidR="00C74177" w:rsidRDefault="00C74177">
      <w:pPr>
        <w:pStyle w:val="ConsPlusNonformat"/>
        <w:jc w:val="both"/>
        <w:outlineLvl w:val="0"/>
        <w:rPr>
          <w:rFonts w:ascii="Times New Roman" w:hAnsi="Times New Roman" w:cs="Times New Roman"/>
          <w:sz w:val="24"/>
          <w:szCs w:val="24"/>
        </w:rPr>
      </w:pPr>
    </w:p>
    <w:p w14:paraId="7C51F44C" w14:textId="77777777" w:rsidR="00C74177" w:rsidRDefault="007B5255">
      <w:pPr>
        <w:pStyle w:val="ConsPlusNonformat"/>
        <w:jc w:val="center"/>
        <w:rPr>
          <w:rFonts w:ascii="Times New Roman" w:hAnsi="Times New Roman" w:cs="Times New Roman"/>
          <w:sz w:val="24"/>
          <w:szCs w:val="24"/>
        </w:rPr>
      </w:pPr>
      <w:r>
        <w:rPr>
          <w:rFonts w:ascii="Times New Roman" w:hAnsi="Times New Roman" w:cs="Times New Roman"/>
          <w:sz w:val="24"/>
          <w:szCs w:val="24"/>
        </w:rPr>
        <w:t>СОГЛАСИЕ</w:t>
      </w:r>
    </w:p>
    <w:p w14:paraId="6F15F9F3" w14:textId="77777777" w:rsidR="00C74177" w:rsidRDefault="007B5255">
      <w:pPr>
        <w:pStyle w:val="ConsPlusNonformat"/>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14:paraId="3922C04F" w14:textId="77777777" w:rsidR="00C74177" w:rsidRDefault="00C74177">
      <w:pPr>
        <w:pStyle w:val="ConsPlusNonformat"/>
        <w:jc w:val="center"/>
        <w:rPr>
          <w:rFonts w:ascii="Times New Roman" w:hAnsi="Times New Roman" w:cs="Times New Roman"/>
          <w:sz w:val="24"/>
          <w:szCs w:val="24"/>
        </w:rPr>
      </w:pPr>
    </w:p>
    <w:p w14:paraId="0538793C"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____________________________________________________________________</w:t>
      </w:r>
    </w:p>
    <w:p w14:paraId="628FA0CD"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w:t>
      </w:r>
    </w:p>
    <w:p w14:paraId="3B18C68B"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7" w:tooltip="consultantplus://offline/ref=B0D117875C675F5B5A30398C3F0B650BB3A15DAC55C506D8BEA749F13F43D99B94451848EF0532D23C9E23B437B64AB93B28C55CF1A25B1E6768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 июля 2006 г. N 152-ФЗ "О персональных данных" даю согласие _____________________________________, расположенному по адресу: __________________, организатору республиканского конкурса   на   звание   "Лучший  народный  дружинник  Республики  Коми"  -Министерству   юстиции   Республики  Коми,  расположенному  по  адресу:  </w:t>
      </w:r>
      <w:proofErr w:type="spellStart"/>
      <w:r>
        <w:rPr>
          <w:rFonts w:ascii="Times New Roman" w:hAnsi="Times New Roman" w:cs="Times New Roman"/>
          <w:sz w:val="24"/>
          <w:szCs w:val="24"/>
        </w:rPr>
        <w:t>г.Сыктывкар</w:t>
      </w:r>
      <w:proofErr w:type="spellEnd"/>
      <w:r>
        <w:rPr>
          <w:rFonts w:ascii="Times New Roman" w:hAnsi="Times New Roman" w:cs="Times New Roman"/>
          <w:sz w:val="24"/>
          <w:szCs w:val="24"/>
        </w:rPr>
        <w:t>,  ул.  Интернациональная,  д. 152, на автоматизированную, а также без   использования   средств   автоматизации  обработку  и  передачу  моих персональ</w:t>
      </w:r>
      <w:r>
        <w:rPr>
          <w:rFonts w:ascii="Times New Roman" w:hAnsi="Times New Roman" w:cs="Times New Roman"/>
          <w:sz w:val="24"/>
          <w:szCs w:val="24"/>
        </w:rPr>
        <w:t xml:space="preserve">ных   данных,   а   именно  совершение  действий,  предусмотренных положениями Федерального </w:t>
      </w:r>
      <w:hyperlink r:id="rId18" w:tooltip="consultantplus://offline/ref=B0D117875C675F5B5A30398C3F0B650BB3A15DAC55C506D8BEA749F13F43D99B86454044EF042ED4348B75E5726E6AL"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 июля 2006 г. N 152-ФЗ "О персональных данных",  а также сведений о фактах, событиях и обстоятельствах моей жизни, представленных в Министерство юстиции Республики Коми. </w:t>
      </w:r>
    </w:p>
    <w:p w14:paraId="408595D1" w14:textId="77777777" w:rsidR="00C74177" w:rsidRDefault="007B5255">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Целью  обработки</w:t>
      </w:r>
      <w:proofErr w:type="gramEnd"/>
      <w:r>
        <w:rPr>
          <w:rFonts w:ascii="Times New Roman" w:hAnsi="Times New Roman" w:cs="Times New Roman"/>
          <w:sz w:val="24"/>
          <w:szCs w:val="24"/>
        </w:rPr>
        <w:t xml:space="preserve"> персональных данных является необходимость организации и проведения республиканского конкурса на звание "Лучший народный дружинник Республики Коми".</w:t>
      </w:r>
    </w:p>
    <w:p w14:paraId="5FD14C2A"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Перечень  персональных</w:t>
      </w:r>
      <w:proofErr w:type="gramEnd"/>
      <w:r>
        <w:rPr>
          <w:rFonts w:ascii="Times New Roman" w:hAnsi="Times New Roman" w:cs="Times New Roman"/>
          <w:sz w:val="24"/>
          <w:szCs w:val="24"/>
        </w:rPr>
        <w:t xml:space="preserve">  данных,  на  обработку  которых  дано  согласие субъекта   персональных  данных:  фамилия,  имя,  отчество,  место  работы, наименование   должности,  адрес  места  жительства  и  (или)  регистрации, паспортные  данные,  идентификационный номер налогоплательщика (ИНН), номер личного и (или) рабочего телефона.</w:t>
      </w:r>
    </w:p>
    <w:p w14:paraId="7B63CDE8"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Перечень  действий  (операций)  с  персональными данными, на совершение которых   дано   согласие  субъекта  персональных  данных,  включает  сбор, систематизацию,  накопление,  хранение,  уточнение (обновление, изменение), использование,   распространение   (в   том  числе  передачу),  публикацию, обезличивание,  блокирование,  уничтожение персональных данных, передачу по требованию  суда,  в  т.ч. третьим лицам, с соблюдением мер, обеспечивающих защиту персональных данных от несанкционированного д</w:t>
      </w:r>
      <w:r>
        <w:rPr>
          <w:rFonts w:ascii="Times New Roman" w:hAnsi="Times New Roman" w:cs="Times New Roman"/>
          <w:sz w:val="24"/>
          <w:szCs w:val="24"/>
        </w:rPr>
        <w:t xml:space="preserve">оступа.     </w:t>
      </w:r>
      <w:proofErr w:type="gramStart"/>
      <w:r>
        <w:rPr>
          <w:rFonts w:ascii="Times New Roman" w:hAnsi="Times New Roman" w:cs="Times New Roman"/>
          <w:sz w:val="24"/>
          <w:szCs w:val="24"/>
        </w:rPr>
        <w:lastRenderedPageBreak/>
        <w:t>Субъект  персональных</w:t>
      </w:r>
      <w:proofErr w:type="gramEnd"/>
      <w:r>
        <w:rPr>
          <w:rFonts w:ascii="Times New Roman" w:hAnsi="Times New Roman" w:cs="Times New Roman"/>
          <w:sz w:val="24"/>
          <w:szCs w:val="24"/>
        </w:rPr>
        <w:t xml:space="preserve">  данных  может  отозвать  согласие  на  обработку персональных данных в письменной форме.</w:t>
      </w:r>
    </w:p>
    <w:p w14:paraId="3EDF37A4"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действует в течение 3 лет со дня его подписания либо до дня отзыва данного согласия в письменной форме. </w:t>
      </w:r>
    </w:p>
    <w:p w14:paraId="146659E2"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  положениями  Федерального  </w:t>
      </w:r>
      <w:hyperlink r:id="rId19" w:tooltip="consultantplus://offline/ref=B0D117875C675F5B5A30398C3F0B650BB3A15DAC55C506D8BEA749F13F43D99B86454044EF042ED4348B75E5726E6AL"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  июля  2006 г. N 152-ФЗ "О персональных данных" ознакомлен (ознакомлена).</w:t>
      </w:r>
    </w:p>
    <w:p w14:paraId="3592FBA2" w14:textId="77777777" w:rsidR="00C74177" w:rsidRDefault="00C74177">
      <w:pPr>
        <w:pStyle w:val="ConsPlusNonformat"/>
        <w:jc w:val="both"/>
        <w:rPr>
          <w:rFonts w:ascii="Times New Roman" w:hAnsi="Times New Roman" w:cs="Times New Roman"/>
          <w:sz w:val="24"/>
          <w:szCs w:val="24"/>
        </w:rPr>
      </w:pPr>
    </w:p>
    <w:p w14:paraId="62CC4918"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_______________ 20__ г.</w:t>
      </w:r>
    </w:p>
    <w:p w14:paraId="521D165A" w14:textId="77777777" w:rsidR="00C74177" w:rsidRDefault="00C74177">
      <w:pPr>
        <w:pStyle w:val="ConsPlusNonformat"/>
        <w:jc w:val="both"/>
        <w:rPr>
          <w:rFonts w:ascii="Times New Roman" w:hAnsi="Times New Roman" w:cs="Times New Roman"/>
          <w:sz w:val="24"/>
          <w:szCs w:val="24"/>
        </w:rPr>
      </w:pPr>
    </w:p>
    <w:p w14:paraId="40EF6578"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                                ____________________________</w:t>
      </w:r>
    </w:p>
    <w:p w14:paraId="3B148037" w14:textId="77777777" w:rsidR="00C74177" w:rsidRDefault="007B52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народного </w:t>
      </w:r>
      <w:proofErr w:type="gramStart"/>
      <w:r>
        <w:rPr>
          <w:rFonts w:ascii="Times New Roman" w:hAnsi="Times New Roman" w:cs="Times New Roman"/>
          <w:sz w:val="24"/>
          <w:szCs w:val="24"/>
        </w:rPr>
        <w:t xml:space="preserve">дружинника)   </w:t>
      </w:r>
      <w:proofErr w:type="gramEnd"/>
      <w:r>
        <w:rPr>
          <w:rFonts w:ascii="Times New Roman" w:hAnsi="Times New Roman" w:cs="Times New Roman"/>
          <w:sz w:val="24"/>
          <w:szCs w:val="24"/>
        </w:rPr>
        <w:t xml:space="preserve">                                        (инициалы, фамилия)</w:t>
      </w:r>
    </w:p>
    <w:p w14:paraId="1C878CBC" w14:textId="77777777" w:rsidR="00C74177" w:rsidRDefault="00C74177">
      <w:pPr>
        <w:pStyle w:val="ConsPlusNormal"/>
        <w:jc w:val="both"/>
        <w:rPr>
          <w:rFonts w:ascii="Times New Roman" w:hAnsi="Times New Roman" w:cs="Times New Roman"/>
          <w:sz w:val="24"/>
          <w:szCs w:val="24"/>
        </w:rPr>
      </w:pPr>
    </w:p>
    <w:p w14:paraId="172EB81B" w14:textId="77777777" w:rsidR="00C74177" w:rsidRDefault="00C74177">
      <w:pPr>
        <w:spacing w:line="240" w:lineRule="auto"/>
        <w:ind w:left="142" w:hanging="142"/>
        <w:contextualSpacing/>
        <w:jc w:val="right"/>
        <w:rPr>
          <w:rFonts w:ascii="Times New Roman" w:hAnsi="Times New Roman" w:cs="Times New Roman"/>
          <w:sz w:val="24"/>
          <w:szCs w:val="24"/>
        </w:rPr>
      </w:pPr>
    </w:p>
    <w:p w14:paraId="765992EF" w14:textId="77777777" w:rsidR="00C74177" w:rsidRDefault="00C74177">
      <w:pPr>
        <w:spacing w:line="240" w:lineRule="auto"/>
        <w:ind w:left="142" w:hanging="142"/>
        <w:contextualSpacing/>
        <w:jc w:val="right"/>
        <w:rPr>
          <w:rFonts w:ascii="Times New Roman" w:hAnsi="Times New Roman" w:cs="Times New Roman"/>
          <w:sz w:val="24"/>
          <w:szCs w:val="24"/>
        </w:rPr>
      </w:pPr>
    </w:p>
    <w:p w14:paraId="6566E4B1" w14:textId="77777777" w:rsidR="00C74177" w:rsidRDefault="00C74177">
      <w:pPr>
        <w:spacing w:line="240" w:lineRule="auto"/>
        <w:ind w:left="142" w:hanging="142"/>
        <w:contextualSpacing/>
        <w:jc w:val="right"/>
        <w:rPr>
          <w:rFonts w:ascii="Times New Roman" w:hAnsi="Times New Roman" w:cs="Times New Roman"/>
          <w:sz w:val="24"/>
          <w:szCs w:val="24"/>
        </w:rPr>
      </w:pPr>
    </w:p>
    <w:p w14:paraId="37603C88" w14:textId="77777777" w:rsidR="00C74177" w:rsidRDefault="00C74177">
      <w:pPr>
        <w:spacing w:line="240" w:lineRule="auto"/>
        <w:ind w:left="142" w:hanging="142"/>
        <w:contextualSpacing/>
        <w:jc w:val="right"/>
        <w:rPr>
          <w:rFonts w:ascii="Times New Roman" w:hAnsi="Times New Roman" w:cs="Times New Roman"/>
          <w:sz w:val="24"/>
          <w:szCs w:val="24"/>
        </w:rPr>
      </w:pPr>
    </w:p>
    <w:p w14:paraId="01FF0C45" w14:textId="77777777" w:rsidR="00C74177" w:rsidRDefault="00C74177">
      <w:pPr>
        <w:spacing w:line="240" w:lineRule="auto"/>
        <w:ind w:left="142" w:hanging="142"/>
        <w:contextualSpacing/>
        <w:jc w:val="right"/>
        <w:rPr>
          <w:rFonts w:ascii="Times New Roman" w:hAnsi="Times New Roman" w:cs="Times New Roman"/>
          <w:sz w:val="24"/>
          <w:szCs w:val="24"/>
        </w:rPr>
      </w:pPr>
    </w:p>
    <w:p w14:paraId="308664E5" w14:textId="77777777" w:rsidR="00C74177" w:rsidRDefault="00C74177">
      <w:pPr>
        <w:spacing w:line="240" w:lineRule="auto"/>
        <w:ind w:left="142" w:hanging="142"/>
        <w:contextualSpacing/>
        <w:jc w:val="right"/>
        <w:rPr>
          <w:rFonts w:ascii="Times New Roman" w:hAnsi="Times New Roman" w:cs="Times New Roman"/>
          <w:sz w:val="24"/>
          <w:szCs w:val="24"/>
        </w:rPr>
      </w:pPr>
    </w:p>
    <w:p w14:paraId="2ED97704" w14:textId="77777777" w:rsidR="00C74177" w:rsidRDefault="00C74177">
      <w:pPr>
        <w:spacing w:line="240" w:lineRule="auto"/>
        <w:ind w:left="142" w:hanging="142"/>
        <w:contextualSpacing/>
        <w:jc w:val="right"/>
        <w:rPr>
          <w:rFonts w:ascii="Times New Roman" w:hAnsi="Times New Roman" w:cs="Times New Roman"/>
          <w:sz w:val="24"/>
          <w:szCs w:val="24"/>
        </w:rPr>
      </w:pPr>
    </w:p>
    <w:p w14:paraId="67B7AC6B" w14:textId="77777777" w:rsidR="00C74177" w:rsidRDefault="00C74177">
      <w:pPr>
        <w:spacing w:line="240" w:lineRule="auto"/>
        <w:ind w:left="142" w:hanging="142"/>
        <w:contextualSpacing/>
        <w:jc w:val="right"/>
        <w:rPr>
          <w:rFonts w:ascii="Times New Roman" w:hAnsi="Times New Roman" w:cs="Times New Roman"/>
          <w:sz w:val="24"/>
          <w:szCs w:val="24"/>
        </w:rPr>
      </w:pPr>
    </w:p>
    <w:p w14:paraId="0C5E6828" w14:textId="77777777" w:rsidR="00C74177" w:rsidRDefault="00C74177">
      <w:pPr>
        <w:spacing w:line="240" w:lineRule="auto"/>
        <w:ind w:left="142" w:hanging="142"/>
        <w:contextualSpacing/>
        <w:jc w:val="right"/>
        <w:rPr>
          <w:rFonts w:ascii="Times New Roman" w:hAnsi="Times New Roman" w:cs="Times New Roman"/>
          <w:sz w:val="24"/>
          <w:szCs w:val="24"/>
        </w:rPr>
      </w:pPr>
    </w:p>
    <w:p w14:paraId="1CCE6D7F" w14:textId="77777777" w:rsidR="00C74177" w:rsidRDefault="00C74177">
      <w:pPr>
        <w:spacing w:line="240" w:lineRule="auto"/>
        <w:ind w:left="142" w:hanging="142"/>
        <w:contextualSpacing/>
        <w:jc w:val="right"/>
        <w:rPr>
          <w:rFonts w:ascii="Times New Roman" w:hAnsi="Times New Roman" w:cs="Times New Roman"/>
          <w:sz w:val="24"/>
          <w:szCs w:val="24"/>
        </w:rPr>
      </w:pPr>
    </w:p>
    <w:p w14:paraId="364B65FF" w14:textId="77777777" w:rsidR="00C74177" w:rsidRDefault="00C74177">
      <w:pPr>
        <w:spacing w:line="240" w:lineRule="auto"/>
        <w:ind w:left="142" w:hanging="142"/>
        <w:contextualSpacing/>
        <w:jc w:val="right"/>
        <w:rPr>
          <w:rFonts w:ascii="Times New Roman" w:hAnsi="Times New Roman" w:cs="Times New Roman"/>
          <w:sz w:val="24"/>
          <w:szCs w:val="24"/>
        </w:rPr>
      </w:pPr>
    </w:p>
    <w:p w14:paraId="0594BEB5" w14:textId="77777777" w:rsidR="00C74177" w:rsidRDefault="00C74177">
      <w:pPr>
        <w:spacing w:line="240" w:lineRule="auto"/>
        <w:ind w:left="142" w:hanging="142"/>
        <w:contextualSpacing/>
        <w:jc w:val="right"/>
        <w:rPr>
          <w:rFonts w:ascii="Times New Roman" w:hAnsi="Times New Roman" w:cs="Times New Roman"/>
          <w:sz w:val="24"/>
          <w:szCs w:val="24"/>
        </w:rPr>
      </w:pPr>
    </w:p>
    <w:p w14:paraId="3664DBC7" w14:textId="77777777" w:rsidR="00C74177" w:rsidRDefault="00C74177">
      <w:pPr>
        <w:spacing w:line="240" w:lineRule="auto"/>
        <w:ind w:left="142" w:hanging="142"/>
        <w:contextualSpacing/>
        <w:jc w:val="right"/>
        <w:rPr>
          <w:rFonts w:ascii="Times New Roman" w:hAnsi="Times New Roman" w:cs="Times New Roman"/>
          <w:sz w:val="24"/>
          <w:szCs w:val="24"/>
        </w:rPr>
      </w:pPr>
    </w:p>
    <w:p w14:paraId="565039B5" w14:textId="77777777" w:rsidR="00C74177" w:rsidRDefault="00C74177">
      <w:pPr>
        <w:spacing w:line="240" w:lineRule="auto"/>
        <w:ind w:left="142" w:hanging="142"/>
        <w:contextualSpacing/>
        <w:jc w:val="right"/>
        <w:rPr>
          <w:rFonts w:ascii="Times New Roman" w:hAnsi="Times New Roman" w:cs="Times New Roman"/>
          <w:sz w:val="24"/>
          <w:szCs w:val="24"/>
        </w:rPr>
      </w:pPr>
    </w:p>
    <w:p w14:paraId="5EC2BB7B" w14:textId="77777777" w:rsidR="00C74177" w:rsidRDefault="00C74177">
      <w:pPr>
        <w:spacing w:line="240" w:lineRule="auto"/>
        <w:ind w:left="142" w:hanging="142"/>
        <w:contextualSpacing/>
        <w:jc w:val="right"/>
        <w:rPr>
          <w:rFonts w:ascii="Times New Roman" w:hAnsi="Times New Roman" w:cs="Times New Roman"/>
          <w:sz w:val="24"/>
          <w:szCs w:val="24"/>
        </w:rPr>
      </w:pPr>
    </w:p>
    <w:p w14:paraId="6F9F38A5" w14:textId="77777777" w:rsidR="00C74177" w:rsidRDefault="00C74177">
      <w:pPr>
        <w:spacing w:line="240" w:lineRule="auto"/>
        <w:ind w:left="142" w:hanging="142"/>
        <w:contextualSpacing/>
        <w:jc w:val="right"/>
        <w:rPr>
          <w:rFonts w:ascii="Times New Roman" w:hAnsi="Times New Roman" w:cs="Times New Roman"/>
          <w:sz w:val="24"/>
          <w:szCs w:val="24"/>
        </w:rPr>
      </w:pPr>
    </w:p>
    <w:p w14:paraId="4A4CFF69" w14:textId="77777777" w:rsidR="00C74177" w:rsidRDefault="00C74177">
      <w:pPr>
        <w:spacing w:line="240" w:lineRule="auto"/>
        <w:ind w:left="142" w:hanging="142"/>
        <w:contextualSpacing/>
        <w:jc w:val="right"/>
        <w:rPr>
          <w:rFonts w:ascii="Times New Roman" w:hAnsi="Times New Roman" w:cs="Times New Roman"/>
          <w:sz w:val="24"/>
          <w:szCs w:val="24"/>
        </w:rPr>
      </w:pPr>
    </w:p>
    <w:p w14:paraId="06EF4786" w14:textId="77777777" w:rsidR="00C74177" w:rsidRDefault="00C74177">
      <w:pPr>
        <w:spacing w:line="240" w:lineRule="auto"/>
        <w:ind w:left="142" w:hanging="142"/>
        <w:contextualSpacing/>
        <w:jc w:val="right"/>
        <w:rPr>
          <w:rFonts w:ascii="Times New Roman" w:hAnsi="Times New Roman" w:cs="Times New Roman"/>
          <w:sz w:val="24"/>
          <w:szCs w:val="24"/>
        </w:rPr>
      </w:pPr>
    </w:p>
    <w:p w14:paraId="24979422" w14:textId="77777777" w:rsidR="00C74177" w:rsidRDefault="00C74177">
      <w:pPr>
        <w:spacing w:line="240" w:lineRule="auto"/>
        <w:ind w:left="142" w:hanging="142"/>
        <w:contextualSpacing/>
        <w:jc w:val="right"/>
        <w:rPr>
          <w:rFonts w:ascii="Times New Roman" w:hAnsi="Times New Roman" w:cs="Times New Roman"/>
          <w:sz w:val="24"/>
          <w:szCs w:val="24"/>
        </w:rPr>
      </w:pPr>
    </w:p>
    <w:p w14:paraId="661A9585" w14:textId="77777777" w:rsidR="00C74177" w:rsidRDefault="00C74177">
      <w:pPr>
        <w:spacing w:line="240" w:lineRule="auto"/>
        <w:ind w:left="142" w:hanging="142"/>
        <w:contextualSpacing/>
        <w:jc w:val="right"/>
        <w:rPr>
          <w:rFonts w:ascii="Times New Roman" w:hAnsi="Times New Roman" w:cs="Times New Roman"/>
          <w:sz w:val="24"/>
          <w:szCs w:val="24"/>
        </w:rPr>
      </w:pPr>
    </w:p>
    <w:p w14:paraId="24E6FFDC" w14:textId="77777777" w:rsidR="00C74177" w:rsidRDefault="00C74177">
      <w:pPr>
        <w:spacing w:line="240" w:lineRule="auto"/>
        <w:ind w:left="142" w:hanging="142"/>
        <w:contextualSpacing/>
        <w:jc w:val="right"/>
        <w:rPr>
          <w:rFonts w:ascii="Times New Roman" w:hAnsi="Times New Roman" w:cs="Times New Roman"/>
          <w:sz w:val="24"/>
          <w:szCs w:val="24"/>
        </w:rPr>
      </w:pPr>
    </w:p>
    <w:p w14:paraId="4CF26E04" w14:textId="77777777" w:rsidR="00C74177" w:rsidRDefault="00C74177">
      <w:pPr>
        <w:spacing w:line="240" w:lineRule="auto"/>
        <w:ind w:left="142" w:hanging="142"/>
        <w:contextualSpacing/>
        <w:jc w:val="right"/>
        <w:rPr>
          <w:rFonts w:ascii="Times New Roman" w:hAnsi="Times New Roman" w:cs="Times New Roman"/>
          <w:sz w:val="24"/>
          <w:szCs w:val="24"/>
        </w:rPr>
      </w:pPr>
    </w:p>
    <w:p w14:paraId="0B737A28" w14:textId="77777777" w:rsidR="00C74177" w:rsidRDefault="00C74177">
      <w:pPr>
        <w:spacing w:line="240" w:lineRule="auto"/>
        <w:ind w:left="142" w:hanging="142"/>
        <w:contextualSpacing/>
        <w:jc w:val="right"/>
        <w:rPr>
          <w:rFonts w:ascii="Times New Roman" w:hAnsi="Times New Roman" w:cs="Times New Roman"/>
          <w:sz w:val="24"/>
          <w:szCs w:val="24"/>
        </w:rPr>
      </w:pPr>
    </w:p>
    <w:p w14:paraId="6821F6D1" w14:textId="77777777" w:rsidR="00C74177" w:rsidRDefault="00C74177">
      <w:pPr>
        <w:spacing w:line="240" w:lineRule="auto"/>
        <w:ind w:left="142" w:hanging="142"/>
        <w:contextualSpacing/>
        <w:jc w:val="right"/>
        <w:rPr>
          <w:rFonts w:ascii="Times New Roman" w:hAnsi="Times New Roman" w:cs="Times New Roman"/>
          <w:sz w:val="24"/>
          <w:szCs w:val="24"/>
        </w:rPr>
      </w:pPr>
    </w:p>
    <w:p w14:paraId="7A06A928" w14:textId="77777777" w:rsidR="00C74177" w:rsidRDefault="00C74177">
      <w:pPr>
        <w:spacing w:line="240" w:lineRule="auto"/>
        <w:ind w:left="142" w:hanging="142"/>
        <w:contextualSpacing/>
        <w:jc w:val="right"/>
        <w:rPr>
          <w:rFonts w:ascii="Times New Roman" w:hAnsi="Times New Roman" w:cs="Times New Roman"/>
          <w:sz w:val="24"/>
          <w:szCs w:val="24"/>
        </w:rPr>
      </w:pPr>
    </w:p>
    <w:p w14:paraId="6C945FAF" w14:textId="77777777" w:rsidR="00C74177" w:rsidRDefault="00C74177">
      <w:pPr>
        <w:spacing w:line="240" w:lineRule="auto"/>
        <w:ind w:left="142" w:hanging="142"/>
        <w:contextualSpacing/>
        <w:jc w:val="right"/>
        <w:rPr>
          <w:rFonts w:ascii="Times New Roman" w:hAnsi="Times New Roman" w:cs="Times New Roman"/>
          <w:sz w:val="24"/>
          <w:szCs w:val="24"/>
        </w:rPr>
      </w:pPr>
    </w:p>
    <w:p w14:paraId="1327BC08" w14:textId="77777777" w:rsidR="00C74177" w:rsidRDefault="00C74177">
      <w:pPr>
        <w:spacing w:line="240" w:lineRule="auto"/>
        <w:ind w:left="142" w:hanging="142"/>
        <w:contextualSpacing/>
        <w:jc w:val="right"/>
        <w:rPr>
          <w:rFonts w:ascii="Times New Roman" w:hAnsi="Times New Roman" w:cs="Times New Roman"/>
          <w:sz w:val="24"/>
          <w:szCs w:val="24"/>
        </w:rPr>
      </w:pPr>
    </w:p>
    <w:p w14:paraId="76653154" w14:textId="77777777" w:rsidR="00C74177" w:rsidRDefault="00C74177">
      <w:pPr>
        <w:spacing w:line="240" w:lineRule="auto"/>
        <w:ind w:left="142" w:hanging="142"/>
        <w:contextualSpacing/>
        <w:jc w:val="right"/>
        <w:rPr>
          <w:rFonts w:ascii="Times New Roman" w:hAnsi="Times New Roman" w:cs="Times New Roman"/>
          <w:sz w:val="24"/>
          <w:szCs w:val="24"/>
        </w:rPr>
      </w:pPr>
    </w:p>
    <w:p w14:paraId="23226D16" w14:textId="77777777" w:rsidR="00C74177" w:rsidRDefault="00C74177">
      <w:pPr>
        <w:spacing w:line="240" w:lineRule="auto"/>
        <w:ind w:left="142" w:hanging="142"/>
        <w:contextualSpacing/>
        <w:jc w:val="right"/>
        <w:rPr>
          <w:rFonts w:ascii="Times New Roman" w:hAnsi="Times New Roman" w:cs="Times New Roman"/>
          <w:sz w:val="24"/>
          <w:szCs w:val="24"/>
        </w:rPr>
      </w:pPr>
    </w:p>
    <w:p w14:paraId="7ABFAB59" w14:textId="77777777" w:rsidR="00C74177" w:rsidRDefault="00C74177">
      <w:pPr>
        <w:spacing w:line="240" w:lineRule="auto"/>
        <w:ind w:left="142" w:hanging="142"/>
        <w:contextualSpacing/>
        <w:jc w:val="right"/>
        <w:rPr>
          <w:rFonts w:ascii="Times New Roman" w:hAnsi="Times New Roman" w:cs="Times New Roman"/>
          <w:sz w:val="24"/>
          <w:szCs w:val="24"/>
        </w:rPr>
      </w:pPr>
    </w:p>
    <w:p w14:paraId="261D64AD" w14:textId="77777777" w:rsidR="00C74177" w:rsidRDefault="00C74177">
      <w:pPr>
        <w:spacing w:line="240" w:lineRule="auto"/>
        <w:ind w:left="142" w:hanging="142"/>
        <w:contextualSpacing/>
        <w:jc w:val="right"/>
        <w:rPr>
          <w:rFonts w:ascii="Times New Roman" w:hAnsi="Times New Roman" w:cs="Times New Roman"/>
          <w:sz w:val="24"/>
          <w:szCs w:val="24"/>
        </w:rPr>
      </w:pPr>
    </w:p>
    <w:p w14:paraId="50AC17B0" w14:textId="77777777" w:rsidR="00C74177" w:rsidRDefault="00C74177">
      <w:pPr>
        <w:spacing w:line="240" w:lineRule="auto"/>
        <w:ind w:left="142" w:hanging="142"/>
        <w:contextualSpacing/>
        <w:jc w:val="right"/>
        <w:rPr>
          <w:rFonts w:ascii="Times New Roman" w:hAnsi="Times New Roman" w:cs="Times New Roman"/>
          <w:sz w:val="24"/>
          <w:szCs w:val="24"/>
        </w:rPr>
      </w:pPr>
    </w:p>
    <w:p w14:paraId="7515A8C8" w14:textId="77777777" w:rsidR="00C74177" w:rsidRDefault="00C74177">
      <w:pPr>
        <w:spacing w:line="240" w:lineRule="auto"/>
        <w:ind w:left="142" w:hanging="142"/>
        <w:contextualSpacing/>
        <w:jc w:val="right"/>
        <w:rPr>
          <w:rFonts w:ascii="Times New Roman" w:hAnsi="Times New Roman" w:cs="Times New Roman"/>
          <w:sz w:val="24"/>
          <w:szCs w:val="24"/>
        </w:rPr>
      </w:pPr>
    </w:p>
    <w:p w14:paraId="5AF8E56F" w14:textId="77777777" w:rsidR="00C74177" w:rsidRDefault="00C74177">
      <w:pPr>
        <w:spacing w:line="240" w:lineRule="auto"/>
        <w:ind w:left="142" w:hanging="142"/>
        <w:contextualSpacing/>
        <w:jc w:val="right"/>
        <w:rPr>
          <w:rFonts w:ascii="Times New Roman" w:hAnsi="Times New Roman" w:cs="Times New Roman"/>
          <w:sz w:val="24"/>
          <w:szCs w:val="24"/>
        </w:rPr>
      </w:pPr>
    </w:p>
    <w:p w14:paraId="1986B901" w14:textId="77777777" w:rsidR="00C74177" w:rsidRDefault="00C74177">
      <w:pPr>
        <w:spacing w:line="240" w:lineRule="auto"/>
        <w:ind w:left="142" w:hanging="142"/>
        <w:contextualSpacing/>
        <w:jc w:val="right"/>
        <w:rPr>
          <w:rFonts w:ascii="Times New Roman" w:hAnsi="Times New Roman" w:cs="Times New Roman"/>
          <w:sz w:val="24"/>
          <w:szCs w:val="24"/>
        </w:rPr>
      </w:pPr>
    </w:p>
    <w:p w14:paraId="6074217F" w14:textId="77777777" w:rsidR="00C74177" w:rsidRDefault="00C74177">
      <w:pPr>
        <w:spacing w:line="240" w:lineRule="auto"/>
        <w:ind w:left="142" w:hanging="142"/>
        <w:contextualSpacing/>
        <w:jc w:val="right"/>
        <w:rPr>
          <w:rFonts w:ascii="Times New Roman" w:hAnsi="Times New Roman" w:cs="Times New Roman"/>
          <w:sz w:val="24"/>
          <w:szCs w:val="24"/>
        </w:rPr>
      </w:pPr>
    </w:p>
    <w:p w14:paraId="6235DF93" w14:textId="77777777" w:rsidR="00C74177" w:rsidRDefault="00C74177">
      <w:pPr>
        <w:spacing w:line="240" w:lineRule="auto"/>
        <w:ind w:left="142" w:hanging="142"/>
        <w:contextualSpacing/>
        <w:jc w:val="right"/>
        <w:rPr>
          <w:rFonts w:ascii="Times New Roman" w:hAnsi="Times New Roman" w:cs="Times New Roman"/>
          <w:sz w:val="24"/>
          <w:szCs w:val="24"/>
        </w:rPr>
      </w:pPr>
    </w:p>
    <w:p w14:paraId="47CEED75" w14:textId="77777777" w:rsidR="00C74177" w:rsidRDefault="00C74177">
      <w:pPr>
        <w:spacing w:line="240" w:lineRule="auto"/>
        <w:ind w:left="142" w:hanging="142"/>
        <w:contextualSpacing/>
        <w:jc w:val="right"/>
        <w:rPr>
          <w:rFonts w:ascii="Times New Roman" w:hAnsi="Times New Roman" w:cs="Times New Roman"/>
          <w:sz w:val="24"/>
          <w:szCs w:val="24"/>
        </w:rPr>
      </w:pPr>
    </w:p>
    <w:p w14:paraId="68788049" w14:textId="77777777" w:rsidR="00C74177" w:rsidRDefault="00C74177">
      <w:pPr>
        <w:spacing w:line="240" w:lineRule="auto"/>
        <w:ind w:left="142" w:hanging="142"/>
        <w:contextualSpacing/>
        <w:jc w:val="right"/>
        <w:rPr>
          <w:rFonts w:ascii="Times New Roman" w:hAnsi="Times New Roman" w:cs="Times New Roman"/>
          <w:sz w:val="24"/>
          <w:szCs w:val="24"/>
        </w:rPr>
      </w:pPr>
    </w:p>
    <w:p w14:paraId="71DE681A" w14:textId="77777777" w:rsidR="00C74177" w:rsidRDefault="00C74177">
      <w:pPr>
        <w:spacing w:line="240" w:lineRule="auto"/>
        <w:ind w:left="142" w:hanging="142"/>
        <w:contextualSpacing/>
        <w:jc w:val="right"/>
        <w:rPr>
          <w:rFonts w:ascii="Times New Roman" w:hAnsi="Times New Roman" w:cs="Times New Roman"/>
          <w:sz w:val="24"/>
          <w:szCs w:val="24"/>
        </w:rPr>
      </w:pPr>
    </w:p>
    <w:p w14:paraId="7C4CA9BF"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241911C7"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к Порядку работы Комиссии </w:t>
      </w:r>
    </w:p>
    <w:p w14:paraId="70CBCFD7"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«Сыктывдинский» </w:t>
      </w:r>
    </w:p>
    <w:p w14:paraId="55F14F0F"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Республики Коми</w:t>
      </w:r>
    </w:p>
    <w:p w14:paraId="2572D847"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 xml:space="preserve">по проведению </w:t>
      </w:r>
      <w:r>
        <w:rPr>
          <w:rFonts w:ascii="Times New Roman" w:hAnsi="Times New Roman" w:cs="Times New Roman"/>
          <w:sz w:val="24"/>
          <w:szCs w:val="24"/>
        </w:rPr>
        <w:t>муниципального этапа</w:t>
      </w:r>
    </w:p>
    <w:p w14:paraId="41DFEFDD"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республиканского конкурса на звание</w:t>
      </w:r>
    </w:p>
    <w:p w14:paraId="4701C37B" w14:textId="77777777" w:rsidR="00C74177" w:rsidRDefault="007B5255">
      <w:pPr>
        <w:spacing w:line="240" w:lineRule="auto"/>
        <w:ind w:left="142" w:hanging="142"/>
        <w:contextualSpacing/>
        <w:jc w:val="right"/>
        <w:rPr>
          <w:rFonts w:ascii="Times New Roman" w:hAnsi="Times New Roman" w:cs="Times New Roman"/>
          <w:sz w:val="24"/>
          <w:szCs w:val="24"/>
        </w:rPr>
      </w:pPr>
      <w:r>
        <w:rPr>
          <w:rFonts w:ascii="Times New Roman" w:hAnsi="Times New Roman" w:cs="Times New Roman"/>
          <w:sz w:val="24"/>
          <w:szCs w:val="24"/>
        </w:rPr>
        <w:t>«Лучший народный дружинник Республики Коми»</w:t>
      </w:r>
    </w:p>
    <w:p w14:paraId="29B5297D" w14:textId="77777777" w:rsidR="00C74177" w:rsidRDefault="00C74177">
      <w:pPr>
        <w:spacing w:line="240" w:lineRule="auto"/>
        <w:ind w:left="142" w:hanging="142"/>
        <w:contextualSpacing/>
        <w:jc w:val="center"/>
        <w:rPr>
          <w:rFonts w:ascii="Times New Roman" w:hAnsi="Times New Roman" w:cs="Times New Roman"/>
          <w:sz w:val="24"/>
          <w:szCs w:val="24"/>
        </w:rPr>
      </w:pPr>
    </w:p>
    <w:p w14:paraId="26057827" w14:textId="77777777" w:rsidR="00C74177" w:rsidRDefault="007B525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КРИТЕРИИ</w:t>
      </w:r>
    </w:p>
    <w:p w14:paraId="3ADF3E8B" w14:textId="77777777" w:rsidR="00C74177" w:rsidRDefault="007B525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 КОЛИЧЕСТВЕННЫЕ ПОКАЗАТЕЛИ БАЛЛЬНОЙ ОЦЕНКИ УЧАСТНИКОВ</w:t>
      </w:r>
    </w:p>
    <w:p w14:paraId="216F3430" w14:textId="77777777" w:rsidR="00C74177" w:rsidRDefault="007B525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ФИНАЛЬНОГО ЭТАПА РЕСПУБЛИКАНСКОГО КОНКУРСА НА ЗВАНИЕ</w:t>
      </w:r>
    </w:p>
    <w:p w14:paraId="4231D92C" w14:textId="77777777" w:rsidR="00C74177" w:rsidRDefault="007B525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"ЛУЧШИЙ НАРОДНЫЙ ДРУЖИННИК РЕСПУБЛИКИ КОМИ"</w:t>
      </w:r>
    </w:p>
    <w:p w14:paraId="0D654E9F" w14:textId="77777777" w:rsidR="00C74177" w:rsidRDefault="00C74177">
      <w:pPr>
        <w:pStyle w:val="ConsPlusNormal"/>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2608"/>
        <w:gridCol w:w="850"/>
      </w:tblGrid>
      <w:tr w:rsidR="00C74177" w14:paraId="478920E9" w14:textId="77777777">
        <w:tc>
          <w:tcPr>
            <w:tcW w:w="567" w:type="dxa"/>
          </w:tcPr>
          <w:p w14:paraId="0285D0E1"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5046" w:type="dxa"/>
          </w:tcPr>
          <w:p w14:paraId="62AAF42B"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оценки</w:t>
            </w:r>
          </w:p>
        </w:tc>
        <w:tc>
          <w:tcPr>
            <w:tcW w:w="2608" w:type="dxa"/>
          </w:tcPr>
          <w:p w14:paraId="53660ACF"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850" w:type="dxa"/>
          </w:tcPr>
          <w:p w14:paraId="0CB99B57"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Баллы</w:t>
            </w:r>
          </w:p>
        </w:tc>
      </w:tr>
      <w:tr w:rsidR="00C74177" w14:paraId="54B4A254" w14:textId="77777777">
        <w:tc>
          <w:tcPr>
            <w:tcW w:w="567" w:type="dxa"/>
            <w:vMerge w:val="restart"/>
          </w:tcPr>
          <w:p w14:paraId="72C06F58"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046" w:type="dxa"/>
            <w:vMerge w:val="restart"/>
          </w:tcPr>
          <w:p w14:paraId="5B7C87F7"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Участие народного дружинника в выявлении и предотвращении административных правонарушений</w:t>
            </w:r>
          </w:p>
        </w:tc>
        <w:tc>
          <w:tcPr>
            <w:tcW w:w="2608" w:type="dxa"/>
          </w:tcPr>
          <w:p w14:paraId="5378F87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10 раз и более в год</w:t>
            </w:r>
          </w:p>
        </w:tc>
        <w:tc>
          <w:tcPr>
            <w:tcW w:w="850" w:type="dxa"/>
          </w:tcPr>
          <w:p w14:paraId="62E05F4B"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74177" w14:paraId="56A142D2" w14:textId="77777777">
        <w:tc>
          <w:tcPr>
            <w:tcW w:w="567" w:type="dxa"/>
            <w:vMerge/>
          </w:tcPr>
          <w:p w14:paraId="30C44170" w14:textId="77777777" w:rsidR="00C74177" w:rsidRDefault="00C74177">
            <w:pPr>
              <w:rPr>
                <w:rFonts w:ascii="Times New Roman" w:hAnsi="Times New Roman" w:cs="Times New Roman"/>
                <w:sz w:val="24"/>
                <w:szCs w:val="24"/>
              </w:rPr>
            </w:pPr>
          </w:p>
        </w:tc>
        <w:tc>
          <w:tcPr>
            <w:tcW w:w="5046" w:type="dxa"/>
            <w:vMerge/>
          </w:tcPr>
          <w:p w14:paraId="740F461E" w14:textId="77777777" w:rsidR="00C74177" w:rsidRDefault="00C74177">
            <w:pPr>
              <w:rPr>
                <w:rFonts w:ascii="Times New Roman" w:hAnsi="Times New Roman" w:cs="Times New Roman"/>
                <w:sz w:val="24"/>
                <w:szCs w:val="24"/>
              </w:rPr>
            </w:pPr>
          </w:p>
        </w:tc>
        <w:tc>
          <w:tcPr>
            <w:tcW w:w="2608" w:type="dxa"/>
          </w:tcPr>
          <w:p w14:paraId="0901E456"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5 до 9 раз в год</w:t>
            </w:r>
          </w:p>
        </w:tc>
        <w:tc>
          <w:tcPr>
            <w:tcW w:w="850" w:type="dxa"/>
          </w:tcPr>
          <w:p w14:paraId="28A17F66"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4177" w14:paraId="0E431ED9" w14:textId="77777777">
        <w:tc>
          <w:tcPr>
            <w:tcW w:w="567" w:type="dxa"/>
            <w:vMerge/>
          </w:tcPr>
          <w:p w14:paraId="038D592B" w14:textId="77777777" w:rsidR="00C74177" w:rsidRDefault="00C74177">
            <w:pPr>
              <w:rPr>
                <w:rFonts w:ascii="Times New Roman" w:hAnsi="Times New Roman" w:cs="Times New Roman"/>
                <w:sz w:val="24"/>
                <w:szCs w:val="24"/>
              </w:rPr>
            </w:pPr>
          </w:p>
        </w:tc>
        <w:tc>
          <w:tcPr>
            <w:tcW w:w="5046" w:type="dxa"/>
            <w:vMerge/>
          </w:tcPr>
          <w:p w14:paraId="60A28928" w14:textId="77777777" w:rsidR="00C74177" w:rsidRDefault="00C74177">
            <w:pPr>
              <w:rPr>
                <w:rFonts w:ascii="Times New Roman" w:hAnsi="Times New Roman" w:cs="Times New Roman"/>
                <w:sz w:val="24"/>
                <w:szCs w:val="24"/>
              </w:rPr>
            </w:pPr>
          </w:p>
        </w:tc>
        <w:tc>
          <w:tcPr>
            <w:tcW w:w="2608" w:type="dxa"/>
          </w:tcPr>
          <w:p w14:paraId="5674A8C2"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до 4 раз в год</w:t>
            </w:r>
          </w:p>
        </w:tc>
        <w:tc>
          <w:tcPr>
            <w:tcW w:w="850" w:type="dxa"/>
          </w:tcPr>
          <w:p w14:paraId="547B0386"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65E01382" w14:textId="77777777">
        <w:tc>
          <w:tcPr>
            <w:tcW w:w="567" w:type="dxa"/>
            <w:vMerge w:val="restart"/>
          </w:tcPr>
          <w:p w14:paraId="40032547"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5046" w:type="dxa"/>
            <w:vMerge w:val="restart"/>
          </w:tcPr>
          <w:p w14:paraId="53B9E258"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Оказание народным дружинником </w:t>
            </w:r>
            <w:r>
              <w:rPr>
                <w:rFonts w:ascii="Times New Roman" w:hAnsi="Times New Roman" w:cs="Times New Roman"/>
                <w:sz w:val="24"/>
                <w:szCs w:val="24"/>
              </w:rPr>
              <w:t>помощи правоохранительным органам в выявлении и пресечении преступлений</w:t>
            </w:r>
          </w:p>
        </w:tc>
        <w:tc>
          <w:tcPr>
            <w:tcW w:w="2608" w:type="dxa"/>
          </w:tcPr>
          <w:p w14:paraId="1D2D23BC"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5 раз и более в год</w:t>
            </w:r>
          </w:p>
        </w:tc>
        <w:tc>
          <w:tcPr>
            <w:tcW w:w="850" w:type="dxa"/>
          </w:tcPr>
          <w:p w14:paraId="67C0AE00"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74177" w14:paraId="70215176" w14:textId="77777777">
        <w:tc>
          <w:tcPr>
            <w:tcW w:w="567" w:type="dxa"/>
            <w:vMerge/>
          </w:tcPr>
          <w:p w14:paraId="60595670" w14:textId="77777777" w:rsidR="00C74177" w:rsidRDefault="00C74177">
            <w:pPr>
              <w:rPr>
                <w:rFonts w:ascii="Times New Roman" w:hAnsi="Times New Roman" w:cs="Times New Roman"/>
                <w:sz w:val="24"/>
                <w:szCs w:val="24"/>
              </w:rPr>
            </w:pPr>
          </w:p>
        </w:tc>
        <w:tc>
          <w:tcPr>
            <w:tcW w:w="5046" w:type="dxa"/>
            <w:vMerge/>
          </w:tcPr>
          <w:p w14:paraId="5E55FC53" w14:textId="77777777" w:rsidR="00C74177" w:rsidRDefault="00C74177">
            <w:pPr>
              <w:rPr>
                <w:rFonts w:ascii="Times New Roman" w:hAnsi="Times New Roman" w:cs="Times New Roman"/>
                <w:sz w:val="24"/>
                <w:szCs w:val="24"/>
              </w:rPr>
            </w:pPr>
          </w:p>
        </w:tc>
        <w:tc>
          <w:tcPr>
            <w:tcW w:w="2608" w:type="dxa"/>
          </w:tcPr>
          <w:p w14:paraId="23BDDCBD"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2 до 4 раз в год</w:t>
            </w:r>
          </w:p>
        </w:tc>
        <w:tc>
          <w:tcPr>
            <w:tcW w:w="850" w:type="dxa"/>
          </w:tcPr>
          <w:p w14:paraId="45C9F74E"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4177" w14:paraId="74A788B9" w14:textId="77777777">
        <w:tc>
          <w:tcPr>
            <w:tcW w:w="567" w:type="dxa"/>
            <w:vMerge/>
          </w:tcPr>
          <w:p w14:paraId="493F0BCF" w14:textId="77777777" w:rsidR="00C74177" w:rsidRDefault="00C74177">
            <w:pPr>
              <w:rPr>
                <w:rFonts w:ascii="Times New Roman" w:hAnsi="Times New Roman" w:cs="Times New Roman"/>
                <w:sz w:val="24"/>
                <w:szCs w:val="24"/>
              </w:rPr>
            </w:pPr>
          </w:p>
        </w:tc>
        <w:tc>
          <w:tcPr>
            <w:tcW w:w="5046" w:type="dxa"/>
            <w:vMerge/>
          </w:tcPr>
          <w:p w14:paraId="12B4EC6D" w14:textId="77777777" w:rsidR="00C74177" w:rsidRDefault="00C74177">
            <w:pPr>
              <w:rPr>
                <w:rFonts w:ascii="Times New Roman" w:hAnsi="Times New Roman" w:cs="Times New Roman"/>
                <w:sz w:val="24"/>
                <w:szCs w:val="24"/>
              </w:rPr>
            </w:pPr>
          </w:p>
        </w:tc>
        <w:tc>
          <w:tcPr>
            <w:tcW w:w="2608" w:type="dxa"/>
          </w:tcPr>
          <w:p w14:paraId="41DEDE79"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1 раз в год</w:t>
            </w:r>
          </w:p>
        </w:tc>
        <w:tc>
          <w:tcPr>
            <w:tcW w:w="850" w:type="dxa"/>
          </w:tcPr>
          <w:p w14:paraId="1E09AFBC"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7D958219" w14:textId="77777777">
        <w:tc>
          <w:tcPr>
            <w:tcW w:w="567" w:type="dxa"/>
            <w:vMerge w:val="restart"/>
          </w:tcPr>
          <w:p w14:paraId="5A3521B5"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5046" w:type="dxa"/>
            <w:vMerge w:val="restart"/>
          </w:tcPr>
          <w:p w14:paraId="435B0A60"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выходов народного дружинника на дежурство</w:t>
            </w:r>
          </w:p>
        </w:tc>
        <w:tc>
          <w:tcPr>
            <w:tcW w:w="2608" w:type="dxa"/>
          </w:tcPr>
          <w:p w14:paraId="16A9D4C0"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8 раз и более в месяц</w:t>
            </w:r>
          </w:p>
        </w:tc>
        <w:tc>
          <w:tcPr>
            <w:tcW w:w="850" w:type="dxa"/>
          </w:tcPr>
          <w:p w14:paraId="0C53955B"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74177" w14:paraId="3E87CEBD" w14:textId="77777777">
        <w:tc>
          <w:tcPr>
            <w:tcW w:w="567" w:type="dxa"/>
            <w:vMerge/>
          </w:tcPr>
          <w:p w14:paraId="6BACE234" w14:textId="77777777" w:rsidR="00C74177" w:rsidRDefault="00C74177">
            <w:pPr>
              <w:rPr>
                <w:rFonts w:ascii="Times New Roman" w:hAnsi="Times New Roman" w:cs="Times New Roman"/>
                <w:sz w:val="24"/>
                <w:szCs w:val="24"/>
              </w:rPr>
            </w:pPr>
          </w:p>
        </w:tc>
        <w:tc>
          <w:tcPr>
            <w:tcW w:w="5046" w:type="dxa"/>
            <w:vMerge/>
          </w:tcPr>
          <w:p w14:paraId="626EDF19" w14:textId="77777777" w:rsidR="00C74177" w:rsidRDefault="00C74177">
            <w:pPr>
              <w:rPr>
                <w:rFonts w:ascii="Times New Roman" w:hAnsi="Times New Roman" w:cs="Times New Roman"/>
                <w:sz w:val="24"/>
                <w:szCs w:val="24"/>
              </w:rPr>
            </w:pPr>
          </w:p>
        </w:tc>
        <w:tc>
          <w:tcPr>
            <w:tcW w:w="2608" w:type="dxa"/>
          </w:tcPr>
          <w:p w14:paraId="5271A5D0"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4 до 7 раз в месяц</w:t>
            </w:r>
          </w:p>
        </w:tc>
        <w:tc>
          <w:tcPr>
            <w:tcW w:w="850" w:type="dxa"/>
          </w:tcPr>
          <w:p w14:paraId="6CF2ED55"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4177" w14:paraId="2915CCFC" w14:textId="77777777">
        <w:tc>
          <w:tcPr>
            <w:tcW w:w="567" w:type="dxa"/>
            <w:vMerge/>
          </w:tcPr>
          <w:p w14:paraId="7B13020C" w14:textId="77777777" w:rsidR="00C74177" w:rsidRDefault="00C74177">
            <w:pPr>
              <w:rPr>
                <w:rFonts w:ascii="Times New Roman" w:hAnsi="Times New Roman" w:cs="Times New Roman"/>
                <w:sz w:val="24"/>
                <w:szCs w:val="24"/>
              </w:rPr>
            </w:pPr>
          </w:p>
        </w:tc>
        <w:tc>
          <w:tcPr>
            <w:tcW w:w="5046" w:type="dxa"/>
            <w:vMerge/>
          </w:tcPr>
          <w:p w14:paraId="23427AF3" w14:textId="77777777" w:rsidR="00C74177" w:rsidRDefault="00C74177">
            <w:pPr>
              <w:rPr>
                <w:rFonts w:ascii="Times New Roman" w:hAnsi="Times New Roman" w:cs="Times New Roman"/>
                <w:sz w:val="24"/>
                <w:szCs w:val="24"/>
              </w:rPr>
            </w:pPr>
          </w:p>
        </w:tc>
        <w:tc>
          <w:tcPr>
            <w:tcW w:w="2608" w:type="dxa"/>
          </w:tcPr>
          <w:p w14:paraId="48738808"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1 до 3 раз в месяц</w:t>
            </w:r>
          </w:p>
        </w:tc>
        <w:tc>
          <w:tcPr>
            <w:tcW w:w="850" w:type="dxa"/>
          </w:tcPr>
          <w:p w14:paraId="133666E3"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343BC253" w14:textId="77777777">
        <w:tc>
          <w:tcPr>
            <w:tcW w:w="567" w:type="dxa"/>
            <w:vMerge w:val="restart"/>
          </w:tcPr>
          <w:p w14:paraId="4465B411"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5046" w:type="dxa"/>
            <w:vMerge w:val="restart"/>
          </w:tcPr>
          <w:p w14:paraId="0CB9C5D3"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Участие народного дружинника в охране общественного порядка при проведении массовых мероприятий</w:t>
            </w:r>
          </w:p>
        </w:tc>
        <w:tc>
          <w:tcPr>
            <w:tcW w:w="2608" w:type="dxa"/>
          </w:tcPr>
          <w:p w14:paraId="4DE6D45E"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постоянно</w:t>
            </w:r>
          </w:p>
        </w:tc>
        <w:tc>
          <w:tcPr>
            <w:tcW w:w="850" w:type="dxa"/>
          </w:tcPr>
          <w:p w14:paraId="2B6DF424"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4177" w14:paraId="70F4C00A" w14:textId="77777777">
        <w:tc>
          <w:tcPr>
            <w:tcW w:w="567" w:type="dxa"/>
            <w:vMerge/>
          </w:tcPr>
          <w:p w14:paraId="739ABB4C" w14:textId="77777777" w:rsidR="00C74177" w:rsidRDefault="00C74177">
            <w:pPr>
              <w:rPr>
                <w:rFonts w:ascii="Times New Roman" w:hAnsi="Times New Roman" w:cs="Times New Roman"/>
                <w:sz w:val="24"/>
                <w:szCs w:val="24"/>
              </w:rPr>
            </w:pPr>
          </w:p>
        </w:tc>
        <w:tc>
          <w:tcPr>
            <w:tcW w:w="5046" w:type="dxa"/>
            <w:vMerge/>
          </w:tcPr>
          <w:p w14:paraId="121047F3" w14:textId="77777777" w:rsidR="00C74177" w:rsidRDefault="00C74177">
            <w:pPr>
              <w:rPr>
                <w:rFonts w:ascii="Times New Roman" w:hAnsi="Times New Roman" w:cs="Times New Roman"/>
                <w:sz w:val="24"/>
                <w:szCs w:val="24"/>
              </w:rPr>
            </w:pPr>
          </w:p>
        </w:tc>
        <w:tc>
          <w:tcPr>
            <w:tcW w:w="2608" w:type="dxa"/>
          </w:tcPr>
          <w:p w14:paraId="15A4FA2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непостоянно</w:t>
            </w:r>
          </w:p>
        </w:tc>
        <w:tc>
          <w:tcPr>
            <w:tcW w:w="850" w:type="dxa"/>
          </w:tcPr>
          <w:p w14:paraId="751CE7C7"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4C331BDC" w14:textId="77777777">
        <w:tc>
          <w:tcPr>
            <w:tcW w:w="567" w:type="dxa"/>
            <w:vMerge w:val="restart"/>
          </w:tcPr>
          <w:p w14:paraId="78783E7C"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5046" w:type="dxa"/>
            <w:vMerge w:val="restart"/>
          </w:tcPr>
          <w:p w14:paraId="380208D1"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Освещение деятельности народного дружинника в средствах массовой информации</w:t>
            </w:r>
          </w:p>
        </w:tc>
        <w:tc>
          <w:tcPr>
            <w:tcW w:w="2608" w:type="dxa"/>
          </w:tcPr>
          <w:p w14:paraId="411917D0"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3 раза и более в год</w:t>
            </w:r>
          </w:p>
        </w:tc>
        <w:tc>
          <w:tcPr>
            <w:tcW w:w="850" w:type="dxa"/>
          </w:tcPr>
          <w:p w14:paraId="7AB350E3"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74177" w14:paraId="100A79A6" w14:textId="77777777">
        <w:tc>
          <w:tcPr>
            <w:tcW w:w="567" w:type="dxa"/>
            <w:vMerge/>
          </w:tcPr>
          <w:p w14:paraId="5FC0A973" w14:textId="77777777" w:rsidR="00C74177" w:rsidRDefault="00C74177">
            <w:pPr>
              <w:rPr>
                <w:rFonts w:ascii="Times New Roman" w:hAnsi="Times New Roman" w:cs="Times New Roman"/>
                <w:sz w:val="24"/>
                <w:szCs w:val="24"/>
              </w:rPr>
            </w:pPr>
          </w:p>
        </w:tc>
        <w:tc>
          <w:tcPr>
            <w:tcW w:w="5046" w:type="dxa"/>
            <w:vMerge/>
          </w:tcPr>
          <w:p w14:paraId="7D319B82" w14:textId="77777777" w:rsidR="00C74177" w:rsidRDefault="00C74177">
            <w:pPr>
              <w:rPr>
                <w:rFonts w:ascii="Times New Roman" w:hAnsi="Times New Roman" w:cs="Times New Roman"/>
                <w:sz w:val="24"/>
                <w:szCs w:val="24"/>
              </w:rPr>
            </w:pPr>
          </w:p>
        </w:tc>
        <w:tc>
          <w:tcPr>
            <w:tcW w:w="2608" w:type="dxa"/>
          </w:tcPr>
          <w:p w14:paraId="7327B84B"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1 раз в год</w:t>
            </w:r>
          </w:p>
        </w:tc>
        <w:tc>
          <w:tcPr>
            <w:tcW w:w="850" w:type="dxa"/>
          </w:tcPr>
          <w:p w14:paraId="55D60F01"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259BAFFE" w14:textId="77777777">
        <w:tc>
          <w:tcPr>
            <w:tcW w:w="567" w:type="dxa"/>
            <w:vMerge/>
          </w:tcPr>
          <w:p w14:paraId="7CE99870" w14:textId="77777777" w:rsidR="00C74177" w:rsidRDefault="00C74177">
            <w:pPr>
              <w:rPr>
                <w:rFonts w:ascii="Times New Roman" w:hAnsi="Times New Roman" w:cs="Times New Roman"/>
                <w:sz w:val="24"/>
                <w:szCs w:val="24"/>
              </w:rPr>
            </w:pPr>
          </w:p>
        </w:tc>
        <w:tc>
          <w:tcPr>
            <w:tcW w:w="5046" w:type="dxa"/>
            <w:vMerge/>
          </w:tcPr>
          <w:p w14:paraId="2889F74D" w14:textId="77777777" w:rsidR="00C74177" w:rsidRDefault="00C74177">
            <w:pPr>
              <w:rPr>
                <w:rFonts w:ascii="Times New Roman" w:hAnsi="Times New Roman" w:cs="Times New Roman"/>
                <w:sz w:val="24"/>
                <w:szCs w:val="24"/>
              </w:rPr>
            </w:pPr>
          </w:p>
        </w:tc>
        <w:tc>
          <w:tcPr>
            <w:tcW w:w="2608" w:type="dxa"/>
          </w:tcPr>
          <w:p w14:paraId="4FE10D21"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отсутствие информации в СМИ</w:t>
            </w:r>
          </w:p>
        </w:tc>
        <w:tc>
          <w:tcPr>
            <w:tcW w:w="850" w:type="dxa"/>
          </w:tcPr>
          <w:p w14:paraId="07C181C2"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74177" w14:paraId="65767A9D" w14:textId="77777777">
        <w:tc>
          <w:tcPr>
            <w:tcW w:w="567" w:type="dxa"/>
            <w:vMerge w:val="restart"/>
          </w:tcPr>
          <w:p w14:paraId="60BB65CF"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5046" w:type="dxa"/>
            <w:vMerge w:val="restart"/>
          </w:tcPr>
          <w:p w14:paraId="103D9B6E"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Участие народного дружинника в поиске лиц, пропавших без вести</w:t>
            </w:r>
          </w:p>
        </w:tc>
        <w:tc>
          <w:tcPr>
            <w:tcW w:w="2608" w:type="dxa"/>
          </w:tcPr>
          <w:p w14:paraId="26808DA6"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постоянно (при объявлении о проведении указанного мероприятия)</w:t>
            </w:r>
          </w:p>
        </w:tc>
        <w:tc>
          <w:tcPr>
            <w:tcW w:w="850" w:type="dxa"/>
          </w:tcPr>
          <w:p w14:paraId="2CC6E61C"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74177" w14:paraId="56ED3BFB" w14:textId="77777777">
        <w:tc>
          <w:tcPr>
            <w:tcW w:w="567" w:type="dxa"/>
            <w:vMerge/>
          </w:tcPr>
          <w:p w14:paraId="0D4ACCF4" w14:textId="77777777" w:rsidR="00C74177" w:rsidRDefault="00C74177">
            <w:pPr>
              <w:rPr>
                <w:rFonts w:ascii="Times New Roman" w:hAnsi="Times New Roman" w:cs="Times New Roman"/>
                <w:sz w:val="24"/>
                <w:szCs w:val="24"/>
              </w:rPr>
            </w:pPr>
          </w:p>
        </w:tc>
        <w:tc>
          <w:tcPr>
            <w:tcW w:w="5046" w:type="dxa"/>
            <w:vMerge/>
          </w:tcPr>
          <w:p w14:paraId="09A5600C" w14:textId="77777777" w:rsidR="00C74177" w:rsidRDefault="00C74177">
            <w:pPr>
              <w:rPr>
                <w:rFonts w:ascii="Times New Roman" w:hAnsi="Times New Roman" w:cs="Times New Roman"/>
                <w:sz w:val="24"/>
                <w:szCs w:val="24"/>
              </w:rPr>
            </w:pPr>
          </w:p>
        </w:tc>
        <w:tc>
          <w:tcPr>
            <w:tcW w:w="2608" w:type="dxa"/>
          </w:tcPr>
          <w:p w14:paraId="286250B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непостоянно</w:t>
            </w:r>
          </w:p>
        </w:tc>
        <w:tc>
          <w:tcPr>
            <w:tcW w:w="850" w:type="dxa"/>
          </w:tcPr>
          <w:p w14:paraId="5EBEC089"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7C36A17E" w14:textId="77777777">
        <w:tc>
          <w:tcPr>
            <w:tcW w:w="567" w:type="dxa"/>
            <w:vMerge/>
          </w:tcPr>
          <w:p w14:paraId="662301D2" w14:textId="77777777" w:rsidR="00C74177" w:rsidRDefault="00C74177">
            <w:pPr>
              <w:rPr>
                <w:rFonts w:ascii="Times New Roman" w:hAnsi="Times New Roman" w:cs="Times New Roman"/>
                <w:sz w:val="24"/>
                <w:szCs w:val="24"/>
              </w:rPr>
            </w:pPr>
          </w:p>
        </w:tc>
        <w:tc>
          <w:tcPr>
            <w:tcW w:w="5046" w:type="dxa"/>
            <w:vMerge/>
          </w:tcPr>
          <w:p w14:paraId="6809B5DF" w14:textId="77777777" w:rsidR="00C74177" w:rsidRDefault="00C74177">
            <w:pPr>
              <w:rPr>
                <w:rFonts w:ascii="Times New Roman" w:hAnsi="Times New Roman" w:cs="Times New Roman"/>
                <w:sz w:val="24"/>
                <w:szCs w:val="24"/>
              </w:rPr>
            </w:pPr>
          </w:p>
        </w:tc>
        <w:tc>
          <w:tcPr>
            <w:tcW w:w="2608" w:type="dxa"/>
          </w:tcPr>
          <w:p w14:paraId="57930B05"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не принимал участия</w:t>
            </w:r>
          </w:p>
        </w:tc>
        <w:tc>
          <w:tcPr>
            <w:tcW w:w="850" w:type="dxa"/>
          </w:tcPr>
          <w:p w14:paraId="3F1AA4F2"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74177" w14:paraId="7D53DA2F" w14:textId="77777777">
        <w:tc>
          <w:tcPr>
            <w:tcW w:w="567" w:type="dxa"/>
            <w:vMerge w:val="restart"/>
          </w:tcPr>
          <w:p w14:paraId="56DE46D9"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5046" w:type="dxa"/>
            <w:vMerge w:val="restart"/>
          </w:tcPr>
          <w:p w14:paraId="2850D836"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t>проведенных народным дружинником выступлений перед населением, трудовыми коллективами</w:t>
            </w:r>
          </w:p>
        </w:tc>
        <w:tc>
          <w:tcPr>
            <w:tcW w:w="2608" w:type="dxa"/>
          </w:tcPr>
          <w:p w14:paraId="4083603E"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20 раз и более в год</w:t>
            </w:r>
          </w:p>
        </w:tc>
        <w:tc>
          <w:tcPr>
            <w:tcW w:w="850" w:type="dxa"/>
          </w:tcPr>
          <w:p w14:paraId="0B0FEF16"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74177" w14:paraId="1C8729AB" w14:textId="77777777">
        <w:tc>
          <w:tcPr>
            <w:tcW w:w="567" w:type="dxa"/>
            <w:vMerge/>
          </w:tcPr>
          <w:p w14:paraId="14E629F3" w14:textId="77777777" w:rsidR="00C74177" w:rsidRDefault="00C74177">
            <w:pPr>
              <w:rPr>
                <w:rFonts w:ascii="Times New Roman" w:hAnsi="Times New Roman" w:cs="Times New Roman"/>
                <w:sz w:val="24"/>
                <w:szCs w:val="24"/>
              </w:rPr>
            </w:pPr>
          </w:p>
        </w:tc>
        <w:tc>
          <w:tcPr>
            <w:tcW w:w="5046" w:type="dxa"/>
            <w:vMerge/>
          </w:tcPr>
          <w:p w14:paraId="5CE3FFE8" w14:textId="77777777" w:rsidR="00C74177" w:rsidRDefault="00C74177">
            <w:pPr>
              <w:rPr>
                <w:rFonts w:ascii="Times New Roman" w:hAnsi="Times New Roman" w:cs="Times New Roman"/>
                <w:sz w:val="24"/>
                <w:szCs w:val="24"/>
              </w:rPr>
            </w:pPr>
          </w:p>
        </w:tc>
        <w:tc>
          <w:tcPr>
            <w:tcW w:w="2608" w:type="dxa"/>
          </w:tcPr>
          <w:p w14:paraId="31DD3CB3"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10 до 18 раз в год</w:t>
            </w:r>
          </w:p>
        </w:tc>
        <w:tc>
          <w:tcPr>
            <w:tcW w:w="850" w:type="dxa"/>
          </w:tcPr>
          <w:p w14:paraId="0F6E7B91"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4177" w14:paraId="72151B6E" w14:textId="77777777">
        <w:tc>
          <w:tcPr>
            <w:tcW w:w="567" w:type="dxa"/>
            <w:vMerge/>
          </w:tcPr>
          <w:p w14:paraId="08563D3F" w14:textId="77777777" w:rsidR="00C74177" w:rsidRDefault="00C74177">
            <w:pPr>
              <w:rPr>
                <w:rFonts w:ascii="Times New Roman" w:hAnsi="Times New Roman" w:cs="Times New Roman"/>
                <w:sz w:val="24"/>
                <w:szCs w:val="24"/>
              </w:rPr>
            </w:pPr>
          </w:p>
        </w:tc>
        <w:tc>
          <w:tcPr>
            <w:tcW w:w="5046" w:type="dxa"/>
            <w:vMerge/>
          </w:tcPr>
          <w:p w14:paraId="6F784F3C" w14:textId="77777777" w:rsidR="00C74177" w:rsidRDefault="00C74177">
            <w:pPr>
              <w:rPr>
                <w:rFonts w:ascii="Times New Roman" w:hAnsi="Times New Roman" w:cs="Times New Roman"/>
                <w:sz w:val="24"/>
                <w:szCs w:val="24"/>
              </w:rPr>
            </w:pPr>
          </w:p>
        </w:tc>
        <w:tc>
          <w:tcPr>
            <w:tcW w:w="2608" w:type="dxa"/>
          </w:tcPr>
          <w:p w14:paraId="75849739"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до 10 раз в год</w:t>
            </w:r>
          </w:p>
        </w:tc>
        <w:tc>
          <w:tcPr>
            <w:tcW w:w="850" w:type="dxa"/>
          </w:tcPr>
          <w:p w14:paraId="7AAA4B3B"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60C97F7D" w14:textId="77777777">
        <w:tc>
          <w:tcPr>
            <w:tcW w:w="567" w:type="dxa"/>
            <w:vMerge/>
          </w:tcPr>
          <w:p w14:paraId="2ECA34B0" w14:textId="77777777" w:rsidR="00C74177" w:rsidRDefault="00C74177">
            <w:pPr>
              <w:rPr>
                <w:rFonts w:ascii="Times New Roman" w:hAnsi="Times New Roman" w:cs="Times New Roman"/>
                <w:sz w:val="24"/>
                <w:szCs w:val="24"/>
              </w:rPr>
            </w:pPr>
          </w:p>
        </w:tc>
        <w:tc>
          <w:tcPr>
            <w:tcW w:w="5046" w:type="dxa"/>
            <w:vMerge/>
          </w:tcPr>
          <w:p w14:paraId="1E5402CE" w14:textId="77777777" w:rsidR="00C74177" w:rsidRDefault="00C74177">
            <w:pPr>
              <w:rPr>
                <w:rFonts w:ascii="Times New Roman" w:hAnsi="Times New Roman" w:cs="Times New Roman"/>
                <w:sz w:val="24"/>
                <w:szCs w:val="24"/>
              </w:rPr>
            </w:pPr>
          </w:p>
        </w:tc>
        <w:tc>
          <w:tcPr>
            <w:tcW w:w="2608" w:type="dxa"/>
          </w:tcPr>
          <w:p w14:paraId="17FC5B86"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отсутствие выступлений</w:t>
            </w:r>
          </w:p>
        </w:tc>
        <w:tc>
          <w:tcPr>
            <w:tcW w:w="850" w:type="dxa"/>
          </w:tcPr>
          <w:p w14:paraId="474FF07B"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74177" w14:paraId="2A9D3F5C" w14:textId="77777777">
        <w:tc>
          <w:tcPr>
            <w:tcW w:w="567" w:type="dxa"/>
            <w:vMerge w:val="restart"/>
          </w:tcPr>
          <w:p w14:paraId="2D2CD253"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5046" w:type="dxa"/>
            <w:vMerge w:val="restart"/>
          </w:tcPr>
          <w:p w14:paraId="2B8D93EB"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Оказание народным дружинником содействия в задержании лиц, </w:t>
            </w:r>
            <w:r>
              <w:rPr>
                <w:rFonts w:ascii="Times New Roman" w:hAnsi="Times New Roman" w:cs="Times New Roman"/>
                <w:sz w:val="24"/>
                <w:szCs w:val="24"/>
              </w:rPr>
              <w:t>совершивших правонарушения</w:t>
            </w:r>
          </w:p>
        </w:tc>
        <w:tc>
          <w:tcPr>
            <w:tcW w:w="2608" w:type="dxa"/>
          </w:tcPr>
          <w:p w14:paraId="71706912"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10 чел. и более в год</w:t>
            </w:r>
          </w:p>
        </w:tc>
        <w:tc>
          <w:tcPr>
            <w:tcW w:w="850" w:type="dxa"/>
          </w:tcPr>
          <w:p w14:paraId="007BDB6B"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74177" w14:paraId="4392D733" w14:textId="77777777">
        <w:tc>
          <w:tcPr>
            <w:tcW w:w="567" w:type="dxa"/>
            <w:vMerge/>
          </w:tcPr>
          <w:p w14:paraId="6D947BB2" w14:textId="77777777" w:rsidR="00C74177" w:rsidRDefault="00C74177">
            <w:pPr>
              <w:rPr>
                <w:rFonts w:ascii="Times New Roman" w:hAnsi="Times New Roman" w:cs="Times New Roman"/>
                <w:sz w:val="24"/>
                <w:szCs w:val="24"/>
              </w:rPr>
            </w:pPr>
          </w:p>
        </w:tc>
        <w:tc>
          <w:tcPr>
            <w:tcW w:w="5046" w:type="dxa"/>
            <w:vMerge/>
          </w:tcPr>
          <w:p w14:paraId="745A47BF" w14:textId="77777777" w:rsidR="00C74177" w:rsidRDefault="00C74177">
            <w:pPr>
              <w:rPr>
                <w:rFonts w:ascii="Times New Roman" w:hAnsi="Times New Roman" w:cs="Times New Roman"/>
                <w:sz w:val="24"/>
                <w:szCs w:val="24"/>
              </w:rPr>
            </w:pPr>
          </w:p>
        </w:tc>
        <w:tc>
          <w:tcPr>
            <w:tcW w:w="2608" w:type="dxa"/>
          </w:tcPr>
          <w:p w14:paraId="467F5828"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5 чел. и более в год</w:t>
            </w:r>
          </w:p>
        </w:tc>
        <w:tc>
          <w:tcPr>
            <w:tcW w:w="850" w:type="dxa"/>
          </w:tcPr>
          <w:p w14:paraId="1E65D46B"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4177" w14:paraId="2559EDCC" w14:textId="77777777">
        <w:tc>
          <w:tcPr>
            <w:tcW w:w="567" w:type="dxa"/>
            <w:vMerge/>
          </w:tcPr>
          <w:p w14:paraId="7356A08F" w14:textId="77777777" w:rsidR="00C74177" w:rsidRDefault="00C74177">
            <w:pPr>
              <w:rPr>
                <w:rFonts w:ascii="Times New Roman" w:hAnsi="Times New Roman" w:cs="Times New Roman"/>
                <w:sz w:val="24"/>
                <w:szCs w:val="24"/>
              </w:rPr>
            </w:pPr>
          </w:p>
        </w:tc>
        <w:tc>
          <w:tcPr>
            <w:tcW w:w="5046" w:type="dxa"/>
            <w:vMerge/>
          </w:tcPr>
          <w:p w14:paraId="5D5A7067" w14:textId="77777777" w:rsidR="00C74177" w:rsidRDefault="00C74177">
            <w:pPr>
              <w:rPr>
                <w:rFonts w:ascii="Times New Roman" w:hAnsi="Times New Roman" w:cs="Times New Roman"/>
                <w:sz w:val="24"/>
                <w:szCs w:val="24"/>
              </w:rPr>
            </w:pPr>
          </w:p>
        </w:tc>
        <w:tc>
          <w:tcPr>
            <w:tcW w:w="2608" w:type="dxa"/>
          </w:tcPr>
          <w:p w14:paraId="7197135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от 1 до 4 чел. в год</w:t>
            </w:r>
          </w:p>
        </w:tc>
        <w:tc>
          <w:tcPr>
            <w:tcW w:w="850" w:type="dxa"/>
          </w:tcPr>
          <w:p w14:paraId="4BCD7DA5"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C74177" w14:paraId="0F5994E0" w14:textId="77777777">
        <w:tc>
          <w:tcPr>
            <w:tcW w:w="567" w:type="dxa"/>
            <w:vMerge/>
          </w:tcPr>
          <w:p w14:paraId="06047032" w14:textId="77777777" w:rsidR="00C74177" w:rsidRDefault="00C74177">
            <w:pPr>
              <w:rPr>
                <w:rFonts w:ascii="Times New Roman" w:hAnsi="Times New Roman" w:cs="Times New Roman"/>
                <w:sz w:val="24"/>
                <w:szCs w:val="24"/>
              </w:rPr>
            </w:pPr>
          </w:p>
        </w:tc>
        <w:tc>
          <w:tcPr>
            <w:tcW w:w="5046" w:type="dxa"/>
            <w:vMerge/>
          </w:tcPr>
          <w:p w14:paraId="7350F3C5" w14:textId="77777777" w:rsidR="00C74177" w:rsidRDefault="00C74177">
            <w:pPr>
              <w:rPr>
                <w:rFonts w:ascii="Times New Roman" w:hAnsi="Times New Roman" w:cs="Times New Roman"/>
                <w:sz w:val="24"/>
                <w:szCs w:val="24"/>
              </w:rPr>
            </w:pPr>
          </w:p>
        </w:tc>
        <w:tc>
          <w:tcPr>
            <w:tcW w:w="2608" w:type="dxa"/>
          </w:tcPr>
          <w:p w14:paraId="03A4C2F5"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помощь в задержании правонарушителей не оказывалась</w:t>
            </w:r>
          </w:p>
        </w:tc>
        <w:tc>
          <w:tcPr>
            <w:tcW w:w="850" w:type="dxa"/>
          </w:tcPr>
          <w:p w14:paraId="62D7E42E"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74177" w14:paraId="08232784" w14:textId="77777777">
        <w:tc>
          <w:tcPr>
            <w:tcW w:w="567" w:type="dxa"/>
            <w:vMerge w:val="restart"/>
          </w:tcPr>
          <w:p w14:paraId="7AB118E2"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5046" w:type="dxa"/>
            <w:vMerge w:val="restart"/>
          </w:tcPr>
          <w:p w14:paraId="77148930" w14:textId="77777777" w:rsidR="00C74177" w:rsidRDefault="007B52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Участие народного дружинника в проведении профилактических мероприятий в </w:t>
            </w:r>
            <w:r>
              <w:rPr>
                <w:rFonts w:ascii="Times New Roman" w:hAnsi="Times New Roman" w:cs="Times New Roman"/>
                <w:sz w:val="24"/>
                <w:szCs w:val="24"/>
              </w:rPr>
              <w:t>образовательных организациях</w:t>
            </w:r>
          </w:p>
        </w:tc>
        <w:tc>
          <w:tcPr>
            <w:tcW w:w="2608" w:type="dxa"/>
          </w:tcPr>
          <w:p w14:paraId="69DFF6A3"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участвовал</w:t>
            </w:r>
          </w:p>
        </w:tc>
        <w:tc>
          <w:tcPr>
            <w:tcW w:w="850" w:type="dxa"/>
          </w:tcPr>
          <w:p w14:paraId="5005C353"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C74177" w14:paraId="3780C504" w14:textId="77777777">
        <w:tc>
          <w:tcPr>
            <w:tcW w:w="567" w:type="dxa"/>
            <w:vMerge/>
          </w:tcPr>
          <w:p w14:paraId="47AF96B2" w14:textId="77777777" w:rsidR="00C74177" w:rsidRDefault="00C74177">
            <w:pPr>
              <w:rPr>
                <w:rFonts w:ascii="Times New Roman" w:hAnsi="Times New Roman" w:cs="Times New Roman"/>
                <w:sz w:val="24"/>
                <w:szCs w:val="24"/>
              </w:rPr>
            </w:pPr>
          </w:p>
        </w:tc>
        <w:tc>
          <w:tcPr>
            <w:tcW w:w="5046" w:type="dxa"/>
            <w:vMerge/>
          </w:tcPr>
          <w:p w14:paraId="3634F6CB" w14:textId="77777777" w:rsidR="00C74177" w:rsidRDefault="00C74177">
            <w:pPr>
              <w:rPr>
                <w:rFonts w:ascii="Times New Roman" w:hAnsi="Times New Roman" w:cs="Times New Roman"/>
                <w:sz w:val="24"/>
                <w:szCs w:val="24"/>
              </w:rPr>
            </w:pPr>
          </w:p>
        </w:tc>
        <w:tc>
          <w:tcPr>
            <w:tcW w:w="2608" w:type="dxa"/>
          </w:tcPr>
          <w:p w14:paraId="28EC9234" w14:textId="77777777" w:rsidR="00C74177" w:rsidRDefault="007B5255">
            <w:pPr>
              <w:pStyle w:val="ConsPlusNormal"/>
              <w:rPr>
                <w:rFonts w:ascii="Times New Roman" w:hAnsi="Times New Roman" w:cs="Times New Roman"/>
                <w:sz w:val="24"/>
                <w:szCs w:val="24"/>
              </w:rPr>
            </w:pPr>
            <w:r>
              <w:rPr>
                <w:rFonts w:ascii="Times New Roman" w:hAnsi="Times New Roman" w:cs="Times New Roman"/>
                <w:sz w:val="24"/>
                <w:szCs w:val="24"/>
              </w:rPr>
              <w:t>не участвовал</w:t>
            </w:r>
          </w:p>
        </w:tc>
        <w:tc>
          <w:tcPr>
            <w:tcW w:w="850" w:type="dxa"/>
          </w:tcPr>
          <w:p w14:paraId="16B1A12C" w14:textId="77777777" w:rsidR="00C74177" w:rsidRDefault="007B52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14:paraId="6212EE7C" w14:textId="77777777" w:rsidR="00C74177" w:rsidRDefault="00C74177">
      <w:pPr>
        <w:pStyle w:val="ConsPlusNormal"/>
        <w:rPr>
          <w:rFonts w:ascii="Times New Roman" w:hAnsi="Times New Roman" w:cs="Times New Roman"/>
          <w:sz w:val="24"/>
          <w:szCs w:val="24"/>
        </w:rPr>
      </w:pPr>
    </w:p>
    <w:p w14:paraId="0B54088E" w14:textId="77777777" w:rsidR="00C74177" w:rsidRDefault="00C74177">
      <w:pPr>
        <w:pStyle w:val="ConsPlusNormal"/>
        <w:rPr>
          <w:rFonts w:ascii="Times New Roman" w:hAnsi="Times New Roman" w:cs="Times New Roman"/>
          <w:sz w:val="24"/>
          <w:szCs w:val="24"/>
        </w:rPr>
      </w:pPr>
    </w:p>
    <w:p w14:paraId="31D8EC94" w14:textId="77777777" w:rsidR="00C74177" w:rsidRDefault="00C74177">
      <w:pPr>
        <w:spacing w:line="240" w:lineRule="auto"/>
        <w:ind w:left="142" w:hanging="142"/>
        <w:contextualSpacing/>
        <w:jc w:val="both"/>
        <w:rPr>
          <w:rFonts w:ascii="Times New Roman" w:hAnsi="Times New Roman" w:cs="Times New Roman"/>
          <w:sz w:val="24"/>
          <w:szCs w:val="24"/>
        </w:rPr>
      </w:pPr>
    </w:p>
    <w:p w14:paraId="69F8BE0F" w14:textId="77777777" w:rsidR="00C74177" w:rsidRDefault="00C74177">
      <w:pPr>
        <w:spacing w:line="240" w:lineRule="auto"/>
        <w:ind w:left="142" w:hanging="142"/>
        <w:contextualSpacing/>
        <w:jc w:val="both"/>
        <w:rPr>
          <w:rFonts w:ascii="Times New Roman" w:hAnsi="Times New Roman" w:cs="Times New Roman"/>
          <w:sz w:val="24"/>
          <w:szCs w:val="24"/>
        </w:rPr>
      </w:pPr>
    </w:p>
    <w:sectPr w:rsidR="00C7417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7EBF6" w14:textId="77777777" w:rsidR="00C74177" w:rsidRDefault="007B5255">
      <w:pPr>
        <w:spacing w:line="240" w:lineRule="auto"/>
      </w:pPr>
      <w:r>
        <w:separator/>
      </w:r>
    </w:p>
  </w:endnote>
  <w:endnote w:type="continuationSeparator" w:id="0">
    <w:p w14:paraId="47A2B034" w14:textId="77777777" w:rsidR="00C74177" w:rsidRDefault="007B5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
    <w:altName w:val="Verdana"/>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86F4" w14:textId="77777777" w:rsidR="00C74177" w:rsidRDefault="007B5255">
      <w:pPr>
        <w:spacing w:after="0"/>
      </w:pPr>
      <w:r>
        <w:separator/>
      </w:r>
    </w:p>
  </w:footnote>
  <w:footnote w:type="continuationSeparator" w:id="0">
    <w:p w14:paraId="339123DE" w14:textId="77777777" w:rsidR="00C74177" w:rsidRDefault="007B525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77"/>
    <w:rsid w:val="00760A2E"/>
    <w:rsid w:val="007B5255"/>
    <w:rsid w:val="00C74177"/>
    <w:rsid w:val="01466B85"/>
    <w:rsid w:val="022424E5"/>
    <w:rsid w:val="042130A7"/>
    <w:rsid w:val="24FE642A"/>
    <w:rsid w:val="274906ED"/>
    <w:rsid w:val="409C561C"/>
    <w:rsid w:val="47E8597B"/>
    <w:rsid w:val="4DCD11B6"/>
    <w:rsid w:val="5139389D"/>
    <w:rsid w:val="5EDC21AD"/>
    <w:rsid w:val="6C5E23F2"/>
    <w:rsid w:val="7D01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B3A6C"/>
  <w15:docId w15:val="{6CB2DC37-0B72-4DA8-B8E3-C55507AA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Hyperlink"/>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endnote text"/>
    <w:basedOn w:val="a"/>
    <w:link w:val="a9"/>
    <w:uiPriority w:val="99"/>
    <w:semiHidden/>
    <w:unhideWhenUsed/>
    <w:qFormat/>
    <w:pPr>
      <w:spacing w:after="0" w:line="240" w:lineRule="auto"/>
    </w:pPr>
    <w:rPr>
      <w:sz w:val="20"/>
    </w:rPr>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paragraph" w:styleId="ab">
    <w:name w:val="footnote text"/>
    <w:basedOn w:val="a"/>
    <w:link w:val="ac"/>
    <w:uiPriority w:val="99"/>
    <w:semiHidden/>
    <w:unhideWhenUsed/>
    <w:qFormat/>
    <w:pPr>
      <w:spacing w:after="40" w:line="240" w:lineRule="auto"/>
    </w:pPr>
    <w:rPr>
      <w:sz w:val="18"/>
    </w:rPr>
  </w:style>
  <w:style w:type="paragraph" w:styleId="81">
    <w:name w:val="toc 8"/>
    <w:basedOn w:val="a"/>
    <w:next w:val="a"/>
    <w:uiPriority w:val="39"/>
    <w:unhideWhenUsed/>
    <w:qFormat/>
    <w:pPr>
      <w:spacing w:after="57"/>
      <w:ind w:left="1984"/>
    </w:pPr>
  </w:style>
  <w:style w:type="paragraph" w:styleId="ad">
    <w:name w:val="header"/>
    <w:basedOn w:val="a"/>
    <w:link w:val="ae"/>
    <w:uiPriority w:val="99"/>
    <w:unhideWhenUsed/>
    <w:qFormat/>
    <w:pPr>
      <w:tabs>
        <w:tab w:val="center" w:pos="7143"/>
        <w:tab w:val="right" w:pos="14287"/>
      </w:tabs>
      <w:spacing w:after="0" w:line="240" w:lineRule="auto"/>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link w:val="af0"/>
    <w:unhideWhenUsed/>
    <w:qFormat/>
    <w:pPr>
      <w:spacing w:after="0" w:line="240" w:lineRule="auto"/>
    </w:pPr>
    <w:rPr>
      <w:rFonts w:ascii="Times New Roman" w:eastAsia="Times New Roman" w:hAnsi="Times New Roman" w:cs="Times New Roman"/>
      <w:sz w:val="28"/>
      <w:szCs w:val="20"/>
    </w:rPr>
  </w:style>
  <w:style w:type="paragraph" w:styleId="11">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af1">
    <w:name w:val="table of figures"/>
    <w:basedOn w:val="a"/>
    <w:next w:val="a"/>
    <w:uiPriority w:val="99"/>
    <w:unhideWhenUsed/>
    <w:qFormat/>
    <w:pPr>
      <w:spacing w:after="0"/>
    </w:pPr>
  </w:style>
  <w:style w:type="paragraph" w:styleId="31">
    <w:name w:val="toc 3"/>
    <w:basedOn w:val="a"/>
    <w:next w:val="a"/>
    <w:uiPriority w:val="39"/>
    <w:unhideWhenUsed/>
    <w:qFormat/>
    <w:pPr>
      <w:spacing w:after="57"/>
      <w:ind w:left="567"/>
    </w:pPr>
  </w:style>
  <w:style w:type="paragraph" w:styleId="21">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2">
    <w:name w:val="Title"/>
    <w:basedOn w:val="a"/>
    <w:next w:val="a"/>
    <w:link w:val="af3"/>
    <w:uiPriority w:val="10"/>
    <w:qFormat/>
    <w:pPr>
      <w:spacing w:before="300" w:after="200"/>
      <w:contextualSpacing/>
    </w:pPr>
    <w:rPr>
      <w:sz w:val="48"/>
      <w:szCs w:val="48"/>
    </w:rPr>
  </w:style>
  <w:style w:type="paragraph" w:styleId="af4">
    <w:name w:val="footer"/>
    <w:basedOn w:val="a"/>
    <w:link w:val="af5"/>
    <w:uiPriority w:val="99"/>
    <w:unhideWhenUsed/>
    <w:qFormat/>
    <w:pPr>
      <w:tabs>
        <w:tab w:val="center" w:pos="7143"/>
        <w:tab w:val="right" w:pos="14287"/>
      </w:tabs>
      <w:spacing w:after="0" w:line="240" w:lineRule="auto"/>
    </w:pPr>
  </w:style>
  <w:style w:type="paragraph" w:styleId="af6">
    <w:name w:val="Subtitle"/>
    <w:basedOn w:val="a"/>
    <w:next w:val="a"/>
    <w:link w:val="af7"/>
    <w:uiPriority w:val="11"/>
    <w:qFormat/>
    <w:pPr>
      <w:spacing w:before="200" w:after="200"/>
    </w:pPr>
    <w:rPr>
      <w:sz w:val="24"/>
      <w:szCs w:val="24"/>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9">
    <w:name w:val="List Paragraph"/>
    <w:basedOn w:val="a"/>
    <w:uiPriority w:val="34"/>
    <w:qFormat/>
    <w:pPr>
      <w:ind w:left="720"/>
      <w:contextualSpacing/>
    </w:pPr>
  </w:style>
  <w:style w:type="paragraph" w:styleId="afa">
    <w:name w:val="No Spacing"/>
    <w:uiPriority w:val="1"/>
    <w:qFormat/>
    <w:rPr>
      <w:sz w:val="22"/>
      <w:szCs w:val="22"/>
      <w:lang w:eastAsia="en-US"/>
    </w:rPr>
  </w:style>
  <w:style w:type="character" w:customStyle="1" w:styleId="af3">
    <w:name w:val="Заголовок Знак"/>
    <w:basedOn w:val="a0"/>
    <w:link w:val="af2"/>
    <w:uiPriority w:val="10"/>
    <w:rPr>
      <w:sz w:val="48"/>
      <w:szCs w:val="48"/>
    </w:rPr>
  </w:style>
  <w:style w:type="character" w:customStyle="1" w:styleId="af7">
    <w:name w:val="Подзаголовок Знак"/>
    <w:basedOn w:val="a0"/>
    <w:link w:val="af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b">
    <w:name w:val="Intense Quote"/>
    <w:basedOn w:val="a"/>
    <w:next w:val="a"/>
    <w:link w:val="af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link w:val="afb"/>
    <w:uiPriority w:val="30"/>
    <w:rPr>
      <w:i/>
    </w:rPr>
  </w:style>
  <w:style w:type="character" w:customStyle="1" w:styleId="ae">
    <w:name w:val="Верхний колонтитул Знак"/>
    <w:basedOn w:val="a0"/>
    <w:link w:val="ad"/>
    <w:uiPriority w:val="99"/>
    <w:qFormat/>
  </w:style>
  <w:style w:type="character" w:customStyle="1" w:styleId="FooterChar">
    <w:name w:val="Footer Char"/>
    <w:basedOn w:val="a0"/>
    <w:uiPriority w:val="99"/>
  </w:style>
  <w:style w:type="character" w:customStyle="1" w:styleId="af5">
    <w:name w:val="Нижний колонтитул Знак"/>
    <w:link w:val="af4"/>
    <w:uiPriority w:val="99"/>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c">
    <w:name w:val="Текст сноски Знак"/>
    <w:link w:val="ab"/>
    <w:uiPriority w:val="99"/>
    <w:qFormat/>
    <w:rPr>
      <w:sz w:val="18"/>
    </w:rPr>
  </w:style>
  <w:style w:type="character" w:customStyle="1" w:styleId="a9">
    <w:name w:val="Текст концевой сноски Знак"/>
    <w:link w:val="a8"/>
    <w:uiPriority w:val="99"/>
    <w:qFormat/>
    <w:rPr>
      <w:sz w:val="20"/>
    </w:rPr>
  </w:style>
  <w:style w:type="paragraph" w:customStyle="1" w:styleId="12">
    <w:name w:val="Заголовок оглавления1"/>
    <w:uiPriority w:val="39"/>
    <w:unhideWhenUsed/>
    <w:qFormat/>
    <w:pPr>
      <w:spacing w:after="160" w:line="259" w:lineRule="auto"/>
    </w:pPr>
    <w:rPr>
      <w:sz w:val="22"/>
      <w:szCs w:val="22"/>
      <w:lang w:eastAsia="en-US"/>
    </w:rPr>
  </w:style>
  <w:style w:type="character" w:customStyle="1" w:styleId="10">
    <w:name w:val="Заголовок 1 Знак"/>
    <w:basedOn w:val="a0"/>
    <w:link w:val="1"/>
    <w:qFormat/>
    <w:rPr>
      <w:rFonts w:ascii="Times New Roman" w:eastAsia="Times New Roman" w:hAnsi="Times New Roman" w:cs="Times New Roman"/>
      <w:sz w:val="28"/>
      <w:szCs w:val="20"/>
    </w:rPr>
  </w:style>
  <w:style w:type="character" w:customStyle="1" w:styleId="af0">
    <w:name w:val="Основной текст Знак"/>
    <w:basedOn w:val="a0"/>
    <w:link w:val="af"/>
    <w:qFormat/>
    <w:rPr>
      <w:rFonts w:ascii="Times New Roman" w:eastAsia="Times New Roman" w:hAnsi="Times New Roman" w:cs="Times New Roman"/>
      <w:sz w:val="28"/>
      <w:szCs w:val="20"/>
    </w:rPr>
  </w:style>
  <w:style w:type="character" w:customStyle="1" w:styleId="a7">
    <w:name w:val="Текст выноски Знак"/>
    <w:basedOn w:val="a0"/>
    <w:link w:val="a6"/>
    <w:uiPriority w:val="99"/>
    <w:semiHidden/>
    <w:qFormat/>
    <w:rPr>
      <w:rFonts w:ascii="Tahoma" w:hAnsi="Tahoma" w:cs="Tahoma"/>
      <w:sz w:val="16"/>
      <w:szCs w:val="16"/>
    </w:rPr>
  </w:style>
  <w:style w:type="paragraph" w:customStyle="1" w:styleId="ConsPlusNormal">
    <w:name w:val="ConsPlusNormal"/>
    <w:qFormat/>
    <w:rPr>
      <w:rFonts w:ascii="Arial" w:eastAsia="Calibri" w:hAnsi="Arial" w:cs="Arial"/>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ConsPlusTitle">
    <w:name w:val="ConsPlusTitle"/>
    <w:qFormat/>
    <w:pPr>
      <w:widowControl w:val="0"/>
    </w:pPr>
    <w:rPr>
      <w:rFonts w:ascii="Calibri" w:eastAsia="Times New Roman"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8CB1736465DB9A7180F0A992EDFB22CC4ED7B1BB3AEBC3F112393140D6D271CFF2C63B766872F271901A195958E0E1FA98D22F047EE97688580A42nDHCJ" TargetMode="External"/><Relationship Id="rId18" Type="http://schemas.openxmlformats.org/officeDocument/2006/relationships/hyperlink" Target="consultantplus://offline/ref=B0D117875C675F5B5A30398C3F0B650BB3A15DAC55C506D8BEA749F13F43D99B86454044EF042ED4348B75E5726E6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8CB1736465DB9A7180F0A992EDFB22CC4ED7B1BB3AEBC3F112393140D6D271CFF2C63B766872F271901A185E58E0E1FA98D22F047EE97688580A42nDHCJ" TargetMode="External"/><Relationship Id="rId17" Type="http://schemas.openxmlformats.org/officeDocument/2006/relationships/hyperlink" Target="consultantplus://offline/ref=B0D117875C675F5B5A30398C3F0B650BB3A15DAC55C506D8BEA749F13F43D99B94451848EF0532D23C9E23B437B64AB93B28C55CF1A25B1E6768L" TargetMode="External"/><Relationship Id="rId2" Type="http://schemas.openxmlformats.org/officeDocument/2006/relationships/customXml" Target="../customXml/item2.xml"/><Relationship Id="rId16" Type="http://schemas.openxmlformats.org/officeDocument/2006/relationships/hyperlink" Target="consultantplus://offline/ref=F4E544E0851FF722673DBCD8583475D15C52055279D90C2F37FC2115AC7AAD5530007911E0651CD41CA97C826D295326406E56BAED353FE224CF545DaCHD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8CB1736465DB9A7180F0A992EDFB22CC4ED7B1BB3AEBC3F112393140D6D271CFF2C63B766872F271901A195858E0E1FA98D22F047EE97688580A42nDHCJ" TargetMode="External"/><Relationship Id="rId5" Type="http://schemas.openxmlformats.org/officeDocument/2006/relationships/webSettings" Target="webSettings.xml"/><Relationship Id="rId15" Type="http://schemas.openxmlformats.org/officeDocument/2006/relationships/hyperlink" Target="consultantplus://offline/ref=F4E544E0851FF722673DBCD8583475D15C52055279D90C2F37FC2115AC7AAD5530007911E0651CD41CA97D8369295326406E56BAED353FE224CF545DaCHDL" TargetMode="External"/><Relationship Id="rId10" Type="http://schemas.openxmlformats.org/officeDocument/2006/relationships/hyperlink" Target="consultantplus://offline/ref=39D384FAE519CCD9CE01BF13CBE30C494A9146FFC6CFBDF0401A25373DEADEE8A9z1bDL" TargetMode="External"/><Relationship Id="rId19" Type="http://schemas.openxmlformats.org/officeDocument/2006/relationships/hyperlink" Target="consultantplus://offline/ref=B0D117875C675F5B5A30398C3F0B650BB3A15DAC55C506D8BEA749F13F43D99B86454044EF042ED4348B75E5726E6AL" TargetMode="External"/><Relationship Id="rId4" Type="http://schemas.openxmlformats.org/officeDocument/2006/relationships/settings" Target="settings.xml"/><Relationship Id="rId9" Type="http://schemas.openxmlformats.org/officeDocument/2006/relationships/hyperlink" Target="consultantplus://offline/ref=39D384FAE519CCD9CE01A11EDD8F524D4E921FF7CC98E0AC4F1D2Dz6b5L" TargetMode="External"/><Relationship Id="rId14" Type="http://schemas.openxmlformats.org/officeDocument/2006/relationships/hyperlink" Target="consultantplus://offline/ref=5E8CB1736465DB9A7180F0A992EDFB22CC4ED7B1BB3AEBC3F112393140D6D271CFF2C63B766872F271901A195658E0E1FA98D22F047EE97688580A42nDH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F417D80-9B0C-4C7C-9DD7-DA7B34EF632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3993</Words>
  <Characters>22764</Characters>
  <Application>Microsoft Office Word</Application>
  <DocSecurity>0</DocSecurity>
  <Lines>189</Lines>
  <Paragraphs>53</Paragraphs>
  <ScaleCrop>false</ScaleCrop>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2025-02-05T09:47:00Z</cp:lastPrinted>
  <dcterms:created xsi:type="dcterms:W3CDTF">2024-02-08T08:34:00Z</dcterms:created>
  <dcterms:modified xsi:type="dcterms:W3CDTF">2025-02-07T09:00:00Z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064374B88BB04962A069C8095E687DD5_13</vt:lpwstr>
  </property>
</Properties>
</file>