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3E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Сообщение </w:t>
      </w:r>
    </w:p>
    <w:p w:rsidR="0022553E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 возможном установлении публичного сервитута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размещ</w:t>
      </w:r>
      <w:r w:rsidR="00975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ения и безопасной эксплуатации </w:t>
      </w:r>
      <w:r w:rsidR="00256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сетей водоотведения</w:t>
      </w:r>
    </w:p>
    <w:p w:rsidR="0022553E" w:rsidRPr="00F96611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2B9F" w:rsidRPr="004B56BE" w:rsidRDefault="0022553E" w:rsidP="004B56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района «Сыктывдинский» Республики Коми  информирует, </w:t>
      </w:r>
      <w:r w:rsidR="003F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2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6607" w:rsidRPr="0022553E">
        <w:rPr>
          <w:rFonts w:ascii="Times New Roman" w:hAnsi="Times New Roman" w:cs="Times New Roman"/>
          <w:sz w:val="28"/>
          <w:szCs w:val="28"/>
        </w:rPr>
        <w:t>рассмотр</w:t>
      </w:r>
      <w:r w:rsidR="00256607">
        <w:rPr>
          <w:rFonts w:ascii="Times New Roman" w:hAnsi="Times New Roman" w:cs="Times New Roman"/>
          <w:sz w:val="28"/>
          <w:szCs w:val="28"/>
        </w:rPr>
        <w:t>ени</w:t>
      </w:r>
      <w:r w:rsidR="003F3551">
        <w:rPr>
          <w:rFonts w:ascii="Times New Roman" w:hAnsi="Times New Roman" w:cs="Times New Roman"/>
          <w:sz w:val="28"/>
          <w:szCs w:val="28"/>
        </w:rPr>
        <w:t>и</w:t>
      </w:r>
      <w:r w:rsidR="00256607">
        <w:rPr>
          <w:rFonts w:ascii="Times New Roman" w:hAnsi="Times New Roman" w:cs="Times New Roman"/>
          <w:sz w:val="28"/>
          <w:szCs w:val="28"/>
        </w:rPr>
        <w:t xml:space="preserve"> </w:t>
      </w:r>
      <w:r w:rsidRPr="0022553E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256607">
        <w:rPr>
          <w:rFonts w:ascii="Times New Roman" w:hAnsi="Times New Roman" w:cs="Times New Roman"/>
          <w:sz w:val="28"/>
          <w:szCs w:val="28"/>
        </w:rPr>
        <w:t>а</w:t>
      </w:r>
      <w:r w:rsidRPr="0022553E">
        <w:rPr>
          <w:rFonts w:ascii="Times New Roman" w:hAnsi="Times New Roman" w:cs="Times New Roman"/>
          <w:sz w:val="28"/>
          <w:szCs w:val="28"/>
        </w:rPr>
        <w:t xml:space="preserve"> об установлении публичн</w:t>
      </w:r>
      <w:r w:rsidR="004B56BE">
        <w:rPr>
          <w:rFonts w:ascii="Times New Roman" w:hAnsi="Times New Roman" w:cs="Times New Roman"/>
          <w:sz w:val="28"/>
          <w:szCs w:val="28"/>
        </w:rPr>
        <w:t>ого</w:t>
      </w:r>
      <w:r w:rsidRPr="0022553E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B56BE">
        <w:rPr>
          <w:rFonts w:ascii="Times New Roman" w:hAnsi="Times New Roman" w:cs="Times New Roman"/>
          <w:sz w:val="28"/>
          <w:szCs w:val="28"/>
        </w:rPr>
        <w:t>а</w:t>
      </w:r>
      <w:r w:rsidRPr="0022553E">
        <w:rPr>
          <w:rFonts w:ascii="Times New Roman" w:hAnsi="Times New Roman" w:cs="Times New Roman"/>
          <w:sz w:val="28"/>
          <w:szCs w:val="28"/>
        </w:rPr>
        <w:t xml:space="preserve"> для </w:t>
      </w:r>
      <w:r w:rsidR="00256607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22553E">
        <w:rPr>
          <w:rFonts w:ascii="Times New Roman" w:hAnsi="Times New Roman" w:cs="Times New Roman"/>
          <w:sz w:val="28"/>
          <w:szCs w:val="28"/>
        </w:rPr>
        <w:t xml:space="preserve">и безопасной эксплуатации </w:t>
      </w:r>
      <w:r w:rsidR="00256607">
        <w:rPr>
          <w:rFonts w:ascii="Times New Roman" w:hAnsi="Times New Roman" w:cs="Times New Roman"/>
          <w:sz w:val="28"/>
          <w:szCs w:val="28"/>
        </w:rPr>
        <w:t xml:space="preserve">сетей водоотведения </w:t>
      </w:r>
      <w:r w:rsidR="00C53F0B">
        <w:rPr>
          <w:rFonts w:ascii="Times New Roman" w:hAnsi="Times New Roman" w:cs="Times New Roman"/>
          <w:sz w:val="28"/>
          <w:szCs w:val="28"/>
        </w:rPr>
        <w:t>«Н</w:t>
      </w:r>
      <w:r w:rsidR="003F3551">
        <w:rPr>
          <w:rFonts w:ascii="Times New Roman" w:hAnsi="Times New Roman" w:cs="Times New Roman"/>
          <w:sz w:val="28"/>
          <w:szCs w:val="28"/>
        </w:rPr>
        <w:t>аружн</w:t>
      </w:r>
      <w:r w:rsidR="00C53F0B">
        <w:rPr>
          <w:rFonts w:ascii="Times New Roman" w:hAnsi="Times New Roman" w:cs="Times New Roman"/>
          <w:sz w:val="28"/>
          <w:szCs w:val="28"/>
        </w:rPr>
        <w:t>ая</w:t>
      </w:r>
      <w:r w:rsidR="003F3551">
        <w:rPr>
          <w:rFonts w:ascii="Times New Roman" w:hAnsi="Times New Roman" w:cs="Times New Roman"/>
          <w:sz w:val="28"/>
          <w:szCs w:val="28"/>
        </w:rPr>
        <w:t xml:space="preserve"> канализаци</w:t>
      </w:r>
      <w:r w:rsidR="00C53F0B">
        <w:rPr>
          <w:rFonts w:ascii="Times New Roman" w:hAnsi="Times New Roman" w:cs="Times New Roman"/>
          <w:sz w:val="28"/>
          <w:szCs w:val="28"/>
        </w:rPr>
        <w:t>я</w:t>
      </w:r>
      <w:r w:rsidR="003F3551">
        <w:rPr>
          <w:rFonts w:ascii="Times New Roman" w:hAnsi="Times New Roman" w:cs="Times New Roman"/>
          <w:sz w:val="28"/>
          <w:szCs w:val="28"/>
        </w:rPr>
        <w:t xml:space="preserve"> по ул. Родниковой, проезды 1-5, СП «Выльгорт» МОМР «Сыктывдинский»</w:t>
      </w:r>
      <w:r w:rsidR="00C53F0B">
        <w:rPr>
          <w:rFonts w:ascii="Times New Roman" w:hAnsi="Times New Roman" w:cs="Times New Roman"/>
          <w:sz w:val="28"/>
          <w:szCs w:val="28"/>
        </w:rPr>
        <w:t>,</w:t>
      </w:r>
      <w:r w:rsidR="003F3551">
        <w:rPr>
          <w:rFonts w:ascii="Times New Roman" w:hAnsi="Times New Roman" w:cs="Times New Roman"/>
          <w:sz w:val="28"/>
          <w:szCs w:val="28"/>
        </w:rPr>
        <w:t xml:space="preserve"> </w:t>
      </w:r>
      <w:r w:rsidR="004B56B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D358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62A8A" w:rsidRPr="001056AF">
        <w:rPr>
          <w:rFonts w:ascii="Times New Roman" w:hAnsi="Times New Roman" w:cs="Times New Roman"/>
          <w:sz w:val="28"/>
          <w:szCs w:val="28"/>
        </w:rPr>
        <w:t>земельн</w:t>
      </w:r>
      <w:r w:rsidR="002D3586">
        <w:rPr>
          <w:rFonts w:ascii="Times New Roman" w:hAnsi="Times New Roman" w:cs="Times New Roman"/>
          <w:sz w:val="28"/>
          <w:szCs w:val="28"/>
        </w:rPr>
        <w:t>ого</w:t>
      </w:r>
      <w:r w:rsidR="00A62A8A" w:rsidRPr="001056A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D3586">
        <w:rPr>
          <w:rFonts w:ascii="Times New Roman" w:hAnsi="Times New Roman" w:cs="Times New Roman"/>
          <w:sz w:val="28"/>
          <w:szCs w:val="28"/>
        </w:rPr>
        <w:t>а</w:t>
      </w:r>
      <w:r w:rsidR="00A62A8A" w:rsidRPr="001056AF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E26BED" w:rsidRPr="001056A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2D3586">
        <w:rPr>
          <w:rFonts w:ascii="Times New Roman" w:hAnsi="Times New Roman" w:cs="Times New Roman"/>
          <w:sz w:val="28"/>
          <w:szCs w:val="28"/>
        </w:rPr>
        <w:t xml:space="preserve">ом </w:t>
      </w:r>
      <w:r w:rsidR="003F3551" w:rsidRPr="003F3551">
        <w:rPr>
          <w:rFonts w:ascii="Times New Roman" w:hAnsi="Times New Roman" w:cs="Times New Roman"/>
          <w:sz w:val="28"/>
          <w:szCs w:val="28"/>
        </w:rPr>
        <w:t>11:04:1001008:127</w:t>
      </w:r>
      <w:r w:rsidR="00C53F0B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Республика Коми Сыктывдинский район, с. Выльгорт, ул. Гагарина, д.50, </w:t>
      </w:r>
      <w:r w:rsidR="001F2B9F" w:rsidRPr="001056AF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F3551">
        <w:rPr>
          <w:rFonts w:ascii="Times New Roman" w:hAnsi="Times New Roman" w:cs="Times New Roman"/>
          <w:sz w:val="28"/>
          <w:szCs w:val="28"/>
        </w:rPr>
        <w:t>281</w:t>
      </w:r>
      <w:r w:rsidR="004B56BE">
        <w:rPr>
          <w:rFonts w:ascii="Times New Roman" w:hAnsi="Times New Roman" w:cs="Times New Roman"/>
          <w:sz w:val="28"/>
          <w:szCs w:val="28"/>
        </w:rPr>
        <w:t xml:space="preserve"> кв. м</w:t>
      </w:r>
      <w:r w:rsidR="001F2B9F" w:rsidRPr="00481BB8">
        <w:rPr>
          <w:rFonts w:ascii="Times New Roman" w:eastAsia="Batang" w:hAnsi="Times New Roman" w:cs="Times New Roman"/>
          <w:sz w:val="28"/>
          <w:szCs w:val="28"/>
        </w:rPr>
        <w:t>.</w:t>
      </w:r>
    </w:p>
    <w:p w:rsid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222">
        <w:rPr>
          <w:rFonts w:ascii="Times New Roman" w:hAnsi="Times New Roman" w:cs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</w:t>
      </w:r>
      <w:r>
        <w:rPr>
          <w:rFonts w:ascii="Times New Roman" w:hAnsi="Times New Roman" w:cs="Times New Roman"/>
          <w:sz w:val="28"/>
          <w:szCs w:val="28"/>
        </w:rPr>
        <w:t>официальн</w:t>
      </w:r>
      <w:r w:rsidR="003F355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3F3551">
        <w:rPr>
          <w:rFonts w:ascii="Times New Roman" w:hAnsi="Times New Roman" w:cs="Times New Roman"/>
          <w:sz w:val="28"/>
          <w:szCs w:val="28"/>
        </w:rPr>
        <w:t>ах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«Сыктывдинский</w:t>
      </w:r>
      <w:r w:rsidRPr="001F7222">
        <w:rPr>
          <w:rFonts w:ascii="Times New Roman" w:hAnsi="Times New Roman" w:cs="Times New Roman"/>
          <w:sz w:val="28"/>
          <w:szCs w:val="28"/>
        </w:rPr>
        <w:t>»</w:t>
      </w:r>
      <w:r w:rsidR="003E7EC0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 w:rsidR="003E7EC0">
        <w:rPr>
          <w:rFonts w:ascii="Times New Roman" w:hAnsi="Times New Roman" w:cs="Times New Roman"/>
          <w:sz w:val="28"/>
          <w:szCs w:val="28"/>
        </w:rPr>
        <w:t>//</w:t>
      </w:r>
      <w:r w:rsidR="003E7EC0" w:rsidRPr="0058488B">
        <w:rPr>
          <w:rFonts w:ascii="Times New Roman" w:hAnsi="Times New Roman" w:cs="Times New Roman"/>
          <w:sz w:val="28"/>
          <w:szCs w:val="28"/>
        </w:rPr>
        <w:t>https://syktyvdin.gosuslugi.ru/</w:t>
      </w:r>
      <w:r w:rsidR="003E7EC0">
        <w:rPr>
          <w:rFonts w:ascii="Times New Roman" w:hAnsi="Times New Roman" w:cs="Times New Roman"/>
          <w:sz w:val="28"/>
          <w:szCs w:val="28"/>
        </w:rPr>
        <w:t>/</w:t>
      </w:r>
      <w:r w:rsidR="003F35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3F3551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3F3551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3F3551">
        <w:rPr>
          <w:rFonts w:ascii="Times New Roman" w:hAnsi="Times New Roman" w:cs="Times New Roman"/>
          <w:sz w:val="28"/>
          <w:szCs w:val="28"/>
        </w:rPr>
        <w:t>Выльгорт»</w:t>
      </w:r>
      <w:proofErr w:type="spellEnd"/>
      <w:r w:rsidRPr="001F7222">
        <w:rPr>
          <w:rFonts w:ascii="Times New Roman" w:hAnsi="Times New Roman" w:cs="Times New Roman"/>
          <w:sz w:val="28"/>
          <w:szCs w:val="28"/>
        </w:rPr>
        <w:t>.</w:t>
      </w:r>
    </w:p>
    <w:p w:rsidR="001F7222" w:rsidRP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публичных сервитутов можно ознакомиться на официальном сайте муниципального района 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«Сыктывдинский» (</w:t>
      </w:r>
      <w:r w:rsidR="003E7EC0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3E7EC0" w:rsidRPr="0058488B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3E7EC0" w:rsidRPr="0058488B">
        <w:rPr>
          <w:rFonts w:ascii="Times New Roman" w:hAnsi="Times New Roman" w:cs="Times New Roman"/>
          <w:sz w:val="28"/>
          <w:szCs w:val="28"/>
        </w:rPr>
        <w:t>://syktyvdin.gosuslugi.ru/</w:t>
      </w:r>
      <w:r w:rsidR="003E7E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) по следующему маршруту: Главная – </w:t>
      </w:r>
      <w:r w:rsidR="003E7EC0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E7EC0">
        <w:rPr>
          <w:rFonts w:ascii="Times New Roman" w:hAnsi="Times New Roman" w:cs="Times New Roman"/>
          <w:sz w:val="28"/>
          <w:szCs w:val="28"/>
        </w:rPr>
        <w:t xml:space="preserve">Направление деятельности -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Градостроительство – Публичные сервитуты. </w:t>
      </w:r>
    </w:p>
    <w:p w:rsidR="0022553E" w:rsidRPr="00F96611" w:rsidRDefault="0022553E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ованные лица могут ознакомиться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поступившим ходатайством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установлении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сервитута, подать заявление об учете прав на земельные участки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</w:t>
      </w:r>
      <w:r w:rsidR="0093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опубликования данного сообщения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района «Сыктывдинский» Республики Коми по адресу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Республика Коми,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Сыктывдинский район, с. Выльгорт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Каликовой</w:t>
      </w:r>
      <w:proofErr w:type="spellEnd"/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Тел. (821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7-12-49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553E" w:rsidRDefault="0022553E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приема заинтересованных 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рабочие дни с 09.00 до 17.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Перерыв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C53F0B" w:rsidRDefault="00C53F0B" w:rsidP="00C5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 установления публичного сервитута:</w:t>
      </w:r>
    </w:p>
    <w:p w:rsidR="00C53F0B" w:rsidRDefault="00C53F0B" w:rsidP="00C5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 w:rsidRPr="00C53F0B">
        <w:rPr>
          <w:rFonts w:ascii="Times New Roman" w:hAnsi="Times New Roman" w:cs="Times New Roman"/>
          <w:sz w:val="28"/>
          <w:szCs w:val="28"/>
        </w:rPr>
        <w:t xml:space="preserve">муниципальный контракт  от 28 февраля 2023 года </w:t>
      </w:r>
      <w:r w:rsidRPr="00C53F0B">
        <w:rPr>
          <w:rFonts w:ascii="Times New Roman" w:hAnsi="Times New Roman" w:cs="Times New Roman"/>
          <w:sz w:val="28"/>
          <w:szCs w:val="28"/>
        </w:rPr>
        <w:t xml:space="preserve">  № 007</w:t>
      </w:r>
      <w:r w:rsidRPr="00C53F0B">
        <w:rPr>
          <w:rFonts w:ascii="Times New Roman" w:hAnsi="Times New Roman" w:cs="Times New Roman"/>
          <w:sz w:val="28"/>
          <w:szCs w:val="28"/>
        </w:rPr>
        <w:t xml:space="preserve"> </w:t>
      </w:r>
      <w:r w:rsidRPr="00C53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выполнение строительно-монтажных работ по объекту</w:t>
      </w:r>
      <w:r w:rsidRPr="00C53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 сетей водоснабжения и наружной канализации по ул. </w:t>
      </w:r>
      <w:proofErr w:type="gramStart"/>
      <w:r w:rsidRPr="00C53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Родниковая</w:t>
      </w:r>
      <w:proofErr w:type="gramEnd"/>
      <w:r w:rsidRPr="00C53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проезды 1-5, СП «Выльгорт» МО МР «Сыктывдинский»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410F" w:rsidRDefault="00C0410F" w:rsidP="00C5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муниципального района «Сыктывдинский» Республики Коми от 25.10.2021 г.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10/1275 об утверждении проектной документации «Наружная канализация по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Родниковя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проезд 1-5, СП «Выльгорт» МОМР «Сыктывдинский»;</w:t>
      </w:r>
    </w:p>
    <w:p w:rsidR="00C0410F" w:rsidRPr="00C53F0B" w:rsidRDefault="00C0410F" w:rsidP="00C53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договор о технологическом присоединении к центральной системе водоотведения № ПО_12410/ИП от 02.08.2023 г. </w:t>
      </w:r>
    </w:p>
    <w:p w:rsidR="00C53F0B" w:rsidRDefault="00C53F0B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3A6" w:rsidRDefault="00C913A6" w:rsidP="00C126C6">
      <w:pPr>
        <w:pStyle w:val="a5"/>
        <w:spacing w:before="0" w:beforeAutospacing="0" w:after="0" w:afterAutospacing="0"/>
        <w:jc w:val="both"/>
      </w:pPr>
    </w:p>
    <w:p w:rsidR="00044BA4" w:rsidRPr="001C5CB9" w:rsidRDefault="003F3551" w:rsidP="001C5CB9">
      <w:pPr>
        <w:pStyle w:val="ConsPlusNormal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01C77EC" wp14:editId="3AE8D982">
            <wp:extent cx="6031230" cy="840226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40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BA4" w:rsidRPr="001C5CB9" w:rsidSect="00D87EF7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B4223"/>
    <w:multiLevelType w:val="hybridMultilevel"/>
    <w:tmpl w:val="55089318"/>
    <w:lvl w:ilvl="0" w:tplc="DDFA5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3E"/>
    <w:rsid w:val="000115D9"/>
    <w:rsid w:val="000238ED"/>
    <w:rsid w:val="0002621B"/>
    <w:rsid w:val="000315E8"/>
    <w:rsid w:val="00031F4D"/>
    <w:rsid w:val="00037145"/>
    <w:rsid w:val="00044BA4"/>
    <w:rsid w:val="0005453C"/>
    <w:rsid w:val="000563C0"/>
    <w:rsid w:val="00062C24"/>
    <w:rsid w:val="00070F90"/>
    <w:rsid w:val="000762C9"/>
    <w:rsid w:val="000B0B73"/>
    <w:rsid w:val="000C7253"/>
    <w:rsid w:val="000D3A1D"/>
    <w:rsid w:val="000D5221"/>
    <w:rsid w:val="00105602"/>
    <w:rsid w:val="001056AF"/>
    <w:rsid w:val="00110DE0"/>
    <w:rsid w:val="00114751"/>
    <w:rsid w:val="00120C19"/>
    <w:rsid w:val="00146E49"/>
    <w:rsid w:val="00154308"/>
    <w:rsid w:val="0016158B"/>
    <w:rsid w:val="001827F2"/>
    <w:rsid w:val="00187E0E"/>
    <w:rsid w:val="001A57C4"/>
    <w:rsid w:val="001A6C0C"/>
    <w:rsid w:val="001C5CB9"/>
    <w:rsid w:val="001D604E"/>
    <w:rsid w:val="001E106F"/>
    <w:rsid w:val="001E2F9E"/>
    <w:rsid w:val="001F2B9F"/>
    <w:rsid w:val="001F7222"/>
    <w:rsid w:val="0022553E"/>
    <w:rsid w:val="00256607"/>
    <w:rsid w:val="00256DC9"/>
    <w:rsid w:val="00291585"/>
    <w:rsid w:val="0029453E"/>
    <w:rsid w:val="0029749B"/>
    <w:rsid w:val="002A3545"/>
    <w:rsid w:val="002B25E8"/>
    <w:rsid w:val="002D3586"/>
    <w:rsid w:val="002E2B2C"/>
    <w:rsid w:val="002F5EF6"/>
    <w:rsid w:val="00331625"/>
    <w:rsid w:val="00331EF2"/>
    <w:rsid w:val="003547E9"/>
    <w:rsid w:val="00360C89"/>
    <w:rsid w:val="003804FC"/>
    <w:rsid w:val="003831BB"/>
    <w:rsid w:val="003912F3"/>
    <w:rsid w:val="003A4A66"/>
    <w:rsid w:val="003E7EC0"/>
    <w:rsid w:val="003F3551"/>
    <w:rsid w:val="003F676A"/>
    <w:rsid w:val="00403539"/>
    <w:rsid w:val="00403680"/>
    <w:rsid w:val="00406B51"/>
    <w:rsid w:val="00411BCD"/>
    <w:rsid w:val="004238A1"/>
    <w:rsid w:val="004303E2"/>
    <w:rsid w:val="00447E92"/>
    <w:rsid w:val="00457473"/>
    <w:rsid w:val="00463504"/>
    <w:rsid w:val="00481BB8"/>
    <w:rsid w:val="004A34AF"/>
    <w:rsid w:val="004A59BE"/>
    <w:rsid w:val="004B56BE"/>
    <w:rsid w:val="004C41F6"/>
    <w:rsid w:val="004D623A"/>
    <w:rsid w:val="004F15C4"/>
    <w:rsid w:val="004F4C17"/>
    <w:rsid w:val="005026CE"/>
    <w:rsid w:val="0050457E"/>
    <w:rsid w:val="00512459"/>
    <w:rsid w:val="005370F6"/>
    <w:rsid w:val="005417D1"/>
    <w:rsid w:val="0054617B"/>
    <w:rsid w:val="00546B3F"/>
    <w:rsid w:val="00556956"/>
    <w:rsid w:val="00593AFE"/>
    <w:rsid w:val="005A3B00"/>
    <w:rsid w:val="005A5925"/>
    <w:rsid w:val="005A7FC6"/>
    <w:rsid w:val="005B2D44"/>
    <w:rsid w:val="005B2F37"/>
    <w:rsid w:val="005B7D96"/>
    <w:rsid w:val="005C4F7F"/>
    <w:rsid w:val="005E4D58"/>
    <w:rsid w:val="005F01B0"/>
    <w:rsid w:val="00606625"/>
    <w:rsid w:val="0061465E"/>
    <w:rsid w:val="00616C43"/>
    <w:rsid w:val="0061753C"/>
    <w:rsid w:val="006221AA"/>
    <w:rsid w:val="00634102"/>
    <w:rsid w:val="00635307"/>
    <w:rsid w:val="006508B8"/>
    <w:rsid w:val="006514DE"/>
    <w:rsid w:val="00670B15"/>
    <w:rsid w:val="00674698"/>
    <w:rsid w:val="00683AB1"/>
    <w:rsid w:val="006935F8"/>
    <w:rsid w:val="006C4A2B"/>
    <w:rsid w:val="006C5D6E"/>
    <w:rsid w:val="006E5EA5"/>
    <w:rsid w:val="006F0C70"/>
    <w:rsid w:val="0071364A"/>
    <w:rsid w:val="00715D1C"/>
    <w:rsid w:val="00717172"/>
    <w:rsid w:val="0073163D"/>
    <w:rsid w:val="00764864"/>
    <w:rsid w:val="007A372F"/>
    <w:rsid w:val="007E61BE"/>
    <w:rsid w:val="0080321E"/>
    <w:rsid w:val="00807627"/>
    <w:rsid w:val="0081730D"/>
    <w:rsid w:val="00833D2E"/>
    <w:rsid w:val="00856BF7"/>
    <w:rsid w:val="008736DD"/>
    <w:rsid w:val="008864EB"/>
    <w:rsid w:val="0088761A"/>
    <w:rsid w:val="00897796"/>
    <w:rsid w:val="00897D18"/>
    <w:rsid w:val="008A4356"/>
    <w:rsid w:val="008A5F03"/>
    <w:rsid w:val="008B174A"/>
    <w:rsid w:val="008C32D7"/>
    <w:rsid w:val="008E40A9"/>
    <w:rsid w:val="008F054A"/>
    <w:rsid w:val="008F632F"/>
    <w:rsid w:val="00911722"/>
    <w:rsid w:val="009142BB"/>
    <w:rsid w:val="009145E3"/>
    <w:rsid w:val="009263B0"/>
    <w:rsid w:val="00933283"/>
    <w:rsid w:val="009654A4"/>
    <w:rsid w:val="00975D29"/>
    <w:rsid w:val="0098655A"/>
    <w:rsid w:val="009865C6"/>
    <w:rsid w:val="00990F41"/>
    <w:rsid w:val="009B2DEE"/>
    <w:rsid w:val="009C34A9"/>
    <w:rsid w:val="009C6960"/>
    <w:rsid w:val="009C78C7"/>
    <w:rsid w:val="009D388E"/>
    <w:rsid w:val="009D5901"/>
    <w:rsid w:val="009E53FA"/>
    <w:rsid w:val="009F1382"/>
    <w:rsid w:val="009F38C5"/>
    <w:rsid w:val="00A11249"/>
    <w:rsid w:val="00A44E4C"/>
    <w:rsid w:val="00A620FF"/>
    <w:rsid w:val="00A62A8A"/>
    <w:rsid w:val="00A63706"/>
    <w:rsid w:val="00A92DA1"/>
    <w:rsid w:val="00A9507A"/>
    <w:rsid w:val="00A969D4"/>
    <w:rsid w:val="00AA7F1D"/>
    <w:rsid w:val="00AB5AE7"/>
    <w:rsid w:val="00AB6455"/>
    <w:rsid w:val="00AC3554"/>
    <w:rsid w:val="00AE31E6"/>
    <w:rsid w:val="00B058B7"/>
    <w:rsid w:val="00B13503"/>
    <w:rsid w:val="00B14C03"/>
    <w:rsid w:val="00B17F9C"/>
    <w:rsid w:val="00B36A69"/>
    <w:rsid w:val="00B436DF"/>
    <w:rsid w:val="00B53FF8"/>
    <w:rsid w:val="00B70543"/>
    <w:rsid w:val="00B750D5"/>
    <w:rsid w:val="00B76A0F"/>
    <w:rsid w:val="00B8376C"/>
    <w:rsid w:val="00B96AF4"/>
    <w:rsid w:val="00BD5CA6"/>
    <w:rsid w:val="00BE0880"/>
    <w:rsid w:val="00BE1BC7"/>
    <w:rsid w:val="00BF401B"/>
    <w:rsid w:val="00C0410F"/>
    <w:rsid w:val="00C126C6"/>
    <w:rsid w:val="00C12A3C"/>
    <w:rsid w:val="00C53F0B"/>
    <w:rsid w:val="00C80AEB"/>
    <w:rsid w:val="00C81E5E"/>
    <w:rsid w:val="00C913A6"/>
    <w:rsid w:val="00C9369F"/>
    <w:rsid w:val="00CB258A"/>
    <w:rsid w:val="00CB2AA7"/>
    <w:rsid w:val="00CB3D1A"/>
    <w:rsid w:val="00CB510E"/>
    <w:rsid w:val="00D112DC"/>
    <w:rsid w:val="00D118FD"/>
    <w:rsid w:val="00D23BDA"/>
    <w:rsid w:val="00D30C63"/>
    <w:rsid w:val="00D455A2"/>
    <w:rsid w:val="00D6448A"/>
    <w:rsid w:val="00D714A9"/>
    <w:rsid w:val="00D77385"/>
    <w:rsid w:val="00D87EF7"/>
    <w:rsid w:val="00DD0294"/>
    <w:rsid w:val="00E046B5"/>
    <w:rsid w:val="00E26BED"/>
    <w:rsid w:val="00E41C3D"/>
    <w:rsid w:val="00E56C16"/>
    <w:rsid w:val="00E76A63"/>
    <w:rsid w:val="00E8482E"/>
    <w:rsid w:val="00E912DD"/>
    <w:rsid w:val="00E95B8F"/>
    <w:rsid w:val="00EA4944"/>
    <w:rsid w:val="00EB4B94"/>
    <w:rsid w:val="00EC6188"/>
    <w:rsid w:val="00EC7308"/>
    <w:rsid w:val="00EE53DB"/>
    <w:rsid w:val="00EF73D3"/>
    <w:rsid w:val="00F02DCD"/>
    <w:rsid w:val="00F07D6D"/>
    <w:rsid w:val="00F10B7B"/>
    <w:rsid w:val="00F27DD9"/>
    <w:rsid w:val="00F75E24"/>
    <w:rsid w:val="00F83C17"/>
    <w:rsid w:val="00FA298C"/>
    <w:rsid w:val="00FA793B"/>
    <w:rsid w:val="00FB2686"/>
    <w:rsid w:val="00FB5360"/>
    <w:rsid w:val="00FC3A1F"/>
    <w:rsid w:val="00FE4F27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6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0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6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0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6AD5-398B-4EC2-A0DF-903A155A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</dc:creator>
  <cp:lastModifiedBy>PUSER01</cp:lastModifiedBy>
  <cp:revision>78</cp:revision>
  <cp:lastPrinted>2023-03-13T12:43:00Z</cp:lastPrinted>
  <dcterms:created xsi:type="dcterms:W3CDTF">2022-10-14T11:37:00Z</dcterms:created>
  <dcterms:modified xsi:type="dcterms:W3CDTF">2023-10-27T08:07:00Z</dcterms:modified>
</cp:coreProperties>
</file>