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3E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Сообщение </w:t>
      </w:r>
    </w:p>
    <w:p w:rsidR="0022553E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 возможном установлении публичного сервитута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размещения и безопасной эксплуатации объектов электросетевого хозяйства</w:t>
      </w:r>
    </w:p>
    <w:p w:rsidR="0022553E" w:rsidRPr="00F96611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54A4" w:rsidRDefault="0022553E" w:rsidP="00D714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«Сыктывдинский» Республики Коми  информирует, что в связи с обращением </w:t>
      </w:r>
      <w:r w:rsidRPr="0022553E">
        <w:rPr>
          <w:rFonts w:ascii="Times New Roman" w:hAnsi="Times New Roman" w:cs="Times New Roman"/>
          <w:sz w:val="28"/>
          <w:szCs w:val="28"/>
        </w:rPr>
        <w:t>ПАО «</w:t>
      </w:r>
      <w:r w:rsidR="003F676A">
        <w:rPr>
          <w:rFonts w:ascii="Times New Roman" w:hAnsi="Times New Roman" w:cs="Times New Roman"/>
          <w:sz w:val="28"/>
          <w:szCs w:val="28"/>
        </w:rPr>
        <w:t>Россети</w:t>
      </w:r>
      <w:r w:rsidRPr="0022553E">
        <w:rPr>
          <w:rFonts w:ascii="Times New Roman" w:hAnsi="Times New Roman" w:cs="Times New Roman"/>
          <w:sz w:val="28"/>
          <w:szCs w:val="28"/>
        </w:rPr>
        <w:t xml:space="preserve"> Северо-Запада» рассматриваются ходатайства об установлении публичных сервитутов для размещения и безопасной эксплуатации следующих объектов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4A4" w:rsidRPr="00D714A9" w:rsidRDefault="009654A4" w:rsidP="00D714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>Публичный сервитут испрашивается в отношении:</w:t>
      </w:r>
    </w:p>
    <w:p w:rsidR="009654A4" w:rsidRPr="004A59BE" w:rsidRDefault="009654A4" w:rsidP="004A5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4AF">
        <w:rPr>
          <w:rFonts w:ascii="Times New Roman" w:hAnsi="Times New Roman" w:cs="Times New Roman"/>
          <w:sz w:val="28"/>
          <w:szCs w:val="28"/>
        </w:rPr>
        <w:t>1) земель, расположенных в кадастр</w:t>
      </w:r>
      <w:r w:rsidR="000D5221" w:rsidRPr="004A34AF">
        <w:rPr>
          <w:rFonts w:ascii="Times New Roman" w:hAnsi="Times New Roman" w:cs="Times New Roman"/>
          <w:sz w:val="28"/>
          <w:szCs w:val="28"/>
        </w:rPr>
        <w:t>овых</w:t>
      </w:r>
      <w:r w:rsidRPr="004A34AF">
        <w:rPr>
          <w:rFonts w:ascii="Times New Roman" w:hAnsi="Times New Roman" w:cs="Times New Roman"/>
          <w:sz w:val="28"/>
          <w:szCs w:val="28"/>
        </w:rPr>
        <w:t xml:space="preserve"> ква</w:t>
      </w:r>
      <w:r w:rsidR="000D5221" w:rsidRPr="004A34AF">
        <w:rPr>
          <w:rFonts w:ascii="Times New Roman" w:hAnsi="Times New Roman" w:cs="Times New Roman"/>
          <w:sz w:val="28"/>
          <w:szCs w:val="28"/>
        </w:rPr>
        <w:t xml:space="preserve">рталах </w:t>
      </w:r>
      <w:r w:rsidR="000C7253" w:rsidRPr="004A34AF">
        <w:rPr>
          <w:rFonts w:ascii="Times New Roman" w:hAnsi="Times New Roman" w:cs="Times New Roman"/>
          <w:sz w:val="28"/>
          <w:szCs w:val="28"/>
        </w:rPr>
        <w:t>11:04:0401001</w:t>
      </w:r>
      <w:r w:rsidR="000D5221" w:rsidRPr="004A34AF">
        <w:rPr>
          <w:rFonts w:ascii="Times New Roman" w:hAnsi="Times New Roman" w:cs="Times New Roman"/>
          <w:sz w:val="28"/>
          <w:szCs w:val="28"/>
        </w:rPr>
        <w:t>,</w:t>
      </w:r>
      <w:r w:rsidR="000C7253" w:rsidRPr="004A34AF">
        <w:rPr>
          <w:rFonts w:ascii="Times New Roman" w:hAnsi="Times New Roman" w:cs="Times New Roman"/>
          <w:sz w:val="28"/>
          <w:szCs w:val="28"/>
        </w:rPr>
        <w:t xml:space="preserve"> 11:04:0501001, </w:t>
      </w:r>
      <w:r w:rsidRPr="004A34AF">
        <w:rPr>
          <w:rFonts w:ascii="Times New Roman" w:hAnsi="Times New Roman" w:cs="Times New Roman"/>
          <w:sz w:val="28"/>
          <w:szCs w:val="28"/>
        </w:rPr>
        <w:t xml:space="preserve"> </w:t>
      </w:r>
      <w:r w:rsidR="000C7253" w:rsidRPr="004A34AF">
        <w:rPr>
          <w:rFonts w:ascii="Times New Roman" w:hAnsi="Times New Roman" w:cs="Times New Roman"/>
          <w:sz w:val="28"/>
          <w:szCs w:val="28"/>
        </w:rPr>
        <w:t>11:04:3201001, 11:04:3201002, 11:04:3201003, 11:04:3201005, 11:04:3401003, 11:04:3401004, 11:04:3401005, 11:04:3401006, 11:04:3401007</w:t>
      </w:r>
      <w:r w:rsidR="00B750D5" w:rsidRPr="004A34AF">
        <w:rPr>
          <w:rFonts w:ascii="Times New Roman" w:hAnsi="Times New Roman" w:cs="Times New Roman"/>
          <w:sz w:val="28"/>
          <w:szCs w:val="28"/>
        </w:rPr>
        <w:t>,</w:t>
      </w:r>
      <w:r w:rsidRPr="004A34AF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0C7253" w:rsidRPr="004A34AF">
        <w:rPr>
          <w:rFonts w:ascii="Times New Roman" w:hAnsi="Times New Roman" w:cs="Times New Roman"/>
          <w:sz w:val="28"/>
          <w:szCs w:val="28"/>
        </w:rPr>
        <w:t>11:04:0401001:1767, 11:04:0401001:1770, 11:04:0401001:1946, 11:04:0401001</w:t>
      </w:r>
      <w:proofErr w:type="gramEnd"/>
      <w:r w:rsidR="000C7253" w:rsidRPr="004A34AF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0C7253" w:rsidRPr="004A34AF">
        <w:rPr>
          <w:rFonts w:ascii="Times New Roman" w:hAnsi="Times New Roman" w:cs="Times New Roman"/>
          <w:sz w:val="28"/>
          <w:szCs w:val="28"/>
        </w:rPr>
        <w:t>3062, 11:04:0401001:499, 11:04:0401001:914, 11:04:0401001:948, 11:04:0401001:9769, 11:04:0501001:162, 11:04:0501001:195, 11:04:3201001:126, 11:04:3201001:128, 11:04:3201001:14, 11:04:3201001:16, 11:04:3201001:185, 11:04:3201001:200, 11:04:3201001:315, 11:04:3201001:330, 11:04:3201001</w:t>
      </w:r>
      <w:proofErr w:type="gramEnd"/>
      <w:r w:rsidR="000C7253" w:rsidRPr="004A34AF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0C7253" w:rsidRPr="004A34AF">
        <w:rPr>
          <w:rFonts w:ascii="Times New Roman" w:hAnsi="Times New Roman" w:cs="Times New Roman"/>
          <w:sz w:val="28"/>
          <w:szCs w:val="28"/>
        </w:rPr>
        <w:t>34, 11:04:3201001:55, 11:04:3201001:58,</w:t>
      </w:r>
      <w:r w:rsidR="008E40A9" w:rsidRPr="004A34AF">
        <w:rPr>
          <w:rFonts w:ascii="Times New Roman" w:hAnsi="Times New Roman" w:cs="Times New Roman"/>
          <w:sz w:val="28"/>
          <w:szCs w:val="28"/>
        </w:rPr>
        <w:t xml:space="preserve"> 11:04:3201001:9, 11:04:3201001:90, 11:04:3201002:105, 11:04:3201002:106, 11:04:3201002:114, 11:04:3201002:115, 11:04:3201002:12, 11:04:3201002:126, 11:04:3201002:137, 11:04:3201002:138, 11:04:3201002:139, 11:04:3201002:149, 11:04:3201002</w:t>
      </w:r>
      <w:proofErr w:type="gramEnd"/>
      <w:r w:rsidR="008E40A9" w:rsidRPr="004A34AF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8E40A9" w:rsidRPr="004A34AF">
        <w:rPr>
          <w:rFonts w:ascii="Times New Roman" w:hAnsi="Times New Roman" w:cs="Times New Roman"/>
          <w:sz w:val="28"/>
          <w:szCs w:val="28"/>
        </w:rPr>
        <w:t>151, 11:04:3201002:155, 11:04:3201002:164, 11:04:3201002:176, 11:04:3201002:18, 11:04:3201002:292, 11:04:3201002:317, 11:04:3201002:326, 11:04:3201002:340, 11:04:3201002:341, 11:04:3201002:343, 11:04:3201002:344, 11:04:3201002:345, 11:04:3201002:68, 11:04:3201002:91, 11:04:3201002</w:t>
      </w:r>
      <w:proofErr w:type="gramEnd"/>
      <w:r w:rsidR="008E40A9" w:rsidRPr="004A34AF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8E40A9" w:rsidRPr="004A34AF">
        <w:rPr>
          <w:rFonts w:ascii="Times New Roman" w:hAnsi="Times New Roman" w:cs="Times New Roman"/>
          <w:sz w:val="28"/>
          <w:szCs w:val="28"/>
        </w:rPr>
        <w:t xml:space="preserve">99, 11:04:3201003:1, 11:04:3201003:109, 11:04:3201003:11, 11:04:3201003:113, 11:04:3201003:114, 11:04:3201003:115, 11:04:3201003:116, 11:04:3201003:12, </w:t>
      </w:r>
      <w:r w:rsidR="004A34AF" w:rsidRPr="004A34AF">
        <w:rPr>
          <w:rFonts w:ascii="Times New Roman" w:hAnsi="Times New Roman" w:cs="Times New Roman"/>
          <w:sz w:val="28"/>
          <w:szCs w:val="28"/>
        </w:rPr>
        <w:t>11:04:3201003:120, 11:04:3201003:146, 11:04:3201003:147, 11:04:3201003:148, 11:04:3201003:20, 11:04:3201003:27, 11:04:3201003</w:t>
      </w:r>
      <w:proofErr w:type="gramEnd"/>
      <w:r w:rsidR="004A34AF" w:rsidRPr="004A34AF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A34AF" w:rsidRPr="004A34AF">
        <w:rPr>
          <w:rFonts w:ascii="Times New Roman" w:hAnsi="Times New Roman" w:cs="Times New Roman"/>
          <w:sz w:val="28"/>
          <w:szCs w:val="28"/>
        </w:rPr>
        <w:t>294, 11:04:3201003:295, 11:04:3201003:30, 11:04:3201003:35, 11:04:3201003:54, 11:04:3201003:6, 11:04:3201003:92, 11:04:3201005:2, 11:04:3201005:36, 11:04:3201005:37, 11:04:3201005:96, 11:04:3401004:201, 11:04:3401004:202, 11:04:3401004:206, 11:04:3401004:24, 11:04:3401004</w:t>
      </w:r>
      <w:proofErr w:type="gramEnd"/>
      <w:r w:rsidR="004A34AF" w:rsidRPr="004A34AF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A34AF" w:rsidRPr="004A34AF">
        <w:rPr>
          <w:rFonts w:ascii="Times New Roman" w:hAnsi="Times New Roman" w:cs="Times New Roman"/>
          <w:sz w:val="28"/>
          <w:szCs w:val="28"/>
        </w:rPr>
        <w:t>28, 11:04:3401004:29, 11:04:3401004:53, 11:04:3401004:81, 11:04:3401004:85, 11:04:3401004:87, 11:04:3401004:88, 11:04:3401005:110, 11:04:3401005:129, 11:04:3401005:449, 11:04:3401005:450, 11:04:3401005:51, 11:04:3401005:52,</w:t>
      </w:r>
      <w:r w:rsidR="004A59BE">
        <w:rPr>
          <w:rFonts w:ascii="Times New Roman" w:hAnsi="Times New Roman" w:cs="Times New Roman"/>
          <w:sz w:val="28"/>
          <w:szCs w:val="28"/>
        </w:rPr>
        <w:t xml:space="preserve"> </w:t>
      </w:r>
      <w:r w:rsidR="004A59BE" w:rsidRPr="004A59BE">
        <w:rPr>
          <w:rFonts w:ascii="Times New Roman" w:hAnsi="Times New Roman" w:cs="Times New Roman"/>
          <w:sz w:val="28"/>
          <w:szCs w:val="28"/>
        </w:rPr>
        <w:t>11:04:3401006:302, 11:04:3401006:361, 11:04:3401006</w:t>
      </w:r>
      <w:proofErr w:type="gramEnd"/>
      <w:r w:rsidR="004A59BE" w:rsidRPr="004A59B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A59BE" w:rsidRPr="004A59BE">
        <w:rPr>
          <w:rFonts w:ascii="Times New Roman" w:hAnsi="Times New Roman" w:cs="Times New Roman"/>
          <w:sz w:val="28"/>
          <w:szCs w:val="28"/>
        </w:rPr>
        <w:t>376, 11:04:3401006:377, 11:04:3401006:497, 11:04:3401006:513, 11:04:3401006:52, 11:04:3401006:56, 11:04:3401006:57, 11:04:3401006:63, 11:04:3401006:71, 11:04:3401006:74, 11:04:3401006:75, 11:04:3401006:83, 11:04:3401007:107, 11:04:3401007:108, 11:04:3401007:27, 11:04:3401007</w:t>
      </w:r>
      <w:proofErr w:type="gramEnd"/>
      <w:r w:rsidR="004A59BE" w:rsidRPr="004A59BE">
        <w:rPr>
          <w:rFonts w:ascii="Times New Roman" w:hAnsi="Times New Roman" w:cs="Times New Roman"/>
          <w:sz w:val="28"/>
          <w:szCs w:val="28"/>
        </w:rPr>
        <w:t>:28, 11:04:3401007:40, 11:04:3401007:41, 11:04:3401007:42</w:t>
      </w:r>
      <w:r w:rsidR="004A59BE">
        <w:rPr>
          <w:rFonts w:ascii="Times New Roman" w:hAnsi="Times New Roman" w:cs="Times New Roman"/>
          <w:sz w:val="28"/>
          <w:szCs w:val="28"/>
        </w:rPr>
        <w:t xml:space="preserve"> </w:t>
      </w:r>
      <w:r w:rsidRPr="00D714A9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457473">
        <w:rPr>
          <w:rFonts w:ascii="Times New Roman" w:hAnsi="Times New Roman" w:cs="Times New Roman"/>
          <w:sz w:val="28"/>
          <w:szCs w:val="28"/>
        </w:rPr>
        <w:t>293893</w:t>
      </w:r>
      <w:r w:rsidRPr="00D714A9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</w:t>
      </w:r>
      <w:r w:rsidRPr="00E95B8F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Pr="004A59B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A59BE" w:rsidRPr="004A59BE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4A59BE" w:rsidRPr="004A59BE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4A59BE" w:rsidRPr="004A59B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A59BE" w:rsidRPr="004A59BE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4A59BE" w:rsidRPr="004A59BE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="004A59BE" w:rsidRPr="004A59BE">
        <w:rPr>
          <w:rFonts w:ascii="Times New Roman" w:hAnsi="Times New Roman" w:cs="Times New Roman"/>
          <w:sz w:val="28"/>
          <w:szCs w:val="28"/>
        </w:rPr>
        <w:t xml:space="preserve">. 11Д ПС 110/10 </w:t>
      </w:r>
      <w:proofErr w:type="spellStart"/>
      <w:r w:rsidR="004A59BE" w:rsidRPr="004A59B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A59BE" w:rsidRPr="004A59BE">
        <w:rPr>
          <w:rFonts w:ascii="Times New Roman" w:hAnsi="Times New Roman" w:cs="Times New Roman"/>
          <w:sz w:val="28"/>
          <w:szCs w:val="28"/>
        </w:rPr>
        <w:t xml:space="preserve"> «Пажга» до </w:t>
      </w:r>
      <w:r w:rsidR="004A59BE" w:rsidRPr="004A59BE">
        <w:rPr>
          <w:rFonts w:ascii="Times New Roman" w:hAnsi="Times New Roman" w:cs="Times New Roman"/>
          <w:sz w:val="28"/>
          <w:szCs w:val="28"/>
        </w:rPr>
        <w:lastRenderedPageBreak/>
        <w:t>секционного разъединителя №1112 в п. Нювчим с центром питания</w:t>
      </w:r>
      <w:r w:rsidR="00457473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457473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="00457473">
        <w:rPr>
          <w:rFonts w:ascii="Times New Roman" w:hAnsi="Times New Roman" w:cs="Times New Roman"/>
          <w:sz w:val="28"/>
          <w:szCs w:val="28"/>
        </w:rPr>
        <w:t xml:space="preserve">. 11Д ПС 110/10 </w:t>
      </w:r>
      <w:proofErr w:type="spellStart"/>
      <w:r w:rsidR="0045747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57473">
        <w:rPr>
          <w:rFonts w:ascii="Times New Roman" w:hAnsi="Times New Roman" w:cs="Times New Roman"/>
          <w:sz w:val="28"/>
          <w:szCs w:val="28"/>
        </w:rPr>
        <w:t xml:space="preserve"> «Пажга</w:t>
      </w:r>
      <w:r w:rsidRPr="004A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A59BE">
        <w:rPr>
          <w:rFonts w:ascii="Times New Roman" w:hAnsi="Times New Roman" w:cs="Times New Roman"/>
          <w:sz w:val="28"/>
          <w:szCs w:val="28"/>
        </w:rPr>
        <w:t>).</w:t>
      </w:r>
    </w:p>
    <w:p w:rsidR="00154308" w:rsidRPr="00457473" w:rsidRDefault="00154308" w:rsidP="00856BF7">
      <w:pPr>
        <w:pStyle w:val="ConsPlusNormal"/>
        <w:jc w:val="both"/>
        <w:rPr>
          <w:sz w:val="28"/>
          <w:szCs w:val="28"/>
        </w:rPr>
      </w:pPr>
      <w:proofErr w:type="gramStart"/>
      <w:r w:rsidRPr="00154308">
        <w:rPr>
          <w:sz w:val="28"/>
          <w:szCs w:val="28"/>
        </w:rPr>
        <w:t xml:space="preserve">2) земель, </w:t>
      </w:r>
      <w:r w:rsidRPr="00A62A8A">
        <w:rPr>
          <w:sz w:val="28"/>
          <w:szCs w:val="28"/>
        </w:rPr>
        <w:t>расположенных в кадастров</w:t>
      </w:r>
      <w:r w:rsidR="00457473">
        <w:rPr>
          <w:sz w:val="28"/>
          <w:szCs w:val="28"/>
        </w:rPr>
        <w:t>ых</w:t>
      </w:r>
      <w:r w:rsidRPr="00A62A8A">
        <w:rPr>
          <w:sz w:val="28"/>
          <w:szCs w:val="28"/>
        </w:rPr>
        <w:t xml:space="preserve"> квартал</w:t>
      </w:r>
      <w:r w:rsidR="00457473">
        <w:rPr>
          <w:sz w:val="28"/>
          <w:szCs w:val="28"/>
        </w:rPr>
        <w:t>ах</w:t>
      </w:r>
      <w:r w:rsidR="00A62A8A" w:rsidRPr="00A62A8A">
        <w:rPr>
          <w:sz w:val="28"/>
          <w:szCs w:val="28"/>
        </w:rPr>
        <w:t xml:space="preserve"> </w:t>
      </w:r>
      <w:r w:rsidRPr="00A62A8A">
        <w:rPr>
          <w:sz w:val="28"/>
          <w:szCs w:val="28"/>
        </w:rPr>
        <w:t>11:04:</w:t>
      </w:r>
      <w:r w:rsidR="00457473">
        <w:rPr>
          <w:sz w:val="28"/>
          <w:szCs w:val="28"/>
        </w:rPr>
        <w:t xml:space="preserve">0401001, 11:04:1501001, 11:04:1601001, 11:04:2001001, 11:04:2701001, 11:04:3401001, 11:04:3401006, 11:04:4101001, 11:04:5201001, 11:04:5201002, 11:04:5201003, 11:04:5201004, 11:04:5201005, </w:t>
      </w:r>
      <w:r w:rsidRPr="00A62A8A">
        <w:rPr>
          <w:sz w:val="28"/>
          <w:szCs w:val="28"/>
        </w:rPr>
        <w:t xml:space="preserve">и земельных участков с кадастровыми </w:t>
      </w:r>
      <w:r w:rsidRPr="00856BF7">
        <w:rPr>
          <w:sz w:val="28"/>
          <w:szCs w:val="28"/>
        </w:rPr>
        <w:t xml:space="preserve">номерами </w:t>
      </w:r>
      <w:r w:rsidR="00457473" w:rsidRPr="00856BF7">
        <w:rPr>
          <w:sz w:val="28"/>
          <w:szCs w:val="28"/>
        </w:rPr>
        <w:t>11:04:0401001:1316, 11:04:0401001:1559, 11</w:t>
      </w:r>
      <w:proofErr w:type="gramEnd"/>
      <w:r w:rsidR="00457473" w:rsidRPr="00856BF7">
        <w:rPr>
          <w:sz w:val="28"/>
          <w:szCs w:val="28"/>
        </w:rPr>
        <w:t>:</w:t>
      </w:r>
      <w:proofErr w:type="gramStart"/>
      <w:r w:rsidR="00457473" w:rsidRPr="00856BF7">
        <w:rPr>
          <w:sz w:val="28"/>
          <w:szCs w:val="28"/>
        </w:rPr>
        <w:t>04:0401001:1581,</w:t>
      </w:r>
      <w:r w:rsidR="00856BF7" w:rsidRPr="00856BF7">
        <w:rPr>
          <w:sz w:val="28"/>
          <w:szCs w:val="28"/>
        </w:rPr>
        <w:t xml:space="preserve"> 11:04:0401001:1582, 11:04:0401001:1918, 11:04:0401001:1926, 11:04:0401001:1927, 11:04:0401001:1928, 11:04:0401001:1929, 11:04:0401001:1950, 11:04:0401001:2128, 11:04:0401001:2129, 11:04:0401001:2130, 11:04:0401001:2131, 11:04:0401001:2221, 11:04:0401001:2619, 11:04:0401001:2876, 11</w:t>
      </w:r>
      <w:proofErr w:type="gramEnd"/>
      <w:r w:rsidR="00856BF7" w:rsidRPr="00856BF7">
        <w:rPr>
          <w:sz w:val="28"/>
          <w:szCs w:val="28"/>
        </w:rPr>
        <w:t>:</w:t>
      </w:r>
      <w:proofErr w:type="gramStart"/>
      <w:r w:rsidR="00856BF7" w:rsidRPr="00856BF7">
        <w:rPr>
          <w:sz w:val="28"/>
          <w:szCs w:val="28"/>
        </w:rPr>
        <w:t>04:0401001:2889, 11:04:0401001:3251, 11:04:0401001:3272, 11:04:0401001:4497, 11:04:0401001:514, 11:04:0401001:516, 11:04:0401001:548, 11:04:0401001:6392, 11:04:0401001:6610, 11:04:0401001:6627, 11:04:0401001:6629, 11:04:0401001:6631, 11:04:0401001:6633, 11:04:0401001:6635, 11:04:0401001:6637, 11</w:t>
      </w:r>
      <w:proofErr w:type="gramEnd"/>
      <w:r w:rsidR="00856BF7" w:rsidRPr="00856BF7">
        <w:rPr>
          <w:sz w:val="28"/>
          <w:szCs w:val="28"/>
        </w:rPr>
        <w:t>:</w:t>
      </w:r>
      <w:proofErr w:type="gramStart"/>
      <w:r w:rsidR="00856BF7" w:rsidRPr="00856BF7">
        <w:rPr>
          <w:sz w:val="28"/>
          <w:szCs w:val="28"/>
        </w:rPr>
        <w:t>04:0401001:6639, 11:04:0401001:6641, 11:04:0401001:6642, 11:04:0401001:6901, 11:04:0401001:7151, 11:04:0401001:850, 11:04:0401001:8598, 11:04:0401001:8599, 11:04:0401001:8916, 11:04:0401001:8920, 11:04:0401001:9005, 11:04:0401001:916, 11:04:0401001:9494, 11:04:0401001:9495, 11:04:0401001:9772, 11</w:t>
      </w:r>
      <w:proofErr w:type="gramEnd"/>
      <w:r w:rsidR="00856BF7" w:rsidRPr="00856BF7">
        <w:rPr>
          <w:sz w:val="28"/>
          <w:szCs w:val="28"/>
        </w:rPr>
        <w:t>:</w:t>
      </w:r>
      <w:proofErr w:type="gramStart"/>
      <w:r w:rsidR="00856BF7" w:rsidRPr="00856BF7">
        <w:rPr>
          <w:sz w:val="28"/>
          <w:szCs w:val="28"/>
        </w:rPr>
        <w:t>04:1601001:198, 11:04:1601001:250, 11:04:1601001:252, 11:04:1601001:324, 11:04:1601001:380, 11:04:1601001:512, 11:04:1601001:513, 11:04:1601001:530, 11:04:1601001:531, 11:04:1601001:539, 11:04:1601001:656, 11:04:1601001:681, 11:04:1601001:838</w:t>
      </w:r>
      <w:r w:rsidRPr="00856BF7">
        <w:rPr>
          <w:sz w:val="28"/>
          <w:szCs w:val="28"/>
        </w:rPr>
        <w:t xml:space="preserve">, </w:t>
      </w:r>
      <w:r w:rsidR="00856BF7" w:rsidRPr="00856BF7">
        <w:rPr>
          <w:sz w:val="28"/>
          <w:szCs w:val="28"/>
        </w:rPr>
        <w:t>11:04:2001001:232, 11:04:2001001:237, 11</w:t>
      </w:r>
      <w:proofErr w:type="gramEnd"/>
      <w:r w:rsidR="00856BF7" w:rsidRPr="00856BF7">
        <w:rPr>
          <w:sz w:val="28"/>
          <w:szCs w:val="28"/>
        </w:rPr>
        <w:t>:</w:t>
      </w:r>
      <w:proofErr w:type="gramStart"/>
      <w:r w:rsidR="00856BF7" w:rsidRPr="00856BF7">
        <w:rPr>
          <w:sz w:val="28"/>
          <w:szCs w:val="28"/>
        </w:rPr>
        <w:t>04:2001001:241, 11:04:2001001:321, 11:04:2001001:378, .11:04:2001001:94</w:t>
      </w:r>
      <w:r w:rsidR="00856BF7">
        <w:rPr>
          <w:sz w:val="28"/>
          <w:szCs w:val="28"/>
        </w:rPr>
        <w:t xml:space="preserve">, </w:t>
      </w:r>
      <w:r w:rsidR="00856BF7">
        <w:t xml:space="preserve">11:04:3401001:26, 11:04:3401001:27, </w:t>
      </w:r>
      <w:r w:rsidR="00856BF7" w:rsidRPr="00856BF7">
        <w:rPr>
          <w:sz w:val="28"/>
          <w:szCs w:val="28"/>
        </w:rPr>
        <w:t>11:04:3401001:28, 11:04:3401001:29, 11:04:3401001:3, 11:04:3401001:30, 11:04:3401001:42, 11:04:3401001:43, 11:04:3401001:44, 11:04:3401001:45, 11:04:3401001:515, 11</w:t>
      </w:r>
      <w:proofErr w:type="gramEnd"/>
      <w:r w:rsidR="00856BF7" w:rsidRPr="00856BF7">
        <w:rPr>
          <w:sz w:val="28"/>
          <w:szCs w:val="28"/>
        </w:rPr>
        <w:t>:</w:t>
      </w:r>
      <w:proofErr w:type="gramStart"/>
      <w:r w:rsidR="00856BF7" w:rsidRPr="00856BF7">
        <w:rPr>
          <w:sz w:val="28"/>
          <w:szCs w:val="28"/>
        </w:rPr>
        <w:t>04:3401001:516, 11:04:3401001:52, 11:04:3401001:520, 11:04:3401001:524, 11:04:3401001:55, 11:04:3401001:56, 11:04:3401001:61, 11:04:3401001:69, 11:04:3401001:73, 11:04:3401001:75, 11:04:3401001:76, 11:04:3401006:33, 11:04:3401006:376, 11:04:3401006:522, 11:04:4101001:71, 11</w:t>
      </w:r>
      <w:proofErr w:type="gramEnd"/>
      <w:r w:rsidR="00856BF7" w:rsidRPr="00856BF7">
        <w:rPr>
          <w:sz w:val="28"/>
          <w:szCs w:val="28"/>
        </w:rPr>
        <w:t>:</w:t>
      </w:r>
      <w:proofErr w:type="gramStart"/>
      <w:r w:rsidR="00856BF7" w:rsidRPr="00856BF7">
        <w:rPr>
          <w:sz w:val="28"/>
          <w:szCs w:val="28"/>
        </w:rPr>
        <w:t>04:4101001:88, 11:04:5201002:135, 11:04:5201002:22, 11:04:5201002:26, 11:04:5201002:36,   11:04:5201002:59, 11:04:5201002:67, 11:04:5201002:73, 11:04:5201002:75, 11:04:5201002:77, 11:04:5201002:79, 11:04:5201003:132, 11:04:5201003:142, 11:04:5201003:151, 11:04:5201003:207, 11</w:t>
      </w:r>
      <w:proofErr w:type="gramEnd"/>
      <w:r w:rsidR="00856BF7" w:rsidRPr="00856BF7">
        <w:rPr>
          <w:sz w:val="28"/>
          <w:szCs w:val="28"/>
        </w:rPr>
        <w:t>:</w:t>
      </w:r>
      <w:proofErr w:type="gramStart"/>
      <w:r w:rsidR="00856BF7" w:rsidRPr="00856BF7">
        <w:rPr>
          <w:sz w:val="28"/>
          <w:szCs w:val="28"/>
        </w:rPr>
        <w:t>04:5201003:209, 11:04:5201003:23, 11:04:5201003:38, 11:04:5201003:5, 11:04:5201003:61, 11:04:5201003:66, 11:04:5201003:70, 11:04:5201003:87, 11:04:5201003:9, 11:04:5201005:111, 11:04:5201005:167, 11:04:5201005:169, 11:04:5201005:176, 11:04:5201005:177, 11:04:5201005:297, 11</w:t>
      </w:r>
      <w:proofErr w:type="gramEnd"/>
      <w:r w:rsidR="00856BF7" w:rsidRPr="00856BF7">
        <w:rPr>
          <w:sz w:val="28"/>
          <w:szCs w:val="28"/>
        </w:rPr>
        <w:t>:04:5201005:77</w:t>
      </w:r>
      <w:r w:rsidR="00856BF7">
        <w:rPr>
          <w:sz w:val="28"/>
          <w:szCs w:val="28"/>
        </w:rPr>
        <w:t xml:space="preserve"> </w:t>
      </w:r>
      <w:r w:rsidRPr="00154308">
        <w:rPr>
          <w:sz w:val="28"/>
          <w:szCs w:val="28"/>
        </w:rPr>
        <w:t xml:space="preserve">общей площадью </w:t>
      </w:r>
      <w:r w:rsidR="00856BF7">
        <w:rPr>
          <w:sz w:val="28"/>
          <w:szCs w:val="28"/>
        </w:rPr>
        <w:t>558801</w:t>
      </w:r>
      <w:r w:rsidRPr="00154308">
        <w:rPr>
          <w:sz w:val="28"/>
          <w:szCs w:val="28"/>
        </w:rPr>
        <w:t xml:space="preserve"> кв. м (объект электросетевого </w:t>
      </w:r>
      <w:r w:rsidRPr="00F27DD9">
        <w:rPr>
          <w:sz w:val="28"/>
          <w:szCs w:val="28"/>
        </w:rPr>
        <w:t>хозяйства «</w:t>
      </w:r>
      <w:r w:rsidR="00457473" w:rsidRPr="00457473">
        <w:rPr>
          <w:sz w:val="28"/>
          <w:szCs w:val="28"/>
        </w:rPr>
        <w:t xml:space="preserve">ВКЛ 10 </w:t>
      </w:r>
      <w:proofErr w:type="spellStart"/>
      <w:r w:rsidR="00457473" w:rsidRPr="00457473">
        <w:rPr>
          <w:sz w:val="28"/>
          <w:szCs w:val="28"/>
        </w:rPr>
        <w:t>кВ</w:t>
      </w:r>
      <w:proofErr w:type="spellEnd"/>
      <w:r w:rsidR="00457473" w:rsidRPr="00457473">
        <w:rPr>
          <w:sz w:val="28"/>
          <w:szCs w:val="28"/>
        </w:rPr>
        <w:t xml:space="preserve"> от </w:t>
      </w:r>
      <w:proofErr w:type="spellStart"/>
      <w:r w:rsidR="00457473" w:rsidRPr="00457473">
        <w:rPr>
          <w:sz w:val="28"/>
          <w:szCs w:val="28"/>
        </w:rPr>
        <w:t>яч</w:t>
      </w:r>
      <w:proofErr w:type="spellEnd"/>
      <w:r w:rsidR="00457473" w:rsidRPr="00457473">
        <w:rPr>
          <w:sz w:val="28"/>
          <w:szCs w:val="28"/>
        </w:rPr>
        <w:t xml:space="preserve">. 12Д ПС 110/10 </w:t>
      </w:r>
      <w:proofErr w:type="spellStart"/>
      <w:r w:rsidR="00457473" w:rsidRPr="00457473">
        <w:rPr>
          <w:sz w:val="28"/>
          <w:szCs w:val="28"/>
        </w:rPr>
        <w:t>кВ</w:t>
      </w:r>
      <w:proofErr w:type="spellEnd"/>
      <w:r w:rsidR="00457473" w:rsidRPr="00457473">
        <w:rPr>
          <w:sz w:val="28"/>
          <w:szCs w:val="28"/>
        </w:rPr>
        <w:t xml:space="preserve"> «Пажга» до опоры 369 «</w:t>
      </w:r>
      <w:proofErr w:type="gramStart"/>
      <w:r w:rsidR="00457473" w:rsidRPr="00457473">
        <w:rPr>
          <w:sz w:val="28"/>
          <w:szCs w:val="28"/>
        </w:rPr>
        <w:t>ВЛ</w:t>
      </w:r>
      <w:proofErr w:type="gramEnd"/>
      <w:r w:rsidR="00457473" w:rsidRPr="00457473">
        <w:rPr>
          <w:sz w:val="28"/>
          <w:szCs w:val="28"/>
        </w:rPr>
        <w:t xml:space="preserve"> 10 </w:t>
      </w:r>
      <w:proofErr w:type="spellStart"/>
      <w:r w:rsidR="00457473" w:rsidRPr="00457473">
        <w:rPr>
          <w:sz w:val="28"/>
          <w:szCs w:val="28"/>
        </w:rPr>
        <w:t>кВ</w:t>
      </w:r>
      <w:proofErr w:type="spellEnd"/>
      <w:r w:rsidR="00457473" w:rsidRPr="00457473">
        <w:rPr>
          <w:sz w:val="28"/>
          <w:szCs w:val="28"/>
        </w:rPr>
        <w:t xml:space="preserve"> </w:t>
      </w:r>
      <w:proofErr w:type="spellStart"/>
      <w:r w:rsidR="00457473" w:rsidRPr="00457473">
        <w:rPr>
          <w:sz w:val="28"/>
          <w:szCs w:val="28"/>
        </w:rPr>
        <w:t>яч</w:t>
      </w:r>
      <w:proofErr w:type="spellEnd"/>
      <w:r w:rsidR="00457473" w:rsidRPr="00457473">
        <w:rPr>
          <w:sz w:val="28"/>
          <w:szCs w:val="28"/>
        </w:rPr>
        <w:t xml:space="preserve">. 12Д ПС «Пажга» в д. </w:t>
      </w:r>
      <w:proofErr w:type="spellStart"/>
      <w:r w:rsidR="00457473" w:rsidRPr="00457473">
        <w:rPr>
          <w:sz w:val="28"/>
          <w:szCs w:val="28"/>
        </w:rPr>
        <w:t>Волокул</w:t>
      </w:r>
      <w:proofErr w:type="spellEnd"/>
      <w:r w:rsidR="00457473" w:rsidRPr="00457473">
        <w:rPr>
          <w:sz w:val="28"/>
          <w:szCs w:val="28"/>
        </w:rPr>
        <w:t xml:space="preserve"> с центром питания от </w:t>
      </w:r>
      <w:proofErr w:type="spellStart"/>
      <w:r w:rsidR="00457473" w:rsidRPr="00457473">
        <w:rPr>
          <w:sz w:val="28"/>
          <w:szCs w:val="28"/>
        </w:rPr>
        <w:t>яч</w:t>
      </w:r>
      <w:proofErr w:type="spellEnd"/>
      <w:r w:rsidR="00457473" w:rsidRPr="00457473">
        <w:rPr>
          <w:sz w:val="28"/>
          <w:szCs w:val="28"/>
        </w:rPr>
        <w:t xml:space="preserve">. 12Д ПС 110/10 </w:t>
      </w:r>
      <w:proofErr w:type="spellStart"/>
      <w:r w:rsidR="00457473" w:rsidRPr="00457473">
        <w:rPr>
          <w:sz w:val="28"/>
          <w:szCs w:val="28"/>
        </w:rPr>
        <w:t>кВ</w:t>
      </w:r>
      <w:proofErr w:type="spellEnd"/>
      <w:r w:rsidR="00457473" w:rsidRPr="00457473">
        <w:rPr>
          <w:sz w:val="28"/>
          <w:szCs w:val="28"/>
        </w:rPr>
        <w:t xml:space="preserve"> «Пажга</w:t>
      </w:r>
      <w:r w:rsidRPr="00457473">
        <w:rPr>
          <w:rFonts w:eastAsia="Times New Roman"/>
          <w:bCs/>
          <w:color w:val="000000"/>
          <w:sz w:val="28"/>
          <w:szCs w:val="28"/>
        </w:rPr>
        <w:t>»</w:t>
      </w:r>
      <w:r w:rsidRPr="00457473">
        <w:rPr>
          <w:sz w:val="28"/>
          <w:szCs w:val="28"/>
        </w:rPr>
        <w:t>).</w:t>
      </w:r>
    </w:p>
    <w:p w:rsidR="001F2B9F" w:rsidRPr="00A620FF" w:rsidRDefault="001F2B9F" w:rsidP="0033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154308">
        <w:rPr>
          <w:rFonts w:ascii="Times New Roman" w:hAnsi="Times New Roman" w:cs="Times New Roman"/>
          <w:sz w:val="28"/>
          <w:szCs w:val="28"/>
        </w:rPr>
        <w:t xml:space="preserve">) </w:t>
      </w:r>
      <w:r w:rsidRPr="00A620FF">
        <w:rPr>
          <w:rFonts w:ascii="Times New Roman" w:hAnsi="Times New Roman" w:cs="Times New Roman"/>
          <w:sz w:val="28"/>
          <w:szCs w:val="28"/>
        </w:rPr>
        <w:t>земель, расположенных в кадастров</w:t>
      </w:r>
      <w:r w:rsidR="00856BF7" w:rsidRPr="00A620FF">
        <w:rPr>
          <w:rFonts w:ascii="Times New Roman" w:hAnsi="Times New Roman" w:cs="Times New Roman"/>
          <w:sz w:val="28"/>
          <w:szCs w:val="28"/>
        </w:rPr>
        <w:t xml:space="preserve">ых </w:t>
      </w:r>
      <w:r w:rsidRPr="00A620FF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856BF7" w:rsidRPr="00A620FF">
        <w:rPr>
          <w:rFonts w:ascii="Times New Roman" w:hAnsi="Times New Roman" w:cs="Times New Roman"/>
          <w:sz w:val="28"/>
          <w:szCs w:val="28"/>
        </w:rPr>
        <w:t>ах</w:t>
      </w:r>
      <w:r w:rsidRPr="00A620FF">
        <w:rPr>
          <w:rFonts w:ascii="Times New Roman" w:hAnsi="Times New Roman" w:cs="Times New Roman"/>
          <w:sz w:val="28"/>
          <w:szCs w:val="28"/>
        </w:rPr>
        <w:t xml:space="preserve"> </w:t>
      </w:r>
      <w:r w:rsidR="00856BF7" w:rsidRPr="00A620FF">
        <w:rPr>
          <w:rFonts w:ascii="Times New Roman" w:hAnsi="Times New Roman" w:cs="Times New Roman"/>
          <w:sz w:val="28"/>
          <w:szCs w:val="28"/>
        </w:rPr>
        <w:t xml:space="preserve">11:04:0301001, </w:t>
      </w:r>
      <w:r w:rsidR="00A620FF" w:rsidRPr="00A620FF">
        <w:rPr>
          <w:rFonts w:ascii="Times New Roman" w:hAnsi="Times New Roman" w:cs="Times New Roman"/>
          <w:sz w:val="28"/>
          <w:szCs w:val="28"/>
        </w:rPr>
        <w:t>11:04:1901001, 11:04:3901001, 11:04:5101001</w:t>
      </w:r>
      <w:r w:rsidR="00B750D5" w:rsidRPr="00A620FF">
        <w:rPr>
          <w:rFonts w:ascii="Times New Roman" w:hAnsi="Times New Roman" w:cs="Times New Roman"/>
          <w:sz w:val="28"/>
          <w:szCs w:val="28"/>
        </w:rPr>
        <w:t>,</w:t>
      </w:r>
      <w:r w:rsidRPr="00A620FF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A620FF" w:rsidRPr="00A620FF">
        <w:rPr>
          <w:rFonts w:ascii="Times New Roman" w:hAnsi="Times New Roman" w:cs="Times New Roman"/>
          <w:sz w:val="28"/>
          <w:szCs w:val="28"/>
        </w:rPr>
        <w:t>11:04:0301001:281, 11:04:0301001:677,  11:04:0301001:150, 11:04:0301001:151, 11:04:0301001:14</w:t>
      </w:r>
      <w:r w:rsidR="006935F8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A62A8A" w:rsidRPr="00A620FF">
        <w:rPr>
          <w:rFonts w:ascii="Times New Roman" w:hAnsi="Times New Roman" w:cs="Times New Roman"/>
          <w:sz w:val="28"/>
          <w:szCs w:val="28"/>
        </w:rPr>
        <w:t xml:space="preserve"> </w:t>
      </w:r>
      <w:r w:rsidRPr="00A620F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6935F8">
        <w:rPr>
          <w:rFonts w:ascii="Times New Roman" w:hAnsi="Times New Roman" w:cs="Times New Roman"/>
          <w:sz w:val="28"/>
          <w:szCs w:val="28"/>
        </w:rPr>
        <w:t>435773</w:t>
      </w:r>
      <w:r w:rsidRPr="00A620F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</w:t>
      </w:r>
      <w:proofErr w:type="gramStart"/>
      <w:r w:rsidR="00A620FF" w:rsidRPr="00A620FF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A620FF" w:rsidRPr="00A620FF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A620FF" w:rsidRPr="00A620F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620FF" w:rsidRPr="00A620FF">
        <w:rPr>
          <w:rFonts w:ascii="Times New Roman" w:hAnsi="Times New Roman" w:cs="Times New Roman"/>
          <w:sz w:val="28"/>
          <w:szCs w:val="28"/>
        </w:rPr>
        <w:t xml:space="preserve"> от яч.5Д РП-10 </w:t>
      </w:r>
      <w:proofErr w:type="spellStart"/>
      <w:r w:rsidR="00A620FF" w:rsidRPr="00A620F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620FF" w:rsidRPr="00A62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20FF" w:rsidRPr="00A620FF">
        <w:rPr>
          <w:rFonts w:ascii="Times New Roman" w:hAnsi="Times New Roman" w:cs="Times New Roman"/>
          <w:sz w:val="28"/>
          <w:szCs w:val="28"/>
        </w:rPr>
        <w:t xml:space="preserve">Слудка - д. Ипатово - д. </w:t>
      </w:r>
      <w:proofErr w:type="spellStart"/>
      <w:r w:rsidR="00A620FF" w:rsidRPr="00A620FF">
        <w:rPr>
          <w:rFonts w:ascii="Times New Roman" w:hAnsi="Times New Roman" w:cs="Times New Roman"/>
          <w:sz w:val="28"/>
          <w:szCs w:val="28"/>
        </w:rPr>
        <w:t>Шиладор</w:t>
      </w:r>
      <w:proofErr w:type="spellEnd"/>
      <w:r w:rsidR="00A620FF" w:rsidRPr="00A620FF">
        <w:rPr>
          <w:rFonts w:ascii="Times New Roman" w:hAnsi="Times New Roman" w:cs="Times New Roman"/>
          <w:sz w:val="28"/>
          <w:szCs w:val="28"/>
        </w:rPr>
        <w:t xml:space="preserve"> с центром питания от яч.524Д ПС 110/10  </w:t>
      </w:r>
      <w:proofErr w:type="spellStart"/>
      <w:r w:rsidR="00A620FF" w:rsidRPr="00A620F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620FF" w:rsidRPr="00A620FF">
        <w:rPr>
          <w:rFonts w:ascii="Times New Roman" w:hAnsi="Times New Roman" w:cs="Times New Roman"/>
          <w:sz w:val="28"/>
          <w:szCs w:val="28"/>
        </w:rPr>
        <w:t xml:space="preserve"> "Зеленец"</w:t>
      </w:r>
      <w:r w:rsidRPr="00A620F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F2B9F" w:rsidRPr="00A620FF" w:rsidRDefault="001F2B9F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D714A9">
        <w:rPr>
          <w:rFonts w:ascii="Times New Roman" w:hAnsi="Times New Roman" w:cs="Times New Roman"/>
          <w:sz w:val="28"/>
          <w:szCs w:val="28"/>
        </w:rPr>
        <w:t xml:space="preserve">) </w:t>
      </w:r>
      <w:r w:rsidRPr="00A620FF">
        <w:rPr>
          <w:rFonts w:ascii="Times New Roman" w:hAnsi="Times New Roman" w:cs="Times New Roman"/>
          <w:sz w:val="28"/>
          <w:szCs w:val="28"/>
        </w:rPr>
        <w:t>земель</w:t>
      </w:r>
      <w:r w:rsidR="00A62A8A" w:rsidRPr="00A620FF">
        <w:rPr>
          <w:rFonts w:ascii="Times New Roman" w:hAnsi="Times New Roman" w:cs="Times New Roman"/>
          <w:sz w:val="28"/>
          <w:szCs w:val="28"/>
        </w:rPr>
        <w:t>, расположенных в кадастров</w:t>
      </w:r>
      <w:r w:rsidR="00A620FF" w:rsidRPr="00A620FF">
        <w:rPr>
          <w:rFonts w:ascii="Times New Roman" w:hAnsi="Times New Roman" w:cs="Times New Roman"/>
          <w:sz w:val="28"/>
          <w:szCs w:val="28"/>
        </w:rPr>
        <w:t>ых</w:t>
      </w:r>
      <w:r w:rsidR="00E26BED" w:rsidRPr="00A620FF">
        <w:rPr>
          <w:rFonts w:ascii="Times New Roman" w:hAnsi="Times New Roman" w:cs="Times New Roman"/>
          <w:sz w:val="28"/>
          <w:szCs w:val="28"/>
        </w:rPr>
        <w:t xml:space="preserve"> </w:t>
      </w:r>
      <w:r w:rsidR="00A62A8A" w:rsidRPr="00A620FF">
        <w:rPr>
          <w:rFonts w:ascii="Times New Roman" w:hAnsi="Times New Roman" w:cs="Times New Roman"/>
          <w:sz w:val="28"/>
          <w:szCs w:val="28"/>
        </w:rPr>
        <w:t>квартал</w:t>
      </w:r>
      <w:r w:rsidR="00A620FF" w:rsidRPr="00A620FF">
        <w:rPr>
          <w:rFonts w:ascii="Times New Roman" w:hAnsi="Times New Roman" w:cs="Times New Roman"/>
          <w:sz w:val="28"/>
          <w:szCs w:val="28"/>
        </w:rPr>
        <w:t>ах</w:t>
      </w:r>
      <w:r w:rsidR="00A62A8A" w:rsidRPr="00A620FF">
        <w:rPr>
          <w:rFonts w:ascii="Times New Roman" w:hAnsi="Times New Roman" w:cs="Times New Roman"/>
          <w:sz w:val="28"/>
          <w:szCs w:val="28"/>
        </w:rPr>
        <w:t xml:space="preserve"> 11:04:</w:t>
      </w:r>
      <w:r w:rsidR="00E26BED" w:rsidRPr="00A620FF">
        <w:rPr>
          <w:rFonts w:ascii="Times New Roman" w:hAnsi="Times New Roman" w:cs="Times New Roman"/>
          <w:sz w:val="28"/>
          <w:szCs w:val="28"/>
        </w:rPr>
        <w:t>0401001</w:t>
      </w:r>
      <w:r w:rsidR="00B750D5" w:rsidRPr="00A620FF">
        <w:rPr>
          <w:rFonts w:ascii="Times New Roman" w:hAnsi="Times New Roman" w:cs="Times New Roman"/>
          <w:sz w:val="28"/>
          <w:szCs w:val="28"/>
        </w:rPr>
        <w:t>,</w:t>
      </w:r>
      <w:r w:rsidR="00A62A8A" w:rsidRPr="00A620FF">
        <w:rPr>
          <w:rFonts w:ascii="Times New Roman" w:hAnsi="Times New Roman" w:cs="Times New Roman"/>
          <w:sz w:val="28"/>
          <w:szCs w:val="28"/>
        </w:rPr>
        <w:t xml:space="preserve"> </w:t>
      </w:r>
      <w:r w:rsidR="00A620FF" w:rsidRPr="00A620FF">
        <w:rPr>
          <w:rFonts w:ascii="Times New Roman" w:hAnsi="Times New Roman" w:cs="Times New Roman"/>
          <w:sz w:val="28"/>
          <w:szCs w:val="28"/>
        </w:rPr>
        <w:t xml:space="preserve">11:04:1201001, 11:04:1201002, 11:04:1301001, 11:04:3401002, 11:04:3401003, 11:04:3401005, 11:04:3401006, 11:04:3401008, 11:04:3401009, 11:04:3701001, </w:t>
      </w:r>
      <w:r w:rsidR="00A62A8A" w:rsidRPr="00A620FF">
        <w:rPr>
          <w:rFonts w:ascii="Times New Roman" w:hAnsi="Times New Roman" w:cs="Times New Roman"/>
          <w:sz w:val="28"/>
          <w:szCs w:val="28"/>
        </w:rPr>
        <w:t>и земельн</w:t>
      </w:r>
      <w:r w:rsidR="00A620FF" w:rsidRPr="00A620FF">
        <w:rPr>
          <w:rFonts w:ascii="Times New Roman" w:hAnsi="Times New Roman" w:cs="Times New Roman"/>
          <w:sz w:val="28"/>
          <w:szCs w:val="28"/>
        </w:rPr>
        <w:t>ых</w:t>
      </w:r>
      <w:r w:rsidR="00A62A8A" w:rsidRPr="00A620F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620FF" w:rsidRPr="00A620FF">
        <w:rPr>
          <w:rFonts w:ascii="Times New Roman" w:hAnsi="Times New Roman" w:cs="Times New Roman"/>
          <w:sz w:val="28"/>
          <w:szCs w:val="28"/>
        </w:rPr>
        <w:t>ов</w:t>
      </w:r>
      <w:r w:rsidR="00A62A8A" w:rsidRPr="00A620FF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A620FF" w:rsidRPr="00A620FF">
        <w:rPr>
          <w:rFonts w:ascii="Times New Roman" w:hAnsi="Times New Roman" w:cs="Times New Roman"/>
          <w:sz w:val="28"/>
          <w:szCs w:val="28"/>
        </w:rPr>
        <w:t>и</w:t>
      </w:r>
      <w:r w:rsidR="00E26BED" w:rsidRPr="00A620FF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A620FF" w:rsidRPr="00A620FF">
        <w:rPr>
          <w:rFonts w:ascii="Times New Roman" w:hAnsi="Times New Roman" w:cs="Times New Roman"/>
          <w:sz w:val="28"/>
          <w:szCs w:val="28"/>
        </w:rPr>
        <w:t>ами</w:t>
      </w:r>
      <w:r w:rsidR="00A62A8A" w:rsidRPr="00A620FF">
        <w:rPr>
          <w:rFonts w:ascii="Times New Roman" w:hAnsi="Times New Roman" w:cs="Times New Roman"/>
          <w:sz w:val="28"/>
          <w:szCs w:val="28"/>
        </w:rPr>
        <w:t xml:space="preserve"> </w:t>
      </w:r>
      <w:r w:rsidR="00A620FF" w:rsidRPr="00A620FF">
        <w:rPr>
          <w:rFonts w:ascii="Times New Roman" w:hAnsi="Times New Roman" w:cs="Times New Roman"/>
          <w:sz w:val="28"/>
          <w:szCs w:val="28"/>
        </w:rPr>
        <w:t>11:04:0401001:1192, 11:04:0401001:1346, 11:04:0401001:1767, 11:04:0401001</w:t>
      </w:r>
      <w:proofErr w:type="gramEnd"/>
      <w:r w:rsidR="00A620FF" w:rsidRPr="00A620FF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A620FF" w:rsidRPr="00A620FF">
        <w:rPr>
          <w:rFonts w:ascii="Times New Roman" w:hAnsi="Times New Roman" w:cs="Times New Roman"/>
          <w:sz w:val="28"/>
          <w:szCs w:val="28"/>
        </w:rPr>
        <w:t>1770, 11:04:0401001:3323, 11:04:0401001:3342, 11:04:0401001:988, 11:04:1201001:1, 11:04:1201001:12, 11:04:1201001:158, 11:04:1201001:23, 11:04:1201001:34, 11:04:1201001:366, 11:04:1201001:511, 11:04:1201001:57, 11:04:1201001:63, 11:04:1201002:4, 11:04:3401002:115, 11:04:3401002</w:t>
      </w:r>
      <w:proofErr w:type="gramEnd"/>
      <w:r w:rsidR="00A620FF" w:rsidRPr="00A620FF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A620FF" w:rsidRPr="00A620FF">
        <w:rPr>
          <w:rFonts w:ascii="Times New Roman" w:hAnsi="Times New Roman" w:cs="Times New Roman"/>
          <w:sz w:val="28"/>
          <w:szCs w:val="28"/>
        </w:rPr>
        <w:t>195, 11:04:3401002:205, 11:04:3401002:206, 11:04:3401002:207, 11:04:3401003:109, 11:04:3401003:111, 11:04:3401003:32, 11:04:3401003:33, 11:04:3401003:38, 11:04:3401003:44, 11:04:3401003:63, 11:04:3401005:101, 11:04:3401005:11, 11:04:3401005:12, 11:04:3401005:143, 11:04:3401005</w:t>
      </w:r>
      <w:proofErr w:type="gramEnd"/>
      <w:r w:rsidR="00A620FF" w:rsidRPr="00A620FF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A620FF" w:rsidRPr="00A620FF">
        <w:rPr>
          <w:rFonts w:ascii="Times New Roman" w:hAnsi="Times New Roman" w:cs="Times New Roman"/>
          <w:sz w:val="28"/>
          <w:szCs w:val="28"/>
        </w:rPr>
        <w:t>144, 11:04:3401005:153, 11:04:3401005:154, 11:04:3401005:155, 11:04:3401005:156, 11:04:3401005:212, 11:04:3401005:214, 11:04:3401005:286, 11:04:3401005:304, 11:04:3401005:317, 11:04:3401005:318, 11:04:3401005:43, 11:04:3401005:454, 11:04:3401005:455, 11:04:3401005:90, 11:04:3401005</w:t>
      </w:r>
      <w:proofErr w:type="gramEnd"/>
      <w:r w:rsidR="00A620FF" w:rsidRPr="00A620FF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A620FF" w:rsidRPr="00A620FF">
        <w:rPr>
          <w:rFonts w:ascii="Times New Roman" w:hAnsi="Times New Roman" w:cs="Times New Roman"/>
          <w:sz w:val="28"/>
          <w:szCs w:val="28"/>
        </w:rPr>
        <w:t>91, 11:04:3401005:92, 11:04:3401006:108, 11:04:3401006:11, 11:04:3401006:211, 11:04:3401006:212, 11:04:3401006:302, 11:04:3401006:303, 11:04:3401006:304, 11:04:3401006:314, 11:04:3401006:33, 11:04:3401006:34, 11:04:3401006:343, 11:04:3401006:376, 11:04:3401006:510, 11:04:3401006</w:t>
      </w:r>
      <w:proofErr w:type="gramEnd"/>
      <w:r w:rsidR="00A620FF" w:rsidRPr="00A620FF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A620FF" w:rsidRPr="00A620FF">
        <w:rPr>
          <w:rFonts w:ascii="Times New Roman" w:hAnsi="Times New Roman" w:cs="Times New Roman"/>
          <w:sz w:val="28"/>
          <w:szCs w:val="28"/>
        </w:rPr>
        <w:t>511, 11:04:3401006:6, 11:04:3401006:9, 11:04:3401008:28,  11:04:3401008:79, 11:04:3401008:80, 11:04:3401008:81, 11:04:3401008:82, 11:04:3701001:105, 11:04:3701001:114,  11:04:3701001:118, 11:04:3701001:129, 11:04:3701001:131, 11:04:3701001:24, 11:04:3701001:253, 11:04:3701001</w:t>
      </w:r>
      <w:proofErr w:type="gramEnd"/>
      <w:r w:rsidR="00A620FF" w:rsidRPr="00A620FF">
        <w:rPr>
          <w:rFonts w:ascii="Times New Roman" w:hAnsi="Times New Roman" w:cs="Times New Roman"/>
          <w:sz w:val="28"/>
          <w:szCs w:val="28"/>
        </w:rPr>
        <w:t>:256, 11:04:3701001:265,  11:04:3701001:268,  11:04:3701001:29, 11:04:3701001:45, 11:04:3701001:46</w:t>
      </w:r>
      <w:r w:rsidRPr="00A620F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A620FF" w:rsidRPr="00A620FF">
        <w:rPr>
          <w:rFonts w:ascii="Times New Roman" w:hAnsi="Times New Roman" w:cs="Times New Roman"/>
          <w:sz w:val="28"/>
          <w:szCs w:val="28"/>
        </w:rPr>
        <w:t>127363</w:t>
      </w:r>
      <w:r w:rsidRPr="00A620FF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</w:t>
      </w:r>
      <w:r w:rsidRPr="00A620FF">
        <w:rPr>
          <w:rFonts w:ascii="Times New Roman" w:eastAsia="Batang" w:hAnsi="Times New Roman" w:cs="Times New Roman"/>
          <w:sz w:val="28"/>
          <w:szCs w:val="28"/>
        </w:rPr>
        <w:t>«</w:t>
      </w:r>
      <w:proofErr w:type="gramStart"/>
      <w:r w:rsidR="00A620FF" w:rsidRPr="00A620FF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A620FF" w:rsidRPr="00A620FF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A620FF" w:rsidRPr="00A620F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620FF" w:rsidRPr="00A620F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A620FF" w:rsidRPr="00A620FF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="00A620FF" w:rsidRPr="00A620FF">
        <w:rPr>
          <w:rFonts w:ascii="Times New Roman" w:hAnsi="Times New Roman" w:cs="Times New Roman"/>
          <w:sz w:val="28"/>
          <w:szCs w:val="28"/>
        </w:rPr>
        <w:t xml:space="preserve">. 8Д ПС 110/10 </w:t>
      </w:r>
      <w:proofErr w:type="spellStart"/>
      <w:r w:rsidR="00A620FF" w:rsidRPr="00A620F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620FF" w:rsidRPr="00A620FF">
        <w:rPr>
          <w:rFonts w:ascii="Times New Roman" w:hAnsi="Times New Roman" w:cs="Times New Roman"/>
          <w:sz w:val="28"/>
          <w:szCs w:val="28"/>
        </w:rPr>
        <w:t xml:space="preserve"> «Пажга» до КТП 10/0,4 </w:t>
      </w:r>
      <w:proofErr w:type="spellStart"/>
      <w:r w:rsidR="00A620FF" w:rsidRPr="00A620F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620FF" w:rsidRPr="00A620FF">
        <w:rPr>
          <w:rFonts w:ascii="Times New Roman" w:hAnsi="Times New Roman" w:cs="Times New Roman"/>
          <w:sz w:val="28"/>
          <w:szCs w:val="28"/>
        </w:rPr>
        <w:t xml:space="preserve"> №809 в д. </w:t>
      </w:r>
      <w:proofErr w:type="spellStart"/>
      <w:r w:rsidR="00A620FF" w:rsidRPr="00A620FF">
        <w:rPr>
          <w:rFonts w:ascii="Times New Roman" w:hAnsi="Times New Roman" w:cs="Times New Roman"/>
          <w:sz w:val="28"/>
          <w:szCs w:val="28"/>
        </w:rPr>
        <w:t>Гарья</w:t>
      </w:r>
      <w:proofErr w:type="spellEnd"/>
      <w:r w:rsidR="00A620FF" w:rsidRPr="00A620FF">
        <w:rPr>
          <w:rFonts w:ascii="Times New Roman" w:hAnsi="Times New Roman" w:cs="Times New Roman"/>
          <w:sz w:val="28"/>
          <w:szCs w:val="28"/>
        </w:rPr>
        <w:t xml:space="preserve"> с центром питания от </w:t>
      </w:r>
      <w:proofErr w:type="spellStart"/>
      <w:r w:rsidR="00A620FF" w:rsidRPr="00A620FF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="00A620FF" w:rsidRPr="00A620FF">
        <w:rPr>
          <w:rFonts w:ascii="Times New Roman" w:hAnsi="Times New Roman" w:cs="Times New Roman"/>
          <w:sz w:val="28"/>
          <w:szCs w:val="28"/>
        </w:rPr>
        <w:t xml:space="preserve">. 8Д ПС 110/10 </w:t>
      </w:r>
      <w:proofErr w:type="spellStart"/>
      <w:r w:rsidR="00A620FF" w:rsidRPr="00A620F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620FF" w:rsidRPr="00A620FF">
        <w:rPr>
          <w:rFonts w:ascii="Times New Roman" w:hAnsi="Times New Roman" w:cs="Times New Roman"/>
          <w:sz w:val="28"/>
          <w:szCs w:val="28"/>
        </w:rPr>
        <w:t xml:space="preserve"> «Пажга</w:t>
      </w:r>
      <w:r w:rsidR="00683AB1" w:rsidRPr="00A620FF">
        <w:rPr>
          <w:rFonts w:ascii="Times New Roman" w:eastAsia="Batang" w:hAnsi="Times New Roman" w:cs="Times New Roman"/>
          <w:bCs/>
          <w:iCs/>
          <w:color w:val="000000"/>
          <w:sz w:val="28"/>
          <w:szCs w:val="28"/>
        </w:rPr>
        <w:t>»</w:t>
      </w:r>
      <w:r w:rsidRPr="00A620FF">
        <w:rPr>
          <w:rFonts w:ascii="Times New Roman" w:eastAsia="Batang" w:hAnsi="Times New Roman" w:cs="Times New Roman"/>
          <w:sz w:val="28"/>
          <w:szCs w:val="28"/>
        </w:rPr>
        <w:t>).</w:t>
      </w:r>
    </w:p>
    <w:p w:rsidR="00A969D4" w:rsidRPr="00AB6455" w:rsidRDefault="00A969D4" w:rsidP="005A5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154308">
        <w:rPr>
          <w:rFonts w:ascii="Times New Roman" w:hAnsi="Times New Roman" w:cs="Times New Roman"/>
          <w:sz w:val="28"/>
          <w:szCs w:val="28"/>
        </w:rPr>
        <w:t xml:space="preserve">) </w:t>
      </w:r>
      <w:r w:rsidRPr="00AB6455">
        <w:rPr>
          <w:rFonts w:ascii="Times New Roman" w:hAnsi="Times New Roman" w:cs="Times New Roman"/>
          <w:sz w:val="28"/>
          <w:szCs w:val="28"/>
        </w:rPr>
        <w:t>земель, расположенных в кадастров</w:t>
      </w:r>
      <w:r w:rsidR="0050457E" w:rsidRPr="00AB6455">
        <w:rPr>
          <w:rFonts w:ascii="Times New Roman" w:hAnsi="Times New Roman" w:cs="Times New Roman"/>
          <w:sz w:val="28"/>
          <w:szCs w:val="28"/>
        </w:rPr>
        <w:t>ых</w:t>
      </w:r>
      <w:r w:rsidRPr="00AB6455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0457E" w:rsidRPr="00AB6455">
        <w:rPr>
          <w:rFonts w:ascii="Times New Roman" w:hAnsi="Times New Roman" w:cs="Times New Roman"/>
          <w:sz w:val="28"/>
          <w:szCs w:val="28"/>
        </w:rPr>
        <w:t>ах</w:t>
      </w:r>
      <w:r w:rsidRPr="00AB6455">
        <w:rPr>
          <w:rFonts w:ascii="Times New Roman" w:hAnsi="Times New Roman" w:cs="Times New Roman"/>
          <w:sz w:val="28"/>
          <w:szCs w:val="28"/>
        </w:rPr>
        <w:t xml:space="preserve"> </w:t>
      </w:r>
      <w:r w:rsidR="0050457E" w:rsidRPr="00AB6455">
        <w:rPr>
          <w:rFonts w:ascii="Times New Roman" w:hAnsi="Times New Roman" w:cs="Times New Roman"/>
          <w:sz w:val="28"/>
          <w:szCs w:val="28"/>
        </w:rPr>
        <w:t>11:04:0301001, 11:04:1701001, 11:04:1701002, 11:04:3601005, 11:04:4901001, 11:04:4901002, 11:04:4901003, 11:04:5701001</w:t>
      </w:r>
      <w:r w:rsidR="00B750D5" w:rsidRPr="00AB6455">
        <w:rPr>
          <w:rFonts w:ascii="Times New Roman" w:hAnsi="Times New Roman" w:cs="Times New Roman"/>
          <w:sz w:val="28"/>
          <w:szCs w:val="28"/>
        </w:rPr>
        <w:t>,</w:t>
      </w:r>
      <w:r w:rsidR="00E26BED" w:rsidRPr="00AB6455">
        <w:rPr>
          <w:rFonts w:ascii="Times New Roman" w:hAnsi="Times New Roman" w:cs="Times New Roman"/>
          <w:sz w:val="28"/>
          <w:szCs w:val="28"/>
        </w:rPr>
        <w:t xml:space="preserve"> </w:t>
      </w:r>
      <w:r w:rsidRPr="00AB6455">
        <w:rPr>
          <w:rFonts w:ascii="Times New Roman" w:hAnsi="Times New Roman" w:cs="Times New Roman"/>
          <w:sz w:val="28"/>
          <w:szCs w:val="28"/>
        </w:rPr>
        <w:t>и земельн</w:t>
      </w:r>
      <w:r w:rsidR="004D623A" w:rsidRPr="00AB6455">
        <w:rPr>
          <w:rFonts w:ascii="Times New Roman" w:hAnsi="Times New Roman" w:cs="Times New Roman"/>
          <w:sz w:val="28"/>
          <w:szCs w:val="28"/>
        </w:rPr>
        <w:t>ых</w:t>
      </w:r>
      <w:r w:rsidRPr="00AB645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D623A" w:rsidRPr="00AB6455">
        <w:rPr>
          <w:rFonts w:ascii="Times New Roman" w:hAnsi="Times New Roman" w:cs="Times New Roman"/>
          <w:sz w:val="28"/>
          <w:szCs w:val="28"/>
        </w:rPr>
        <w:t>ов</w:t>
      </w:r>
      <w:r w:rsidRPr="00AB6455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4D623A" w:rsidRPr="00AB6455">
        <w:rPr>
          <w:rFonts w:ascii="Times New Roman" w:hAnsi="Times New Roman" w:cs="Times New Roman"/>
          <w:sz w:val="28"/>
          <w:szCs w:val="28"/>
        </w:rPr>
        <w:t>и</w:t>
      </w:r>
      <w:r w:rsidRPr="00AB6455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4D623A" w:rsidRPr="00AB6455">
        <w:rPr>
          <w:rFonts w:ascii="Times New Roman" w:hAnsi="Times New Roman" w:cs="Times New Roman"/>
          <w:sz w:val="28"/>
          <w:szCs w:val="28"/>
        </w:rPr>
        <w:t>ами</w:t>
      </w:r>
      <w:r w:rsidRPr="00AB6455">
        <w:rPr>
          <w:rFonts w:ascii="Times New Roman" w:hAnsi="Times New Roman" w:cs="Times New Roman"/>
          <w:sz w:val="28"/>
          <w:szCs w:val="28"/>
        </w:rPr>
        <w:t xml:space="preserve"> </w:t>
      </w:r>
      <w:r w:rsidR="005A5925" w:rsidRPr="00AB6455">
        <w:rPr>
          <w:rFonts w:ascii="Times New Roman" w:hAnsi="Times New Roman" w:cs="Times New Roman"/>
          <w:sz w:val="28"/>
          <w:szCs w:val="28"/>
        </w:rPr>
        <w:t>11:04:0000000:553, 11:04:0000000:559, 11:04:0000000:564,  11:04:0000000:566, 11:04:0301001:1047, 11:04:0301001:255</w:t>
      </w:r>
      <w:proofErr w:type="gramEnd"/>
      <w:r w:rsidR="005A5925" w:rsidRPr="00AB64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A5925" w:rsidRPr="00AB6455">
        <w:rPr>
          <w:rFonts w:ascii="Times New Roman" w:hAnsi="Times New Roman" w:cs="Times New Roman"/>
          <w:sz w:val="28"/>
          <w:szCs w:val="28"/>
        </w:rPr>
        <w:t>11:04:0301001:265, 11:04:0301001:325, 11:04:0301001:377, 11:04:0301001:618, 11:04:0301001:619, 11:04:0301001:648, 11:04:0301001:769, 11:04:0301001:770, 11:04:0301001:775, 11:04:1701001:10, 11:04:1701001:11, 11:04:1701001:39,  11:04:1701001:40, 11:04:1701001:45, 11:04:1701001:511</w:t>
      </w:r>
      <w:proofErr w:type="gramEnd"/>
      <w:r w:rsidR="005A5925" w:rsidRPr="00AB64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A5925" w:rsidRPr="00AB6455">
        <w:rPr>
          <w:rFonts w:ascii="Times New Roman" w:hAnsi="Times New Roman" w:cs="Times New Roman"/>
          <w:sz w:val="28"/>
          <w:szCs w:val="28"/>
        </w:rPr>
        <w:t xml:space="preserve">1:04:1701001:512, 1:04:1701001:6, 11:04:1701001:646, 11:04:1701001:647, 11:04:1701001:65, </w:t>
      </w:r>
      <w:r w:rsidR="005A5925" w:rsidRPr="00AB6455">
        <w:rPr>
          <w:rFonts w:ascii="Times New Roman" w:hAnsi="Times New Roman" w:cs="Times New Roman"/>
          <w:sz w:val="28"/>
          <w:szCs w:val="28"/>
        </w:rPr>
        <w:lastRenderedPageBreak/>
        <w:t>11:04:1701001:69, 11:04:1701001:73, 11:04:1701001:74, 11:04:1701001:76, 11:04:1701001:91, 11:04:1701001:95, 11:04:1701002:115, 11:04:1701002:73, 11:04:1701002:93, 11:04:3601005:1</w:t>
      </w:r>
      <w:proofErr w:type="gramEnd"/>
      <w:r w:rsidR="005A5925" w:rsidRPr="00AB64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A5925" w:rsidRPr="00AB6455">
        <w:rPr>
          <w:rFonts w:ascii="Times New Roman" w:hAnsi="Times New Roman" w:cs="Times New Roman"/>
          <w:sz w:val="28"/>
          <w:szCs w:val="28"/>
        </w:rPr>
        <w:t>11:04:3601005:12,  11:04:3601005:138, 11:04:3601005:139, 11:04:3601005:140, 11:04:3601005:141, 11:04:3601005:142, 11:04:3601005:18, 11:04:3601005:21, 11:04:3601005:32, 11:04:3601005:59, 11:04:3601005:80, 11:04:3601005:81, 11:04:4901001:17, 11:04:4901002:158, 11:04:4901002:159</w:t>
      </w:r>
      <w:proofErr w:type="gramEnd"/>
      <w:r w:rsidR="005A5925" w:rsidRPr="00AB6455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5A5925" w:rsidRPr="00AB6455">
        <w:rPr>
          <w:rFonts w:ascii="Times New Roman" w:hAnsi="Times New Roman" w:cs="Times New Roman"/>
          <w:sz w:val="28"/>
          <w:szCs w:val="28"/>
        </w:rPr>
        <w:t>11:04:4901002:175, 11:04:4901002:176, 11:04:4901002:37, 11:04:4901002:76, 11:04:4901003:121, 11:04:4901003:131, 11:04:4901003:136, 11:04:4901003:160, 11:04:4901003:17, 11:04:4901003:191, 11:04:4901003:194, 11:04:4901003:219, 11:04:4901003:222, 11:04:4901003:223, 11:04:4901003:27</w:t>
      </w:r>
      <w:proofErr w:type="gramEnd"/>
      <w:r w:rsidR="005A5925" w:rsidRPr="00AB6455">
        <w:rPr>
          <w:rFonts w:ascii="Times New Roman" w:hAnsi="Times New Roman" w:cs="Times New Roman"/>
          <w:sz w:val="28"/>
          <w:szCs w:val="28"/>
        </w:rPr>
        <w:t xml:space="preserve">, 11:04:4901003:31, 11:04:4901003:81, </w:t>
      </w:r>
      <w:r w:rsidRPr="00AB6455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FA298C" w:rsidRPr="00AB6455">
        <w:rPr>
          <w:rFonts w:ascii="Times New Roman" w:hAnsi="Times New Roman" w:cs="Times New Roman"/>
          <w:sz w:val="28"/>
          <w:szCs w:val="28"/>
        </w:rPr>
        <w:t>172</w:t>
      </w:r>
      <w:r w:rsidR="00AB6455">
        <w:rPr>
          <w:rFonts w:ascii="Times New Roman" w:hAnsi="Times New Roman" w:cs="Times New Roman"/>
          <w:sz w:val="28"/>
          <w:szCs w:val="28"/>
        </w:rPr>
        <w:t xml:space="preserve"> </w:t>
      </w:r>
      <w:r w:rsidR="00FA298C" w:rsidRPr="00AB6455">
        <w:rPr>
          <w:rFonts w:ascii="Times New Roman" w:hAnsi="Times New Roman" w:cs="Times New Roman"/>
          <w:sz w:val="28"/>
          <w:szCs w:val="28"/>
        </w:rPr>
        <w:t>300</w:t>
      </w:r>
      <w:r w:rsidRPr="00AB6455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</w:t>
      </w:r>
      <w:proofErr w:type="gramStart"/>
      <w:r w:rsidR="0050457E" w:rsidRPr="00AB6455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50457E" w:rsidRPr="00AB6455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50457E" w:rsidRPr="00AB645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0457E" w:rsidRPr="00AB6455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50457E" w:rsidRPr="00AB6455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="0050457E" w:rsidRPr="00AB6455">
        <w:rPr>
          <w:rFonts w:ascii="Times New Roman" w:hAnsi="Times New Roman" w:cs="Times New Roman"/>
          <w:sz w:val="28"/>
          <w:szCs w:val="28"/>
        </w:rPr>
        <w:t xml:space="preserve">. 12Д РП 10 </w:t>
      </w:r>
      <w:proofErr w:type="spellStart"/>
      <w:r w:rsidR="0050457E" w:rsidRPr="00AB645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0457E" w:rsidRPr="00AB6455">
        <w:rPr>
          <w:rFonts w:ascii="Times New Roman" w:hAnsi="Times New Roman" w:cs="Times New Roman"/>
          <w:sz w:val="28"/>
          <w:szCs w:val="28"/>
        </w:rPr>
        <w:t xml:space="preserve"> «ЗСК» до линейного разъединителя №</w:t>
      </w:r>
      <w:r w:rsidR="0005453C">
        <w:rPr>
          <w:rFonts w:ascii="Times New Roman" w:hAnsi="Times New Roman" w:cs="Times New Roman"/>
          <w:sz w:val="28"/>
          <w:szCs w:val="28"/>
        </w:rPr>
        <w:t xml:space="preserve"> </w:t>
      </w:r>
      <w:r w:rsidR="0050457E" w:rsidRPr="00AB6455">
        <w:rPr>
          <w:rFonts w:ascii="Times New Roman" w:hAnsi="Times New Roman" w:cs="Times New Roman"/>
          <w:sz w:val="28"/>
          <w:szCs w:val="28"/>
        </w:rPr>
        <w:t xml:space="preserve">1712 в с. Зеленец с центром питания от ПС 110/10 </w:t>
      </w:r>
      <w:proofErr w:type="spellStart"/>
      <w:r w:rsidR="0050457E" w:rsidRPr="00AB645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0457E" w:rsidRPr="00AB6455">
        <w:rPr>
          <w:rFonts w:ascii="Times New Roman" w:hAnsi="Times New Roman" w:cs="Times New Roman"/>
          <w:sz w:val="28"/>
          <w:szCs w:val="28"/>
        </w:rPr>
        <w:t xml:space="preserve"> "Зеленец"</w:t>
      </w:r>
      <w:r w:rsidRPr="00AB64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AB6455">
        <w:rPr>
          <w:rFonts w:ascii="Times New Roman" w:hAnsi="Times New Roman" w:cs="Times New Roman"/>
          <w:sz w:val="28"/>
          <w:szCs w:val="28"/>
        </w:rPr>
        <w:t>).</w:t>
      </w:r>
    </w:p>
    <w:p w:rsidR="00463504" w:rsidRPr="0005453C" w:rsidRDefault="00463504" w:rsidP="0033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154308">
        <w:rPr>
          <w:rFonts w:ascii="Times New Roman" w:hAnsi="Times New Roman" w:cs="Times New Roman"/>
          <w:sz w:val="28"/>
          <w:szCs w:val="28"/>
        </w:rPr>
        <w:t xml:space="preserve">) </w:t>
      </w:r>
      <w:r w:rsidRPr="0005453C">
        <w:rPr>
          <w:rFonts w:ascii="Times New Roman" w:hAnsi="Times New Roman" w:cs="Times New Roman"/>
          <w:sz w:val="28"/>
          <w:szCs w:val="28"/>
        </w:rPr>
        <w:t>земель, расположенных в кадастров</w:t>
      </w:r>
      <w:r w:rsidR="008864EB" w:rsidRPr="0005453C">
        <w:rPr>
          <w:rFonts w:ascii="Times New Roman" w:hAnsi="Times New Roman" w:cs="Times New Roman"/>
          <w:sz w:val="28"/>
          <w:szCs w:val="28"/>
        </w:rPr>
        <w:t>ых</w:t>
      </w:r>
      <w:r w:rsidRPr="0005453C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8864EB" w:rsidRPr="0005453C">
        <w:rPr>
          <w:rFonts w:ascii="Times New Roman" w:hAnsi="Times New Roman" w:cs="Times New Roman"/>
          <w:sz w:val="28"/>
          <w:szCs w:val="28"/>
        </w:rPr>
        <w:t>ах</w:t>
      </w:r>
      <w:r w:rsidRPr="0005453C">
        <w:rPr>
          <w:rFonts w:ascii="Times New Roman" w:hAnsi="Times New Roman" w:cs="Times New Roman"/>
          <w:sz w:val="28"/>
          <w:szCs w:val="28"/>
        </w:rPr>
        <w:t xml:space="preserve"> </w:t>
      </w:r>
      <w:r w:rsidR="0005453C" w:rsidRPr="0005453C">
        <w:rPr>
          <w:rFonts w:ascii="Times New Roman" w:hAnsi="Times New Roman" w:cs="Times New Roman"/>
          <w:sz w:val="28"/>
          <w:szCs w:val="28"/>
        </w:rPr>
        <w:t>11:04:0301001</w:t>
      </w:r>
      <w:r w:rsidR="008864EB" w:rsidRPr="0005453C">
        <w:rPr>
          <w:rFonts w:ascii="Times New Roman" w:hAnsi="Times New Roman" w:cs="Times New Roman"/>
          <w:sz w:val="28"/>
          <w:szCs w:val="28"/>
        </w:rPr>
        <w:t xml:space="preserve">, </w:t>
      </w:r>
      <w:r w:rsidR="0005453C" w:rsidRPr="0005453C">
        <w:rPr>
          <w:rFonts w:ascii="Times New Roman" w:hAnsi="Times New Roman" w:cs="Times New Roman"/>
          <w:sz w:val="28"/>
          <w:szCs w:val="28"/>
        </w:rPr>
        <w:t>11:04:4001001</w:t>
      </w:r>
      <w:r w:rsidR="00B750D5" w:rsidRPr="0005453C">
        <w:rPr>
          <w:rFonts w:ascii="Times New Roman" w:hAnsi="Times New Roman" w:cs="Times New Roman"/>
          <w:sz w:val="28"/>
          <w:szCs w:val="28"/>
        </w:rPr>
        <w:t>,</w:t>
      </w:r>
      <w:r w:rsidR="0005453C" w:rsidRPr="0005453C">
        <w:rPr>
          <w:rFonts w:ascii="Times New Roman" w:hAnsi="Times New Roman" w:cs="Times New Roman"/>
          <w:sz w:val="28"/>
          <w:szCs w:val="28"/>
        </w:rPr>
        <w:t xml:space="preserve"> 11:04:4401001, 11:04:4701001</w:t>
      </w:r>
      <w:r w:rsidRPr="0005453C">
        <w:rPr>
          <w:rFonts w:ascii="Times New Roman" w:hAnsi="Times New Roman" w:cs="Times New Roman"/>
          <w:sz w:val="28"/>
          <w:szCs w:val="28"/>
        </w:rPr>
        <w:t xml:space="preserve"> и земельн</w:t>
      </w:r>
      <w:r w:rsidR="008864EB" w:rsidRPr="0005453C">
        <w:rPr>
          <w:rFonts w:ascii="Times New Roman" w:hAnsi="Times New Roman" w:cs="Times New Roman"/>
          <w:sz w:val="28"/>
          <w:szCs w:val="28"/>
        </w:rPr>
        <w:t>ых</w:t>
      </w:r>
      <w:r w:rsidRPr="0005453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864EB" w:rsidRPr="0005453C">
        <w:rPr>
          <w:rFonts w:ascii="Times New Roman" w:hAnsi="Times New Roman" w:cs="Times New Roman"/>
          <w:sz w:val="28"/>
          <w:szCs w:val="28"/>
        </w:rPr>
        <w:t>ах</w:t>
      </w:r>
      <w:r w:rsidRPr="0005453C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8864EB" w:rsidRPr="0005453C">
        <w:rPr>
          <w:rFonts w:ascii="Times New Roman" w:hAnsi="Times New Roman" w:cs="Times New Roman"/>
          <w:sz w:val="28"/>
          <w:szCs w:val="28"/>
        </w:rPr>
        <w:t>и</w:t>
      </w:r>
      <w:r w:rsidRPr="0005453C">
        <w:rPr>
          <w:rFonts w:ascii="Times New Roman" w:hAnsi="Times New Roman" w:cs="Times New Roman"/>
          <w:sz w:val="28"/>
          <w:szCs w:val="28"/>
        </w:rPr>
        <w:t xml:space="preserve"> </w:t>
      </w:r>
      <w:r w:rsidR="008864EB" w:rsidRPr="0005453C">
        <w:rPr>
          <w:rFonts w:ascii="Times New Roman" w:hAnsi="Times New Roman" w:cs="Times New Roman"/>
          <w:sz w:val="28"/>
          <w:szCs w:val="28"/>
        </w:rPr>
        <w:t>номерами</w:t>
      </w:r>
      <w:r w:rsidRPr="0005453C">
        <w:rPr>
          <w:rFonts w:ascii="Times New Roman" w:hAnsi="Times New Roman" w:cs="Times New Roman"/>
          <w:sz w:val="28"/>
          <w:szCs w:val="28"/>
        </w:rPr>
        <w:t xml:space="preserve"> </w:t>
      </w:r>
      <w:r w:rsidR="0005453C" w:rsidRPr="0005453C">
        <w:rPr>
          <w:rFonts w:ascii="Times New Roman" w:hAnsi="Times New Roman" w:cs="Times New Roman"/>
          <w:sz w:val="28"/>
          <w:szCs w:val="28"/>
        </w:rPr>
        <w:t>11:04:0301001:118, 11:04:0301001:119, 11:04:0301001:128, 11:04:0301001:129, 11:04:0301001:749, 11:04:4001001:115, 11:04:4001001:226, 11:04:4001001:238, 11:04:4001001:267</w:t>
      </w:r>
      <w:proofErr w:type="gramEnd"/>
      <w:r w:rsidR="0005453C" w:rsidRPr="0005453C">
        <w:rPr>
          <w:rFonts w:ascii="Times New Roman" w:hAnsi="Times New Roman" w:cs="Times New Roman"/>
          <w:sz w:val="28"/>
          <w:szCs w:val="28"/>
        </w:rPr>
        <w:t xml:space="preserve">, 11:04:4001001:272, 11:04:4001001:273, 11:04:4001001:310, 11:04:4001001:369, 11:04:4001001:378, 11:04:4401001:481, </w:t>
      </w:r>
      <w:r w:rsidRPr="0005453C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05453C" w:rsidRPr="0005453C">
        <w:rPr>
          <w:rFonts w:ascii="Times New Roman" w:hAnsi="Times New Roman" w:cs="Times New Roman"/>
          <w:sz w:val="28"/>
          <w:szCs w:val="28"/>
        </w:rPr>
        <w:t>341783</w:t>
      </w:r>
      <w:r w:rsidRPr="0005453C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«</w:t>
      </w:r>
      <w:proofErr w:type="gramStart"/>
      <w:r w:rsidR="0005453C" w:rsidRPr="0005453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05453C" w:rsidRPr="0005453C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05453C" w:rsidRPr="0005453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5453C" w:rsidRPr="0005453C">
        <w:rPr>
          <w:rFonts w:ascii="Times New Roman" w:hAnsi="Times New Roman" w:cs="Times New Roman"/>
          <w:sz w:val="28"/>
          <w:szCs w:val="28"/>
        </w:rPr>
        <w:t xml:space="preserve"> отпайка на ТП №21 "</w:t>
      </w:r>
      <w:proofErr w:type="spellStart"/>
      <w:r w:rsidR="0005453C" w:rsidRPr="0005453C">
        <w:rPr>
          <w:rFonts w:ascii="Times New Roman" w:hAnsi="Times New Roman" w:cs="Times New Roman"/>
          <w:sz w:val="28"/>
          <w:szCs w:val="28"/>
        </w:rPr>
        <w:t>Пождепо</w:t>
      </w:r>
      <w:proofErr w:type="spellEnd"/>
      <w:r w:rsidR="0005453C" w:rsidRPr="0005453C">
        <w:rPr>
          <w:rFonts w:ascii="Times New Roman" w:hAnsi="Times New Roman" w:cs="Times New Roman"/>
          <w:sz w:val="28"/>
          <w:szCs w:val="28"/>
        </w:rPr>
        <w:t xml:space="preserve">" д. Слудка  от </w:t>
      </w:r>
      <w:proofErr w:type="spellStart"/>
      <w:r w:rsidR="0005453C" w:rsidRPr="0005453C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="0005453C" w:rsidRPr="0005453C">
        <w:rPr>
          <w:rFonts w:ascii="Times New Roman" w:hAnsi="Times New Roman" w:cs="Times New Roman"/>
          <w:sz w:val="28"/>
          <w:szCs w:val="28"/>
        </w:rPr>
        <w:t xml:space="preserve">. 1Д РП-10кВ Слудка с центром питания от </w:t>
      </w:r>
      <w:proofErr w:type="spellStart"/>
      <w:r w:rsidR="0005453C" w:rsidRPr="0005453C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="0005453C" w:rsidRPr="0005453C">
        <w:rPr>
          <w:rFonts w:ascii="Times New Roman" w:hAnsi="Times New Roman" w:cs="Times New Roman"/>
          <w:sz w:val="28"/>
          <w:szCs w:val="28"/>
        </w:rPr>
        <w:t xml:space="preserve">. 4Д ПС 110/10  </w:t>
      </w:r>
      <w:proofErr w:type="spellStart"/>
      <w:r w:rsidR="0005453C" w:rsidRPr="0005453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5453C" w:rsidRPr="0005453C">
        <w:rPr>
          <w:rFonts w:ascii="Times New Roman" w:hAnsi="Times New Roman" w:cs="Times New Roman"/>
          <w:sz w:val="28"/>
          <w:szCs w:val="28"/>
        </w:rPr>
        <w:t xml:space="preserve"> "Часово"</w:t>
      </w:r>
      <w:r w:rsidRPr="0005453C">
        <w:rPr>
          <w:rFonts w:ascii="Times New Roman" w:hAnsi="Times New Roman" w:cs="Times New Roman"/>
          <w:sz w:val="28"/>
          <w:szCs w:val="28"/>
        </w:rPr>
        <w:t>).</w:t>
      </w:r>
    </w:p>
    <w:p w:rsidR="0081730D" w:rsidRPr="00C81E5E" w:rsidRDefault="0081730D" w:rsidP="001A6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BE0880">
        <w:rPr>
          <w:rFonts w:ascii="Times New Roman" w:hAnsi="Times New Roman" w:cs="Times New Roman"/>
          <w:sz w:val="28"/>
          <w:szCs w:val="28"/>
        </w:rPr>
        <w:t xml:space="preserve">7) </w:t>
      </w:r>
      <w:r w:rsidRPr="00037145">
        <w:rPr>
          <w:rFonts w:ascii="Times New Roman" w:hAnsi="Times New Roman" w:cs="Times New Roman"/>
          <w:sz w:val="28"/>
          <w:szCs w:val="28"/>
        </w:rPr>
        <w:t xml:space="preserve">земель, расположенных в кадастровых кварталах </w:t>
      </w:r>
      <w:r w:rsidR="0005453C" w:rsidRPr="00037145">
        <w:rPr>
          <w:rFonts w:ascii="Times New Roman" w:hAnsi="Times New Roman" w:cs="Times New Roman"/>
          <w:sz w:val="28"/>
          <w:szCs w:val="28"/>
        </w:rPr>
        <w:t>11:04:3801001</w:t>
      </w:r>
      <w:r w:rsidR="00AA7F1D" w:rsidRPr="00037145">
        <w:rPr>
          <w:rFonts w:ascii="Times New Roman" w:hAnsi="Times New Roman" w:cs="Times New Roman"/>
          <w:sz w:val="28"/>
          <w:szCs w:val="28"/>
        </w:rPr>
        <w:t xml:space="preserve">, </w:t>
      </w:r>
      <w:r w:rsidR="0005453C" w:rsidRPr="00037145">
        <w:rPr>
          <w:rFonts w:ascii="Times New Roman" w:hAnsi="Times New Roman" w:cs="Times New Roman"/>
          <w:sz w:val="28"/>
          <w:szCs w:val="28"/>
        </w:rPr>
        <w:t xml:space="preserve">11:04:0301001, 11:04:4401001, </w:t>
      </w:r>
      <w:r w:rsidRPr="00037145"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05453C" w:rsidRPr="00037145">
        <w:rPr>
          <w:rFonts w:ascii="Times New Roman" w:hAnsi="Times New Roman" w:cs="Times New Roman"/>
          <w:sz w:val="28"/>
          <w:szCs w:val="28"/>
        </w:rPr>
        <w:t>11:04:3801001:127, 11:04:3801001:1, 11:04:3801001:57, 11:04:3801001:260, 11:04:0301001:127, 11:04:0301001:281, 11:04:0301001:125, 11:04:0301001:126, 11:04:0301001:337, 11:04:4401001</w:t>
      </w:r>
      <w:proofErr w:type="gramEnd"/>
      <w:r w:rsidR="0005453C" w:rsidRPr="00037145">
        <w:rPr>
          <w:rFonts w:ascii="Times New Roman" w:hAnsi="Times New Roman" w:cs="Times New Roman"/>
          <w:sz w:val="28"/>
          <w:szCs w:val="28"/>
        </w:rPr>
        <w:t xml:space="preserve">:193, 11:04:4401001:29, 11:04:4401001:30, 11:04:4401001:37, 11:04:4401001:255, 11:04:4401001:85, 11:04:4401001:459,  11:04:4401001:232, 11:04:4401001:5, 11:04:4401001:204, 11:04:4401001:210, </w:t>
      </w:r>
      <w:r w:rsidRPr="00037145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05453C" w:rsidRPr="00037145">
        <w:rPr>
          <w:rFonts w:ascii="Times New Roman" w:hAnsi="Times New Roman" w:cs="Times New Roman"/>
          <w:sz w:val="28"/>
          <w:szCs w:val="28"/>
        </w:rPr>
        <w:t>179928</w:t>
      </w:r>
      <w:r w:rsidRPr="00037145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</w:t>
      </w:r>
      <w:proofErr w:type="gramStart"/>
      <w:r w:rsidR="0005453C" w:rsidRPr="00037145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05453C" w:rsidRPr="00037145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05453C" w:rsidRPr="0003714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5453C" w:rsidRPr="00037145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05453C" w:rsidRPr="00037145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="0005453C" w:rsidRPr="00037145">
        <w:rPr>
          <w:rFonts w:ascii="Times New Roman" w:hAnsi="Times New Roman" w:cs="Times New Roman"/>
          <w:sz w:val="28"/>
          <w:szCs w:val="28"/>
        </w:rPr>
        <w:t xml:space="preserve">. 2Д РП-10кВ Слудка-Слудка- д. </w:t>
      </w:r>
      <w:proofErr w:type="spellStart"/>
      <w:r w:rsidR="0005453C" w:rsidRPr="00037145">
        <w:rPr>
          <w:rFonts w:ascii="Times New Roman" w:hAnsi="Times New Roman" w:cs="Times New Roman"/>
          <w:sz w:val="28"/>
          <w:szCs w:val="28"/>
        </w:rPr>
        <w:t>Позялом</w:t>
      </w:r>
      <w:proofErr w:type="spellEnd"/>
      <w:r w:rsidR="0005453C" w:rsidRPr="00037145">
        <w:rPr>
          <w:rFonts w:ascii="Times New Roman" w:hAnsi="Times New Roman" w:cs="Times New Roman"/>
          <w:sz w:val="28"/>
          <w:szCs w:val="28"/>
        </w:rPr>
        <w:t xml:space="preserve"> с центром питания от </w:t>
      </w:r>
      <w:proofErr w:type="spellStart"/>
      <w:r w:rsidR="0005453C" w:rsidRPr="00037145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="0005453C" w:rsidRPr="00037145">
        <w:rPr>
          <w:rFonts w:ascii="Times New Roman" w:hAnsi="Times New Roman" w:cs="Times New Roman"/>
          <w:sz w:val="28"/>
          <w:szCs w:val="28"/>
        </w:rPr>
        <w:t xml:space="preserve">. 524Д ПС 110/10  </w:t>
      </w:r>
      <w:proofErr w:type="spellStart"/>
      <w:r w:rsidR="0005453C" w:rsidRPr="0003714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5453C" w:rsidRPr="00037145">
        <w:rPr>
          <w:rFonts w:ascii="Times New Roman" w:hAnsi="Times New Roman" w:cs="Times New Roman"/>
          <w:sz w:val="28"/>
          <w:szCs w:val="28"/>
        </w:rPr>
        <w:t xml:space="preserve"> "Зеленец"</w:t>
      </w:r>
      <w:r w:rsidRPr="00037145">
        <w:rPr>
          <w:rFonts w:ascii="Times New Roman" w:hAnsi="Times New Roman" w:cs="Times New Roman"/>
          <w:sz w:val="28"/>
          <w:szCs w:val="28"/>
        </w:rPr>
        <w:t>).</w:t>
      </w:r>
    </w:p>
    <w:p w:rsidR="0016158B" w:rsidRPr="00411BCD" w:rsidRDefault="0016158B" w:rsidP="0033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BCD">
        <w:rPr>
          <w:rFonts w:ascii="Times New Roman" w:hAnsi="Times New Roman" w:cs="Times New Roman"/>
          <w:sz w:val="28"/>
          <w:szCs w:val="28"/>
        </w:rPr>
        <w:t>8) земель, расположенных в кадастровых кварталах 11:04:</w:t>
      </w:r>
      <w:r w:rsidR="007E61BE" w:rsidRPr="00411BCD">
        <w:rPr>
          <w:rFonts w:ascii="Times New Roman" w:hAnsi="Times New Roman" w:cs="Times New Roman"/>
          <w:sz w:val="28"/>
          <w:szCs w:val="28"/>
        </w:rPr>
        <w:t>0401001</w:t>
      </w:r>
      <w:r w:rsidRPr="00411BCD">
        <w:rPr>
          <w:rFonts w:ascii="Times New Roman" w:hAnsi="Times New Roman" w:cs="Times New Roman"/>
          <w:sz w:val="28"/>
          <w:szCs w:val="28"/>
        </w:rPr>
        <w:t xml:space="preserve">, </w:t>
      </w:r>
      <w:r w:rsidR="00037145" w:rsidRPr="00411BCD">
        <w:rPr>
          <w:rFonts w:ascii="Times New Roman" w:hAnsi="Times New Roman" w:cs="Times New Roman"/>
          <w:sz w:val="28"/>
          <w:szCs w:val="28"/>
        </w:rPr>
        <w:t>11:04:2601001, 11:04:2601003, 11:04:2601004, 11:04:2601005</w:t>
      </w:r>
      <w:r w:rsidR="00B750D5" w:rsidRPr="00411BCD">
        <w:rPr>
          <w:rFonts w:ascii="Times New Roman" w:hAnsi="Times New Roman" w:cs="Times New Roman"/>
          <w:sz w:val="28"/>
          <w:szCs w:val="28"/>
        </w:rPr>
        <w:t>,</w:t>
      </w:r>
      <w:r w:rsidR="009F1382" w:rsidRPr="00411BCD">
        <w:rPr>
          <w:rFonts w:ascii="Times New Roman" w:hAnsi="Times New Roman" w:cs="Times New Roman"/>
          <w:sz w:val="28"/>
          <w:szCs w:val="28"/>
        </w:rPr>
        <w:t xml:space="preserve"> </w:t>
      </w:r>
      <w:r w:rsidR="00037145" w:rsidRPr="00411BCD">
        <w:rPr>
          <w:rFonts w:ascii="Times New Roman" w:hAnsi="Times New Roman" w:cs="Times New Roman"/>
          <w:sz w:val="28"/>
          <w:szCs w:val="28"/>
        </w:rPr>
        <w:t xml:space="preserve">11:04:3001001, </w:t>
      </w:r>
      <w:r w:rsidR="008F054A" w:rsidRPr="00411BCD">
        <w:rPr>
          <w:rFonts w:ascii="Times New Roman" w:hAnsi="Times New Roman" w:cs="Times New Roman"/>
          <w:sz w:val="28"/>
          <w:szCs w:val="28"/>
        </w:rPr>
        <w:t>11:04:3401006, 11:04:4201001, 11:04:5501001, 11:04:5502001, 11:04:5503001, 11:04:5504001, 11:04:5505001, 11:04:5506001, 11:04:5507001, 11:04:5508001, 11:04:5509001, 11:04:5510001</w:t>
      </w:r>
      <w:proofErr w:type="gramEnd"/>
      <w:r w:rsidR="008F054A" w:rsidRPr="00411B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F1382" w:rsidRPr="00411BCD">
        <w:rPr>
          <w:rFonts w:ascii="Times New Roman" w:hAnsi="Times New Roman" w:cs="Times New Roman"/>
          <w:sz w:val="28"/>
          <w:szCs w:val="28"/>
        </w:rPr>
        <w:t xml:space="preserve">земельных участков с кадастровыми номерами </w:t>
      </w:r>
      <w:r w:rsidR="00411BCD" w:rsidRPr="00411BCD">
        <w:rPr>
          <w:rFonts w:ascii="Times New Roman" w:hAnsi="Times New Roman" w:cs="Times New Roman"/>
          <w:sz w:val="28"/>
          <w:szCs w:val="28"/>
        </w:rPr>
        <w:t>11:04:0000000:589, 11:04:0000000:590</w:t>
      </w:r>
      <w:r w:rsidR="009F1382" w:rsidRPr="00411BCD">
        <w:rPr>
          <w:rFonts w:ascii="Times New Roman" w:hAnsi="Times New Roman" w:cs="Times New Roman"/>
          <w:sz w:val="28"/>
          <w:szCs w:val="28"/>
        </w:rPr>
        <w:t xml:space="preserve">, </w:t>
      </w:r>
      <w:r w:rsidR="00411BCD" w:rsidRPr="00411BCD">
        <w:rPr>
          <w:rFonts w:ascii="Times New Roman" w:hAnsi="Times New Roman" w:cs="Times New Roman"/>
          <w:sz w:val="28"/>
          <w:szCs w:val="28"/>
        </w:rPr>
        <w:t>11:04:0401001:1030, 11:04:0401001:1118, 1:04:0401001:1221, 11:04:0401001:1222, 11:04:0401001:1310, 11:04:0401001:1332, 11:04:0401001:1333, 11:04:0401001:1895, 11:04:0401001:1896, 1:04:0401001:2118, 11:04:0401001:2136, 11:04:0401001</w:t>
      </w:r>
      <w:proofErr w:type="gramEnd"/>
      <w:r w:rsidR="00411BCD" w:rsidRPr="00411BCD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11BCD" w:rsidRPr="00411BCD">
        <w:rPr>
          <w:rFonts w:ascii="Times New Roman" w:hAnsi="Times New Roman" w:cs="Times New Roman"/>
          <w:sz w:val="28"/>
          <w:szCs w:val="28"/>
        </w:rPr>
        <w:t xml:space="preserve">2160, 11:04:0401001:2161, 11:04:0401001:2163, 11:04:0401001:2171, 11:04:0401001:2213, 11:04:0401001:2214, 11:04:0401001:2227, 1:04:0401001:2778, </w:t>
      </w:r>
      <w:r w:rsidR="00411BCD" w:rsidRPr="00411BCD">
        <w:rPr>
          <w:rFonts w:ascii="Times New Roman" w:hAnsi="Times New Roman" w:cs="Times New Roman"/>
          <w:sz w:val="28"/>
          <w:szCs w:val="28"/>
        </w:rPr>
        <w:lastRenderedPageBreak/>
        <w:t>11:04:0401001:2791, 11:04:0401001:2794, 11:04:0401001:2795, 11:04:0401001:2874, 11:04:0401001:2913, 11:04:0401001:2915, 11:04:0401001:2916, 1:04:0401001</w:t>
      </w:r>
      <w:proofErr w:type="gramEnd"/>
      <w:r w:rsidR="00411BCD" w:rsidRPr="00411BCD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11BCD" w:rsidRPr="00411BCD">
        <w:rPr>
          <w:rFonts w:ascii="Times New Roman" w:hAnsi="Times New Roman" w:cs="Times New Roman"/>
          <w:sz w:val="28"/>
          <w:szCs w:val="28"/>
        </w:rPr>
        <w:t>2917, 11:04:0401001:3269, 11:04:0401001:3270, 11:04:0401001:3287, 11:04:0401001:3334, 11:04:0401001:4566, 11:04:0401001:485, 11:04:0401001:487, 11:04:0401001:50, 11:04:0401001:614, 11:04:0401001:656, 11:04:0401001:704, 11:04:0401001:706, 11:04:0401001:7439, 11:04:0401001:893, 11:04:0401001</w:t>
      </w:r>
      <w:proofErr w:type="gramEnd"/>
      <w:r w:rsidR="00411BCD" w:rsidRPr="00411BCD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11BCD" w:rsidRPr="00411BCD">
        <w:rPr>
          <w:rFonts w:ascii="Times New Roman" w:hAnsi="Times New Roman" w:cs="Times New Roman"/>
          <w:sz w:val="28"/>
          <w:szCs w:val="28"/>
        </w:rPr>
        <w:t>9101, 11:04:0401001:95, 11:04:0401001:9500, 11:04:0401001:9501, 11:04:0401001:9502, 11:04:0401001:9503, 11:04:0401001:96, 11:04:0401001:9655, 11:04:0401001:97, 11:04:0401001:98, 11:04:2601001:170, 11:04:2601001:172, 11:04:2601001:234, 11:04:2601001:246, 11:04:2601001:254, 11:04:2601001</w:t>
      </w:r>
      <w:proofErr w:type="gramEnd"/>
      <w:r w:rsidR="00411BCD" w:rsidRPr="00411BCD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11BCD" w:rsidRPr="00411BCD">
        <w:rPr>
          <w:rFonts w:ascii="Times New Roman" w:hAnsi="Times New Roman" w:cs="Times New Roman"/>
          <w:sz w:val="28"/>
          <w:szCs w:val="28"/>
        </w:rPr>
        <w:t>27, 11:04:2601001:316, 11:04:2601001:338, 11:04:2601001:355, 11:04:2601001:356, 11:04:2601001:397, 11:04:2601001:398, 11:04:2601001:427, 11:04:2601003:168, 11:04:2601003:174, 11:04:2601003:175, 11:04:2601003:195, 11:04:2601003:199, 11:04:2601003:224, 11:04:2601003:225, 11:04:2601003</w:t>
      </w:r>
      <w:proofErr w:type="gramEnd"/>
      <w:r w:rsidR="00411BCD" w:rsidRPr="00411BCD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11BCD" w:rsidRPr="00411BCD">
        <w:rPr>
          <w:rFonts w:ascii="Times New Roman" w:hAnsi="Times New Roman" w:cs="Times New Roman"/>
          <w:sz w:val="28"/>
          <w:szCs w:val="28"/>
        </w:rPr>
        <w:t>235, 11:04:2601003:240, 11:04:2601003:73, 11:04:2601004:16, 11:04:2601004:18, 11:04:2601005:149, 11:04:2601005:159, 11:04:2601005:162, 11:04:2601005:18, 11:04:2601005:228, 11:04:2601005:265, 11:04:2601005:271, 11:04:2601005:288, 11:04:2601005:289, 11:04:2601005:302, 11:04:2601005</w:t>
      </w:r>
      <w:proofErr w:type="gramEnd"/>
      <w:r w:rsidR="00411BCD" w:rsidRPr="00411BCD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11BCD" w:rsidRPr="00411BCD">
        <w:rPr>
          <w:rFonts w:ascii="Times New Roman" w:hAnsi="Times New Roman" w:cs="Times New Roman"/>
          <w:sz w:val="28"/>
          <w:szCs w:val="28"/>
        </w:rPr>
        <w:t>42, 11:04:3001001:10, 11:04:3001001:106, 11:04:3001001:114 11:04:3001001:24, 11:04:3001001:25, 11:04:3001001:26, 11:04:3001001:27, 11:04:3001001:43, 11:04:3001001:52, 11:04:3001001:53, 11:04:3001001:66, 11:04:3001001:86, 11:04:3401006:33, 11:04:3401006:352, 11:04:3401006</w:t>
      </w:r>
      <w:proofErr w:type="gramEnd"/>
      <w:r w:rsidR="00411BCD" w:rsidRPr="00411BCD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11BCD" w:rsidRPr="00411BCD">
        <w:rPr>
          <w:rFonts w:ascii="Times New Roman" w:hAnsi="Times New Roman" w:cs="Times New Roman"/>
          <w:sz w:val="28"/>
          <w:szCs w:val="28"/>
        </w:rPr>
        <w:t>375, 11:04:3401006:376, 11:04:3401006:510, 11:04:3401006:511, 11:04:4201001:116, 11:04:4201001:117, 11:04:4201001:239, 11:04:4201001:45, 11:04:5501001:22, 11:04:5501001:23, 11:04:5501001:24, 11:04:5501001:25, 11:04:5501001:339, 11:04:5501001:56, 11:04:5501001:57, 11:04:5501001</w:t>
      </w:r>
      <w:proofErr w:type="gramEnd"/>
      <w:r w:rsidR="00411BCD" w:rsidRPr="00411BCD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11BCD" w:rsidRPr="00411BCD">
        <w:rPr>
          <w:rFonts w:ascii="Times New Roman" w:hAnsi="Times New Roman" w:cs="Times New Roman"/>
          <w:sz w:val="28"/>
          <w:szCs w:val="28"/>
        </w:rPr>
        <w:t>59, 11:04:5501001:62, 11:04:5501001:71, 11:04:5501001:72, 11:04:5501001:73, 11:04:5501001:74, 11:04:5501001:75, 11:04:5501001:76, 11:04:5501001:79, 11:04:5501001:80, 11:04:5501001:83, 11:04:5501001:84, 11:04:5501001:85, 11:04:5501001:86, 11:04:5501001:87, 11:04:5501001</w:t>
      </w:r>
      <w:proofErr w:type="gramEnd"/>
      <w:r w:rsidR="00411BCD" w:rsidRPr="00411BCD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11BCD" w:rsidRPr="00411BCD">
        <w:rPr>
          <w:rFonts w:ascii="Times New Roman" w:hAnsi="Times New Roman" w:cs="Times New Roman"/>
          <w:sz w:val="28"/>
          <w:szCs w:val="28"/>
        </w:rPr>
        <w:t>89, 11:04:5501001:90, 11:04:5501001:91, 11:04:5501001:92, 11:04:5501001:93, 11:04:5501001:94, 11:04:5502001:119, 11:04:5502001:188, 11:04:5502001:213, 11:04:5502001:223, 11:04:5502001:224, 11:04:5502001:225, 11:04:5502001:230, 11:04:5502001:28, 11:04:5502001:39, 11:04:5502001</w:t>
      </w:r>
      <w:proofErr w:type="gramEnd"/>
      <w:r w:rsidR="00411BCD" w:rsidRPr="00411BCD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11BCD" w:rsidRPr="00411BCD">
        <w:rPr>
          <w:rFonts w:ascii="Times New Roman" w:hAnsi="Times New Roman" w:cs="Times New Roman"/>
          <w:sz w:val="28"/>
          <w:szCs w:val="28"/>
        </w:rPr>
        <w:t>60, 11:04:5502001:62, 11:04:5503001:161, 11:04:5503001:280, 11:04:5503001:281, 11:04:5503001:282, 11:04:5503001:292, 11:04:5504001:158, 11:04:5504001:367, 11:04:5505001:30, 11:04:5505001:306, 11:04:5505001:490, 11:04:5505001:51, 11:04:5506001:24, 11:04:5506001:488, 11:04:5507001</w:t>
      </w:r>
      <w:proofErr w:type="gramEnd"/>
      <w:r w:rsidR="00411BCD" w:rsidRPr="00411BCD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11BCD" w:rsidRPr="00411BCD">
        <w:rPr>
          <w:rFonts w:ascii="Times New Roman" w:hAnsi="Times New Roman" w:cs="Times New Roman"/>
          <w:sz w:val="28"/>
          <w:szCs w:val="28"/>
        </w:rPr>
        <w:t>15, 11:04:5508001:2, 11:04:5508001:301, 11:04:5509001:130, 11:04:5509001:149, 11:04:5510001:72, 11:04:5510001:85, 11:04:5510001:95, 11:04:5511001:22, 11:04:5511001:31, 11:04:5511001:32, 11:04:5511001:33, 11:04:5511001:34, 11:04:5511001:35, 11:04:5511001:36, 11:04:5511001</w:t>
      </w:r>
      <w:proofErr w:type="gramEnd"/>
      <w:r w:rsidR="00411BCD" w:rsidRPr="00411BCD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411BCD" w:rsidRPr="00411BCD">
        <w:rPr>
          <w:rFonts w:ascii="Times New Roman" w:hAnsi="Times New Roman" w:cs="Times New Roman"/>
          <w:sz w:val="28"/>
          <w:szCs w:val="28"/>
        </w:rPr>
        <w:t xml:space="preserve">37, 11:04:5511001:38, 11:04:5511001:39, 11:04:5511001:40, 11:04:5511001:41, 11:04:5511001:42, 11:04:5511001:43, 11:04:5511001:44, 11:04:5511001:45, 11:04:5511001:46, 11:04:5511001:69, 11:04:5511001:72, 11:04:5511001:75 </w:t>
      </w:r>
      <w:r w:rsidRPr="00411BCD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037145" w:rsidRPr="00411BCD">
        <w:rPr>
          <w:rFonts w:ascii="Times New Roman" w:hAnsi="Times New Roman" w:cs="Times New Roman"/>
          <w:sz w:val="28"/>
          <w:szCs w:val="28"/>
        </w:rPr>
        <w:t>478100</w:t>
      </w:r>
      <w:r w:rsidRPr="00411BCD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</w:t>
      </w:r>
      <w:r w:rsidRPr="00411BCD">
        <w:rPr>
          <w:rFonts w:ascii="Times New Roman" w:hAnsi="Times New Roman" w:cs="Times New Roman"/>
          <w:sz w:val="28"/>
          <w:szCs w:val="28"/>
        </w:rPr>
        <w:lastRenderedPageBreak/>
        <w:t xml:space="preserve">хозяйства </w:t>
      </w:r>
      <w:r w:rsidRPr="00411BCD">
        <w:rPr>
          <w:rFonts w:ascii="Times New Roman" w:eastAsia="Batang" w:hAnsi="Times New Roman" w:cs="Times New Roman"/>
          <w:sz w:val="28"/>
          <w:szCs w:val="28"/>
        </w:rPr>
        <w:t>«</w:t>
      </w:r>
      <w:r w:rsidR="00037145" w:rsidRPr="00411BCD">
        <w:rPr>
          <w:rFonts w:ascii="Times New Roman" w:hAnsi="Times New Roman" w:cs="Times New Roman"/>
          <w:sz w:val="28"/>
          <w:szCs w:val="28"/>
        </w:rPr>
        <w:t xml:space="preserve">ВКЛ 10 </w:t>
      </w:r>
      <w:proofErr w:type="spellStart"/>
      <w:r w:rsidR="00037145" w:rsidRPr="00411BCD">
        <w:rPr>
          <w:rFonts w:ascii="Times New Roman" w:hAnsi="Times New Roman" w:cs="Times New Roman"/>
          <w:sz w:val="28"/>
          <w:szCs w:val="28"/>
        </w:rPr>
        <w:t>кВ</w:t>
      </w:r>
      <w:proofErr w:type="spellEnd"/>
      <w:proofErr w:type="gramEnd"/>
      <w:r w:rsidR="00037145" w:rsidRPr="00411BC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037145" w:rsidRPr="00411BCD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="00037145" w:rsidRPr="00411BCD">
        <w:rPr>
          <w:rFonts w:ascii="Times New Roman" w:hAnsi="Times New Roman" w:cs="Times New Roman"/>
          <w:sz w:val="28"/>
          <w:szCs w:val="28"/>
        </w:rPr>
        <w:t xml:space="preserve">. 9Д ПС 110/10 </w:t>
      </w:r>
      <w:proofErr w:type="spellStart"/>
      <w:r w:rsidR="00037145" w:rsidRPr="00411BC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37145" w:rsidRPr="00411BCD">
        <w:rPr>
          <w:rFonts w:ascii="Times New Roman" w:hAnsi="Times New Roman" w:cs="Times New Roman"/>
          <w:sz w:val="28"/>
          <w:szCs w:val="28"/>
        </w:rPr>
        <w:t xml:space="preserve"> «Пажга» через с. </w:t>
      </w:r>
      <w:proofErr w:type="spellStart"/>
      <w:r w:rsidR="00037145" w:rsidRPr="00411BCD">
        <w:rPr>
          <w:rFonts w:ascii="Times New Roman" w:hAnsi="Times New Roman" w:cs="Times New Roman"/>
          <w:sz w:val="28"/>
          <w:szCs w:val="28"/>
        </w:rPr>
        <w:t>Лозым</w:t>
      </w:r>
      <w:proofErr w:type="spellEnd"/>
      <w:r w:rsidR="00037145" w:rsidRPr="00411BCD">
        <w:rPr>
          <w:rFonts w:ascii="Times New Roman" w:hAnsi="Times New Roman" w:cs="Times New Roman"/>
          <w:sz w:val="28"/>
          <w:szCs w:val="28"/>
        </w:rPr>
        <w:t xml:space="preserve"> до КТП 10/0,4 </w:t>
      </w:r>
      <w:proofErr w:type="spellStart"/>
      <w:r w:rsidR="00037145" w:rsidRPr="00411BC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37145" w:rsidRPr="00411BCD">
        <w:rPr>
          <w:rFonts w:ascii="Times New Roman" w:hAnsi="Times New Roman" w:cs="Times New Roman"/>
          <w:sz w:val="28"/>
          <w:szCs w:val="28"/>
        </w:rPr>
        <w:t xml:space="preserve"> №925 </w:t>
      </w:r>
      <w:proofErr w:type="gramStart"/>
      <w:r w:rsidR="00037145" w:rsidRPr="00411B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37145" w:rsidRPr="00411BC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037145" w:rsidRPr="00411BCD">
        <w:rPr>
          <w:rFonts w:ascii="Times New Roman" w:hAnsi="Times New Roman" w:cs="Times New Roman"/>
          <w:sz w:val="28"/>
          <w:szCs w:val="28"/>
        </w:rPr>
        <w:t>Морово</w:t>
      </w:r>
      <w:proofErr w:type="spellEnd"/>
      <w:r w:rsidR="00037145" w:rsidRPr="00411B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7145" w:rsidRPr="00411B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37145" w:rsidRPr="00411BCD">
        <w:rPr>
          <w:rFonts w:ascii="Times New Roman" w:hAnsi="Times New Roman" w:cs="Times New Roman"/>
          <w:sz w:val="28"/>
          <w:szCs w:val="28"/>
        </w:rPr>
        <w:t xml:space="preserve"> центром питани</w:t>
      </w:r>
      <w:r w:rsidR="00411BCD" w:rsidRPr="00411BCD">
        <w:rPr>
          <w:rFonts w:ascii="Times New Roman" w:hAnsi="Times New Roman" w:cs="Times New Roman"/>
          <w:sz w:val="28"/>
          <w:szCs w:val="28"/>
        </w:rPr>
        <w:t xml:space="preserve">я от </w:t>
      </w:r>
      <w:proofErr w:type="spellStart"/>
      <w:r w:rsidR="00411BCD" w:rsidRPr="00411BCD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="00411BCD" w:rsidRPr="00411BCD">
        <w:rPr>
          <w:rFonts w:ascii="Times New Roman" w:hAnsi="Times New Roman" w:cs="Times New Roman"/>
          <w:sz w:val="28"/>
          <w:szCs w:val="28"/>
        </w:rPr>
        <w:t xml:space="preserve">. 9Д ПС 110/10 </w:t>
      </w:r>
      <w:proofErr w:type="spellStart"/>
      <w:r w:rsidR="00411BCD" w:rsidRPr="00411BC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11BCD" w:rsidRPr="00411BCD">
        <w:rPr>
          <w:rFonts w:ascii="Times New Roman" w:hAnsi="Times New Roman" w:cs="Times New Roman"/>
          <w:sz w:val="28"/>
          <w:szCs w:val="28"/>
        </w:rPr>
        <w:t xml:space="preserve"> «Пажга</w:t>
      </w:r>
      <w:r w:rsidRPr="00411BCD">
        <w:rPr>
          <w:rFonts w:ascii="Times New Roman" w:eastAsia="Batang" w:hAnsi="Times New Roman" w:cs="Times New Roman"/>
          <w:bCs/>
          <w:iCs/>
          <w:color w:val="000000"/>
          <w:sz w:val="28"/>
          <w:szCs w:val="28"/>
        </w:rPr>
        <w:t>»</w:t>
      </w:r>
      <w:r w:rsidRPr="00411BCD">
        <w:rPr>
          <w:rFonts w:ascii="Times New Roman" w:eastAsia="Batang" w:hAnsi="Times New Roman" w:cs="Times New Roman"/>
          <w:sz w:val="28"/>
          <w:szCs w:val="28"/>
        </w:rPr>
        <w:t>).</w:t>
      </w:r>
    </w:p>
    <w:p w:rsidR="0081730D" w:rsidRPr="00411BCD" w:rsidRDefault="0016158B" w:rsidP="0033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411BCD">
        <w:rPr>
          <w:rFonts w:ascii="Times New Roman" w:hAnsi="Times New Roman" w:cs="Times New Roman"/>
          <w:sz w:val="28"/>
          <w:szCs w:val="28"/>
        </w:rPr>
        <w:t>земель, расположенных в кадастров</w:t>
      </w:r>
      <w:r w:rsidR="00411BCD" w:rsidRPr="00411BCD">
        <w:rPr>
          <w:rFonts w:ascii="Times New Roman" w:hAnsi="Times New Roman" w:cs="Times New Roman"/>
          <w:sz w:val="28"/>
          <w:szCs w:val="28"/>
        </w:rPr>
        <w:t>ых</w:t>
      </w:r>
      <w:r w:rsidRPr="00411BCD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411BCD" w:rsidRPr="00411BCD">
        <w:rPr>
          <w:rFonts w:ascii="Times New Roman" w:hAnsi="Times New Roman" w:cs="Times New Roman"/>
          <w:sz w:val="28"/>
          <w:szCs w:val="28"/>
        </w:rPr>
        <w:t>ах</w:t>
      </w:r>
      <w:r w:rsidRPr="00411BCD">
        <w:rPr>
          <w:rFonts w:ascii="Times New Roman" w:hAnsi="Times New Roman" w:cs="Times New Roman"/>
          <w:sz w:val="28"/>
          <w:szCs w:val="28"/>
        </w:rPr>
        <w:t xml:space="preserve"> </w:t>
      </w:r>
      <w:r w:rsidR="00411BCD" w:rsidRPr="00411BCD">
        <w:rPr>
          <w:rFonts w:ascii="Times New Roman" w:hAnsi="Times New Roman" w:cs="Times New Roman"/>
          <w:sz w:val="28"/>
          <w:szCs w:val="28"/>
        </w:rPr>
        <w:t>11:04:3601001,</w:t>
      </w:r>
      <w:r w:rsidR="00833D2E">
        <w:rPr>
          <w:rFonts w:ascii="Times New Roman" w:hAnsi="Times New Roman" w:cs="Times New Roman"/>
          <w:sz w:val="28"/>
          <w:szCs w:val="28"/>
        </w:rPr>
        <w:t xml:space="preserve"> </w:t>
      </w:r>
      <w:r w:rsidR="00411BCD" w:rsidRPr="00411BCD">
        <w:rPr>
          <w:rFonts w:ascii="Times New Roman" w:hAnsi="Times New Roman" w:cs="Times New Roman"/>
          <w:sz w:val="28"/>
          <w:szCs w:val="28"/>
        </w:rPr>
        <w:t>11:04:0301001</w:t>
      </w:r>
      <w:r w:rsidR="00B750D5" w:rsidRPr="00411BCD">
        <w:rPr>
          <w:rFonts w:ascii="Times New Roman" w:hAnsi="Times New Roman" w:cs="Times New Roman"/>
          <w:sz w:val="28"/>
          <w:szCs w:val="28"/>
        </w:rPr>
        <w:t>,</w:t>
      </w:r>
      <w:r w:rsidR="00031F4D" w:rsidRPr="00411BCD">
        <w:rPr>
          <w:rFonts w:ascii="Times New Roman" w:hAnsi="Times New Roman" w:cs="Times New Roman"/>
          <w:sz w:val="28"/>
          <w:szCs w:val="28"/>
        </w:rPr>
        <w:t xml:space="preserve"> </w:t>
      </w:r>
      <w:r w:rsidRPr="00411BCD"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411BCD" w:rsidRPr="00411BCD">
        <w:rPr>
          <w:rFonts w:ascii="Times New Roman" w:hAnsi="Times New Roman" w:cs="Times New Roman"/>
          <w:sz w:val="28"/>
          <w:szCs w:val="28"/>
        </w:rPr>
        <w:t>11:04:0000000:553, 11:04:3601001:136</w:t>
      </w:r>
      <w:r w:rsidR="009263B0" w:rsidRPr="00411BCD">
        <w:rPr>
          <w:rFonts w:ascii="Times New Roman" w:hAnsi="Times New Roman" w:cs="Times New Roman"/>
          <w:sz w:val="28"/>
          <w:szCs w:val="28"/>
        </w:rPr>
        <w:t xml:space="preserve">, </w:t>
      </w:r>
      <w:r w:rsidRPr="00411BC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411BCD" w:rsidRPr="00411BCD">
        <w:rPr>
          <w:rFonts w:ascii="Times New Roman" w:hAnsi="Times New Roman" w:cs="Times New Roman"/>
          <w:sz w:val="28"/>
          <w:szCs w:val="28"/>
        </w:rPr>
        <w:t>7579</w:t>
      </w:r>
      <w:r w:rsidRPr="00411BCD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«</w:t>
      </w:r>
      <w:r w:rsidR="00411BCD" w:rsidRPr="00411BCD">
        <w:rPr>
          <w:rFonts w:ascii="Times New Roman" w:hAnsi="Times New Roman" w:cs="Times New Roman"/>
          <w:sz w:val="28"/>
          <w:szCs w:val="28"/>
        </w:rPr>
        <w:t xml:space="preserve">ВЛЗ 10 </w:t>
      </w:r>
      <w:proofErr w:type="spellStart"/>
      <w:r w:rsidR="00411BCD" w:rsidRPr="00411BC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11BCD" w:rsidRPr="00411BCD">
        <w:rPr>
          <w:rFonts w:ascii="Times New Roman" w:hAnsi="Times New Roman" w:cs="Times New Roman"/>
          <w:sz w:val="28"/>
          <w:szCs w:val="28"/>
        </w:rPr>
        <w:t xml:space="preserve"> отпайка от опоры 129/16 до КТП 10/0,4 </w:t>
      </w:r>
      <w:proofErr w:type="spellStart"/>
      <w:r w:rsidR="00411BCD" w:rsidRPr="00411BC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11BCD" w:rsidRPr="00411BCD">
        <w:rPr>
          <w:rFonts w:ascii="Times New Roman" w:hAnsi="Times New Roman" w:cs="Times New Roman"/>
          <w:sz w:val="28"/>
          <w:szCs w:val="28"/>
        </w:rPr>
        <w:t xml:space="preserve"> №1716 в д. </w:t>
      </w:r>
      <w:proofErr w:type="spellStart"/>
      <w:r w:rsidR="00411BCD" w:rsidRPr="00411BCD">
        <w:rPr>
          <w:rFonts w:ascii="Times New Roman" w:hAnsi="Times New Roman" w:cs="Times New Roman"/>
          <w:sz w:val="28"/>
          <w:szCs w:val="28"/>
        </w:rPr>
        <w:t>Парчег</w:t>
      </w:r>
      <w:proofErr w:type="spellEnd"/>
      <w:r w:rsidR="00411BCD" w:rsidRPr="00411BCD">
        <w:rPr>
          <w:rFonts w:ascii="Times New Roman" w:hAnsi="Times New Roman" w:cs="Times New Roman"/>
          <w:sz w:val="28"/>
          <w:szCs w:val="28"/>
        </w:rPr>
        <w:t xml:space="preserve"> с центром питания от </w:t>
      </w:r>
      <w:proofErr w:type="spellStart"/>
      <w:r w:rsidR="00411BCD" w:rsidRPr="00411BCD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="00411BCD" w:rsidRPr="00411BCD">
        <w:rPr>
          <w:rFonts w:ascii="Times New Roman" w:hAnsi="Times New Roman" w:cs="Times New Roman"/>
          <w:sz w:val="28"/>
          <w:szCs w:val="28"/>
        </w:rPr>
        <w:t>. 517Д ПС 110/10</w:t>
      </w:r>
      <w:proofErr w:type="gramEnd"/>
      <w:r w:rsidR="00411BCD" w:rsidRPr="00411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11BCD" w:rsidRPr="00411BC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11BCD" w:rsidRPr="00411BCD">
        <w:rPr>
          <w:rFonts w:ascii="Times New Roman" w:hAnsi="Times New Roman" w:cs="Times New Roman"/>
          <w:sz w:val="28"/>
          <w:szCs w:val="28"/>
        </w:rPr>
        <w:t xml:space="preserve"> "Зеленец"</w:t>
      </w:r>
      <w:r w:rsidRPr="00411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11BC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969D4" w:rsidRPr="000238ED" w:rsidRDefault="00E76A63" w:rsidP="00023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8ED">
        <w:rPr>
          <w:rFonts w:ascii="Times New Roman" w:eastAsia="Batang" w:hAnsi="Times New Roman" w:cs="Times New Roman"/>
          <w:sz w:val="28"/>
          <w:szCs w:val="28"/>
        </w:rPr>
        <w:t xml:space="preserve">10) </w:t>
      </w:r>
      <w:r w:rsidRPr="000238ED">
        <w:rPr>
          <w:rFonts w:ascii="Times New Roman" w:hAnsi="Times New Roman" w:cs="Times New Roman"/>
          <w:sz w:val="28"/>
          <w:szCs w:val="28"/>
        </w:rPr>
        <w:t xml:space="preserve">земель, расположенных в кадастровых кварталах </w:t>
      </w:r>
      <w:r w:rsidR="00833D2E" w:rsidRPr="000238ED">
        <w:rPr>
          <w:rFonts w:ascii="Times New Roman" w:hAnsi="Times New Roman" w:cs="Times New Roman"/>
          <w:sz w:val="28"/>
          <w:szCs w:val="28"/>
        </w:rPr>
        <w:t xml:space="preserve">11:04:0101001, 11:04:0201001, 11:04:0801001, 11:04:1101001, 11:04:2501001, 11:04:2501002, 11:04:3501001, 11:04:3501003, </w:t>
      </w:r>
      <w:r w:rsidRPr="000238ED">
        <w:rPr>
          <w:rFonts w:ascii="Times New Roman" w:hAnsi="Times New Roman" w:cs="Times New Roman"/>
          <w:sz w:val="28"/>
          <w:szCs w:val="28"/>
        </w:rPr>
        <w:t xml:space="preserve">и земельных участков с кадастровыми номерами </w:t>
      </w:r>
      <w:r w:rsidR="00833D2E" w:rsidRPr="000238ED">
        <w:rPr>
          <w:rFonts w:ascii="Times New Roman" w:hAnsi="Times New Roman" w:cs="Times New Roman"/>
          <w:sz w:val="28"/>
          <w:szCs w:val="28"/>
        </w:rPr>
        <w:t>11:04:0101001:106, 11:04:0101001:108, 11:04:0101001:110, 11:04:0101001:120, 11:04:0101001:165, 11:04:0101001:306</w:t>
      </w:r>
      <w:proofErr w:type="gramEnd"/>
      <w:r w:rsidR="00833D2E" w:rsidRPr="000238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33D2E" w:rsidRPr="000238ED">
        <w:rPr>
          <w:rFonts w:ascii="Times New Roman" w:hAnsi="Times New Roman" w:cs="Times New Roman"/>
          <w:sz w:val="28"/>
          <w:szCs w:val="28"/>
        </w:rPr>
        <w:t>11:04:0101001:307, 11:04:0101001:308, 11:04:0101001:31, 11:04:0101001:311, 11:04:0101001:312, 11:04:0101001:32, 11:04:0101001:327, 11:04:0101001:33, 11:04:0101001:330, 11:04:0101001:40, 11:04:0101001:41, 11:04:0101001:6</w:t>
      </w:r>
      <w:r w:rsidR="000238ED" w:rsidRPr="000238ED">
        <w:rPr>
          <w:rFonts w:ascii="Times New Roman" w:hAnsi="Times New Roman" w:cs="Times New Roman"/>
          <w:sz w:val="28"/>
          <w:szCs w:val="28"/>
        </w:rPr>
        <w:t>6, 11:04:0201001:179, 11:04:0201001:205, 11:04:0201001:253</w:t>
      </w:r>
      <w:proofErr w:type="gramEnd"/>
      <w:r w:rsidR="000238ED" w:rsidRPr="000238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238ED" w:rsidRPr="000238ED">
        <w:rPr>
          <w:rFonts w:ascii="Times New Roman" w:hAnsi="Times New Roman" w:cs="Times New Roman"/>
          <w:sz w:val="28"/>
          <w:szCs w:val="28"/>
        </w:rPr>
        <w:t>11:04:0201001:89, 11:04:0801001:103, 11:04:0801001:104, 11:04:0801001:105, 11:04:0801001:106, 11:04:0801001:155, 11:04:0801001:193, 11:04:0801001:206, 11:04:0801001:323, 11:04:0801001:60, 11:04:0801001:61, 11:04:0801001:69, 11:04:0801001:70, 11:04:1101001:105, 11:04:1101001:106</w:t>
      </w:r>
      <w:proofErr w:type="gramEnd"/>
      <w:r w:rsidR="000238ED" w:rsidRPr="000238ED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0238ED" w:rsidRPr="000238ED">
        <w:rPr>
          <w:rFonts w:ascii="Times New Roman" w:hAnsi="Times New Roman" w:cs="Times New Roman"/>
          <w:sz w:val="28"/>
          <w:szCs w:val="28"/>
        </w:rPr>
        <w:t>11:04:1101001:107, 11:04:1101001:121, 11:04:1101001:138, 11:04:1101001:139, 11:04:1101001:146, 11:04:1101001:152, 11:04:1101001:156, 11:04:1101001:164, 11:04:1101001:178, 11:04:1101001:197, 11:04:1101001:198, 11:04:1101001:202, 11:04:1101001:203, 11:04:1101001:205, 11:04:1101001:245</w:t>
      </w:r>
      <w:proofErr w:type="gramEnd"/>
      <w:r w:rsidR="000238ED" w:rsidRPr="000238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238ED" w:rsidRPr="000238ED">
        <w:rPr>
          <w:rFonts w:ascii="Times New Roman" w:hAnsi="Times New Roman" w:cs="Times New Roman"/>
          <w:sz w:val="28"/>
          <w:szCs w:val="28"/>
        </w:rPr>
        <w:t>11:04:1101001:27, 11:04:1101001:28, 11:04:1101001:29, 11:04:1101001:337, 11:04:1101001:348, 11:04:1101001:350, 11:04:1101001:351, 11:04:1101001:354, 11:04:1101001:359, 11:04:1101001:495, 11:04:1101001:496, 11:04:1101001:498, 11:04:1101001:508, 11:04:1101001:509, 11:04:1101001:52</w:t>
      </w:r>
      <w:proofErr w:type="gramEnd"/>
      <w:r w:rsidR="000238ED" w:rsidRPr="000238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238ED" w:rsidRPr="000238ED">
        <w:rPr>
          <w:rFonts w:ascii="Times New Roman" w:hAnsi="Times New Roman" w:cs="Times New Roman"/>
          <w:sz w:val="28"/>
          <w:szCs w:val="28"/>
        </w:rPr>
        <w:t>11:04:1101001:65, 11:04:1101001:66, 11:04:1101001:7, 11:04:1101001:78, 11:04:1101001:83, 11:04:1101001:85, 11:04:1101001:89, 11:04:2501001:30, 11:04:2501001:36, 11:04:2501001:38, 11:04:2501001:39, 11:04:2501001:40, 11:04:2501001:44, 11:04:2501001:45, 11:04:2501001:46</w:t>
      </w:r>
      <w:proofErr w:type="gramEnd"/>
      <w:r w:rsidR="000238ED" w:rsidRPr="000238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238ED" w:rsidRPr="000238ED">
        <w:rPr>
          <w:rFonts w:ascii="Times New Roman" w:hAnsi="Times New Roman" w:cs="Times New Roman"/>
          <w:sz w:val="28"/>
          <w:szCs w:val="28"/>
        </w:rPr>
        <w:t xml:space="preserve">11:04:2501001:48, 11:04:2501001:58, 11:04:2501001:71, 11:04:2501001:72, 11:04:2501001:75, 11:04:2501001:79, 11:04:2501002:24, 11:04:2501002:29, 11:04:2501002:8, 11:04:3501003:130, 11:04:3501003:140 </w:t>
      </w:r>
      <w:r w:rsidRPr="000238E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833D2E" w:rsidRPr="000238ED">
        <w:rPr>
          <w:rFonts w:ascii="Times New Roman" w:hAnsi="Times New Roman" w:cs="Times New Roman"/>
          <w:sz w:val="28"/>
          <w:szCs w:val="28"/>
        </w:rPr>
        <w:t>314854</w:t>
      </w:r>
      <w:r w:rsidRPr="000238ED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«</w:t>
      </w:r>
      <w:r w:rsidR="00833D2E" w:rsidRPr="000238ED">
        <w:rPr>
          <w:rFonts w:ascii="Times New Roman" w:hAnsi="Times New Roman" w:cs="Times New Roman"/>
          <w:sz w:val="28"/>
          <w:szCs w:val="28"/>
        </w:rPr>
        <w:t xml:space="preserve">ВЛ-10 </w:t>
      </w:r>
      <w:proofErr w:type="spellStart"/>
      <w:r w:rsidR="00833D2E" w:rsidRPr="000238E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33D2E" w:rsidRPr="000238E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833D2E" w:rsidRPr="000238ED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="00833D2E" w:rsidRPr="000238ED">
        <w:rPr>
          <w:rFonts w:ascii="Times New Roman" w:hAnsi="Times New Roman" w:cs="Times New Roman"/>
          <w:sz w:val="28"/>
          <w:szCs w:val="28"/>
        </w:rPr>
        <w:t>. 8Д ПС 110/10</w:t>
      </w:r>
      <w:proofErr w:type="gramEnd"/>
      <w:r w:rsidR="00833D2E" w:rsidRPr="00023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33D2E" w:rsidRPr="000238E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33D2E" w:rsidRPr="000238ED">
        <w:rPr>
          <w:rFonts w:ascii="Times New Roman" w:hAnsi="Times New Roman" w:cs="Times New Roman"/>
          <w:sz w:val="28"/>
          <w:szCs w:val="28"/>
        </w:rPr>
        <w:t xml:space="preserve"> "Часово" до д. </w:t>
      </w:r>
      <w:proofErr w:type="spellStart"/>
      <w:r w:rsidR="00833D2E" w:rsidRPr="000238ED">
        <w:rPr>
          <w:rFonts w:ascii="Times New Roman" w:hAnsi="Times New Roman" w:cs="Times New Roman"/>
          <w:sz w:val="28"/>
          <w:szCs w:val="28"/>
        </w:rPr>
        <w:t>Палевицы</w:t>
      </w:r>
      <w:proofErr w:type="spellEnd"/>
      <w:r w:rsidR="00833D2E" w:rsidRPr="000238ED">
        <w:rPr>
          <w:rFonts w:ascii="Times New Roman" w:hAnsi="Times New Roman" w:cs="Times New Roman"/>
          <w:sz w:val="28"/>
          <w:szCs w:val="28"/>
        </w:rPr>
        <w:t xml:space="preserve"> с центром питания от </w:t>
      </w:r>
      <w:proofErr w:type="spellStart"/>
      <w:r w:rsidR="00833D2E" w:rsidRPr="000238ED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="00833D2E" w:rsidRPr="000238ED">
        <w:rPr>
          <w:rFonts w:ascii="Times New Roman" w:hAnsi="Times New Roman" w:cs="Times New Roman"/>
          <w:sz w:val="28"/>
          <w:szCs w:val="28"/>
        </w:rPr>
        <w:t xml:space="preserve">. 8Д ПС 110/10 </w:t>
      </w:r>
      <w:proofErr w:type="spellStart"/>
      <w:r w:rsidR="00833D2E" w:rsidRPr="000238E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33D2E" w:rsidRPr="000238ED">
        <w:rPr>
          <w:rFonts w:ascii="Times New Roman" w:hAnsi="Times New Roman" w:cs="Times New Roman"/>
          <w:sz w:val="28"/>
          <w:szCs w:val="28"/>
        </w:rPr>
        <w:t xml:space="preserve"> "Часово"</w:t>
      </w:r>
      <w:r w:rsidRPr="00023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0238E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F7222" w:rsidRDefault="001F7222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222">
        <w:rPr>
          <w:rFonts w:ascii="Times New Roman" w:hAnsi="Times New Roman" w:cs="Times New Roman"/>
          <w:sz w:val="28"/>
          <w:szCs w:val="28"/>
        </w:rPr>
        <w:t xml:space="preserve">Данное сообщение о поступившем </w:t>
      </w:r>
      <w:proofErr w:type="gramStart"/>
      <w:r w:rsidRPr="001F7222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1F7222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в газете «</w:t>
      </w:r>
      <w:r>
        <w:rPr>
          <w:rFonts w:ascii="Times New Roman" w:hAnsi="Times New Roman" w:cs="Times New Roman"/>
          <w:sz w:val="28"/>
          <w:szCs w:val="28"/>
        </w:rPr>
        <w:t>Наша жизнь</w:t>
      </w:r>
      <w:r w:rsidRPr="001F7222">
        <w:rPr>
          <w:rFonts w:ascii="Times New Roman" w:hAnsi="Times New Roman" w:cs="Times New Roman"/>
          <w:sz w:val="28"/>
          <w:szCs w:val="28"/>
        </w:rPr>
        <w:t xml:space="preserve">» и 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«Сыктывдинский</w:t>
      </w:r>
      <w:r w:rsidRPr="001F7222">
        <w:rPr>
          <w:rFonts w:ascii="Times New Roman" w:hAnsi="Times New Roman" w:cs="Times New Roman"/>
          <w:sz w:val="28"/>
          <w:szCs w:val="28"/>
        </w:rPr>
        <w:t xml:space="preserve">» </w:t>
      </w:r>
      <w:r w:rsidR="00B76A0F">
        <w:rPr>
          <w:rFonts w:ascii="Times New Roman" w:hAnsi="Times New Roman" w:cs="Times New Roman"/>
          <w:sz w:val="28"/>
          <w:szCs w:val="28"/>
        </w:rPr>
        <w:t>/</w:t>
      </w:r>
      <w:r w:rsidRPr="001F7222">
        <w:rPr>
          <w:rFonts w:ascii="Times New Roman" w:hAnsi="Times New Roman" w:cs="Times New Roman"/>
          <w:sz w:val="28"/>
          <w:szCs w:val="28"/>
        </w:rPr>
        <w:t>syktyvdin.ru</w:t>
      </w:r>
      <w:r w:rsidR="00B76A0F">
        <w:rPr>
          <w:rFonts w:ascii="Times New Roman" w:hAnsi="Times New Roman" w:cs="Times New Roman"/>
          <w:sz w:val="28"/>
          <w:szCs w:val="28"/>
        </w:rPr>
        <w:t>/</w:t>
      </w:r>
      <w:r w:rsidRPr="001F7222">
        <w:rPr>
          <w:rFonts w:ascii="Times New Roman" w:hAnsi="Times New Roman" w:cs="Times New Roman"/>
          <w:sz w:val="28"/>
          <w:szCs w:val="28"/>
        </w:rPr>
        <w:t>.</w:t>
      </w:r>
    </w:p>
    <w:p w:rsidR="001F7222" w:rsidRPr="001F7222" w:rsidRDefault="001F7222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публичных сервитутов можно ознакомиться на официальном сайте муниципального района 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«Сыктывдинский» (</w:t>
      </w:r>
      <w:r w:rsidRPr="001F7222">
        <w:rPr>
          <w:rFonts w:ascii="Times New Roman" w:hAnsi="Times New Roman" w:cs="Times New Roman"/>
          <w:sz w:val="28"/>
          <w:szCs w:val="28"/>
        </w:rPr>
        <w:t>syktyvdin.ru</w:t>
      </w:r>
      <w:r>
        <w:rPr>
          <w:rFonts w:ascii="Times New Roman" w:hAnsi="Times New Roman" w:cs="Times New Roman"/>
          <w:sz w:val="28"/>
          <w:szCs w:val="28"/>
        </w:rPr>
        <w:t xml:space="preserve">) по следующему маршруту: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Гражданам – Градостроительство – Публичные сервитуты. </w:t>
      </w:r>
    </w:p>
    <w:p w:rsidR="0022553E" w:rsidRPr="00F96611" w:rsidRDefault="0022553E" w:rsidP="00225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Заинтерес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ованные лица могут ознакомиться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поступившим ходатайством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установлении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сервитута, подать заявление об учете прав на земельные участки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30 дней со дня опубликования данного сообщения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района «Сыктывдинский» Республики Коми по адресу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Республика Коми,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Сыктывдинский район, с. Выльгорт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Каликовой</w:t>
      </w:r>
      <w:proofErr w:type="spellEnd"/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Тел. (821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7-12-49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553E" w:rsidRDefault="0022553E" w:rsidP="00225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приема заинтересованных 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рабочие дни с 09.00 до 17.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Перерыв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C913A6" w:rsidRDefault="00C913A6" w:rsidP="00C126C6">
      <w:pPr>
        <w:pStyle w:val="a5"/>
        <w:spacing w:before="0" w:beforeAutospacing="0" w:after="0" w:afterAutospacing="0"/>
        <w:jc w:val="both"/>
      </w:pPr>
    </w:p>
    <w:p w:rsidR="00C913A6" w:rsidRPr="00BF401B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F401B">
        <w:rPr>
          <w:sz w:val="28"/>
          <w:szCs w:val="28"/>
        </w:rPr>
        <w:t>Обоснование необходимости установления публичного сервитута:</w:t>
      </w:r>
      <w:r w:rsidR="00C913A6" w:rsidRPr="00BF401B">
        <w:rPr>
          <w:sz w:val="28"/>
          <w:szCs w:val="28"/>
        </w:rPr>
        <w:t xml:space="preserve"> </w:t>
      </w:r>
    </w:p>
    <w:p w:rsidR="00BF401B" w:rsidRPr="00BF401B" w:rsidRDefault="00BF401B" w:rsidP="00BF401B">
      <w:pPr>
        <w:pStyle w:val="ConsPlusNormal"/>
        <w:framePr w:hSpace="180" w:wrap="around" w:vAnchor="text" w:hAnchor="text" w:y="1"/>
        <w:suppressOverlap/>
        <w:jc w:val="both"/>
        <w:rPr>
          <w:sz w:val="28"/>
          <w:szCs w:val="28"/>
        </w:rPr>
      </w:pPr>
      <w:r w:rsidRPr="00BF401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F401B">
        <w:rPr>
          <w:sz w:val="28"/>
          <w:szCs w:val="28"/>
        </w:rPr>
        <w:t>Лист записи  из Единого государственного реестра юридических лиц от        23.08.2021 г.</w:t>
      </w:r>
    </w:p>
    <w:p w:rsidR="00BF401B" w:rsidRPr="00BF401B" w:rsidRDefault="00BF401B" w:rsidP="00BF401B">
      <w:pPr>
        <w:pStyle w:val="ConsPlusNormal"/>
        <w:framePr w:hSpace="180" w:wrap="around" w:vAnchor="text" w:hAnchor="text" w:y="1"/>
        <w:suppressOverlap/>
        <w:jc w:val="both"/>
        <w:rPr>
          <w:sz w:val="28"/>
          <w:szCs w:val="28"/>
        </w:rPr>
      </w:pPr>
      <w:r w:rsidRPr="00BF401B">
        <w:rPr>
          <w:sz w:val="28"/>
          <w:szCs w:val="28"/>
        </w:rPr>
        <w:t>2. Письмо с уведомлением о смене наименования юридического лица № МР</w:t>
      </w:r>
      <w:proofErr w:type="gramStart"/>
      <w:r w:rsidRPr="00BF401B">
        <w:rPr>
          <w:sz w:val="28"/>
          <w:szCs w:val="28"/>
        </w:rPr>
        <w:t>2</w:t>
      </w:r>
      <w:proofErr w:type="gramEnd"/>
      <w:r w:rsidRPr="00BF401B">
        <w:rPr>
          <w:sz w:val="28"/>
          <w:szCs w:val="28"/>
        </w:rPr>
        <w:t>/62-01-10/6970 от 06.09.2021 г.</w:t>
      </w:r>
    </w:p>
    <w:p w:rsidR="00BF401B" w:rsidRPr="00BF401B" w:rsidRDefault="00BF401B" w:rsidP="00BF401B">
      <w:pPr>
        <w:pStyle w:val="ConsPlusNormal"/>
        <w:framePr w:hSpace="180" w:wrap="around" w:vAnchor="text" w:hAnchor="text" w:y="1"/>
        <w:suppressOverlap/>
        <w:jc w:val="both"/>
        <w:rPr>
          <w:sz w:val="28"/>
          <w:szCs w:val="28"/>
        </w:rPr>
      </w:pPr>
      <w:r w:rsidRPr="00BF401B">
        <w:rPr>
          <w:sz w:val="28"/>
          <w:szCs w:val="28"/>
        </w:rPr>
        <w:t>3. Протокол №24 от 20.12.2007 г.</w:t>
      </w:r>
    </w:p>
    <w:p w:rsidR="00BF401B" w:rsidRPr="00BF401B" w:rsidRDefault="00BF401B" w:rsidP="00BF401B">
      <w:pPr>
        <w:pStyle w:val="ConsPlusNormal"/>
        <w:framePr w:hSpace="180" w:wrap="around" w:vAnchor="text" w:hAnchor="text" w:y="1"/>
        <w:suppressOverlap/>
        <w:jc w:val="both"/>
        <w:rPr>
          <w:sz w:val="28"/>
          <w:szCs w:val="28"/>
        </w:rPr>
      </w:pPr>
      <w:r w:rsidRPr="00BF401B">
        <w:rPr>
          <w:sz w:val="28"/>
          <w:szCs w:val="28"/>
        </w:rPr>
        <w:t>4. Договор о присоединении от 20.12.2007 г.</w:t>
      </w:r>
    </w:p>
    <w:p w:rsidR="00BF401B" w:rsidRPr="00BF401B" w:rsidRDefault="00BF401B" w:rsidP="00BF401B">
      <w:pPr>
        <w:pStyle w:val="ConsPlusNormal"/>
        <w:framePr w:hSpace="180" w:wrap="around" w:vAnchor="text" w:hAnchor="text" w:y="1"/>
        <w:suppressOverlap/>
        <w:jc w:val="both"/>
        <w:rPr>
          <w:sz w:val="28"/>
          <w:szCs w:val="28"/>
        </w:rPr>
      </w:pPr>
      <w:r w:rsidRPr="00BF401B">
        <w:rPr>
          <w:sz w:val="28"/>
          <w:szCs w:val="28"/>
        </w:rPr>
        <w:t>5. Передаточный акт от 14.09.2007 г.</w:t>
      </w:r>
    </w:p>
    <w:p w:rsidR="00BF401B" w:rsidRPr="00BF401B" w:rsidRDefault="00BF401B" w:rsidP="00BF401B">
      <w:pPr>
        <w:pStyle w:val="ConsPlusNormal"/>
        <w:framePr w:hSpace="180" w:wrap="around" w:vAnchor="text" w:hAnchor="text" w:y="1"/>
        <w:suppressOverlap/>
        <w:jc w:val="both"/>
        <w:rPr>
          <w:sz w:val="28"/>
          <w:szCs w:val="28"/>
        </w:rPr>
      </w:pPr>
      <w:r w:rsidRPr="00BF401B">
        <w:rPr>
          <w:sz w:val="28"/>
          <w:szCs w:val="28"/>
        </w:rPr>
        <w:t>6. Инвентарная опись основных средств от 30.06.2007 г.</w:t>
      </w:r>
    </w:p>
    <w:p w:rsidR="00BF401B" w:rsidRPr="00BF401B" w:rsidRDefault="00BF401B" w:rsidP="00BF401B">
      <w:pPr>
        <w:pStyle w:val="ConsPlusNormal"/>
        <w:framePr w:hSpace="180" w:wrap="around" w:vAnchor="text" w:hAnchor="text" w:y="1"/>
        <w:suppressOverlap/>
        <w:jc w:val="both"/>
        <w:rPr>
          <w:sz w:val="28"/>
          <w:szCs w:val="28"/>
        </w:rPr>
      </w:pPr>
      <w:r w:rsidRPr="00BF401B">
        <w:rPr>
          <w:sz w:val="28"/>
          <w:szCs w:val="28"/>
        </w:rPr>
        <w:t>7. Балансовая справка № 010-35/1057 от 29.12.2020 г.</w:t>
      </w:r>
    </w:p>
    <w:p w:rsidR="00BF401B" w:rsidRPr="00BF401B" w:rsidRDefault="00BF401B" w:rsidP="00BF401B">
      <w:pPr>
        <w:pStyle w:val="ConsPlusNormal"/>
        <w:framePr w:hSpace="180" w:wrap="around" w:vAnchor="text" w:hAnchor="text" w:y="1"/>
        <w:suppressOverlap/>
        <w:jc w:val="both"/>
        <w:rPr>
          <w:sz w:val="28"/>
          <w:szCs w:val="28"/>
        </w:rPr>
      </w:pPr>
      <w:r w:rsidRPr="00BF401B">
        <w:rPr>
          <w:sz w:val="28"/>
          <w:szCs w:val="28"/>
        </w:rPr>
        <w:t>8. Письмо №30-02-02/8896 от 27.12.2010 г.</w:t>
      </w:r>
    </w:p>
    <w:p w:rsidR="00BF401B" w:rsidRPr="00BF401B" w:rsidRDefault="00BF401B" w:rsidP="00BF401B">
      <w:pPr>
        <w:pStyle w:val="ConsPlusNormal"/>
        <w:framePr w:hSpace="180" w:wrap="around" w:vAnchor="text" w:hAnchor="text" w:y="1"/>
        <w:suppressOverlap/>
        <w:jc w:val="both"/>
        <w:rPr>
          <w:sz w:val="28"/>
          <w:szCs w:val="28"/>
        </w:rPr>
      </w:pPr>
      <w:r w:rsidRPr="00BF401B">
        <w:rPr>
          <w:sz w:val="28"/>
          <w:szCs w:val="28"/>
        </w:rPr>
        <w:t>9. Доверенность № 77-22 от 27.07.2022 г.</w:t>
      </w:r>
    </w:p>
    <w:p w:rsidR="00C126C6" w:rsidRPr="00BF401B" w:rsidRDefault="00BF401B" w:rsidP="00BF401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F401B">
        <w:rPr>
          <w:sz w:val="28"/>
          <w:szCs w:val="28"/>
        </w:rPr>
        <w:t>10. Договор подряда №729/755/20 от 29.12.2020 г.</w:t>
      </w:r>
    </w:p>
    <w:p w:rsidR="00044BA4" w:rsidRDefault="00146E49">
      <w:r>
        <w:t xml:space="preserve"> </w:t>
      </w:r>
      <w:r w:rsidR="006C5D6E">
        <w:t xml:space="preserve">  </w:t>
      </w:r>
    </w:p>
    <w:sectPr w:rsidR="00044BA4" w:rsidSect="009865C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B4223"/>
    <w:multiLevelType w:val="hybridMultilevel"/>
    <w:tmpl w:val="55089318"/>
    <w:lvl w:ilvl="0" w:tplc="DDFA5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3E"/>
    <w:rsid w:val="000238ED"/>
    <w:rsid w:val="0002621B"/>
    <w:rsid w:val="00031F4D"/>
    <w:rsid w:val="00037145"/>
    <w:rsid w:val="00044BA4"/>
    <w:rsid w:val="0005453C"/>
    <w:rsid w:val="00062C24"/>
    <w:rsid w:val="00070F90"/>
    <w:rsid w:val="000762C9"/>
    <w:rsid w:val="000B0B73"/>
    <w:rsid w:val="000C7253"/>
    <w:rsid w:val="000D5221"/>
    <w:rsid w:val="00146E49"/>
    <w:rsid w:val="00154308"/>
    <w:rsid w:val="0016158B"/>
    <w:rsid w:val="001A57C4"/>
    <w:rsid w:val="001A6C0C"/>
    <w:rsid w:val="001E2F9E"/>
    <w:rsid w:val="001F2B9F"/>
    <w:rsid w:val="001F7222"/>
    <w:rsid w:val="0022553E"/>
    <w:rsid w:val="0029453E"/>
    <w:rsid w:val="00331625"/>
    <w:rsid w:val="003547E9"/>
    <w:rsid w:val="003804FC"/>
    <w:rsid w:val="003A4A66"/>
    <w:rsid w:val="003F676A"/>
    <w:rsid w:val="00411BCD"/>
    <w:rsid w:val="004238A1"/>
    <w:rsid w:val="004303E2"/>
    <w:rsid w:val="00457473"/>
    <w:rsid w:val="00463504"/>
    <w:rsid w:val="004A34AF"/>
    <w:rsid w:val="004A59BE"/>
    <w:rsid w:val="004D623A"/>
    <w:rsid w:val="004F15C4"/>
    <w:rsid w:val="0050457E"/>
    <w:rsid w:val="00512459"/>
    <w:rsid w:val="0054617B"/>
    <w:rsid w:val="00546B3F"/>
    <w:rsid w:val="00556956"/>
    <w:rsid w:val="005A3B00"/>
    <w:rsid w:val="005A5925"/>
    <w:rsid w:val="005B2D44"/>
    <w:rsid w:val="005B2F37"/>
    <w:rsid w:val="005B7D96"/>
    <w:rsid w:val="0061753C"/>
    <w:rsid w:val="00670B15"/>
    <w:rsid w:val="00674698"/>
    <w:rsid w:val="00683AB1"/>
    <w:rsid w:val="006935F8"/>
    <w:rsid w:val="006C4A2B"/>
    <w:rsid w:val="006C5D6E"/>
    <w:rsid w:val="006F0C70"/>
    <w:rsid w:val="00715D1C"/>
    <w:rsid w:val="0073163D"/>
    <w:rsid w:val="007E61BE"/>
    <w:rsid w:val="00807627"/>
    <w:rsid w:val="0081730D"/>
    <w:rsid w:val="00833D2E"/>
    <w:rsid w:val="00856BF7"/>
    <w:rsid w:val="008736DD"/>
    <w:rsid w:val="008864EB"/>
    <w:rsid w:val="0088761A"/>
    <w:rsid w:val="008E40A9"/>
    <w:rsid w:val="008F054A"/>
    <w:rsid w:val="00911722"/>
    <w:rsid w:val="009263B0"/>
    <w:rsid w:val="009654A4"/>
    <w:rsid w:val="009865C6"/>
    <w:rsid w:val="009C6960"/>
    <w:rsid w:val="009D388E"/>
    <w:rsid w:val="009E53FA"/>
    <w:rsid w:val="009F1382"/>
    <w:rsid w:val="00A620FF"/>
    <w:rsid w:val="00A62A8A"/>
    <w:rsid w:val="00A63706"/>
    <w:rsid w:val="00A92DA1"/>
    <w:rsid w:val="00A969D4"/>
    <w:rsid w:val="00AA7F1D"/>
    <w:rsid w:val="00AB6455"/>
    <w:rsid w:val="00B058B7"/>
    <w:rsid w:val="00B436DF"/>
    <w:rsid w:val="00B53FF8"/>
    <w:rsid w:val="00B70543"/>
    <w:rsid w:val="00B750D5"/>
    <w:rsid w:val="00B76A0F"/>
    <w:rsid w:val="00BD5CA6"/>
    <w:rsid w:val="00BE0880"/>
    <w:rsid w:val="00BF401B"/>
    <w:rsid w:val="00C126C6"/>
    <w:rsid w:val="00C12A3C"/>
    <w:rsid w:val="00C80AEB"/>
    <w:rsid w:val="00C81E5E"/>
    <w:rsid w:val="00C913A6"/>
    <w:rsid w:val="00C9369F"/>
    <w:rsid w:val="00CB3D1A"/>
    <w:rsid w:val="00CB510E"/>
    <w:rsid w:val="00D118FD"/>
    <w:rsid w:val="00D23BDA"/>
    <w:rsid w:val="00D714A9"/>
    <w:rsid w:val="00D77385"/>
    <w:rsid w:val="00E26BED"/>
    <w:rsid w:val="00E76A63"/>
    <w:rsid w:val="00E8482E"/>
    <w:rsid w:val="00E912DD"/>
    <w:rsid w:val="00E95B8F"/>
    <w:rsid w:val="00EB4B94"/>
    <w:rsid w:val="00EC7308"/>
    <w:rsid w:val="00F02DCD"/>
    <w:rsid w:val="00F27DD9"/>
    <w:rsid w:val="00F75E24"/>
    <w:rsid w:val="00F83C17"/>
    <w:rsid w:val="00FA298C"/>
    <w:rsid w:val="00FC3A1F"/>
    <w:rsid w:val="00FE4F27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6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01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40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6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01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40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4320E-E4EE-400D-B9EA-B85EA00A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7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PUSER01</dc:creator>
  <cp:lastModifiedBy>PUSER01</cp:lastModifiedBy>
  <cp:revision>27</cp:revision>
  <cp:lastPrinted>2021-08-27T10:01:00Z</cp:lastPrinted>
  <dcterms:created xsi:type="dcterms:W3CDTF">2021-08-24T08:13:00Z</dcterms:created>
  <dcterms:modified xsi:type="dcterms:W3CDTF">2022-09-19T05:30:00Z</dcterms:modified>
</cp:coreProperties>
</file>